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1635353780309</w:t>
        <w:tab/>
        <w:t xml:space="preserve">geckodriver</w:t>
        <w:tab/>
        <w:t xml:space="preserve">INFO</w:t>
        <w:tab/>
        <w:t xml:space="preserve">Listening on 127.0.0.1:49371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