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6507" w14:textId="77777777" w:rsidR="002138D8" w:rsidRPr="002138D8" w:rsidRDefault="002138D8" w:rsidP="002138D8">
      <w:pPr>
        <w:jc w:val="center"/>
        <w:rPr>
          <w:sz w:val="32"/>
          <w:szCs w:val="32"/>
          <w:lang w:val="de-DE"/>
        </w:rPr>
      </w:pPr>
    </w:p>
    <w:p w14:paraId="57747C8E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CSC 4</w:t>
      </w:r>
      <w:r w:rsidRPr="002138D8">
        <w:rPr>
          <w:sz w:val="36"/>
          <w:szCs w:val="36"/>
        </w:rPr>
        <w:t>05/605</w:t>
      </w:r>
      <w:r w:rsidRPr="002138D8">
        <w:rPr>
          <w:sz w:val="36"/>
          <w:szCs w:val="36"/>
          <w:lang w:val="de-DE"/>
        </w:rPr>
        <w:t xml:space="preserve"> Fall 201</w:t>
      </w:r>
      <w:r w:rsidRPr="002138D8">
        <w:rPr>
          <w:sz w:val="36"/>
          <w:szCs w:val="36"/>
        </w:rPr>
        <w:t>9</w:t>
      </w:r>
    </w:p>
    <w:p w14:paraId="62C697EC" w14:textId="77777777" w:rsidR="002138D8" w:rsidRPr="002138D8" w:rsidRDefault="002138D8" w:rsidP="002138D8">
      <w:pPr>
        <w:rPr>
          <w:b/>
          <w:bCs/>
          <w:sz w:val="36"/>
          <w:szCs w:val="36"/>
          <w:lang w:val="de-DE"/>
        </w:rPr>
      </w:pPr>
    </w:p>
    <w:p w14:paraId="77BF259A" w14:textId="5DD5CB4C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6DE515EC" w14:textId="0886ED7B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B514D25" w14:textId="39094687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3E38AD3" w14:textId="3B519C1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4DD02BB" w14:textId="6DBE8F8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2944452" w14:textId="4D0DCC63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2566E090" w14:textId="76C1ABAE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EE43B54" w14:textId="77777777" w:rsidR="002138D8" w:rsidRP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B128239" w14:textId="37F77478" w:rsidR="002138D8" w:rsidRPr="002138D8" w:rsidRDefault="002138D8" w:rsidP="002138D8">
      <w:pPr>
        <w:jc w:val="center"/>
        <w:rPr>
          <w:b/>
          <w:bCs/>
          <w:sz w:val="36"/>
          <w:szCs w:val="36"/>
        </w:rPr>
      </w:pPr>
      <w:r w:rsidRPr="002138D8">
        <w:rPr>
          <w:b/>
          <w:bCs/>
          <w:sz w:val="36"/>
          <w:szCs w:val="36"/>
        </w:rPr>
        <w:t>Budget Text Analysis</w:t>
      </w:r>
    </w:p>
    <w:p w14:paraId="101AB9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Project Review</w:t>
      </w:r>
      <w:r w:rsidRPr="002138D8">
        <w:rPr>
          <w:sz w:val="36"/>
          <w:szCs w:val="36"/>
          <w:lang w:val="de-DE"/>
        </w:rPr>
        <w:t xml:space="preserve"> Document</w:t>
      </w:r>
    </w:p>
    <w:p w14:paraId="32275ED6" w14:textId="41F6D1F0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Version 1.0</w:t>
      </w:r>
    </w:p>
    <w:p w14:paraId="2B6DFE1A" w14:textId="2B3BF337" w:rsidR="002138D8" w:rsidRPr="002138D8" w:rsidRDefault="002138D8" w:rsidP="002138D8">
      <w:pPr>
        <w:jc w:val="center"/>
        <w:rPr>
          <w:sz w:val="36"/>
          <w:szCs w:val="36"/>
        </w:rPr>
      </w:pPr>
    </w:p>
    <w:p w14:paraId="35B9F46D" w14:textId="6A7D17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BE882EA" w14:textId="01F3270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82CC6C0" w14:textId="18D1AF1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F36A8B9" w14:textId="2EF390DB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108FE9E" w14:textId="611CE42A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2C6A0743" w14:textId="7AA54D4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293C3D7" w14:textId="69CCD78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625A91F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D7EE2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 xml:space="preserve">Prepared By; 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</w:t>
      </w:r>
      <w:proofErr w:type="spellStart"/>
      <w:r w:rsidRPr="002138D8">
        <w:rPr>
          <w:sz w:val="36"/>
          <w:szCs w:val="36"/>
        </w:rPr>
        <w:t>Naseeb</w:t>
      </w:r>
      <w:proofErr w:type="spellEnd"/>
      <w:r w:rsidRPr="002138D8">
        <w:rPr>
          <w:sz w:val="36"/>
          <w:szCs w:val="36"/>
        </w:rPr>
        <w:t xml:space="preserve"> </w:t>
      </w:r>
      <w:proofErr w:type="spellStart"/>
      <w:r w:rsidRPr="002138D8">
        <w:rPr>
          <w:sz w:val="36"/>
          <w:szCs w:val="36"/>
        </w:rPr>
        <w:t>Thapaliya</w:t>
      </w:r>
      <w:proofErr w:type="spellEnd"/>
    </w:p>
    <w:p w14:paraId="39E2D04A" w14:textId="6615AD98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proofErr w:type="spellStart"/>
      <w:r w:rsidRPr="009958FB">
        <w:rPr>
          <w:sz w:val="36"/>
          <w:szCs w:val="36"/>
          <w:lang w:val="es-MX"/>
        </w:rPr>
        <w:t>Akash</w:t>
      </w:r>
      <w:proofErr w:type="spellEnd"/>
      <w:r w:rsidRPr="009958FB">
        <w:rPr>
          <w:sz w:val="36"/>
          <w:szCs w:val="36"/>
          <w:lang w:val="es-MX"/>
        </w:rPr>
        <w:t xml:space="preserve"> </w:t>
      </w:r>
      <w:proofErr w:type="spellStart"/>
      <w:r w:rsidRPr="009958FB">
        <w:rPr>
          <w:sz w:val="36"/>
          <w:szCs w:val="36"/>
          <w:lang w:val="es-MX"/>
        </w:rPr>
        <w:t>Meghani</w:t>
      </w:r>
      <w:bookmarkStart w:id="0" w:name="_GoBack"/>
      <w:bookmarkEnd w:id="0"/>
      <w:proofErr w:type="spellEnd"/>
      <w:r w:rsidRPr="002138D8">
        <w:rPr>
          <w:sz w:val="36"/>
          <w:szCs w:val="36"/>
          <w:lang w:val="de-DE"/>
        </w:rPr>
        <w:br/>
      </w:r>
      <w:r w:rsidRPr="009958FB">
        <w:rPr>
          <w:sz w:val="36"/>
          <w:szCs w:val="36"/>
          <w:lang w:val="es-MX"/>
        </w:rPr>
        <w:t xml:space="preserve"> </w:t>
      </w:r>
      <w:proofErr w:type="spellStart"/>
      <w:r w:rsidRPr="009958FB">
        <w:rPr>
          <w:sz w:val="36"/>
          <w:szCs w:val="36"/>
          <w:lang w:val="es-MX"/>
        </w:rPr>
        <w:t>Unnati</w:t>
      </w:r>
      <w:proofErr w:type="spellEnd"/>
      <w:r w:rsidRPr="009958FB">
        <w:rPr>
          <w:sz w:val="36"/>
          <w:szCs w:val="36"/>
          <w:lang w:val="es-MX"/>
        </w:rPr>
        <w:t xml:space="preserve"> </w:t>
      </w:r>
      <w:proofErr w:type="spellStart"/>
      <w:r w:rsidRPr="009958FB">
        <w:rPr>
          <w:sz w:val="36"/>
          <w:szCs w:val="36"/>
          <w:lang w:val="es-MX"/>
        </w:rPr>
        <w:t>Khivsera</w:t>
      </w:r>
      <w:proofErr w:type="spellEnd"/>
      <w:r w:rsidRPr="002138D8">
        <w:rPr>
          <w:sz w:val="36"/>
          <w:szCs w:val="36"/>
          <w:lang w:val="de-DE"/>
        </w:rPr>
        <w:br/>
      </w:r>
      <w:r w:rsidRPr="009958FB">
        <w:rPr>
          <w:sz w:val="36"/>
          <w:szCs w:val="36"/>
          <w:lang w:val="es-MX"/>
        </w:rPr>
        <w:t xml:space="preserve">    </w:t>
      </w:r>
      <w:proofErr w:type="spellStart"/>
      <w:r w:rsidRPr="009958FB">
        <w:rPr>
          <w:sz w:val="36"/>
          <w:szCs w:val="36"/>
          <w:lang w:val="es-MX"/>
        </w:rPr>
        <w:t>Sultan</w:t>
      </w:r>
      <w:proofErr w:type="spellEnd"/>
      <w:r w:rsidRPr="009958FB">
        <w:rPr>
          <w:sz w:val="36"/>
          <w:szCs w:val="36"/>
          <w:lang w:val="es-MX"/>
        </w:rPr>
        <w:t xml:space="preserve"> Al </w:t>
      </w:r>
      <w:proofErr w:type="spellStart"/>
      <w:r w:rsidRPr="009958FB">
        <w:rPr>
          <w:sz w:val="36"/>
          <w:szCs w:val="36"/>
          <w:lang w:val="es-MX"/>
        </w:rPr>
        <w:t>Bogami</w:t>
      </w:r>
      <w:proofErr w:type="spellEnd"/>
      <w:r w:rsidRPr="002138D8">
        <w:rPr>
          <w:sz w:val="36"/>
          <w:szCs w:val="36"/>
          <w:lang w:val="de-DE"/>
        </w:rPr>
        <w:br/>
      </w:r>
      <w:r w:rsidRPr="009958FB">
        <w:rPr>
          <w:sz w:val="36"/>
          <w:szCs w:val="36"/>
          <w:lang w:val="es-MX"/>
        </w:rPr>
        <w:t xml:space="preserve">          Miguel Gasp</w:t>
      </w:r>
      <w:r w:rsidR="009958FB">
        <w:rPr>
          <w:sz w:val="36"/>
          <w:szCs w:val="36"/>
          <w:lang w:val="es-MX"/>
        </w:rPr>
        <w:t>a</w:t>
      </w:r>
      <w:r w:rsidRPr="009958FB">
        <w:rPr>
          <w:sz w:val="36"/>
          <w:szCs w:val="36"/>
          <w:lang w:val="es-MX"/>
        </w:rPr>
        <w:t>r Utrera</w:t>
      </w:r>
    </w:p>
    <w:p w14:paraId="6333EF99" w14:textId="77777777" w:rsidR="002138D8" w:rsidRPr="009958FB" w:rsidRDefault="002138D8" w:rsidP="002138D8">
      <w:pPr>
        <w:pStyle w:val="ListParagraph"/>
        <w:rPr>
          <w:rFonts w:ascii="Times New Roman" w:hAnsi="Times New Roman"/>
          <w:color w:val="4F81BD"/>
          <w:sz w:val="26"/>
          <w:szCs w:val="26"/>
          <w:u w:color="4F81BD"/>
          <w:lang w:val="es-MX"/>
        </w:rPr>
      </w:pPr>
    </w:p>
    <w:p w14:paraId="07C06CC2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45EB6FA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7CC27020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7FC704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5C0FB24A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F8A821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0A53A331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0E707C7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EB818DE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52F65253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02E88AF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083AFF8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64044B5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EAFED3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0DCAA6DF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FE1B35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83CA41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C2E1903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46D21BE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73CAB594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495155CB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FD21B36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6F37F6B" w14:textId="76B5D56B" w:rsidR="002138D8" w:rsidRPr="00C103D6" w:rsidRDefault="002138D8" w:rsidP="00C103D6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2138D8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  <w:lastRenderedPageBreak/>
        <w:t>Tasks</w:t>
      </w:r>
    </w:p>
    <w:p w14:paraId="51C791F2" w14:textId="32CF3977" w:rsidR="002138D8" w:rsidRPr="00BE4CD8" w:rsidRDefault="002138D8" w:rsidP="002138D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4F81BD"/>
          <w:sz w:val="26"/>
          <w:szCs w:val="26"/>
          <w:u w:color="4F81BD"/>
        </w:rPr>
        <w:t>Miguel Gaspar Utrera</w:t>
      </w:r>
    </w:p>
    <w:p w14:paraId="37FBF05A" w14:textId="74BC03A8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Done topic modeling on all seven cities/counties</w:t>
      </w:r>
    </w:p>
    <w:p w14:paraId="6BE547E7" w14:textId="1BE8705F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Have concluded that the number of topics that will produce the highest coherence is 35, this gives about .87 coherent </w:t>
      </w:r>
    </w:p>
    <w:p w14:paraId="3F2BB738" w14:textId="3902D6C6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Notebooks show the top 10 models for each city/county</w:t>
      </w:r>
    </w:p>
    <w:p w14:paraId="3CF634EF" w14:textId="5962D4FC" w:rsidR="002138D8" w:rsidRP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davis</w:t>
      </w:r>
      <w:proofErr w:type="spellEnd"/>
      <w:r>
        <w:rPr>
          <w:sz w:val="26"/>
          <w:szCs w:val="26"/>
        </w:rPr>
        <w:t xml:space="preserve"> model shows the top 30 words in each topic and their relevance </w:t>
      </w:r>
    </w:p>
    <w:p w14:paraId="2C72A088" w14:textId="77777777" w:rsidR="00623D51" w:rsidRPr="002138D8" w:rsidRDefault="00623D51">
      <w:pPr>
        <w:rPr>
          <w:sz w:val="36"/>
          <w:szCs w:val="36"/>
        </w:rPr>
      </w:pPr>
    </w:p>
    <w:sectPr w:rsidR="00623D51" w:rsidRPr="002138D8" w:rsidSect="0001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90A4" w14:textId="77777777" w:rsidR="00C36F2E" w:rsidRDefault="00C36F2E" w:rsidP="002138D8">
      <w:pPr>
        <w:spacing w:line="240" w:lineRule="auto"/>
      </w:pPr>
      <w:r>
        <w:separator/>
      </w:r>
    </w:p>
  </w:endnote>
  <w:endnote w:type="continuationSeparator" w:id="0">
    <w:p w14:paraId="2C573DF1" w14:textId="77777777" w:rsidR="00C36F2E" w:rsidRDefault="00C36F2E" w:rsidP="0021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69AAF" w14:textId="77777777" w:rsidR="00C36F2E" w:rsidRDefault="00C36F2E" w:rsidP="002138D8">
      <w:pPr>
        <w:spacing w:line="240" w:lineRule="auto"/>
      </w:pPr>
      <w:r>
        <w:separator/>
      </w:r>
    </w:p>
  </w:footnote>
  <w:footnote w:type="continuationSeparator" w:id="0">
    <w:p w14:paraId="366DDC63" w14:textId="77777777" w:rsidR="00C36F2E" w:rsidRDefault="00C36F2E" w:rsidP="00213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E69B9"/>
    <w:multiLevelType w:val="hybridMultilevel"/>
    <w:tmpl w:val="7436AC76"/>
    <w:lvl w:ilvl="0" w:tplc="93D2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7453A7"/>
    <w:multiLevelType w:val="hybridMultilevel"/>
    <w:tmpl w:val="E50EF578"/>
    <w:styleLink w:val="ImportedStyle6"/>
    <w:lvl w:ilvl="0" w:tplc="C430143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8B6FC">
      <w:start w:val="1"/>
      <w:numFmt w:val="lowerLetter"/>
      <w:lvlText w:val="%2."/>
      <w:lvlJc w:val="left"/>
      <w:pPr>
        <w:ind w:left="14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82038">
      <w:start w:val="1"/>
      <w:numFmt w:val="lowerRoman"/>
      <w:lvlText w:val="%3."/>
      <w:lvlJc w:val="left"/>
      <w:pPr>
        <w:ind w:left="213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8F65C">
      <w:start w:val="1"/>
      <w:numFmt w:val="decimal"/>
      <w:lvlText w:val="%4."/>
      <w:lvlJc w:val="left"/>
      <w:pPr>
        <w:ind w:left="28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5621A2">
      <w:start w:val="1"/>
      <w:numFmt w:val="lowerLetter"/>
      <w:lvlText w:val="%5."/>
      <w:lvlJc w:val="left"/>
      <w:pPr>
        <w:ind w:left="35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0CD86">
      <w:start w:val="1"/>
      <w:numFmt w:val="lowerRoman"/>
      <w:lvlText w:val="%6."/>
      <w:lvlJc w:val="left"/>
      <w:pPr>
        <w:ind w:left="429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4CB154">
      <w:start w:val="1"/>
      <w:numFmt w:val="decimal"/>
      <w:lvlText w:val="%7."/>
      <w:lvlJc w:val="left"/>
      <w:pPr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BC7234">
      <w:start w:val="1"/>
      <w:numFmt w:val="lowerLetter"/>
      <w:lvlText w:val="%8."/>
      <w:lvlJc w:val="left"/>
      <w:pPr>
        <w:ind w:left="573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CF5BA">
      <w:start w:val="1"/>
      <w:numFmt w:val="lowerRoman"/>
      <w:lvlText w:val="%9."/>
      <w:lvlJc w:val="left"/>
      <w:pPr>
        <w:ind w:left="645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69279E"/>
    <w:multiLevelType w:val="hybridMultilevel"/>
    <w:tmpl w:val="E50EF578"/>
    <w:numStyleLink w:val="ImportedStyle6"/>
  </w:abstractNum>
  <w:num w:numId="1">
    <w:abstractNumId w:val="1"/>
  </w:num>
  <w:num w:numId="2">
    <w:abstractNumId w:val="2"/>
    <w:lvlOverride w:ilvl="0">
      <w:lvl w:ilvl="0" w:tplc="16F8A248">
        <w:start w:val="1"/>
        <w:numFmt w:val="low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C"/>
    <w:rsid w:val="00015D5F"/>
    <w:rsid w:val="002138D8"/>
    <w:rsid w:val="00623D51"/>
    <w:rsid w:val="008445FC"/>
    <w:rsid w:val="009958FB"/>
    <w:rsid w:val="00A30F75"/>
    <w:rsid w:val="00AD6D49"/>
    <w:rsid w:val="00C103D6"/>
    <w:rsid w:val="00C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31B"/>
  <w15:chartTrackingRefBased/>
  <w15:docId w15:val="{240FCC17-A6E8-45C6-B79B-1B2F4F9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2138D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6">
    <w:name w:val="Imported Style 6"/>
    <w:rsid w:val="002138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D8"/>
  </w:style>
  <w:style w:type="paragraph" w:styleId="Footer">
    <w:name w:val="footer"/>
    <w:basedOn w:val="Normal"/>
    <w:link w:val="Foot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 Gaspar Utrera</dc:creator>
  <cp:keywords/>
  <dc:description/>
  <cp:lastModifiedBy>Miguel D Gaspar Utrera</cp:lastModifiedBy>
  <cp:revision>5</cp:revision>
  <dcterms:created xsi:type="dcterms:W3CDTF">2019-10-30T01:25:00Z</dcterms:created>
  <dcterms:modified xsi:type="dcterms:W3CDTF">2019-10-31T06:43:00Z</dcterms:modified>
</cp:coreProperties>
</file>