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6507" w14:textId="77777777" w:rsidR="002138D8" w:rsidRPr="002138D8" w:rsidRDefault="002138D8" w:rsidP="002138D8">
      <w:pPr>
        <w:jc w:val="center"/>
        <w:rPr>
          <w:sz w:val="32"/>
          <w:szCs w:val="32"/>
          <w:lang w:val="de-DE"/>
        </w:rPr>
      </w:pPr>
    </w:p>
    <w:p w14:paraId="57747C8E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  <w:lang w:val="de-DE"/>
        </w:rPr>
        <w:t>CSC 4</w:t>
      </w:r>
      <w:r w:rsidRPr="002138D8">
        <w:rPr>
          <w:sz w:val="36"/>
          <w:szCs w:val="36"/>
        </w:rPr>
        <w:t>05/605</w:t>
      </w:r>
      <w:r w:rsidRPr="002138D8">
        <w:rPr>
          <w:sz w:val="36"/>
          <w:szCs w:val="36"/>
          <w:lang w:val="de-DE"/>
        </w:rPr>
        <w:t xml:space="preserve"> Fall 201</w:t>
      </w:r>
      <w:r w:rsidRPr="002138D8">
        <w:rPr>
          <w:sz w:val="36"/>
          <w:szCs w:val="36"/>
        </w:rPr>
        <w:t>9</w:t>
      </w:r>
    </w:p>
    <w:p w14:paraId="62C697EC" w14:textId="77777777" w:rsidR="002138D8" w:rsidRPr="002138D8" w:rsidRDefault="002138D8" w:rsidP="002138D8">
      <w:pPr>
        <w:rPr>
          <w:b/>
          <w:bCs/>
          <w:sz w:val="36"/>
          <w:szCs w:val="36"/>
          <w:lang w:val="de-DE"/>
        </w:rPr>
      </w:pPr>
    </w:p>
    <w:p w14:paraId="77BF259A" w14:textId="5DD5CB4C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6DE515EC" w14:textId="0886ED7B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3B514D25" w14:textId="39094687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33E38AD3" w14:textId="3B519C11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44DD02BB" w14:textId="6DBE8F81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42944452" w14:textId="4D0DCC63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2566E090" w14:textId="76C1ABAE" w:rsid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7EE43B54" w14:textId="77777777" w:rsidR="002138D8" w:rsidRPr="002138D8" w:rsidRDefault="002138D8" w:rsidP="002138D8">
      <w:pPr>
        <w:jc w:val="center"/>
        <w:rPr>
          <w:b/>
          <w:bCs/>
          <w:sz w:val="36"/>
          <w:szCs w:val="36"/>
          <w:lang w:val="de-DE"/>
        </w:rPr>
      </w:pPr>
    </w:p>
    <w:p w14:paraId="7B128239" w14:textId="37F77478" w:rsidR="002138D8" w:rsidRPr="002138D8" w:rsidRDefault="002138D8" w:rsidP="002138D8">
      <w:pPr>
        <w:jc w:val="center"/>
        <w:rPr>
          <w:b/>
          <w:bCs/>
          <w:sz w:val="36"/>
          <w:szCs w:val="36"/>
        </w:rPr>
      </w:pPr>
      <w:r w:rsidRPr="002138D8">
        <w:rPr>
          <w:b/>
          <w:bCs/>
          <w:sz w:val="36"/>
          <w:szCs w:val="36"/>
        </w:rPr>
        <w:t>Budget Text Analysis</w:t>
      </w:r>
    </w:p>
    <w:p w14:paraId="101AB986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</w:rPr>
        <w:t>Project Review</w:t>
      </w:r>
      <w:r w:rsidRPr="002138D8">
        <w:rPr>
          <w:sz w:val="36"/>
          <w:szCs w:val="36"/>
          <w:lang w:val="de-DE"/>
        </w:rPr>
        <w:t xml:space="preserve"> Document</w:t>
      </w:r>
    </w:p>
    <w:p w14:paraId="32275ED6" w14:textId="41F6D1F0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  <w:lang w:val="de-DE"/>
        </w:rPr>
        <w:t>Version 1.0</w:t>
      </w:r>
    </w:p>
    <w:p w14:paraId="2B6DFE1A" w14:textId="2B3BF337" w:rsidR="002138D8" w:rsidRPr="002138D8" w:rsidRDefault="002138D8" w:rsidP="002138D8">
      <w:pPr>
        <w:jc w:val="center"/>
        <w:rPr>
          <w:sz w:val="36"/>
          <w:szCs w:val="36"/>
        </w:rPr>
      </w:pPr>
    </w:p>
    <w:p w14:paraId="35B9F46D" w14:textId="6A7D1701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5BE882EA" w14:textId="01F32706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682CC6C0" w14:textId="18D1AF16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F36A8B9" w14:textId="2EF390DB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5108FE9E" w14:textId="611CE42A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2C6A0743" w14:textId="7AA54D4F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293C3D7" w14:textId="69CCD78F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3625A91F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</w:p>
    <w:p w14:paraId="6D7EE286" w14:textId="77777777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</w:rPr>
        <w:t xml:space="preserve">Prepared By; </w:t>
      </w:r>
      <w:r w:rsidRPr="002138D8">
        <w:rPr>
          <w:sz w:val="36"/>
          <w:szCs w:val="36"/>
          <w:lang w:val="de-DE"/>
        </w:rPr>
        <w:br/>
      </w:r>
      <w:r w:rsidRPr="002138D8">
        <w:rPr>
          <w:sz w:val="36"/>
          <w:szCs w:val="36"/>
        </w:rPr>
        <w:t xml:space="preserve">  Naseeb Thapaliya</w:t>
      </w:r>
    </w:p>
    <w:p w14:paraId="39E2D04A" w14:textId="10D22FB6" w:rsidR="002138D8" w:rsidRPr="002138D8" w:rsidRDefault="002138D8" w:rsidP="002138D8">
      <w:pPr>
        <w:jc w:val="center"/>
        <w:rPr>
          <w:sz w:val="36"/>
          <w:szCs w:val="36"/>
          <w:lang w:val="de-DE"/>
        </w:rPr>
      </w:pPr>
      <w:r w:rsidRPr="002138D8">
        <w:rPr>
          <w:sz w:val="36"/>
          <w:szCs w:val="36"/>
        </w:rPr>
        <w:t>Akash Meghani</w:t>
      </w:r>
      <w:r w:rsidRPr="002138D8">
        <w:rPr>
          <w:sz w:val="36"/>
          <w:szCs w:val="36"/>
          <w:lang w:val="de-DE"/>
        </w:rPr>
        <w:br/>
      </w:r>
      <w:r w:rsidRPr="002138D8">
        <w:rPr>
          <w:sz w:val="36"/>
          <w:szCs w:val="36"/>
        </w:rPr>
        <w:t xml:space="preserve"> Unnati Khivsera</w:t>
      </w:r>
      <w:r w:rsidRPr="002138D8">
        <w:rPr>
          <w:sz w:val="36"/>
          <w:szCs w:val="36"/>
          <w:lang w:val="de-DE"/>
        </w:rPr>
        <w:br/>
      </w:r>
      <w:r w:rsidRPr="002138D8">
        <w:rPr>
          <w:sz w:val="36"/>
          <w:szCs w:val="36"/>
        </w:rPr>
        <w:t xml:space="preserve">    Sultan Al Bogami</w:t>
      </w:r>
      <w:r w:rsidRPr="002138D8">
        <w:rPr>
          <w:sz w:val="36"/>
          <w:szCs w:val="36"/>
          <w:lang w:val="de-DE"/>
        </w:rPr>
        <w:br/>
      </w:r>
      <w:r w:rsidRPr="002138D8">
        <w:rPr>
          <w:sz w:val="36"/>
          <w:szCs w:val="36"/>
        </w:rPr>
        <w:t xml:space="preserve">          Miguel Gasper Utrera</w:t>
      </w:r>
    </w:p>
    <w:p w14:paraId="6333EF99" w14:textId="77777777" w:rsidR="002138D8" w:rsidRDefault="002138D8" w:rsidP="002138D8">
      <w:pPr>
        <w:pStyle w:val="ListParagraph"/>
        <w:rPr>
          <w:rFonts w:ascii="Times New Roman" w:hAnsi="Times New Roman"/>
          <w:color w:val="4F81BD"/>
          <w:sz w:val="26"/>
          <w:szCs w:val="26"/>
          <w:u w:color="4F81BD"/>
        </w:rPr>
      </w:pPr>
    </w:p>
    <w:p w14:paraId="07C06CC2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645EB6FA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7CC27020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27FC704C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5C0FB24A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2F8A821C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0A53A331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60E707C7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2EB818DE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52F65253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602E88AF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2083AFF8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364044B5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2EAFED3C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0DCAA6DF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1FE1B35C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183CA41C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1C2E1903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346D21BE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73CAB594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495155CB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3FD21B36" w14:textId="77777777" w:rsidR="00C103D6" w:rsidRDefault="00C103D6" w:rsidP="002138D8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</w:p>
    <w:p w14:paraId="16F37F6B" w14:textId="76B5D56B" w:rsidR="002138D8" w:rsidRPr="00C103D6" w:rsidRDefault="002138D8" w:rsidP="00C103D6">
      <w:pPr>
        <w:pStyle w:val="ListParagrap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</w:pPr>
      <w:r w:rsidRPr="002138D8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bdr w:val="none" w:sz="0" w:space="0" w:color="auto"/>
        </w:rPr>
        <w:lastRenderedPageBreak/>
        <w:t>Tasks</w:t>
      </w:r>
      <w:bookmarkStart w:id="0" w:name="_GoBack"/>
      <w:bookmarkEnd w:id="0"/>
    </w:p>
    <w:p w14:paraId="51C791F2" w14:textId="32CF3977" w:rsidR="002138D8" w:rsidRPr="00BE4CD8" w:rsidRDefault="002138D8" w:rsidP="002138D8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4F81BD"/>
          <w:sz w:val="26"/>
          <w:szCs w:val="26"/>
          <w:u w:color="4F81BD"/>
        </w:rPr>
        <w:t>Miguel Gasp</w:t>
      </w:r>
      <w:r>
        <w:rPr>
          <w:rFonts w:ascii="Times New Roman" w:hAnsi="Times New Roman"/>
          <w:color w:val="4F81BD"/>
          <w:sz w:val="26"/>
          <w:szCs w:val="26"/>
          <w:u w:color="4F81BD"/>
        </w:rPr>
        <w:t xml:space="preserve">ar </w:t>
      </w:r>
      <w:r>
        <w:rPr>
          <w:rFonts w:ascii="Times New Roman" w:hAnsi="Times New Roman"/>
          <w:color w:val="4F81BD"/>
          <w:sz w:val="26"/>
          <w:szCs w:val="26"/>
          <w:u w:color="4F81BD"/>
        </w:rPr>
        <w:t>Utrera</w:t>
      </w:r>
    </w:p>
    <w:p w14:paraId="37FBF05A" w14:textId="74BC03A8" w:rsid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Done topic modeling on all seven cities/counties</w:t>
      </w:r>
    </w:p>
    <w:p w14:paraId="6BE547E7" w14:textId="1BE8705F" w:rsid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Have concluded that the number of topics that will produce the highest coherence is 35, this gives about .87 coherent </w:t>
      </w:r>
    </w:p>
    <w:p w14:paraId="3F2BB738" w14:textId="3902D6C6" w:rsid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Notebooks show the top 10 models for each city/county</w:t>
      </w:r>
    </w:p>
    <w:p w14:paraId="3CF634EF" w14:textId="5962D4FC" w:rsidR="002138D8" w:rsidRPr="002138D8" w:rsidRDefault="002138D8" w:rsidP="002138D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The davis model shows the top 30 words in each topic and their relevance </w:t>
      </w:r>
    </w:p>
    <w:p w14:paraId="2C72A088" w14:textId="77777777" w:rsidR="00623D51" w:rsidRPr="002138D8" w:rsidRDefault="00623D51">
      <w:pPr>
        <w:rPr>
          <w:sz w:val="36"/>
          <w:szCs w:val="36"/>
        </w:rPr>
      </w:pPr>
    </w:p>
    <w:sectPr w:rsidR="00623D51" w:rsidRPr="002138D8" w:rsidSect="0001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E6A27" w14:textId="77777777" w:rsidR="00A30F75" w:rsidRDefault="00A30F75" w:rsidP="002138D8">
      <w:pPr>
        <w:spacing w:line="240" w:lineRule="auto"/>
      </w:pPr>
      <w:r>
        <w:separator/>
      </w:r>
    </w:p>
  </w:endnote>
  <w:endnote w:type="continuationSeparator" w:id="0">
    <w:p w14:paraId="00F525B1" w14:textId="77777777" w:rsidR="00A30F75" w:rsidRDefault="00A30F75" w:rsidP="00213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9183E" w14:textId="77777777" w:rsidR="00A30F75" w:rsidRDefault="00A30F75" w:rsidP="002138D8">
      <w:pPr>
        <w:spacing w:line="240" w:lineRule="auto"/>
      </w:pPr>
      <w:r>
        <w:separator/>
      </w:r>
    </w:p>
  </w:footnote>
  <w:footnote w:type="continuationSeparator" w:id="0">
    <w:p w14:paraId="51C85DAE" w14:textId="77777777" w:rsidR="00A30F75" w:rsidRDefault="00A30F75" w:rsidP="002138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E69B9"/>
    <w:multiLevelType w:val="hybridMultilevel"/>
    <w:tmpl w:val="7436AC76"/>
    <w:lvl w:ilvl="0" w:tplc="93D25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7453A7"/>
    <w:multiLevelType w:val="hybridMultilevel"/>
    <w:tmpl w:val="E50EF578"/>
    <w:styleLink w:val="ImportedStyle6"/>
    <w:lvl w:ilvl="0" w:tplc="C430143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E8B6FC">
      <w:start w:val="1"/>
      <w:numFmt w:val="lowerLetter"/>
      <w:lvlText w:val="%2."/>
      <w:lvlJc w:val="left"/>
      <w:pPr>
        <w:ind w:left="14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82038">
      <w:start w:val="1"/>
      <w:numFmt w:val="lowerRoman"/>
      <w:lvlText w:val="%3."/>
      <w:lvlJc w:val="left"/>
      <w:pPr>
        <w:ind w:left="213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98F65C">
      <w:start w:val="1"/>
      <w:numFmt w:val="decimal"/>
      <w:lvlText w:val="%4."/>
      <w:lvlJc w:val="left"/>
      <w:pPr>
        <w:ind w:left="285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5621A2">
      <w:start w:val="1"/>
      <w:numFmt w:val="lowerLetter"/>
      <w:lvlText w:val="%5."/>
      <w:lvlJc w:val="left"/>
      <w:pPr>
        <w:ind w:left="357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80CD86">
      <w:start w:val="1"/>
      <w:numFmt w:val="lowerRoman"/>
      <w:lvlText w:val="%6."/>
      <w:lvlJc w:val="left"/>
      <w:pPr>
        <w:ind w:left="429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4CB154">
      <w:start w:val="1"/>
      <w:numFmt w:val="decimal"/>
      <w:lvlText w:val="%7."/>
      <w:lvlJc w:val="left"/>
      <w:pPr>
        <w:ind w:left="501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BC7234">
      <w:start w:val="1"/>
      <w:numFmt w:val="lowerLetter"/>
      <w:lvlText w:val="%8."/>
      <w:lvlJc w:val="left"/>
      <w:pPr>
        <w:ind w:left="5734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1CF5BA">
      <w:start w:val="1"/>
      <w:numFmt w:val="lowerRoman"/>
      <w:lvlText w:val="%9."/>
      <w:lvlJc w:val="left"/>
      <w:pPr>
        <w:ind w:left="6457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269279E"/>
    <w:multiLevelType w:val="hybridMultilevel"/>
    <w:tmpl w:val="E50EF578"/>
    <w:numStyleLink w:val="ImportedStyle6"/>
  </w:abstractNum>
  <w:num w:numId="1">
    <w:abstractNumId w:val="1"/>
  </w:num>
  <w:num w:numId="2">
    <w:abstractNumId w:val="2"/>
    <w:lvlOverride w:ilvl="0">
      <w:lvl w:ilvl="0" w:tplc="5C44F714">
        <w:start w:val="1"/>
        <w:numFmt w:val="lowerLetter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FC"/>
    <w:rsid w:val="00015D5F"/>
    <w:rsid w:val="002138D8"/>
    <w:rsid w:val="00623D51"/>
    <w:rsid w:val="008445FC"/>
    <w:rsid w:val="00A30F75"/>
    <w:rsid w:val="00AD6D49"/>
    <w:rsid w:val="00C1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031B"/>
  <w15:chartTrackingRefBased/>
  <w15:docId w15:val="{240FCC17-A6E8-45C6-B79B-1B2F4F9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2138D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6">
    <w:name w:val="Imported Style 6"/>
    <w:rsid w:val="002138D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138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D8"/>
  </w:style>
  <w:style w:type="paragraph" w:styleId="Footer">
    <w:name w:val="footer"/>
    <w:basedOn w:val="Normal"/>
    <w:link w:val="FooterChar"/>
    <w:uiPriority w:val="99"/>
    <w:unhideWhenUsed/>
    <w:rsid w:val="002138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 Gaspar Utrera</dc:creator>
  <cp:keywords/>
  <dc:description/>
  <cp:lastModifiedBy>Miguel D Gaspar Utrera</cp:lastModifiedBy>
  <cp:revision>4</cp:revision>
  <dcterms:created xsi:type="dcterms:W3CDTF">2019-10-30T01:25:00Z</dcterms:created>
  <dcterms:modified xsi:type="dcterms:W3CDTF">2019-10-30T01:33:00Z</dcterms:modified>
</cp:coreProperties>
</file>