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8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7"/>
        <w:gridCol w:w="9497"/>
      </w:tblGrid>
      <w:tr w:rsidR="000F65D8" w14:paraId="22E5DB74" w14:textId="77777777">
        <w:trPr>
          <w:trHeight w:val="12754"/>
        </w:trPr>
        <w:tc>
          <w:tcPr>
            <w:tcW w:w="9497" w:type="dxa"/>
            <w:tcBorders>
              <w:right w:val="nil"/>
            </w:tcBorders>
          </w:tcPr>
          <w:p w14:paraId="4990C13E" w14:textId="77777777" w:rsidR="000F65D8" w:rsidRDefault="00541733">
            <w:pPr>
              <w:tabs>
                <w:tab w:val="left" w:pos="780"/>
                <w:tab w:val="center" w:pos="4640"/>
              </w:tabs>
              <w:jc w:val="left"/>
              <w:rPr>
                <w:rFonts w:ascii="黑体" w:eastAsia="黑体"/>
                <w:b/>
                <w:sz w:val="10"/>
                <w:szCs w:val="10"/>
              </w:rPr>
            </w:pPr>
            <w:r>
              <w:rPr>
                <w:rFonts w:ascii="黑体" w:eastAsia="黑体"/>
                <w:b/>
                <w:sz w:val="36"/>
              </w:rPr>
              <w:tab/>
            </w:r>
          </w:p>
          <w:p w14:paraId="51524F56" w14:textId="77777777" w:rsidR="000F65D8" w:rsidRDefault="00541733">
            <w:pPr>
              <w:tabs>
                <w:tab w:val="left" w:pos="780"/>
                <w:tab w:val="center" w:pos="4640"/>
              </w:tabs>
              <w:jc w:val="left"/>
              <w:rPr>
                <w:rFonts w:ascii="黑体" w:eastAsia="黑体"/>
                <w:b/>
                <w:sz w:val="36"/>
              </w:rPr>
            </w:pPr>
            <w:r>
              <w:rPr>
                <w:rFonts w:ascii="黑体" w:eastAsia="黑体"/>
                <w:b/>
                <w:sz w:val="36"/>
              </w:rPr>
              <w:tab/>
            </w:r>
            <w:r>
              <w:rPr>
                <w:rFonts w:ascii="黑体" w:eastAsia="黑体" w:hint="eastAsia"/>
                <w:b/>
                <w:sz w:val="36"/>
              </w:rPr>
              <w:t>杭州电子科技大学学生考试卷（A）卷</w:t>
            </w:r>
          </w:p>
          <w:p w14:paraId="5DBA764C" w14:textId="77777777" w:rsidR="000F65D8" w:rsidRDefault="000F65D8"/>
          <w:tbl>
            <w:tblPr>
              <w:tblW w:w="87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00"/>
              <w:gridCol w:w="1248"/>
              <w:gridCol w:w="1080"/>
              <w:gridCol w:w="139"/>
              <w:gridCol w:w="941"/>
              <w:gridCol w:w="180"/>
              <w:gridCol w:w="900"/>
              <w:gridCol w:w="540"/>
              <w:gridCol w:w="520"/>
              <w:gridCol w:w="900"/>
              <w:gridCol w:w="1080"/>
            </w:tblGrid>
            <w:tr w:rsidR="000F65D8" w14:paraId="5066EABF" w14:textId="77777777">
              <w:trPr>
                <w:cantSplit/>
                <w:trHeight w:val="737"/>
              </w:trPr>
              <w:tc>
                <w:tcPr>
                  <w:tcW w:w="1200" w:type="dxa"/>
                  <w:vAlign w:val="center"/>
                </w:tcPr>
                <w:p w14:paraId="55593C91" w14:textId="77777777" w:rsidR="000F65D8" w:rsidRDefault="00541733">
                  <w:pPr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考试课程</w:t>
                  </w:r>
                </w:p>
              </w:tc>
              <w:tc>
                <w:tcPr>
                  <w:tcW w:w="2467" w:type="dxa"/>
                  <w:gridSpan w:val="3"/>
                  <w:vAlign w:val="center"/>
                </w:tcPr>
                <w:p w14:paraId="5B756349" w14:textId="77777777" w:rsidR="000F65D8" w:rsidRDefault="00541733">
                  <w:pPr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计算机组成原理与接口技术</w:t>
                  </w:r>
                </w:p>
              </w:tc>
              <w:tc>
                <w:tcPr>
                  <w:tcW w:w="1121" w:type="dxa"/>
                  <w:gridSpan w:val="2"/>
                  <w:vAlign w:val="center"/>
                </w:tcPr>
                <w:p w14:paraId="416ED4D7" w14:textId="77777777" w:rsidR="000F65D8" w:rsidRDefault="00541733">
                  <w:pPr>
                    <w:ind w:leftChars="-50" w:left="-105" w:rightChars="-50" w:right="-105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考试日期</w:t>
                  </w:r>
                </w:p>
              </w:tc>
              <w:tc>
                <w:tcPr>
                  <w:tcW w:w="1960" w:type="dxa"/>
                  <w:gridSpan w:val="3"/>
                  <w:vAlign w:val="center"/>
                </w:tcPr>
                <w:p w14:paraId="53E81678" w14:textId="77777777" w:rsidR="000F65D8" w:rsidRDefault="00541733">
                  <w:pPr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2019年 月  日</w:t>
                  </w:r>
                </w:p>
              </w:tc>
              <w:tc>
                <w:tcPr>
                  <w:tcW w:w="900" w:type="dxa"/>
                  <w:vAlign w:val="center"/>
                </w:tcPr>
                <w:p w14:paraId="09B2D5AF" w14:textId="77777777" w:rsidR="000F65D8" w:rsidRDefault="00541733">
                  <w:pPr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成 绩</w:t>
                  </w:r>
                </w:p>
              </w:tc>
              <w:tc>
                <w:tcPr>
                  <w:tcW w:w="1080" w:type="dxa"/>
                  <w:vAlign w:val="center"/>
                </w:tcPr>
                <w:p w14:paraId="2CBC571E" w14:textId="77777777" w:rsidR="000F65D8" w:rsidRDefault="000F65D8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</w:p>
              </w:tc>
            </w:tr>
            <w:tr w:rsidR="000F65D8" w14:paraId="2BC07024" w14:textId="77777777">
              <w:trPr>
                <w:cantSplit/>
                <w:trHeight w:val="465"/>
              </w:trPr>
              <w:tc>
                <w:tcPr>
                  <w:tcW w:w="1200" w:type="dxa"/>
                  <w:vAlign w:val="center"/>
                </w:tcPr>
                <w:p w14:paraId="17487ADB" w14:textId="77777777" w:rsidR="000F65D8" w:rsidRDefault="00541733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课程号</w:t>
                  </w:r>
                </w:p>
              </w:tc>
              <w:tc>
                <w:tcPr>
                  <w:tcW w:w="1248" w:type="dxa"/>
                  <w:vAlign w:val="center"/>
                </w:tcPr>
                <w:p w14:paraId="529DD263" w14:textId="77777777" w:rsidR="000F65D8" w:rsidRDefault="00541733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>A0400440</w:t>
                  </w:r>
                </w:p>
              </w:tc>
              <w:tc>
                <w:tcPr>
                  <w:tcW w:w="1080" w:type="dxa"/>
                  <w:vAlign w:val="center"/>
                </w:tcPr>
                <w:p w14:paraId="0B9D0DF7" w14:textId="77777777" w:rsidR="000F65D8" w:rsidRDefault="00541733">
                  <w:pPr>
                    <w:spacing w:line="240" w:lineRule="exact"/>
                    <w:ind w:leftChars="-50" w:left="-105" w:rightChars="-50" w:right="-105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教师号</w:t>
                  </w:r>
                </w:p>
              </w:tc>
              <w:tc>
                <w:tcPr>
                  <w:tcW w:w="1080" w:type="dxa"/>
                  <w:gridSpan w:val="2"/>
                  <w:vAlign w:val="center"/>
                </w:tcPr>
                <w:p w14:paraId="232D62B9" w14:textId="77777777" w:rsidR="000F65D8" w:rsidRDefault="00541733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40028</w:t>
                  </w:r>
                </w:p>
              </w:tc>
              <w:tc>
                <w:tcPr>
                  <w:tcW w:w="1620" w:type="dxa"/>
                  <w:gridSpan w:val="3"/>
                  <w:vAlign w:val="center"/>
                </w:tcPr>
                <w:p w14:paraId="1F310A35" w14:textId="77777777" w:rsidR="000F65D8" w:rsidRDefault="00541733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任课教师姓名</w:t>
                  </w:r>
                </w:p>
              </w:tc>
              <w:tc>
                <w:tcPr>
                  <w:tcW w:w="2500" w:type="dxa"/>
                  <w:gridSpan w:val="3"/>
                  <w:vAlign w:val="center"/>
                </w:tcPr>
                <w:p w14:paraId="3761532B" w14:textId="77777777" w:rsidR="000F65D8" w:rsidRDefault="00541733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  <w:r>
                    <w:rPr>
                      <w:rFonts w:ascii="黑体" w:eastAsia="黑体" w:hint="eastAsia"/>
                      <w:szCs w:val="21"/>
                    </w:rPr>
                    <w:t>周磊</w:t>
                  </w:r>
                </w:p>
              </w:tc>
            </w:tr>
            <w:tr w:rsidR="000F65D8" w14:paraId="0100858F" w14:textId="77777777">
              <w:trPr>
                <w:cantSplit/>
                <w:trHeight w:val="465"/>
              </w:trPr>
              <w:tc>
                <w:tcPr>
                  <w:tcW w:w="1200" w:type="dxa"/>
                  <w:vAlign w:val="center"/>
                </w:tcPr>
                <w:p w14:paraId="109ACE8D" w14:textId="77777777" w:rsidR="000F65D8" w:rsidRDefault="00541733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考生姓名</w:t>
                  </w:r>
                </w:p>
              </w:tc>
              <w:tc>
                <w:tcPr>
                  <w:tcW w:w="1248" w:type="dxa"/>
                  <w:vAlign w:val="center"/>
                </w:tcPr>
                <w:p w14:paraId="1DF2B6EA" w14:textId="77777777" w:rsidR="000F65D8" w:rsidRDefault="000F65D8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035FF1A0" w14:textId="77777777" w:rsidR="000F65D8" w:rsidRDefault="00541733">
                  <w:pPr>
                    <w:spacing w:line="240" w:lineRule="exact"/>
                    <w:ind w:leftChars="-50" w:left="-105" w:rightChars="-50" w:right="-105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学号（8位）</w:t>
                  </w:r>
                </w:p>
              </w:tc>
              <w:tc>
                <w:tcPr>
                  <w:tcW w:w="1080" w:type="dxa"/>
                  <w:gridSpan w:val="2"/>
                  <w:vAlign w:val="center"/>
                </w:tcPr>
                <w:p w14:paraId="12C52699" w14:textId="77777777" w:rsidR="000F65D8" w:rsidRDefault="000F65D8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gridSpan w:val="2"/>
                  <w:vAlign w:val="center"/>
                </w:tcPr>
                <w:p w14:paraId="30667A26" w14:textId="77777777" w:rsidR="000F65D8" w:rsidRDefault="00541733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年级</w:t>
                  </w:r>
                </w:p>
              </w:tc>
              <w:tc>
                <w:tcPr>
                  <w:tcW w:w="1060" w:type="dxa"/>
                  <w:gridSpan w:val="2"/>
                  <w:vAlign w:val="center"/>
                </w:tcPr>
                <w:p w14:paraId="6668D0FB" w14:textId="77777777" w:rsidR="000F65D8" w:rsidRDefault="000F65D8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14:paraId="5E260A78" w14:textId="77777777" w:rsidR="000F65D8" w:rsidRDefault="00541733">
                  <w:pPr>
                    <w:spacing w:line="240" w:lineRule="exact"/>
                    <w:jc w:val="center"/>
                    <w:rPr>
                      <w:rFonts w:ascii="黑体" w:eastAsia="黑体"/>
                      <w:b/>
                      <w:bCs/>
                      <w:szCs w:val="21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专业</w:t>
                  </w:r>
                </w:p>
              </w:tc>
              <w:tc>
                <w:tcPr>
                  <w:tcW w:w="1080" w:type="dxa"/>
                  <w:vAlign w:val="center"/>
                </w:tcPr>
                <w:p w14:paraId="746C7CE6" w14:textId="77777777" w:rsidR="000F65D8" w:rsidRDefault="000F65D8">
                  <w:pPr>
                    <w:jc w:val="center"/>
                    <w:rPr>
                      <w:rFonts w:ascii="黑体" w:eastAsia="黑体"/>
                      <w:szCs w:val="21"/>
                    </w:rPr>
                  </w:pPr>
                </w:p>
              </w:tc>
            </w:tr>
          </w:tbl>
          <w:p w14:paraId="0C10781F" w14:textId="77777777" w:rsidR="000F65D8" w:rsidRDefault="000F65D8"/>
          <w:p w14:paraId="6EDD0770" w14:textId="77777777" w:rsidR="000F65D8" w:rsidRDefault="00541733">
            <w:r>
              <w:rPr>
                <w:rFonts w:hint="eastAsia"/>
              </w:rPr>
              <w:t>填空题：（每题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分，共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  <w:p w14:paraId="307358A6" w14:textId="170DDB5D" w:rsidR="000F65D8" w:rsidRDefault="0054173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、请按括号里的要求进行数制转换：</w:t>
            </w:r>
            <w:r>
              <w:rPr>
                <w:rFonts w:hint="eastAsia"/>
              </w:rPr>
              <w:t>10.25(</w:t>
            </w:r>
            <w:r>
              <w:rPr>
                <w:rFonts w:hint="eastAsia"/>
              </w:rPr>
              <w:t>十进制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  <w:u w:val="single"/>
              </w:rPr>
              <w:t xml:space="preserve">      </w:t>
            </w:r>
            <w:r w:rsidR="00FB2ADC">
              <w:rPr>
                <w:u w:val="single"/>
              </w:rPr>
              <w:t>A.4</w:t>
            </w:r>
            <w:r>
              <w:rPr>
                <w:rFonts w:hint="eastAsia"/>
                <w:u w:val="single"/>
              </w:rPr>
              <w:t xml:space="preserve">     H</w:t>
            </w:r>
            <w:r>
              <w:rPr>
                <w:rFonts w:hint="eastAsia"/>
              </w:rPr>
              <w:t>（十六进制）；</w:t>
            </w:r>
          </w:p>
          <w:p w14:paraId="541CAB66" w14:textId="5B7D8210" w:rsidR="000F65D8" w:rsidRDefault="00541733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47</w:t>
            </w:r>
            <w:r>
              <w:rPr>
                <w:rFonts w:hint="eastAsia"/>
              </w:rPr>
              <w:t>（十进制）＝</w:t>
            </w:r>
            <w:r>
              <w:rPr>
                <w:rFonts w:hint="eastAsia"/>
                <w:u w:val="single"/>
              </w:rPr>
              <w:t xml:space="preserve">   </w:t>
            </w:r>
            <w:r w:rsidR="00FB2ADC">
              <w:rPr>
                <w:u w:val="single"/>
              </w:rPr>
              <w:t>11010001</w:t>
            </w:r>
            <w:r>
              <w:rPr>
                <w:rFonts w:hint="eastAsia"/>
                <w:u w:val="single"/>
              </w:rPr>
              <w:t xml:space="preserve">    B </w:t>
            </w:r>
            <w:r>
              <w:rPr>
                <w:rFonts w:hint="eastAsia"/>
              </w:rPr>
              <w:t>（字长为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位，二进制补码表示）。</w:t>
            </w:r>
          </w:p>
          <w:p w14:paraId="6AE852C0" w14:textId="77777777" w:rsidR="000F65D8" w:rsidRDefault="0054173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、已知</w:t>
            </w:r>
            <w:r>
              <w:rPr>
                <w:rFonts w:hint="eastAsia"/>
              </w:rPr>
              <w:t>a=01101011B, b=10010001B</w:t>
            </w:r>
            <w:r>
              <w:rPr>
                <w:rFonts w:hint="eastAsia"/>
              </w:rPr>
              <w:t>为二进制补码，请填写以下表达式结果：</w:t>
            </w:r>
          </w:p>
          <w:p w14:paraId="6DBB82C3" w14:textId="6D8A7776" w:rsidR="000F65D8" w:rsidRDefault="00541733">
            <w:r>
              <w:rPr>
                <w:rFonts w:hint="eastAsia"/>
              </w:rPr>
              <w:t xml:space="preserve">   </w:t>
            </w:r>
            <w:r>
              <w:t xml:space="preserve">a </w:t>
            </w:r>
            <w:r>
              <w:rPr>
                <w:rFonts w:hint="eastAsia"/>
              </w:rPr>
              <w:t>-</w:t>
            </w:r>
            <w:r>
              <w:t xml:space="preserve"> b= </w:t>
            </w:r>
            <w:r>
              <w:rPr>
                <w:rFonts w:hint="eastAsia"/>
              </w:rPr>
              <w:t xml:space="preserve"> </w:t>
            </w:r>
            <w:r w:rsidR="00FB2ADC">
              <w:t xml:space="preserve">218 </w:t>
            </w:r>
            <w:r>
              <w:rPr>
                <w:rFonts w:hint="eastAsia"/>
                <w:u w:val="single"/>
              </w:rPr>
              <w:t>D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十进制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a OR b = </w:t>
            </w:r>
            <w:r>
              <w:rPr>
                <w:rFonts w:hint="eastAsia"/>
                <w:u w:val="single"/>
              </w:rPr>
              <w:t xml:space="preserve"> </w:t>
            </w:r>
            <w:r w:rsidR="00DF0F0E">
              <w:rPr>
                <w:u w:val="single"/>
              </w:rPr>
              <w:t>11101111</w:t>
            </w:r>
            <w:r>
              <w:rPr>
                <w:rFonts w:hint="eastAsia"/>
                <w:u w:val="single"/>
              </w:rPr>
              <w:t xml:space="preserve">     B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14:paraId="4D946C26" w14:textId="0CD293DB" w:rsidR="000F65D8" w:rsidRDefault="0054173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、微处理器内部结构主要由</w:t>
            </w:r>
            <w:r w:rsidR="00DF0F0E">
              <w:rPr>
                <w:rFonts w:hint="eastAsia"/>
                <w:u w:val="single"/>
              </w:rPr>
              <w:t>算数逻辑运算单元（</w:t>
            </w:r>
            <w:r w:rsidR="00DF0F0E">
              <w:rPr>
                <w:rFonts w:hint="eastAsia"/>
                <w:u w:val="single"/>
              </w:rPr>
              <w:t>ALU</w:t>
            </w:r>
            <w:r w:rsidR="00DF0F0E">
              <w:rPr>
                <w:rFonts w:hint="eastAsia"/>
                <w:u w:val="single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</w:t>
            </w:r>
            <w:r w:rsidR="00DF0F0E">
              <w:rPr>
                <w:rFonts w:hint="eastAsia"/>
                <w:u w:val="single"/>
              </w:rPr>
              <w:t>工作寄存器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u w:val="single"/>
              </w:rPr>
              <w:t xml:space="preserve"> </w:t>
            </w:r>
            <w:r w:rsidR="00DF0F0E">
              <w:rPr>
                <w:rFonts w:hint="eastAsia"/>
                <w:u w:val="single"/>
              </w:rPr>
              <w:t>控制器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u w:val="single"/>
              </w:rPr>
              <w:t xml:space="preserve"> </w:t>
            </w:r>
            <w:r w:rsidR="00DF0F0E">
              <w:rPr>
                <w:rFonts w:hint="eastAsia"/>
                <w:u w:val="single"/>
              </w:rPr>
              <w:t>I/O</w:t>
            </w:r>
            <w:r w:rsidR="00DF0F0E">
              <w:rPr>
                <w:rFonts w:hint="eastAsia"/>
                <w:u w:val="single"/>
              </w:rPr>
              <w:t>控制逻辑</w:t>
            </w:r>
            <w:r>
              <w:rPr>
                <w:rFonts w:hint="eastAsia"/>
              </w:rPr>
              <w:t>四部分组成。</w:t>
            </w:r>
          </w:p>
          <w:p w14:paraId="5205CAA4" w14:textId="64EA6862" w:rsidR="000F65D8" w:rsidRDefault="0054173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、设某一存储单元段地址为</w:t>
            </w:r>
            <w:r>
              <w:rPr>
                <w:rFonts w:hint="eastAsia"/>
              </w:rPr>
              <w:t>0076H</w:t>
            </w:r>
            <w:r>
              <w:rPr>
                <w:rFonts w:hint="eastAsia"/>
              </w:rPr>
              <w:t>，偏移地址为</w:t>
            </w:r>
            <w:r>
              <w:rPr>
                <w:rFonts w:hint="eastAsia"/>
              </w:rPr>
              <w:t>0B7AH</w:t>
            </w:r>
            <w:r>
              <w:rPr>
                <w:rFonts w:hint="eastAsia"/>
              </w:rPr>
              <w:t>，该单元物理地址为</w:t>
            </w:r>
            <w:r>
              <w:rPr>
                <w:rFonts w:hint="eastAsia"/>
                <w:u w:val="single"/>
              </w:rPr>
              <w:t xml:space="preserve"> </w:t>
            </w:r>
            <w:r w:rsidR="00DF0F0E">
              <w:rPr>
                <w:rFonts w:hint="eastAsia"/>
                <w:u w:val="single"/>
              </w:rPr>
              <w:t>012</w:t>
            </w:r>
            <w:r w:rsidR="00DF0F0E">
              <w:rPr>
                <w:u w:val="single"/>
              </w:rPr>
              <w:t>DAH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。</w:t>
            </w:r>
          </w:p>
          <w:p w14:paraId="433BD171" w14:textId="77777777" w:rsidR="000F65D8" w:rsidRDefault="00541733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、从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端口的地址空间与存储器地址空间的相对关系的角度来看，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端口的编址方式可以分为</w:t>
            </w:r>
          </w:p>
          <w:p w14:paraId="68DEAA0D" w14:textId="2E66480B" w:rsidR="000F65D8" w:rsidRDefault="00541733">
            <w:r>
              <w:rPr>
                <w:rFonts w:hint="eastAsia"/>
                <w:u w:val="single"/>
              </w:rPr>
              <w:t xml:space="preserve"> </w:t>
            </w:r>
            <w:r w:rsidR="00DF0F0E">
              <w:rPr>
                <w:rFonts w:hint="eastAsia"/>
                <w:u w:val="single"/>
              </w:rPr>
              <w:t>统一编址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</w:t>
            </w:r>
            <w:r w:rsidR="00DF0F0E">
              <w:rPr>
                <w:rFonts w:hint="eastAsia"/>
                <w:u w:val="single"/>
              </w:rPr>
              <w:t>独立编址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方式。</w:t>
            </w:r>
          </w:p>
          <w:p w14:paraId="412E91EF" w14:textId="6DD3BDA2" w:rsidR="000F65D8" w:rsidRDefault="00541733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、三态逻辑电路输出信号的三个状态是</w:t>
            </w:r>
            <w:r>
              <w:rPr>
                <w:rFonts w:hint="eastAsia"/>
                <w:u w:val="single"/>
              </w:rPr>
              <w:t xml:space="preserve">  </w:t>
            </w:r>
            <w:r w:rsidR="00DF0F0E">
              <w:rPr>
                <w:rFonts w:hint="eastAsia"/>
                <w:u w:val="single"/>
              </w:rPr>
              <w:t>高电平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u w:val="single"/>
              </w:rPr>
              <w:t xml:space="preserve">  </w:t>
            </w:r>
            <w:r w:rsidR="00DF0F0E">
              <w:rPr>
                <w:rFonts w:hint="eastAsia"/>
                <w:u w:val="single"/>
              </w:rPr>
              <w:t>低电平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</w:t>
            </w:r>
            <w:proofErr w:type="gramStart"/>
            <w:r w:rsidR="00DF0F0E">
              <w:rPr>
                <w:rFonts w:hint="eastAsia"/>
                <w:u w:val="single"/>
              </w:rPr>
              <w:t>高阻态</w:t>
            </w:r>
            <w:proofErr w:type="gramEnd"/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。</w:t>
            </w:r>
          </w:p>
          <w:p w14:paraId="32A1562A" w14:textId="251AB805" w:rsidR="000F65D8" w:rsidRDefault="00541733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、随机存取存储器的英文缩写为</w:t>
            </w:r>
            <w:r>
              <w:rPr>
                <w:rFonts w:hint="eastAsia"/>
                <w:u w:val="single"/>
              </w:rPr>
              <w:t xml:space="preserve">  </w:t>
            </w:r>
            <w:r w:rsidR="00DF0F0E">
              <w:rPr>
                <w:rFonts w:hint="eastAsia"/>
                <w:u w:val="single"/>
              </w:rPr>
              <w:t>RAM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，又分为</w:t>
            </w:r>
            <w:r>
              <w:rPr>
                <w:rFonts w:hint="eastAsia"/>
                <w:u w:val="single"/>
              </w:rPr>
              <w:t xml:space="preserve">  </w:t>
            </w:r>
            <w:r w:rsidR="00DF0F0E">
              <w:rPr>
                <w:rFonts w:hint="eastAsia"/>
                <w:u w:val="single"/>
              </w:rPr>
              <w:t>SRAM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u w:val="single"/>
              </w:rPr>
              <w:t xml:space="preserve"> </w:t>
            </w:r>
            <w:r w:rsidR="00DF0F0E">
              <w:rPr>
                <w:rFonts w:hint="eastAsia"/>
                <w:u w:val="single"/>
              </w:rPr>
              <w:t>DRAM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两种。</w:t>
            </w:r>
          </w:p>
          <w:p w14:paraId="72736903" w14:textId="77777777" w:rsidR="000F65D8" w:rsidRDefault="00541733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、根据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设备与主设备的并行工作程度，微型机算计的输入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输出控制方式主要有</w:t>
            </w:r>
          </w:p>
          <w:p w14:paraId="50909D89" w14:textId="2B45306D" w:rsidR="000F65D8" w:rsidRDefault="00541733">
            <w:r>
              <w:rPr>
                <w:rFonts w:hint="eastAsia"/>
                <w:u w:val="single"/>
              </w:rPr>
              <w:t xml:space="preserve">    </w:t>
            </w:r>
            <w:r w:rsidR="00D86792">
              <w:rPr>
                <w:rFonts w:hint="eastAsia"/>
                <w:u w:val="single"/>
              </w:rPr>
              <w:t>无条件传</w:t>
            </w:r>
            <w:r w:rsidR="00C2430A">
              <w:rPr>
                <w:rFonts w:hint="eastAsia"/>
                <w:u w:val="single"/>
              </w:rPr>
              <w:t>送</w:t>
            </w:r>
            <w:r w:rsidR="00D86792">
              <w:rPr>
                <w:rFonts w:hint="eastAsia"/>
                <w:u w:val="single"/>
              </w:rPr>
              <w:t>方式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、</w:t>
            </w:r>
            <w:r w:rsidR="00D86792">
              <w:rPr>
                <w:rFonts w:hint="eastAsia"/>
                <w:u w:val="single"/>
              </w:rPr>
              <w:t>程序查询方式、</w:t>
            </w:r>
            <w:r w:rsidR="00D86792">
              <w:rPr>
                <w:rFonts w:hint="eastAsia"/>
                <w:u w:val="single"/>
              </w:rPr>
              <w:t>I/O</w:t>
            </w:r>
            <w:r w:rsidR="00D86792">
              <w:rPr>
                <w:rFonts w:hint="eastAsia"/>
                <w:u w:val="single"/>
              </w:rPr>
              <w:t>中断方式、</w:t>
            </w:r>
            <w:r w:rsidR="00D86792">
              <w:rPr>
                <w:rFonts w:hint="eastAsia"/>
                <w:u w:val="single"/>
              </w:rPr>
              <w:t>DMA</w:t>
            </w:r>
            <w:r w:rsidR="00D86792">
              <w:rPr>
                <w:rFonts w:hint="eastAsia"/>
                <w:u w:val="single"/>
              </w:rPr>
              <w:t>方式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等四种工作方式（只需写出其中两种方式）。</w:t>
            </w:r>
          </w:p>
          <w:p w14:paraId="56F87DF0" w14:textId="3F50F3A2" w:rsidR="000F65D8" w:rsidRDefault="00541733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响应不可屏蔽中断的条件是</w:t>
            </w:r>
            <w:r>
              <w:rPr>
                <w:rFonts w:hint="eastAsia"/>
                <w:u w:val="single"/>
              </w:rPr>
              <w:t xml:space="preserve">   </w:t>
            </w:r>
            <w:r w:rsidR="00D86792">
              <w:rPr>
                <w:rFonts w:hint="eastAsia"/>
                <w:u w:val="single"/>
              </w:rPr>
              <w:t>NMI</w:t>
            </w:r>
            <w:r w:rsidR="00D86792">
              <w:rPr>
                <w:rFonts w:hint="eastAsia"/>
                <w:u w:val="single"/>
              </w:rPr>
              <w:t>端有中断请求信号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u w:val="single"/>
              </w:rPr>
              <w:t xml:space="preserve">  </w:t>
            </w:r>
            <w:r w:rsidR="00D86792">
              <w:rPr>
                <w:rFonts w:hint="eastAsia"/>
                <w:u w:val="single"/>
              </w:rPr>
              <w:t>当前指令执行结束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>。</w:t>
            </w:r>
          </w:p>
          <w:p w14:paraId="160452FB" w14:textId="189BC7A0" w:rsidR="000F65D8" w:rsidRDefault="00541733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、某一测控系统要使用一个连续方波信号，如果使用</w:t>
            </w:r>
            <w:r>
              <w:rPr>
                <w:rFonts w:hint="eastAsia"/>
              </w:rPr>
              <w:t>8253</w:t>
            </w:r>
            <w:r>
              <w:rPr>
                <w:rFonts w:hint="eastAsia"/>
              </w:rPr>
              <w:t>可编程定时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计数器来实现此功能，则</w:t>
            </w:r>
            <w:r>
              <w:rPr>
                <w:rFonts w:hint="eastAsia"/>
              </w:rPr>
              <w:t>8253</w:t>
            </w:r>
            <w:r>
              <w:rPr>
                <w:rFonts w:hint="eastAsia"/>
              </w:rPr>
              <w:t>应工作在方式</w:t>
            </w:r>
            <w:r>
              <w:rPr>
                <w:rFonts w:hint="eastAsia"/>
                <w:u w:val="single"/>
              </w:rPr>
              <w:t xml:space="preserve">  </w:t>
            </w:r>
            <w:r w:rsidR="00D86792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。</w:t>
            </w:r>
          </w:p>
          <w:p w14:paraId="3EF02526" w14:textId="77777777" w:rsidR="000F65D8" w:rsidRDefault="000F65D8">
            <w:pPr>
              <w:ind w:firstLine="435"/>
            </w:pPr>
          </w:p>
          <w:p w14:paraId="1DCE04F7" w14:textId="77777777" w:rsidR="000F65D8" w:rsidRDefault="00541733">
            <w:r>
              <w:rPr>
                <w:rFonts w:hint="eastAsia"/>
              </w:rPr>
              <w:t>二、简答题：（每题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分，共四题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分，答案填写在第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页左侧空白处）</w:t>
            </w:r>
          </w:p>
          <w:p w14:paraId="03A12943" w14:textId="77777777" w:rsidR="000F65D8" w:rsidRDefault="0054173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、微处理器总线有哪几类？各类总线有什么作用？</w:t>
            </w:r>
          </w:p>
          <w:p w14:paraId="01E27DB5" w14:textId="77777777" w:rsidR="00072590" w:rsidRDefault="00072590" w:rsidP="00072590">
            <w:r>
              <w:rPr>
                <w:rFonts w:hint="eastAsia"/>
              </w:rPr>
              <w:t>微处理器级总线有三类</w:t>
            </w:r>
          </w:p>
          <w:p w14:paraId="68FD3FAD" w14:textId="176F82C3" w:rsidR="00072590" w:rsidRDefault="00072590" w:rsidP="00072590">
            <w:r>
              <w:t>1</w:t>
            </w:r>
            <w:r w:rsidR="005A665B">
              <w:rPr>
                <w:rFonts w:hint="eastAsia"/>
              </w:rPr>
              <w:t>）</w:t>
            </w:r>
            <w:r>
              <w:rPr>
                <w:rFonts w:hint="eastAsia"/>
              </w:rPr>
              <w:t>数据总线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hint="eastAsia"/>
              </w:rPr>
              <w:t>传送信息</w:t>
            </w:r>
          </w:p>
          <w:p w14:paraId="5680AF28" w14:textId="6DA2D7E6" w:rsidR="00072590" w:rsidRDefault="00072590" w:rsidP="00072590">
            <w:r>
              <w:t>2</w:t>
            </w:r>
            <w:r w:rsidR="005A665B">
              <w:rPr>
                <w:rFonts w:hint="eastAsia"/>
              </w:rPr>
              <w:t>）</w:t>
            </w:r>
            <w:r>
              <w:rPr>
                <w:rFonts w:hint="eastAsia"/>
              </w:rPr>
              <w:t>地址总线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hint="eastAsia"/>
              </w:rPr>
              <w:t>传送地址码</w:t>
            </w:r>
          </w:p>
          <w:p w14:paraId="58B8A549" w14:textId="2BF83F58" w:rsidR="000F65D8" w:rsidRDefault="00072590" w:rsidP="00072590">
            <w:r>
              <w:t>3</w:t>
            </w:r>
            <w:r w:rsidR="005A665B">
              <w:rPr>
                <w:rFonts w:hint="eastAsia"/>
              </w:rPr>
              <w:t>）</w:t>
            </w:r>
            <w:r>
              <w:rPr>
                <w:rFonts w:hint="eastAsia"/>
              </w:rPr>
              <w:t>控制总线</w:t>
            </w:r>
            <w:r>
              <w:t xml:space="preserve"> </w:t>
            </w:r>
            <w:r>
              <w:rPr>
                <w:rFonts w:hint="eastAsia"/>
              </w:rPr>
              <w:t>传送控制信号。</w:t>
            </w:r>
          </w:p>
          <w:p w14:paraId="3EA9D955" w14:textId="77777777" w:rsidR="000F65D8" w:rsidRPr="00072590" w:rsidRDefault="000F65D8"/>
          <w:p w14:paraId="1503565E" w14:textId="77777777" w:rsidR="000F65D8" w:rsidRDefault="0054173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8086CPU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8088CPU</w:t>
            </w:r>
            <w:r>
              <w:rPr>
                <w:rFonts w:hint="eastAsia"/>
              </w:rPr>
              <w:t>有何区别？</w:t>
            </w:r>
          </w:p>
          <w:p w14:paraId="14C681A7" w14:textId="4AF025C2" w:rsidR="005A665B" w:rsidRDefault="005A665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）内部：</w:t>
            </w:r>
            <w:r>
              <w:rPr>
                <w:rFonts w:hint="eastAsia"/>
              </w:rPr>
              <w:t>8086CPU</w:t>
            </w:r>
            <w:r>
              <w:rPr>
                <w:rFonts w:hint="eastAsia"/>
              </w:rPr>
              <w:t>的指令队列寄存器有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字节、</w:t>
            </w:r>
            <w:r>
              <w:rPr>
                <w:rFonts w:hint="eastAsia"/>
              </w:rPr>
              <w:t>8080CPU</w:t>
            </w:r>
            <w:r>
              <w:rPr>
                <w:rFonts w:hint="eastAsia"/>
              </w:rPr>
              <w:t>则是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  <w:p w14:paraId="79E550CD" w14:textId="2E6D7A5A" w:rsidR="005A665B" w:rsidRDefault="005A665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）外部：</w:t>
            </w:r>
            <w:r>
              <w:rPr>
                <w:rFonts w:hint="eastAsia"/>
              </w:rPr>
              <w:t>8086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AD15-AD0</w:t>
            </w:r>
            <w:r>
              <w:rPr>
                <w:rFonts w:hint="eastAsia"/>
              </w:rPr>
              <w:t>均可有数据输出，而</w:t>
            </w:r>
            <w:r>
              <w:rPr>
                <w:rFonts w:hint="eastAsia"/>
              </w:rPr>
              <w:t>8088</w:t>
            </w:r>
            <w:r>
              <w:rPr>
                <w:rFonts w:hint="eastAsia"/>
              </w:rPr>
              <w:t>的</w:t>
            </w:r>
            <w:r w:rsidR="009E6AC5">
              <w:rPr>
                <w:rFonts w:hint="eastAsia"/>
              </w:rPr>
              <w:t>A15-A8</w:t>
            </w:r>
            <w:r w:rsidR="009E6AC5">
              <w:rPr>
                <w:rFonts w:hint="eastAsia"/>
              </w:rPr>
              <w:t>仅能作为地址输出。</w:t>
            </w:r>
          </w:p>
          <w:p w14:paraId="2818CC68" w14:textId="2245DD8E" w:rsidR="000F65D8" w:rsidRDefault="009E6AC5">
            <w:r>
              <w:rPr>
                <w:rFonts w:hint="eastAsia"/>
              </w:rPr>
              <w:t>8086</w:t>
            </w:r>
            <w:r>
              <w:rPr>
                <w:rFonts w:hint="eastAsia"/>
              </w:rPr>
              <w:t>的引脚</w:t>
            </w:r>
            <w:r>
              <w:rPr>
                <w:rFonts w:hint="eastAsia"/>
              </w:rPr>
              <w:t>M/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IO</m:t>
                  </m:r>
                </m:e>
              </m:acc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8088</w:t>
            </w:r>
            <w:r>
              <w:t xml:space="preserve"> </w:t>
            </w:r>
            <w:r>
              <w:rPr>
                <w:rFonts w:hint="eastAsia"/>
              </w:rPr>
              <w:t>IO/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</m:acc>
            </m:oMath>
            <w:r>
              <w:rPr>
                <w:rFonts w:hint="eastAsia"/>
              </w:rPr>
              <w:t>相对应</w:t>
            </w:r>
          </w:p>
          <w:p w14:paraId="6D514C14" w14:textId="77777777" w:rsidR="009E6AC5" w:rsidRDefault="009E6AC5"/>
          <w:p w14:paraId="5A6683C0" w14:textId="77777777" w:rsidR="000F65D8" w:rsidRDefault="0054173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、叙述可屏蔽中断的响应过程。</w:t>
            </w:r>
          </w:p>
          <w:p w14:paraId="29D95204" w14:textId="0838E470" w:rsidR="000F65D8" w:rsidRDefault="005A4D3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）等待当前指令结束，进入中断响应周期</w:t>
            </w:r>
          </w:p>
          <w:p w14:paraId="112C2132" w14:textId="6B0E3A22" w:rsidR="000F65D8" w:rsidRDefault="005A4D3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5A665B">
              <w:rPr>
                <w:rFonts w:hint="eastAsia"/>
              </w:rPr>
              <w:t>微处理器从外部中断控制逻辑获得终端类型号</w:t>
            </w:r>
          </w:p>
          <w:p w14:paraId="1BD928AF" w14:textId="3A0763AB" w:rsidR="005A665B" w:rsidRDefault="005A665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PSW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依次压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。</w:t>
            </w:r>
          </w:p>
          <w:p w14:paraId="48875A7B" w14:textId="0BA61DB2" w:rsidR="005A665B" w:rsidRDefault="005A665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）清除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TF</w:t>
            </w:r>
          </w:p>
          <w:p w14:paraId="7ECDF9EC" w14:textId="24792214" w:rsidR="005A665B" w:rsidRPr="005A4D32" w:rsidRDefault="005A665B">
            <w:r>
              <w:rPr>
                <w:rFonts w:hint="eastAsia"/>
              </w:rPr>
              <w:lastRenderedPageBreak/>
              <w:t>5</w:t>
            </w:r>
            <w:r>
              <w:rPr>
                <w:rFonts w:hint="eastAsia"/>
              </w:rPr>
              <w:t>）中断服务程序的入口置入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</w:t>
            </w:r>
          </w:p>
          <w:p w14:paraId="6502486A" w14:textId="77777777" w:rsidR="000F65D8" w:rsidRDefault="000F65D8"/>
          <w:p w14:paraId="23A0EEC4" w14:textId="77777777" w:rsidR="000F65D8" w:rsidRDefault="0054173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、为什么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设备不能像存储器一样直接连接到系统总线上，而必须通过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接口连接到系统总线，与计算机主机进行通信？</w:t>
            </w:r>
          </w:p>
          <w:p w14:paraId="0AF55B52" w14:textId="77777777" w:rsidR="009E6AC5" w:rsidRDefault="009E6AC5" w:rsidP="009E6AC5"/>
          <w:p w14:paraId="432EED2F" w14:textId="605CDF51" w:rsidR="009E6AC5" w:rsidRPr="00051227" w:rsidRDefault="009E6AC5" w:rsidP="009E6AC5">
            <w:pPr>
              <w:rPr>
                <w:color w:val="FF0000"/>
              </w:rPr>
            </w:pPr>
            <w:r w:rsidRPr="00051227">
              <w:rPr>
                <w:rFonts w:hint="eastAsia"/>
                <w:color w:val="FF0000"/>
              </w:rPr>
              <w:t>1</w:t>
            </w:r>
            <w:r w:rsidRPr="00051227">
              <w:rPr>
                <w:rFonts w:hint="eastAsia"/>
                <w:color w:val="FF0000"/>
              </w:rPr>
              <w:t>）</w:t>
            </w:r>
            <w:r w:rsidRPr="00051227">
              <w:rPr>
                <w:rFonts w:hint="eastAsia"/>
                <w:color w:val="FF0000"/>
              </w:rPr>
              <w:t>CPU</w:t>
            </w:r>
            <w:r w:rsidRPr="00051227">
              <w:rPr>
                <w:rFonts w:hint="eastAsia"/>
                <w:color w:val="FF0000"/>
              </w:rPr>
              <w:t>与</w:t>
            </w:r>
            <w:r w:rsidRPr="00051227">
              <w:rPr>
                <w:rFonts w:hint="eastAsia"/>
                <w:color w:val="FF0000"/>
              </w:rPr>
              <w:t>I/</w:t>
            </w:r>
            <w:r w:rsidR="005B0C52" w:rsidRPr="00051227">
              <w:rPr>
                <w:color w:val="FF0000"/>
              </w:rPr>
              <w:t>O</w:t>
            </w:r>
            <w:r w:rsidRPr="00051227">
              <w:rPr>
                <w:rFonts w:hint="eastAsia"/>
                <w:color w:val="FF0000"/>
              </w:rPr>
              <w:t>设备输入</w:t>
            </w:r>
            <w:r w:rsidRPr="00051227">
              <w:rPr>
                <w:rFonts w:hint="eastAsia"/>
                <w:color w:val="FF0000"/>
              </w:rPr>
              <w:t>/</w:t>
            </w:r>
            <w:r w:rsidRPr="00051227">
              <w:rPr>
                <w:rFonts w:hint="eastAsia"/>
                <w:color w:val="FF0000"/>
              </w:rPr>
              <w:t>输出信号的速度不一样，为了使传递的数据不丢失，就需要</w:t>
            </w:r>
            <w:r w:rsidR="005B0C52" w:rsidRPr="00051227">
              <w:rPr>
                <w:rFonts w:hint="eastAsia"/>
                <w:color w:val="FF0000"/>
              </w:rPr>
              <w:t>一个</w:t>
            </w:r>
            <w:r w:rsidRPr="00051227">
              <w:rPr>
                <w:rFonts w:hint="eastAsia"/>
                <w:color w:val="FF0000"/>
              </w:rPr>
              <w:t>接口作为存放数据的缓冲器。</w:t>
            </w:r>
          </w:p>
          <w:p w14:paraId="01BD03E1" w14:textId="45B10692" w:rsidR="009E6AC5" w:rsidRPr="00051227" w:rsidRDefault="005B0C52" w:rsidP="009E6AC5">
            <w:pPr>
              <w:rPr>
                <w:color w:val="FF0000"/>
              </w:rPr>
            </w:pPr>
            <w:r w:rsidRPr="00051227">
              <w:rPr>
                <w:rFonts w:hint="eastAsia"/>
                <w:color w:val="FF0000"/>
              </w:rPr>
              <w:t>2</w:t>
            </w:r>
            <w:r w:rsidRPr="00051227">
              <w:rPr>
                <w:rFonts w:hint="eastAsia"/>
                <w:color w:val="FF0000"/>
              </w:rPr>
              <w:t>）</w:t>
            </w:r>
            <w:r w:rsidR="009E6AC5" w:rsidRPr="00051227">
              <w:rPr>
                <w:rFonts w:hint="eastAsia"/>
                <w:color w:val="FF0000"/>
              </w:rPr>
              <w:t>如果没有接口，多个</w:t>
            </w:r>
            <w:r w:rsidR="009E6AC5" w:rsidRPr="00051227">
              <w:rPr>
                <w:rFonts w:hint="eastAsia"/>
                <w:color w:val="FF0000"/>
              </w:rPr>
              <w:t>I/</w:t>
            </w:r>
            <w:r w:rsidRPr="00051227">
              <w:rPr>
                <w:color w:val="FF0000"/>
              </w:rPr>
              <w:t>O</w:t>
            </w:r>
            <w:r w:rsidR="009E6AC5" w:rsidRPr="00051227">
              <w:rPr>
                <w:rFonts w:hint="eastAsia"/>
                <w:color w:val="FF0000"/>
              </w:rPr>
              <w:t>设备将直接连在系统总线上，这样会使总线上的过载。</w:t>
            </w:r>
          </w:p>
          <w:p w14:paraId="6681C585" w14:textId="0135B887" w:rsidR="000F65D8" w:rsidRPr="00051227" w:rsidRDefault="005B0C52" w:rsidP="009E6AC5">
            <w:pPr>
              <w:rPr>
                <w:color w:val="FF0000"/>
              </w:rPr>
            </w:pPr>
            <w:r w:rsidRPr="00051227">
              <w:rPr>
                <w:rFonts w:hint="eastAsia"/>
                <w:color w:val="FF0000"/>
              </w:rPr>
              <w:t>3</w:t>
            </w:r>
            <w:r w:rsidRPr="00051227">
              <w:rPr>
                <w:rFonts w:hint="eastAsia"/>
                <w:color w:val="FF0000"/>
              </w:rPr>
              <w:t>）</w:t>
            </w:r>
            <w:r w:rsidRPr="00051227">
              <w:rPr>
                <w:rFonts w:hint="eastAsia"/>
                <w:color w:val="FF0000"/>
              </w:rPr>
              <w:t>I</w:t>
            </w:r>
            <w:r w:rsidR="009E6AC5" w:rsidRPr="00051227">
              <w:rPr>
                <w:rFonts w:hint="eastAsia"/>
                <w:color w:val="FF0000"/>
              </w:rPr>
              <w:t>/</w:t>
            </w:r>
            <w:r w:rsidRPr="00051227">
              <w:rPr>
                <w:rFonts w:hint="eastAsia"/>
                <w:color w:val="FF0000"/>
              </w:rPr>
              <w:t>O</w:t>
            </w:r>
            <w:r w:rsidR="009E6AC5" w:rsidRPr="00051227">
              <w:rPr>
                <w:rFonts w:hint="eastAsia"/>
                <w:color w:val="FF0000"/>
              </w:rPr>
              <w:t>设备种类繁多，</w:t>
            </w:r>
            <w:r w:rsidR="009E6AC5" w:rsidRPr="00051227">
              <w:rPr>
                <w:rFonts w:hint="eastAsia"/>
                <w:color w:val="FF0000"/>
              </w:rPr>
              <w:t xml:space="preserve"> I/</w:t>
            </w:r>
            <w:r w:rsidRPr="00051227">
              <w:rPr>
                <w:color w:val="FF0000"/>
              </w:rPr>
              <w:t>O</w:t>
            </w:r>
            <w:r w:rsidR="009E6AC5" w:rsidRPr="00051227">
              <w:rPr>
                <w:rFonts w:hint="eastAsia"/>
                <w:color w:val="FF0000"/>
              </w:rPr>
              <w:t>设备输入</w:t>
            </w:r>
            <w:r w:rsidR="009E6AC5" w:rsidRPr="00051227">
              <w:rPr>
                <w:rFonts w:hint="eastAsia"/>
                <w:color w:val="FF0000"/>
              </w:rPr>
              <w:t>/</w:t>
            </w:r>
            <w:r w:rsidR="009E6AC5" w:rsidRPr="00051227">
              <w:rPr>
                <w:rFonts w:hint="eastAsia"/>
                <w:color w:val="FF0000"/>
              </w:rPr>
              <w:t>输出的信号各式各样，这样就需要一个接口将不同的信号转换成</w:t>
            </w:r>
            <w:r w:rsidR="009E6AC5" w:rsidRPr="00051227">
              <w:rPr>
                <w:rFonts w:hint="eastAsia"/>
                <w:color w:val="FF0000"/>
              </w:rPr>
              <w:t>CPU</w:t>
            </w:r>
            <w:r w:rsidR="009E6AC5" w:rsidRPr="00051227">
              <w:rPr>
                <w:rFonts w:hint="eastAsia"/>
                <w:color w:val="FF0000"/>
              </w:rPr>
              <w:t>能认识的并行数字信息。</w:t>
            </w:r>
          </w:p>
          <w:p w14:paraId="1B837AA7" w14:textId="77777777" w:rsidR="000F65D8" w:rsidRDefault="000F65D8"/>
          <w:p w14:paraId="1E050B66" w14:textId="77777777" w:rsidR="000F65D8" w:rsidRDefault="000F65D8"/>
        </w:tc>
        <w:tc>
          <w:tcPr>
            <w:tcW w:w="9497" w:type="dxa"/>
            <w:tcBorders>
              <w:left w:val="nil"/>
            </w:tcBorders>
          </w:tcPr>
          <w:p w14:paraId="4292FA68" w14:textId="77777777" w:rsidR="000F65D8" w:rsidRDefault="00541733">
            <w:r>
              <w:rPr>
                <w:rFonts w:hint="eastAsia"/>
              </w:rPr>
              <w:lastRenderedPageBreak/>
              <w:t>三、编程题：（每题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分，</w:t>
            </w:r>
            <w:proofErr w:type="gramStart"/>
            <w:r>
              <w:rPr>
                <w:rFonts w:hint="eastAsia"/>
              </w:rPr>
              <w:t>共题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分</w:t>
            </w:r>
            <w:proofErr w:type="gramEnd"/>
            <w:r>
              <w:rPr>
                <w:rFonts w:hint="eastAsia"/>
              </w:rPr>
              <w:t>）</w:t>
            </w:r>
          </w:p>
          <w:p w14:paraId="1B9D4405" w14:textId="77777777" w:rsidR="000F65D8" w:rsidRDefault="0054173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、填写程序中的空缺语句（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  <w:p w14:paraId="7B473E4B" w14:textId="77777777" w:rsidR="000F65D8" w:rsidRDefault="00541733">
            <w:r>
              <w:rPr>
                <w:rFonts w:hint="eastAsia"/>
              </w:rPr>
              <w:t>BUFFER1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BUFFER2</w:t>
            </w:r>
            <w:r>
              <w:rPr>
                <w:rFonts w:hint="eastAsia"/>
              </w:rPr>
              <w:t>为长度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的两个字型缓冲区，对比这两个缓冲区中的数据，如果找到相同的字，则在</w:t>
            </w:r>
            <w:r>
              <w:rPr>
                <w:rFonts w:hint="eastAsia"/>
              </w:rPr>
              <w:t>ADDR</w:t>
            </w:r>
            <w:r>
              <w:rPr>
                <w:rFonts w:hint="eastAsia"/>
              </w:rPr>
              <w:t>中保存该数据在</w:t>
            </w:r>
            <w:r>
              <w:rPr>
                <w:rFonts w:hint="eastAsia"/>
              </w:rPr>
              <w:t>BUFFER1</w:t>
            </w:r>
            <w:r>
              <w:rPr>
                <w:rFonts w:hint="eastAsia"/>
              </w:rPr>
              <w:t>中的地址，如果找不到则在</w:t>
            </w:r>
            <w:r>
              <w:rPr>
                <w:rFonts w:hint="eastAsia"/>
              </w:rPr>
              <w:t>ADDR</w:t>
            </w:r>
            <w:r>
              <w:rPr>
                <w:rFonts w:hint="eastAsia"/>
              </w:rPr>
              <w:t>中置</w:t>
            </w:r>
            <w:r>
              <w:rPr>
                <w:rFonts w:hint="eastAsia"/>
              </w:rPr>
              <w:t>0FFFH</w:t>
            </w:r>
            <w:r>
              <w:rPr>
                <w:rFonts w:hint="eastAsia"/>
              </w:rPr>
              <w:t>。设在数据段中已经定义好字型缓冲区</w:t>
            </w:r>
            <w:r>
              <w:rPr>
                <w:rFonts w:hint="eastAsia"/>
              </w:rPr>
              <w:t>BUFFER1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BUFFER2</w:t>
            </w:r>
            <w:r>
              <w:rPr>
                <w:rFonts w:hint="eastAsia"/>
              </w:rPr>
              <w:t>和字型变量</w:t>
            </w:r>
            <w:r>
              <w:rPr>
                <w:rFonts w:hint="eastAsia"/>
              </w:rPr>
              <w:t>ADDR</w:t>
            </w:r>
            <w:r>
              <w:rPr>
                <w:rFonts w:hint="eastAsia"/>
              </w:rPr>
              <w:t>，并将</w:t>
            </w:r>
            <w:r>
              <w:rPr>
                <w:rFonts w:hint="eastAsia"/>
              </w:rPr>
              <w:t>DS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都指向该数据段，程序如下：</w:t>
            </w:r>
          </w:p>
          <w:p w14:paraId="772DB236" w14:textId="77777777" w:rsidR="000F65D8" w:rsidRDefault="00541733">
            <w:pPr>
              <w:ind w:firstLineChars="400" w:firstLine="840"/>
            </w:pPr>
            <w:r>
              <w:rPr>
                <w:rFonts w:hint="eastAsia"/>
              </w:rPr>
              <w:t>LEA    SI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BUFFER1</w:t>
            </w:r>
          </w:p>
          <w:p w14:paraId="2F1AC245" w14:textId="77777777" w:rsidR="000F65D8" w:rsidRDefault="00541733">
            <w:pPr>
              <w:ind w:firstLineChars="400" w:firstLine="840"/>
            </w:pPr>
            <w:r>
              <w:rPr>
                <w:rFonts w:hint="eastAsia"/>
              </w:rPr>
              <w:t>LEA    DI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BUFFER2</w:t>
            </w:r>
          </w:p>
          <w:p w14:paraId="309BA643" w14:textId="0F09C99E" w:rsidR="000F65D8" w:rsidRDefault="00541733">
            <w:pPr>
              <w:ind w:firstLine="420"/>
              <w:rPr>
                <w:u w:val="single"/>
              </w:rPr>
            </w:pPr>
            <w:r>
              <w:rPr>
                <w:rFonts w:hint="eastAsia"/>
              </w:rPr>
              <w:t xml:space="preserve">    </w:t>
            </w:r>
            <w:r w:rsidR="00B33602">
              <w:rPr>
                <w:rFonts w:hint="eastAsia"/>
                <w:u w:val="single"/>
              </w:rPr>
              <w:t>MOV</w:t>
            </w:r>
            <w:r w:rsidR="00B33602">
              <w:rPr>
                <w:u w:val="single"/>
              </w:rPr>
              <w:t xml:space="preserve">   </w:t>
            </w:r>
            <w:r w:rsidR="00B33602">
              <w:rPr>
                <w:rFonts w:hint="eastAsia"/>
                <w:u w:val="single"/>
              </w:rPr>
              <w:t>CX</w:t>
            </w:r>
            <w:r w:rsidR="00B33602">
              <w:rPr>
                <w:rFonts w:hint="eastAsia"/>
                <w:u w:val="single"/>
              </w:rPr>
              <w:t>，</w:t>
            </w:r>
            <w:r w:rsidR="00B33602">
              <w:rPr>
                <w:rFonts w:hint="eastAsia"/>
                <w:u w:val="single"/>
              </w:rPr>
              <w:t>100</w:t>
            </w:r>
            <w:r>
              <w:rPr>
                <w:rFonts w:hint="eastAsia"/>
                <w:u w:val="single"/>
              </w:rPr>
              <w:t xml:space="preserve">  </w:t>
            </w:r>
          </w:p>
          <w:p w14:paraId="5E461FF8" w14:textId="77777777" w:rsidR="000F65D8" w:rsidRDefault="00541733">
            <w:pPr>
              <w:ind w:firstLineChars="400" w:firstLine="840"/>
            </w:pPr>
            <w:r>
              <w:rPr>
                <w:rFonts w:hint="eastAsia"/>
              </w:rPr>
              <w:t>CLD</w:t>
            </w:r>
          </w:p>
          <w:p w14:paraId="43455FCF" w14:textId="77777777" w:rsidR="000F65D8" w:rsidRDefault="00541733">
            <w:pPr>
              <w:ind w:firstLineChars="400" w:firstLine="840"/>
            </w:pPr>
            <w:proofErr w:type="gramStart"/>
            <w:r>
              <w:rPr>
                <w:rFonts w:hint="eastAsia"/>
              </w:rPr>
              <w:t>REPNZ  CMPSW</w:t>
            </w:r>
            <w:proofErr w:type="gramEnd"/>
          </w:p>
          <w:p w14:paraId="5779658F" w14:textId="77777777" w:rsidR="000F65D8" w:rsidRDefault="00541733">
            <w:pPr>
              <w:ind w:firstLineChars="400" w:firstLine="840"/>
            </w:pPr>
            <w:proofErr w:type="gramStart"/>
            <w:r>
              <w:rPr>
                <w:rFonts w:hint="eastAsia"/>
              </w:rPr>
              <w:t>JZ  FOUND</w:t>
            </w:r>
            <w:proofErr w:type="gramEnd"/>
          </w:p>
          <w:p w14:paraId="673A0539" w14:textId="1FEDCC97" w:rsidR="000F65D8" w:rsidRDefault="00541733">
            <w:pPr>
              <w:ind w:firstLine="420"/>
              <w:rPr>
                <w:u w:val="single"/>
              </w:rPr>
            </w:pPr>
            <w:r>
              <w:rPr>
                <w:rFonts w:hint="eastAsia"/>
              </w:rPr>
              <w:t xml:space="preserve">    </w:t>
            </w:r>
            <w:r w:rsidR="00B33602">
              <w:rPr>
                <w:rFonts w:hint="eastAsia"/>
                <w:u w:val="single"/>
              </w:rPr>
              <w:t>MOV</w:t>
            </w:r>
            <w:r w:rsidR="00B33602">
              <w:rPr>
                <w:u w:val="single"/>
              </w:rPr>
              <w:t xml:space="preserve"> </w:t>
            </w:r>
            <w:r w:rsidR="00B33602">
              <w:rPr>
                <w:rFonts w:hint="eastAsia"/>
                <w:u w:val="single"/>
              </w:rPr>
              <w:t>ADDR</w:t>
            </w:r>
            <w:r w:rsidR="00B33602">
              <w:rPr>
                <w:rFonts w:hint="eastAsia"/>
                <w:u w:val="single"/>
              </w:rPr>
              <w:t>，</w:t>
            </w:r>
            <w:r w:rsidR="00B33602">
              <w:rPr>
                <w:rFonts w:hint="eastAsia"/>
                <w:u w:val="single"/>
              </w:rPr>
              <w:t>-1</w:t>
            </w:r>
            <w:r>
              <w:rPr>
                <w:rFonts w:hint="eastAsia"/>
                <w:u w:val="single"/>
              </w:rPr>
              <w:t xml:space="preserve">  </w:t>
            </w:r>
          </w:p>
          <w:p w14:paraId="37E75996" w14:textId="77777777" w:rsidR="000F65D8" w:rsidRDefault="00541733">
            <w:pPr>
              <w:ind w:firstLineChars="400" w:firstLine="840"/>
            </w:pPr>
            <w:r>
              <w:rPr>
                <w:rFonts w:hint="eastAsia"/>
              </w:rPr>
              <w:t>JMP    ELSE</w:t>
            </w:r>
          </w:p>
          <w:p w14:paraId="4164AF53" w14:textId="77777777" w:rsidR="000F65D8" w:rsidRDefault="00541733">
            <w:r>
              <w:rPr>
                <w:rFonts w:hint="eastAsia"/>
              </w:rPr>
              <w:t>FOUND</w:t>
            </w:r>
            <w:r>
              <w:rPr>
                <w:rFonts w:hint="eastAsia"/>
              </w:rPr>
              <w:t>：</w:t>
            </w:r>
          </w:p>
          <w:p w14:paraId="4EA6E934" w14:textId="7B8B3FE0" w:rsidR="000F65D8" w:rsidRDefault="00541733">
            <w:pPr>
              <w:rPr>
                <w:u w:val="single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u w:val="single"/>
              </w:rPr>
              <w:t xml:space="preserve">  </w:t>
            </w:r>
            <w:r w:rsidR="00B33602">
              <w:rPr>
                <w:rFonts w:hint="eastAsia"/>
                <w:u w:val="single"/>
              </w:rPr>
              <w:t>SUB</w:t>
            </w:r>
            <w:r w:rsidR="00B33602">
              <w:rPr>
                <w:u w:val="single"/>
              </w:rPr>
              <w:t xml:space="preserve">  </w:t>
            </w:r>
            <w:r w:rsidR="00B33602">
              <w:rPr>
                <w:rFonts w:hint="eastAsia"/>
                <w:u w:val="single"/>
              </w:rPr>
              <w:t>SI</w:t>
            </w:r>
            <w:r w:rsidR="00B33602">
              <w:rPr>
                <w:rFonts w:hint="eastAsia"/>
                <w:u w:val="single"/>
              </w:rPr>
              <w:t>，</w:t>
            </w:r>
            <w:r w:rsidR="00B33602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 xml:space="preserve">     </w:t>
            </w:r>
          </w:p>
          <w:p w14:paraId="744D58DD" w14:textId="6574700F" w:rsidR="000F65D8" w:rsidRDefault="00541733">
            <w:pPr>
              <w:rPr>
                <w:u w:val="single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u w:val="single"/>
              </w:rPr>
              <w:t xml:space="preserve">  </w:t>
            </w:r>
            <w:r w:rsidR="00B33602">
              <w:rPr>
                <w:rFonts w:hint="eastAsia"/>
                <w:u w:val="single"/>
              </w:rPr>
              <w:t>MOV</w:t>
            </w:r>
            <w:r w:rsidR="00B33602">
              <w:rPr>
                <w:u w:val="single"/>
              </w:rPr>
              <w:t xml:space="preserve"> </w:t>
            </w:r>
            <w:r w:rsidR="00B33602">
              <w:rPr>
                <w:rFonts w:hint="eastAsia"/>
                <w:u w:val="single"/>
              </w:rPr>
              <w:t>ADDR</w:t>
            </w:r>
            <w:r w:rsidR="00B33602">
              <w:rPr>
                <w:rFonts w:hint="eastAsia"/>
                <w:u w:val="single"/>
              </w:rPr>
              <w:t>，</w:t>
            </w:r>
            <w:r w:rsidR="00B33602">
              <w:rPr>
                <w:rFonts w:hint="eastAsia"/>
                <w:u w:val="single"/>
              </w:rPr>
              <w:t>SI</w:t>
            </w:r>
            <w:r>
              <w:rPr>
                <w:rFonts w:hint="eastAsia"/>
                <w:u w:val="single"/>
              </w:rPr>
              <w:t xml:space="preserve">        </w:t>
            </w:r>
          </w:p>
          <w:p w14:paraId="5657027B" w14:textId="77777777" w:rsidR="000F65D8" w:rsidRDefault="00541733">
            <w:pPr>
              <w:rPr>
                <w:u w:val="single"/>
              </w:rPr>
            </w:pP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：</w:t>
            </w:r>
          </w:p>
          <w:p w14:paraId="63070D9C" w14:textId="77777777" w:rsidR="000F65D8" w:rsidRDefault="00541733">
            <w:r>
              <w:rPr>
                <w:rFonts w:hint="eastAsia"/>
              </w:rPr>
              <w:t xml:space="preserve"> </w:t>
            </w:r>
          </w:p>
          <w:p w14:paraId="20A20D37" w14:textId="77777777" w:rsidR="000F65D8" w:rsidRDefault="000F65D8">
            <w:pPr>
              <w:widowControl/>
              <w:jc w:val="left"/>
            </w:pPr>
          </w:p>
          <w:p w14:paraId="03E1ADE8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、分析该程序段，并回答相应的问题（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  <w:p w14:paraId="03D9563B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 xml:space="preserve">       </w:t>
            </w:r>
            <w:proofErr w:type="gramStart"/>
            <w:r>
              <w:rPr>
                <w:rFonts w:hint="eastAsia"/>
              </w:rPr>
              <w:t>MOV  AL</w:t>
            </w:r>
            <w:proofErr w:type="gramEnd"/>
            <w:r>
              <w:rPr>
                <w:rFonts w:hint="eastAsia"/>
              </w:rPr>
              <w:t xml:space="preserve"> , VAR1</w:t>
            </w:r>
          </w:p>
          <w:p w14:paraId="43CDCAB5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 xml:space="preserve">       CMP   AL, VAR2</w:t>
            </w:r>
          </w:p>
          <w:p w14:paraId="48E66136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 xml:space="preserve">       JAE    NO_CHG1</w:t>
            </w:r>
          </w:p>
          <w:p w14:paraId="492C3E31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 xml:space="preserve">       </w:t>
            </w:r>
            <w:proofErr w:type="gramStart"/>
            <w:r>
              <w:rPr>
                <w:rFonts w:hint="eastAsia"/>
              </w:rPr>
              <w:t>XCHG  AL</w:t>
            </w:r>
            <w:proofErr w:type="gramEnd"/>
            <w:r>
              <w:rPr>
                <w:rFonts w:hint="eastAsia"/>
              </w:rPr>
              <w:t>, VAR2</w:t>
            </w:r>
          </w:p>
          <w:p w14:paraId="415AB504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>NO_CHG1:</w:t>
            </w:r>
          </w:p>
          <w:p w14:paraId="4FDF44C7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 xml:space="preserve">       CMP   </w:t>
            </w:r>
            <w:proofErr w:type="gramStart"/>
            <w:r>
              <w:rPr>
                <w:rFonts w:hint="eastAsia"/>
              </w:rPr>
              <w:t>AL ,</w:t>
            </w:r>
            <w:proofErr w:type="gramEnd"/>
            <w:r>
              <w:rPr>
                <w:rFonts w:hint="eastAsia"/>
              </w:rPr>
              <w:t xml:space="preserve"> VAR3</w:t>
            </w:r>
          </w:p>
          <w:p w14:paraId="435E5677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 xml:space="preserve">       JAE    NO_CHG2</w:t>
            </w:r>
          </w:p>
          <w:p w14:paraId="1527FAB6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 xml:space="preserve">       </w:t>
            </w:r>
            <w:proofErr w:type="gramStart"/>
            <w:r>
              <w:rPr>
                <w:rFonts w:hint="eastAsia"/>
              </w:rPr>
              <w:t>XCHG  AL</w:t>
            </w:r>
            <w:proofErr w:type="gramEnd"/>
            <w:r>
              <w:rPr>
                <w:rFonts w:hint="eastAsia"/>
              </w:rPr>
              <w:t xml:space="preserve"> , VAR3</w:t>
            </w:r>
          </w:p>
          <w:p w14:paraId="39C9C5AD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>NO_CHG2:</w:t>
            </w:r>
          </w:p>
          <w:p w14:paraId="0CB1421C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 xml:space="preserve">        MOV VAR</w:t>
            </w:r>
            <w:proofErr w:type="gramStart"/>
            <w:r>
              <w:rPr>
                <w:rFonts w:hint="eastAsia"/>
              </w:rPr>
              <w:t>1 ,</w:t>
            </w:r>
            <w:proofErr w:type="gramEnd"/>
            <w:r>
              <w:rPr>
                <w:rFonts w:hint="eastAsia"/>
              </w:rPr>
              <w:t xml:space="preserve"> AL</w:t>
            </w:r>
          </w:p>
          <w:p w14:paraId="0741F1DC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 xml:space="preserve">        MOV </w:t>
            </w:r>
            <w:proofErr w:type="gramStart"/>
            <w:r>
              <w:rPr>
                <w:rFonts w:hint="eastAsia"/>
              </w:rPr>
              <w:t>AL ,</w:t>
            </w:r>
            <w:proofErr w:type="gramEnd"/>
            <w:r>
              <w:rPr>
                <w:rFonts w:hint="eastAsia"/>
              </w:rPr>
              <w:t xml:space="preserve"> VAR2</w:t>
            </w:r>
          </w:p>
          <w:p w14:paraId="07E8358E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 xml:space="preserve">        CMP </w:t>
            </w:r>
            <w:proofErr w:type="gramStart"/>
            <w:r>
              <w:rPr>
                <w:rFonts w:hint="eastAsia"/>
              </w:rPr>
              <w:t>AL ,</w:t>
            </w:r>
            <w:proofErr w:type="gramEnd"/>
            <w:r>
              <w:rPr>
                <w:rFonts w:hint="eastAsia"/>
              </w:rPr>
              <w:t xml:space="preserve"> VAR3</w:t>
            </w:r>
          </w:p>
          <w:p w14:paraId="725B37A3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JAE  NO</w:t>
            </w:r>
            <w:proofErr w:type="gramEnd"/>
            <w:r>
              <w:rPr>
                <w:rFonts w:hint="eastAsia"/>
              </w:rPr>
              <w:t>_CHG3</w:t>
            </w:r>
          </w:p>
          <w:p w14:paraId="30726B1E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 xml:space="preserve">        XCHG </w:t>
            </w:r>
            <w:proofErr w:type="gramStart"/>
            <w:r>
              <w:rPr>
                <w:rFonts w:hint="eastAsia"/>
              </w:rPr>
              <w:t>AL ,</w:t>
            </w:r>
            <w:proofErr w:type="gramEnd"/>
            <w:r>
              <w:rPr>
                <w:rFonts w:hint="eastAsia"/>
              </w:rPr>
              <w:t xml:space="preserve"> VAR3</w:t>
            </w:r>
          </w:p>
          <w:p w14:paraId="30841DF7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MOV  VAR</w:t>
            </w:r>
            <w:proofErr w:type="gramEnd"/>
            <w:r>
              <w:rPr>
                <w:rFonts w:hint="eastAsia"/>
              </w:rPr>
              <w:t>2 ,  AL</w:t>
            </w:r>
          </w:p>
          <w:p w14:paraId="577E4BD2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>NO_CHG3:</w:t>
            </w:r>
          </w:p>
          <w:p w14:paraId="232F8EE2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 xml:space="preserve">        MOV </w:t>
            </w:r>
            <w:proofErr w:type="gramStart"/>
            <w:r>
              <w:rPr>
                <w:rFonts w:hint="eastAsia"/>
              </w:rPr>
              <w:t>AH ,</w:t>
            </w:r>
            <w:proofErr w:type="gramEnd"/>
            <w:r>
              <w:rPr>
                <w:rFonts w:hint="eastAsia"/>
              </w:rPr>
              <w:t xml:space="preserve">  4CH</w:t>
            </w:r>
          </w:p>
          <w:p w14:paraId="7289348A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 xml:space="preserve">        INT 21H</w:t>
            </w:r>
          </w:p>
          <w:p w14:paraId="14B17411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>CODE   ENDS</w:t>
            </w:r>
          </w:p>
          <w:p w14:paraId="76BE733C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 xml:space="preserve">        END START</w:t>
            </w:r>
          </w:p>
          <w:p w14:paraId="0357B472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>执行前，（</w:t>
            </w:r>
            <w:r>
              <w:rPr>
                <w:rFonts w:hint="eastAsia"/>
              </w:rPr>
              <w:t>VAR1)=035H, (VAR2)=0B7H, (VAR3)=07CH</w:t>
            </w:r>
          </w:p>
          <w:p w14:paraId="56B21F67" w14:textId="77777777" w:rsidR="000F65D8" w:rsidRDefault="000F65D8">
            <w:pPr>
              <w:widowControl/>
              <w:jc w:val="left"/>
            </w:pPr>
          </w:p>
          <w:p w14:paraId="0A6B8FC8" w14:textId="6AEFB658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>执行后，（</w:t>
            </w:r>
            <w:r>
              <w:rPr>
                <w:rFonts w:hint="eastAsia"/>
              </w:rPr>
              <w:t xml:space="preserve">VAR1)= </w:t>
            </w:r>
            <w:r>
              <w:rPr>
                <w:rFonts w:hint="eastAsia"/>
                <w:u w:val="single"/>
              </w:rPr>
              <w:t xml:space="preserve"> </w:t>
            </w:r>
            <w:r w:rsidR="00B33602">
              <w:rPr>
                <w:rFonts w:hint="eastAsia"/>
                <w:u w:val="single"/>
              </w:rPr>
              <w:t>0B7H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, (VAR2)=</w:t>
            </w:r>
            <w:r>
              <w:rPr>
                <w:rFonts w:hint="eastAsia"/>
                <w:u w:val="single"/>
              </w:rPr>
              <w:t xml:space="preserve"> </w:t>
            </w:r>
            <w:r w:rsidR="00B33602">
              <w:rPr>
                <w:rFonts w:hint="eastAsia"/>
                <w:u w:val="single"/>
              </w:rPr>
              <w:t>07CH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, (VAR3)=</w:t>
            </w:r>
            <w:r>
              <w:rPr>
                <w:rFonts w:hint="eastAsia"/>
                <w:u w:val="single"/>
              </w:rPr>
              <w:t xml:space="preserve"> </w:t>
            </w:r>
            <w:r w:rsidR="00B33602">
              <w:rPr>
                <w:rFonts w:hint="eastAsia"/>
                <w:u w:val="single"/>
              </w:rPr>
              <w:t>035H</w:t>
            </w:r>
            <w:r>
              <w:rPr>
                <w:rFonts w:hint="eastAsia"/>
                <w:u w:val="single"/>
              </w:rPr>
              <w:t xml:space="preserve">  </w:t>
            </w:r>
          </w:p>
          <w:p w14:paraId="5B77AB92" w14:textId="77777777" w:rsidR="000F65D8" w:rsidRDefault="000F65D8">
            <w:pPr>
              <w:widowControl/>
              <w:jc w:val="left"/>
            </w:pPr>
          </w:p>
          <w:p w14:paraId="18FDD78F" w14:textId="790FE72A" w:rsidR="000F65D8" w:rsidRDefault="00541733">
            <w:pPr>
              <w:widowControl/>
              <w:jc w:val="left"/>
              <w:rPr>
                <w:u w:val="single"/>
              </w:rPr>
            </w:pPr>
            <w:r>
              <w:rPr>
                <w:rFonts w:hint="eastAsia"/>
              </w:rPr>
              <w:t>此程序段的功能是：</w:t>
            </w:r>
            <w:r>
              <w:rPr>
                <w:rFonts w:hint="eastAsia"/>
                <w:u w:val="single"/>
              </w:rPr>
              <w:t xml:space="preserve">      </w:t>
            </w:r>
            <w:r w:rsidR="00B33602">
              <w:rPr>
                <w:rFonts w:hint="eastAsia"/>
                <w:u w:val="single"/>
              </w:rPr>
              <w:t>将</w:t>
            </w:r>
            <w:r w:rsidR="00B33602">
              <w:rPr>
                <w:rFonts w:hint="eastAsia"/>
                <w:u w:val="single"/>
              </w:rPr>
              <w:t>VAR1</w:t>
            </w:r>
            <w:r w:rsidR="00B33602">
              <w:rPr>
                <w:rFonts w:hint="eastAsia"/>
                <w:u w:val="single"/>
              </w:rPr>
              <w:t>、</w:t>
            </w:r>
            <w:r w:rsidR="00B33602">
              <w:rPr>
                <w:rFonts w:hint="eastAsia"/>
                <w:u w:val="single"/>
              </w:rPr>
              <w:t>VAR2</w:t>
            </w:r>
            <w:r w:rsidR="00B33602">
              <w:rPr>
                <w:rFonts w:hint="eastAsia"/>
                <w:u w:val="single"/>
              </w:rPr>
              <w:t>、</w:t>
            </w:r>
            <w:r w:rsidR="00B33602">
              <w:rPr>
                <w:rFonts w:hint="eastAsia"/>
                <w:u w:val="single"/>
              </w:rPr>
              <w:t>VAR3</w:t>
            </w:r>
            <w:r w:rsidR="00B33602">
              <w:rPr>
                <w:rFonts w:hint="eastAsia"/>
                <w:u w:val="single"/>
              </w:rPr>
              <w:t>从大到小排列</w:t>
            </w:r>
            <w:r>
              <w:rPr>
                <w:rFonts w:hint="eastAsia"/>
                <w:u w:val="single"/>
              </w:rPr>
              <w:t xml:space="preserve">     </w:t>
            </w:r>
          </w:p>
          <w:p w14:paraId="5D43426B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四、设计题：（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  <w:p w14:paraId="7857E8EC" w14:textId="77777777" w:rsidR="000F65D8" w:rsidRDefault="00541733">
            <w:pPr>
              <w:widowControl/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8086CPU</w:t>
            </w:r>
            <w:r>
              <w:rPr>
                <w:rFonts w:hint="eastAsia"/>
              </w:rPr>
              <w:t>工作最小方式组成的微机系统中，扩充设计一个数据输入端口，分配给该端口的地址为</w:t>
            </w:r>
            <w:r>
              <w:rPr>
                <w:rFonts w:hint="eastAsia"/>
              </w:rPr>
              <w:t>0259H</w:t>
            </w:r>
            <w:r>
              <w:rPr>
                <w:rFonts w:hint="eastAsia"/>
              </w:rPr>
              <w:t>，输入端口芯片为</w:t>
            </w:r>
            <w:r>
              <w:rPr>
                <w:rFonts w:hint="eastAsia"/>
              </w:rPr>
              <w:t>74LS245</w:t>
            </w:r>
            <w:r>
              <w:rPr>
                <w:rFonts w:hint="eastAsia"/>
              </w:rPr>
              <w:t>，输入设备为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个乒乓开关。</w:t>
            </w:r>
          </w:p>
          <w:p w14:paraId="5F8F8EB5" w14:textId="77777777" w:rsidR="000F65D8" w:rsidRDefault="00541733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画出此输入端口与</w:t>
            </w:r>
            <w:r>
              <w:rPr>
                <w:rFonts w:hint="eastAsia"/>
              </w:rPr>
              <w:t>8086</w:t>
            </w:r>
            <w:r>
              <w:rPr>
                <w:rFonts w:hint="eastAsia"/>
              </w:rPr>
              <w:t>系统总线以及输入设备的连接图。</w:t>
            </w:r>
          </w:p>
          <w:p w14:paraId="2162A207" w14:textId="77777777" w:rsidR="000F65D8" w:rsidRDefault="00541733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编写程序检测</w:t>
            </w:r>
            <w:r>
              <w:rPr>
                <w:rFonts w:hint="eastAsia"/>
              </w:rPr>
              <w:t>K0</w:t>
            </w:r>
            <w:r>
              <w:rPr>
                <w:rFonts w:hint="eastAsia"/>
              </w:rPr>
              <w:t>断开，程序转向</w:t>
            </w:r>
            <w:r>
              <w:rPr>
                <w:rFonts w:hint="eastAsia"/>
              </w:rPr>
              <w:t>PROG1; K0</w:t>
            </w:r>
            <w:r>
              <w:rPr>
                <w:rFonts w:hint="eastAsia"/>
              </w:rPr>
              <w:t>闭合，程序转向</w:t>
            </w:r>
            <w:r>
              <w:rPr>
                <w:rFonts w:hint="eastAsia"/>
              </w:rPr>
              <w:t>PROG2</w:t>
            </w:r>
          </w:p>
          <w:p w14:paraId="5FEEAC13" w14:textId="77777777" w:rsidR="000F65D8" w:rsidRDefault="00541733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A2CFB5" wp14:editId="03073417">
                      <wp:simplePos x="0" y="0"/>
                      <wp:positionH relativeFrom="column">
                        <wp:posOffset>4335145</wp:posOffset>
                      </wp:positionH>
                      <wp:positionV relativeFrom="paragraph">
                        <wp:posOffset>29210</wp:posOffset>
                      </wp:positionV>
                      <wp:extent cx="134620" cy="635"/>
                      <wp:effectExtent l="0" t="0" r="0" b="0"/>
                      <wp:wrapNone/>
                      <wp:docPr id="11" name="直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1626215" y="1926590"/>
                                <a:ext cx="134620" cy="63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56FFEA" id="直线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5pt,2.3pt" to="351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" strokeweight="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6607F5" wp14:editId="534C2549">
                      <wp:simplePos x="0" y="0"/>
                      <wp:positionH relativeFrom="column">
                        <wp:posOffset>3096895</wp:posOffset>
                      </wp:positionH>
                      <wp:positionV relativeFrom="paragraph">
                        <wp:posOffset>5080</wp:posOffset>
                      </wp:positionV>
                      <wp:extent cx="309245" cy="635"/>
                      <wp:effectExtent l="0" t="0" r="0" b="0"/>
                      <wp:wrapNone/>
                      <wp:docPr id="10" name="直线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387965" y="1902460"/>
                                <a:ext cx="309245" cy="63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4B8542" id="直线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5pt,.4pt" to="268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" strokeweight="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3F45DA" wp14:editId="356777FD">
                      <wp:simplePos x="0" y="0"/>
                      <wp:positionH relativeFrom="column">
                        <wp:posOffset>2763520</wp:posOffset>
                      </wp:positionH>
                      <wp:positionV relativeFrom="paragraph">
                        <wp:posOffset>5080</wp:posOffset>
                      </wp:positionV>
                      <wp:extent cx="142875" cy="635"/>
                      <wp:effectExtent l="0" t="0" r="0" b="0"/>
                      <wp:wrapNone/>
                      <wp:docPr id="9" name="直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054590" y="1902460"/>
                                <a:ext cx="142875" cy="63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543FA8" id="直线 10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pt,.4pt" to="228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" strokeweight=".5pt"/>
                  </w:pict>
                </mc:Fallback>
              </mc:AlternateContent>
            </w:r>
            <w:r>
              <w:rPr>
                <w:rFonts w:hint="eastAsia"/>
              </w:rPr>
              <w:t>帮助：</w:t>
            </w:r>
            <w:r>
              <w:rPr>
                <w:rFonts w:hint="eastAsia"/>
              </w:rPr>
              <w:t>8086</w:t>
            </w:r>
            <w:r>
              <w:rPr>
                <w:rFonts w:hint="eastAsia"/>
              </w:rPr>
              <w:t>最小方式有</w:t>
            </w:r>
            <w:r>
              <w:rPr>
                <w:rFonts w:hint="eastAsia"/>
              </w:rPr>
              <w:t>A0~A15</w:t>
            </w:r>
            <w:r>
              <w:rPr>
                <w:rFonts w:hint="eastAsia"/>
              </w:rPr>
              <w:t>地址引脚，</w:t>
            </w:r>
            <w:r>
              <w:rPr>
                <w:rFonts w:hint="eastAsia"/>
              </w:rPr>
              <w:t xml:space="preserve">M/IO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BHE</w:t>
            </w:r>
            <w:r>
              <w:rPr>
                <w:rFonts w:hint="eastAsia"/>
              </w:rPr>
              <w:t>（与</w:t>
            </w:r>
            <w:r>
              <w:rPr>
                <w:rFonts w:hint="eastAsia"/>
              </w:rPr>
              <w:t>A0</w:t>
            </w:r>
            <w:r>
              <w:rPr>
                <w:rFonts w:hint="eastAsia"/>
              </w:rPr>
              <w:t>共用），</w:t>
            </w:r>
            <w:r>
              <w:rPr>
                <w:rFonts w:hint="eastAsia"/>
              </w:rPr>
              <w:t xml:space="preserve">RD </w:t>
            </w:r>
            <w:r>
              <w:rPr>
                <w:rFonts w:hint="eastAsia"/>
              </w:rPr>
              <w:t>引脚。</w:t>
            </w:r>
          </w:p>
          <w:p w14:paraId="3CD854D8" w14:textId="77777777" w:rsidR="000F65D8" w:rsidRDefault="005417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72FCCD" wp14:editId="1F5920C9">
                      <wp:simplePos x="0" y="0"/>
                      <wp:positionH relativeFrom="column">
                        <wp:posOffset>2874645</wp:posOffset>
                      </wp:positionH>
                      <wp:positionV relativeFrom="paragraph">
                        <wp:posOffset>2346960</wp:posOffset>
                      </wp:positionV>
                      <wp:extent cx="127000" cy="635"/>
                      <wp:effectExtent l="0" t="0" r="0" b="0"/>
                      <wp:wrapNone/>
                      <wp:docPr id="12" name="直线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165715" y="4442460"/>
                                <a:ext cx="127000" cy="63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451109" id="直线 1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5pt,184.8pt" to="236.35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" strokeweight="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4B9078" wp14:editId="22F21015">
                      <wp:simplePos x="0" y="0"/>
                      <wp:positionH relativeFrom="column">
                        <wp:posOffset>2084705</wp:posOffset>
                      </wp:positionH>
                      <wp:positionV relativeFrom="paragraph">
                        <wp:posOffset>184150</wp:posOffset>
                      </wp:positionV>
                      <wp:extent cx="800100" cy="297180"/>
                      <wp:effectExtent l="0" t="0" r="0" b="0"/>
                      <wp:wrapNone/>
                      <wp:docPr id="7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39FC39" w14:textId="77777777" w:rsidR="000F65D8" w:rsidRDefault="00541733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74LS245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4B90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164.15pt;margin-top:14.5pt;width:63pt;height: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" filled="f" stroked="f">
                      <v:textbox>
                        <w:txbxContent>
                          <w:p w14:paraId="4239FC39" w14:textId="77777777" w:rsidR="000F65D8" w:rsidRDefault="0054173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74LS245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5FA9DB" wp14:editId="6004012F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588010</wp:posOffset>
                      </wp:positionV>
                      <wp:extent cx="1828800" cy="1287780"/>
                      <wp:effectExtent l="5715" t="17780" r="13335" b="27940"/>
                      <wp:wrapNone/>
                      <wp:docPr id="8" name="AutoShap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287780"/>
                              </a:xfrm>
                              <a:prstGeom prst="leftRightArrow">
                                <a:avLst>
                                  <a:gd name="adj1" fmla="val 50000"/>
                                  <a:gd name="adj2" fmla="val 2840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F9A3051" w14:textId="77777777" w:rsidR="000F65D8" w:rsidRDefault="000F65D8"/>
                                <w:p w14:paraId="093C7D87" w14:textId="77777777" w:rsidR="000F65D8" w:rsidRDefault="00541733">
                                  <w:pPr>
                                    <w:ind w:firstLineChars="150" w:firstLine="48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D0~D7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5FA9DB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utoShape 21" o:spid="_x0000_s1027" type="#_x0000_t69" style="position:absolute;left:0;text-align:left;margin-left:2.15pt;margin-top:46.3pt;width:2in;height:10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">
                      <v:textbox>
                        <w:txbxContent>
                          <w:p w14:paraId="6F9A3051" w14:textId="77777777" w:rsidR="000F65D8" w:rsidRDefault="000F65D8"/>
                          <w:p w14:paraId="093C7D87" w14:textId="77777777" w:rsidR="000F65D8" w:rsidRDefault="00541733">
                            <w:pPr>
                              <w:ind w:firstLineChars="150" w:firstLine="48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D0~D7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      </w: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AE64FC" wp14:editId="0164C329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2670175</wp:posOffset>
                      </wp:positionV>
                      <wp:extent cx="571500" cy="0"/>
                      <wp:effectExtent l="0" t="0" r="0" b="0"/>
                      <wp:wrapNone/>
                      <wp:docPr id="4" name="Lin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06C3D" id="Line 1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210.25pt" to="128.1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19FA46F" wp14:editId="3473F411">
                      <wp:simplePos x="0" y="0"/>
                      <wp:positionH relativeFrom="column">
                        <wp:posOffset>1170305</wp:posOffset>
                      </wp:positionH>
                      <wp:positionV relativeFrom="paragraph">
                        <wp:posOffset>2767330</wp:posOffset>
                      </wp:positionV>
                      <wp:extent cx="342265" cy="1905"/>
                      <wp:effectExtent l="0" t="0" r="0" b="0"/>
                      <wp:wrapNone/>
                      <wp:docPr id="5" name="Lin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65" cy="190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50B29B" id="Line 1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5pt,217.9pt" to="119.1pt,2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6708ED" wp14:editId="0ECE5F01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2866390</wp:posOffset>
                      </wp:positionV>
                      <wp:extent cx="114300" cy="0"/>
                      <wp:effectExtent l="0" t="0" r="0" b="0"/>
                      <wp:wrapNone/>
                      <wp:docPr id="6" name="Lin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60D7F1" id="Line 1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225.7pt" to="110.15pt,2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1F5E91" wp14:editId="347B92CE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2371090</wp:posOffset>
                      </wp:positionV>
                      <wp:extent cx="635" cy="297180"/>
                      <wp:effectExtent l="4445" t="0" r="13970" b="7620"/>
                      <wp:wrapNone/>
                      <wp:docPr id="3" name="Lin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971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610024" id="Line 10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186.7pt" to="101.2pt,2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BBB02C" wp14:editId="52623876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2371090</wp:posOffset>
                      </wp:positionV>
                      <wp:extent cx="685800" cy="0"/>
                      <wp:effectExtent l="0" t="0" r="0" b="0"/>
                      <wp:wrapNone/>
                      <wp:docPr id="2" name="Lin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B4EA9F" id="Line 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186.7pt" to="155.15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D1CF4B7" wp14:editId="7AE4CEE4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488950</wp:posOffset>
                      </wp:positionV>
                      <wp:extent cx="1143000" cy="2179320"/>
                      <wp:effectExtent l="5080" t="4445" r="13970" b="6985"/>
                      <wp:wrapNone/>
                      <wp:docPr id="1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217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65D4D8B" w14:textId="77777777" w:rsidR="000F65D8" w:rsidRDefault="00541733">
                                  <w:r>
                                    <w:rPr>
                                      <w:rFonts w:hint="eastAsia"/>
                                    </w:rPr>
                                    <w:t>A0         B0</w:t>
                                  </w:r>
                                </w:p>
                                <w:p w14:paraId="44747A14" w14:textId="77777777" w:rsidR="000F65D8" w:rsidRDefault="00541733">
                                  <w:r>
                                    <w:rPr>
                                      <w:rFonts w:hint="eastAsia"/>
                                    </w:rPr>
                                    <w:t>A1         B1</w:t>
                                  </w:r>
                                </w:p>
                                <w:p w14:paraId="437C2E07" w14:textId="77777777" w:rsidR="000F65D8" w:rsidRDefault="00541733">
                                  <w:r>
                                    <w:rPr>
                                      <w:rFonts w:hint="eastAsia"/>
                                    </w:rPr>
                                    <w:t>A2         B2</w:t>
                                  </w:r>
                                </w:p>
                                <w:p w14:paraId="0DFE9771" w14:textId="77777777" w:rsidR="000F65D8" w:rsidRDefault="00541733">
                                  <w:r>
                                    <w:rPr>
                                      <w:rFonts w:hint="eastAsia"/>
                                    </w:rPr>
                                    <w:t>A3         B3</w:t>
                                  </w:r>
                                </w:p>
                                <w:p w14:paraId="7B0475CE" w14:textId="77777777" w:rsidR="000F65D8" w:rsidRDefault="00541733">
                                  <w:r>
                                    <w:rPr>
                                      <w:rFonts w:hint="eastAsia"/>
                                    </w:rPr>
                                    <w:t>A4         B4</w:t>
                                  </w:r>
                                </w:p>
                                <w:p w14:paraId="75286308" w14:textId="77777777" w:rsidR="000F65D8" w:rsidRDefault="00541733">
                                  <w:r>
                                    <w:rPr>
                                      <w:rFonts w:hint="eastAsia"/>
                                    </w:rPr>
                                    <w:t>A5         B5</w:t>
                                  </w:r>
                                </w:p>
                                <w:p w14:paraId="296C2C35" w14:textId="77777777" w:rsidR="000F65D8" w:rsidRDefault="00541733">
                                  <w:r>
                                    <w:rPr>
                                      <w:rFonts w:hint="eastAsia"/>
                                    </w:rPr>
                                    <w:t>A6         B6</w:t>
                                  </w:r>
                                </w:p>
                                <w:p w14:paraId="35E8C24C" w14:textId="77777777" w:rsidR="000F65D8" w:rsidRDefault="00541733">
                                  <w:r>
                                    <w:rPr>
                                      <w:rFonts w:hint="eastAsia"/>
                                    </w:rPr>
                                    <w:t>A7         B7</w:t>
                                  </w:r>
                                </w:p>
                                <w:p w14:paraId="3D72BDAB" w14:textId="77777777" w:rsidR="000F65D8" w:rsidRDefault="000F65D8"/>
                                <w:p w14:paraId="75E31DB6" w14:textId="77777777" w:rsidR="000F65D8" w:rsidRDefault="00541733">
                                  <w:r>
                                    <w:rPr>
                                      <w:rFonts w:hint="eastAsia"/>
                                    </w:rPr>
                                    <w:t>DIR         E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1CF4B7" id="Rectangle 8" o:spid="_x0000_s1028" style="position:absolute;left:0;text-align:left;margin-left:155.15pt;margin-top:38.5pt;width:90pt;height:171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">
                      <v:textbox>
                        <w:txbxContent>
                          <w:p w14:paraId="065D4D8B" w14:textId="77777777" w:rsidR="000F65D8" w:rsidRDefault="00541733">
                            <w:r>
                              <w:rPr>
                                <w:rFonts w:hint="eastAsia"/>
                              </w:rPr>
                              <w:t>A0         B0</w:t>
                            </w:r>
                          </w:p>
                          <w:p w14:paraId="44747A14" w14:textId="77777777" w:rsidR="000F65D8" w:rsidRDefault="00541733">
                            <w:r>
                              <w:rPr>
                                <w:rFonts w:hint="eastAsia"/>
                              </w:rPr>
                              <w:t>A1         B1</w:t>
                            </w:r>
                          </w:p>
                          <w:p w14:paraId="437C2E07" w14:textId="77777777" w:rsidR="000F65D8" w:rsidRDefault="00541733">
                            <w:r>
                              <w:rPr>
                                <w:rFonts w:hint="eastAsia"/>
                              </w:rPr>
                              <w:t>A2         B2</w:t>
                            </w:r>
                          </w:p>
                          <w:p w14:paraId="0DFE9771" w14:textId="77777777" w:rsidR="000F65D8" w:rsidRDefault="00541733">
                            <w:r>
                              <w:rPr>
                                <w:rFonts w:hint="eastAsia"/>
                              </w:rPr>
                              <w:t>A3         B3</w:t>
                            </w:r>
                          </w:p>
                          <w:p w14:paraId="7B0475CE" w14:textId="77777777" w:rsidR="000F65D8" w:rsidRDefault="00541733">
                            <w:r>
                              <w:rPr>
                                <w:rFonts w:hint="eastAsia"/>
                              </w:rPr>
                              <w:t>A4         B4</w:t>
                            </w:r>
                          </w:p>
                          <w:p w14:paraId="75286308" w14:textId="77777777" w:rsidR="000F65D8" w:rsidRDefault="00541733">
                            <w:r>
                              <w:rPr>
                                <w:rFonts w:hint="eastAsia"/>
                              </w:rPr>
                              <w:t>A5         B5</w:t>
                            </w:r>
                          </w:p>
                          <w:p w14:paraId="296C2C35" w14:textId="77777777" w:rsidR="000F65D8" w:rsidRDefault="00541733">
                            <w:r>
                              <w:rPr>
                                <w:rFonts w:hint="eastAsia"/>
                              </w:rPr>
                              <w:t>A6         B6</w:t>
                            </w:r>
                          </w:p>
                          <w:p w14:paraId="35E8C24C" w14:textId="77777777" w:rsidR="000F65D8" w:rsidRDefault="00541733">
                            <w:r>
                              <w:rPr>
                                <w:rFonts w:hint="eastAsia"/>
                              </w:rPr>
                              <w:t>A7         B7</w:t>
                            </w:r>
                          </w:p>
                          <w:p w14:paraId="3D72BDAB" w14:textId="77777777" w:rsidR="000F65D8" w:rsidRDefault="000F65D8"/>
                          <w:p w14:paraId="75E31DB6" w14:textId="77777777" w:rsidR="000F65D8" w:rsidRDefault="00541733">
                            <w:r>
                              <w:rPr>
                                <w:rFonts w:hint="eastAsia"/>
                              </w:rPr>
                              <w:t>DIR         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9877A1" w14:textId="77777777" w:rsidR="005B0C52" w:rsidRPr="005B0C52" w:rsidRDefault="005B0C52" w:rsidP="005B0C52"/>
          <w:p w14:paraId="607EE34B" w14:textId="77777777" w:rsidR="005B0C52" w:rsidRPr="005B0C52" w:rsidRDefault="005B0C52" w:rsidP="005B0C52"/>
          <w:p w14:paraId="57689185" w14:textId="77777777" w:rsidR="005B0C52" w:rsidRPr="005B0C52" w:rsidRDefault="005B0C52" w:rsidP="005B0C52"/>
          <w:p w14:paraId="5A75A74D" w14:textId="77777777" w:rsidR="005B0C52" w:rsidRPr="005B0C52" w:rsidRDefault="005B0C52" w:rsidP="005B0C52"/>
          <w:p w14:paraId="0E734715" w14:textId="77777777" w:rsidR="005B0C52" w:rsidRPr="005B0C52" w:rsidRDefault="005B0C52" w:rsidP="005B0C52"/>
          <w:p w14:paraId="365578B9" w14:textId="77777777" w:rsidR="005B0C52" w:rsidRPr="005B0C52" w:rsidRDefault="005B0C52" w:rsidP="005B0C52"/>
          <w:p w14:paraId="495CBC83" w14:textId="77777777" w:rsidR="005B0C52" w:rsidRPr="005B0C52" w:rsidRDefault="005B0C52" w:rsidP="005B0C52"/>
          <w:p w14:paraId="1FFDB3A6" w14:textId="77777777" w:rsidR="005B0C52" w:rsidRPr="005B0C52" w:rsidRDefault="005B0C52" w:rsidP="005B0C52"/>
          <w:p w14:paraId="0582AABE" w14:textId="77777777" w:rsidR="005B0C52" w:rsidRPr="005B0C52" w:rsidRDefault="005B0C52" w:rsidP="005B0C52"/>
          <w:p w14:paraId="38E41D15" w14:textId="77777777" w:rsidR="005B0C52" w:rsidRPr="005B0C52" w:rsidRDefault="005B0C52" w:rsidP="005B0C52"/>
          <w:p w14:paraId="0826B6E8" w14:textId="77777777" w:rsidR="005B0C52" w:rsidRPr="005B0C52" w:rsidRDefault="005B0C52" w:rsidP="005B0C52"/>
          <w:p w14:paraId="499EBEA0" w14:textId="77777777" w:rsidR="005B0C52" w:rsidRPr="005B0C52" w:rsidRDefault="005B0C52" w:rsidP="005B0C52"/>
          <w:p w14:paraId="31AB0072" w14:textId="77777777" w:rsidR="005B0C52" w:rsidRPr="005B0C52" w:rsidRDefault="005B0C52" w:rsidP="005B0C52"/>
          <w:p w14:paraId="2312950A" w14:textId="77777777" w:rsidR="005B0C52" w:rsidRPr="005B0C52" w:rsidRDefault="005B0C52" w:rsidP="005B0C52"/>
          <w:p w14:paraId="7AA24277" w14:textId="77777777" w:rsidR="005B0C52" w:rsidRPr="005B0C52" w:rsidRDefault="005B0C52" w:rsidP="005B0C52"/>
          <w:p w14:paraId="5ABB4AE5" w14:textId="77777777" w:rsidR="005B0C52" w:rsidRPr="005B0C52" w:rsidRDefault="005B0C52" w:rsidP="005B0C52"/>
          <w:p w14:paraId="36F0BEAC" w14:textId="77777777" w:rsidR="005B0C52" w:rsidRPr="005B0C52" w:rsidRDefault="005B0C52" w:rsidP="005B0C52"/>
          <w:p w14:paraId="513B9D38" w14:textId="77777777" w:rsidR="005B0C52" w:rsidRPr="005B0C52" w:rsidRDefault="005B0C52" w:rsidP="005B0C52"/>
          <w:p w14:paraId="04F35C0E" w14:textId="77777777" w:rsidR="005B0C52" w:rsidRPr="005B0C52" w:rsidRDefault="005B0C52" w:rsidP="005B0C52"/>
          <w:p w14:paraId="52F5078E" w14:textId="77777777" w:rsidR="005B0C52" w:rsidRDefault="005B0C52" w:rsidP="005B0C52"/>
          <w:p w14:paraId="624C4452" w14:textId="18376D50" w:rsidR="005B0C52" w:rsidRPr="005B0C52" w:rsidRDefault="005B0C52" w:rsidP="005B0C52">
            <w:pPr>
              <w:tabs>
                <w:tab w:val="left" w:pos="2527"/>
              </w:tabs>
            </w:pPr>
            <w:r>
              <w:tab/>
            </w:r>
            <w:r w:rsidRPr="005B0C52">
              <w:rPr>
                <w:rFonts w:hint="eastAsia"/>
                <w:sz w:val="36"/>
                <w:szCs w:val="44"/>
              </w:rPr>
              <w:t>课本</w:t>
            </w:r>
            <w:r w:rsidRPr="005B0C52">
              <w:rPr>
                <w:rFonts w:hint="eastAsia"/>
                <w:sz w:val="36"/>
                <w:szCs w:val="44"/>
              </w:rPr>
              <w:t>P218</w:t>
            </w:r>
          </w:p>
        </w:tc>
      </w:tr>
    </w:tbl>
    <w:p w14:paraId="6720A690" w14:textId="77777777" w:rsidR="000F65D8" w:rsidRDefault="00541733">
      <w:pPr>
        <w:ind w:firstLine="16395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第2 页  共2 页</w:t>
      </w:r>
    </w:p>
    <w:sectPr w:rsidR="000F65D8">
      <w:pgSz w:w="23814" w:h="16840" w:orient="landscape"/>
      <w:pgMar w:top="1418" w:right="1985" w:bottom="851" w:left="1985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90D26" w14:textId="77777777" w:rsidR="005C797A" w:rsidRDefault="005C797A" w:rsidP="00FB2ADC">
      <w:r>
        <w:separator/>
      </w:r>
    </w:p>
  </w:endnote>
  <w:endnote w:type="continuationSeparator" w:id="0">
    <w:p w14:paraId="7BF363D2" w14:textId="77777777" w:rsidR="005C797A" w:rsidRDefault="005C797A" w:rsidP="00FB2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3B973" w14:textId="77777777" w:rsidR="005C797A" w:rsidRDefault="005C797A" w:rsidP="00FB2ADC">
      <w:r>
        <w:separator/>
      </w:r>
    </w:p>
  </w:footnote>
  <w:footnote w:type="continuationSeparator" w:id="0">
    <w:p w14:paraId="1071165B" w14:textId="77777777" w:rsidR="005C797A" w:rsidRDefault="005C797A" w:rsidP="00FB2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FCE84"/>
    <w:multiLevelType w:val="singleLevel"/>
    <w:tmpl w:val="3A0FCE84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571"/>
    <w:rsid w:val="00051227"/>
    <w:rsid w:val="000642B2"/>
    <w:rsid w:val="00072590"/>
    <w:rsid w:val="00080F55"/>
    <w:rsid w:val="000E3906"/>
    <w:rsid w:val="000F65D8"/>
    <w:rsid w:val="001535AF"/>
    <w:rsid w:val="00162128"/>
    <w:rsid w:val="0016271F"/>
    <w:rsid w:val="0019382C"/>
    <w:rsid w:val="00194397"/>
    <w:rsid w:val="00227C16"/>
    <w:rsid w:val="00236F70"/>
    <w:rsid w:val="002630B4"/>
    <w:rsid w:val="002C1A8D"/>
    <w:rsid w:val="002F1E64"/>
    <w:rsid w:val="003E3F6D"/>
    <w:rsid w:val="003F411F"/>
    <w:rsid w:val="004B7C9E"/>
    <w:rsid w:val="004E04BB"/>
    <w:rsid w:val="00530E3C"/>
    <w:rsid w:val="00541733"/>
    <w:rsid w:val="00554D8C"/>
    <w:rsid w:val="005A4D32"/>
    <w:rsid w:val="005A665B"/>
    <w:rsid w:val="005B0C52"/>
    <w:rsid w:val="005C797A"/>
    <w:rsid w:val="005D4C90"/>
    <w:rsid w:val="00602AC3"/>
    <w:rsid w:val="00656A76"/>
    <w:rsid w:val="00716F2F"/>
    <w:rsid w:val="00733936"/>
    <w:rsid w:val="007C285D"/>
    <w:rsid w:val="008360E3"/>
    <w:rsid w:val="00851E5B"/>
    <w:rsid w:val="00854B62"/>
    <w:rsid w:val="00890DD2"/>
    <w:rsid w:val="008F2D76"/>
    <w:rsid w:val="00915571"/>
    <w:rsid w:val="009621CE"/>
    <w:rsid w:val="0097737F"/>
    <w:rsid w:val="00984DF7"/>
    <w:rsid w:val="009B6743"/>
    <w:rsid w:val="009C211F"/>
    <w:rsid w:val="009E08D0"/>
    <w:rsid w:val="009E6AC5"/>
    <w:rsid w:val="009F6B56"/>
    <w:rsid w:val="00A04A80"/>
    <w:rsid w:val="00A71DE3"/>
    <w:rsid w:val="00A73440"/>
    <w:rsid w:val="00AB0719"/>
    <w:rsid w:val="00AF6576"/>
    <w:rsid w:val="00B32BBF"/>
    <w:rsid w:val="00B33602"/>
    <w:rsid w:val="00B65C33"/>
    <w:rsid w:val="00B87DF3"/>
    <w:rsid w:val="00C0125A"/>
    <w:rsid w:val="00C2430A"/>
    <w:rsid w:val="00C26F17"/>
    <w:rsid w:val="00CA3315"/>
    <w:rsid w:val="00CD04EB"/>
    <w:rsid w:val="00D02656"/>
    <w:rsid w:val="00D04EE8"/>
    <w:rsid w:val="00D47430"/>
    <w:rsid w:val="00D85A94"/>
    <w:rsid w:val="00D86792"/>
    <w:rsid w:val="00D960A9"/>
    <w:rsid w:val="00DB2060"/>
    <w:rsid w:val="00DF0F0E"/>
    <w:rsid w:val="00E07B9C"/>
    <w:rsid w:val="00E75345"/>
    <w:rsid w:val="00E876E0"/>
    <w:rsid w:val="00EA44B2"/>
    <w:rsid w:val="00F06F10"/>
    <w:rsid w:val="00F36EFC"/>
    <w:rsid w:val="00F57119"/>
    <w:rsid w:val="00F7269E"/>
    <w:rsid w:val="00F874BA"/>
    <w:rsid w:val="00FA2078"/>
    <w:rsid w:val="00FB2ADC"/>
    <w:rsid w:val="080E339B"/>
    <w:rsid w:val="26243BAC"/>
    <w:rsid w:val="4A2E3D59"/>
    <w:rsid w:val="6BB8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99EFB4"/>
  <w15:docId w15:val="{C56455BB-8F3D-4301-9976-DB3B35A6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杭州电子工业学院学生考试卷（         ）卷</dc:title>
  <dc:creator>user</dc:creator>
  <cp:lastModifiedBy>1213194670@qq.com</cp:lastModifiedBy>
  <cp:revision>6</cp:revision>
  <cp:lastPrinted>2010-05-18T08:02:00Z</cp:lastPrinted>
  <dcterms:created xsi:type="dcterms:W3CDTF">2014-05-09T01:49:00Z</dcterms:created>
  <dcterms:modified xsi:type="dcterms:W3CDTF">2020-06-30T05:28:00Z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