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C70D3" w:rsidRDefault="007C70D3" w:rsidP="007C70D3">
      <w:r w:rsidRPr="007C70D3">
        <w:rPr>
          <w:b/>
          <w:bCs/>
        </w:rPr>
        <w:t>2023-11-13 10:50</w:t>
      </w:r>
      <w:r>
        <w:t xml:space="preserve"> </w:t>
      </w:r>
      <w:r w:rsidRPr="007C70D3">
        <w:rPr>
          <w:b/>
          <w:bCs/>
        </w:rPr>
        <w:t>SLUTANTECKNING, LÄKARE Avdelning 134 och 135 Neurologi (Strokeenhet) Sahlgrenska (NEU02) Läk Läkare2, Utbildning</w:t>
      </w:r>
    </w:p>
    <w:p w:rsidR="007C70D3" w:rsidRDefault="007C70D3" w:rsidP="007C70D3">
      <w:r w:rsidRPr="007C70D3">
        <w:rPr>
          <w:b/>
          <w:bCs/>
        </w:rPr>
        <w:t>Dikteringsdatum</w:t>
      </w:r>
      <w:r>
        <w:t xml:space="preserve"> </w:t>
      </w:r>
      <w:r w:rsidRPr="007C70D3">
        <w:t>2023-11-13 10:51:31</w:t>
      </w:r>
    </w:p>
    <w:p w:rsidR="007C70D3" w:rsidRDefault="007C70D3" w:rsidP="007C70D3">
      <w:r w:rsidRPr="007C70D3">
        <w:rPr>
          <w:b/>
          <w:bCs/>
        </w:rPr>
        <w:t>Huvuddiagnos</w:t>
      </w:r>
      <w:r>
        <w:rPr>
          <w:b/>
          <w:bCs/>
        </w:rPr>
        <w:t xml:space="preserve"> </w:t>
      </w:r>
      <w:r>
        <w:t>I</w:t>
      </w:r>
      <w:r w:rsidRPr="007C70D3">
        <w:t xml:space="preserve">633 Cerebral infarkt orsakad av trombos i cerebrala artärer </w:t>
      </w:r>
    </w:p>
    <w:p w:rsidR="007C70D3" w:rsidRPr="007C70D3" w:rsidRDefault="007C70D3" w:rsidP="007C70D3">
      <w:pPr>
        <w:rPr>
          <w:b/>
          <w:bCs/>
        </w:rPr>
      </w:pPr>
      <w:r w:rsidRPr="007C70D3">
        <w:rPr>
          <w:b/>
          <w:bCs/>
        </w:rPr>
        <w:t>Bidiagnos</w:t>
      </w:r>
      <w:r>
        <w:rPr>
          <w:b/>
          <w:bCs/>
        </w:rPr>
        <w:t xml:space="preserve"> </w:t>
      </w:r>
      <w:r w:rsidRPr="007C70D3">
        <w:t>I109 Essentiell hypertoni (högt blodtryck utan känd orsak)</w:t>
      </w:r>
    </w:p>
    <w:p w:rsidR="007C70D3" w:rsidRPr="007C70D3" w:rsidRDefault="007C70D3" w:rsidP="007C70D3">
      <w:r w:rsidRPr="007C70D3">
        <w:rPr>
          <w:b/>
          <w:bCs/>
        </w:rPr>
        <w:t>Bidiagnos</w:t>
      </w:r>
      <w:r>
        <w:rPr>
          <w:b/>
          <w:bCs/>
        </w:rPr>
        <w:t xml:space="preserve"> </w:t>
      </w:r>
      <w:r w:rsidRPr="007C70D3">
        <w:t>1489 Förmaks flimmer och förmaksfladder, ospecificerat</w:t>
      </w:r>
    </w:p>
    <w:p w:rsidR="007C70D3" w:rsidRPr="007C70D3" w:rsidRDefault="007C70D3" w:rsidP="007C70D3">
      <w:pPr>
        <w:rPr>
          <w:b/>
          <w:bCs/>
        </w:rPr>
      </w:pPr>
      <w:r w:rsidRPr="007C70D3">
        <w:rPr>
          <w:b/>
          <w:bCs/>
        </w:rPr>
        <w:t>Bidiagnos</w:t>
      </w:r>
      <w:r>
        <w:rPr>
          <w:b/>
          <w:bCs/>
        </w:rPr>
        <w:t xml:space="preserve"> </w:t>
      </w:r>
      <w:r w:rsidRPr="007C70D3">
        <w:t xml:space="preserve">E119 Diabetes </w:t>
      </w:r>
      <w:proofErr w:type="spellStart"/>
      <w:r w:rsidRPr="007C70D3">
        <w:t>mellitus</w:t>
      </w:r>
      <w:proofErr w:type="spellEnd"/>
      <w:r w:rsidRPr="007C70D3">
        <w:t xml:space="preserve"> typ 2-Utan komplikationer</w:t>
      </w:r>
    </w:p>
    <w:p w:rsidR="007C70D3" w:rsidRPr="007C70D3" w:rsidRDefault="007C70D3" w:rsidP="007C70D3">
      <w:pPr>
        <w:rPr>
          <w:b/>
          <w:bCs/>
        </w:rPr>
      </w:pPr>
      <w:r w:rsidRPr="007C70D3">
        <w:rPr>
          <w:b/>
          <w:bCs/>
        </w:rPr>
        <w:t>Å</w:t>
      </w:r>
      <w:r w:rsidRPr="007C70D3">
        <w:rPr>
          <w:b/>
          <w:bCs/>
        </w:rPr>
        <w:t>tgärdskod</w:t>
      </w:r>
      <w:r>
        <w:rPr>
          <w:b/>
          <w:bCs/>
        </w:rPr>
        <w:t xml:space="preserve"> </w:t>
      </w:r>
      <w:r w:rsidRPr="007C70D3">
        <w:t xml:space="preserve">AAL15 </w:t>
      </w:r>
      <w:proofErr w:type="spellStart"/>
      <w:r w:rsidRPr="007C70D3">
        <w:t>Intrakraniell</w:t>
      </w:r>
      <w:proofErr w:type="spellEnd"/>
      <w:r w:rsidRPr="007C70D3">
        <w:t xml:space="preserve"> </w:t>
      </w:r>
      <w:proofErr w:type="spellStart"/>
      <w:r w:rsidRPr="007C70D3">
        <w:t>endovaskulär</w:t>
      </w:r>
      <w:proofErr w:type="spellEnd"/>
      <w:r w:rsidRPr="007C70D3">
        <w:t xml:space="preserve"> </w:t>
      </w:r>
      <w:proofErr w:type="spellStart"/>
      <w:r w:rsidRPr="007C70D3">
        <w:t>trombektomi</w:t>
      </w:r>
      <w:proofErr w:type="spellEnd"/>
    </w:p>
    <w:p w:rsidR="007C70D3" w:rsidRPr="007C70D3" w:rsidRDefault="007C70D3" w:rsidP="007C70D3">
      <w:pPr>
        <w:rPr>
          <w:b/>
          <w:bCs/>
        </w:rPr>
      </w:pPr>
      <w:r w:rsidRPr="007C70D3">
        <w:rPr>
          <w:b/>
          <w:bCs/>
        </w:rPr>
        <w:t>Ansvarig läkare</w:t>
      </w:r>
      <w:r w:rsidRPr="007C70D3">
        <w:rPr>
          <w:b/>
          <w:bCs/>
        </w:rPr>
        <w:t xml:space="preserve"> </w:t>
      </w:r>
      <w:r w:rsidRPr="007C70D3">
        <w:t xml:space="preserve">Läk </w:t>
      </w:r>
      <w:proofErr w:type="spellStart"/>
      <w:r w:rsidRPr="007C70D3">
        <w:t>Läksson</w:t>
      </w:r>
      <w:proofErr w:type="spellEnd"/>
    </w:p>
    <w:p w:rsidR="007C70D3" w:rsidRDefault="007C70D3" w:rsidP="007C70D3">
      <w:r w:rsidRPr="007C70D3">
        <w:rPr>
          <w:b/>
          <w:bCs/>
        </w:rPr>
        <w:t>Vårdtid</w:t>
      </w:r>
      <w:r>
        <w:t xml:space="preserve"> </w:t>
      </w:r>
      <w:r>
        <w:t>2023-11-13</w:t>
      </w:r>
      <w:r>
        <w:t xml:space="preserve"> -</w:t>
      </w:r>
      <w:r>
        <w:t xml:space="preserve"> 2023-11-14</w:t>
      </w:r>
    </w:p>
    <w:p w:rsidR="007C70D3" w:rsidRDefault="007C70D3" w:rsidP="007C70D3">
      <w:r w:rsidRPr="007C70D3">
        <w:rPr>
          <w:b/>
          <w:bCs/>
        </w:rPr>
        <w:t>Inskrivning i slutenvård p g a</w:t>
      </w:r>
      <w:r>
        <w:t xml:space="preserve"> </w:t>
      </w:r>
      <w:proofErr w:type="spellStart"/>
      <w:r>
        <w:t>Trombektomikandidat</w:t>
      </w:r>
      <w:proofErr w:type="spellEnd"/>
    </w:p>
    <w:p w:rsidR="007C70D3" w:rsidRPr="007C70D3" w:rsidRDefault="007C70D3" w:rsidP="007C70D3">
      <w:pPr>
        <w:rPr>
          <w:b/>
          <w:bCs/>
        </w:rPr>
      </w:pPr>
      <w:r w:rsidRPr="007C70D3">
        <w:rPr>
          <w:b/>
          <w:bCs/>
        </w:rPr>
        <w:t>ANAMNES</w:t>
      </w:r>
    </w:p>
    <w:p w:rsidR="007C70D3" w:rsidRPr="007C70D3" w:rsidRDefault="007C70D3" w:rsidP="007C70D3">
      <w:pPr>
        <w:rPr>
          <w:b/>
          <w:bCs/>
        </w:rPr>
      </w:pPr>
      <w:r w:rsidRPr="007C70D3">
        <w:rPr>
          <w:b/>
          <w:bCs/>
        </w:rPr>
        <w:t>Tidigare sjukdomar</w:t>
      </w:r>
      <w:r>
        <w:rPr>
          <w:b/>
          <w:bCs/>
        </w:rPr>
        <w:t xml:space="preserve"> </w:t>
      </w:r>
      <w:r w:rsidRPr="007C70D3">
        <w:t xml:space="preserve">/Nuvarande sjukdomar. Hypertension, DM typ 2, FF </w:t>
      </w:r>
      <w:proofErr w:type="spellStart"/>
      <w:r w:rsidRPr="007C70D3">
        <w:t>tabl</w:t>
      </w:r>
      <w:proofErr w:type="spellEnd"/>
      <w:r w:rsidRPr="007C70D3">
        <w:t xml:space="preserve"> </w:t>
      </w:r>
      <w:proofErr w:type="spellStart"/>
      <w:r w:rsidRPr="007C70D3">
        <w:t>beh</w:t>
      </w:r>
      <w:proofErr w:type="spellEnd"/>
      <w:r w:rsidRPr="007C70D3">
        <w:t xml:space="preserve"> med </w:t>
      </w:r>
      <w:proofErr w:type="spellStart"/>
      <w:r w:rsidRPr="007C70D3">
        <w:t>Eliquis</w:t>
      </w:r>
      <w:proofErr w:type="spellEnd"/>
    </w:p>
    <w:p w:rsidR="007C70D3" w:rsidRPr="007C70D3" w:rsidRDefault="007C70D3" w:rsidP="007C70D3">
      <w:r w:rsidRPr="007C70D3">
        <w:rPr>
          <w:b/>
          <w:bCs/>
        </w:rPr>
        <w:t>Aktuellt</w:t>
      </w:r>
      <w:r>
        <w:rPr>
          <w:b/>
          <w:bCs/>
        </w:rPr>
        <w:t xml:space="preserve"> </w:t>
      </w:r>
      <w:r w:rsidRPr="007C70D3">
        <w:t xml:space="preserve">Inkommer till </w:t>
      </w:r>
      <w:proofErr w:type="spellStart"/>
      <w:r w:rsidRPr="007C70D3">
        <w:t>SKaS</w:t>
      </w:r>
      <w:proofErr w:type="spellEnd"/>
      <w:r w:rsidRPr="007C70D3">
        <w:t xml:space="preserve"> som </w:t>
      </w:r>
      <w:proofErr w:type="spellStart"/>
      <w:r w:rsidRPr="007C70D3">
        <w:t>wake</w:t>
      </w:r>
      <w:proofErr w:type="spellEnd"/>
      <w:r w:rsidRPr="007C70D3">
        <w:t xml:space="preserve"> </w:t>
      </w:r>
      <w:proofErr w:type="spellStart"/>
      <w:r w:rsidRPr="007C70D3">
        <w:t>up</w:t>
      </w:r>
      <w:proofErr w:type="spellEnd"/>
      <w:r w:rsidRPr="007C70D3">
        <w:t xml:space="preserve"> </w:t>
      </w:r>
      <w:r w:rsidRPr="007C70D3">
        <w:t>strokepatient</w:t>
      </w:r>
      <w:r w:rsidRPr="007C70D3">
        <w:t xml:space="preserve"> morgonen </w:t>
      </w:r>
      <w:proofErr w:type="gramStart"/>
      <w:r w:rsidRPr="007C70D3">
        <w:t>231113</w:t>
      </w:r>
      <w:proofErr w:type="gramEnd"/>
      <w:r w:rsidRPr="007C70D3">
        <w:t xml:space="preserve">. Senast sedd frisk </w:t>
      </w:r>
      <w:proofErr w:type="spellStart"/>
      <w:r w:rsidRPr="007C70D3">
        <w:t>kl</w:t>
      </w:r>
      <w:proofErr w:type="spellEnd"/>
      <w:r w:rsidRPr="007C70D3">
        <w:t xml:space="preserve"> 23 kvällen innan. Hustrun går upp </w:t>
      </w:r>
      <w:proofErr w:type="spellStart"/>
      <w:r w:rsidRPr="007C70D3">
        <w:t>kl</w:t>
      </w:r>
      <w:proofErr w:type="spellEnd"/>
      <w:r w:rsidRPr="007C70D3">
        <w:t xml:space="preserve"> 07 och gör frukost, då ligger </w:t>
      </w:r>
      <w:proofErr w:type="spellStart"/>
      <w:r w:rsidRPr="007C70D3">
        <w:t>pat</w:t>
      </w:r>
      <w:proofErr w:type="spellEnd"/>
      <w:r w:rsidRPr="007C70D3">
        <w:t xml:space="preserve"> kvar i sängen, när hustrun sedan ropar att frukosten är klar svarar inte patienten. Hustrun går in i sovrummet och försöker prata med </w:t>
      </w:r>
      <w:proofErr w:type="spellStart"/>
      <w:r w:rsidRPr="007C70D3">
        <w:t>pat</w:t>
      </w:r>
      <w:proofErr w:type="spellEnd"/>
      <w:r w:rsidRPr="007C70D3">
        <w:t xml:space="preserve">, denne är vaken men kan inte prata. Kan heller inte komma upp ur sängen och rör inte höger sida. Tittar åt vänster. Hängande mungipa. Hustrun ringer 112 och ambulans ankommer. Höga NIHSS poäng. Pat har tagit sin blodförtunnande tablett senast under kvällen </w:t>
      </w:r>
      <w:proofErr w:type="gramStart"/>
      <w:r w:rsidRPr="007C70D3">
        <w:t>231112</w:t>
      </w:r>
      <w:proofErr w:type="gramEnd"/>
      <w:r w:rsidRPr="007C70D3">
        <w:t xml:space="preserve">. Ankommer till SKAS 0830, NIHSS 23 p. Stabila mätvärden frånsett högt BT 190 systoliskt. CT hjärna med </w:t>
      </w:r>
      <w:proofErr w:type="spellStart"/>
      <w:r w:rsidRPr="007C70D3">
        <w:t>angio</w:t>
      </w:r>
      <w:proofErr w:type="spellEnd"/>
      <w:r w:rsidRPr="007C70D3">
        <w:t xml:space="preserve"> och </w:t>
      </w:r>
      <w:proofErr w:type="spellStart"/>
      <w:r w:rsidRPr="007C70D3">
        <w:t>perfusion</w:t>
      </w:r>
      <w:proofErr w:type="spellEnd"/>
      <w:r w:rsidRPr="007C70D3">
        <w:t xml:space="preserve"> visar M1 ocklusion vänster med </w:t>
      </w:r>
      <w:proofErr w:type="spellStart"/>
      <w:r w:rsidRPr="007C70D3">
        <w:t>penumbra</w:t>
      </w:r>
      <w:proofErr w:type="spellEnd"/>
      <w:r w:rsidRPr="007C70D3">
        <w:t xml:space="preserve"> ca 50%. Utanför fönster för </w:t>
      </w:r>
      <w:proofErr w:type="spellStart"/>
      <w:r w:rsidRPr="007C70D3">
        <w:t>trombolys</w:t>
      </w:r>
      <w:proofErr w:type="spellEnd"/>
      <w:r w:rsidRPr="007C70D3">
        <w:t xml:space="preserve">, står även på blodförtunnande. Accepteras för </w:t>
      </w:r>
      <w:proofErr w:type="spellStart"/>
      <w:r w:rsidRPr="007C70D3">
        <w:t>thrombektomi</w:t>
      </w:r>
      <w:proofErr w:type="spellEnd"/>
      <w:r w:rsidRPr="007C70D3">
        <w:t xml:space="preserve"> och ankommer till SU/S.</w:t>
      </w:r>
    </w:p>
    <w:p w:rsidR="007C70D3" w:rsidRPr="007D00F9" w:rsidRDefault="007C70D3" w:rsidP="007C70D3">
      <w:r w:rsidRPr="007C70D3">
        <w:rPr>
          <w:b/>
          <w:bCs/>
        </w:rPr>
        <w:t>Sammanfattning av vårdtid</w:t>
      </w:r>
      <w:r w:rsidR="007D00F9">
        <w:rPr>
          <w:b/>
          <w:bCs/>
        </w:rPr>
        <w:t xml:space="preserve"> </w:t>
      </w:r>
      <w:r w:rsidR="007D00F9">
        <w:t xml:space="preserve">Ankommer till SU/S </w:t>
      </w:r>
      <w:proofErr w:type="spellStart"/>
      <w:r w:rsidR="007D00F9">
        <w:t>angiolab</w:t>
      </w:r>
      <w:proofErr w:type="spellEnd"/>
      <w:r w:rsidR="007D00F9">
        <w:t xml:space="preserve"> 1020, transport med helikopter. NIHSS fortsatt &amp;gt;20 vid ankomst. Genomgår </w:t>
      </w:r>
      <w:proofErr w:type="spellStart"/>
      <w:r w:rsidR="007D00F9">
        <w:t>trombektomi</w:t>
      </w:r>
      <w:proofErr w:type="spellEnd"/>
      <w:r w:rsidR="007D00F9">
        <w:t xml:space="preserve"> sövd, lyckat ingrepp. Vid kontroller NIHSS 5 p, därefter gradvis ner till 2, fortsatt </w:t>
      </w:r>
      <w:proofErr w:type="spellStart"/>
      <w:r w:rsidR="007D00F9">
        <w:t>diskrett</w:t>
      </w:r>
      <w:proofErr w:type="spellEnd"/>
      <w:r w:rsidR="007D00F9">
        <w:t xml:space="preserve"> nedsatt kraft hö sida. Uppegående på avdelning. Stabila mätvärden, initialt </w:t>
      </w:r>
      <w:proofErr w:type="spellStart"/>
      <w:r w:rsidR="007D00F9">
        <w:t>beh</w:t>
      </w:r>
      <w:proofErr w:type="spellEnd"/>
      <w:r w:rsidR="007D00F9">
        <w:t xml:space="preserve"> med trandate för att få ner BT. CT </w:t>
      </w:r>
      <w:proofErr w:type="spellStart"/>
      <w:r w:rsidR="007D00F9">
        <w:t>angio</w:t>
      </w:r>
      <w:proofErr w:type="spellEnd"/>
      <w:r w:rsidR="007D00F9">
        <w:t xml:space="preserve"> har inte visat någon </w:t>
      </w:r>
      <w:proofErr w:type="spellStart"/>
      <w:r w:rsidR="007D00F9">
        <w:t>Carotisstenos</w:t>
      </w:r>
      <w:proofErr w:type="spellEnd"/>
      <w:r w:rsidR="007D00F9">
        <w:t xml:space="preserve">. EKG med känt flimmer, ses även på telemetri, inga nytillkomna förändringar. Blodprov med förhöjt LDL och sätts in på </w:t>
      </w:r>
      <w:proofErr w:type="spellStart"/>
      <w:r w:rsidR="007D00F9">
        <w:t>atorvastatin</w:t>
      </w:r>
      <w:proofErr w:type="spellEnd"/>
      <w:r w:rsidR="007D00F9">
        <w:t xml:space="preserve"> 80 mg 1 x 1. Stabil i sin diabetes, Hba1c 48, oförändrat jmf med tidigare. Bedömts av </w:t>
      </w:r>
      <w:proofErr w:type="spellStart"/>
      <w:r w:rsidR="007D00F9">
        <w:t>fysio</w:t>
      </w:r>
      <w:proofErr w:type="spellEnd"/>
      <w:r w:rsidR="007D00F9">
        <w:t xml:space="preserve"> och arbetsterapeut som med fortsatt nedsatt kraft i hö arm och ben, dock diskreta symptom, kan själv mobilisera och klara sig själv. Inget </w:t>
      </w:r>
      <w:proofErr w:type="spellStart"/>
      <w:r w:rsidR="007D00F9">
        <w:t>neglekt</w:t>
      </w:r>
      <w:proofErr w:type="spellEnd"/>
      <w:r w:rsidR="007D00F9">
        <w:t xml:space="preserve">. Inga </w:t>
      </w:r>
      <w:proofErr w:type="spellStart"/>
      <w:r w:rsidR="007D00F9">
        <w:t>sequele</w:t>
      </w:r>
      <w:proofErr w:type="spellEnd"/>
      <w:r w:rsidR="007D00F9">
        <w:t xml:space="preserve"> i talet efter bedömning av logoped. Bedöms att </w:t>
      </w:r>
      <w:proofErr w:type="spellStart"/>
      <w:r w:rsidR="007D00F9">
        <w:t>pat</w:t>
      </w:r>
      <w:proofErr w:type="spellEnd"/>
      <w:r w:rsidR="007D00F9">
        <w:t xml:space="preserve"> sannolikt fått sin stroke av sitt förmaksflimmer och man byter därför </w:t>
      </w:r>
      <w:proofErr w:type="spellStart"/>
      <w:r w:rsidR="007D00F9">
        <w:t>antikoagulantia</w:t>
      </w:r>
      <w:proofErr w:type="spellEnd"/>
      <w:r w:rsidR="007D00F9">
        <w:t xml:space="preserve"> från </w:t>
      </w:r>
      <w:proofErr w:type="spellStart"/>
      <w:r w:rsidR="007D00F9">
        <w:t>Eliquis</w:t>
      </w:r>
      <w:proofErr w:type="spellEnd"/>
      <w:r w:rsidR="007D00F9">
        <w:t xml:space="preserve"> till </w:t>
      </w:r>
      <w:proofErr w:type="spellStart"/>
      <w:r w:rsidR="007D00F9">
        <w:t>Pradaxa</w:t>
      </w:r>
      <w:proofErr w:type="spellEnd"/>
      <w:r w:rsidR="007D00F9">
        <w:t xml:space="preserve"> 150 mg x 1. CT kontroll efter </w:t>
      </w:r>
      <w:proofErr w:type="spellStart"/>
      <w:r w:rsidR="007D00F9">
        <w:t>trombektomi</w:t>
      </w:r>
      <w:proofErr w:type="spellEnd"/>
      <w:r w:rsidR="007D00F9">
        <w:t xml:space="preserve"> utan tecken till blödning. Skrivs ut till </w:t>
      </w:r>
      <w:proofErr w:type="spellStart"/>
      <w:r w:rsidR="007D00F9">
        <w:t>hemortsjukhus</w:t>
      </w:r>
      <w:proofErr w:type="spellEnd"/>
      <w:r w:rsidR="007D00F9">
        <w:t xml:space="preserve"> för vidare utredning, rehab och uppföljning.</w:t>
      </w:r>
    </w:p>
    <w:p w:rsidR="007D00F9" w:rsidRDefault="007C70D3" w:rsidP="007D00F9">
      <w:r w:rsidRPr="007C70D3">
        <w:rPr>
          <w:b/>
          <w:bCs/>
        </w:rPr>
        <w:t>Bedömning, åtgärd</w:t>
      </w:r>
      <w:r w:rsidR="007D00F9">
        <w:rPr>
          <w:b/>
          <w:bCs/>
        </w:rPr>
        <w:t xml:space="preserve"> </w:t>
      </w:r>
      <w:r w:rsidR="007D00F9">
        <w:t xml:space="preserve">Således 110 årig man med känd HT, FF, och Dm typ 2 som inkommer med en </w:t>
      </w:r>
      <w:proofErr w:type="spellStart"/>
      <w:r w:rsidR="007D00F9">
        <w:t>wake</w:t>
      </w:r>
      <w:proofErr w:type="spellEnd"/>
      <w:r w:rsidR="007D00F9">
        <w:t xml:space="preserve"> </w:t>
      </w:r>
      <w:proofErr w:type="spellStart"/>
      <w:r w:rsidR="007D00F9">
        <w:t>up</w:t>
      </w:r>
      <w:proofErr w:type="spellEnd"/>
      <w:r w:rsidR="007D00F9">
        <w:t xml:space="preserve"> stroke till SKAS </w:t>
      </w:r>
      <w:proofErr w:type="gramStart"/>
      <w:r w:rsidR="007D00F9">
        <w:t>231113</w:t>
      </w:r>
      <w:proofErr w:type="gramEnd"/>
      <w:r w:rsidR="007D00F9">
        <w:t xml:space="preserve">, CT hjärna med </w:t>
      </w:r>
      <w:proofErr w:type="spellStart"/>
      <w:r w:rsidR="007D00F9">
        <w:t>angio</w:t>
      </w:r>
      <w:proofErr w:type="spellEnd"/>
      <w:r w:rsidR="007D00F9">
        <w:t xml:space="preserve"> och </w:t>
      </w:r>
      <w:proofErr w:type="spellStart"/>
      <w:r w:rsidR="007D00F9">
        <w:t>perfuison</w:t>
      </w:r>
      <w:proofErr w:type="spellEnd"/>
      <w:r w:rsidR="007D00F9">
        <w:t xml:space="preserve"> visar ett M1 stopp vänster och </w:t>
      </w:r>
      <w:proofErr w:type="spellStart"/>
      <w:r w:rsidR="007D00F9">
        <w:t>penumbra</w:t>
      </w:r>
      <w:proofErr w:type="spellEnd"/>
      <w:r w:rsidR="007D00F9">
        <w:t xml:space="preserve">. Accepteras för </w:t>
      </w:r>
      <w:proofErr w:type="spellStart"/>
      <w:r w:rsidR="007D00F9">
        <w:t>trombektomi</w:t>
      </w:r>
      <w:proofErr w:type="spellEnd"/>
      <w:r w:rsidR="007D00F9">
        <w:t xml:space="preserve"> och denna genomförs förmiddagen </w:t>
      </w:r>
      <w:proofErr w:type="gramStart"/>
      <w:r w:rsidR="007D00F9">
        <w:t>231113</w:t>
      </w:r>
      <w:proofErr w:type="gramEnd"/>
      <w:r w:rsidR="007D00F9">
        <w:t>. Därefter gått från 23 p på NIHSS till 2. Sannolikt strok</w:t>
      </w:r>
      <w:r w:rsidR="007D00F9">
        <w:t>e</w:t>
      </w:r>
      <w:r w:rsidR="007D00F9">
        <w:t xml:space="preserve"> orsakad av pat</w:t>
      </w:r>
      <w:r w:rsidR="007D00F9">
        <w:t>ienten</w:t>
      </w:r>
      <w:r w:rsidR="007D00F9">
        <w:t xml:space="preserve">s förmaksflimmer och har därför bytt </w:t>
      </w:r>
      <w:proofErr w:type="spellStart"/>
      <w:r w:rsidR="007D00F9">
        <w:t>antikoagulantia</w:t>
      </w:r>
      <w:proofErr w:type="spellEnd"/>
      <w:r w:rsidR="007D00F9">
        <w:t>. Vidare utrednin</w:t>
      </w:r>
      <w:r w:rsidR="007D00F9">
        <w:t>g</w:t>
      </w:r>
      <w:r w:rsidR="007D00F9">
        <w:t xml:space="preserve"> och beh</w:t>
      </w:r>
      <w:r w:rsidR="007D00F9">
        <w:t>andling</w:t>
      </w:r>
      <w:r w:rsidR="007D00F9">
        <w:t xml:space="preserve"> via SKAS</w:t>
      </w:r>
    </w:p>
    <w:p w:rsidR="007C70D3" w:rsidRPr="007C70D3" w:rsidRDefault="007C70D3" w:rsidP="007C70D3">
      <w:pPr>
        <w:rPr>
          <w:b/>
          <w:bCs/>
        </w:rPr>
      </w:pPr>
    </w:p>
    <w:p w:rsidR="007D00F9" w:rsidRPr="007D00F9" w:rsidRDefault="007C70D3" w:rsidP="007C70D3">
      <w:pPr>
        <w:rPr>
          <w:b/>
          <w:bCs/>
        </w:rPr>
      </w:pPr>
      <w:r w:rsidRPr="007D00F9">
        <w:rPr>
          <w:b/>
          <w:bCs/>
        </w:rPr>
        <w:lastRenderedPageBreak/>
        <w:t>Aktuell läkemedelsordination</w:t>
      </w:r>
      <w:r w:rsidR="007D00F9">
        <w:rPr>
          <w:b/>
          <w:bCs/>
        </w:rPr>
        <w:t xml:space="preserve"> </w:t>
      </w:r>
      <w:r w:rsidR="007D00F9">
        <w:t xml:space="preserve">Se </w:t>
      </w:r>
      <w:proofErr w:type="spellStart"/>
      <w:r w:rsidR="007D00F9">
        <w:t>Meliors</w:t>
      </w:r>
      <w:proofErr w:type="spellEnd"/>
      <w:r w:rsidR="007D00F9">
        <w:t xml:space="preserve"> läkemedelsmodul</w:t>
      </w:r>
    </w:p>
    <w:p w:rsidR="007D00F9" w:rsidRDefault="007C70D3" w:rsidP="007D00F9">
      <w:proofErr w:type="spellStart"/>
      <w:r w:rsidRPr="007D00F9">
        <w:rPr>
          <w:b/>
          <w:bCs/>
        </w:rPr>
        <w:t>Sammanfattn</w:t>
      </w:r>
      <w:proofErr w:type="spellEnd"/>
      <w:r w:rsidRPr="007D00F9">
        <w:rPr>
          <w:b/>
          <w:bCs/>
        </w:rPr>
        <w:t xml:space="preserve"> läkemedelsändring</w:t>
      </w:r>
      <w:r w:rsidR="007D00F9">
        <w:rPr>
          <w:b/>
          <w:bCs/>
        </w:rPr>
        <w:t xml:space="preserve"> </w:t>
      </w:r>
      <w:r w:rsidR="007D00F9">
        <w:t xml:space="preserve">Tillägg </w:t>
      </w:r>
      <w:proofErr w:type="spellStart"/>
      <w:r w:rsidR="007D00F9">
        <w:t>Tabl</w:t>
      </w:r>
      <w:proofErr w:type="spellEnd"/>
      <w:r w:rsidR="007D00F9">
        <w:t xml:space="preserve"> </w:t>
      </w:r>
      <w:proofErr w:type="spellStart"/>
      <w:r w:rsidR="007D00F9">
        <w:t>Atorvastatin</w:t>
      </w:r>
      <w:proofErr w:type="spellEnd"/>
      <w:r w:rsidR="007D00F9">
        <w:t xml:space="preserve"> 80 mg 1 x 1</w:t>
      </w:r>
    </w:p>
    <w:p w:rsidR="007C70D3" w:rsidRPr="007D00F9" w:rsidRDefault="007D00F9" w:rsidP="007C70D3">
      <w:r>
        <w:t xml:space="preserve">Byte </w:t>
      </w:r>
      <w:proofErr w:type="spellStart"/>
      <w:r>
        <w:t>Eliquis</w:t>
      </w:r>
      <w:proofErr w:type="spellEnd"/>
      <w:r>
        <w:t xml:space="preserve"> till </w:t>
      </w:r>
      <w:proofErr w:type="spellStart"/>
      <w:r>
        <w:t>Pradaxa</w:t>
      </w:r>
      <w:proofErr w:type="spellEnd"/>
      <w:r>
        <w:t xml:space="preserve"> 150 mg x 1</w:t>
      </w:r>
    </w:p>
    <w:p w:rsidR="007C70D3" w:rsidRPr="007C70D3" w:rsidRDefault="007C70D3" w:rsidP="007C70D3">
      <w:pPr>
        <w:rPr>
          <w:b/>
          <w:bCs/>
        </w:rPr>
      </w:pPr>
      <w:r w:rsidRPr="007C70D3">
        <w:rPr>
          <w:b/>
          <w:bCs/>
        </w:rPr>
        <w:t>Planering</w:t>
      </w:r>
      <w:r w:rsidR="007D00F9">
        <w:rPr>
          <w:b/>
          <w:bCs/>
        </w:rPr>
        <w:t xml:space="preserve"> </w:t>
      </w:r>
      <w:r w:rsidR="007D00F9" w:rsidRPr="007D00F9">
        <w:t xml:space="preserve">Vidare uppföljning via </w:t>
      </w:r>
      <w:proofErr w:type="spellStart"/>
      <w:r w:rsidR="007D00F9" w:rsidRPr="007D00F9">
        <w:t>Hemortsjukhus</w:t>
      </w:r>
      <w:proofErr w:type="spellEnd"/>
      <w:r w:rsidR="007D00F9" w:rsidRPr="007D00F9">
        <w:t xml:space="preserve"> </w:t>
      </w:r>
      <w:proofErr w:type="spellStart"/>
      <w:r w:rsidR="007D00F9" w:rsidRPr="007D00F9">
        <w:t>SkaS</w:t>
      </w:r>
      <w:proofErr w:type="spellEnd"/>
      <w:r w:rsidR="007D00F9" w:rsidRPr="007D00F9">
        <w:t xml:space="preserve"> Ingen planerad uppföljning via SU/S </w:t>
      </w:r>
    </w:p>
    <w:p w:rsidR="007C70D3" w:rsidRPr="007C70D3" w:rsidRDefault="007C70D3" w:rsidP="007C70D3">
      <w:pPr>
        <w:rPr>
          <w:b/>
          <w:bCs/>
        </w:rPr>
      </w:pPr>
      <w:r w:rsidRPr="007C70D3">
        <w:rPr>
          <w:b/>
          <w:bCs/>
        </w:rPr>
        <w:t xml:space="preserve">Utskriven från slutenvård till </w:t>
      </w:r>
      <w:r w:rsidR="007D00F9" w:rsidRPr="007D00F9">
        <w:t xml:space="preserve">Annat sjukhus inom VGR SKAS </w:t>
      </w:r>
      <w:proofErr w:type="spellStart"/>
      <w:r w:rsidR="007D00F9" w:rsidRPr="007D00F9">
        <w:t>Strokeavd</w:t>
      </w:r>
      <w:proofErr w:type="spellEnd"/>
    </w:p>
    <w:p w:rsidR="007D00F9" w:rsidRPr="007D00F9" w:rsidRDefault="007C70D3" w:rsidP="007C70D3">
      <w:pPr>
        <w:rPr>
          <w:b/>
          <w:bCs/>
        </w:rPr>
      </w:pPr>
      <w:r w:rsidRPr="007C70D3">
        <w:rPr>
          <w:b/>
          <w:bCs/>
        </w:rPr>
        <w:t>Korrespondens</w:t>
      </w:r>
      <w:r w:rsidR="007D00F9">
        <w:rPr>
          <w:b/>
          <w:bCs/>
        </w:rPr>
        <w:t xml:space="preserve"> </w:t>
      </w:r>
      <w:r>
        <w:t>Brev</w:t>
      </w:r>
    </w:p>
    <w:p w:rsidR="00097EF0" w:rsidRDefault="007C70D3" w:rsidP="007C70D3">
      <w:r>
        <w:t>Pats vårdcentral för kännedom</w:t>
      </w:r>
    </w:p>
    <w:sectPr w:rsidR="00097E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0D3"/>
    <w:rsid w:val="00097EF0"/>
    <w:rsid w:val="007C70D3"/>
    <w:rsid w:val="007D00F9"/>
    <w:rsid w:val="00FE249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93651"/>
  <w15:chartTrackingRefBased/>
  <w15:docId w15:val="{ACB0DA60-EDA3-4E84-A0C9-17811C033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545</Words>
  <Characters>2891</Characters>
  <Application>Microsoft Office Word</Application>
  <DocSecurity>0</DocSecurity>
  <Lines>24</Lines>
  <Paragraphs>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Hansen</dc:creator>
  <cp:keywords/>
  <dc:description/>
  <cp:lastModifiedBy>Maria Hansen</cp:lastModifiedBy>
  <cp:revision>1</cp:revision>
  <dcterms:created xsi:type="dcterms:W3CDTF">2024-01-23T19:37:00Z</dcterms:created>
  <dcterms:modified xsi:type="dcterms:W3CDTF">2024-01-23T19:54:00Z</dcterms:modified>
</cp:coreProperties>
</file>