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i w:val="0"/>
          <w:color w:val="1A1A2E"/>
          <w:sz w:val="40"/>
        </w:rPr>
        <w:t>RECENSIONE PLANETWIN365 2026</w:t>
      </w:r>
    </w:p>
    <w:p>
      <w:pPr>
        <w:spacing w:after="60"/>
        <w:jc w:val="center"/>
      </w:pPr>
      <w:r>
        <w:rPr>
          <w:b w:val="0"/>
          <w:i w:val="0"/>
          <w:color w:val="0F3460"/>
          <w:sz w:val="26"/>
        </w:rPr>
        <w:t>Analisi completa dell'operatore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8A951"/>
                <w:sz w:val="28"/>
              </w:rPr>
              <w:t>⭐ 4.5/5</w:t>
            </w:r>
          </w:p>
        </w:tc>
        <w:tc>
          <w:tcPr>
            <w:tcW w:type="dxa" w:w="300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2"/>
              </w:rPr>
              <w:t>Fino a 2.100€</w:t>
            </w:r>
          </w:p>
          <w:p>
            <w:pPr>
              <w:jc w:val="center"/>
            </w:pPr>
            <w:r>
              <w:rPr>
                <w:b w:val="0"/>
                <w:i w:val="0"/>
                <w:color w:val="666666"/>
                <w:sz w:val="18"/>
              </w:rPr>
              <w:t>Tra bonus sport e slot</w:t>
            </w:r>
          </w:p>
        </w:tc>
        <w:tc>
          <w:tcPr>
            <w:tcW w:type="dxa" w:w="300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2"/>
              </w:rPr>
              <w:t>Rimborso 50%</w:t>
            </w:r>
          </w:p>
          <w:p>
            <w:pPr>
              <w:jc w:val="center"/>
            </w:pPr>
            <w:r>
              <w:rPr>
                <w:b w:val="0"/>
                <w:i w:val="0"/>
                <w:color w:val="666666"/>
                <w:sz w:val="18"/>
              </w:rPr>
              <w:t>Fino a 10€/settimana per 10 settimane</w:t>
            </w:r>
          </w:p>
        </w:tc>
      </w:tr>
    </w:tbl>
    <w:p>
      <w:pPr>
        <w:spacing w:before="160" w:after="80"/>
        <w:jc w:val="center"/>
        <w:shd w:val="clear" w:color="auto" w:fill="C8A951"/>
      </w:pPr>
      <w:r>
        <w:rPr>
          <w:b/>
          <w:i w:val="0"/>
          <w:color w:val="FFFFFF"/>
          <w:sz w:val="22"/>
        </w:rPr>
        <w:t xml:space="preserve">  VAI SU PLANETWIN365  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INFORMAZIONI ESSENZIALI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Licenza operativa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ADM, concessione n. 15242 per le scommesse (PWO S.p.A., Roma), concessione n. 16007 per il casinò online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Proprietà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PWO S.p.A. (già SKS365 Italia), parte di SKS365 Group, fondato nel 2009 a Innsbruck. Dal novembre 2023 Lottomatica Group ha in corso l'acquisizione del 100% del gruppo per 639 milioni di euro, completata nell'aprile 2024. Planetwin365 è oggi nello stesso portafoglio di Betflag e Goldbet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sport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50% sul primo deposito fino a 100€ (deposito minimo 20€ entro 7 giorni, quota minima 1,50 su almeno 4 eventi, quota totale minima 5,00)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slot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100% sul primo deposito fino a 2.000€, erogato in 4 tranche da 500€ ciascuna, rollover 30 volte l'importo per tranche da completare entro 3 giorni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aggiuntivo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Rimborso settimanale del 50% fino a 10€, su multiple da almeno 3 eventi a quota minima 1,50, per 10 settimane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App disponibili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iOS (App Store) come Planetwin365 Scommesse Sport; su Android non è distribuita tramite Google Play, si scarica come APK dal sito ufficiale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Metodi di pagamento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Visa, Mastercard, PostePay, PayPal, Skrill, Neteller, Paysafecard, bonifico bancario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Servizio clienti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Telefono a tariffa ordinaria 06 9480 0931 (11:00-19:00), live chat nello stesso orario, email info@planetwin365.it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Deposito minimo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 per la maggior parte dei metodi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Registrazione rapida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SPID e CIE non disponibili al momento: la registrazione richiede l'inserimento manuale dei dati e il caricamento di un documento entro 30 giorni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787"/>
            <w:shd w:val="clear" w:color="auto" w:fill="FDF2F2"/>
            <w:tcBorders>
              <w:top w:val="single" w:sz="3" w:space="0" w:color="C0392B"/>
              <w:left w:val="single" w:sz="3" w:space="0" w:color="C0392B"/>
              <w:bottom w:val="single" w:sz="3" w:space="0" w:color="C0392B"/>
              <w:right w:val="single" w:sz="3" w:space="0" w:color="C0392B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i w:val="0"/>
                <w:color w:val="C0392B"/>
                <w:sz w:val="20"/>
              </w:rPr>
              <w:t>PERCHÉ PLANETWIN365 POTREBBE NON FARE AL CASO TUO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555555"/>
                <w:sz w:val="19"/>
              </w:rPr>
              <w:t>Le multiple richieste per validare i bonus (almeno 4 eventi per la componente sport, almeno 3 per quella slot) spingono spesso a completare la giocata con sport o categorie minori, solo per raggiungere la soglia di eventi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555555"/>
                <w:sz w:val="19"/>
              </w:rPr>
              <w:t>Registrazione SPID/CIE non disponibile al momento: chi cerca l'accesso rapido tramite identità digitale non lo trova, a differenza di altri operatori dello stesso gruppo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555555"/>
                <w:sz w:val="19"/>
              </w:rPr>
              <w:t>Orario del servizio clienti (11:00-19:00) più stretto della media di settore, anche se la qualità del supporto resta tra le più apprezzate del comparto</w:t>
            </w:r>
          </w:p>
        </w:tc>
      </w:tr>
    </w:tbl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PREFAZIONE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Planetwin365 nasce come costola italiana di SKS365 Group, fondato nel 2009 a Innsbruck, in Austria. Il brand sbarca sul mercato regolamentato italiano nel 2017, sotto la concessione ADM n. 15242, a cui si affianca la concessione n. 16007 per l'offerta di casinò online.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Diciassette anni dopo la fondazione del gruppo, la proprietà è cambiata. A novembre 2023 Lottomatica Group ha annunciato l'acquisizione del 100% di SKS365 per 639 milioni di euro, operazione completata nell'aprile 2024. Planetwin365 si trova oggi nello stesso portafoglio di Betflag e Goldbet: tre brand che in vetrina competono per lo stesso giocatore, ma che condividono la stessa proprietà.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Per chi scommette la distinzione conta relativamente poco: quello che interessa è cosa cambia nell'offerta concreta. Questa recensione analizza bonus, palinsesto, casinò e sicurezza di un operatore che, dopo il passaggio di proprietà, si trova a difendere un'identità di prodotto autonoma dentro un gruppo che possiede già altri due concessionari diretti concorrenti.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VALUTAZIONI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Voto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Nota sintetica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Palinsesto sportivo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Oltre 25 discipline, più di 200 eventi live giornalieri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Quote e payout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7.5/10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Quota minima 1,50 su almeno 4 eventi per il bonus sport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e promozioni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8.5/10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Offerta generosa e spesso personalizzata, multiple obbligatorie per validare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App e mobile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7.5/10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App Scommesse solida su App Store, assente da Google Play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Live streaming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7/10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Copertura su calcio, tennis, basket, hockey su ghiaccio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Casinò e slot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8.5/10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Oltre 4.700 giochi, tavoli live esclusivi Evolution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Metodi di pagamento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8 metodi disponibili, nessuna commissione dichiarata sui prelievi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Assistenza clienti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8.5/10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Orario ristretto, ma tra i canali più apprezzati del comparto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Sicurezza e compliance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8.5/10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Doppia concessione ADM, garanzia patrimoniale del Gruppo Lottomatica</w:t>
            </w:r>
          </w:p>
        </w:tc>
      </w:tr>
    </w:tbl>
    <w:p>
      <w:pPr>
        <w:spacing w:before="120"/>
        <w:jc w:val="right"/>
      </w:pPr>
      <w:r>
        <w:rPr>
          <w:b/>
          <w:i w:val="0"/>
          <w:color w:val="C8A951"/>
          <w:sz w:val="22"/>
        </w:rPr>
        <w:t>Valutazione media complessiva: 8/10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PRO &amp; CONTRO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Perché scegliere Planetwin365 (Pro)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casinò è il vero terreno di forza dell'operatore: oltre 4.700 giochi, di cui più di 4.000 slot, e una sezione live con circa 200 titoli distribuiti su 7 provider (Evolution, MediaLive, Authentic Gaming, Playtech Live, Pragmatic Play Live, LiveG24, Microgaming). Evolution ha realizzato per Planetwin365 due tavoli in esclusiva, Blackjack Planetwin365 e Planetwin365 Roulette Live: un dettaglio che pochi concessionari ADM possono vantare, perché le esclusive dei grandi provider live si contano sulle dita di una mano nel mercato italiano.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bonus di benvenuto copre due componenti in parallelo, entrambe sportive, per un valore complessivo dichiarato fino a 2.100€. La parte più corposa, 2.000€ in 4 tranche da 500€ ciascuna, si affianca a un rimborso settimanale del 50% fino a 10€ per 10 settimane: un pacchetto costruito attorno alla campagna Mondiali 2026, non un bonus generico valido tutto l'anno.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palinsesto sportivo supera le 25 discipline, con oltre 200 eventi in diretta ogni giorno tra calcio, tennis, basket, hockey su ghiaccio e pallavolo. Non manca l'eSport, con League of Legends tra i tornei coperti.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ventaglio di prodotti va oltre scommesse e casinò: poker, bingo, ippica con diretta video e una suite di virtual sports, PGVirtual, che Planetwin365 è stato tra i primi grandi operatori italiani a introdurre.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Tra chi scommette con regolarità, Planetwin365 gode di una reputazione che va oltre la scheda tecnica: non ricorre con facilità a limitazioni o chiusure di conto per i giocatori vincenti o per chi sfrutta sistematicamente le promozioni, un comportamento che nel mercato ADM non è affatto scontato. A questo si accompagna una gestione dei bonus spesso più generosa e personalizzata rispetto al solo pacchetto di benvenuto, un dettaglio che pesa nel tempo per chi gioca con continuità.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Dove Planetwin365 può migliorare (Contro)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vincolo più segnalato da chi usa l'operatore con regolarità riguarda la struttura della multipla richiesta per validare i bonus: almeno 4 eventi per la componente sport, almeno 3 per quella slot, con quota minima per singolo evento. Per raggiungere la soglia capita di dover completare la giocata includendo sport o categorie minori, solo per arrivare al numero di eventi richiesto. Non è un vincolo esclusivo di Planetwin365, ma resta il più citato da chi lo utilizza abitualmente.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La registrazione tramite SPID o CIE non è al momento disponibile: chi vuole aprire il conto con l'identità digitale deve procedere con l'inserimento manuale dei dati e il caricamento del documento entro 30 giorni, come da normativa ADM. Un limite che pesa nel confronto diretto con altri operatori del settore, incluso qualche marchio dello stesso gruppo proprietario.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L'assistenza risponde a tariffa ordinaria, non su numero verde, con una finestra oraria (11:00-19:00) più stretta rispetto alla media degli operatori ADM. Sulla qualità del servizio, però, il canale è tra i più apprezzati del comparto: chi lo contatta segnala tempi di risposta rapidi, un bilanciamento da tenere presente prima di scartare l'operatore solo sulla base degli orari.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PANORAMICA TRA EVENTI E STREAMING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palinsesto di Planetwin365 copre oltre 25 discipline sportive, con più di 20 sport disponibili in pre-match e 7 sport nel comparto live ogni giorno, per oltre 200 eventi live complessivi. Il calcio resta il prodotto principale, con copertura di Serie A, Serie B, Coppa Italia e Champions League. Il tennis segue con i grandi tornei del circuito, Wimbledon e Coppa Davis tra questi, mentre Formula 1 e MotoGP completano l'offerta sui motori.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Lo streaming live copre calcio, tennis, basket, hockey su ghiaccio e pallavolo. La profondità della copertura non emerge da fonti verificabili con la stessa precisione di altri comparti dell'offerta: resta un punto su cui l'operatore comunica meno rispetto, per esempio, al casinò live.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TIPOLOGIA DI GIOCHI DISPONIBILI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Scommesse sportive</w:t>
      </w:r>
      <w:r>
        <w:rPr>
          <w:b w:val="0"/>
          <w:i w:val="0"/>
          <w:color w:val="333333"/>
          <w:sz w:val="20"/>
        </w:rPr>
        <w:t>: oltre 25 discipline, dai grandi campionati all'eSport (League of Legends tra i tornei coperti), con quote pre-match, live e multiple.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Casinò online</w:t>
      </w:r>
      <w:r>
        <w:rPr>
          <w:b w:val="0"/>
          <w:i w:val="0"/>
          <w:color w:val="333333"/>
          <w:sz w:val="20"/>
        </w:rPr>
        <w:t>: oltre 4.700 giochi, di cui più di 4.000 slot, distribuiti su un ampio ventaglio di provider. Titoli esclusivi del brand come Scarab Cash Megaways, PlanetWin Bonanza e Gold Blitz Ultimate.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Casinò live</w:t>
      </w:r>
      <w:r>
        <w:rPr>
          <w:b w:val="0"/>
          <w:i w:val="0"/>
          <w:color w:val="333333"/>
          <w:sz w:val="20"/>
        </w:rPr>
        <w:t>: circa 200 titoli su 7 provider (Evolution, MediaLive, Authentic Gaming, Playtech Live, Pragmatic Play Live, LiveG24, Microgaming), con puntate da 0,50€ a 1.000€. Game show come Monopoly Live, Sweet Bonanza Candyland, Gonzo's Treasure Hunt e Crazy Time in versione italiana con host madrelingua.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Ippica</w:t>
      </w:r>
      <w:r>
        <w:rPr>
          <w:b w:val="0"/>
          <w:i w:val="0"/>
          <w:color w:val="333333"/>
          <w:sz w:val="20"/>
        </w:rPr>
        <w:t>: sezione scommesse ippiche con diretta video degli eventi.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Virtual sports</w:t>
      </w:r>
      <w:r>
        <w:rPr>
          <w:b w:val="0"/>
          <w:i w:val="0"/>
          <w:color w:val="333333"/>
          <w:sz w:val="20"/>
        </w:rPr>
        <w:t>: suite PGVirtual, corse di cavalli e cani preregistrate in alta definizione. Planetwin365 è stato tra i primi grandi operatori italiani a introdurla.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Poker, Bingo</w:t>
      </w:r>
      <w:r>
        <w:rPr>
          <w:b w:val="0"/>
          <w:i w:val="0"/>
          <w:color w:val="333333"/>
          <w:sz w:val="20"/>
        </w:rPr>
        <w:t>: sezioni dedicate presenti nella piattaforma.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PROMOZIONI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Bonus di benvenuto Sport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Percentuale e massimale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50% sul primo deposito, fino a 100€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Deposito minimo qualificante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20€, entro 7 giorni dalla registrazione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Requisito di puntata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Almeno 4 eventi, quota minima 1,50 per evento, quota totale minima 5,00</w:t>
            </w:r>
          </w:p>
        </w:tc>
      </w:tr>
    </w:tbl>
    <w:p>
      <w:pPr>
        <w:spacing w:before="240" w:after="160"/>
      </w:pPr>
      <w:r>
        <w:rPr>
          <w:b/>
          <w:i w:val="0"/>
          <w:color w:val="0F3460"/>
          <w:sz w:val="24"/>
        </w:rPr>
        <w:t>Bonus di benvenuto Slot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100% sul primo deposito, fino a 2.000€, erogato in 4 tranche da 500€ ciascuna.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Rollover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30 volte l'importo per ciascuna delle 4 tranche da 500€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Finestra temporale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3 giorni dall'accredito per completare il rollover di ciascuna tranche</w:t>
            </w:r>
          </w:p>
        </w:tc>
      </w:tr>
    </w:tbl>
    <w:p>
      <w:pPr>
        <w:spacing w:before="240" w:after="160"/>
      </w:pPr>
      <w:r>
        <w:rPr>
          <w:b/>
          <w:i w:val="0"/>
          <w:color w:val="0F3460"/>
          <w:sz w:val="24"/>
        </w:rPr>
        <w:t>Rimborso settimanale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50% fino a 10€ a settimana, su giocate multiple da almeno 3 eventi a quota minima 1,50 per evento. Promozione valida per 10 settimane, parte della stessa campagna legata ai Mondiali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787"/>
            <w:shd w:val="clear" w:color="auto" w:fill="EBF5FB"/>
            <w:tcBorders>
              <w:top w:val="single" w:sz="2" w:space="0" w:color="0F3460"/>
              <w:left w:val="single" w:sz="2" w:space="0" w:color="0F3460"/>
              <w:bottom w:val="single" w:sz="2" w:space="0" w:color="0F3460"/>
              <w:right w:val="single" w:sz="2" w:space="0" w:color="0F346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b/>
                <w:i w:val="0"/>
                <w:color w:val="0F3460"/>
                <w:sz w:val="20"/>
              </w:rPr>
              <w:t xml:space="preserve">Nota importante: </w:t>
            </w:r>
            <w:r>
              <w:rPr>
                <w:b w:val="0"/>
                <w:i w:val="0"/>
                <w:color w:val="333333"/>
                <w:sz w:val="20"/>
              </w:rPr>
              <w:t>tutte le condizioni (rollover, tempistiche, soglie) sono soggette ad aggiornamento da parte di Planetwin365. Verificare sempre i T&amp;C ufficiali prima dell'attivazione di qualsiasi bonus.</w:t>
            </w:r>
          </w:p>
        </w:tc>
      </w:tr>
    </w:tbl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INFO SULLE QUOTE, MERCATI E FUNZIONALITÀ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Planetwin365 costruisce l'offerta scommesse su un palinsesto ampio più che su una profondità di mercato fuori dalla media: calcio, tennis e basket restano i tre pilastri, affiancati da un comparto eSport che include League of Legends. Il vero terreno differenziante dell'operatore, però, non è la scommessa sportiva: è il casinò live, dove le esclusive Evolution (Blackjack Planetwin365, Planetwin365 Roulette Live) offrono qualcosa che il resto del mercato ADM non replica.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Come piazzare una scommessa su Planetwin365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STEP 1: Scegli l'evento</w:t>
      </w:r>
      <w:r>
        <w:rPr>
          <w:b w:val="0"/>
          <w:i w:val="0"/>
          <w:color w:val="333333"/>
          <w:sz w:val="20"/>
        </w:rPr>
        <w:t xml:space="preserve"> — Naviga il palinsesto o usa la ricerca rapida. Seleziona il mercato e la quota desiderata.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STEP 2: Componi la giocata</w:t>
      </w:r>
      <w:r>
        <w:rPr>
          <w:b w:val="0"/>
          <w:i w:val="0"/>
          <w:color w:val="333333"/>
          <w:sz w:val="20"/>
        </w:rPr>
        <w:t xml:space="preserve"> — Inserisci l'importo. Aggiungi altri eventi per una multipla, verificando che la quota totale rispetti eventuali requisiti bonus attivi.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STEP 3: Conferma</w:t>
      </w:r>
      <w:r>
        <w:rPr>
          <w:b w:val="0"/>
          <w:i w:val="0"/>
          <w:color w:val="333333"/>
          <w:sz w:val="20"/>
        </w:rPr>
        <w:t xml:space="preserve"> — Conferma la giocata. La ricevuta appare in tempo reale nella cronologia del conto.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CONTO DI SCOMMESSA E REGISTRAZIONE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Registrazione</w:t>
      </w:r>
      <w:r>
        <w:rPr>
          <w:b w:val="0"/>
          <w:i w:val="0"/>
          <w:color w:val="333333"/>
          <w:sz w:val="20"/>
        </w:rPr>
        <w:t>: compilazione del modulo con dati anagrafici, codice fiscale, email e numero di telefono, seguita dal caricamento di un documento d'identità valido entro 30 giorni dall'apertura del conto. Non è prevista, al momento, una via di accesso semplificata tramite SPID o CIE.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Requisiti di base</w:t>
      </w:r>
      <w:r>
        <w:rPr>
          <w:b w:val="0"/>
          <w:i w:val="0"/>
          <w:color w:val="333333"/>
          <w:sz w:val="20"/>
        </w:rPr>
        <w:t>: maggiore età (18 anni), residenza in Italia, codice fiscale italiano, documento d'identità in corso di validità.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METODI DI PAGAMENTO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Planetwin365 mette a disposizione 8 modalità di deposito: Visa, Mastercard, PostePay, PayPal, Skrill, Neteller, Paysafecard e bonifico bancario.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Metodo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Deposito minimo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Prelievo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Carte (Visa/Mastercard)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PostePay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Solo deposito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PayPal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Skrill / Neteller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Paysafecard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Solo deposito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Bonifico bancario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</w:tr>
    </w:tbl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Nessuna commissione risulta applicata dall'operatore sui prelievi. I tempi di accredito indicati dalle fonti disponibili si aggirano sui 2-3 giorni lavorativi, in linea con la media degli operatori ADM soggetti ai controlli KYC previsti dalla normativa.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SICUREZZA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Licenza ADM</w:t>
      </w:r>
      <w:r>
        <w:rPr>
          <w:b w:val="0"/>
          <w:i w:val="0"/>
          <w:color w:val="333333"/>
          <w:sz w:val="20"/>
        </w:rPr>
        <w:t>: doppia concessione, n. 15242 per le scommesse e n. 16007 per il casinò online, entrambe in capo a PWO S.p.A. (Roma). Garanzia di legalità e tracciabilità delle operazioni secondo la normativa italiana.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Garanzia patrimoniale</w:t>
      </w:r>
      <w:r>
        <w:rPr>
          <w:b w:val="0"/>
          <w:i w:val="0"/>
          <w:color w:val="333333"/>
          <w:sz w:val="20"/>
        </w:rPr>
        <w:t>: dall'aprile 2024 Planetwin365 fa parte del Gruppo Lottomatica, quotato su Euronext Milan e incluso nel FTSE MIB, il che rafforza la solidità economica dietro il brand.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Gioco responsabile</w:t>
      </w:r>
      <w:r>
        <w:rPr>
          <w:b w:val="0"/>
          <w:i w:val="0"/>
          <w:color w:val="333333"/>
          <w:sz w:val="20"/>
        </w:rPr>
        <w:t>: strumenti di auto-limitazione dei depositi (con periodo di riflessione di 7 giorni per gli aumenti), autoesclusione temporanea o permanente, limiti di durata delle sessioni e test di autovalutazione, in conformità con le normative ADM.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SERVE AIUTO? CUSTOMER SUPPORT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servizio clienti è raggiungibile tramite telefono a tariffa ordinaria (06 9480 0931), live chat ed email (info@planetwin365.it), tutti attivi nella fascia 11:00-19:00.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L'assenza di un numero verde e la finestra oraria più contenuta rispetto alla media di settore sono elementi da considerare per chi cerca assistenza fuori da questa fascia, in particolare in tarda serata o nel weekend. Nella fascia coperta, però, il servizio è tra i meglio valutati della categoria: tempi di risposta rapidi e problemi risolti spesso alla prima interazione.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ALTRI PRODOTTI NELL'OFFERTA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Poker</w:t>
      </w:r>
      <w:r>
        <w:rPr>
          <w:b w:val="0"/>
          <w:i w:val="0"/>
          <w:color w:val="333333"/>
          <w:sz w:val="20"/>
        </w:rPr>
        <w:t>: sezione dedicata, integrata nella piattaforma principale.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Bingo</w:t>
      </w:r>
      <w:r>
        <w:rPr>
          <w:b w:val="0"/>
          <w:i w:val="0"/>
          <w:color w:val="333333"/>
          <w:sz w:val="20"/>
        </w:rPr>
        <w:t>: sezione presente a completamento dell'offerta di intrattenimento.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Virtual sports</w:t>
      </w:r>
      <w:r>
        <w:rPr>
          <w:b w:val="0"/>
          <w:i w:val="0"/>
          <w:color w:val="333333"/>
          <w:sz w:val="20"/>
        </w:rPr>
        <w:t>: suite PGVirtual, corse preregistrate in HD. Planetwin365 tra i primi grandi operatori italiani ad averla introdotta.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FEEDBACK E RECENSIONI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Sull'App Store, Planetwin365 Scommesse Sport raggiunge una valutazione di 4,7/5 su circa 7.500 recensioni: un punteggio solido, in linea con i migliori risultati registrati dagli operatori ADM su questo canale.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L'app non è distribuita su Google Play, per policy dello store sui prodotti di gioco con denaro reale: chi usa Android scarica l'applicazione come file APK direttamente dal sito ufficiale, una prassi comune a diversi concessionari italiani ma non a tutti.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TABELLA COMPARATIVA: PLANETWIN365 VS SNAI VS GOLDBET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Caratteristica</w:t>
            </w:r>
          </w:p>
        </w:tc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Planetwin365</w:t>
            </w:r>
          </w:p>
        </w:tc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SNAI</w:t>
            </w:r>
          </w:p>
        </w:tc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Goldbet</w:t>
            </w:r>
          </w:p>
        </w:tc>
      </w:tr>
      <w:tr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sport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50% fino a 100€ + 100% fino a 2.000€ slot = 2.100€ (quota min. 1,50)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500€ Gold (x6) + 500€ Game Bonus + 15€ free + 9€ extra = ~1.500€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100% fino a 2.000€ (rollover x6)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Deposito minimo bonus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specificato in questa serie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</w:tr>
      <w:tr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Proprietà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Gruppo Lottomatica (dal 2024)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Gruppo Flutter Entertainment (dal 2025)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Gruppo Lottomatica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Prodotto distintivo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Casinò live con tavoli esclusivi Evolution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Ippica, Snaipay, integrazione fisico-digitale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Interfaccia mobile, quote competitive</w:t>
            </w:r>
          </w:p>
        </w:tc>
      </w:tr>
      <w:tr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Discipline sportive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25+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25+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verificato in questa serie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Registrazione SPID/CIE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disponibile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verificato in questa serie</w:t>
            </w:r>
          </w:p>
        </w:tc>
      </w:tr>
      <w:tr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Licenza ADM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15242 (sport) / 16007 (casinò)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riportata in questa serie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16009</w:t>
            </w:r>
          </w:p>
        </w:tc>
      </w:tr>
    </w:tbl>
    <w:p>
      <w:pPr>
        <w:spacing w:after="120" w:line="276" w:lineRule="auto"/>
      </w:pPr>
      <w:r>
        <w:rPr>
          <w:b/>
          <w:i w:val="0"/>
          <w:color w:val="333333"/>
          <w:sz w:val="18"/>
        </w:rPr>
        <w:t>Nota</w:t>
      </w:r>
      <w:r>
        <w:rPr>
          <w:b w:val="0"/>
          <w:i w:val="0"/>
          <w:color w:val="333333"/>
          <w:sz w:val="18"/>
        </w:rPr>
        <w:t>: le cifre di tutti gli operatori rappresentano valori nominali massimi, soggetti a rollover e condizioni di sblocco spesso complesse. Il valore effettivo percepito dall'utente può essere molto inferiore al valore headline della promozione. Planetwin365 e Goldbet condividono oggi la stessa proprietà: la tabella li mette a confronto come prodotti distinti, non come alternative indipendenti.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IL NOSTRO GIUDIZIO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Planetwin365 arriva al 2026 con un'identità in trasformazione. Il brand nasce nel 2009 come costola italiana di un gruppo austriaco, SKS365, e per quindici anni cresce come concessionario indipendente. Dal 2024 è un tassello del Gruppo Lottomatica, nello stesso portafoglio di Betflag e Goldbet: tre marchi che il giocatore incontra come alternative diverse, ma che rispondono alla stessa proprietà.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punto di forza reale dell'operatore, però, non si esaurisce nella scheda tecnica. Tra chi scommette con continuità, Planetwin365 ha costruito una reputazione specifica: non chiude né limita con facilità i conti dei giocatori vincenti o di chi sfrutta sistematicamente le promozioni, un comportamento raro nel mercato ADM, dove le limitazioni silenziose sono più la norma che l'eccezione. A questo si aggiunge una gestione dei bonus spesso più generosa e su misura rispetto al pacchetto di benvenuto standard, e un'assistenza clienti che, orari a parte, resta tra le più apprezzate del comparto.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Sul fronte prodotto, la carta migliore è il casinò, in particolare la sezione live: sette provider, circa 200 titoli, e due tavoli realizzati da Evolution in esclusiva per il brand. Una caratteristica che nel mercato ADM pochi altri concessionari possono vantare.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bonus di benvenuto tocca quota 2.100€ nominali, ma nasconde il vincolo più citato da chi lo usa con regolarità: la componente sport richiede multiple da almeno 4 eventi, quella slot da almeno 3, con quote minime per singolo evento. Per raggiungere la soglia capita di dover completare la giocata con sport o categorie minori, solo per arrivare al numero di eventi richiesto: un dettaglio strutturale più che una carenza, ma l'unico neo segnalato con costanza.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Chi cerca un operatore che non intralcia chi vince, gestisce i bonus in modo personalizzato e offre un catalogo casinò tra i più profondi del mercato ADM, trova in Planetwin365 una delle scelte più solide della categoria. Chi cerca l'accesso più rapido possibile, via SPID o CIE, dovrà guardare altrove, almeno finché l'operatore non colma questo gap.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787"/>
            <w:shd w:val="clear" w:color="auto" w:fill="FFF9E6"/>
            <w:tcBorders>
              <w:top w:val="single" w:sz="4" w:space="0" w:color="C8A951"/>
              <w:left w:val="single" w:sz="4" w:space="0" w:color="C8A951"/>
              <w:bottom w:val="single" w:sz="4" w:space="0" w:color="C8A951"/>
              <w:right w:val="single" w:sz="4" w:space="0" w:color="C8A951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32"/>
              </w:rPr>
              <w:t>VOTO FINALE: 4.5 SU 5</w:t>
            </w:r>
          </w:p>
        </w:tc>
      </w:tr>
    </w:tbl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FAQ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Planetwin365 è sicuro?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Opera sotto doppia concessione ADM (n. 15242 per le scommesse, n. 16007 per il casinò) ed è controllato dal Gruppo Lottomatica dal 2024, uno degli operatori regolamentati più solidi del mercato italiano.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È possibile registrarsi con SPID o CIE su Planetwin365?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No, non al momento. La registrazione richiede l'inserimento manuale dei dati anagrafici e il caricamento di un documento d'identità entro 30 giorni dall'apertura del conto.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Qual è la differenza tra bonus sport e bonus slot?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bonus sport è il 50% del primo deposito fino a 100€, con requisito di puntata su almeno 4 eventi a quota minima 1,50. Il bonus slot è il 100% del primo deposito fino a 2.000€, erogato in 4 tranche da 500€, con un rollover di 30 volte l'importo per tranche da completare entro 3 giorni.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L'app Planetwin365 è disponibile su Android?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Non tramite Google Play, per policy dello store sui prodotti di gioco con denaro reale. È scaricabile come file APK dal sito ufficiale dell'operatore.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LE MIGLIORI ALTERNATIVE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Goldbet</w:t>
      </w:r>
      <w:r>
        <w:rPr>
          <w:b w:val="0"/>
          <w:i w:val="0"/>
          <w:color w:val="333333"/>
          <w:sz w:val="20"/>
        </w:rPr>
        <w:t>: stesso gruppo proprietario di Planetwin365 dal 2024, bonus sport 100% fino a 2.000€ con rollover x6, interfaccia mobile apprezzata dalla fascia più giovane dell'utenza.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SNAI</w:t>
      </w:r>
      <w:r>
        <w:rPr>
          <w:b w:val="0"/>
          <w:i w:val="0"/>
          <w:color w:val="333333"/>
          <w:sz w:val="20"/>
        </w:rPr>
        <w:t>: leadership storica nell'ippica, integrazione fisico-digitale con Snaipay, rollover x6 sul Bonus Gold tra i più accessibili del mercato.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Betflag</w:t>
      </w:r>
      <w:r>
        <w:rPr>
          <w:b w:val="0"/>
          <w:i w:val="0"/>
          <w:color w:val="333333"/>
          <w:sz w:val="20"/>
        </w:rPr>
        <w:t>: terzo brand del Gruppo Lottomatica, unico insieme a Betfair a offrire il betting exchange tra i concessionari ADM, bonus sport tra i più alti del mercato.</w:t>
      </w:r>
    </w:p>
    <w:p>
      <w:pPr>
        <w:spacing w:before="280"/>
        <w:jc w:val="center"/>
      </w:pPr>
      <w:r>
        <w:rPr>
          <w:b w:val="0"/>
          <w:i/>
          <w:color w:val="666666"/>
          <w:sz w:val="16"/>
        </w:rPr>
        <w:t>Il gioco è vietato ai minori di 18 anni • Bonus e T&amp;C soggetti a modifica: verificare sempre su planetwin365.it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1" w:space="4" w:color="E0E0E0"/>
      </w:pBdr>
    </w:pPr>
    <w:r>
      <w:rPr>
        <w:b w:val="0"/>
        <w:i w:val="0"/>
        <w:color w:val="666666"/>
        <w:sz w:val="16"/>
      </w:rPr>
      <w:t xml:space="preserve">Pagina </w:t>
    </w:r>
    <w:r>
      <w:rPr>
        <w:color w:val="666666"/>
        <w:sz w:val="16"/>
      </w:rPr>
      <w:fldChar w:fldCharType="begin"/>
      <w:instrText>PAGE</w:instrText>
      <w:fldChar w:fldCharType="separate"/>
      <w:fldChar w:fldCharType="end"/>
    </w:r>
    <w:r>
      <w:rPr>
        <w:b w:val="0"/>
        <w:i w:val="0"/>
        <w:color w:val="666666"/>
        <w:sz w:val="16"/>
      </w:rPr>
      <w:t xml:space="preserve"> | Contenuto editoriale indipendente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2" w:space="4" w:color="C8A951"/>
      </w:pBdr>
    </w:pPr>
    <w:r>
      <w:rPr>
        <w:b w:val="0"/>
        <w:i/>
        <w:color w:val="666666"/>
        <w:sz w:val="16"/>
      </w:rPr>
      <w:t>Recensione Planetwin365 2026  |  Aggiornamento: Agosto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