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PoGoskill CMS 文章助手试用指南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color w:val="595959"/>
          <w:sz w:val="24"/>
        </w:rPr>
        <w:t>给内容团队的安装与首次使用步骤</w:t>
      </w:r>
    </w:p>
    <w:p>
      <w:r>
        <w:rPr>
          <w:b/>
        </w:rPr>
        <w:t>这份指南用于完成第一次试用：</w:t>
      </w:r>
      <w:r>
        <w:t>向管理员申请 CMS API Key，让 Codex 安装文章助手，安全保存 Key，然后分别按繁中站或英文站流程上传一篇完整草稿。图片资源会单独发布到云端，但文章页面不会生成或发布。</w:t>
      </w:r>
    </w:p>
    <w:p>
      <w:pPr>
        <w:pStyle w:val="Heading1"/>
      </w:pPr>
      <w:r>
        <w:t>开始前准备</w:t>
      </w:r>
    </w:p>
    <w:p>
      <w:pPr>
        <w:pStyle w:val="ListBullet"/>
        <w:spacing w:after="60"/>
      </w:pPr>
      <w:r>
        <w:t>一台可以使用 Codex 桌面版或 Codex CLI 的 Windows 电脑。</w:t>
      </w:r>
    </w:p>
    <w:p>
      <w:pPr>
        <w:pStyle w:val="ListBullet"/>
        <w:spacing w:after="60"/>
      </w:pPr>
      <w:r>
        <w:t>电脑已安装 Git，并能打开 GitHub。</w:t>
      </w:r>
    </w:p>
    <w:p>
      <w:pPr>
        <w:pStyle w:val="ListBullet"/>
        <w:spacing w:after="60"/>
      </w:pPr>
      <w:r>
        <w:t>一篇用于试用的 DOCX；一次只测试一种语言的一篇文章。</w:t>
      </w:r>
    </w:p>
    <w:p>
      <w:pPr>
        <w:pStyle w:val="ListBullet"/>
        <w:spacing w:after="60"/>
      </w:pPr>
      <w:r>
        <w:t>向 CMS 管理员申请有效的 Open API Key。</w:t>
      </w:r>
    </w:p>
    <w:p>
      <w:r>
        <w:rPr>
          <w:b/>
        </w:rPr>
        <w:t>插件仓库：</w:t>
      </w:r>
      <w:hyperlink r:id="rId9">
        <w:r>
          <w:rPr>
            <w:color w:val="0563C1"/>
            <w:u w:val="single"/>
            <w:rFonts w:ascii="Microsoft YaHei" w:hAnsi="Microsoft YaHei" w:eastAsia="Microsoft YaHei"/>
          </w:rPr>
          <w:t>https://github.com/Albzh99/pogoskill-cms-assistant-marketplace</w:t>
        </w:r>
      </w:hyperlink>
    </w:p>
    <w:p>
      <w:pPr>
        <w:pStyle w:val="Heading1"/>
      </w:pPr>
      <w:r>
        <w:t>第一部分 申请 CMS API Key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联系管理员</w:t>
      </w:r>
    </w:p>
    <w:p>
      <w:pPr>
        <w:spacing w:after="100"/>
        <w:ind w:left="283"/>
      </w:pPr>
      <w:r>
        <w:t>向负责 CMS 或中台权限的管理员申请 PoGoskill CMS Open API Key。不要向普通同事索取，也不要使用别人的个人账号密码。</w:t>
      </w:r>
    </w:p>
    <w:p>
      <w:r>
        <w:t>可以直接把下面这句话发给管理员：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请为我开通 PoGoskill CMS Open API，并提供可用于站点、图片、模板、分类、作者、产品、页面草稿以及图片资源发布接口的 API Key。文章只需草稿权限，不需要页面生成或文章发布权限。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收到 Key 后先保管好</w:t>
      </w:r>
    </w:p>
    <w:p>
      <w:pPr>
        <w:spacing w:after="100"/>
        <w:ind w:left="283"/>
      </w:pPr>
      <w:r>
        <w:t>不要把 API Key 发进 AI 聊天，不要写进 Word、邮件正文、代码文件或 GitHub。后面的保存脚本会从剪贴板读取 Key，并存入 Windows Credential Manager。</w:t>
      </w:r>
    </w:p>
    <w:p>
      <w:pPr>
        <w:pStyle w:val="Heading1"/>
      </w:pPr>
      <w:r>
        <w:t>第二部分 让 Codex 自动安装插件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打开 Codex 并新建任务</w:t>
      </w:r>
    </w:p>
    <w:p>
      <w:pPr>
        <w:spacing w:after="100"/>
        <w:ind w:left="283"/>
      </w:pPr>
      <w:r>
        <w:t>在 Codex 中新建一个空白任务。此时先不要附文章。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把安装指令发给 AI</w:t>
      </w:r>
    </w:p>
    <w:p>
      <w:pPr>
        <w:spacing w:after="100"/>
        <w:ind w:left="283"/>
      </w:pPr>
      <w:r>
        <w:t>复制下面整段文字并发送。AI 应自行打开终端执行安装，不需要你手动输入命令。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请从 Git 仓库安装 PoGoskill CMS 文章助手：https://github.com/Albzh99/pogoskill-cms-assistant-marketplace.git。按照仓库根目录 SETUP.md 完成 Marketplace 和插件安装。安装完成后告诉我，并提醒我新建一个任务再使用插件。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确认安装结果</w:t>
      </w:r>
    </w:p>
    <w:p>
      <w:pPr>
        <w:spacing w:after="100"/>
        <w:ind w:left="283"/>
      </w:pPr>
      <w:r>
        <w:t>AI 应明确说明已安装 pogoskill-cms-assistant@pogoskill-team。安装完成后关闭当前任务并新建一个任务，让 Codex 加载最新版插件。</w:t>
      </w:r>
    </w:p>
    <w:p>
      <w:pPr>
        <w:pStyle w:val="Heading1"/>
      </w:pPr>
      <w:r>
        <w:t>第三部分 安全保存 API Key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让 AI 启动保存程序</w:t>
      </w:r>
    </w:p>
    <w:p>
      <w:pPr>
        <w:spacing w:after="100"/>
        <w:ind w:left="283"/>
      </w:pPr>
      <w:r>
        <w:t>在新任务中发送下面这句话。不要把真正的 API Key 一起发送。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请替我启动 PoGoskill CMS API Key 安全保存程序。先让终端停在“请现在复制完整的 CMS API Key”的提示，再告诉我下一步。不要让我把 Key 粘贴到终端或聊天中。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复制 Key</w:t>
      </w:r>
    </w:p>
    <w:p>
      <w:pPr>
        <w:spacing w:after="100"/>
        <w:ind w:left="283"/>
      </w:pPr>
      <w:r>
        <w:t>看到终端提示后，只把管理员提供的完整 API Key复制到 Windows 剪贴板。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回到终端按 Enter</w:t>
      </w:r>
    </w:p>
    <w:p>
      <w:pPr>
        <w:spacing w:after="100"/>
        <w:ind w:left="283"/>
      </w:pPr>
      <w:r>
        <w:t>不要右键粘贴，也不要按 Ctrl V。回到等待中的终端，直接按一次 Enter。脚本会自行读取剪贴板、保存 Key，并清空剪贴板。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4 步  确认保存成功</w:t>
      </w:r>
    </w:p>
    <w:p>
      <w:pPr>
        <w:spacing w:after="100"/>
        <w:ind w:left="283"/>
      </w:pPr>
      <w:r>
        <w:t>AI 应说明凭据已保存到 Windows Credential Manager。此后正常使用无需每篇文章再次提供 Key。</w:t>
      </w:r>
    </w:p>
    <w:p>
      <w:pPr>
        <w:pStyle w:val="Heading1"/>
      </w:pPr>
      <w:r>
        <w:t>第四部分 试用繁中站文章</w:t>
      </w:r>
    </w:p>
    <w:p>
      <w:r>
        <w:rPr>
          <w:b/>
        </w:rPr>
        <w:t>目标站点：</w:t>
      </w:r>
      <w:r>
        <w:t>pogoskilltw / https://tw.pogoskill.com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新建独立任务并附上 DOCX</w:t>
      </w:r>
    </w:p>
    <w:p>
      <w:pPr>
        <w:spacing w:after="100"/>
        <w:ind w:left="283"/>
      </w:pPr>
      <w:r>
        <w:t>不要把繁中与英文文章放在同一个任务里。等待文件上传完成后再发送指令。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调用繁中完整文章助手</w:t>
      </w:r>
    </w:p>
    <w:p>
      <w:pPr>
        <w:spacing w:after="100"/>
        <w:ind w:left="283"/>
      </w:pPr>
      <w:r>
        <w:t>复制下面整段提示词：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使用 `$pogoskill-cms-article-assistant` 完整处理这篇繁中 DOCX。严格使用台湾站 V2 模板和繁体中文；完整保留正文、表格、FAQ、图片、下载区与 Buy Box。结语最后一个首页链接必须使用 DOCX 实际提供的“最佳／最好……”工具关键词作为锚文本，后面的 PoGoskill 保持普通文字，禁止链接品牌名本身。DOCX 中指定名称的 Guide 图片从 CMS 图片库精确查找；其他随稿图片保留 JPG/PNG 并生成同名 WebP，成对上传后使用图片上传响应的 publish_id 单独发布图片资源，确认两个前台 URL 均可访问后再回填 HTML。通过 CMS POST API 保存为草稿并回读核对。禁止调用 /cms/page/make，禁止发布文章页面，禁止删除或修改其他文章。没有页面 ID、草稿状态、写入 request_id 和回读 request_id 时，不得声称完成。</w:t>
      </w:r>
    </w:p>
    <w:p>
      <w:pPr>
        <w:pStyle w:val="Heading1"/>
      </w:pPr>
      <w:r>
        <w:t>第五部分 试用英文站文章</w:t>
      </w:r>
    </w:p>
    <w:p>
      <w:r>
        <w:rPr>
          <w:b/>
        </w:rPr>
        <w:t>目标站点：</w:t>
      </w:r>
      <w:r>
        <w:t>pogoskill / https://www.pogoskill.com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新建另一个任务并附上英文 DOCX</w:t>
      </w:r>
    </w:p>
    <w:p>
      <w:pPr>
        <w:spacing w:after="100"/>
        <w:ind w:left="283"/>
      </w:pPr>
      <w:r>
        <w:t>英文任务不得调用繁中技能，也不得混用台湾站链接、模板、产品、下载区或 Buy Box。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调用英文文章助手</w:t>
      </w:r>
    </w:p>
    <w:p>
      <w:pPr>
        <w:spacing w:after="100"/>
        <w:ind w:left="283"/>
      </w:pPr>
      <w:r>
        <w:t>提示词使用中文，AI 也应使用中文汇报；只有最终文章正文和 HTML 文案保持英文。复制下面整段提示词：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使用 `$pogoskill-cms-en-publisher` 完整处理这篇英文 DOCX，目标站点是 www.pogoskill.com。请用中文汇报执行进度、异常和最终结果，但文章正文与 HTML 文案必须保持自然英文。完整保留每个段落、表格、FAQ、图片、英文下载区和英文 Buy Box，并严格遵守英文 V2 HTML 契约。结语中把 DOCX 实际提供的 best 工具关键词链接到英文站首页，后面的 PoGoskill 品牌名保持普通文字。Guide 图片只按 DOCX 指定的准确文件名查找；其他随稿 JPG/PNG 保留原图并生成同名 WebP，上传到正确的英文站目录，使用 /cms/picture/upload 返回的 publish_id 单独发布图片资源，确认两个前台 URL 可访问后再回填 HTML。英文手机截图必须使用 max-height 和自动宽高，不能使用固定像素 max-width。通过 POST API 保存并回读 CMS 草稿。禁止调用 /cms/page/make，禁止发布文章页面，禁止删除或修改其他文章。没有页面 ID、草稿状态、写入 request_id 和回读 request_id 时，不得声称完成。</w:t>
      </w:r>
    </w:p>
    <w:p>
      <w:pPr>
        <w:pStyle w:val="Heading1"/>
      </w:pPr>
      <w:r>
        <w:t>第六部分 检查是否真的完成</w:t>
      </w:r>
    </w:p>
    <w:p>
      <w:r>
        <w:t>AI 的最终回复应提供下列证据。缺少关键证据时，不要把任务视为完成。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365"/>
        <w:gridCol w:w="2665"/>
      </w:tblGrid>
      <w:tr>
        <w:trPr>
          <w:tblHeader w:val="true"/>
        </w:trPr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检查项目</w:t>
            </w:r>
          </w:p>
        </w:tc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应该看到什么</w:t>
            </w:r>
          </w:p>
        </w:tc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异常时怎么做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页面状态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 ID、status = 5、sync_status = 1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要求 AI 回读 /cms/page/info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API 证据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写入 request_id 和回读 request_id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只有 payload 不算已上传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文章安全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明确写明文章未生成、未发布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确认没有调用 /cms/page/make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图片资源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JPG/PNG 与 WebP 成对，图片发布 request_id，两个前台 URL 可访问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404 时用原图片 publish_id 发布，不要重复上传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内容完整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正文、表格、FAQ、图片、下载区与 Buy Box 齐全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要求运行完整度与 HTML 校验</w:t>
            </w:r>
          </w:p>
        </w:tc>
      </w:tr>
    </w:tbl>
    <w:p>
      <w:pPr>
        <w:pStyle w:val="Heading1"/>
      </w:pPr>
      <w:r>
        <w:t>常见问题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又让我提供 API Key</w:t>
      </w:r>
    </w:p>
    <w:p>
      <w:pPr>
        <w:ind w:left="227"/>
      </w:pPr>
      <w:r>
        <w:t>先让 AI 检查 Windows Credential Manager 中的 PoGoskillCMS/OpenAPI。凭据存在时不应再次索取。不要把 Key 发到聊天。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Ctrl V 或右键无法粘贴</w:t>
      </w:r>
    </w:p>
    <w:p>
      <w:pPr>
        <w:ind w:left="227"/>
      </w:pPr>
      <w:r>
        <w:t>这是正常情况。保存程序的正确操作是：先运行命令，复制 Key 到剪贴板，回到终端只按 Enter。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说图片 URL 是 404</w:t>
      </w:r>
    </w:p>
    <w:p>
      <w:pPr>
        <w:ind w:left="227"/>
      </w:pPr>
      <w:r>
        <w:t>新图片上传后尚未发布时会出现 404。AI 应使用同一次图片上传响应中的 publish_id 单独发布图片，而不是再次上传，也不能发布文章。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只说正在处理</w:t>
      </w:r>
    </w:p>
    <w:p>
      <w:pPr>
        <w:ind w:left="227"/>
      </w:pPr>
      <w:r>
        <w:t>要求它继续执行，并给出真实 endpoint、业务 code、request_id 和页面 ID。没有证据不算完成。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CMS 中看不到草稿</w:t>
      </w:r>
    </w:p>
    <w:p>
      <w:pPr>
        <w:ind w:left="227"/>
      </w:pPr>
      <w:r>
        <w:t>让 AI 用标题和精确 URL 查询，再调用 /cms/page/info 回读；不要直接重复新增，以免产生重复文章。</w:t>
      </w:r>
    </w:p>
    <w:p>
      <w:pPr>
        <w:pStyle w:val="Heading1"/>
      </w:pPr>
      <w:r>
        <w:t>必须记住的安全边界</w:t>
      </w:r>
    </w:p>
    <w:p>
      <w:pPr>
        <w:pStyle w:val="ListBullet"/>
        <w:spacing w:after="60"/>
      </w:pPr>
      <w:r>
        <w:t>可以创建或更新当前文章的 CMS 草稿。</w:t>
      </w:r>
    </w:p>
    <w:p>
      <w:pPr>
        <w:pStyle w:val="ListBullet"/>
        <w:spacing w:after="60"/>
      </w:pPr>
      <w:r>
        <w:t>可以上传并发布当前文章的新图片资源，使图片前台 URL 可访问。</w:t>
      </w:r>
    </w:p>
    <w:p>
      <w:pPr>
        <w:pStyle w:val="ListBullet"/>
        <w:spacing w:after="60"/>
      </w:pPr>
      <w:r>
        <w:t>不允许生成文章静态页面，不允许发布文章页面。</w:t>
      </w:r>
    </w:p>
    <w:p>
      <w:pPr>
        <w:pStyle w:val="ListBullet"/>
        <w:spacing w:after="60"/>
      </w:pPr>
      <w:r>
        <w:t>不允许删除文章、图片、目录或文件。</w:t>
      </w:r>
    </w:p>
    <w:p>
      <w:pPr>
        <w:pStyle w:val="ListBullet"/>
        <w:spacing w:after="60"/>
      </w:pPr>
      <w:r>
        <w:t>不允许修改无法确认属于当前任务的旧文章。</w:t>
      </w:r>
    </w:p>
    <w:p>
      <w:pPr>
        <w:pStyle w:val="ListBullet"/>
        <w:spacing w:after="60"/>
      </w:pPr>
      <w:r>
        <w:t>不允许把 API Key 放进聊天、文档、代码或 GitHub。</w:t>
      </w:r>
    </w:p>
    <w:sectPr w:rsidR="00FC693F" w:rsidRPr="0006063C" w:rsidSect="00034616">
      <w:footerReference w:type="default" r:id="rId10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757575"/>
        <w:sz w:val="16"/>
      </w:rPr>
      <w:t>PoGoskill CMS 文章助手试用指南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pogoskill-cms-assistant-marketplace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PoGoskill CMS 文章助手试用指南</dc:title>
  <dc:subject>内容团队安装、配置与繁中英文文章试用流程</dc:subject>
  <dc:creator>PoGoskill Team</dc:creator>
  <cp:keywords>PoGoskill, CMS, Codex, API Key, 试用指南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