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FD" w:rsidRDefault="002021F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604.6pt;margin-top:-80.65pt;width:147.35pt;height:110.05pt;z-index:251695104;mso-width-relative:margin;mso-height-relative:margin" fillcolor="#c7edcc [3201]" strokecolor="#4bacc6 [3208]" strokeweight="5pt">
            <v:stroke linestyle="thickThin"/>
            <v:shadow color="#868686"/>
            <v:textbox style="mso-next-textbox:#_x0000_s1060">
              <w:txbxContent>
                <w:p w:rsidR="00840008" w:rsidRPr="00840008" w:rsidRDefault="00840008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840008">
                    <w:rPr>
                      <w:rFonts w:ascii="微软雅黑" w:eastAsia="微软雅黑" w:hAnsi="微软雅黑" w:hint="eastAsia"/>
                      <w:b/>
                    </w:rPr>
                    <w:t>字体彩色： props传递</w:t>
                  </w:r>
                </w:p>
                <w:p w:rsidR="00840008" w:rsidRPr="00840008" w:rsidRDefault="00840008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840008">
                    <w:rPr>
                      <w:rFonts w:ascii="微软雅黑" w:eastAsia="微软雅黑" w:hAnsi="微软雅黑" w:hint="eastAsia"/>
                      <w:b/>
                    </w:rPr>
                    <w:t>背景彩色： 事件传递</w:t>
                  </w:r>
                </w:p>
                <w:p w:rsidR="00840008" w:rsidRPr="00840008" w:rsidRDefault="00840008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840008">
                    <w:rPr>
                      <w:rFonts w:ascii="微软雅黑" w:eastAsia="微软雅黑" w:hAnsi="微软雅黑" w:hint="eastAsia"/>
                      <w:b/>
                    </w:rPr>
                    <w:t>下划线： 可复用方法/函数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4.35pt;margin-top:-45.2pt;width:118.9pt;height:180.05pt;z-index:251661312">
            <v:textbox style="mso-next-textbox:#_x0000_s1028">
              <w:txbxContent>
                <w:p w:rsidR="00BE7B38" w:rsidRPr="00BE7B38" w:rsidRDefault="00BE7B38">
                  <w:pPr>
                    <w:rPr>
                      <w:rFonts w:ascii="Arial" w:eastAsia="黑体" w:hAnsi="Arial" w:cs="Arial"/>
                      <w:b/>
                    </w:rPr>
                  </w:pPr>
                  <w:r w:rsidRPr="00BE7B38">
                    <w:rPr>
                      <w:rFonts w:ascii="Arial" w:eastAsia="黑体" w:hAnsi="Arial" w:cs="Arial"/>
                      <w:b/>
                    </w:rPr>
                    <w:t>data</w:t>
                  </w:r>
                </w:p>
                <w:p w:rsidR="00BE7B38" w:rsidRPr="0020623C" w:rsidRDefault="00BE7B38">
                  <w:pPr>
                    <w:rPr>
                      <w:b/>
                      <w:color w:val="C00000"/>
                    </w:rPr>
                  </w:pPr>
                  <w:r w:rsidRPr="0020623C">
                    <w:rPr>
                      <w:rFonts w:hint="eastAsia"/>
                      <w:b/>
                      <w:color w:val="C00000"/>
                    </w:rPr>
                    <w:t>teamList: [axios]</w:t>
                  </w:r>
                </w:p>
                <w:p w:rsidR="00BE7B38" w:rsidRPr="0020623C" w:rsidRDefault="00BE7B38">
                  <w:pPr>
                    <w:rPr>
                      <w:b/>
                      <w:color w:val="0000FF"/>
                    </w:rPr>
                  </w:pPr>
                  <w:r w:rsidRPr="0020623C">
                    <w:rPr>
                      <w:rFonts w:hint="eastAsia"/>
                      <w:b/>
                      <w:color w:val="0000FF"/>
                    </w:rPr>
                    <w:t>groupContainer: [axios]</w:t>
                  </w:r>
                </w:p>
                <w:p w:rsidR="009B1723" w:rsidRDefault="009B1723"/>
                <w:p w:rsidR="00BE7B38" w:rsidRPr="00840008" w:rsidRDefault="00BE7B38">
                  <w:r w:rsidRPr="00840008">
                    <w:t>curRound</w:t>
                  </w:r>
                  <w:r w:rsidRPr="00840008">
                    <w:rPr>
                      <w:rFonts w:hint="eastAsia"/>
                    </w:rPr>
                    <w:t>: 0</w:t>
                  </w:r>
                </w:p>
                <w:p w:rsidR="00BE7B38" w:rsidRPr="00A40F95" w:rsidRDefault="00BE7B38">
                  <w:pPr>
                    <w:rPr>
                      <w:b/>
                      <w:color w:val="009999"/>
                    </w:rPr>
                  </w:pPr>
                  <w:r w:rsidRPr="00A40F95">
                    <w:rPr>
                      <w:b/>
                      <w:color w:val="009999"/>
                    </w:rPr>
                    <w:t>curGroup</w:t>
                  </w:r>
                  <w:r w:rsidRPr="00A40F95">
                    <w:rPr>
                      <w:rFonts w:hint="eastAsia"/>
                      <w:b/>
                      <w:color w:val="009999"/>
                    </w:rPr>
                    <w:t>: 0</w:t>
                  </w:r>
                </w:p>
                <w:p w:rsidR="00BE7B38" w:rsidRPr="00A40F95" w:rsidRDefault="00BE7B38">
                  <w:pPr>
                    <w:rPr>
                      <w:b/>
                      <w:color w:val="CC00FF"/>
                      <w:highlight w:val="yellow"/>
                    </w:rPr>
                  </w:pPr>
                  <w:r w:rsidRPr="00A40F95">
                    <w:rPr>
                      <w:b/>
                      <w:color w:val="CC00FF"/>
                      <w:highlight w:val="yellow"/>
                    </w:rPr>
                    <w:t>curTeam</w:t>
                  </w:r>
                  <w:r w:rsidRPr="00A40F95">
                    <w:rPr>
                      <w:rFonts w:hint="eastAsia"/>
                      <w:b/>
                      <w:color w:val="CC00FF"/>
                      <w:highlight w:val="yellow"/>
                    </w:rPr>
                    <w:t>: {$emit}</w:t>
                  </w:r>
                </w:p>
                <w:p w:rsidR="00BE7B38" w:rsidRPr="00A40F95" w:rsidRDefault="00BE7B38">
                  <w:pPr>
                    <w:rPr>
                      <w:b/>
                      <w:color w:val="000000" w:themeColor="text1"/>
                    </w:rPr>
                  </w:pPr>
                  <w:r w:rsidRPr="00A40F95">
                    <w:rPr>
                      <w:b/>
                      <w:color w:val="000000" w:themeColor="text1"/>
                      <w:highlight w:val="cyan"/>
                    </w:rPr>
                    <w:t>curPos</w:t>
                  </w:r>
                  <w:r w:rsidRPr="00A40F95">
                    <w:rPr>
                      <w:rFonts w:hint="eastAsia"/>
                      <w:b/>
                      <w:color w:val="000000" w:themeColor="text1"/>
                      <w:highlight w:val="cyan"/>
                    </w:rPr>
                    <w:t xml:space="preserve">: </w:t>
                  </w:r>
                  <w:r w:rsidRPr="00A40F95">
                    <w:rPr>
                      <w:b/>
                      <w:color w:val="000000" w:themeColor="text1"/>
                      <w:highlight w:val="cyan"/>
                    </w:rPr>
                    <w:t>‘</w:t>
                  </w:r>
                  <w:r w:rsidR="00840008" w:rsidRPr="00A40F95">
                    <w:rPr>
                      <w:rFonts w:hint="eastAsia"/>
                      <w:b/>
                      <w:color w:val="000000" w:themeColor="text1"/>
                      <w:highlight w:val="cyan"/>
                    </w:rPr>
                    <w:t>$emit</w:t>
                  </w:r>
                  <w:r w:rsidRPr="00A40F95">
                    <w:rPr>
                      <w:b/>
                      <w:color w:val="000000" w:themeColor="text1"/>
                      <w:highlight w:val="cyan"/>
                    </w:rPr>
                    <w:t>’</w:t>
                  </w:r>
                </w:p>
                <w:p w:rsidR="00BE7B38" w:rsidRDefault="00BE7B38" w:rsidP="00BE7B38">
                  <w:r w:rsidRPr="00BE7B38">
                    <w:t>alert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‘’</w:t>
                  </w:r>
                </w:p>
                <w:p w:rsidR="00BE7B38" w:rsidRPr="00A40F95" w:rsidRDefault="00BE7B38" w:rsidP="00BE7B38">
                  <w:pPr>
                    <w:rPr>
                      <w:color w:val="808000"/>
                    </w:rPr>
                  </w:pPr>
                  <w:r w:rsidRPr="00A40F95">
                    <w:rPr>
                      <w:color w:val="808000"/>
                    </w:rPr>
                    <w:t>drawTeamFlag</w:t>
                  </w:r>
                  <w:r w:rsidRPr="00A40F95">
                    <w:rPr>
                      <w:rFonts w:hint="eastAsia"/>
                      <w:color w:val="808000"/>
                    </w:rPr>
                    <w:t>: false</w:t>
                  </w:r>
                </w:p>
                <w:p w:rsidR="00BE7B38" w:rsidRPr="00A40F95" w:rsidRDefault="00BE7B38" w:rsidP="00BE7B38">
                  <w:pPr>
                    <w:rPr>
                      <w:color w:val="808000"/>
                    </w:rPr>
                  </w:pPr>
                  <w:r w:rsidRPr="00A40F95">
                    <w:rPr>
                      <w:color w:val="808000"/>
                    </w:rPr>
                    <w:t>drawPosFlag</w:t>
                  </w:r>
                  <w:r w:rsidRPr="00A40F95">
                    <w:rPr>
                      <w:rFonts w:hint="eastAsia"/>
                      <w:color w:val="808000"/>
                    </w:rPr>
                    <w:t>: 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349pt;margin-top:-45.2pt;width:115.85pt;height:161.65pt;z-index:251665408;mso-width-relative:margin;mso-height-relative:margin">
            <v:textbox style="mso-next-textbox:#_x0000_s1031">
              <w:txbxContent>
                <w:p w:rsidR="00BE7B38" w:rsidRPr="00BE7B38" w:rsidRDefault="00BE7B38" w:rsidP="00BE7B38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>methods(</w:t>
                  </w:r>
                  <w:r w:rsidR="00B14DFD">
                    <w:rPr>
                      <w:rFonts w:ascii="Arial" w:eastAsia="黑体" w:hAnsi="Arial" w:cs="Arial" w:hint="eastAsia"/>
                      <w:b/>
                    </w:rPr>
                    <w:t>general</w:t>
                  </w:r>
                  <w:r>
                    <w:rPr>
                      <w:rFonts w:ascii="Arial" w:eastAsia="黑体" w:hAnsi="Arial" w:cs="Arial" w:hint="eastAsia"/>
                      <w:b/>
                    </w:rPr>
                    <w:t>)</w:t>
                  </w:r>
                </w:p>
                <w:p w:rsidR="00BE7B38" w:rsidRPr="00840008" w:rsidRDefault="00BE7B38" w:rsidP="00BE7B38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skipRoundTwo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()</w:t>
                  </w:r>
                </w:p>
                <w:p w:rsidR="00BE7B38" w:rsidRPr="00A40F95" w:rsidRDefault="00BE7B38" w:rsidP="00BE7B38">
                  <w:pPr>
                    <w:rPr>
                      <w:b/>
                      <w:highlight w:val="red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skipRound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Three()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473pt;margin-top:-45.2pt;width:82.2pt;height:161.65pt;z-index:251666432">
            <v:textbox style="mso-next-textbox:#_x0000_s1032">
              <w:txbxContent>
                <w:p w:rsidR="000E6BBE" w:rsidRDefault="000E6BBE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>mounted</w:t>
                  </w:r>
                </w:p>
                <w:p w:rsidR="000E6BBE" w:rsidRDefault="00994919">
                  <w:r>
                    <w:t>fetchTeams</w:t>
                  </w:r>
                </w:p>
                <w:p w:rsidR="000E6BBE" w:rsidRPr="000E6BBE" w:rsidRDefault="00994919">
                  <w:r>
                    <w:t>fetchGroups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35.15pt;margin-top:-45.2pt;width:86.4pt;height:161.65pt;z-index:251663360;mso-width-relative:margin;mso-height-relative:margin">
            <v:textbox>
              <w:txbxContent>
                <w:p w:rsidR="00BE7B38" w:rsidRPr="00BE7B38" w:rsidRDefault="00BE7B38">
                  <w:pPr>
                    <w:rPr>
                      <w:rFonts w:ascii="Arial" w:eastAsia="黑体" w:hAnsi="Arial" w:cs="Arial"/>
                      <w:b/>
                    </w:rPr>
                  </w:pPr>
                  <w:r w:rsidRPr="00BE7B38">
                    <w:rPr>
                      <w:rFonts w:ascii="Arial" w:eastAsia="黑体" w:hAnsi="Arial" w:cs="Arial" w:hint="eastAsia"/>
                      <w:b/>
                    </w:rPr>
                    <w:t>computed</w:t>
                  </w:r>
                </w:p>
                <w:p w:rsidR="00BE7B38" w:rsidRPr="00A40F95" w:rsidRDefault="00BE7B38">
                  <w:pPr>
                    <w:rPr>
                      <w:b/>
                      <w:color w:val="35A543" w:themeColor="background1" w:themeShade="80"/>
                    </w:rPr>
                  </w:pPr>
                  <w:r w:rsidRPr="00A40F95">
                    <w:rPr>
                      <w:b/>
                      <w:color w:val="35A543" w:themeColor="background1" w:themeShade="80"/>
                    </w:rPr>
                    <w:t>curPot</w:t>
                  </w:r>
                  <w:r w:rsidRPr="00A40F95">
                    <w:rPr>
                      <w:rFonts w:hint="eastAsia"/>
                      <w:b/>
                      <w:color w:val="35A543" w:themeColor="background1" w:themeShade="80"/>
                    </w:rPr>
                    <w:t>: 1</w:t>
                  </w:r>
                </w:p>
                <w:p w:rsidR="00BE7B38" w:rsidRDefault="00BE7B38">
                  <w:r w:rsidRPr="00BE7B38">
                    <w:t>sequence</w:t>
                  </w:r>
                  <w:r>
                    <w:rPr>
                      <w:rFonts w:hint="eastAsia"/>
                    </w:rPr>
                    <w:t>: 1</w:t>
                  </w:r>
                </w:p>
                <w:p w:rsidR="009B1723" w:rsidRDefault="009B1723"/>
                <w:p w:rsidR="00BE7B38" w:rsidRDefault="00BE7B38">
                  <w:r w:rsidRPr="00BE7B38">
                    <w:t>sequenceName</w:t>
                  </w:r>
                </w:p>
                <w:p w:rsidR="00BE7B38" w:rsidRDefault="00BE7B38">
                  <w:r w:rsidRPr="00BE7B38">
                    <w:t>groupName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34.6pt;margin-top:-45.2pt;width:108.6pt;height:161.65pt;z-index:251664384;mso-width-relative:margin;mso-height-relative:margin">
            <v:textbox>
              <w:txbxContent>
                <w:p w:rsidR="00BE7B38" w:rsidRPr="00BE7B38" w:rsidRDefault="00BE7B38" w:rsidP="00BE7B38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>methods(scope)</w:t>
                  </w:r>
                </w:p>
                <w:p w:rsidR="00BE7B38" w:rsidRDefault="00BE7B38" w:rsidP="00BE7B38">
                  <w:r>
                    <w:rPr>
                      <w:rFonts w:hint="eastAsia"/>
                    </w:rPr>
                    <w:t>start()</w:t>
                  </w:r>
                </w:p>
                <w:p w:rsidR="009B1723" w:rsidRDefault="009B1723" w:rsidP="00BE7B38"/>
                <w:p w:rsidR="00BE7B38" w:rsidRDefault="00BE7B38" w:rsidP="00BE7B38">
                  <w:r w:rsidRPr="00BE7B38">
                    <w:t>setCurTeam(</w:t>
                  </w:r>
                  <w:r w:rsidRPr="00A40F95">
                    <w:rPr>
                      <w:b/>
                      <w:color w:val="000000" w:themeColor="text1"/>
                      <w:highlight w:val="yellow"/>
                    </w:rPr>
                    <w:t>team</w:t>
                  </w:r>
                  <w:r w:rsidRPr="00BE7B38">
                    <w:t>)</w:t>
                  </w:r>
                </w:p>
                <w:p w:rsidR="00BE7B38" w:rsidRDefault="00BE7B38" w:rsidP="00BE7B38">
                  <w:r w:rsidRPr="00BE7B38">
                    <w:t>setCurPos(</w:t>
                  </w:r>
                  <w:r w:rsidRPr="00A40F95">
                    <w:rPr>
                      <w:b/>
                      <w:color w:val="000000" w:themeColor="text1"/>
                      <w:highlight w:val="cyan"/>
                    </w:rPr>
                    <w:t>pos</w:t>
                  </w:r>
                  <w:r w:rsidRPr="00BE7B38">
                    <w:t>)</w:t>
                  </w:r>
                </w:p>
                <w:p w:rsidR="009B1723" w:rsidRDefault="009B1723" w:rsidP="00BE7B38"/>
                <w:p w:rsidR="00BE7B38" w:rsidRPr="00A40F95" w:rsidRDefault="00BE7B38" w:rsidP="00BE7B38">
                  <w:pPr>
                    <w:rPr>
                      <w:b/>
                      <w:highlight w:val="red"/>
                    </w:rPr>
                  </w:pPr>
                  <w:r w:rsidRPr="00A40F95">
                    <w:rPr>
                      <w:b/>
                      <w:highlight w:val="red"/>
                    </w:rPr>
                    <w:t>enterGroup</w:t>
                  </w:r>
                  <w:r w:rsidRPr="00A40F95">
                    <w:rPr>
                      <w:rFonts w:hint="eastAsia"/>
                      <w:b/>
                      <w:highlight w:val="red"/>
                    </w:rPr>
                    <w:t>()</w:t>
                  </w:r>
                </w:p>
                <w:p w:rsidR="00BE7B38" w:rsidRDefault="00BE7B38" w:rsidP="00BE7B38"/>
                <w:p w:rsidR="00BE7B38" w:rsidRPr="00840008" w:rsidRDefault="00BE7B38" w:rsidP="00BE7B38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fetchTeams()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 xml:space="preserve"> </w:t>
                  </w:r>
                  <w:r w:rsidR="00B96F1C"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{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axios</w:t>
                  </w:r>
                  <w:r w:rsidR="00B96F1C"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}</w:t>
                  </w:r>
                </w:p>
                <w:p w:rsidR="00BE7B38" w:rsidRPr="00840008" w:rsidRDefault="00BE7B38" w:rsidP="00BE7B38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BE7B38">
                    <w:t>fetchGroups()</w:t>
                  </w:r>
                  <w:r>
                    <w:rPr>
                      <w:rFonts w:hint="eastAsia"/>
                    </w:rPr>
                    <w:t xml:space="preserve"> </w:t>
                  </w:r>
                  <w:r w:rsidR="00B96F1C"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axios</w:t>
                  </w:r>
                  <w:r w:rsidR="00B96F1C">
                    <w:rPr>
                      <w:rFonts w:hint="eastAsia"/>
                    </w:rPr>
                    <w:t>}</w:t>
                  </w:r>
                </w:p>
                <w:p w:rsidR="00BE7B38" w:rsidRDefault="00BE7B38" w:rsidP="00BE7B38"/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28.55pt;margin-top:-81.85pt;width:592.4pt;height:222.8pt;z-index:251660288;mso-width-relative:margin;mso-height-relative:margin">
            <v:textbox style="mso-next-textbox:#_x0000_s1026">
              <w:txbxContent>
                <w:p w:rsidR="00B14DFD" w:rsidRDefault="00B14DFD" w:rsidP="00B14DF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E7B38">
                    <w:rPr>
                      <w:rFonts w:hint="eastAsia"/>
                      <w:b/>
                      <w:sz w:val="28"/>
                      <w:szCs w:val="28"/>
                    </w:rPr>
                    <w:t>drawPage</w:t>
                  </w:r>
                </w:p>
                <w:p w:rsidR="00BE7B38" w:rsidRDefault="00BE7B38" w:rsidP="00BE7B38"/>
              </w:txbxContent>
            </v:textbox>
          </v:shape>
        </w:pict>
      </w:r>
    </w:p>
    <w:p w:rsidR="00B14DFD" w:rsidRPr="00B14DFD" w:rsidRDefault="002021FF" w:rsidP="00B14DFD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8" type="#_x0000_t67" style="position:absolute;left:0;text-align:left;margin-left:565.9pt;margin-top:2.55pt;width:17.65pt;height:34.65pt;rotation:-2828695fd;z-index:25169203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layout-flow:vertical-ideographic"/>
          </v:shape>
        </w:pict>
      </w:r>
    </w:p>
    <w:p w:rsidR="00B14DFD" w:rsidRPr="00B14DFD" w:rsidRDefault="00B14DFD" w:rsidP="00B14DFD"/>
    <w:p w:rsidR="00B14DFD" w:rsidRPr="00B14DFD" w:rsidRDefault="002021FF" w:rsidP="00B14DFD">
      <w:r>
        <w:rPr>
          <w:noProof/>
        </w:rPr>
        <w:pict>
          <v:shape id="_x0000_s1047" type="#_x0000_t202" style="position:absolute;left:0;text-align:left;margin-left:573.95pt;margin-top:2.4pt;width:184.5pt;height:136.4pt;z-index:251680768;mso-width-relative:margin;mso-height-relative:margin">
            <v:textbox style="mso-next-textbox:#_x0000_s1047">
              <w:txbxContent>
                <w:p w:rsidR="00027CA6" w:rsidRDefault="00027CA6" w:rsidP="00027CA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groupingResult</w:t>
                  </w:r>
                </w:p>
                <w:p w:rsidR="00027CA6" w:rsidRDefault="00027CA6" w:rsidP="00027CA6"/>
                <w:p w:rsidR="00027CA6" w:rsidRPr="00B14DFD" w:rsidRDefault="00027CA6" w:rsidP="00027CA6"/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583.55pt;margin-top:68.7pt;width:168.4pt;height:50.9pt;z-index:251682816">
            <v:textbox style="mso-next-textbox:#_x0000_s1049">
              <w:txbxContent>
                <w:p w:rsidR="00027CA6" w:rsidRDefault="00027CA6" w:rsidP="00027CA6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methods(scoped): </w:t>
                  </w:r>
                </w:p>
                <w:p w:rsidR="00027CA6" w:rsidRDefault="00027CA6" w:rsidP="00027CA6">
                  <w:r w:rsidRPr="00027CA6">
                    <w:t>confirmEnter</w:t>
                  </w:r>
                  <w:r w:rsidRPr="00B14DFD">
                    <w:rPr>
                      <w:rFonts w:hint="eastAsia"/>
                    </w:rPr>
                    <w:t>→</w:t>
                  </w:r>
                  <w:r w:rsidRPr="00A40F95">
                    <w:rPr>
                      <w:b/>
                      <w:highlight w:val="red"/>
                    </w:rPr>
                    <w:t>enterGroup</w:t>
                  </w:r>
                  <w:r w:rsidRPr="00A40F95">
                    <w:rPr>
                      <w:rFonts w:hint="eastAsia"/>
                      <w:b/>
                      <w:highlight w:val="red"/>
                    </w:rPr>
                    <w:t>()</w:t>
                  </w:r>
                </w:p>
                <w:p w:rsidR="00027CA6" w:rsidRPr="00027CA6" w:rsidRDefault="00027CA6" w:rsidP="00027CA6"/>
                <w:p w:rsidR="00027CA6" w:rsidRDefault="00027CA6" w:rsidP="00027CA6"/>
                <w:p w:rsidR="00027CA6" w:rsidRPr="00B14DFD" w:rsidRDefault="00027CA6" w:rsidP="00027CA6"/>
                <w:p w:rsidR="00027CA6" w:rsidRDefault="00027CA6" w:rsidP="00027CA6"/>
                <w:p w:rsidR="00027CA6" w:rsidRPr="00B14DFD" w:rsidRDefault="00027CA6" w:rsidP="00027CA6"/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580.6pt;margin-top:37.2pt;width:171.35pt;height:23.1pt;z-index:251681792">
            <v:textbox>
              <w:txbxContent>
                <w:p w:rsidR="00027CA6" w:rsidRPr="00B14DFD" w:rsidRDefault="00027CA6" w:rsidP="00027CA6">
                  <w:r>
                    <w:rPr>
                      <w:rFonts w:ascii="Arial" w:eastAsia="黑体" w:hAnsi="Arial" w:cs="Arial" w:hint="eastAsia"/>
                      <w:b/>
                    </w:rPr>
                    <w:t xml:space="preserve">props: </w:t>
                  </w:r>
                  <w:r w:rsidRPr="0020623C">
                    <w:rPr>
                      <w:rFonts w:hint="eastAsia"/>
                      <w:b/>
                      <w:color w:val="0000FF"/>
                    </w:rPr>
                    <w:t>groupContainer</w:t>
                  </w:r>
                </w:p>
              </w:txbxContent>
            </v:textbox>
          </v:shape>
        </w:pict>
      </w:r>
    </w:p>
    <w:p w:rsidR="00B14DFD" w:rsidRPr="00B14DFD" w:rsidRDefault="00B14DFD" w:rsidP="00B14DFD"/>
    <w:p w:rsidR="00B14DFD" w:rsidRPr="00B14DFD" w:rsidRDefault="00B14DFD" w:rsidP="00B14DFD"/>
    <w:p w:rsidR="00B14DFD" w:rsidRPr="00B14DFD" w:rsidRDefault="00B14DFD" w:rsidP="00B14DFD"/>
    <w:p w:rsidR="00B14DFD" w:rsidRPr="00B14DFD" w:rsidRDefault="00B14DFD" w:rsidP="00B14DFD"/>
    <w:p w:rsidR="00B14DFD" w:rsidRPr="00B14DFD" w:rsidRDefault="00B14DFD" w:rsidP="00B14DFD"/>
    <w:p w:rsidR="00B14DFD" w:rsidRPr="00B14DFD" w:rsidRDefault="002021FF" w:rsidP="00B14DFD">
      <w:r>
        <w:rPr>
          <w:noProof/>
        </w:rPr>
        <w:pict>
          <v:shape id="_x0000_s1059" type="#_x0000_t67" style="position:absolute;left:0;text-align:left;margin-left:547.1pt;margin-top:1.15pt;width:17.65pt;height:71.8pt;rotation:-1453473fd;z-index:2516930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layout-flow:vertical-ideographic"/>
          </v:shape>
        </w:pict>
      </w:r>
      <w:r>
        <w:rPr>
          <w:noProof/>
        </w:rPr>
        <w:pict>
          <v:shape id="_x0000_s1057" type="#_x0000_t67" style="position:absolute;left:0;text-align:left;margin-left:349pt;margin-top:.55pt;width:17.65pt;height:34.65pt;rotation:-1011062fd;z-index:25169100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layout-flow:vertical-ideographic"/>
          </v:shape>
        </w:pict>
      </w:r>
      <w:r>
        <w:rPr>
          <w:noProof/>
        </w:rPr>
        <w:pict>
          <v:shape id="_x0000_s1056" type="#_x0000_t67" style="position:absolute;left:0;text-align:left;margin-left:135.15pt;margin-top:.55pt;width:17.65pt;height:34.65pt;rotation:2041914fd;z-index:251689984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layout-flow:vertical-ideographic"/>
          </v:shape>
        </w:pict>
      </w:r>
    </w:p>
    <w:p w:rsidR="00B14DFD" w:rsidRPr="00B14DFD" w:rsidRDefault="00B14DFD" w:rsidP="00B14DFD"/>
    <w:p w:rsidR="00B14DFD" w:rsidRPr="00B14DFD" w:rsidRDefault="002021FF" w:rsidP="00B14DFD">
      <w:r>
        <w:rPr>
          <w:noProof/>
        </w:rPr>
        <w:pict>
          <v:shape id="_x0000_s1042" type="#_x0000_t202" style="position:absolute;left:0;text-align:left;margin-left:266.15pt;margin-top:48.8pt;width:237.15pt;height:23.1pt;z-index:251676672">
            <v:textbox>
              <w:txbxContent>
                <w:p w:rsidR="00BE4A7B" w:rsidRDefault="00BE4A7B" w:rsidP="00BE4A7B">
                  <w:r>
                    <w:rPr>
                      <w:rFonts w:ascii="Arial" w:eastAsia="黑体" w:hAnsi="Arial" w:cs="Arial" w:hint="eastAsia"/>
                      <w:b/>
                    </w:rPr>
                    <w:t xml:space="preserve">props: </w:t>
                  </w:r>
                  <w:r w:rsidRPr="00A40F95">
                    <w:rPr>
                      <w:b/>
                      <w:color w:val="35A543" w:themeColor="background1" w:themeShade="80"/>
                    </w:rPr>
                    <w:t>curPot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A40F95">
                    <w:rPr>
                      <w:b/>
                      <w:color w:val="009999"/>
                    </w:rPr>
                    <w:t>curGroup</w:t>
                  </w:r>
                  <w:r w:rsidRPr="00A40F95">
                    <w:rPr>
                      <w:rFonts w:hint="eastAsia"/>
                      <w:b/>
                      <w:color w:val="009999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0F95">
                    <w:rPr>
                      <w:color w:val="808000"/>
                    </w:rPr>
                    <w:t>draw</w:t>
                  </w:r>
                  <w:r w:rsidRPr="00A40F95">
                    <w:rPr>
                      <w:rFonts w:hint="eastAsia"/>
                      <w:color w:val="808000"/>
                    </w:rPr>
                    <w:t>Pos</w:t>
                  </w:r>
                  <w:r w:rsidRPr="00A40F95">
                    <w:rPr>
                      <w:color w:val="808000"/>
                    </w:rPr>
                    <w:t>Flag</w:t>
                  </w:r>
                </w:p>
                <w:p w:rsidR="00BE4A7B" w:rsidRPr="00B14DFD" w:rsidRDefault="00BE4A7B" w:rsidP="00BE4A7B"/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266.15pt;margin-top:76.65pt;width:237.15pt;height:23.1pt;z-index:251675648">
            <v:textbox style="mso-next-textbox:#_x0000_s1041">
              <w:txbxContent>
                <w:p w:rsidR="00BE4A7B" w:rsidRDefault="00BE4A7B" w:rsidP="00BE4A7B">
                  <w:r>
                    <w:rPr>
                      <w:rFonts w:ascii="Arial" w:eastAsia="黑体" w:hAnsi="Arial" w:cs="Arial"/>
                      <w:b/>
                    </w:rPr>
                    <w:t>data</w:t>
                  </w:r>
                  <w:r>
                    <w:rPr>
                      <w:rFonts w:ascii="Arial" w:eastAsia="黑体" w:hAnsi="Arial" w:cs="Arial" w:hint="eastAsia"/>
                      <w:b/>
                    </w:rPr>
                    <w:t xml:space="preserve">: </w:t>
                  </w:r>
                  <w:r>
                    <w:rPr>
                      <w:rFonts w:hint="eastAsia"/>
                    </w:rPr>
                    <w:t>groupContainer: [much datas]</w:t>
                  </w:r>
                </w:p>
                <w:p w:rsidR="00BE4A7B" w:rsidRPr="00B14DFD" w:rsidRDefault="00BE4A7B" w:rsidP="00BE4A7B"/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256.15pt;margin-top:13.6pt;width:278.3pt;height:248.2pt;z-index:251674624;mso-width-percent:400;mso-width-percent:400;mso-width-relative:margin;mso-height-relative:margin">
            <v:textbox style="mso-next-textbox:#_x0000_s1040">
              <w:txbxContent>
                <w:p w:rsidR="00BE4A7B" w:rsidRDefault="00BE4A7B" w:rsidP="00BE4A7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teamRagion</w:t>
                  </w:r>
                </w:p>
                <w:p w:rsidR="00BE4A7B" w:rsidRDefault="00BE4A7B" w:rsidP="00BE4A7B"/>
                <w:p w:rsidR="00BE4A7B" w:rsidRPr="00B14DFD" w:rsidRDefault="00BE4A7B" w:rsidP="00BE4A7B">
                  <w:r>
                    <w:rPr>
                      <w:noProof/>
                    </w:rPr>
                    <w:drawing>
                      <wp:inline distT="0" distB="0" distL="0" distR="0">
                        <wp:extent cx="3019425" cy="301625"/>
                        <wp:effectExtent l="19050" t="0" r="9525" b="0"/>
                        <wp:docPr id="9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942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-28.95pt;margin-top:13.2pt;width:278.3pt;height:248.2pt;z-index:251668480;mso-width-percent:400;mso-width-percent:400;mso-width-relative:margin;mso-height-relative:margin">
            <v:textbox style="mso-next-textbox:#_x0000_s1033">
              <w:txbxContent>
                <w:p w:rsidR="00B14DFD" w:rsidRDefault="00B14DFD" w:rsidP="00B14DF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teamRagion</w:t>
                  </w:r>
                </w:p>
                <w:p w:rsidR="00B14DFD" w:rsidRDefault="00B14DFD" w:rsidP="00B14DFD"/>
                <w:p w:rsidR="00B14DFD" w:rsidRPr="00B14DFD" w:rsidRDefault="00B14DFD" w:rsidP="00B14DFD">
                  <w:r>
                    <w:rPr>
                      <w:noProof/>
                    </w:rPr>
                    <w:drawing>
                      <wp:inline distT="0" distB="0" distL="0" distR="0">
                        <wp:extent cx="3019425" cy="301625"/>
                        <wp:effectExtent l="19050" t="0" r="9525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942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14DFD" w:rsidRDefault="002021FF" w:rsidP="00B14DFD">
      <w:r>
        <w:rPr>
          <w:noProof/>
        </w:rPr>
        <w:pict>
          <v:shape id="_x0000_s1050" type="#_x0000_t202" style="position:absolute;left:0;text-align:left;margin-left:560.4pt;margin-top:10.4pt;width:198.05pt;height:257.15pt;z-index:251683840;mso-width-relative:margin;mso-height-relative:margin">
            <v:textbox style="mso-next-textbox:#_x0000_s1050">
              <w:txbxContent>
                <w:p w:rsidR="00027CA6" w:rsidRDefault="00027CA6" w:rsidP="00027CA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drawShow</w:t>
                  </w:r>
                </w:p>
                <w:p w:rsidR="00027CA6" w:rsidRDefault="00027CA6" w:rsidP="00027CA6"/>
                <w:p w:rsidR="00027CA6" w:rsidRPr="00B14DFD" w:rsidRDefault="00027CA6" w:rsidP="00027CA6"/>
              </w:txbxContent>
            </v:textbox>
          </v:shape>
        </w:pict>
      </w:r>
    </w:p>
    <w:p w:rsidR="008050C4" w:rsidRDefault="002021FF" w:rsidP="0020623C">
      <w:r>
        <w:rPr>
          <w:noProof/>
        </w:rPr>
        <w:pict>
          <v:shape id="_x0000_s1051" type="#_x0000_t202" style="position:absolute;left:0;text-align:left;margin-left:569.75pt;margin-top:182.65pt;width:179.25pt;height:55.05pt;z-index:251684864">
            <v:textbox style="mso-next-textbox:#_x0000_s1051">
              <w:txbxContent>
                <w:p w:rsidR="00027CA6" w:rsidRDefault="00BA4BFF" w:rsidP="00027CA6">
                  <w:pPr>
                    <w:rPr>
                      <w:rFonts w:ascii="Arial" w:eastAsia="黑体" w:hAnsi="Arial" w:cs="Arial"/>
                      <w:b/>
                    </w:rPr>
                  </w:pPr>
                  <w:r w:rsidRPr="00BA4BFF">
                    <w:rPr>
                      <w:rFonts w:ascii="Arial" w:eastAsia="黑体" w:hAnsi="Arial" w:cs="Arial"/>
                      <w:b/>
                    </w:rPr>
                    <w:t>watch</w:t>
                  </w:r>
                </w:p>
                <w:p w:rsidR="00BA4BFF" w:rsidRDefault="00BA4BFF" w:rsidP="00027CA6">
                  <w:r w:rsidRPr="00BA4BFF">
                    <w:t>selectedTeam</w:t>
                  </w:r>
                  <w:r>
                    <w:rPr>
                      <w:rFonts w:hint="eastAsia"/>
                    </w:rPr>
                    <w:t>(val)</w:t>
                  </w:r>
                </w:p>
                <w:p w:rsidR="00027CA6" w:rsidRPr="00027CA6" w:rsidRDefault="00BA4BFF" w:rsidP="00027CA6">
                  <w:r w:rsidRPr="00B14DFD">
                    <w:rPr>
                      <w:rFonts w:hint="eastAsia"/>
                    </w:rPr>
                    <w:t>→</w:t>
                  </w:r>
                  <w:r w:rsidRPr="00BA4BFF">
                    <w:t>this.drewTeams.push(val);</w:t>
                  </w:r>
                </w:p>
                <w:p w:rsidR="00027CA6" w:rsidRDefault="00027CA6" w:rsidP="00027CA6"/>
                <w:p w:rsidR="00027CA6" w:rsidRPr="00B14DFD" w:rsidRDefault="00027CA6" w:rsidP="00027CA6"/>
                <w:p w:rsidR="00027CA6" w:rsidRDefault="00027CA6" w:rsidP="00027CA6"/>
                <w:p w:rsidR="00027CA6" w:rsidRPr="00B14DFD" w:rsidRDefault="00027CA6" w:rsidP="00027CA6"/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569.75pt;margin-top:88.95pt;width:179.25pt;height:22.35pt;z-index:251687936">
            <v:textbox style="mso-next-textbox:#_x0000_s1054">
              <w:txbxContent>
                <w:p w:rsidR="00990A4A" w:rsidRDefault="00990A4A" w:rsidP="00990A4A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data: </w:t>
                  </w:r>
                  <w:r w:rsidRPr="00990A4A">
                    <w:t>drewTeams:[]</w:t>
                  </w:r>
                  <w:r w:rsidRPr="00990A4A">
                    <w:rPr>
                      <w:rFonts w:hint="eastAsia"/>
                    </w:rPr>
                    <w:t xml:space="preserve"> </w:t>
                  </w:r>
                </w:p>
                <w:p w:rsidR="00990A4A" w:rsidRPr="00027CA6" w:rsidRDefault="00990A4A" w:rsidP="00990A4A"/>
                <w:p w:rsidR="00990A4A" w:rsidRDefault="00990A4A" w:rsidP="00990A4A"/>
                <w:p w:rsidR="00990A4A" w:rsidRPr="00B14DFD" w:rsidRDefault="00990A4A" w:rsidP="00990A4A"/>
                <w:p w:rsidR="00990A4A" w:rsidRDefault="00990A4A" w:rsidP="00990A4A"/>
                <w:p w:rsidR="00990A4A" w:rsidRPr="00B14DFD" w:rsidRDefault="00990A4A" w:rsidP="00990A4A"/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569.75pt;margin-top:117pt;width:179.25pt;height:56.15pt;z-index:251688960">
            <v:textbox style="mso-next-textbox:#_x0000_s1055">
              <w:txbxContent>
                <w:p w:rsidR="00BA4BFF" w:rsidRDefault="00BA4BFF" w:rsidP="00BA4BFF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computed: </w:t>
                  </w:r>
                </w:p>
                <w:p w:rsidR="00BA4BFF" w:rsidRDefault="00BA4BFF" w:rsidP="00BA4BFF">
                  <w:r w:rsidRPr="00BA4BFF">
                    <w:t>potTeams</w:t>
                  </w:r>
                  <w:r w:rsidR="00A40F95">
                    <w:rPr>
                      <w:rFonts w:hint="eastAsia"/>
                    </w:rPr>
                    <w:t>()</w:t>
                  </w:r>
                  <w:r w:rsidRPr="00990A4A">
                    <w:rPr>
                      <w:rFonts w:hint="eastAsia"/>
                    </w:rPr>
                    <w:t xml:space="preserve"> </w:t>
                  </w:r>
                  <w:r w:rsidR="00A40F95">
                    <w:rPr>
                      <w:rFonts w:hint="eastAsia"/>
                    </w:rPr>
                    <w:t>{teams}</w:t>
                  </w:r>
                </w:p>
                <w:p w:rsidR="00BA4BFF" w:rsidRDefault="00BA4BFF" w:rsidP="00BA4BFF">
                  <w:r w:rsidRPr="00BA4BFF">
                    <w:t>selectedTeam</w:t>
                  </w:r>
                  <w:r w:rsidR="00A40F95">
                    <w:rPr>
                      <w:rFonts w:hint="eastAsia"/>
                    </w:rPr>
                    <w:t>() {</w:t>
                  </w:r>
                  <w:r w:rsidRPr="00BA4BFF">
                    <w:t>this.curTeamName</w:t>
                  </w:r>
                  <w:r w:rsidR="00A40F95">
                    <w:rPr>
                      <w:rFonts w:hint="eastAsia"/>
                    </w:rPr>
                    <w:t>}</w:t>
                  </w:r>
                </w:p>
                <w:p w:rsidR="00BA4BFF" w:rsidRDefault="00BA4BFF" w:rsidP="00BA4BFF">
                  <w:pPr>
                    <w:rPr>
                      <w:rFonts w:ascii="Arial" w:eastAsia="黑体" w:hAnsi="Arial" w:cs="Arial"/>
                      <w:b/>
                    </w:rPr>
                  </w:pPr>
                  <w:r w:rsidRPr="00BA4BFF">
                    <w:rPr>
                      <w:rFonts w:ascii="Arial" w:eastAsia="黑体" w:hAnsi="Arial" w:cs="Arial"/>
                      <w:b/>
                    </w:rPr>
                    <w:t>selectedTeam</w:t>
                  </w:r>
                </w:p>
                <w:p w:rsidR="00BA4BFF" w:rsidRPr="00027CA6" w:rsidRDefault="00BA4BFF" w:rsidP="00BA4BFF"/>
                <w:p w:rsidR="00BA4BFF" w:rsidRDefault="00BA4BFF" w:rsidP="00BA4BFF"/>
                <w:p w:rsidR="00BA4BFF" w:rsidRPr="00B14DFD" w:rsidRDefault="00BA4BFF" w:rsidP="00BA4BFF"/>
                <w:p w:rsidR="00BA4BFF" w:rsidRDefault="00BA4BFF" w:rsidP="00BA4BFF"/>
                <w:p w:rsidR="00BA4BFF" w:rsidRPr="00B14DFD" w:rsidRDefault="00BA4BFF" w:rsidP="00BA4BFF"/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565.9pt;margin-top:29pt;width:186.05pt;height:51.85pt;z-index:251685888">
            <v:textbox>
              <w:txbxContent>
                <w:p w:rsidR="00990A4A" w:rsidRDefault="00027CA6" w:rsidP="00027CA6">
                  <w:r>
                    <w:rPr>
                      <w:rFonts w:ascii="Arial" w:eastAsia="黑体" w:hAnsi="Arial" w:cs="Arial" w:hint="eastAsia"/>
                      <w:b/>
                    </w:rPr>
                    <w:t>props: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027CA6" w:rsidRPr="0020623C" w:rsidRDefault="00027CA6" w:rsidP="00027CA6">
                  <w:pPr>
                    <w:rPr>
                      <w:b/>
                      <w:color w:val="C00000"/>
                    </w:rPr>
                  </w:pPr>
                  <w:r w:rsidRPr="0020623C">
                    <w:rPr>
                      <w:rFonts w:hint="eastAsia"/>
                      <w:b/>
                      <w:color w:val="C00000"/>
                    </w:rPr>
                    <w:t>:teams</w:t>
                  </w:r>
                  <w:r w:rsidR="00990A4A" w:rsidRPr="0020623C">
                    <w:rPr>
                      <w:rFonts w:hint="eastAsia"/>
                      <w:b/>
                      <w:color w:val="C00000"/>
                    </w:rPr>
                    <w:t>=teamList</w:t>
                  </w:r>
                </w:p>
                <w:p w:rsidR="00990A4A" w:rsidRPr="00A40F95" w:rsidRDefault="00990A4A" w:rsidP="00027CA6">
                  <w:pPr>
                    <w:rPr>
                      <w:color w:val="CC00FF"/>
                    </w:rPr>
                  </w:pPr>
                  <w:r w:rsidRPr="00A40F95">
                    <w:rPr>
                      <w:color w:val="CC00FF"/>
                    </w:rPr>
                    <w:t>:</w:t>
                  </w:r>
                  <w:r w:rsidRPr="00A40F95">
                    <w:rPr>
                      <w:b/>
                      <w:color w:val="CC00FF"/>
                    </w:rPr>
                    <w:t>curTeamName="curTeam.teamNam</w:t>
                  </w:r>
                  <w:r w:rsidRPr="00A40F95">
                    <w:rPr>
                      <w:color w:val="CC00FF"/>
                    </w:rPr>
                    <w:t>e"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266.15pt;margin-top:70.65pt;width:237.15pt;height:23.1pt;z-index:251679744">
            <v:textbox style="mso-next-textbox:#_x0000_s1046">
              <w:txbxContent>
                <w:p w:rsidR="00BE4A7B" w:rsidRPr="00B14DFD" w:rsidRDefault="00BE4A7B" w:rsidP="00BE4A7B">
                  <w:r>
                    <w:rPr>
                      <w:rFonts w:ascii="Arial" w:eastAsia="黑体" w:hAnsi="Arial" w:cs="Arial" w:hint="eastAsia"/>
                      <w:b/>
                    </w:rPr>
                    <w:t xml:space="preserve">computed: </w:t>
                  </w:r>
                  <w:r w:rsidRPr="00BE4A7B">
                    <w:t>groupName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266.15pt;margin-top:100pt;width:237.15pt;height:50.9pt;z-index:251677696">
            <v:textbox style="mso-next-textbox:#_x0000_s1043">
              <w:txbxContent>
                <w:p w:rsidR="00BE4A7B" w:rsidRDefault="00BE4A7B" w:rsidP="00BE4A7B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methods(scoped): </w:t>
                  </w:r>
                </w:p>
                <w:p w:rsidR="00BE4A7B" w:rsidRDefault="00BE4A7B" w:rsidP="00BE4A7B">
                  <w:r w:rsidRPr="00BE4A7B">
                    <w:t>choosePos</w:t>
                  </w:r>
                  <w:r w:rsidRPr="00BE4A7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(pos,group)</w:t>
                  </w:r>
                  <w:r w:rsidRPr="00B14DFD">
                    <w:rPr>
                      <w:rFonts w:hint="eastAsia"/>
                    </w:rPr>
                    <w:t>→</w:t>
                  </w:r>
                  <w:r w:rsidRPr="00BE7B38">
                    <w:t>setCurPos(</w:t>
                  </w:r>
                  <w:r w:rsidRPr="00A40F95">
                    <w:rPr>
                      <w:b/>
                      <w:color w:val="000000" w:themeColor="text1"/>
                      <w:highlight w:val="cyan"/>
                    </w:rPr>
                    <w:t>pos</w:t>
                  </w:r>
                  <w:r w:rsidRPr="00BE7B38">
                    <w:t>)</w:t>
                  </w:r>
                </w:p>
                <w:p w:rsidR="00BE4A7B" w:rsidRPr="00840008" w:rsidRDefault="00BE4A7B" w:rsidP="00BE4A7B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shuffle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Group(</w:t>
                  </w:r>
                  <w:r w:rsidRPr="00840008">
                    <w:rPr>
                      <w:color w:val="E36C0A" w:themeColor="accent6" w:themeShade="BF"/>
                      <w:u w:val="single"/>
                    </w:rPr>
                    <w:t>idx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)</w:t>
                  </w:r>
                </w:p>
                <w:p w:rsidR="00BE4A7B" w:rsidRDefault="00BE4A7B" w:rsidP="00BE4A7B"/>
                <w:p w:rsidR="00BE4A7B" w:rsidRDefault="00BE4A7B" w:rsidP="00BE4A7B"/>
                <w:p w:rsidR="00BE4A7B" w:rsidRPr="00B14DFD" w:rsidRDefault="00BE4A7B" w:rsidP="00BE4A7B"/>
                <w:p w:rsidR="00BE4A7B" w:rsidRDefault="00BE4A7B" w:rsidP="00BE4A7B"/>
                <w:p w:rsidR="00BE4A7B" w:rsidRPr="00B14DFD" w:rsidRDefault="00BE4A7B" w:rsidP="00BE4A7B"/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266.15pt;margin-top:160.25pt;width:237.15pt;height:37pt;z-index:251678720">
            <v:textbox style="mso-next-textbox:#_x0000_s1044">
              <w:txbxContent>
                <w:p w:rsidR="00BE4A7B" w:rsidRDefault="00BE4A7B" w:rsidP="00BE4A7B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methods(general): </w:t>
                  </w:r>
                </w:p>
                <w:p w:rsidR="00BE4A7B" w:rsidRPr="00840008" w:rsidRDefault="00BE4A7B" w:rsidP="00BE4A7B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randomSort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(arr)</w:t>
                  </w:r>
                </w:p>
                <w:p w:rsidR="00BE4A7B" w:rsidRDefault="00BE4A7B" w:rsidP="00BE4A7B"/>
                <w:p w:rsidR="00BE4A7B" w:rsidRPr="00B14DFD" w:rsidRDefault="00BE4A7B" w:rsidP="00BE4A7B"/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-18.55pt;margin-top:190.6pt;width:237.15pt;height:37pt;z-index:251673600">
            <v:textbox style="mso-next-textbox:#_x0000_s1038">
              <w:txbxContent>
                <w:p w:rsidR="003D6C0B" w:rsidRDefault="003D6C0B" w:rsidP="003D6C0B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mounted: </w:t>
                  </w:r>
                </w:p>
                <w:p w:rsidR="003D6C0B" w:rsidRDefault="003D6C0B" w:rsidP="003D6C0B">
                  <w:r w:rsidRPr="00B96F1C">
                    <w:t>fetchTeams</w:t>
                  </w:r>
                </w:p>
                <w:p w:rsidR="003D6C0B" w:rsidRDefault="003D6C0B" w:rsidP="003D6C0B"/>
                <w:p w:rsidR="003D6C0B" w:rsidRPr="00B14DFD" w:rsidRDefault="003D6C0B" w:rsidP="003D6C0B"/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-18.55pt;margin-top:76.05pt;width:237.15pt;height:69.95pt;z-index:251671552">
            <v:textbox style="mso-next-textbox:#_x0000_s1036">
              <w:txbxContent>
                <w:p w:rsidR="00B14DFD" w:rsidRDefault="00B14DFD" w:rsidP="00B14DFD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methods(scoped): </w:t>
                  </w:r>
                </w:p>
                <w:p w:rsidR="00B14DFD" w:rsidRDefault="00B14DFD" w:rsidP="00B14DFD">
                  <w:r w:rsidRPr="00B14DFD">
                    <w:t>chooseTeam</w:t>
                  </w:r>
                  <w:r>
                    <w:rPr>
                      <w:rFonts w:hint="eastAsia"/>
                    </w:rPr>
                    <w:t>(</w:t>
                  </w:r>
                  <w:r w:rsidR="00BE4A7B">
                    <w:rPr>
                      <w:rFonts w:hint="eastAsia"/>
                    </w:rPr>
                    <w:t>team,potTeam</w:t>
                  </w:r>
                  <w:r>
                    <w:rPr>
                      <w:rFonts w:hint="eastAsia"/>
                    </w:rPr>
                    <w:t>)</w:t>
                  </w:r>
                  <w:r w:rsidRPr="00B14DFD">
                    <w:rPr>
                      <w:rFonts w:hint="eastAsia"/>
                    </w:rPr>
                    <w:t>→</w:t>
                  </w:r>
                  <w:r w:rsidRPr="00BE7B38">
                    <w:t>setCurTeam(</w:t>
                  </w:r>
                  <w:r w:rsidRPr="00A40F95">
                    <w:rPr>
                      <w:b/>
                      <w:color w:val="000000" w:themeColor="text1"/>
                      <w:highlight w:val="yellow"/>
                    </w:rPr>
                    <w:t>team</w:t>
                  </w:r>
                  <w:r w:rsidRPr="00BE7B38">
                    <w:t>)</w:t>
                  </w:r>
                </w:p>
                <w:p w:rsidR="00B14DFD" w:rsidRPr="00840008" w:rsidRDefault="00B14DFD" w:rsidP="00B14DFD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shuffleTeam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(</w:t>
                  </w:r>
                  <w:r w:rsidRPr="00840008">
                    <w:rPr>
                      <w:color w:val="E36C0A" w:themeColor="accent6" w:themeShade="BF"/>
                      <w:u w:val="single"/>
                    </w:rPr>
                    <w:t>idx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)</w:t>
                  </w:r>
                </w:p>
                <w:p w:rsidR="00B96F1C" w:rsidRPr="00840008" w:rsidRDefault="00B96F1C" w:rsidP="00B14DFD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fetchTeams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() {axios}</w:t>
                  </w:r>
                </w:p>
                <w:p w:rsidR="00B96F1C" w:rsidRDefault="00B96F1C" w:rsidP="00B14DFD"/>
                <w:p w:rsidR="00B14DFD" w:rsidRDefault="00B14DFD" w:rsidP="00B14DFD"/>
                <w:p w:rsidR="00B14DFD" w:rsidRPr="00B14DFD" w:rsidRDefault="00B14DFD" w:rsidP="00B14DFD"/>
                <w:p w:rsidR="00B14DFD" w:rsidRDefault="00B14DFD" w:rsidP="00B14DFD"/>
                <w:p w:rsidR="00B14DFD" w:rsidRPr="00B14DFD" w:rsidRDefault="00B14DFD" w:rsidP="00B14DFD"/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-18.55pt;margin-top:150.1pt;width:237.15pt;height:37pt;z-index:251672576">
            <v:textbox style="mso-next-textbox:#_x0000_s1037">
              <w:txbxContent>
                <w:p w:rsidR="00B14DFD" w:rsidRDefault="00B14DFD" w:rsidP="00B14DFD">
                  <w:pPr>
                    <w:rPr>
                      <w:rFonts w:ascii="Arial" w:eastAsia="黑体" w:hAnsi="Arial" w:cs="Arial"/>
                      <w:b/>
                    </w:rPr>
                  </w:pPr>
                  <w:r>
                    <w:rPr>
                      <w:rFonts w:ascii="Arial" w:eastAsia="黑体" w:hAnsi="Arial" w:cs="Arial" w:hint="eastAsia"/>
                      <w:b/>
                    </w:rPr>
                    <w:t xml:space="preserve">methods(general): </w:t>
                  </w:r>
                </w:p>
                <w:p w:rsidR="00B14DFD" w:rsidRPr="00840008" w:rsidRDefault="00B8779F" w:rsidP="00B14DFD">
                  <w:pPr>
                    <w:rPr>
                      <w:color w:val="E36C0A" w:themeColor="accent6" w:themeShade="BF"/>
                      <w:u w:val="single"/>
                    </w:rPr>
                  </w:pPr>
                  <w:r w:rsidRPr="00840008">
                    <w:rPr>
                      <w:color w:val="E36C0A" w:themeColor="accent6" w:themeShade="BF"/>
                      <w:u w:val="single"/>
                    </w:rPr>
                    <w:t>randomSort</w:t>
                  </w:r>
                  <w:r w:rsidRPr="00840008">
                    <w:rPr>
                      <w:rFonts w:hint="eastAsia"/>
                      <w:color w:val="E36C0A" w:themeColor="accent6" w:themeShade="BF"/>
                      <w:u w:val="single"/>
                    </w:rPr>
                    <w:t>(arr)</w:t>
                  </w:r>
                </w:p>
                <w:p w:rsidR="00B14DFD" w:rsidRDefault="00B14DFD" w:rsidP="00B14DFD"/>
                <w:p w:rsidR="00B14DFD" w:rsidRPr="00B14DFD" w:rsidRDefault="00B14DFD" w:rsidP="00B14DFD"/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-18.55pt;margin-top:45.45pt;width:237.15pt;height:23.1pt;z-index:251669504">
            <v:textbox style="mso-next-textbox:#_x0000_s1034">
              <w:txbxContent>
                <w:p w:rsidR="00B14DFD" w:rsidRDefault="00B14DFD" w:rsidP="00B14DFD">
                  <w:r>
                    <w:rPr>
                      <w:rFonts w:ascii="Arial" w:eastAsia="黑体" w:hAnsi="Arial" w:cs="Arial"/>
                      <w:b/>
                    </w:rPr>
                    <w:t>data</w:t>
                  </w:r>
                  <w:r>
                    <w:rPr>
                      <w:rFonts w:ascii="Arial" w:eastAsia="黑体" w:hAnsi="Arial" w:cs="Arial" w:hint="eastAsia"/>
                      <w:b/>
                    </w:rPr>
                    <w:t xml:space="preserve">: </w:t>
                  </w:r>
                  <w:r>
                    <w:rPr>
                      <w:rFonts w:hint="eastAsia"/>
                    </w:rPr>
                    <w:t>potTeams: [axios]</w:t>
                  </w:r>
                </w:p>
                <w:p w:rsidR="00B14DFD" w:rsidRPr="00B14DFD" w:rsidRDefault="00B14DFD" w:rsidP="00B14DFD"/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-18.55pt;margin-top:17.6pt;width:237.15pt;height:23.1pt;z-index:251670528">
            <v:textbox>
              <w:txbxContent>
                <w:p w:rsidR="00B14DFD" w:rsidRDefault="00B14DFD" w:rsidP="00B14DFD">
                  <w:r>
                    <w:rPr>
                      <w:rFonts w:ascii="Arial" w:eastAsia="黑体" w:hAnsi="Arial" w:cs="Arial" w:hint="eastAsia"/>
                      <w:b/>
                    </w:rPr>
                    <w:t>props:</w:t>
                  </w:r>
                  <w:r w:rsidRPr="00A40F95">
                    <w:rPr>
                      <w:rFonts w:hint="eastAsia"/>
                      <w:b/>
                      <w:color w:val="35A543" w:themeColor="background1" w:themeShade="80"/>
                    </w:rPr>
                    <w:t xml:space="preserve"> </w:t>
                  </w:r>
                  <w:r w:rsidRPr="00A40F95">
                    <w:rPr>
                      <w:b/>
                      <w:color w:val="35A543" w:themeColor="background1" w:themeShade="80"/>
                    </w:rPr>
                    <w:t>curPot</w:t>
                  </w:r>
                  <w:r w:rsidRPr="00A40F95">
                    <w:rPr>
                      <w:rFonts w:hint="eastAsia"/>
                      <w:b/>
                      <w:color w:val="35A543" w:themeColor="background1" w:themeShade="80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0F95">
                    <w:rPr>
                      <w:b/>
                      <w:color w:val="009999"/>
                    </w:rPr>
                    <w:t>curGroup</w:t>
                  </w:r>
                  <w:r w:rsidRPr="00A40F95">
                    <w:rPr>
                      <w:rFonts w:hint="eastAsia"/>
                      <w:b/>
                      <w:color w:val="009999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0F95">
                    <w:rPr>
                      <w:color w:val="808000"/>
                    </w:rPr>
                    <w:t>drawTeamFlag</w:t>
                  </w:r>
                </w:p>
                <w:p w:rsidR="00B14DFD" w:rsidRPr="00B14DFD" w:rsidRDefault="00B14DFD" w:rsidP="00B14DFD"/>
              </w:txbxContent>
            </v:textbox>
          </v:shape>
        </w:pict>
      </w:r>
      <w:r w:rsidR="00B14DFD">
        <w:tab/>
      </w:r>
    </w:p>
    <w:p w:rsidR="008050C4" w:rsidRDefault="008050C4">
      <w:pPr>
        <w:widowControl/>
        <w:jc w:val="left"/>
      </w:pPr>
      <w:r>
        <w:br w:type="page"/>
      </w:r>
    </w:p>
    <w:p w:rsidR="008050C4" w:rsidRDefault="008050C4" w:rsidP="008050C4">
      <w:r>
        <w:lastRenderedPageBreak/>
        <w:t>### submit</w:t>
      </w:r>
    </w:p>
    <w:p w:rsidR="008050C4" w:rsidRDefault="008050C4" w:rsidP="008050C4">
      <w:pPr>
        <w:rPr>
          <w:rFonts w:hint="eastAsia"/>
        </w:rPr>
      </w:pPr>
      <w:r>
        <w:rPr>
          <w:rFonts w:hint="eastAsia"/>
        </w:rPr>
        <w:t>阻止系统默认，首先采用绑定事件</w:t>
      </w:r>
    </w:p>
    <w:p w:rsidR="008050C4" w:rsidRDefault="008050C4" w:rsidP="008050C4">
      <w:pPr>
        <w:rPr>
          <w:rFonts w:hint="eastAsia"/>
        </w:rPr>
      </w:pPr>
      <w:r>
        <w:rPr>
          <w:rFonts w:hint="eastAsia"/>
        </w:rPr>
        <w:t>路由跳转</w:t>
      </w:r>
    </w:p>
    <w:p w:rsidR="008050C4" w:rsidRDefault="008050C4" w:rsidP="008050C4"/>
    <w:p w:rsidR="008050C4" w:rsidRDefault="008050C4" w:rsidP="008050C4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表单（正则</w:t>
      </w:r>
      <w:r>
        <w:rPr>
          <w:rFonts w:hint="eastAsia"/>
        </w:rPr>
        <w:t>,</w:t>
      </w:r>
      <w:r>
        <w:rPr>
          <w:rFonts w:hint="eastAsia"/>
        </w:rPr>
        <w:t>计算属性）</w:t>
      </w:r>
    </w:p>
    <w:p w:rsidR="008050C4" w:rsidRDefault="008050C4" w:rsidP="008050C4"/>
    <w:p w:rsidR="008050C4" w:rsidRDefault="008050C4" w:rsidP="008050C4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克隆一个对象</w:t>
      </w:r>
    </w:p>
    <w:p w:rsidR="008050C4" w:rsidRDefault="008050C4" w:rsidP="008050C4"/>
    <w:p w:rsidR="00E21212" w:rsidRPr="00B14DFD" w:rsidRDefault="008050C4" w:rsidP="008050C4">
      <w:r>
        <w:rPr>
          <w:rFonts w:hint="eastAsia"/>
        </w:rPr>
        <w:t xml:space="preserve">### </w:t>
      </w:r>
      <w:r>
        <w:rPr>
          <w:rFonts w:hint="eastAsia"/>
        </w:rPr>
        <w:t>怎么增加一个端口？</w:t>
      </w:r>
    </w:p>
    <w:sectPr w:rsidR="00E21212" w:rsidRPr="00B14DFD" w:rsidSect="00BE7B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7B38"/>
    <w:rsid w:val="00025AFC"/>
    <w:rsid w:val="00027CA6"/>
    <w:rsid w:val="000E6BBE"/>
    <w:rsid w:val="00172DF6"/>
    <w:rsid w:val="001A100E"/>
    <w:rsid w:val="002021FF"/>
    <w:rsid w:val="0020478C"/>
    <w:rsid w:val="0020623C"/>
    <w:rsid w:val="00327591"/>
    <w:rsid w:val="0039782F"/>
    <w:rsid w:val="003D6C0B"/>
    <w:rsid w:val="003D6D51"/>
    <w:rsid w:val="005D52AF"/>
    <w:rsid w:val="007F6B7B"/>
    <w:rsid w:val="007F7B5D"/>
    <w:rsid w:val="008050C4"/>
    <w:rsid w:val="00840008"/>
    <w:rsid w:val="009226CD"/>
    <w:rsid w:val="00990A4A"/>
    <w:rsid w:val="00994919"/>
    <w:rsid w:val="009B1723"/>
    <w:rsid w:val="00A25980"/>
    <w:rsid w:val="00A40F95"/>
    <w:rsid w:val="00B14DFD"/>
    <w:rsid w:val="00B8779F"/>
    <w:rsid w:val="00B96F1C"/>
    <w:rsid w:val="00BA4BFF"/>
    <w:rsid w:val="00BE4A7B"/>
    <w:rsid w:val="00BE7B38"/>
    <w:rsid w:val="00C53B89"/>
    <w:rsid w:val="00C621FD"/>
    <w:rsid w:val="00CE20A1"/>
    <w:rsid w:val="00E21212"/>
    <w:rsid w:val="00E25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2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52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2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52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D52AF"/>
    <w:pPr>
      <w:ind w:firstLineChars="200" w:firstLine="420"/>
    </w:pPr>
  </w:style>
  <w:style w:type="paragraph" w:customStyle="1" w:styleId="a4">
    <w:name w:val="小标题"/>
    <w:basedOn w:val="a"/>
    <w:qFormat/>
    <w:rsid w:val="005D52AF"/>
    <w:pPr>
      <w:spacing w:line="276" w:lineRule="auto"/>
    </w:pPr>
    <w:rPr>
      <w:rFonts w:eastAsia="黑体"/>
      <w:b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BE7B3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7B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</Words>
  <Characters>106</Characters>
  <Application>Microsoft Office Word</Application>
  <DocSecurity>0</DocSecurity>
  <Lines>1</Lines>
  <Paragraphs>1</Paragraphs>
  <ScaleCrop>false</ScaleCrop>
  <Company>DFEM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FC.BayernYJ</dc:creator>
  <cp:lastModifiedBy>FC.BayernYJ</cp:lastModifiedBy>
  <cp:revision>18</cp:revision>
  <dcterms:created xsi:type="dcterms:W3CDTF">2018-02-23T12:22:00Z</dcterms:created>
  <dcterms:modified xsi:type="dcterms:W3CDTF">2018-02-23T13:26:00Z</dcterms:modified>
</cp:coreProperties>
</file>