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2DD7A95" w14:textId="1D891608" w:rsidR="001E204E" w:rsidRDefault="001E204E" w:rsidP="001E204E">
      <w:r>
        <w:t>TELA PARA CADASTRO/ALTERAÇÃO DE CLIENTE</w:t>
      </w:r>
    </w:p>
    <w:p w14:paraId="5434D12A" w14:textId="0DE76D96" w:rsidR="001E204E" w:rsidRDefault="001E204E" w:rsidP="001E204E">
      <w:pPr>
        <w:pStyle w:val="PargrafodaLista"/>
        <w:numPr>
          <w:ilvl w:val="0"/>
          <w:numId w:val="1"/>
        </w:numPr>
        <w:ind w:left="720"/>
      </w:pPr>
      <w:r>
        <w:t>Inclusão novo campo denominado CPF</w:t>
      </w:r>
    </w:p>
    <w:p w14:paraId="4A8141FF" w14:textId="3ECEEAA9" w:rsidR="001E204E" w:rsidRDefault="001E204E" w:rsidP="001E204E">
      <w:pPr>
        <w:pStyle w:val="PargrafodaLista"/>
        <w:numPr>
          <w:ilvl w:val="0"/>
          <w:numId w:val="1"/>
        </w:numPr>
        <w:ind w:left="720"/>
      </w:pPr>
      <w:r>
        <w:t>Campo CPF obrigatório</w:t>
      </w:r>
    </w:p>
    <w:p w14:paraId="2D41443A" w14:textId="3DD328A5" w:rsidR="001E204E" w:rsidRDefault="001E204E" w:rsidP="001E204E">
      <w:pPr>
        <w:pStyle w:val="PargrafodaLista"/>
        <w:numPr>
          <w:ilvl w:val="0"/>
          <w:numId w:val="1"/>
        </w:numPr>
        <w:ind w:left="720"/>
      </w:pPr>
      <w:r>
        <w:t>Campo CPF possui formatação (999.999.999-99)</w:t>
      </w:r>
    </w:p>
    <w:p w14:paraId="5015BA6F" w14:textId="7C950052" w:rsidR="001E204E" w:rsidRDefault="001E204E" w:rsidP="001E204E">
      <w:pPr>
        <w:pStyle w:val="PargrafodaLista"/>
        <w:numPr>
          <w:ilvl w:val="0"/>
          <w:numId w:val="1"/>
        </w:numPr>
        <w:ind w:left="720"/>
      </w:pPr>
      <w:r w:rsidRPr="001E204E">
        <w:t>CPF válido (conforme o cálculo padrão de verificação do dígito verificador de CPF)</w:t>
      </w:r>
    </w:p>
    <w:p w14:paraId="17156C34" w14:textId="2648B132" w:rsidR="001E204E" w:rsidRDefault="001E204E" w:rsidP="001E204E">
      <w:pPr>
        <w:pStyle w:val="PargrafodaLista"/>
        <w:numPr>
          <w:ilvl w:val="0"/>
          <w:numId w:val="1"/>
        </w:numPr>
        <w:ind w:left="720"/>
      </w:pPr>
      <w:r>
        <w:t>Não permitir CPF duplicado na base de dados</w:t>
      </w:r>
    </w:p>
    <w:p w14:paraId="401886E9" w14:textId="2D71F7C3" w:rsidR="00D82FF6" w:rsidRDefault="00D82FF6" w:rsidP="001E204E">
      <w:pPr>
        <w:pStyle w:val="PargrafodaLista"/>
        <w:numPr>
          <w:ilvl w:val="0"/>
          <w:numId w:val="1"/>
        </w:numPr>
        <w:ind w:left="720"/>
      </w:pPr>
      <w:r>
        <w:t>Adicionado botão Beneficiários</w:t>
      </w:r>
    </w:p>
    <w:p w14:paraId="4E093666" w14:textId="77777777" w:rsidR="00D82FF6" w:rsidRDefault="00D82FF6" w:rsidP="00D82FF6">
      <w:pPr>
        <w:pStyle w:val="PargrafodaLista"/>
      </w:pPr>
    </w:p>
    <w:p w14:paraId="7D284763" w14:textId="1C2E64DD" w:rsidR="00D82FF6" w:rsidRDefault="00D82FF6" w:rsidP="00D82FF6">
      <w:r>
        <w:rPr>
          <w:noProof/>
        </w:rPr>
        <w:drawing>
          <wp:inline distT="0" distB="0" distL="0" distR="0" wp14:anchorId="3AE03BCA" wp14:editId="732C2B3A">
            <wp:extent cx="5400040" cy="2921635"/>
            <wp:effectExtent l="0" t="0" r="0" b="0"/>
            <wp:docPr id="184152773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152773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921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9743E0" w14:textId="02D5ECE8" w:rsidR="00D8713D" w:rsidRDefault="00D82FF6" w:rsidP="00D8713D">
      <w:r>
        <w:t>Funcionamento do botão BENEFICIÁRIOS</w:t>
      </w:r>
    </w:p>
    <w:p w14:paraId="674FCEB1" w14:textId="406EA285" w:rsidR="00D82FF6" w:rsidRDefault="00D82FF6" w:rsidP="00C91570">
      <w:pPr>
        <w:pStyle w:val="PargrafodaLista"/>
        <w:numPr>
          <w:ilvl w:val="0"/>
          <w:numId w:val="4"/>
        </w:numPr>
      </w:pPr>
      <w:r>
        <w:t>No momento do cadastro do cliente o botão estará desabilitado. Assim que o usuário cadastrar o CLIENTE e</w:t>
      </w:r>
      <w:r w:rsidR="00C91570">
        <w:t xml:space="preserve"> receber a mensagem “Cadastro efetuado com sucesso”, a tela é redirecionada para ALTERAR CLIENTE e com o botão habilitado</w:t>
      </w:r>
    </w:p>
    <w:p w14:paraId="7A71D93F" w14:textId="71F7ACAD" w:rsidR="00C91570" w:rsidRDefault="00C91570" w:rsidP="00C91570">
      <w:pPr>
        <w:pStyle w:val="PargrafodaLista"/>
        <w:numPr>
          <w:ilvl w:val="0"/>
          <w:numId w:val="4"/>
        </w:numPr>
      </w:pPr>
      <w:r>
        <w:t>Ao clicar no botão, abrirá o pop-up para inclusão do CPF de um beneficiário ao CLIENTE</w:t>
      </w:r>
    </w:p>
    <w:p w14:paraId="54CB5B7C" w14:textId="0A126834" w:rsidR="00C91570" w:rsidRDefault="00D8713D" w:rsidP="00C91570">
      <w:pPr>
        <w:pStyle w:val="PargrafodaLista"/>
        <w:numPr>
          <w:ilvl w:val="0"/>
          <w:numId w:val="4"/>
        </w:numPr>
      </w:pPr>
      <w:r>
        <w:lastRenderedPageBreak/>
        <w:t>Tela para inclusão do beneficiário</w:t>
      </w:r>
      <w:r w:rsidR="00C91570" w:rsidRPr="00C91570">
        <w:drawing>
          <wp:inline distT="0" distB="0" distL="0" distR="0" wp14:anchorId="740C82E7" wp14:editId="5DCBD8FD">
            <wp:extent cx="5400040" cy="3223260"/>
            <wp:effectExtent l="0" t="0" r="0" b="0"/>
            <wp:docPr id="80663648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663648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223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9EB9B0" w14:textId="77777777" w:rsidR="007B565A" w:rsidRDefault="007B565A" w:rsidP="007B565A">
      <w:pPr>
        <w:pStyle w:val="PargrafodaLista"/>
        <w:numPr>
          <w:ilvl w:val="0"/>
          <w:numId w:val="4"/>
        </w:numPr>
      </w:pPr>
      <w:r>
        <w:t>Campo CPF obrigatório</w:t>
      </w:r>
    </w:p>
    <w:p w14:paraId="3C466A48" w14:textId="77777777" w:rsidR="007B565A" w:rsidRDefault="007B565A" w:rsidP="007B565A">
      <w:pPr>
        <w:pStyle w:val="PargrafodaLista"/>
        <w:numPr>
          <w:ilvl w:val="0"/>
          <w:numId w:val="4"/>
        </w:numPr>
      </w:pPr>
      <w:r>
        <w:t>Campo CPF possui formatação (999.999.999-99)</w:t>
      </w:r>
    </w:p>
    <w:p w14:paraId="746821B9" w14:textId="77777777" w:rsidR="007B565A" w:rsidRDefault="007B565A" w:rsidP="007B565A">
      <w:pPr>
        <w:pStyle w:val="PargrafodaLista"/>
        <w:numPr>
          <w:ilvl w:val="0"/>
          <w:numId w:val="4"/>
        </w:numPr>
      </w:pPr>
      <w:r w:rsidRPr="001E204E">
        <w:t>CPF válido (conforme o cálculo padrão de verificação do dígito verificador de CPF)</w:t>
      </w:r>
    </w:p>
    <w:p w14:paraId="7CF87E41" w14:textId="77777777" w:rsidR="007B565A" w:rsidRDefault="007B565A" w:rsidP="00D8713D">
      <w:pPr>
        <w:pStyle w:val="PargrafodaLista"/>
        <w:numPr>
          <w:ilvl w:val="0"/>
          <w:numId w:val="4"/>
        </w:numPr>
      </w:pPr>
      <w:r>
        <w:t xml:space="preserve">Não </w:t>
      </w:r>
      <w:r w:rsidRPr="007B565A">
        <w:t>permit</w:t>
      </w:r>
      <w:r>
        <w:t>e</w:t>
      </w:r>
      <w:r w:rsidRPr="007B565A">
        <w:t xml:space="preserve"> o cadastramento de mais de um beneficiário com o mesmo CPF para o mesmo cliente </w:t>
      </w:r>
    </w:p>
    <w:p w14:paraId="6FCD629D" w14:textId="7CA5BAB4" w:rsidR="00D8713D" w:rsidRDefault="00D8713D" w:rsidP="00D8713D">
      <w:pPr>
        <w:pStyle w:val="PargrafodaLista"/>
        <w:numPr>
          <w:ilvl w:val="0"/>
          <w:numId w:val="4"/>
        </w:numPr>
      </w:pPr>
      <w:r>
        <w:t>Grid com o beneficiário incluído e com botões Alterar e Excluir</w:t>
      </w:r>
    </w:p>
    <w:p w14:paraId="4716C929" w14:textId="599DFC69" w:rsidR="00D8713D" w:rsidRDefault="00D8713D" w:rsidP="00D8713D">
      <w:pPr>
        <w:pStyle w:val="PargrafodaLista"/>
        <w:numPr>
          <w:ilvl w:val="0"/>
          <w:numId w:val="4"/>
        </w:numPr>
      </w:pPr>
      <w:r>
        <w:t xml:space="preserve">Ao clicar no botão Alterar, o botão Incluir é </w:t>
      </w:r>
      <w:r w:rsidR="007B565A">
        <w:t>modificado</w:t>
      </w:r>
      <w:r>
        <w:t xml:space="preserve"> para Salvar</w:t>
      </w:r>
      <w:r w:rsidR="007B565A" w:rsidRPr="00D82FF6">
        <w:drawing>
          <wp:inline distT="0" distB="0" distL="0" distR="0" wp14:anchorId="1CE93BB0" wp14:editId="6C712035">
            <wp:extent cx="5400040" cy="3255645"/>
            <wp:effectExtent l="0" t="0" r="0" b="1905"/>
            <wp:docPr id="1287672674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767267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255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68E092" w14:textId="3810238F" w:rsidR="00D8713D" w:rsidRDefault="007B565A" w:rsidP="00D8713D">
      <w:pPr>
        <w:pStyle w:val="PargrafodaLista"/>
      </w:pPr>
      <w:r w:rsidRPr="00D82FF6">
        <w:lastRenderedPageBreak/>
        <w:drawing>
          <wp:inline distT="0" distB="0" distL="0" distR="0" wp14:anchorId="1EBCA2F5" wp14:editId="588F36F9">
            <wp:extent cx="5400040" cy="3220085"/>
            <wp:effectExtent l="0" t="0" r="0" b="0"/>
            <wp:docPr id="2076250975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6250975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220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024956" w14:textId="63020A87" w:rsidR="00D82FF6" w:rsidRDefault="00D82FF6" w:rsidP="00D82FF6"/>
    <w:p w14:paraId="0DFC8AD2" w14:textId="64AC9A8A" w:rsidR="001E204E" w:rsidRDefault="001E204E" w:rsidP="001E204E">
      <w:r>
        <w:t>TABELA</w:t>
      </w:r>
    </w:p>
    <w:p w14:paraId="539AA959" w14:textId="1A960098" w:rsidR="001E204E" w:rsidRDefault="001E204E" w:rsidP="001E204E">
      <w:pPr>
        <w:pStyle w:val="PargrafodaLista"/>
        <w:numPr>
          <w:ilvl w:val="0"/>
          <w:numId w:val="3"/>
        </w:numPr>
      </w:pPr>
      <w:r>
        <w:t xml:space="preserve">Adicionado nova </w:t>
      </w:r>
      <w:r w:rsidRPr="001E204E">
        <w:t>coluna CPF</w:t>
      </w:r>
      <w:r>
        <w:t xml:space="preserve"> na tabela CLIENTES</w:t>
      </w:r>
    </w:p>
    <w:p w14:paraId="7638F1A1" w14:textId="434548DF" w:rsidR="001E204E" w:rsidRDefault="001E204E" w:rsidP="001E204E">
      <w:r>
        <w:t>PROCEDURES</w:t>
      </w:r>
    </w:p>
    <w:p w14:paraId="03885FD5" w14:textId="77777777" w:rsidR="00CE56BF" w:rsidRDefault="00CE56BF" w:rsidP="00CE56BF">
      <w:pPr>
        <w:pStyle w:val="PargrafodaLista"/>
        <w:numPr>
          <w:ilvl w:val="0"/>
          <w:numId w:val="3"/>
        </w:numPr>
        <w:ind w:left="708"/>
      </w:pPr>
      <w:proofErr w:type="spellStart"/>
      <w:r w:rsidRPr="00A261DB">
        <w:t>FI_SP_</w:t>
      </w:r>
      <w:proofErr w:type="gramStart"/>
      <w:r w:rsidRPr="00A261DB">
        <w:t>AltBenef</w:t>
      </w:r>
      <w:proofErr w:type="spellEnd"/>
      <w:r w:rsidRPr="00A261DB">
        <w:t xml:space="preserve"> </w:t>
      </w:r>
      <w:r>
        <w:t>:</w:t>
      </w:r>
      <w:proofErr w:type="gramEnd"/>
      <w:r>
        <w:t xml:space="preserve"> alterado o nome para </w:t>
      </w:r>
      <w:proofErr w:type="spellStart"/>
      <w:r w:rsidRPr="00A261DB">
        <w:t>FI_SP_AltBeneficiario</w:t>
      </w:r>
      <w:proofErr w:type="spellEnd"/>
    </w:p>
    <w:p w14:paraId="4F2B9E4F" w14:textId="77777777" w:rsidR="00CE56BF" w:rsidRDefault="00CE56BF" w:rsidP="00CE56BF">
      <w:pPr>
        <w:pStyle w:val="PargrafodaLista"/>
        <w:numPr>
          <w:ilvl w:val="0"/>
          <w:numId w:val="3"/>
        </w:numPr>
        <w:ind w:left="708"/>
      </w:pPr>
      <w:proofErr w:type="spellStart"/>
      <w:r w:rsidRPr="0012758A">
        <w:t>FI_SP_AltCliente</w:t>
      </w:r>
      <w:proofErr w:type="spellEnd"/>
      <w:r>
        <w:t>: receber o campo CPF</w:t>
      </w:r>
    </w:p>
    <w:p w14:paraId="21ED9F51" w14:textId="77777777" w:rsidR="00CE56BF" w:rsidRDefault="00CE56BF" w:rsidP="001E204E">
      <w:pPr>
        <w:pStyle w:val="PargrafodaLista"/>
        <w:numPr>
          <w:ilvl w:val="0"/>
          <w:numId w:val="3"/>
        </w:numPr>
      </w:pPr>
      <w:proofErr w:type="spellStart"/>
      <w:r w:rsidRPr="00CE56BF">
        <w:t>FI_SP_ConsBeneficiario</w:t>
      </w:r>
      <w:proofErr w:type="spellEnd"/>
      <w:r>
        <w:t>: criada para retornar os dados do beneficiário no momento da alteração</w:t>
      </w:r>
      <w:r w:rsidRPr="001E204E">
        <w:t xml:space="preserve"> </w:t>
      </w:r>
    </w:p>
    <w:p w14:paraId="0F766D28" w14:textId="77777777" w:rsidR="00CE56BF" w:rsidRDefault="00CE56BF" w:rsidP="00CE56BF">
      <w:pPr>
        <w:pStyle w:val="PargrafodaLista"/>
        <w:numPr>
          <w:ilvl w:val="0"/>
          <w:numId w:val="3"/>
        </w:numPr>
        <w:ind w:left="708"/>
      </w:pPr>
      <w:proofErr w:type="spellStart"/>
      <w:r w:rsidRPr="0012758A">
        <w:t>FI_SP_ConsBeneficiariosCliente</w:t>
      </w:r>
      <w:proofErr w:type="spellEnd"/>
      <w:r>
        <w:t>: criada para retornar os beneficiários cadastrados do cliente</w:t>
      </w:r>
    </w:p>
    <w:p w14:paraId="1889C771" w14:textId="77777777" w:rsidR="00CE56BF" w:rsidRDefault="00CE56BF" w:rsidP="00CE56BF">
      <w:pPr>
        <w:pStyle w:val="PargrafodaLista"/>
        <w:numPr>
          <w:ilvl w:val="0"/>
          <w:numId w:val="3"/>
        </w:numPr>
        <w:ind w:left="708"/>
      </w:pPr>
      <w:proofErr w:type="spellStart"/>
      <w:r w:rsidRPr="0012758A">
        <w:t>FI_SP_ConsCliente</w:t>
      </w:r>
      <w:proofErr w:type="spellEnd"/>
      <w:r>
        <w:t>: retornar a coluna CPF</w:t>
      </w:r>
    </w:p>
    <w:p w14:paraId="00799E5D" w14:textId="77777777" w:rsidR="00CE56BF" w:rsidRDefault="00CE56BF" w:rsidP="00CE56BF">
      <w:pPr>
        <w:pStyle w:val="PargrafodaLista"/>
        <w:numPr>
          <w:ilvl w:val="0"/>
          <w:numId w:val="3"/>
        </w:numPr>
        <w:ind w:left="708"/>
      </w:pPr>
      <w:proofErr w:type="spellStart"/>
      <w:r w:rsidRPr="0012758A">
        <w:t>FI_SP_IncBeneficiario</w:t>
      </w:r>
      <w:proofErr w:type="spellEnd"/>
      <w:r>
        <w:t>: criada para inclusão do beneficiário</w:t>
      </w:r>
    </w:p>
    <w:p w14:paraId="0A0348F7" w14:textId="25DCC7E7" w:rsidR="001E204E" w:rsidRDefault="001E204E" w:rsidP="001E204E">
      <w:pPr>
        <w:pStyle w:val="PargrafodaLista"/>
        <w:numPr>
          <w:ilvl w:val="0"/>
          <w:numId w:val="3"/>
        </w:numPr>
      </w:pPr>
      <w:r w:rsidRPr="001E204E">
        <w:t>FI_SP_IncClienteV2</w:t>
      </w:r>
      <w:r w:rsidR="0012758A">
        <w:t>: receber o campo CPF</w:t>
      </w:r>
    </w:p>
    <w:p w14:paraId="2CA63207" w14:textId="12C589AB" w:rsidR="00A261DB" w:rsidRDefault="00A261DB" w:rsidP="001E204E">
      <w:pPr>
        <w:pStyle w:val="PargrafodaLista"/>
        <w:numPr>
          <w:ilvl w:val="0"/>
          <w:numId w:val="3"/>
        </w:numPr>
        <w:ind w:left="708"/>
      </w:pPr>
      <w:proofErr w:type="spellStart"/>
      <w:r w:rsidRPr="00A261DB">
        <w:t>FI_SP_PesqCliente</w:t>
      </w:r>
      <w:proofErr w:type="spellEnd"/>
      <w:r>
        <w:t xml:space="preserve">: </w:t>
      </w:r>
      <w:r>
        <w:t>retornar a coluna CPF</w:t>
      </w:r>
    </w:p>
    <w:p w14:paraId="5B447210" w14:textId="24E7006E" w:rsidR="00CE56BF" w:rsidRDefault="00CE56BF" w:rsidP="00CE56BF">
      <w:pPr>
        <w:pStyle w:val="PargrafodaLista"/>
        <w:numPr>
          <w:ilvl w:val="0"/>
          <w:numId w:val="3"/>
        </w:numPr>
        <w:ind w:left="708"/>
      </w:pPr>
      <w:proofErr w:type="spellStart"/>
      <w:r w:rsidRPr="00CE56BF">
        <w:t>FI_SP_VerificaBeneficiario</w:t>
      </w:r>
      <w:proofErr w:type="spellEnd"/>
      <w:r>
        <w:t>: criada para verificar se o CPF do beneficiário está vinculado a algum cliente</w:t>
      </w:r>
    </w:p>
    <w:p w14:paraId="2F515A6D" w14:textId="77777777" w:rsidR="00D82FF6" w:rsidRDefault="00D82FF6" w:rsidP="00D82FF6"/>
    <w:sectPr w:rsidR="00D82FF6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52D0F43"/>
    <w:multiLevelType w:val="hybridMultilevel"/>
    <w:tmpl w:val="6CDA5E28"/>
    <w:lvl w:ilvl="0" w:tplc="0416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4D2164E"/>
    <w:multiLevelType w:val="hybridMultilevel"/>
    <w:tmpl w:val="A0E60386"/>
    <w:lvl w:ilvl="0" w:tplc="0416000F">
      <w:start w:val="1"/>
      <w:numFmt w:val="decimal"/>
      <w:lvlText w:val="%1."/>
      <w:lvlJc w:val="left"/>
      <w:pPr>
        <w:ind w:left="1068" w:hanging="360"/>
      </w:pPr>
    </w:lvl>
    <w:lvl w:ilvl="1" w:tplc="04160019" w:tentative="1">
      <w:start w:val="1"/>
      <w:numFmt w:val="lowerLetter"/>
      <w:lvlText w:val="%2."/>
      <w:lvlJc w:val="left"/>
      <w:pPr>
        <w:ind w:left="1788" w:hanging="360"/>
      </w:pPr>
    </w:lvl>
    <w:lvl w:ilvl="2" w:tplc="0416001B" w:tentative="1">
      <w:start w:val="1"/>
      <w:numFmt w:val="lowerRoman"/>
      <w:lvlText w:val="%3."/>
      <w:lvlJc w:val="right"/>
      <w:pPr>
        <w:ind w:left="2508" w:hanging="180"/>
      </w:pPr>
    </w:lvl>
    <w:lvl w:ilvl="3" w:tplc="0416000F" w:tentative="1">
      <w:start w:val="1"/>
      <w:numFmt w:val="decimal"/>
      <w:lvlText w:val="%4."/>
      <w:lvlJc w:val="left"/>
      <w:pPr>
        <w:ind w:left="3228" w:hanging="360"/>
      </w:pPr>
    </w:lvl>
    <w:lvl w:ilvl="4" w:tplc="04160019" w:tentative="1">
      <w:start w:val="1"/>
      <w:numFmt w:val="lowerLetter"/>
      <w:lvlText w:val="%5."/>
      <w:lvlJc w:val="left"/>
      <w:pPr>
        <w:ind w:left="3948" w:hanging="360"/>
      </w:pPr>
    </w:lvl>
    <w:lvl w:ilvl="5" w:tplc="0416001B" w:tentative="1">
      <w:start w:val="1"/>
      <w:numFmt w:val="lowerRoman"/>
      <w:lvlText w:val="%6."/>
      <w:lvlJc w:val="right"/>
      <w:pPr>
        <w:ind w:left="4668" w:hanging="180"/>
      </w:pPr>
    </w:lvl>
    <w:lvl w:ilvl="6" w:tplc="0416000F" w:tentative="1">
      <w:start w:val="1"/>
      <w:numFmt w:val="decimal"/>
      <w:lvlText w:val="%7."/>
      <w:lvlJc w:val="left"/>
      <w:pPr>
        <w:ind w:left="5388" w:hanging="360"/>
      </w:pPr>
    </w:lvl>
    <w:lvl w:ilvl="7" w:tplc="04160019" w:tentative="1">
      <w:start w:val="1"/>
      <w:numFmt w:val="lowerLetter"/>
      <w:lvlText w:val="%8."/>
      <w:lvlJc w:val="left"/>
      <w:pPr>
        <w:ind w:left="6108" w:hanging="360"/>
      </w:pPr>
    </w:lvl>
    <w:lvl w:ilvl="8" w:tplc="0416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2" w15:restartNumberingAfterBreak="0">
    <w:nsid w:val="36940D0E"/>
    <w:multiLevelType w:val="hybridMultilevel"/>
    <w:tmpl w:val="18D4FB08"/>
    <w:lvl w:ilvl="0" w:tplc="0416000D">
      <w:start w:val="1"/>
      <w:numFmt w:val="bullet"/>
      <w:lvlText w:val=""/>
      <w:lvlJc w:val="left"/>
      <w:pPr>
        <w:ind w:left="1068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3" w15:restartNumberingAfterBreak="0">
    <w:nsid w:val="49516842"/>
    <w:multiLevelType w:val="hybridMultilevel"/>
    <w:tmpl w:val="27728692"/>
    <w:lvl w:ilvl="0" w:tplc="0416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4FC32E14"/>
    <w:multiLevelType w:val="hybridMultilevel"/>
    <w:tmpl w:val="671C1C36"/>
    <w:lvl w:ilvl="0" w:tplc="0416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51D3434A"/>
    <w:multiLevelType w:val="hybridMultilevel"/>
    <w:tmpl w:val="4D94B7D6"/>
    <w:lvl w:ilvl="0" w:tplc="0416000D">
      <w:start w:val="1"/>
      <w:numFmt w:val="bullet"/>
      <w:lvlText w:val=""/>
      <w:lvlJc w:val="left"/>
      <w:pPr>
        <w:ind w:left="1428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num w:numId="1" w16cid:durableId="570776570">
    <w:abstractNumId w:val="5"/>
  </w:num>
  <w:num w:numId="2" w16cid:durableId="734013643">
    <w:abstractNumId w:val="1"/>
  </w:num>
  <w:num w:numId="3" w16cid:durableId="472849">
    <w:abstractNumId w:val="4"/>
  </w:num>
  <w:num w:numId="4" w16cid:durableId="636766684">
    <w:abstractNumId w:val="3"/>
  </w:num>
  <w:num w:numId="5" w16cid:durableId="1457025446">
    <w:abstractNumId w:val="2"/>
  </w:num>
  <w:num w:numId="6" w16cid:durableId="134003965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E204E"/>
    <w:rsid w:val="0012758A"/>
    <w:rsid w:val="001E204E"/>
    <w:rsid w:val="007B565A"/>
    <w:rsid w:val="008E2E3D"/>
    <w:rsid w:val="00A261DB"/>
    <w:rsid w:val="00C91570"/>
    <w:rsid w:val="00CE56BF"/>
    <w:rsid w:val="00D82FF6"/>
    <w:rsid w:val="00D871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2FEDD7F"/>
  <w15:chartTrackingRefBased/>
  <w15:docId w15:val="{8897A774-1301-46E1-8389-3D894872BAB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1E204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1E204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1E204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1E204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1E204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1E204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1E204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1E204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1E204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1E204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1E204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1E204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1E204E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1E204E"/>
    <w:rPr>
      <w:rFonts w:eastAsiaTheme="majorEastAsia" w:cstheme="majorBidi"/>
      <w:color w:val="2F5496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1E204E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1E204E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1E204E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1E204E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1E204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1E204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1E204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1E204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1E204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1E204E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1E204E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1E204E"/>
    <w:rPr>
      <w:i/>
      <w:iCs/>
      <w:color w:val="2F5496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1E204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1E204E"/>
    <w:rPr>
      <w:i/>
      <w:iCs/>
      <w:color w:val="2F5496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1E204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82</TotalTime>
  <Pages>3</Pages>
  <Words>266</Words>
  <Characters>1442</Characters>
  <Application>Microsoft Office Word</Application>
  <DocSecurity>0</DocSecurity>
  <Lines>12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Cleiton Alcantara</dc:creator>
  <cp:keywords/>
  <dc:description/>
  <cp:lastModifiedBy>Cleiton Alcantara</cp:lastModifiedBy>
  <cp:revision>1</cp:revision>
  <dcterms:created xsi:type="dcterms:W3CDTF">2026-10-12T15:02:00Z</dcterms:created>
  <dcterms:modified xsi:type="dcterms:W3CDTF">2026-10-12T16:24:00Z</dcterms:modified>
</cp:coreProperties>
</file>