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14:paraId="26ED908B" w14:textId="704BCA92" w:rsidR="00297D23" w:rsidRPr="00DA6103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DA6103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DA6103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>
        <w:rPr>
          <w:noProof/>
          <w:sz w:val="28"/>
          <w:szCs w:val="28"/>
        </w:rPr>
        <w:t xml:space="preserve"> </w:t>
      </w:r>
      <w:r w:rsidRPr="00DA6103">
        <w:rPr>
          <w:noProof/>
          <w:sz w:val="28"/>
          <w:szCs w:val="28"/>
        </w:rPr>
        <w:t>образования</w:t>
      </w:r>
    </w:p>
    <w:p w14:paraId="5A089A86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7072F1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7072F1">
        <w:rPr>
          <w:bCs/>
          <w:color w:val="002200"/>
          <w:szCs w:val="28"/>
          <w:lang w:eastAsia="ru-RU"/>
        </w:rPr>
        <w:t>Отчет</w:t>
      </w:r>
    </w:p>
    <w:p w14:paraId="02FFEBDA" w14:textId="77777777" w:rsidR="00244818" w:rsidRPr="000C1F81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0C1F81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CB6C97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B94742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22833A6E" w14:textId="77777777" w:rsidR="00CB6C97" w:rsidRPr="00CB6C97" w:rsidRDefault="00CB6C97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 w:rsidRPr="00CB6C97">
        <w:rPr>
          <w:rFonts w:cs="Times New Roman"/>
          <w:color w:val="000000" w:themeColor="text1"/>
          <w:szCs w:val="28"/>
          <w:lang w:eastAsia="ru-RU"/>
        </w:rPr>
        <w:t xml:space="preserve">на тему: «Создание программного комплекса для </w:t>
      </w:r>
      <w:proofErr w:type="spellStart"/>
      <w:r w:rsidRPr="00CB6C97">
        <w:rPr>
          <w:rFonts w:cs="Times New Roman"/>
          <w:color w:val="000000" w:themeColor="text1"/>
          <w:szCs w:val="28"/>
          <w:lang w:eastAsia="ru-RU"/>
        </w:rPr>
        <w:t>видеомониторинга</w:t>
      </w:r>
      <w:proofErr w:type="spellEnd"/>
      <w:r w:rsidRPr="00CB6C97">
        <w:rPr>
          <w:rFonts w:cs="Times New Roman"/>
          <w:color w:val="000000" w:themeColor="text1"/>
          <w:szCs w:val="28"/>
          <w:lang w:eastAsia="ru-RU"/>
        </w:rPr>
        <w:t xml:space="preserve"> и</w:t>
      </w:r>
    </w:p>
    <w:p w14:paraId="6EFC3C47" w14:textId="1F654350" w:rsidR="00297D23" w:rsidRPr="003D26EA" w:rsidRDefault="00CB6C97" w:rsidP="00CB6C97">
      <w:pPr>
        <w:ind w:firstLine="0"/>
        <w:jc w:val="center"/>
        <w:rPr>
          <w:color w:val="002200"/>
          <w:szCs w:val="28"/>
          <w:lang w:eastAsia="ru-RU"/>
        </w:rPr>
      </w:pPr>
      <w:r w:rsidRPr="00CB6C97">
        <w:rPr>
          <w:rFonts w:cs="Times New Roman"/>
          <w:color w:val="000000" w:themeColor="text1"/>
          <w:szCs w:val="28"/>
          <w:lang w:eastAsia="ru-RU"/>
        </w:rPr>
        <w:t>управления доступом сотрудников и автотранспорта»</w:t>
      </w:r>
    </w:p>
    <w:p w14:paraId="5DA16EF2" w14:textId="77777777" w:rsidR="00297D23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>студента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CB6C97">
        <w:rPr>
          <w:color w:val="002200"/>
          <w:szCs w:val="28"/>
          <w:u w:val="single"/>
          <w:lang w:val="en-US" w:eastAsia="ru-RU"/>
        </w:rPr>
        <w:t>IV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lang w:eastAsia="ru-RU"/>
        </w:rPr>
        <w:t xml:space="preserve"> к</w:t>
      </w:r>
      <w:r w:rsidRPr="00F448C5">
        <w:rPr>
          <w:color w:val="002200"/>
          <w:szCs w:val="28"/>
          <w:lang w:eastAsia="ru-RU"/>
        </w:rPr>
        <w:t>урса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  <w:t>283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>
        <w:rPr>
          <w:color w:val="002200"/>
          <w:szCs w:val="28"/>
          <w:lang w:eastAsia="ru-RU"/>
        </w:rPr>
        <w:t xml:space="preserve"> </w:t>
      </w:r>
      <w:r w:rsidRPr="00F448C5">
        <w:rPr>
          <w:color w:val="002200"/>
          <w:szCs w:val="28"/>
          <w:lang w:eastAsia="ru-RU"/>
        </w:rPr>
        <w:t xml:space="preserve">группы </w:t>
      </w:r>
    </w:p>
    <w:p w14:paraId="1310DFEC" w14:textId="6FC4A485" w:rsidR="00297D23" w:rsidRPr="00F448C5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Фамилия </w:t>
      </w:r>
      <w:r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proofErr w:type="spellStart"/>
      <w:r w:rsidR="0037127E">
        <w:rPr>
          <w:color w:val="002200"/>
          <w:szCs w:val="28"/>
          <w:u w:val="single"/>
          <w:lang w:eastAsia="ru-RU"/>
        </w:rPr>
        <w:t>Колташев</w:t>
      </w:r>
      <w:proofErr w:type="spellEnd"/>
      <w:r w:rsidR="00001552" w:rsidRPr="00F448C5">
        <w:rPr>
          <w:color w:val="002200"/>
          <w:szCs w:val="28"/>
          <w:u w:val="single"/>
          <w:lang w:eastAsia="ru-RU"/>
        </w:rPr>
        <w:tab/>
      </w:r>
      <w:r w:rsidR="00D63CC6" w:rsidRPr="00F448C5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EA5FF6" w:rsidRPr="00F448C5">
        <w:rPr>
          <w:color w:val="002200"/>
          <w:szCs w:val="28"/>
          <w:u w:val="single"/>
          <w:lang w:eastAsia="ru-RU"/>
        </w:rPr>
        <w:tab/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="00EA5FF6" w:rsidRPr="00F448C5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F448C5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3EE2D6EE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Имя, </w:t>
      </w:r>
      <w:r w:rsidR="00F83E13" w:rsidRPr="00F448C5">
        <w:rPr>
          <w:color w:val="002200"/>
          <w:szCs w:val="28"/>
          <w:lang w:eastAsia="ru-RU"/>
        </w:rPr>
        <w:t xml:space="preserve">отчество </w:t>
      </w:r>
      <w:r w:rsidR="00F83E13"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r w:rsidR="0037127E">
        <w:rPr>
          <w:color w:val="002200"/>
          <w:szCs w:val="28"/>
          <w:u w:val="single"/>
          <w:lang w:eastAsia="ru-RU"/>
        </w:rPr>
        <w:t>Никита Владимирович</w:t>
      </w:r>
      <w:r w:rsidR="00ED7ED1" w:rsidRPr="00F448C5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Факультет </w:t>
      </w:r>
      <w:r w:rsidRPr="00F448C5">
        <w:rPr>
          <w:color w:val="002200"/>
          <w:szCs w:val="28"/>
          <w:u w:val="single"/>
          <w:lang w:eastAsia="ru-RU"/>
        </w:rPr>
        <w:tab/>
      </w:r>
      <w:proofErr w:type="spellStart"/>
      <w:r w:rsidRPr="00F448C5">
        <w:rPr>
          <w:szCs w:val="28"/>
          <w:u w:val="single"/>
        </w:rPr>
        <w:t>Инфокоммуникаций</w:t>
      </w:r>
      <w:proofErr w:type="spellEnd"/>
      <w:r w:rsidRPr="00F448C5">
        <w:rPr>
          <w:szCs w:val="28"/>
          <w:u w:val="single"/>
        </w:rPr>
        <w:t>, информатики и управления</w:t>
      </w:r>
      <w:r w:rsidRPr="00F448C5">
        <w:rPr>
          <w:szCs w:val="28"/>
          <w:u w:val="single"/>
        </w:rPr>
        <w:tab/>
      </w:r>
    </w:p>
    <w:p w14:paraId="79010332" w14:textId="39E51AA3" w:rsidR="00297D23" w:rsidRPr="003D26EA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Специальность </w:t>
      </w:r>
      <w:r w:rsidR="00001552"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>09.02.0</w:t>
      </w:r>
      <w:r w:rsidR="00001552" w:rsidRPr="00F448C5">
        <w:rPr>
          <w:color w:val="002200"/>
          <w:szCs w:val="28"/>
          <w:u w:val="single"/>
          <w:lang w:eastAsia="ru-RU"/>
        </w:rPr>
        <w:t xml:space="preserve">7 </w:t>
      </w:r>
      <w:r w:rsidRPr="00F448C5">
        <w:rPr>
          <w:color w:val="002200"/>
          <w:szCs w:val="28"/>
          <w:u w:val="single"/>
          <w:lang w:eastAsia="ru-RU"/>
        </w:rPr>
        <w:t>«</w:t>
      </w:r>
      <w:r w:rsidR="00001552" w:rsidRPr="00F448C5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F448C5">
        <w:rPr>
          <w:color w:val="002200"/>
          <w:szCs w:val="28"/>
          <w:u w:val="single"/>
          <w:lang w:eastAsia="ru-RU"/>
        </w:rPr>
        <w:t>»</w:t>
      </w:r>
      <w:r>
        <w:rPr>
          <w:color w:val="002200"/>
          <w:szCs w:val="28"/>
          <w:u w:val="single"/>
          <w:lang w:eastAsia="ru-RU"/>
        </w:rPr>
        <w:t xml:space="preserve"> </w:t>
      </w:r>
    </w:p>
    <w:p w14:paraId="36E49FB5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BC4EF5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3D26EA">
        <w:rPr>
          <w:color w:val="002200"/>
          <w:szCs w:val="28"/>
          <w:lang w:eastAsia="ru-RU"/>
        </w:rPr>
        <w:t xml:space="preserve">г. Екатеринбург </w:t>
      </w:r>
      <w:r>
        <w:rPr>
          <w:color w:val="002200"/>
          <w:szCs w:val="28"/>
          <w:lang w:eastAsia="ru-RU"/>
        </w:rPr>
        <w:t>20</w:t>
      </w:r>
      <w:r w:rsidR="00ED7ED1">
        <w:rPr>
          <w:color w:val="002200"/>
          <w:szCs w:val="28"/>
          <w:lang w:eastAsia="ru-RU"/>
        </w:rPr>
        <w:t>2</w:t>
      </w:r>
      <w:r w:rsidR="00B94742">
        <w:rPr>
          <w:color w:val="002200"/>
          <w:szCs w:val="28"/>
          <w:lang w:eastAsia="ru-RU"/>
        </w:rPr>
        <w:t>6</w:t>
      </w:r>
      <w:r w:rsidR="0074518E">
        <w:rPr>
          <w:color w:val="002200"/>
          <w:szCs w:val="28"/>
          <w:lang w:eastAsia="ru-RU"/>
        </w:rPr>
        <w:t xml:space="preserve"> </w:t>
      </w:r>
      <w:r w:rsidR="00C1160B">
        <w:rPr>
          <w:color w:val="002200"/>
          <w:szCs w:val="28"/>
          <w:lang w:eastAsia="ru-RU"/>
        </w:rPr>
        <w:t>г.</w:t>
      </w:r>
    </w:p>
    <w:p w14:paraId="7CD62D34" w14:textId="3EAFA84B" w:rsidR="00F85286" w:rsidRPr="00FB4075" w:rsidRDefault="00A03E33" w:rsidP="00415CBE">
      <w:pPr>
        <w:ind w:firstLine="0"/>
        <w:jc w:val="center"/>
        <w:rPr>
          <w:bCs/>
          <w:noProof/>
        </w:rPr>
        <w:sectPr w:rsidR="00F85286" w:rsidRPr="00FB4075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>
        <w:rPr>
          <w:bCs/>
          <w:noProof/>
        </w:rPr>
        <w:t>Отзыв руководител</w:t>
      </w:r>
    </w:p>
    <w:p w14:paraId="598773A6" w14:textId="4F51F290" w:rsidR="00415CBE" w:rsidRPr="00415CBE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15CBE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415CBE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16766" w14:textId="4C405FA1" w:rsidR="0037127E" w:rsidRDefault="0037127E" w:rsidP="00415CBE">
          <w:pPr>
            <w:pStyle w:val="12"/>
            <w:ind w:left="0"/>
          </w:pPr>
        </w:p>
        <w:p w14:paraId="769D8B0F" w14:textId="72697BC2" w:rsidR="004234E3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1699" w:history="1">
            <w:r w:rsidR="004234E3" w:rsidRPr="00D05D40">
              <w:rPr>
                <w:rStyle w:val="af2"/>
                <w:noProof/>
              </w:rPr>
              <w:t>Введение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_Toc224141699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4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4ECC46D" w14:textId="273985B0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0" w:history="1">
            <w:r w:rsidR="004234E3" w:rsidRPr="00D05D40">
              <w:rPr>
                <w:rStyle w:val="af2"/>
                <w:noProof/>
              </w:rPr>
              <w:t>1. Выполнение задания демоэкзамена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A383461" w14:textId="48017410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1" w:history="1">
            <w:r w:rsidR="004234E3" w:rsidRPr="00D05D40">
              <w:rPr>
                <w:rStyle w:val="af2"/>
                <w:noProof/>
              </w:rPr>
              <w:t>1.1 Краткая спецификация разрабатываемого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_Toc224141701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93E6294" w14:textId="59144362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2" w:history="1">
            <w:r w:rsidR="004234E3" w:rsidRPr="00D05D40">
              <w:rPr>
                <w:rStyle w:val="af2"/>
                <w:noProof/>
              </w:rPr>
              <w:t>1.2 Аналогичные программные решения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_Toc224141702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9588C7A" w14:textId="7182F64D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3" w:history="1">
            <w:r w:rsidR="004234E3" w:rsidRPr="00D05D40">
              <w:rPr>
                <w:rStyle w:val="af2"/>
                <w:noProof/>
              </w:rPr>
              <w:t>1.3 Требования к программному продукту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_Toc224141703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511ED73" w14:textId="6F866821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4" w:history="1">
            <w:r w:rsidR="004234E3" w:rsidRPr="00D05D40">
              <w:rPr>
                <w:rStyle w:val="af2"/>
                <w:noProof/>
              </w:rPr>
              <w:t>1.4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_Toc224141704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10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BCF3968" w14:textId="7AE67D60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5" w:history="1">
            <w:r w:rsidR="004234E3" w:rsidRPr="00D05D40">
              <w:rPr>
                <w:rStyle w:val="af2"/>
                <w:noProof/>
              </w:rPr>
              <w:t>1.5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_Toc224141705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7DA2273" w14:textId="6D723590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6" w:history="1">
            <w:r w:rsidR="004234E3" w:rsidRPr="00D05D40">
              <w:rPr>
                <w:rStyle w:val="af2"/>
                <w:noProof/>
              </w:rPr>
              <w:t>2 Описание практической части дипломного проекта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_Toc224141706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6685D2F" w14:textId="63527C40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7" w:history="1">
            <w:r w:rsidR="004234E3" w:rsidRPr="00D05D40">
              <w:rPr>
                <w:rStyle w:val="af2"/>
                <w:noProof/>
              </w:rPr>
              <w:t>2.1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_Toc224141707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CCBB1E3" w14:textId="2EF02EA3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8" w:history="1">
            <w:r w:rsidR="004234E3" w:rsidRPr="00D05D40">
              <w:rPr>
                <w:rStyle w:val="af2"/>
                <w:noProof/>
              </w:rPr>
              <w:t>2.2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_Toc224141708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18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D7414D4" w14:textId="7D382491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9" w:history="1">
            <w:r w:rsidR="004234E3" w:rsidRPr="00D05D40">
              <w:rPr>
                <w:rStyle w:val="af2"/>
                <w:noProof/>
              </w:rPr>
              <w:t>Заключение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094FC7CF" w14:textId="3DCB6297" w:rsidR="004234E3" w:rsidRDefault="00DA2BD8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10" w:history="1">
            <w:r w:rsidR="004234E3" w:rsidRPr="00D05D40">
              <w:rPr>
                <w:rStyle w:val="af2"/>
                <w:noProof/>
              </w:rPr>
              <w:t>Библиография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_Toc224141710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22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C889BAE" w14:textId="5509DE2F" w:rsidR="0037127E" w:rsidRDefault="0037127E">
          <w:r>
            <w:rPr>
              <w:b/>
              <w:bCs/>
            </w:rPr>
            <w:fldChar w:fldCharType="end"/>
          </w:r>
        </w:p>
      </w:sdtContent>
    </w:sdt>
    <w:p w14:paraId="2F9E06C2" w14:textId="77777777" w:rsidR="00A36CF3" w:rsidRDefault="00A36CF3" w:rsidP="00D50963">
      <w:pPr>
        <w:pStyle w:val="afff"/>
        <w:ind w:left="0" w:right="0"/>
        <w:sectPr w:rsidR="00A36CF3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37127E" w:rsidRDefault="0037127E" w:rsidP="0037127E">
      <w:pPr>
        <w:pStyle w:val="1"/>
        <w:numPr>
          <w:ilvl w:val="0"/>
          <w:numId w:val="0"/>
        </w:numPr>
        <w:ind w:firstLine="709"/>
      </w:pPr>
      <w:bookmarkStart w:id="1" w:name="_Toc224141699"/>
      <w:r w:rsidRPr="0037127E">
        <w:lastRenderedPageBreak/>
        <w:t>Введение</w:t>
      </w:r>
      <w:bookmarkEnd w:id="1"/>
    </w:p>
    <w:p w14:paraId="00881367" w14:textId="77777777" w:rsidR="0037127E" w:rsidRPr="0037127E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</w:t>
      </w:r>
      <w:r>
        <w:rPr>
          <w:rFonts w:cs="Times New Roman"/>
          <w:szCs w:val="28"/>
        </w:rPr>
        <w:t xml:space="preserve"> работа над дипломным проектом.</w:t>
      </w:r>
    </w:p>
    <w:p w14:paraId="28BD9CBC" w14:textId="4AA1A2A5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По заданию ДЭ требовалось разработать систему «</w:t>
      </w:r>
      <w:proofErr w:type="spellStart"/>
      <w:r w:rsidRPr="0037127E">
        <w:rPr>
          <w:rFonts w:cs="Times New Roman"/>
          <w:szCs w:val="28"/>
        </w:rPr>
        <w:t>АвтоТранс</w:t>
      </w:r>
      <w:proofErr w:type="spellEnd"/>
      <w:r w:rsidRPr="0037127E">
        <w:rPr>
          <w:rFonts w:cs="Times New Roman"/>
          <w:szCs w:val="28"/>
        </w:rPr>
        <w:t>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>
        <w:rPr>
          <w:rFonts w:cs="Times New Roman"/>
          <w:szCs w:val="28"/>
        </w:rPr>
        <w:t xml:space="preserve">ние разработано на языке </w:t>
      </w:r>
      <w:proofErr w:type="spellStart"/>
      <w:r w:rsidR="00415CBE">
        <w:rPr>
          <w:rFonts w:cs="Times New Roman"/>
          <w:szCs w:val="28"/>
        </w:rPr>
        <w:t>Python</w:t>
      </w:r>
      <w:proofErr w:type="spellEnd"/>
      <w:r w:rsidR="00415CBE">
        <w:rPr>
          <w:rFonts w:cs="Times New Roman"/>
          <w:szCs w:val="28"/>
        </w:rPr>
        <w:t xml:space="preserve"> </w:t>
      </w:r>
      <w:r w:rsidRPr="0037127E">
        <w:rPr>
          <w:rFonts w:cs="Times New Roman"/>
          <w:szCs w:val="28"/>
        </w:rPr>
        <w:t xml:space="preserve">с использованием библиотеки </w:t>
      </w:r>
      <w:proofErr w:type="spellStart"/>
      <w:r w:rsidRPr="0037127E">
        <w:rPr>
          <w:rFonts w:cs="Times New Roman"/>
          <w:szCs w:val="28"/>
        </w:rPr>
        <w:t>Tkinter</w:t>
      </w:r>
      <w:proofErr w:type="spellEnd"/>
      <w:r w:rsidRPr="0037127E">
        <w:rPr>
          <w:rFonts w:cs="Times New Roman"/>
          <w:szCs w:val="28"/>
        </w:rPr>
        <w:t xml:space="preserve"> для графического интерфейс</w:t>
      </w:r>
      <w:r>
        <w:rPr>
          <w:rFonts w:cs="Times New Roman"/>
          <w:szCs w:val="28"/>
        </w:rPr>
        <w:t xml:space="preserve">а и </w:t>
      </w:r>
      <w:proofErr w:type="spellStart"/>
      <w:r>
        <w:rPr>
          <w:rFonts w:cs="Times New Roman"/>
          <w:szCs w:val="28"/>
        </w:rPr>
        <w:t>SQLite</w:t>
      </w:r>
      <w:proofErr w:type="spellEnd"/>
      <w:r>
        <w:rPr>
          <w:rFonts w:cs="Times New Roman"/>
          <w:szCs w:val="28"/>
        </w:rPr>
        <w:t xml:space="preserve"> для хранения данных.</w:t>
      </w:r>
    </w:p>
    <w:p w14:paraId="6AA9D440" w14:textId="1ED0F504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Практическая часть дипломного проекта представляет собой автоматизированную систему складского учета для предприятия «</w:t>
      </w:r>
      <w:proofErr w:type="spellStart"/>
      <w:r w:rsidRPr="0037127E">
        <w:rPr>
          <w:rFonts w:cs="Times New Roman"/>
          <w:szCs w:val="28"/>
        </w:rPr>
        <w:t>НоваХим</w:t>
      </w:r>
      <w:proofErr w:type="spellEnd"/>
      <w:r w:rsidRPr="0037127E">
        <w:rPr>
          <w:rFonts w:cs="Times New Roman"/>
          <w:szCs w:val="28"/>
        </w:rPr>
        <w:t>», специализирующегося на производстве и ди</w:t>
      </w:r>
      <w:r>
        <w:rPr>
          <w:rFonts w:cs="Times New Roman"/>
          <w:szCs w:val="28"/>
        </w:rPr>
        <w:t>стрибуции химических реагентов.</w:t>
      </w:r>
    </w:p>
    <w:p w14:paraId="1040873A" w14:textId="61B47021" w:rsidR="0037127E" w:rsidRPr="0037127E" w:rsidRDefault="0037127E" w:rsidP="0037127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 </w:t>
      </w:r>
      <w:r w:rsidRPr="0037127E">
        <w:rPr>
          <w:rFonts w:cs="Times New Roman"/>
          <w:szCs w:val="28"/>
        </w:rPr>
        <w:t>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234A94E8" w:rsidR="00415CBE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F3F4233" w14:textId="1EBF5DEF" w:rsidR="00943B58" w:rsidRDefault="00415CBE" w:rsidP="00415CBE">
      <w:pPr>
        <w:pStyle w:val="1"/>
        <w:numPr>
          <w:ilvl w:val="0"/>
          <w:numId w:val="0"/>
        </w:numPr>
        <w:ind w:firstLine="709"/>
      </w:pPr>
      <w:bookmarkStart w:id="2" w:name="_Toc224141700"/>
      <w:r>
        <w:rPr>
          <w:lang w:val="ru-RU"/>
        </w:rPr>
        <w:lastRenderedPageBreak/>
        <w:t>1</w:t>
      </w:r>
      <w:r>
        <w:t>.</w:t>
      </w:r>
      <w:r w:rsidRPr="00415CBE">
        <w:t xml:space="preserve"> Выполнение задания </w:t>
      </w:r>
      <w:proofErr w:type="spellStart"/>
      <w:r w:rsidRPr="00415CBE">
        <w:t>демоэкзамена</w:t>
      </w:r>
      <w:bookmarkEnd w:id="2"/>
      <w:proofErr w:type="spellEnd"/>
    </w:p>
    <w:p w14:paraId="2E8364FB" w14:textId="0AEA4546" w:rsidR="00415CBE" w:rsidRDefault="00415CBE" w:rsidP="00415CBE">
      <w:pPr>
        <w:pStyle w:val="affd"/>
        <w:ind w:firstLine="709"/>
        <w:rPr>
          <w:lang w:val="x-none"/>
        </w:rPr>
      </w:pPr>
    </w:p>
    <w:p w14:paraId="587056E2" w14:textId="54B79D45" w:rsidR="00415CBE" w:rsidRDefault="00415CBE" w:rsidP="00415CBE">
      <w:pPr>
        <w:pStyle w:val="affd"/>
        <w:ind w:firstLine="709"/>
        <w:rPr>
          <w:lang w:val="x-none"/>
        </w:rPr>
      </w:pPr>
    </w:p>
    <w:p w14:paraId="2319399C" w14:textId="7303C127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3" w:name="_Toc224141701"/>
      <w:r w:rsidRPr="00415CBE">
        <w:t>1.1 Краткая спецификация разрабатываемого модуля</w:t>
      </w:r>
      <w:bookmarkEnd w:id="3"/>
    </w:p>
    <w:p w14:paraId="7215F24C" w14:textId="2B4A394F" w:rsidR="00415CBE" w:rsidRDefault="00415CBE" w:rsidP="00415CBE">
      <w:pPr>
        <w:pStyle w:val="affd"/>
        <w:ind w:firstLine="709"/>
        <w:rPr>
          <w:lang w:val="x-none"/>
        </w:rPr>
      </w:pPr>
    </w:p>
    <w:p w14:paraId="59854E89" w14:textId="7576E01D" w:rsidR="00415CBE" w:rsidRDefault="00415CBE" w:rsidP="00415CBE">
      <w:pPr>
        <w:pStyle w:val="affd"/>
        <w:ind w:firstLine="709"/>
        <w:rPr>
          <w:lang w:val="x-none"/>
        </w:rPr>
      </w:pPr>
    </w:p>
    <w:p w14:paraId="38462562" w14:textId="243B0D29" w:rsidR="00415CBE" w:rsidRDefault="00415CBE" w:rsidP="00415CBE">
      <w:pPr>
        <w:pStyle w:val="affd"/>
        <w:ind w:firstLine="709"/>
      </w:pPr>
      <w:r>
        <w:t>Модуль учета заявок на ремонт автомобилей для автосервиса «</w:t>
      </w:r>
      <w:proofErr w:type="spellStart"/>
      <w:r>
        <w:t>АвтоТранс</w:t>
      </w:r>
      <w:proofErr w:type="spellEnd"/>
      <w:r>
        <w:t>».</w:t>
      </w:r>
    </w:p>
    <w:p w14:paraId="1AEA6B7B" w14:textId="6AE8AEC6" w:rsidR="00415CBE" w:rsidRDefault="00415CBE" w:rsidP="00415CBE">
      <w:pPr>
        <w:pStyle w:val="affd"/>
        <w:ind w:firstLine="709"/>
      </w:pPr>
      <w:r>
        <w:t>Назначение: автоматизация учета и обработки заявок на ремонт автомобилей.</w:t>
      </w:r>
    </w:p>
    <w:p w14:paraId="21049F52" w14:textId="5F8D75F0" w:rsidR="00415CBE" w:rsidRDefault="00415CBE" w:rsidP="00415CBE">
      <w:pPr>
        <w:pStyle w:val="affd"/>
        <w:ind w:firstLine="709"/>
      </w:pPr>
      <w:r>
        <w:t>Входные данные:</w:t>
      </w:r>
    </w:p>
    <w:p w14:paraId="2320DB52" w14:textId="025BC1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новой заявки (ФИО, телефон, вид авто, модель, описание проблемы);</w:t>
      </w:r>
    </w:p>
    <w:p w14:paraId="6758BA29" w14:textId="2F4403B9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для авторизации (логин, пароль);</w:t>
      </w:r>
    </w:p>
    <w:p w14:paraId="33FAD1B4" w14:textId="6725E87E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изменение статусов и комментарии от механика;</w:t>
      </w:r>
    </w:p>
    <w:p w14:paraId="4CB2EDC3" w14:textId="78AF49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параметры для поиска (номер заявки, статус).</w:t>
      </w:r>
    </w:p>
    <w:p w14:paraId="5BBBCD74" w14:textId="5C9BD799" w:rsidR="00415CBE" w:rsidRDefault="00415CBE" w:rsidP="00415CBE">
      <w:pPr>
        <w:pStyle w:val="affd"/>
        <w:ind w:firstLine="0"/>
      </w:pPr>
      <w:r>
        <w:t>Выходные данные:</w:t>
      </w:r>
    </w:p>
    <w:p w14:paraId="1160D6FF" w14:textId="14B80E55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полный список заявок;</w:t>
      </w:r>
    </w:p>
    <w:p w14:paraId="5AC4D603" w14:textId="27021DBB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детальная информация по заявке;</w:t>
      </w:r>
    </w:p>
    <w:p w14:paraId="2C1E785F" w14:textId="48589CA8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статистические показатели;</w:t>
      </w:r>
    </w:p>
    <w:p w14:paraId="218BDD75" w14:textId="58AF9DC6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информационные сообщения;</w:t>
      </w:r>
    </w:p>
    <w:p w14:paraId="72AC2C05" w14:textId="4EF12B3A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результаты поиска.</w:t>
      </w:r>
    </w:p>
    <w:p w14:paraId="5221A697" w14:textId="77777777" w:rsidR="00415CBE" w:rsidRDefault="00415CBE" w:rsidP="00415CBE">
      <w:pPr>
        <w:pStyle w:val="affd"/>
        <w:ind w:firstLine="709"/>
      </w:pPr>
      <w:r>
        <w:t>Основной алгоритм решения учёта заявок на ремонт автомобилей в виде блок-схемы (Рисунок 1.1).</w:t>
      </w:r>
    </w:p>
    <w:p w14:paraId="683470F0" w14:textId="3F57445A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lastRenderedPageBreak/>
        <w:drawing>
          <wp:inline distT="0" distB="0" distL="0" distR="0" wp14:anchorId="0B4A19D6" wp14:editId="34CDD127">
            <wp:extent cx="3962953" cy="7211431"/>
            <wp:effectExtent l="19050" t="19050" r="19050" b="279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211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D9F99" w14:textId="77777777" w:rsidR="00415CBE" w:rsidRDefault="00415CBE" w:rsidP="00415CBE">
      <w:pPr>
        <w:pStyle w:val="affd"/>
        <w:ind w:firstLine="709"/>
      </w:pPr>
    </w:p>
    <w:p w14:paraId="57408673" w14:textId="3486DBF0" w:rsidR="00415CBE" w:rsidRDefault="00415CBE" w:rsidP="00415CBE">
      <w:pPr>
        <w:pStyle w:val="affd"/>
        <w:ind w:firstLine="709"/>
        <w:jc w:val="center"/>
      </w:pPr>
      <w:r>
        <w:t>Рисунок 1.1 – Блок-схема основного алгоритма</w:t>
      </w:r>
    </w:p>
    <w:p w14:paraId="6172C9C2" w14:textId="45AF2288" w:rsidR="00415CBE" w:rsidRDefault="00415CBE" w:rsidP="00415CBE">
      <w:pPr>
        <w:pStyle w:val="affd"/>
        <w:ind w:firstLine="709"/>
      </w:pPr>
    </w:p>
    <w:p w14:paraId="6ACC8F2C" w14:textId="5F01709D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554A2A59" w14:textId="77777777" w:rsidR="00415CBE" w:rsidRDefault="00415CBE" w:rsidP="00415CBE">
      <w:pPr>
        <w:pStyle w:val="affd"/>
        <w:ind w:firstLine="709"/>
      </w:pPr>
    </w:p>
    <w:p w14:paraId="1FEBA703" w14:textId="2DB0950F" w:rsidR="00415CBE" w:rsidRDefault="00415CBE" w:rsidP="00415CBE">
      <w:pPr>
        <w:pStyle w:val="affd"/>
        <w:ind w:firstLine="709"/>
      </w:pPr>
      <w:r>
        <w:t>Блок-схема функции расчёта количества заявок (Рисунок 1.2).</w:t>
      </w:r>
    </w:p>
    <w:p w14:paraId="6ECBB4F6" w14:textId="77777777" w:rsidR="00415CBE" w:rsidRDefault="00415CBE" w:rsidP="00415CBE">
      <w:pPr>
        <w:pStyle w:val="affd"/>
        <w:ind w:firstLine="709"/>
      </w:pPr>
    </w:p>
    <w:p w14:paraId="0DFF911A" w14:textId="4FDF553B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drawing>
          <wp:inline distT="0" distB="0" distL="0" distR="0" wp14:anchorId="4FF8B11F" wp14:editId="12AFCECD">
            <wp:extent cx="2924583" cy="6144482"/>
            <wp:effectExtent l="19050" t="19050" r="28575" b="279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144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5A887" w14:textId="77777777" w:rsidR="00415CBE" w:rsidRDefault="00415CBE" w:rsidP="00415CBE">
      <w:pPr>
        <w:pStyle w:val="affd"/>
        <w:ind w:firstLine="709"/>
        <w:jc w:val="center"/>
      </w:pPr>
    </w:p>
    <w:p w14:paraId="206E445A" w14:textId="47A2432F" w:rsidR="00415CBE" w:rsidRDefault="00415CBE" w:rsidP="00415CBE">
      <w:pPr>
        <w:pStyle w:val="affd"/>
        <w:ind w:firstLine="709"/>
        <w:jc w:val="center"/>
      </w:pPr>
      <w:r>
        <w:t>Рисунок 1.2 – Блок-схема функции расчёта количества заявок</w:t>
      </w:r>
    </w:p>
    <w:p w14:paraId="36F83F70" w14:textId="77777777" w:rsidR="00415CBE" w:rsidRDefault="00415CBE" w:rsidP="00415CBE">
      <w:pPr>
        <w:pStyle w:val="affd"/>
        <w:ind w:firstLine="709"/>
        <w:jc w:val="center"/>
      </w:pPr>
    </w:p>
    <w:p w14:paraId="4140E31F" w14:textId="5FF7D2F8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41655354" w14:textId="77777777" w:rsidR="00415CBE" w:rsidRDefault="00415CBE" w:rsidP="00415CBE">
      <w:pPr>
        <w:pStyle w:val="affd"/>
        <w:ind w:firstLine="709"/>
      </w:pPr>
    </w:p>
    <w:p w14:paraId="7155FF77" w14:textId="77777777" w:rsidR="00415CBE" w:rsidRDefault="00415CBE" w:rsidP="00415CBE">
      <w:pPr>
        <w:pStyle w:val="affd"/>
        <w:ind w:firstLine="709"/>
      </w:pPr>
      <w:r>
        <w:t>ER-диаграмма базы данных (Рисунок 1.3).</w:t>
      </w:r>
    </w:p>
    <w:p w14:paraId="40CBADB2" w14:textId="20E3C27A" w:rsidR="00415CBE" w:rsidRDefault="00415CBE" w:rsidP="00415CBE">
      <w:pPr>
        <w:pStyle w:val="affd"/>
        <w:ind w:firstLine="0"/>
      </w:pPr>
    </w:p>
    <w:p w14:paraId="60D36353" w14:textId="6EEC3DBA" w:rsidR="00415CBE" w:rsidRDefault="00415CBE" w:rsidP="00415CBE">
      <w:pPr>
        <w:pStyle w:val="affd"/>
        <w:ind w:firstLine="709"/>
      </w:pPr>
      <w:r w:rsidRPr="000B28BE">
        <w:rPr>
          <w:noProof/>
          <w:lang w:eastAsia="ru-RU"/>
        </w:rPr>
        <w:drawing>
          <wp:inline distT="0" distB="0" distL="0" distR="0" wp14:anchorId="127500BB" wp14:editId="2DA9BFDB">
            <wp:extent cx="5940425" cy="3141980"/>
            <wp:effectExtent l="19050" t="19050" r="22225" b="203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90C37" w14:textId="77777777" w:rsidR="00415CBE" w:rsidRDefault="00415CBE" w:rsidP="00415CBE">
      <w:pPr>
        <w:pStyle w:val="affd"/>
        <w:ind w:firstLine="709"/>
      </w:pPr>
    </w:p>
    <w:p w14:paraId="6C80A70D" w14:textId="52BCBF3E" w:rsidR="00415CBE" w:rsidRDefault="00415CBE" w:rsidP="00415CBE">
      <w:pPr>
        <w:pStyle w:val="affd"/>
        <w:ind w:firstLine="709"/>
        <w:jc w:val="center"/>
      </w:pPr>
      <w:r>
        <w:t>Рисунок 1.3 – ER-диаграмма базы данных</w:t>
      </w:r>
    </w:p>
    <w:p w14:paraId="2E019D2B" w14:textId="7120E073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28DA802D" w14:textId="7CB996A6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4" w:name="_Toc224141702"/>
      <w:r>
        <w:lastRenderedPageBreak/>
        <w:t>1.2 Аналогичные программные решения</w:t>
      </w:r>
      <w:bookmarkEnd w:id="4"/>
    </w:p>
    <w:p w14:paraId="76D5610D" w14:textId="3246132C" w:rsidR="00415CBE" w:rsidRDefault="00415CBE" w:rsidP="00415CBE">
      <w:pPr>
        <w:pStyle w:val="affd"/>
        <w:ind w:firstLine="709"/>
      </w:pPr>
    </w:p>
    <w:p w14:paraId="455A3FF2" w14:textId="77777777" w:rsidR="00415CBE" w:rsidRDefault="00415CBE" w:rsidP="00415CBE">
      <w:pPr>
        <w:pStyle w:val="affd"/>
        <w:ind w:firstLine="709"/>
      </w:pPr>
    </w:p>
    <w:p w14:paraId="3CD0E69F" w14:textId="392F8055" w:rsidR="00415CBE" w:rsidRDefault="00415CBE" w:rsidP="00415CBE">
      <w:pPr>
        <w:pStyle w:val="affd"/>
        <w:ind w:firstLine="709"/>
      </w:pPr>
      <w:r>
        <w:t>На рынке представлены различные решения для учета заявок на ремонт автомобилей.</w:t>
      </w:r>
    </w:p>
    <w:p w14:paraId="7A5F527D" w14:textId="5E392D0C" w:rsidR="00415CBE" w:rsidRDefault="00415CBE" w:rsidP="00415CBE">
      <w:pPr>
        <w:pStyle w:val="affd"/>
        <w:ind w:firstLine="709"/>
      </w:pPr>
      <w:r>
        <w:t>1</w:t>
      </w:r>
      <w:proofErr w:type="gramStart"/>
      <w:r>
        <w:t>С:Автосервис</w:t>
      </w:r>
      <w:proofErr w:type="gramEnd"/>
      <w:r>
        <w:t xml:space="preserve"> – комплексное решение для управления автосервисом, включающее учет заявок, складской учет, финансовый учет. Недостатки: высокая стоимость лицензий, сложность настройки, избыточность функционала для малого предприятия.</w:t>
      </w:r>
    </w:p>
    <w:p w14:paraId="4CAC56EB" w14:textId="08BCC606" w:rsidR="00415CBE" w:rsidRDefault="00415CBE" w:rsidP="00415CBE">
      <w:pPr>
        <w:pStyle w:val="affd"/>
        <w:ind w:firstLine="709"/>
      </w:pPr>
      <w:r>
        <w:t>CRM системы для автосервиса (например, «</w:t>
      </w:r>
      <w:proofErr w:type="spellStart"/>
      <w:r>
        <w:t>АвтоДилер</w:t>
      </w:r>
      <w:proofErr w:type="spellEnd"/>
      <w:r>
        <w:t>», «</w:t>
      </w:r>
      <w:proofErr w:type="spellStart"/>
      <w:r>
        <w:t>AutoCRM</w:t>
      </w:r>
      <w:proofErr w:type="spellEnd"/>
      <w:r>
        <w:t xml:space="preserve">») – облачные решения с базовым функционалом учета заявок. Недостатки: ежемесячная плата, зависимость от </w:t>
      </w:r>
      <w:proofErr w:type="spellStart"/>
      <w:r>
        <w:t>интернет-соединения</w:t>
      </w:r>
      <w:proofErr w:type="spellEnd"/>
      <w:r>
        <w:t xml:space="preserve">, ограниченные возможности </w:t>
      </w:r>
      <w:proofErr w:type="spellStart"/>
      <w:r>
        <w:t>кастомизации</w:t>
      </w:r>
      <w:proofErr w:type="spellEnd"/>
      <w:r>
        <w:t>.</w:t>
      </w:r>
    </w:p>
    <w:p w14:paraId="3806AEF8" w14:textId="0A34B2E4" w:rsidR="00415CBE" w:rsidRDefault="00415CBE" w:rsidP="00415CBE">
      <w:pPr>
        <w:pStyle w:val="affd"/>
        <w:ind w:firstLine="709"/>
      </w:pPr>
      <w:proofErr w:type="spellStart"/>
      <w:r>
        <w:t>Самописные</w:t>
      </w:r>
      <w:proofErr w:type="spellEnd"/>
      <w:r>
        <w:t xml:space="preserve"> решения на </w:t>
      </w:r>
      <w:proofErr w:type="spellStart"/>
      <w:r>
        <w:t>Excel</w:t>
      </w:r>
      <w:proofErr w:type="spellEnd"/>
      <w:r>
        <w:t>/</w:t>
      </w:r>
      <w:proofErr w:type="spellStart"/>
      <w:r>
        <w:t>Access</w:t>
      </w:r>
      <w:proofErr w:type="spellEnd"/>
      <w:r>
        <w:t xml:space="preserve"> – используются в небольших мастерских. Недостатки: отсутствие автоматизации, высокий риск ошибок, невозможность разграничения прав доступа.</w:t>
      </w:r>
    </w:p>
    <w:p w14:paraId="73733702" w14:textId="77777777" w:rsidR="00415CBE" w:rsidRDefault="00415CBE" w:rsidP="00415CBE">
      <w:pPr>
        <w:pStyle w:val="affd"/>
        <w:ind w:firstLine="709"/>
      </w:pPr>
      <w:r>
        <w:t>Разработанный модуль «</w:t>
      </w:r>
      <w:proofErr w:type="spellStart"/>
      <w:r>
        <w:t>АвтоТранс</w:t>
      </w:r>
      <w:proofErr w:type="spellEnd"/>
      <w:r>
        <w:t>» ориентирован на конкретные нужды малого автосервиса, содержит только необходимый функционал, не требует ежемесячных платежей и может быть легко адаптирован под изменяющиеся бизнес-процессы.</w:t>
      </w:r>
    </w:p>
    <w:p w14:paraId="26123C8B" w14:textId="77777777" w:rsidR="00415CBE" w:rsidRDefault="00415CBE" w:rsidP="00415CBE">
      <w:pPr>
        <w:pStyle w:val="affd"/>
        <w:ind w:firstLine="709"/>
      </w:pPr>
    </w:p>
    <w:p w14:paraId="154F820F" w14:textId="1D1DA549" w:rsidR="00415CBE" w:rsidRDefault="00415CBE" w:rsidP="00415CBE">
      <w:pPr>
        <w:pStyle w:val="affd"/>
        <w:ind w:firstLine="709"/>
      </w:pPr>
    </w:p>
    <w:p w14:paraId="03D59FE7" w14:textId="5B81EE32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5" w:name="_Toc224141703"/>
      <w:r>
        <w:t>1.3 Требования к программному продукту</w:t>
      </w:r>
      <w:bookmarkEnd w:id="5"/>
    </w:p>
    <w:p w14:paraId="229BE4C9" w14:textId="56D38568" w:rsidR="00415CBE" w:rsidRDefault="00415CBE" w:rsidP="00415CBE">
      <w:pPr>
        <w:pStyle w:val="affd"/>
        <w:ind w:firstLine="709"/>
      </w:pPr>
    </w:p>
    <w:p w14:paraId="0BB1C2F2" w14:textId="77777777" w:rsidR="00415CBE" w:rsidRDefault="00415CBE" w:rsidP="00415CBE">
      <w:pPr>
        <w:pStyle w:val="affd"/>
        <w:ind w:firstLine="709"/>
      </w:pPr>
    </w:p>
    <w:p w14:paraId="5AFC3D89" w14:textId="2FE3D859" w:rsidR="00415CBE" w:rsidRDefault="00415CBE" w:rsidP="00415CBE">
      <w:pPr>
        <w:pStyle w:val="affd"/>
        <w:ind w:firstLine="709"/>
      </w:pPr>
      <w:r>
        <w:t>Функциональные требования:</w:t>
      </w:r>
    </w:p>
    <w:p w14:paraId="714688D1" w14:textId="77777777" w:rsidR="00FE2853" w:rsidRDefault="00415CBE" w:rsidP="00415CBE">
      <w:pPr>
        <w:pStyle w:val="affd"/>
        <w:ind w:firstLine="709"/>
      </w:pPr>
      <w:r>
        <w:t xml:space="preserve">возможность добавления заявок с указанием параметров: </w:t>
      </w:r>
    </w:p>
    <w:p w14:paraId="18630177" w14:textId="398653B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номер заявки, дата добавления, вид авто, модель авто, описание проблемы, ФИО клиента, номер телефона, статус заявки;</w:t>
      </w:r>
    </w:p>
    <w:p w14:paraId="7BA88E3F" w14:textId="575F535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возможность редактирования заявок (статус, описание проблемы, ответственный механик);</w:t>
      </w:r>
    </w:p>
    <w:p w14:paraId="427DFFD8" w14:textId="5CCE9F84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списка заявок;</w:t>
      </w:r>
    </w:p>
    <w:p w14:paraId="291DB8DE" w14:textId="3697BB5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поиск по номеру заявки и по статусу;</w:t>
      </w:r>
    </w:p>
    <w:p w14:paraId="536DF77F" w14:textId="28B2473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статистики (количество заявок по статусам);</w:t>
      </w:r>
    </w:p>
    <w:p w14:paraId="2C9F6052" w14:textId="0DCA5079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автомеханика к заявке;</w:t>
      </w:r>
    </w:p>
    <w:p w14:paraId="7D0E7C1C" w14:textId="47A5A8A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отслеживание состояния работы;</w:t>
      </w:r>
    </w:p>
    <w:p w14:paraId="657DA5ED" w14:textId="17D6C0E5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комментариев к заявке автомехаником;</w:t>
      </w:r>
    </w:p>
    <w:p w14:paraId="3CADFDCF" w14:textId="5C3544E7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продление срока заявки (менеджер качества);</w:t>
      </w:r>
    </w:p>
    <w:p w14:paraId="583ADC47" w14:textId="12526C0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привлечение дополнительного механика (менеджер качества);</w:t>
      </w:r>
    </w:p>
    <w:p w14:paraId="50849F00" w14:textId="36279CA0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генерация QR-кода для оценки качества (менеджер качества).</w:t>
      </w:r>
    </w:p>
    <w:p w14:paraId="28B073E7" w14:textId="77777777" w:rsidR="00415CBE" w:rsidRDefault="00415CBE" w:rsidP="00FE2853">
      <w:pPr>
        <w:pStyle w:val="affd"/>
        <w:ind w:firstLine="709"/>
      </w:pPr>
    </w:p>
    <w:p w14:paraId="1D3ACB9F" w14:textId="760CAAE3" w:rsidR="00415CBE" w:rsidRDefault="00415CBE" w:rsidP="00415CBE">
      <w:pPr>
        <w:pStyle w:val="affd"/>
        <w:ind w:firstLine="709"/>
      </w:pPr>
      <w:r>
        <w:t>Нефункциональные требования:</w:t>
      </w:r>
    </w:p>
    <w:p w14:paraId="333F65E7" w14:textId="3EA8B9CB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 xml:space="preserve">поддержка </w:t>
      </w:r>
      <w:proofErr w:type="spellStart"/>
      <w:r>
        <w:t>Windows</w:t>
      </w:r>
      <w:proofErr w:type="spellEnd"/>
      <w:r>
        <w:t>;</w:t>
      </w:r>
    </w:p>
    <w:p w14:paraId="22351DAB" w14:textId="7777777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простой интерфейс, понятные уведомления;</w:t>
      </w:r>
    </w:p>
    <w:p w14:paraId="6ABFFF49" w14:textId="77777777" w:rsidR="00415CBE" w:rsidRDefault="00415CBE" w:rsidP="00FE2853">
      <w:pPr>
        <w:pStyle w:val="affd"/>
        <w:ind w:firstLine="1069"/>
      </w:pPr>
    </w:p>
    <w:p w14:paraId="50D63961" w14:textId="0711BD3E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быстрый отклик;</w:t>
      </w:r>
    </w:p>
    <w:p w14:paraId="155AA46F" w14:textId="3B778EE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система авторизации и разграничение ролей.</w:t>
      </w:r>
    </w:p>
    <w:p w14:paraId="74B20609" w14:textId="2E9C8F30" w:rsidR="00FE2853" w:rsidRDefault="00FE2853" w:rsidP="00FE2853">
      <w:pPr>
        <w:pStyle w:val="affd"/>
      </w:pPr>
    </w:p>
    <w:p w14:paraId="472DE34D" w14:textId="5280667E" w:rsidR="00FE2853" w:rsidRDefault="00FE2853" w:rsidP="00FE2853">
      <w:pPr>
        <w:pStyle w:val="affd"/>
      </w:pPr>
    </w:p>
    <w:p w14:paraId="5B8D5402" w14:textId="34EA537C" w:rsidR="00FE2853" w:rsidRDefault="00FE2853" w:rsidP="00FE2853">
      <w:pPr>
        <w:pStyle w:val="1"/>
        <w:numPr>
          <w:ilvl w:val="0"/>
          <w:numId w:val="0"/>
        </w:numPr>
        <w:ind w:firstLine="709"/>
      </w:pPr>
      <w:bookmarkStart w:id="6" w:name="_Toc224141704"/>
      <w:r>
        <w:t>1.4 Обоснование выбора инструментальных средств разработки</w:t>
      </w:r>
      <w:bookmarkEnd w:id="6"/>
    </w:p>
    <w:p w14:paraId="1C9180FC" w14:textId="07B28CB8" w:rsidR="00FE2853" w:rsidRDefault="00FE2853" w:rsidP="00FE2853">
      <w:pPr>
        <w:pStyle w:val="affd"/>
        <w:ind w:firstLine="709"/>
      </w:pPr>
    </w:p>
    <w:p w14:paraId="67CD132F" w14:textId="77777777" w:rsidR="00FE2853" w:rsidRDefault="00FE2853" w:rsidP="00FE2853">
      <w:pPr>
        <w:pStyle w:val="affd"/>
        <w:ind w:firstLine="709"/>
      </w:pPr>
    </w:p>
    <w:p w14:paraId="47EA09F3" w14:textId="51D29A22" w:rsidR="00FE2853" w:rsidRDefault="00FE2853" w:rsidP="00FE2853">
      <w:pPr>
        <w:pStyle w:val="affd"/>
        <w:ind w:firstLine="709"/>
      </w:pPr>
      <w:r>
        <w:t xml:space="preserve">Выбор языка программирования: </w:t>
      </w:r>
      <w:proofErr w:type="spellStart"/>
      <w:r>
        <w:t>Python</w:t>
      </w:r>
      <w:proofErr w:type="spellEnd"/>
      <w:r>
        <w:t>.</w:t>
      </w:r>
    </w:p>
    <w:p w14:paraId="44637F54" w14:textId="4E9777F6" w:rsidR="00FE2853" w:rsidRDefault="00FE2853" w:rsidP="00FE2853">
      <w:pPr>
        <w:pStyle w:val="affd"/>
        <w:ind w:firstLine="709"/>
      </w:pPr>
      <w:r>
        <w:t xml:space="preserve">Преимущества языка программирования </w:t>
      </w:r>
      <w:proofErr w:type="spellStart"/>
      <w:r>
        <w:t>Python</w:t>
      </w:r>
      <w:proofErr w:type="spellEnd"/>
      <w:r>
        <w:t>:</w:t>
      </w:r>
    </w:p>
    <w:p w14:paraId="1F10FBCE" w14:textId="3862ED4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Простота и читаемость – лаконичный синтаксис позволяет быстро разрабатывать и легко сопровождать код.</w:t>
      </w:r>
    </w:p>
    <w:p w14:paraId="27DA8218" w14:textId="171EDED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Богатая стандартная библиотека – наличие встроенных модулей для работы с датами, файлами и структурами данных.</w:t>
      </w:r>
    </w:p>
    <w:p w14:paraId="781C6373" w14:textId="7903D8BA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 xml:space="preserve">Динамическая типизация – ускоряет разработку и упрощает </w:t>
      </w:r>
      <w:proofErr w:type="spellStart"/>
      <w:r>
        <w:t>прототипирование</w:t>
      </w:r>
      <w:proofErr w:type="spellEnd"/>
      <w:r>
        <w:t>.</w:t>
      </w:r>
    </w:p>
    <w:p w14:paraId="12BDD405" w14:textId="01FBCDFC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 xml:space="preserve">Кроссплатформенность – приложения на </w:t>
      </w:r>
      <w:proofErr w:type="spellStart"/>
      <w:r>
        <w:t>Python</w:t>
      </w:r>
      <w:proofErr w:type="spellEnd"/>
      <w:r>
        <w:t xml:space="preserve"> работают на всех основных ОС.</w:t>
      </w:r>
    </w:p>
    <w:p w14:paraId="3419ECCD" w14:textId="77777777" w:rsidR="00FE2853" w:rsidRDefault="00FE2853" w:rsidP="00FE2853">
      <w:pPr>
        <w:pStyle w:val="affd"/>
        <w:ind w:firstLine="0"/>
      </w:pPr>
    </w:p>
    <w:p w14:paraId="772083F7" w14:textId="463FF87C" w:rsidR="00FE2853" w:rsidRDefault="00FE2853" w:rsidP="00FE2853">
      <w:pPr>
        <w:pStyle w:val="affd"/>
        <w:ind w:firstLine="709"/>
      </w:pPr>
      <w:r>
        <w:t xml:space="preserve">Выбор библиотеки для графического интерфейса: </w:t>
      </w:r>
      <w:proofErr w:type="spellStart"/>
      <w:r>
        <w:t>Tkinter</w:t>
      </w:r>
      <w:proofErr w:type="spellEnd"/>
      <w:r>
        <w:t>.</w:t>
      </w:r>
    </w:p>
    <w:p w14:paraId="2F509178" w14:textId="1B1B4E25" w:rsidR="00FE2853" w:rsidRDefault="00FE2853" w:rsidP="00FE2853">
      <w:pPr>
        <w:pStyle w:val="affd"/>
        <w:ind w:firstLine="709"/>
      </w:pPr>
      <w:r>
        <w:t xml:space="preserve">Преимущества библиотеки </w:t>
      </w:r>
      <w:proofErr w:type="spellStart"/>
      <w:r>
        <w:t>Tkinter</w:t>
      </w:r>
      <w:proofErr w:type="spellEnd"/>
      <w:r>
        <w:t>:</w:t>
      </w:r>
    </w:p>
    <w:p w14:paraId="56E4E906" w14:textId="47C1BD9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Входит в стандартную поставку </w:t>
      </w:r>
      <w:proofErr w:type="spellStart"/>
      <w:r>
        <w:t>Python</w:t>
      </w:r>
      <w:proofErr w:type="spellEnd"/>
      <w:r>
        <w:t xml:space="preserve"> – не требует дополнительной установки.</w:t>
      </w:r>
    </w:p>
    <w:p w14:paraId="0CD30565" w14:textId="3D3A2F5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Простота создания интерфейсов – интуитивно понятный API.</w:t>
      </w:r>
    </w:p>
    <w:p w14:paraId="2C489A52" w14:textId="4451AC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Достаточная функциональность – все необходимые </w:t>
      </w:r>
      <w:proofErr w:type="spellStart"/>
      <w:r>
        <w:t>виджеты</w:t>
      </w:r>
      <w:proofErr w:type="spellEnd"/>
      <w:r>
        <w:t xml:space="preserve"> для </w:t>
      </w:r>
      <w:proofErr w:type="spellStart"/>
      <w:r>
        <w:t>десктопного</w:t>
      </w:r>
      <w:proofErr w:type="spellEnd"/>
      <w:r>
        <w:t xml:space="preserve"> приложения.</w:t>
      </w:r>
    </w:p>
    <w:p w14:paraId="730BF494" w14:textId="3F0A6F9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Наличие </w:t>
      </w:r>
      <w:proofErr w:type="spellStart"/>
      <w:r>
        <w:t>ttk</w:t>
      </w:r>
      <w:proofErr w:type="spellEnd"/>
      <w:r>
        <w:t xml:space="preserve"> – современные тематические </w:t>
      </w:r>
      <w:proofErr w:type="spellStart"/>
      <w:r>
        <w:t>виджеты</w:t>
      </w:r>
      <w:proofErr w:type="spellEnd"/>
      <w:r>
        <w:t>.</w:t>
      </w:r>
    </w:p>
    <w:p w14:paraId="642ADD75" w14:textId="1A1968F1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Выбор системы управления базами данных: </w:t>
      </w:r>
      <w:proofErr w:type="spellStart"/>
      <w:r>
        <w:t>SQLite</w:t>
      </w:r>
      <w:proofErr w:type="spellEnd"/>
      <w:r>
        <w:t>.</w:t>
      </w:r>
    </w:p>
    <w:p w14:paraId="299F112E" w14:textId="69575CD6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Преимущества </w:t>
      </w:r>
      <w:proofErr w:type="spellStart"/>
      <w:r>
        <w:t>SQLite</w:t>
      </w:r>
      <w:proofErr w:type="spellEnd"/>
      <w:r>
        <w:t>:</w:t>
      </w:r>
    </w:p>
    <w:p w14:paraId="29724EBC" w14:textId="358F664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Не требует сервера – легковесная встраиваемая БД.</w:t>
      </w:r>
    </w:p>
    <w:p w14:paraId="2FDF2023" w14:textId="7812349C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Входит в стандартную библиотеку – модуль sqlite3.</w:t>
      </w:r>
    </w:p>
    <w:p w14:paraId="51AD4A67" w14:textId="02D7449F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Поддержка SQL – стандартные запросы и транзакции.</w:t>
      </w:r>
    </w:p>
    <w:p w14:paraId="6F96611E" w14:textId="24A994A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Целостность данных – поддержка внешних ключей.</w:t>
      </w:r>
    </w:p>
    <w:p w14:paraId="099F004C" w14:textId="3AFB9983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Выбор среды разработки: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.</w:t>
      </w:r>
    </w:p>
    <w:p w14:paraId="7830EBBA" w14:textId="0F10379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Преимущества среды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:</w:t>
      </w:r>
    </w:p>
    <w:p w14:paraId="5C6F3361" w14:textId="1E634A7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Бесплатная и легковесная среда.</w:t>
      </w:r>
    </w:p>
    <w:p w14:paraId="415108E8" w14:textId="4AE4420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Поддержка </w:t>
      </w:r>
      <w:proofErr w:type="spellStart"/>
      <w:r>
        <w:t>Python</w:t>
      </w:r>
      <w:proofErr w:type="spellEnd"/>
      <w:r>
        <w:t xml:space="preserve"> через расширения.</w:t>
      </w:r>
    </w:p>
    <w:p w14:paraId="20C93FE4" w14:textId="35297CE4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Встроенный терминал и отладчик.</w:t>
      </w:r>
    </w:p>
    <w:p w14:paraId="78EE3ED7" w14:textId="34C8C1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Интеграция с </w:t>
      </w:r>
      <w:proofErr w:type="spellStart"/>
      <w:r>
        <w:t>Git</w:t>
      </w:r>
      <w:proofErr w:type="spellEnd"/>
      <w:r>
        <w:t>.</w:t>
      </w:r>
    </w:p>
    <w:p w14:paraId="76ABCEDC" w14:textId="4D640178" w:rsidR="00FE2853" w:rsidRPr="00FE2853" w:rsidRDefault="00FE2853" w:rsidP="00FE2853">
      <w:pPr>
        <w:pStyle w:val="1"/>
        <w:numPr>
          <w:ilvl w:val="0"/>
          <w:numId w:val="0"/>
        </w:numPr>
        <w:ind w:left="1277"/>
      </w:pPr>
      <w:r>
        <w:br w:type="page"/>
      </w:r>
      <w:bookmarkStart w:id="7" w:name="_Toc224141705"/>
      <w:r w:rsidRPr="00FE2853">
        <w:lastRenderedPageBreak/>
        <w:t>1.5 Разработка интерфейса программного модуля</w:t>
      </w:r>
      <w:bookmarkEnd w:id="7"/>
    </w:p>
    <w:p w14:paraId="10992F4A" w14:textId="7D3C3154" w:rsidR="00FE2853" w:rsidRDefault="00FE2853" w:rsidP="00FE2853">
      <w:pPr>
        <w:ind w:firstLine="709"/>
      </w:pPr>
    </w:p>
    <w:p w14:paraId="093D5C61" w14:textId="77777777" w:rsidR="00FE2853" w:rsidRDefault="00FE2853" w:rsidP="00FE2853">
      <w:pPr>
        <w:ind w:firstLine="709"/>
      </w:pPr>
    </w:p>
    <w:p w14:paraId="000BBBEE" w14:textId="61D73080" w:rsidR="00FE2853" w:rsidRDefault="00FE2853" w:rsidP="00FE2853">
      <w:pPr>
        <w:ind w:firstLine="709"/>
      </w:pPr>
      <w:r>
        <w:t xml:space="preserve">Интерфейс приложения разработан с использованием библиотеки </w:t>
      </w:r>
      <w:proofErr w:type="spellStart"/>
      <w:r>
        <w:t>Tkinter</w:t>
      </w:r>
      <w:proofErr w:type="spellEnd"/>
      <w:r>
        <w:t xml:space="preserve"> и выполнен в едином стиле. Все окна имеют заголовки, навигация между окнами осуществляется через кнопки «Назад» или главное меню.</w:t>
      </w:r>
    </w:p>
    <w:p w14:paraId="60B0068A" w14:textId="01CECA2A" w:rsidR="00FE2853" w:rsidRDefault="00FE2853" w:rsidP="00FE2853">
      <w:pPr>
        <w:ind w:firstLine="709"/>
      </w:pPr>
      <w:r>
        <w:t>Для входа в систему используются следующие учетные записи:</w:t>
      </w:r>
    </w:p>
    <w:p w14:paraId="5BF7D25E" w14:textId="77777777" w:rsidR="00FE2853" w:rsidRDefault="00FE2853" w:rsidP="00FE2853">
      <w:pPr>
        <w:ind w:firstLine="709"/>
      </w:pPr>
      <w:r>
        <w:t>Для входа как «менеджер качества»: логин: login7, пароль: pass7.</w:t>
      </w:r>
    </w:p>
    <w:p w14:paraId="4D4E521D" w14:textId="77777777" w:rsidR="00FE2853" w:rsidRDefault="00FE2853" w:rsidP="00FE2853">
      <w:pPr>
        <w:ind w:firstLine="709"/>
      </w:pPr>
      <w:r>
        <w:t>Для входа как «менеджер»: логин: login1, пароль: pass1.</w:t>
      </w:r>
    </w:p>
    <w:p w14:paraId="50B106F0" w14:textId="77777777" w:rsidR="00FE2853" w:rsidRDefault="00FE2853" w:rsidP="00FE2853">
      <w:pPr>
        <w:ind w:firstLine="709"/>
      </w:pPr>
      <w:r>
        <w:t>Для входа как «оператор»: логин: login4, пароль: pass4.</w:t>
      </w:r>
    </w:p>
    <w:p w14:paraId="32640E50" w14:textId="77777777" w:rsidR="00FE2853" w:rsidRDefault="00FE2853" w:rsidP="00FE2853">
      <w:pPr>
        <w:ind w:firstLine="709"/>
      </w:pPr>
      <w:r>
        <w:t>Для входа как «автомеханик»: логин: login2, пароль: pass2.</w:t>
      </w:r>
    </w:p>
    <w:p w14:paraId="4385E6D5" w14:textId="77777777" w:rsidR="00FE2853" w:rsidRDefault="00FE2853" w:rsidP="00FE2853">
      <w:pPr>
        <w:ind w:firstLine="709"/>
      </w:pPr>
      <w:r>
        <w:t>Для входа как «заказчик»: логин: login6, пароль: pass6.</w:t>
      </w:r>
    </w:p>
    <w:p w14:paraId="02F55612" w14:textId="77777777" w:rsidR="00FE2853" w:rsidRDefault="00FE2853" w:rsidP="00FE2853">
      <w:pPr>
        <w:ind w:firstLine="709"/>
      </w:pPr>
    </w:p>
    <w:p w14:paraId="18F3981B" w14:textId="4C9D9F72" w:rsidR="00FE2853" w:rsidRDefault="00FE2853" w:rsidP="00FE2853">
      <w:pPr>
        <w:ind w:firstLine="709"/>
      </w:pPr>
      <w:r>
        <w:t>Окно авторизации представлено на рисунке 1.4. Имеются поля для ввода логина и пароля, кнопка «Войти». При неверных данных выводится сообщение об ошибке.</w:t>
      </w:r>
    </w:p>
    <w:p w14:paraId="55FAB865" w14:textId="77777777" w:rsidR="00EF0F27" w:rsidRDefault="00EF0F27" w:rsidP="00EF0F27">
      <w:pPr>
        <w:ind w:firstLine="0"/>
      </w:pPr>
    </w:p>
    <w:p w14:paraId="528A5B4A" w14:textId="3BB4C6A4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2135689B" wp14:editId="3B6AE002">
            <wp:extent cx="5256264" cy="3937561"/>
            <wp:effectExtent l="19050" t="19050" r="20955" b="254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887" cy="394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1EF3B0" w14:textId="5CE09C30" w:rsidR="00FE2853" w:rsidRDefault="00FE2853" w:rsidP="00FE2853">
      <w:pPr>
        <w:ind w:firstLine="0"/>
        <w:jc w:val="center"/>
      </w:pPr>
    </w:p>
    <w:p w14:paraId="016B37BD" w14:textId="77777777" w:rsidR="00FE2853" w:rsidRDefault="00FE2853" w:rsidP="00FE2853">
      <w:pPr>
        <w:ind w:firstLine="709"/>
      </w:pPr>
    </w:p>
    <w:p w14:paraId="09460ABB" w14:textId="77777777" w:rsidR="00FE2853" w:rsidRDefault="00FE2853" w:rsidP="00FE2853">
      <w:pPr>
        <w:ind w:firstLine="709"/>
        <w:jc w:val="center"/>
      </w:pPr>
      <w:r>
        <w:t>Рисунок 1.4 – Окно авторизации</w:t>
      </w:r>
    </w:p>
    <w:p w14:paraId="5F165CD5" w14:textId="71B4475C" w:rsidR="00FE2853" w:rsidRDefault="00FE2853" w:rsidP="00FE2853">
      <w:pPr>
        <w:ind w:firstLine="709"/>
      </w:pPr>
    </w:p>
    <w:p w14:paraId="2C229AEB" w14:textId="77777777" w:rsidR="00FE2853" w:rsidRDefault="00FE2853" w:rsidP="00FE2853">
      <w:pPr>
        <w:ind w:firstLine="709"/>
      </w:pPr>
    </w:p>
    <w:p w14:paraId="77F445DC" w14:textId="77777777" w:rsidR="00FE2853" w:rsidRDefault="00FE2853" w:rsidP="00FE2853">
      <w:pPr>
        <w:ind w:firstLine="709"/>
      </w:pPr>
      <w:r>
        <w:t xml:space="preserve">На рисунке 1.5 представлено главное меню для пользователя с ролью «менеджер качества». Имеется возможность просмотра всех заявок, создания </w:t>
      </w:r>
      <w:r>
        <w:lastRenderedPageBreak/>
        <w:t>новой заявки, поиска, просмотра статистики. Для автомеханика дополнительно доступны «Мои заявки».</w:t>
      </w:r>
    </w:p>
    <w:p w14:paraId="7128EF6C" w14:textId="7A484357" w:rsidR="00FE2853" w:rsidRDefault="00FE2853" w:rsidP="00FE2853">
      <w:pPr>
        <w:ind w:firstLine="709"/>
        <w:jc w:val="center"/>
      </w:pPr>
    </w:p>
    <w:p w14:paraId="414C60E2" w14:textId="4C04F87F" w:rsidR="00FE2853" w:rsidRPr="00FE2853" w:rsidRDefault="00EF0F27" w:rsidP="00FE2853">
      <w:pPr>
        <w:ind w:firstLine="0"/>
        <w:jc w:val="center"/>
        <w:rPr>
          <w:lang w:val="en-US"/>
        </w:rPr>
      </w:pPr>
      <w:r w:rsidRPr="00EF0F27">
        <w:rPr>
          <w:noProof/>
          <w:lang w:eastAsia="ru-RU"/>
        </w:rPr>
        <w:drawing>
          <wp:inline distT="0" distB="0" distL="0" distR="0" wp14:anchorId="75BE0E0E" wp14:editId="60B6E0A4">
            <wp:extent cx="5009754" cy="3716035"/>
            <wp:effectExtent l="19050" t="19050" r="19685" b="177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762" cy="3724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17694" w14:textId="77777777" w:rsidR="00FE2853" w:rsidRDefault="00FE2853" w:rsidP="00FE2853">
      <w:pPr>
        <w:ind w:firstLine="709"/>
      </w:pPr>
    </w:p>
    <w:p w14:paraId="353ED38C" w14:textId="7EAF796A" w:rsidR="00FE2853" w:rsidRDefault="00FE2853" w:rsidP="00FE2853">
      <w:pPr>
        <w:ind w:firstLine="709"/>
        <w:jc w:val="center"/>
      </w:pPr>
      <w:r>
        <w:t>Рисунок 1.5 – Главное меню</w:t>
      </w:r>
    </w:p>
    <w:p w14:paraId="2CD1E5F3" w14:textId="77777777" w:rsidR="00FE2853" w:rsidRDefault="00FE2853" w:rsidP="00FE2853">
      <w:pPr>
        <w:ind w:firstLine="709"/>
        <w:jc w:val="center"/>
      </w:pPr>
    </w:p>
    <w:p w14:paraId="46467C26" w14:textId="77777777" w:rsidR="00FE2853" w:rsidRDefault="00FE2853" w:rsidP="00FE2853">
      <w:pPr>
        <w:ind w:firstLine="709"/>
      </w:pPr>
    </w:p>
    <w:p w14:paraId="191592ED" w14:textId="77777777" w:rsidR="00FE2853" w:rsidRDefault="00FE2853" w:rsidP="00FE2853">
      <w:pPr>
        <w:ind w:firstLine="709"/>
      </w:pPr>
      <w:r>
        <w:t>На рисунке 1.6 представлено окно со списком заявок. Отображаются все заявки с указанием ID, даты, модели автомобиля и статуса. Имеется кнопка «Просмотреть» для перехода к детальной информации.</w:t>
      </w:r>
    </w:p>
    <w:p w14:paraId="6BB24EC2" w14:textId="7EE140F1" w:rsidR="00FE2853" w:rsidRDefault="00FE2853" w:rsidP="00FE2853">
      <w:pPr>
        <w:ind w:firstLine="709"/>
      </w:pPr>
    </w:p>
    <w:p w14:paraId="32845F50" w14:textId="108C0EF9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8271EE0" wp14:editId="35CD7D5A">
            <wp:extent cx="5607801" cy="4221819"/>
            <wp:effectExtent l="19050" t="19050" r="12065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080" cy="42265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495D33" w14:textId="77777777" w:rsidR="00FE2853" w:rsidRDefault="00FE2853" w:rsidP="00FE2853">
      <w:pPr>
        <w:ind w:firstLine="709"/>
        <w:jc w:val="center"/>
      </w:pPr>
    </w:p>
    <w:p w14:paraId="68893EE6" w14:textId="77777777" w:rsidR="00FE2853" w:rsidRDefault="00FE2853" w:rsidP="00FE2853">
      <w:pPr>
        <w:ind w:firstLine="709"/>
        <w:jc w:val="center"/>
      </w:pPr>
      <w:r>
        <w:t>Рисунок 1.6 – Окно со списком заявок</w:t>
      </w:r>
    </w:p>
    <w:p w14:paraId="743EE16E" w14:textId="21AE394B" w:rsidR="00FE2853" w:rsidRDefault="00FE2853" w:rsidP="00FE2853">
      <w:pPr>
        <w:ind w:firstLine="709"/>
      </w:pPr>
    </w:p>
    <w:p w14:paraId="33D8BB01" w14:textId="77777777" w:rsidR="00FE2853" w:rsidRDefault="00FE2853" w:rsidP="00FE2853">
      <w:pPr>
        <w:ind w:firstLine="709"/>
      </w:pPr>
    </w:p>
    <w:p w14:paraId="2B5B3E09" w14:textId="77777777" w:rsidR="00FE2853" w:rsidRDefault="00FE2853" w:rsidP="00FE2853">
      <w:pPr>
        <w:ind w:firstLine="709"/>
      </w:pPr>
      <w:r>
        <w:t>Окно детального просмотра заявки представлено на рисунке 1.7. Отображается полная информация по заявке: дата создания, автомобиль, описание проблемы, статус, данные клиента, назначенный механик, запчасти и комментарии. В зависимости от роли пользователя доступны дополнительные кнопки.</w:t>
      </w:r>
    </w:p>
    <w:p w14:paraId="6667A985" w14:textId="43FA07E5" w:rsidR="00FE2853" w:rsidRDefault="00FE2853" w:rsidP="00FE2853">
      <w:pPr>
        <w:ind w:firstLine="709"/>
      </w:pPr>
    </w:p>
    <w:p w14:paraId="6A0DB9C6" w14:textId="5E7B5FB7" w:rsidR="00FE2853" w:rsidRDefault="00FE2853" w:rsidP="00FE2853">
      <w:pPr>
        <w:ind w:firstLine="0"/>
        <w:jc w:val="center"/>
      </w:pPr>
    </w:p>
    <w:p w14:paraId="5F9C8699" w14:textId="12033E33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BE9E713" wp14:editId="7BFF8E4F">
            <wp:extent cx="4744112" cy="4734586"/>
            <wp:effectExtent l="19050" t="19050" r="18415" b="279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7345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5F36F" w14:textId="77777777" w:rsidR="00EF0F27" w:rsidRDefault="00EF0F27" w:rsidP="00EF0F27">
      <w:pPr>
        <w:ind w:firstLine="709"/>
        <w:jc w:val="center"/>
      </w:pPr>
    </w:p>
    <w:p w14:paraId="12E48EFA" w14:textId="77777777" w:rsidR="00FE2853" w:rsidRDefault="00FE2853" w:rsidP="00FE2853">
      <w:pPr>
        <w:ind w:firstLine="709"/>
        <w:jc w:val="center"/>
      </w:pPr>
      <w:r>
        <w:t>Рисунок 1.7 – Окно просмотра заявки</w:t>
      </w:r>
    </w:p>
    <w:p w14:paraId="654DB5CE" w14:textId="34D6748A" w:rsidR="00FE2853" w:rsidRDefault="00FE2853" w:rsidP="00FE2853">
      <w:pPr>
        <w:ind w:firstLine="709"/>
        <w:jc w:val="center"/>
      </w:pPr>
    </w:p>
    <w:p w14:paraId="2241AB26" w14:textId="77777777" w:rsidR="00FE2853" w:rsidRDefault="00FE2853" w:rsidP="00FE2853">
      <w:pPr>
        <w:ind w:firstLine="709"/>
        <w:jc w:val="center"/>
      </w:pPr>
    </w:p>
    <w:p w14:paraId="71448762" w14:textId="77777777" w:rsidR="00FE2853" w:rsidRDefault="00FE2853" w:rsidP="00FE2853">
      <w:pPr>
        <w:ind w:firstLine="709"/>
      </w:pPr>
      <w:r>
        <w:t>На рисунке 1.8 представлено окно добавления новой заявки. Имеются поля для ввода вида авто, модели, описания проблемы, ФИО клиента и телефона. Кнопка «Создать» добавляет заявку в систему.</w:t>
      </w:r>
    </w:p>
    <w:p w14:paraId="6D0ABBDA" w14:textId="79CA47A9" w:rsidR="00FE2853" w:rsidRDefault="00FE2853" w:rsidP="00FE2853">
      <w:pPr>
        <w:ind w:firstLine="709"/>
      </w:pPr>
    </w:p>
    <w:p w14:paraId="602C21F8" w14:textId="62205E73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0ED44DFA" wp14:editId="67D766E0">
            <wp:extent cx="3781953" cy="3820058"/>
            <wp:effectExtent l="19050" t="19050" r="28575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B9F908" w14:textId="77777777" w:rsidR="00FE2853" w:rsidRDefault="00FE2853" w:rsidP="00FE2853">
      <w:pPr>
        <w:ind w:firstLine="709"/>
      </w:pPr>
    </w:p>
    <w:p w14:paraId="15937E3A" w14:textId="77777777" w:rsidR="00FE2853" w:rsidRDefault="00FE2853" w:rsidP="00FE2853">
      <w:pPr>
        <w:ind w:firstLine="709"/>
        <w:jc w:val="center"/>
      </w:pPr>
      <w:r>
        <w:t>Рисунок 1.8 – Окно добавления новой заявки</w:t>
      </w:r>
    </w:p>
    <w:p w14:paraId="565E3423" w14:textId="62118932" w:rsidR="00FE2853" w:rsidRDefault="00FE2853" w:rsidP="00FE2853">
      <w:pPr>
        <w:ind w:firstLine="709"/>
        <w:jc w:val="center"/>
      </w:pPr>
    </w:p>
    <w:p w14:paraId="55C93847" w14:textId="77777777" w:rsidR="00FE2853" w:rsidRDefault="00FE2853" w:rsidP="00FE2853">
      <w:pPr>
        <w:ind w:firstLine="709"/>
        <w:jc w:val="center"/>
      </w:pPr>
    </w:p>
    <w:p w14:paraId="7702FDF9" w14:textId="77777777" w:rsidR="00FE2853" w:rsidRDefault="00FE2853" w:rsidP="00FE2853">
      <w:pPr>
        <w:ind w:firstLine="709"/>
      </w:pPr>
      <w:r>
        <w:t>Окно статистики представлено на рисунке 1.9. Отображает количество заявок по каждому статусу: новые, в работе, ожидание запчастей, готовы к выдаче, завершены.</w:t>
      </w:r>
    </w:p>
    <w:p w14:paraId="48D642CD" w14:textId="37822748" w:rsidR="00FE2853" w:rsidRDefault="00FE2853" w:rsidP="00FE2853">
      <w:pPr>
        <w:ind w:firstLine="709"/>
      </w:pPr>
    </w:p>
    <w:p w14:paraId="1729D179" w14:textId="5F943882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5448CB0A" wp14:editId="72882340">
            <wp:extent cx="3108694" cy="2696316"/>
            <wp:effectExtent l="19050" t="19050" r="15875" b="279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1642" cy="26988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41EE1A" w14:textId="77777777" w:rsidR="00FE2853" w:rsidRDefault="00FE2853" w:rsidP="00FE2853">
      <w:pPr>
        <w:ind w:firstLine="709"/>
      </w:pPr>
    </w:p>
    <w:p w14:paraId="12580688" w14:textId="77777777" w:rsidR="00FE2853" w:rsidRDefault="00FE2853" w:rsidP="00FE2853">
      <w:pPr>
        <w:ind w:firstLine="709"/>
        <w:jc w:val="center"/>
      </w:pPr>
      <w:r>
        <w:t>Рисунок 1.9 – Окно статистики</w:t>
      </w:r>
    </w:p>
    <w:p w14:paraId="55FF53E4" w14:textId="77777777" w:rsidR="00FE2853" w:rsidRDefault="00FE2853" w:rsidP="00FE2853">
      <w:pPr>
        <w:ind w:firstLine="709"/>
      </w:pPr>
    </w:p>
    <w:p w14:paraId="3F422C6B" w14:textId="77777777" w:rsidR="00FE2853" w:rsidRDefault="00FE2853" w:rsidP="00FE2853">
      <w:pPr>
        <w:ind w:firstLine="709"/>
      </w:pPr>
      <w:r>
        <w:lastRenderedPageBreak/>
        <w:t>На рисунке 1.10 представлено окно с QR-кодом для оценки качества. Генерируется при нажатии кнопки «QR-код отзыва» в детальном просмотре заявки. Доступно только для роли «менеджер качества».</w:t>
      </w:r>
    </w:p>
    <w:p w14:paraId="68AECF7F" w14:textId="784E880C" w:rsidR="00FE2853" w:rsidRDefault="00FE2853" w:rsidP="00FE2853">
      <w:pPr>
        <w:ind w:firstLine="709"/>
      </w:pPr>
    </w:p>
    <w:p w14:paraId="77C62978" w14:textId="7DA3F8F4" w:rsidR="00FE2853" w:rsidRDefault="00EF0F27" w:rsidP="008A7272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1692B73B" wp14:editId="61C09972">
            <wp:extent cx="2848373" cy="3362794"/>
            <wp:effectExtent l="19050" t="19050" r="2857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3627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1CFF7" w14:textId="77777777" w:rsidR="00FE2853" w:rsidRDefault="00FE2853" w:rsidP="00FE2853">
      <w:pPr>
        <w:ind w:firstLine="709"/>
      </w:pPr>
    </w:p>
    <w:p w14:paraId="73343456" w14:textId="5D8B565F" w:rsidR="00FE2853" w:rsidRDefault="00FE2853" w:rsidP="00FE2853">
      <w:pPr>
        <w:ind w:firstLine="709"/>
        <w:jc w:val="center"/>
      </w:pPr>
      <w:r>
        <w:t>Рисунок 1.10 – Окно с QR-кодом</w:t>
      </w:r>
    </w:p>
    <w:p w14:paraId="457D71F3" w14:textId="2B70DB27" w:rsidR="008A7272" w:rsidRDefault="008A7272">
      <w:pPr>
        <w:spacing w:after="160" w:line="259" w:lineRule="auto"/>
        <w:ind w:firstLine="0"/>
        <w:jc w:val="left"/>
      </w:pPr>
      <w:r>
        <w:br w:type="page"/>
      </w:r>
    </w:p>
    <w:p w14:paraId="08FEF68C" w14:textId="17B38B2E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8" w:name="_Toc224141706"/>
      <w:r w:rsidRPr="008A7272">
        <w:lastRenderedPageBreak/>
        <w:t>2 Описание практической части дипломного проекта</w:t>
      </w:r>
      <w:bookmarkEnd w:id="8"/>
    </w:p>
    <w:p w14:paraId="5DEF30BC" w14:textId="71BDC05E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08E63C59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9" w:name="_Toc224141707"/>
      <w:r w:rsidRPr="008A7272">
        <w:t>2.1 Обоснование выбора инструментальных средств разработки</w:t>
      </w:r>
      <w:bookmarkEnd w:id="9"/>
    </w:p>
    <w:p w14:paraId="03A5E7F2" w14:textId="11B27D0B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6BF84CFE" w14:textId="521A01DB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Для разработки автоматизированной системы складского учета предприятия «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НоваХим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» также был выбран язык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в сочетании с библиотекой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и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 Данный выбор обусловлен унификацией технологического стека, что позволяет использовать накопленные навыки и упрощает сопро</w:t>
      </w:r>
      <w:r>
        <w:rPr>
          <w:rFonts w:eastAsia="Times New Roman" w:cs="Times New Roman"/>
          <w:szCs w:val="28"/>
          <w:lang w:eastAsia="x-none"/>
        </w:rPr>
        <w:t>вождение разработанных решений.</w:t>
      </w:r>
    </w:p>
    <w:p w14:paraId="587254CB" w14:textId="271CCCF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Преимущества</w:t>
      </w:r>
      <w:r>
        <w:rPr>
          <w:rFonts w:eastAsia="Times New Roman" w:cs="Times New Roman"/>
          <w:szCs w:val="28"/>
          <w:lang w:eastAsia="x-none"/>
        </w:rPr>
        <w:t xml:space="preserve"> языка программирования </w:t>
      </w:r>
      <w:proofErr w:type="spellStart"/>
      <w:r>
        <w:rPr>
          <w:rFonts w:eastAsia="Times New Roman" w:cs="Times New Roman"/>
          <w:szCs w:val="28"/>
          <w:lang w:eastAsia="x-none"/>
        </w:rPr>
        <w:t>Python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6ACA7DB5" w14:textId="317D4DFE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и читаемость – лаконичный синтаксис позволяет быстро разрабатывать и легко сопровождать код.</w:t>
      </w:r>
    </w:p>
    <w:p w14:paraId="043CF7DE" w14:textId="2E61C46C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Богатая стандартная библиотека – наличие встроенных модулей для работы с датами, файлами и структурами данных.</w:t>
      </w:r>
    </w:p>
    <w:p w14:paraId="6A2742D1" w14:textId="57ECFE02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Динамическая типизация – ускоряет разработку и упрощает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прототипирование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</w:t>
      </w:r>
    </w:p>
    <w:p w14:paraId="1D18CB60" w14:textId="16A54B81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Кроссплатформенность – приложения на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работают на всех основных ОС.</w:t>
      </w:r>
    </w:p>
    <w:p w14:paraId="5E4E3F8C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6409BB6" w14:textId="7A920C80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</w:t>
      </w:r>
      <w:r>
        <w:rPr>
          <w:rFonts w:eastAsia="Times New Roman" w:cs="Times New Roman"/>
          <w:szCs w:val="28"/>
          <w:lang w:eastAsia="x-none"/>
        </w:rPr>
        <w:t xml:space="preserve">реимущества библиотеки </w:t>
      </w:r>
      <w:proofErr w:type="spellStart"/>
      <w:r>
        <w:rPr>
          <w:rFonts w:eastAsia="Times New Roman" w:cs="Times New Roman"/>
          <w:szCs w:val="28"/>
          <w:lang w:eastAsia="x-none"/>
        </w:rPr>
        <w:t>Tkinter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3B93552E" w14:textId="0B66184F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Входит в стандартную поставку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не требует дополнительной установки</w:t>
      </w:r>
    </w:p>
    <w:p w14:paraId="55194B1A" w14:textId="341B48C1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создания интерфейсов – интуитивно понятный API.</w:t>
      </w:r>
    </w:p>
    <w:p w14:paraId="623D2019" w14:textId="40351F55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Достаточная функциональность – все необходимые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виджеты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для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десктопного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приложения.</w:t>
      </w:r>
    </w:p>
    <w:p w14:paraId="0D5959E3" w14:textId="7808E14E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Наличие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ttk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современные тематические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виджеты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</w:t>
      </w:r>
    </w:p>
    <w:p w14:paraId="07B86526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4431FF95" w14:textId="65397F4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</w:t>
      </w:r>
      <w:r>
        <w:rPr>
          <w:rFonts w:eastAsia="Times New Roman" w:cs="Times New Roman"/>
          <w:szCs w:val="28"/>
          <w:lang w:eastAsia="x-none"/>
        </w:rPr>
        <w:t xml:space="preserve">имущества </w:t>
      </w:r>
      <w:proofErr w:type="spellStart"/>
      <w:r>
        <w:rPr>
          <w:rFonts w:eastAsia="Times New Roman" w:cs="Times New Roman"/>
          <w:szCs w:val="28"/>
          <w:lang w:eastAsia="x-none"/>
        </w:rPr>
        <w:t>SQLite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6702F68E" w14:textId="6E9C3388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Не требует сервера – легковесная встраиваемая БД.</w:t>
      </w:r>
    </w:p>
    <w:p w14:paraId="247C71B3" w14:textId="18FE1DD0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Входит в стандартную библиотеку – модуль sqlite3.</w:t>
      </w:r>
    </w:p>
    <w:p w14:paraId="2DD46742" w14:textId="31B4BB1C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Поддержка SQL – стандартные запросы и транзакции.</w:t>
      </w:r>
    </w:p>
    <w:p w14:paraId="23943937" w14:textId="4F62839C" w:rsid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Целостность данных – поддержка внешних ключей.</w:t>
      </w:r>
    </w:p>
    <w:p w14:paraId="115FD350" w14:textId="7710CF49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42D4885" w14:textId="1B0F7A21" w:rsidR="008A7272" w:rsidRDefault="008A7272" w:rsidP="00EF0F27">
      <w:pPr>
        <w:pStyle w:val="1"/>
        <w:numPr>
          <w:ilvl w:val="0"/>
          <w:numId w:val="0"/>
        </w:numPr>
        <w:ind w:firstLine="709"/>
      </w:pPr>
      <w:bookmarkStart w:id="10" w:name="_Toc224141708"/>
      <w:r w:rsidRPr="008A7272">
        <w:lastRenderedPageBreak/>
        <w:t>2.2 Разработка интерфейса программного модуля</w:t>
      </w:r>
      <w:bookmarkEnd w:id="10"/>
    </w:p>
    <w:p w14:paraId="3BCCF73D" w14:textId="6D9BD903" w:rsidR="008A7272" w:rsidRPr="004234E3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DE3086C" w14:textId="1D3B157F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Автоматизированная система складского учета разрабатывается для предприятия «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НоваХим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», специализирующегося на производстве и дистрибуции химических реагентов. Система предназначена для управления товарными запасами, контроля сроков годности, проведения инвентариз</w:t>
      </w:r>
      <w:r>
        <w:rPr>
          <w:rFonts w:eastAsia="Times New Roman" w:cs="Times New Roman"/>
          <w:szCs w:val="28"/>
          <w:lang w:eastAsia="x-none"/>
        </w:rPr>
        <w:t>аций и формирования отчетности.</w:t>
      </w:r>
    </w:p>
    <w:p w14:paraId="12659D32" w14:textId="19E7EB3E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Архитектура системы построена по принципу разделения ответственности </w:t>
      </w:r>
      <w:r>
        <w:rPr>
          <w:rFonts w:eastAsia="Times New Roman" w:cs="Times New Roman"/>
          <w:szCs w:val="28"/>
          <w:lang w:eastAsia="x-none"/>
        </w:rPr>
        <w:t>и включает два основных класса:</w:t>
      </w:r>
    </w:p>
    <w:p w14:paraId="0ADFB257" w14:textId="436F2235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8A7272">
        <w:rPr>
          <w:rFonts w:eastAsia="Times New Roman" w:cs="Times New Roman"/>
          <w:szCs w:val="28"/>
          <w:lang w:eastAsia="x-none"/>
        </w:rPr>
        <w:t>DatabaseManager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отвечает за все операции с данными: инициализацию тестовых данных, поиск товаров, получение статистики, уп</w:t>
      </w:r>
      <w:r>
        <w:rPr>
          <w:rFonts w:eastAsia="Times New Roman" w:cs="Times New Roman"/>
          <w:szCs w:val="28"/>
          <w:lang w:eastAsia="x-none"/>
        </w:rPr>
        <w:t>равление партиями и операциями.</w:t>
      </w:r>
    </w:p>
    <w:p w14:paraId="42C9637C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8A7272">
        <w:rPr>
          <w:rFonts w:eastAsia="Times New Roman" w:cs="Times New Roman"/>
          <w:szCs w:val="28"/>
          <w:lang w:eastAsia="x-none"/>
        </w:rPr>
        <w:t>WarehouseApp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реализует графический интерфейс пользователя. Содержит методы для создания главного окна, отображения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дашборда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, форм приемки товаров, справочников и отчетов.</w:t>
      </w:r>
    </w:p>
    <w:p w14:paraId="42FA6882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88229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Главная панель (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дашборд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) представлена на рисунке 2.1. Отображает ключевые показатели: общее количество товаров, активные партии, просроченные позиции, стоимость запасов.</w:t>
      </w:r>
    </w:p>
    <w:p w14:paraId="50A49D47" w14:textId="364ECE9A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9B74BCA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7E369FC" wp14:editId="0ED536E9">
            <wp:extent cx="6299835" cy="3685540"/>
            <wp:effectExtent l="19050" t="19050" r="24765" b="101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5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D43EF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B4421E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2.1 – Главная панель управления</w:t>
      </w:r>
    </w:p>
    <w:p w14:paraId="4FD4B0E5" w14:textId="5C7DDF31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440AF819" w14:textId="6E5E347B" w:rsidR="008A7272" w:rsidRPr="008A7272" w:rsidRDefault="008A7272" w:rsidP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D931A35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lastRenderedPageBreak/>
        <w:t>Форма приемки товаров представлена на рисунке 2.2. Содержит поля для ввода документа, поставщика, товара, количества, партии и зоны хранения.</w:t>
      </w:r>
    </w:p>
    <w:p w14:paraId="7F6134FF" w14:textId="1ABCCA6F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4A287872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DA19B7D" wp14:editId="53BC6DA0">
            <wp:extent cx="6299835" cy="3654425"/>
            <wp:effectExtent l="19050" t="19050" r="24765" b="222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54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B90A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616A16E9" w14:textId="096CE4A5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2.2 – Форма приемки товаров</w:t>
      </w:r>
    </w:p>
    <w:p w14:paraId="318C4038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4D038ABC" w14:textId="59A3E05B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Управление партиями представлено на рисунке 2.3. Отображает таблицу всех партий с указанием сроков годности, количества и статуса. Цветовая индикация позволяет быстро выявить проблемные позиции.</w:t>
      </w:r>
    </w:p>
    <w:p w14:paraId="7EE2F2A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EE1DA6" w14:textId="57F29DD9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429DA26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74A2A98F" wp14:editId="02E15708">
            <wp:extent cx="5943600" cy="3407041"/>
            <wp:effectExtent l="19050" t="19050" r="19050" b="222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7071" cy="3431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0EFEA9" w14:textId="5D58A719" w:rsidR="008A7272" w:rsidRPr="008A7272" w:rsidRDefault="008A7272" w:rsidP="008A7272">
      <w:pPr>
        <w:ind w:firstLine="0"/>
        <w:rPr>
          <w:rFonts w:eastAsia="Times New Roman" w:cs="Times New Roman"/>
          <w:szCs w:val="28"/>
          <w:lang w:eastAsia="x-none"/>
        </w:rPr>
      </w:pPr>
    </w:p>
    <w:p w14:paraId="5C4C7FE5" w14:textId="04163F1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2.3 – Управление партиями</w:t>
      </w:r>
    </w:p>
    <w:p w14:paraId="647E0A1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12E3A82" w14:textId="54821250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Модуль отчетн</w:t>
      </w:r>
      <w:r>
        <w:rPr>
          <w:rFonts w:eastAsia="Times New Roman" w:cs="Times New Roman"/>
          <w:szCs w:val="28"/>
          <w:lang w:eastAsia="x-none"/>
        </w:rPr>
        <w:t>ости представлен на рисунке 2.4.</w:t>
      </w:r>
      <w:r w:rsidRPr="008A7272">
        <w:rPr>
          <w:rFonts w:eastAsia="Times New Roman" w:cs="Times New Roman"/>
          <w:szCs w:val="28"/>
          <w:lang w:eastAsia="x-none"/>
        </w:rPr>
        <w:t xml:space="preserve"> Предоставляет доступ к четырем типам отчетов: по остаткам, по движениям, по просрочке, по стоимости.</w:t>
      </w:r>
    </w:p>
    <w:p w14:paraId="55874E3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2B99B286" w14:textId="1A8261D7" w:rsidR="008A7272" w:rsidRDefault="008A7272" w:rsidP="008A7272">
      <w:pPr>
        <w:pStyle w:val="af5"/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F03147" wp14:editId="0355B950">
            <wp:extent cx="6204142" cy="3538881"/>
            <wp:effectExtent l="19050" t="19050" r="25400" b="234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06583" cy="35402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B9834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AED1230" w14:textId="4901BA2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2.4 – Модуль отчетности</w:t>
      </w:r>
    </w:p>
    <w:p w14:paraId="624E3E81" w14:textId="02664198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7EF24BC" w14:textId="1B2B5B3E" w:rsidR="008A7272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1" w:name="_Toc224141709"/>
      <w:r w:rsidRPr="00EF0F27">
        <w:lastRenderedPageBreak/>
        <w:t>Заключение</w:t>
      </w:r>
      <w:bookmarkEnd w:id="11"/>
    </w:p>
    <w:p w14:paraId="6958208E" w14:textId="1CE8DD7D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0F27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2" w:name="_Toc224141710"/>
      <w:r w:rsidRPr="00EF0F27">
        <w:lastRenderedPageBreak/>
        <w:t>Библиография</w:t>
      </w:r>
      <w:bookmarkEnd w:id="12"/>
    </w:p>
    <w:p w14:paraId="57C07773" w14:textId="77777777" w:rsidR="00EF0F27" w:rsidRPr="00EF0F27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Software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Foundation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. Документация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3.11 [Электронный ресурс]. – Режим доступа: https://docs.python.org/3/ (дата обращения: 10.03.2026).</w:t>
      </w:r>
    </w:p>
    <w:p w14:paraId="59CA53BC" w14:textId="3FBFCF70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https://docs.python.org/3/library/tkinter.htm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5F694212" w14:textId="2A2CF6FF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https://www.sqlite.org/docs.htm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2C85BCAF" w14:textId="0516666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Лутц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М. Программирование на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>. – М.: Вильямс, 2021. – 992 с.</w:t>
      </w:r>
    </w:p>
    <w:p w14:paraId="4763D908" w14:textId="57838158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64ED2D2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tkinter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as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</w:t>
      </w:r>
      <w:proofErr w:type="spellEnd"/>
    </w:p>
    <w:p w14:paraId="79EAAB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tkinter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</w:t>
      </w:r>
      <w:proofErr w:type="spellEnd"/>
    </w:p>
    <w:p w14:paraId="3AD387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</w:t>
      </w:r>
      <w:proofErr w:type="spellEnd"/>
    </w:p>
    <w:p w14:paraId="600628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6755B5E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data import requests, users, comments,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load_data</w:t>
      </w:r>
      <w:proofErr w:type="spellEnd"/>
    </w:p>
    <w:p w14:paraId="5E3101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qrcode</w:t>
      </w:r>
      <w:proofErr w:type="spellEnd"/>
    </w:p>
    <w:p w14:paraId="191BA1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BytesIO</w:t>
      </w:r>
      <w:proofErr w:type="spellEnd"/>
    </w:p>
    <w:p w14:paraId="5407B5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PIL import Image,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ImageTk</w:t>
      </w:r>
      <w:proofErr w:type="spellEnd"/>
    </w:p>
    <w:p w14:paraId="46DC27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D906B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App:</w:t>
      </w:r>
    </w:p>
    <w:p w14:paraId="4EE3EB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18D5517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data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AA257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None</w:t>
      </w:r>
    </w:p>
    <w:p w14:paraId="50F3A4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2DEF6E7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.title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Автосервис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-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Учет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56D32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.geometry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("800x600")</w:t>
      </w:r>
    </w:p>
    <w:p w14:paraId="5945BA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30910A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.mainloop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DD00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20032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clear_window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3C8CB1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widget in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.winfo_children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():</w:t>
      </w:r>
    </w:p>
    <w:p w14:paraId="7C7BBB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widget.destroy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1D440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6CD11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41711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3FAE4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B22DDD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(expand=True)</w:t>
      </w:r>
    </w:p>
    <w:p w14:paraId="43A669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СИСТЕМУ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622A94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1693421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(frame)</w:t>
      </w:r>
    </w:p>
    <w:p w14:paraId="2A5A5E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7E8CD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69289E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show="*")</w:t>
      </w:r>
    </w:p>
    <w:p w14:paraId="5649F7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_entry.pack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EAD7A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Войти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self.try_login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0448E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11EA5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try_login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FC78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user in users:</w:t>
      </w:r>
    </w:p>
    <w:p w14:paraId="249366C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user["login"] ==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 and user["password"]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():</w:t>
      </w:r>
    </w:p>
    <w:p w14:paraId="45DA3D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user</w:t>
      </w:r>
    </w:p>
    <w:p w14:paraId="607A12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636554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2D72BD45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</w:t>
      </w:r>
      <w:proofErr w:type="spell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showerror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Неверный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или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25D3BB30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6C0DFF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05D54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78D49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ГЛАВНОЕ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МЕНЮ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25C9F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text=f"{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['name']} ({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['role']})").pack()</w:t>
      </w:r>
    </w:p>
    <w:p w14:paraId="0671A8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buttons = [</w:t>
      </w:r>
    </w:p>
    <w:p w14:paraId="5168E4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_all_requests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400D53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5A4434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_search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05B085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_stats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00BD6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]</w:t>
      </w:r>
    </w:p>
    <w:p w14:paraId="413BA7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289B61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buttons.insert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(3,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self.show_my_requests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</w:t>
      </w:r>
    </w:p>
    <w:p w14:paraId="6C0593C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text,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cmd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buttons:</w:t>
      </w:r>
    </w:p>
    <w:p w14:paraId="2D0414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text=text, width=20,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cmd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109C54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width=20,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self.window.quit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5861A08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458AE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show_requests_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title,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92242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25503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text="←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Назад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52685C7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text=title, font=("Arial", 14)).pack(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8B14A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not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149646A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").pack()</w:t>
      </w:r>
    </w:p>
    <w:p w14:paraId="6421CC8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return</w:t>
      </w:r>
    </w:p>
    <w:p w14:paraId="7FB089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292E7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8B649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scrollbar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tk.Scrollbar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(frame)</w:t>
      </w:r>
    </w:p>
    <w:p w14:paraId="14259F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(side="right", fill="y")</w:t>
      </w:r>
    </w:p>
    <w:p w14:paraId="025F1D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tk.Listbox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(frame,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yscrollcommand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scrollbar.set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60A26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.pack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(side="left", fill="both", expand=True)</w:t>
      </w:r>
    </w:p>
    <w:p w14:paraId="1E84BC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(command=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.yview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53106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4C18A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.insert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("end",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f"ID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{req.id}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2FE159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</w:p>
    <w:p w14:paraId="73408DD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self.show_selected_request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E8E00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B4B8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show_all_requests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480BC7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_requests_list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requests)</w:t>
      </w:r>
    </w:p>
    <w:p w14:paraId="06EEC2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0AEEF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show_my_requests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222E1D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my_reqs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[r for r in requests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("id")]</w:t>
      </w:r>
    </w:p>
    <w:p w14:paraId="5E2B23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_requests_list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my_reqs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7F453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34180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show_selected_request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2EB92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.curselection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24FF2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601599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[0]])</w:t>
      </w:r>
    </w:p>
    <w:p w14:paraId="37C09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86FC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show_request_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F990B6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D569C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</w:t>
      </w:r>
    </w:p>
    <w:p w14:paraId="2ECB05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("500x500")</w:t>
      </w:r>
    </w:p>
    <w:p w14:paraId="3DA09D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tk.Text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wrap="word")</w:t>
      </w:r>
    </w:p>
    <w:p w14:paraId="55B424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AF0D2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№{req.id}\n")</w:t>
      </w:r>
    </w:p>
    <w:p w14:paraId="03B8F8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6A250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29187E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Проблема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req.problem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2BBC94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7CA5A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Клиент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},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7A04E1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849DE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master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next(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(u for u in users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("id")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 {})</w:t>
      </w:r>
    </w:p>
    <w:p w14:paraId="34D6B57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('name',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Неизвестно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')}\n")</w:t>
      </w:r>
    </w:p>
    <w:p w14:paraId="2BFD502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FF9D1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1DE303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"\n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:\n")</w:t>
      </w:r>
    </w:p>
    <w:p w14:paraId="291C8A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[c for c in comments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req.id]</w:t>
      </w:r>
    </w:p>
    <w:p w14:paraId="46F754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1960A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for c in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B53A7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436049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else:</w:t>
      </w:r>
    </w:p>
    <w:p w14:paraId="5FFF4D0C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insert</w:t>
      </w:r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end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комментариев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\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603BBF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(state="disabled")</w:t>
      </w:r>
    </w:p>
    <w:p w14:paraId="6F2B41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9800F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0EEE6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181B6C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self.change_status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F2C97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1CAAD6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Комментарий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0F719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02A68B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self.extend_deadline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A470F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self.assign_additional_mechanic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233153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отзыва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self.show_qr_code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365EB0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in ["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Оператор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"] and not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69B8F4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self.assign_master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78DE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B00A3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text):</w:t>
      </w:r>
    </w:p>
    <w:p w14:paraId="029E0E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48CBB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(comments) + 1</w:t>
      </w:r>
    </w:p>
    <w:p w14:paraId="26101C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text</w:t>
      </w:r>
    </w:p>
    <w:p w14:paraId="532702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["name"]</w:t>
      </w:r>
    </w:p>
    <w:p w14:paraId="1AA9174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req.id</w:t>
      </w:r>
    </w:p>
    <w:p w14:paraId="63EDFB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(c)</w:t>
      </w:r>
    </w:p>
    <w:p w14:paraId="3BCB6E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61F3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change_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6BA3F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22659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4472E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69CDC7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670E5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["Новая заявка", "В процессе ремонта", "Ожидание запчастей", "Готова к выдаче", "Завершена"]</w:t>
      </w:r>
    </w:p>
    <w:p w14:paraId="0410E5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173FDE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s in statuses:</w:t>
      </w:r>
    </w:p>
    <w:p w14:paraId="085026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text=s,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value=s).pack(anchor="w",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05E352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CF3084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29256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1316E9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7105E7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datetime.datetime.now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strftime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("%Y-%m-%d")</w:t>
      </w:r>
    </w:p>
    <w:p w14:paraId="0A7F5E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()}")</w:t>
      </w:r>
    </w:p>
    <w:p w14:paraId="534C0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"Статус изменен")</w:t>
      </w:r>
    </w:p>
    <w:p w14:paraId="26CEC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547B2E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0AA744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DFF850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5E9E9F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65422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4C31E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("300x150")</w:t>
      </w:r>
    </w:p>
    <w:p w14:paraId="2C7C35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40DFC0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width=40)</w:t>
      </w:r>
    </w:p>
    <w:p w14:paraId="1789E9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0D2176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6D969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DAFF54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+ "; " +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())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else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260EE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Добавлены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()}")</w:t>
      </w:r>
    </w:p>
    <w:p w14:paraId="0BBA96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"Запчасти добавлены")</w:t>
      </w:r>
    </w:p>
    <w:p w14:paraId="102F3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EC85F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681249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08FE2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AF13D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23D866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("Добавить комментарий")</w:t>
      </w:r>
    </w:p>
    <w:p w14:paraId="3FD0B8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("300x150")</w:t>
      </w:r>
    </w:p>
    <w:p w14:paraId="453A39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65B56A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width=40)</w:t>
      </w:r>
    </w:p>
    <w:p w14:paraId="7BC008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10F0B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092A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A6329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())</w:t>
      </w:r>
    </w:p>
    <w:p w14:paraId="092C1E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"Комментарий добавлен")</w:t>
      </w:r>
    </w:p>
    <w:p w14:paraId="7C997D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2763AE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3628EE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B6424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assign_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BCB4B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11F1F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2109D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("300x200")</w:t>
      </w:r>
    </w:p>
    <w:p w14:paraId="2267BE5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0FD1B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masters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910AF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03282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masters:</w:t>
      </w:r>
    </w:p>
    <w:p w14:paraId="0CB458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text=m['name'],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value=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("id", 0)).pack(anchor="w",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7DBC76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20D21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0CBC2D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())</w:t>
      </w:r>
    </w:p>
    <w:p w14:paraId="2A38CA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FAF59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"Механик назначен")</w:t>
      </w:r>
    </w:p>
    <w:p w14:paraId="6506E4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475C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except:</w:t>
      </w:r>
    </w:p>
    <w:p w14:paraId="45A116C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FF2A58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2AC52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97B9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extend_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deadline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6167D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"""Продление срока заявки (для менеджера качества)"""</w:t>
      </w:r>
    </w:p>
    <w:p w14:paraId="67C7E5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7AAC71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499AC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("300x200")</w:t>
      </w:r>
    </w:p>
    <w:p w14:paraId="56764D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3904E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22D03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Текущая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or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указана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'}").pack()</w:t>
      </w:r>
    </w:p>
    <w:p w14:paraId="33F36D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CC1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ГГГГ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ММ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):").pack()</w:t>
      </w:r>
    </w:p>
    <w:p w14:paraId="41E02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4ED2E58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0BBD37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74FC80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5CF97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7E646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3822D1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</w:p>
    <w:p w14:paraId="2ACB44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)")</w:t>
      </w:r>
    </w:p>
    <w:p w14:paraId="5315CD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066F0F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D9F40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16DDB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E8FB5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A28A1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assign_additional_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mechanic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3C4C7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"""Привлечь дополнительного механика (менеджер качества)"""</w:t>
      </w:r>
    </w:p>
    <w:p w14:paraId="5F3021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47136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64AAE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4A1C5F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D91D2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E4AB6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348D7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mechanics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C7098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68BA6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67601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mechanics:</w:t>
      </w:r>
    </w:p>
    <w:p w14:paraId="3829343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text=m['name'],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value=m['name']).pack(anchor="w",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FC3DF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86F23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AA2A1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C0CD6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4382EA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1070C7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9256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602FA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6B628DE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3EEB9FE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06337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show_qr_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code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951C2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"""Показать QR-код с отзывом"""</w:t>
      </w:r>
    </w:p>
    <w:p w14:paraId="408EB0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url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"https://docs.google.com/forms/d/e/1FAIpQLSdhZcExx6LSIXxk0ub55mSu-WIh23WYdGG9HY5EZhLDo7P8eA/viewform"</w:t>
      </w:r>
    </w:p>
    <w:p w14:paraId="3D1C1C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7A8BF9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qrcode.make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url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6E0B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56871CC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BytesIO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8671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qr.save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format='PNG')</w:t>
      </w:r>
    </w:p>
    <w:p w14:paraId="46A3C70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bytes.seek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(0)</w:t>
      </w:r>
    </w:p>
    <w:p w14:paraId="1416E2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CF5B6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pil_img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Image.open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96F4A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ImageTk.PhotoImage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pil_img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D7D3C9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88A7F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446EA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("QR-код для отзыва")</w:t>
      </w:r>
    </w:p>
    <w:p w14:paraId="7F9C97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("300x350")</w:t>
      </w:r>
    </w:p>
    <w:p w14:paraId="357AD6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44867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tk.Label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="Оцените качество работы"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=10)</w:t>
      </w:r>
    </w:p>
    <w:p w14:paraId="76ACD7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5FE12E7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image=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CBF8F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img.image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</w:p>
    <w:p w14:paraId="3BE0A6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462DA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F5C81D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Отсканируйте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10)).pack()</w:t>
      </w:r>
    </w:p>
    <w:p w14:paraId="2AEE5A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151451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Закрыть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795CD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907D9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text):</w:t>
      </w:r>
    </w:p>
    <w:p w14:paraId="1D2FD6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F3730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(comments) + 1</w:t>
      </w:r>
    </w:p>
    <w:p w14:paraId="1353DB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text</w:t>
      </w:r>
    </w:p>
    <w:p w14:paraId="131F7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["name"]</w:t>
      </w:r>
    </w:p>
    <w:p w14:paraId="388540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req.id</w:t>
      </w:r>
    </w:p>
    <w:p w14:paraId="6B00A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(c)    </w:t>
      </w:r>
    </w:p>
    <w:p w14:paraId="13C146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CA55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055213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8BFCC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11198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("400x400")</w:t>
      </w:r>
    </w:p>
    <w:p w14:paraId="0B062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14)).pack(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73FA3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fields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["Вид авто:", "Модель:", "Проблема:", "ФИО клиента:", "Телефон:"]</w:t>
      </w:r>
    </w:p>
    <w:p w14:paraId="2F6E7F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entries = []</w:t>
      </w:r>
    </w:p>
    <w:p w14:paraId="3D20C32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2CEAA0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01F34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 in enumerate(fields):</w:t>
      </w:r>
    </w:p>
    <w:p w14:paraId="083080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text=text).grid(row=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column=0, sticky="w",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7C2A3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width=30)</w:t>
      </w:r>
    </w:p>
    <w:p w14:paraId="110D4C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e.grid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(row=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column=1,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6448C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entries.append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(e)</w:t>
      </w:r>
    </w:p>
    <w:p w14:paraId="4EBEAA5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0398B1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3CF1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req.id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max(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[r.id for r in requests] + [0]) + 1</w:t>
      </w:r>
    </w:p>
    <w:p w14:paraId="0BB7B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datetime.datetime.now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strftime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("%Y-%m-%d")</w:t>
      </w:r>
    </w:p>
    <w:p w14:paraId="234AE1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req.problem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 for e in entries]</w:t>
      </w:r>
    </w:p>
    <w:p w14:paraId="0ABDD0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2EF391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271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3EB2F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508AC6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EA23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show_search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0F4E93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47FFB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CD5492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("600x400")</w:t>
      </w:r>
    </w:p>
    <w:p w14:paraId="2D63D3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ttk.Notebook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9C70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2FF63F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frame1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(notebook)</w:t>
      </w:r>
    </w:p>
    <w:p w14:paraId="6AABB2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notebook.add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7EED7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0CED7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(frame1)</w:t>
      </w:r>
    </w:p>
    <w:p w14:paraId="1A2FB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42F52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67267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3DF7B0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</w:t>
      </w:r>
    </w:p>
    <w:p w14:paraId="62339C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requests:</w:t>
      </w:r>
    </w:p>
    <w:p w14:paraId="711176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req.id == rid:</w:t>
      </w:r>
    </w:p>
    <w:p w14:paraId="45F707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0EE91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return</w:t>
      </w:r>
      <w:proofErr w:type="spellEnd"/>
    </w:p>
    <w:p w14:paraId="4B4071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("Результат", "Заявка не найдена")</w:t>
      </w:r>
    </w:p>
    <w:p w14:paraId="02438F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except:</w:t>
      </w:r>
    </w:p>
    <w:p w14:paraId="74E75F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Введите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число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B4A898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58C06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frame2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(notebook)</w:t>
      </w:r>
    </w:p>
    <w:p w14:paraId="07ED7D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notebook.add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CF382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status_var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tk.StringVar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()</w:t>
      </w:r>
    </w:p>
    <w:p w14:paraId="64D2A5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["Новая заявка", "В процессе ремонта", "Ожидание запчастей", "Готова к выдаче", "Завершена"]</w:t>
      </w:r>
    </w:p>
    <w:p w14:paraId="001908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s in statuses:</w:t>
      </w:r>
    </w:p>
    <w:p w14:paraId="5B6012D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(frame2, text=s,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value=s).pack(anchor="w",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=20,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=2)</w:t>
      </w:r>
    </w:p>
    <w:p w14:paraId="0FC09E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6B8E53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not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E3645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302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6D3F085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found = 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()]</w:t>
      </w:r>
    </w:p>
    <w:p w14:paraId="262EEB1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found:</w:t>
      </w:r>
    </w:p>
    <w:p w14:paraId="70FE69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res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B1CE69B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res.title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Результаты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поиска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EC7AFA2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res.geometry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("400x300")</w:t>
      </w:r>
    </w:p>
    <w:p w14:paraId="5DA9C64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tk.Listbox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(res)</w:t>
      </w:r>
    </w:p>
    <w:p w14:paraId="55283E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401E4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found:</w:t>
      </w:r>
    </w:p>
    <w:p w14:paraId="57B0B85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("end",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f"ID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{req.id}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319CDC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view(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69CC1C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s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lb.curselection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6748A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s:</w:t>
      </w:r>
    </w:p>
    <w:p w14:paraId="4FFF0E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(found[s[0]])</w:t>
      </w:r>
    </w:p>
    <w:p w14:paraId="06E9BC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(res,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command=view).pack()</w:t>
      </w:r>
    </w:p>
    <w:p w14:paraId="4FF540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else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:</w:t>
      </w:r>
    </w:p>
    <w:p w14:paraId="0EA53A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("Результат", "Заявки не найдены")</w:t>
      </w:r>
    </w:p>
    <w:p w14:paraId="73D3A59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98565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D8E2E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show_stats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429AA1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new = work = parts = ready = done = 0</w:t>
      </w:r>
    </w:p>
    <w:p w14:paraId="4126B3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requests:</w:t>
      </w:r>
    </w:p>
    <w:p w14:paraId="04C452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new += 1</w:t>
      </w:r>
    </w:p>
    <w:p w14:paraId="7AA60C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"В процессе ремонта":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work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4F37722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"Ожидание запчастей":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1D2465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"Готова к выдаче":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184712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done += 1</w:t>
      </w:r>
    </w:p>
    <w:p w14:paraId="7999B4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8A452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2F1E6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453637F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tk.Text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wrap="word")</w:t>
      </w:r>
    </w:p>
    <w:p w14:paraId="4C0D0A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B6A8D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\n")</w:t>
      </w:r>
    </w:p>
    <w:p w14:paraId="31C65D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Всего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(requests)}\n")</w:t>
      </w:r>
    </w:p>
    <w:p w14:paraId="21FEDA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Новые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{new}\n")</w:t>
      </w:r>
    </w:p>
    <w:p w14:paraId="49005F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работе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{work}\n")</w:t>
      </w:r>
    </w:p>
    <w:p w14:paraId="2E5784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Ждут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{parts}\n")</w:t>
      </w:r>
    </w:p>
    <w:p w14:paraId="6E9226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Готовы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{ready}\n")</w:t>
      </w:r>
    </w:p>
    <w:p w14:paraId="77E27A6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{done}\n")</w:t>
      </w:r>
    </w:p>
    <w:p w14:paraId="467E03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(state="disabled")</w:t>
      </w:r>
    </w:p>
    <w:p w14:paraId="6B460B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9348B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if __name__ == "__main__":</w:t>
      </w:r>
    </w:p>
    <w:p w14:paraId="7725F9B0" w14:textId="72220A10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val="en-US" w:eastAsia="x-none"/>
        </w:rPr>
        <w:t>App(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EE8F5E2" w14:textId="1FB0521A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A4A6A44" w14:textId="7EC324ED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F6C8ABE" w14:textId="1953205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0F27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0F27">
        <w:rPr>
          <w:rFonts w:eastAsia="Times New Roman" w:cs="Times New Roman"/>
          <w:szCs w:val="28"/>
          <w:lang w:val="en-US" w:eastAsia="x-none"/>
        </w:rPr>
        <w:t xml:space="preserve"> data.py</w:t>
      </w:r>
    </w:p>
    <w:p w14:paraId="250D0E70" w14:textId="77777777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7815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01D733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7EBE6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 = []</w:t>
      </w:r>
    </w:p>
    <w:p w14:paraId="6FECA2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 = []</w:t>
      </w:r>
    </w:p>
    <w:p w14:paraId="6410DEA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3A8D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>users = [</w:t>
      </w:r>
    </w:p>
    <w:p w14:paraId="3F43EF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"login1", "password": "pass1",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Саша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Менеджер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2C4889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"login2", "password": "pass2",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Влад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Автомеханик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75CEBD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"login3", "password": "pass3",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Слава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Автомеханик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175149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"login4", "password": "pass4",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Катя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Оператор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246D93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"login5", "password": "pass5",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Калыван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Оператор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1AC467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"login6", "password": "pass6",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Клиент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Заказчик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7BB5B5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"login7", "password": "pass7",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Елена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Менеджер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качества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04EDDAE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]</w:t>
      </w:r>
    </w:p>
    <w:p w14:paraId="33F3AD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64E42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data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36AEA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7C426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AF755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r1.id = 1</w:t>
      </w:r>
    </w:p>
    <w:p w14:paraId="1DA3211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"2023-06-06"</w:t>
      </w:r>
    </w:p>
    <w:p w14:paraId="163A43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5440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r1.car_model = "Hyundai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Avante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45614DB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0EFBF3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4887C1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2</w:t>
      </w:r>
    </w:p>
    <w:p w14:paraId="1B1EE1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Ильина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Тамара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AC252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"89219567841"</w:t>
      </w:r>
    </w:p>
    <w:p w14:paraId="5BDD11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(r1)</w:t>
      </w:r>
    </w:p>
    <w:p w14:paraId="4AF5ED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79A1E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EA0B8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r2.id = 2</w:t>
      </w:r>
    </w:p>
    <w:p w14:paraId="06E10F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"2023-05-05"</w:t>
      </w:r>
    </w:p>
    <w:p w14:paraId="032B5F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31F196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r2.car_model = "Nissan 180SX"</w:t>
      </w:r>
    </w:p>
    <w:p w14:paraId="1C38E8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E471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197704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05ED1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Елисеева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Юлиана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743B23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"89219567842"</w:t>
      </w:r>
    </w:p>
    <w:p w14:paraId="1BDAD4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(r2)</w:t>
      </w:r>
    </w:p>
    <w:p w14:paraId="3521E9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70FD37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D4622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r3.id = 3</w:t>
      </w:r>
    </w:p>
    <w:p w14:paraId="469CF6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"2022-07-07"</w:t>
      </w:r>
    </w:p>
    <w:p w14:paraId="0EB6B7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12AA8D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r3.car_model = "Toyota 2000GT"</w:t>
      </w:r>
    </w:p>
    <w:p w14:paraId="33F321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"Пахнет бензином"</w:t>
      </w:r>
    </w:p>
    <w:p w14:paraId="1157AC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"Готова к выдаче"</w:t>
      </w:r>
    </w:p>
    <w:p w14:paraId="6B937E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r3.end_date = "2023-01-01"</w:t>
      </w:r>
    </w:p>
    <w:p w14:paraId="146EE7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7DBB6A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Никифорова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Алиса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19EFFFB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"89219567843"</w:t>
      </w:r>
    </w:p>
    <w:p w14:paraId="273106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(r3)</w:t>
      </w:r>
    </w:p>
    <w:p w14:paraId="1ED0C8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4A97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C6034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r4.id = 4</w:t>
      </w:r>
    </w:p>
    <w:p w14:paraId="51C05F5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4.start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"2023-08-02"</w:t>
      </w:r>
    </w:p>
    <w:p w14:paraId="5C15CD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Грузовая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4B6E9D8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r4.car_model = "Citroen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Berlingo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6D9F43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11FF9D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163D62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"Елисеева Юлиана"</w:t>
      </w:r>
    </w:p>
    <w:p w14:paraId="4BEEEC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4.client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"89219567842"</w:t>
      </w:r>
    </w:p>
    <w:p w14:paraId="27FD17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(r4)</w:t>
      </w:r>
    </w:p>
    <w:p w14:paraId="3377B7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12BC88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5DDE50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r5.id = 5</w:t>
      </w:r>
    </w:p>
    <w:p w14:paraId="0CA844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5.start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"2023-08-02"</w:t>
      </w:r>
    </w:p>
    <w:p w14:paraId="2E4CCEF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Грузовая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53AB9D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r5.car_model = "УАЗ 2360"</w:t>
      </w:r>
    </w:p>
    <w:p w14:paraId="79C399C4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5FEEEA5D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6BA1DCDB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"Никифорова Алиса"</w:t>
      </w:r>
    </w:p>
    <w:p w14:paraId="3BA2AD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5.client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"89219567843"</w:t>
      </w:r>
    </w:p>
    <w:p w14:paraId="6AD5B05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(r5)</w:t>
      </w:r>
    </w:p>
    <w:p w14:paraId="22DB4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0DA6B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654D4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c1.id = 1</w:t>
      </w:r>
    </w:p>
    <w:p w14:paraId="5F63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c1.text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Очень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странно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2BA3E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"Харитонова Мария"</w:t>
      </w:r>
    </w:p>
    <w:p w14:paraId="3DF2F84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1</w:t>
      </w:r>
    </w:p>
    <w:p w14:paraId="2D2BFC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(c1)</w:t>
      </w:r>
    </w:p>
    <w:p w14:paraId="0B943E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12282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3F8BB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c2.id = 2</w:t>
      </w:r>
    </w:p>
    <w:p w14:paraId="6849F60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c2.text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Будем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разбираться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787122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Марков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Давид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273B96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2</w:t>
      </w:r>
    </w:p>
    <w:p w14:paraId="34035E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(c2)</w:t>
      </w:r>
    </w:p>
    <w:p w14:paraId="003FA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256106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c3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63769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3</w:t>
      </w:r>
    </w:p>
    <w:p w14:paraId="66E6C4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"Будем разбираться"</w:t>
      </w:r>
    </w:p>
    <w:p w14:paraId="3E1D4A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Марков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Давид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4CC90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2530E92E" w14:textId="3EE19BE5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(c3)</w:t>
      </w:r>
    </w:p>
    <w:p w14:paraId="7026638D" w14:textId="11E0A83F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A328EA" w14:textId="6F8A29E8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0F27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0F27">
        <w:rPr>
          <w:rFonts w:eastAsia="Times New Roman" w:cs="Times New Roman"/>
          <w:szCs w:val="28"/>
          <w:lang w:val="en-US" w:eastAsia="x-none"/>
        </w:rPr>
        <w:t xml:space="preserve"> models.py</w:t>
      </w:r>
    </w:p>
    <w:p w14:paraId="577DBD56" w14:textId="00E6547D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5D71B7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Request:</w:t>
      </w:r>
    </w:p>
    <w:p w14:paraId="6E8AB7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5AAB3C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7631FA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66799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F7E35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27DDBC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self.problem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00883F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Новая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заявка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5E77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1B5F7F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39ACBD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0</w:t>
      </w:r>
    </w:p>
    <w:p w14:paraId="32E0C6C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435FD4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56438A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2CEE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Comment:</w:t>
      </w:r>
    </w:p>
    <w:p w14:paraId="6EC5F5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3B716D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0970EB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4C0A69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D2DFA7C" w14:textId="467F34F0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0</w:t>
      </w:r>
    </w:p>
    <w:sectPr w:rsidR="00EF0F27" w:rsidRPr="00EF0F27" w:rsidSect="008B0DFD">
      <w:footerReference w:type="default" r:id="rId24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018776" w14:textId="77777777" w:rsidR="00DA2BD8" w:rsidRDefault="00DA2BD8" w:rsidP="00CF07D7">
      <w:r>
        <w:separator/>
      </w:r>
    </w:p>
  </w:endnote>
  <w:endnote w:type="continuationSeparator" w:id="0">
    <w:p w14:paraId="2D59036B" w14:textId="77777777" w:rsidR="00DA2BD8" w:rsidRDefault="00DA2BD8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554394" w:rsidRDefault="00554394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</w:tblGrid>
    <w:tr w:rsidR="00554394" w14:paraId="29142D0E" w14:textId="77777777" w:rsidTr="00B015E8">
      <w:trPr>
        <w:trHeight w:val="288"/>
      </w:trPr>
      <w:tc>
        <w:tcPr>
          <w:tcW w:w="540" w:type="dxa"/>
        </w:tcPr>
        <w:p w14:paraId="6FF1C34C" w14:textId="75A350EC" w:rsidR="00554394" w:rsidRPr="00542EB7" w:rsidRDefault="00554394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43AEC2" w:rsidR="00554394" w:rsidRPr="0064495D" w:rsidRDefault="00554394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724377" w:rsidRPr="00B015E8">
            <w:rPr>
              <w:szCs w:val="20"/>
              <w:lang w:val="en-US"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A34B5B">
            <w:rPr>
              <w:szCs w:val="20"/>
              <w:lang w:eastAsia="ru-RU"/>
            </w:rPr>
            <w:t>617</w:t>
          </w:r>
        </w:p>
      </w:tc>
    </w:tr>
    <w:tr w:rsidR="00554394" w14:paraId="5F66E562" w14:textId="77777777" w:rsidTr="00B015E8">
      <w:trPr>
        <w:trHeight w:hRule="exact" w:val="288"/>
      </w:trPr>
      <w:tc>
        <w:tcPr>
          <w:tcW w:w="540" w:type="dxa"/>
        </w:tcPr>
        <w:p w14:paraId="06112989" w14:textId="77777777" w:rsidR="00554394" w:rsidRPr="00542EB7" w:rsidRDefault="00554394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14:paraId="5CA3381D" w14:textId="77777777" w:rsidTr="00B015E8">
      <w:trPr>
        <w:trHeight w:hRule="exact" w:val="288"/>
      </w:trPr>
      <w:tc>
        <w:tcPr>
          <w:tcW w:w="540" w:type="dxa"/>
          <w:vAlign w:val="center"/>
        </w:tcPr>
        <w:p w14:paraId="097ACF59" w14:textId="77777777" w:rsidR="00554394" w:rsidRPr="00997491" w:rsidRDefault="00554394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:rsidRPr="00152852" w14:paraId="5C764B5F" w14:textId="77777777" w:rsidTr="00505677">
      <w:trPr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Разраб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5A96F7F" w14:textId="5BC0BC3B" w:rsidR="00554394" w:rsidRPr="00317742" w:rsidRDefault="00A34B5B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Колташеш</w:t>
          </w:r>
          <w:proofErr w:type="spellEnd"/>
          <w:r>
            <w:rPr>
              <w:sz w:val="16"/>
              <w:szCs w:val="16"/>
            </w:rPr>
            <w:t xml:space="preserve"> Н.В.</w:t>
          </w:r>
        </w:p>
      </w:tc>
      <w:tc>
        <w:tcPr>
          <w:tcW w:w="993" w:type="dxa"/>
          <w:vAlign w:val="center"/>
        </w:tcPr>
        <w:p w14:paraId="5026FD3A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554394" w:rsidRPr="001E6958" w:rsidRDefault="00B94742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A34B5B" w14:paraId="75004820" w14:textId="77777777" w:rsidTr="00B94742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A34B5B" w:rsidRPr="00997491" w:rsidRDefault="00A34B5B" w:rsidP="00A34B5B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Провер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60CD9D51" w14:textId="205126B3" w:rsidR="00A34B5B" w:rsidRPr="00B94742" w:rsidRDefault="00A34B5B" w:rsidP="00A34B5B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proofErr w:type="spellStart"/>
          <w:r w:rsidRPr="00B94742">
            <w:rPr>
              <w:sz w:val="16"/>
              <w:szCs w:val="16"/>
            </w:rPr>
            <w:t>Бурумбаев</w:t>
          </w:r>
          <w:proofErr w:type="spellEnd"/>
          <w:r w:rsidRPr="00B94742">
            <w:rPr>
              <w:sz w:val="16"/>
              <w:szCs w:val="16"/>
            </w:rPr>
            <w:t xml:space="preserve"> Д.И..</w:t>
          </w:r>
        </w:p>
      </w:tc>
      <w:tc>
        <w:tcPr>
          <w:tcW w:w="993" w:type="dxa"/>
          <w:vAlign w:val="center"/>
        </w:tcPr>
        <w:p w14:paraId="4B191639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A34B5B" w:rsidRPr="00542EB7" w:rsidRDefault="00A34B5B" w:rsidP="00A34B5B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A34B5B" w:rsidRPr="00997491" w:rsidRDefault="00A34B5B" w:rsidP="00A34B5B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A34B5B" w:rsidRPr="00997491" w:rsidRDefault="00A34B5B" w:rsidP="00A34B5B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A34B5B" w:rsidRPr="00997491" w:rsidRDefault="00A34B5B" w:rsidP="00A34B5B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A34B5B" w:rsidRPr="00D82DBC" w:rsidRDefault="00A34B5B" w:rsidP="00A34B5B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76" w:type="dxa"/>
          <w:tcBorders>
            <w:bottom w:val="single" w:sz="4" w:space="0" w:color="auto"/>
          </w:tcBorders>
          <w:shd w:val="clear" w:color="auto" w:fill="FFC000" w:themeFill="accent4"/>
          <w:vAlign w:val="center"/>
        </w:tcPr>
        <w:p w14:paraId="35F78D9B" w14:textId="4D5A1336" w:rsidR="00A34B5B" w:rsidRPr="00A34B5B" w:rsidRDefault="00A34B5B" w:rsidP="00A34B5B">
          <w:pPr>
            <w:tabs>
              <w:tab w:val="left" w:pos="3870"/>
            </w:tabs>
            <w:ind w:firstLine="0"/>
            <w:jc w:val="center"/>
            <w:rPr>
              <w:color w:val="FFFFFF" w:themeColor="background1"/>
              <w:sz w:val="22"/>
            </w:rPr>
          </w:pPr>
          <w:r>
            <w:rPr>
              <w:sz w:val="22"/>
            </w:rPr>
            <w:t>32</w:t>
          </w:r>
        </w:p>
      </w:tc>
    </w:tr>
    <w:tr w:rsidR="00A34B5B" w14:paraId="57113C95" w14:textId="77777777" w:rsidTr="00505677">
      <w:trPr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A34B5B" w:rsidRPr="00997491" w:rsidRDefault="00A34B5B" w:rsidP="00A34B5B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Реценз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CF2771C" w14:textId="7B5337DF" w:rsidR="00A34B5B" w:rsidRPr="00997491" w:rsidRDefault="00A34B5B" w:rsidP="00A34B5B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A34B5B" w:rsidRPr="00542EB7" w:rsidRDefault="00A34B5B" w:rsidP="00A34B5B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A34B5B" w:rsidRPr="00542EB7" w:rsidRDefault="00A34B5B" w:rsidP="00A34B5B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A34B5B" w14:paraId="00953B0E" w14:textId="77777777" w:rsidTr="00505677">
      <w:trPr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A34B5B" w:rsidRPr="00997491" w:rsidRDefault="00A34B5B" w:rsidP="00A34B5B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A34B5B" w:rsidRPr="00997491" w:rsidRDefault="00A34B5B" w:rsidP="00A34B5B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A34B5B" w:rsidRPr="00542EB7" w:rsidRDefault="00A34B5B" w:rsidP="00A34B5B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A34B5B" w:rsidRPr="00542EB7" w:rsidRDefault="00A34B5B" w:rsidP="00A34B5B">
          <w:pPr>
            <w:rPr>
              <w:szCs w:val="28"/>
            </w:rPr>
          </w:pPr>
        </w:p>
      </w:tc>
    </w:tr>
    <w:tr w:rsidR="00A34B5B" w14:paraId="460DD976" w14:textId="77777777" w:rsidTr="00505677">
      <w:trPr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A34B5B" w:rsidRPr="00997491" w:rsidRDefault="00A34B5B" w:rsidP="00A34B5B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A34B5B" w:rsidRPr="00997491" w:rsidRDefault="00A34B5B" w:rsidP="00A34B5B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A34B5B" w:rsidRPr="00997491" w:rsidRDefault="00A34B5B" w:rsidP="00A34B5B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A34B5B" w:rsidRPr="00542EB7" w:rsidRDefault="00A34B5B" w:rsidP="00A34B5B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A34B5B" w:rsidRPr="00542EB7" w:rsidRDefault="00A34B5B" w:rsidP="00A34B5B">
          <w:pPr>
            <w:rPr>
              <w:szCs w:val="28"/>
            </w:rPr>
          </w:pPr>
        </w:p>
      </w:tc>
    </w:tr>
  </w:tbl>
  <w:p w14:paraId="1C5C6A26" w14:textId="77777777" w:rsidR="00554394" w:rsidRDefault="00554394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554394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554394" w:rsidRPr="00117401" w:rsidRDefault="00554394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7B07C501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80DD976" id="Rectangle 4" o:spid="_x0000_s1026" style="position:absolute;margin-left:-.3pt;margin-top:-773.4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JzHsTT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7FA975AF" w:rsidR="00554394" w:rsidRPr="0064495D" w:rsidRDefault="00554394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DA6103" w:rsidRPr="00B015E8">
            <w:rPr>
              <w:szCs w:val="20"/>
              <w:lang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F448C5">
            <w:rPr>
              <w:szCs w:val="20"/>
              <w:lang w:eastAsia="ru-RU"/>
            </w:rPr>
            <w:t>623</w:t>
          </w:r>
        </w:p>
      </w:tc>
      <w:tc>
        <w:tcPr>
          <w:tcW w:w="571" w:type="dxa"/>
        </w:tcPr>
        <w:p w14:paraId="06ED26A8" w14:textId="77777777" w:rsidR="00554394" w:rsidRPr="0022723F" w:rsidRDefault="00554394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554394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1EC9CC60" w:rsidR="00554394" w:rsidRPr="00006421" w:rsidRDefault="00554394" w:rsidP="00006421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noProof/>
              <w:sz w:val="22"/>
            </w:rPr>
            <w:t xml:space="preserve"> </w:t>
          </w: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B4209B">
            <w:rPr>
              <w:noProof/>
              <w:sz w:val="22"/>
            </w:rPr>
            <w:t>24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554394" w:rsidRPr="009808DE" w:rsidRDefault="00554394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554394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554394" w:rsidRPr="009106C2" w:rsidRDefault="00554394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554394" w:rsidRPr="009106C2" w:rsidRDefault="00554394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554394" w:rsidRPr="009106C2" w:rsidRDefault="00554394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554394" w:rsidRPr="009106C2" w:rsidRDefault="00554394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</w:t>
          </w:r>
          <w:r w:rsidR="00973669">
            <w:rPr>
              <w:sz w:val="18"/>
              <w:szCs w:val="18"/>
            </w:rPr>
            <w:t>ись</w:t>
          </w:r>
        </w:p>
      </w:tc>
      <w:tc>
        <w:tcPr>
          <w:tcW w:w="571" w:type="dxa"/>
        </w:tcPr>
        <w:p w14:paraId="34C86EED" w14:textId="77777777" w:rsidR="00554394" w:rsidRPr="009106C2" w:rsidRDefault="00554394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554394" w:rsidRDefault="00554394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AB154C" w14:textId="77777777" w:rsidR="00DA2BD8" w:rsidRDefault="00DA2BD8" w:rsidP="00CF07D7">
      <w:r>
        <w:separator/>
      </w:r>
    </w:p>
  </w:footnote>
  <w:footnote w:type="continuationSeparator" w:id="0">
    <w:p w14:paraId="718F764B" w14:textId="77777777" w:rsidR="00DA2BD8" w:rsidRDefault="00DA2BD8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407074"/>
    <w:multiLevelType w:val="hybridMultilevel"/>
    <w:tmpl w:val="DB4201F8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17C2BD2"/>
    <w:multiLevelType w:val="hybridMultilevel"/>
    <w:tmpl w:val="A5C03B0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21758D2"/>
    <w:multiLevelType w:val="hybridMultilevel"/>
    <w:tmpl w:val="84006C6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3EA4507E"/>
    <w:multiLevelType w:val="hybridMultilevel"/>
    <w:tmpl w:val="76A0345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3F58DF"/>
    <w:multiLevelType w:val="hybridMultilevel"/>
    <w:tmpl w:val="389076C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E7B715E"/>
    <w:multiLevelType w:val="hybridMultilevel"/>
    <w:tmpl w:val="DD045CE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4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16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7"/>
  </w:num>
  <w:num w:numId="4">
    <w:abstractNumId w:val="1"/>
  </w:num>
  <w:num w:numId="5">
    <w:abstractNumId w:val="0"/>
  </w:num>
  <w:num w:numId="6">
    <w:abstractNumId w:val="8"/>
  </w:num>
  <w:num w:numId="7">
    <w:abstractNumId w:val="15"/>
  </w:num>
  <w:num w:numId="8">
    <w:abstractNumId w:val="13"/>
  </w:num>
  <w:num w:numId="9">
    <w:abstractNumId w:val="5"/>
  </w:num>
  <w:num w:numId="10">
    <w:abstractNumId w:val="9"/>
  </w:num>
  <w:num w:numId="11">
    <w:abstractNumId w:val="4"/>
  </w:num>
  <w:num w:numId="12">
    <w:abstractNumId w:val="10"/>
  </w:num>
  <w:num w:numId="13">
    <w:abstractNumId w:val="12"/>
  </w:num>
  <w:num w:numId="14">
    <w:abstractNumId w:val="3"/>
  </w:num>
  <w:num w:numId="15">
    <w:abstractNumId w:val="16"/>
  </w:num>
  <w:num w:numId="16">
    <w:abstractNumId w:val="2"/>
  </w:num>
  <w:num w:numId="17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802A1"/>
    <w:rsid w:val="007804C9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52A9"/>
    <w:rsid w:val="00E75B54"/>
    <w:rsid w:val="00E76184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C0358"/>
    <w:rsid w:val="00EC6721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14C5"/>
    <w:rsid w:val="00F4330D"/>
    <w:rsid w:val="00F448C5"/>
    <w:rsid w:val="00F4601E"/>
    <w:rsid w:val="00F5207E"/>
    <w:rsid w:val="00F52C12"/>
    <w:rsid w:val="00F54337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68680B-E057-4321-B191-952658731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4889</Words>
  <Characters>27869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Князев Никита</cp:lastModifiedBy>
  <cp:revision>7</cp:revision>
  <cp:lastPrinted>2026-03-11T12:24:00Z</cp:lastPrinted>
  <dcterms:created xsi:type="dcterms:W3CDTF">2026-03-11T12:13:00Z</dcterms:created>
  <dcterms:modified xsi:type="dcterms:W3CDTF">2026-03-11T12:26:00Z</dcterms:modified>
</cp:coreProperties>
</file>