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0E4" w:rsidRDefault="006714D5">
      <w:pPr>
        <w:spacing w:line="360" w:lineRule="auto"/>
        <w:jc w:val="center"/>
        <w:rPr>
          <w:sz w:val="28"/>
          <w:szCs w:val="28"/>
        </w:rPr>
      </w:pPr>
      <w:r>
        <w:rPr>
          <w:noProof/>
          <w:sz w:val="28"/>
          <w:szCs w:val="28"/>
        </w:rPr>
        <w:drawing>
          <wp:inline distT="0" distB="0" distL="0" distR="0">
            <wp:extent cx="4295775" cy="1066800"/>
            <wp:effectExtent l="0" t="0" r="0" b="0"/>
            <wp:docPr id="20" name="image6.png" descr="unnamed.png"/>
            <wp:cNvGraphicFramePr/>
            <a:graphic xmlns:a="http://schemas.openxmlformats.org/drawingml/2006/main">
              <a:graphicData uri="http://schemas.openxmlformats.org/drawingml/2006/picture">
                <pic:pic xmlns:pic="http://schemas.openxmlformats.org/drawingml/2006/picture">
                  <pic:nvPicPr>
                    <pic:cNvPr id="0" name="image6.png" descr="unnamed.png"/>
                    <pic:cNvPicPr preferRelativeResize="0"/>
                  </pic:nvPicPr>
                  <pic:blipFill>
                    <a:blip r:embed="rId5"/>
                    <a:srcRect/>
                    <a:stretch>
                      <a:fillRect/>
                    </a:stretch>
                  </pic:blipFill>
                  <pic:spPr>
                    <a:xfrm>
                      <a:off x="0" y="0"/>
                      <a:ext cx="4295775" cy="1066800"/>
                    </a:xfrm>
                    <a:prstGeom prst="rect">
                      <a:avLst/>
                    </a:prstGeom>
                    <a:ln/>
                  </pic:spPr>
                </pic:pic>
              </a:graphicData>
            </a:graphic>
          </wp:inline>
        </w:drawing>
      </w:r>
    </w:p>
    <w:p w:rsidR="00E600E4" w:rsidRDefault="006714D5">
      <w:pPr>
        <w:spacing w:line="360" w:lineRule="auto"/>
        <w:jc w:val="center"/>
        <w:rPr>
          <w:b/>
          <w:sz w:val="40"/>
          <w:szCs w:val="40"/>
        </w:rPr>
      </w:pPr>
      <w:r>
        <w:rPr>
          <w:b/>
          <w:sz w:val="40"/>
          <w:szCs w:val="40"/>
        </w:rPr>
        <w:t xml:space="preserve">Ano </w:t>
      </w:r>
      <w:proofErr w:type="spellStart"/>
      <w:r>
        <w:rPr>
          <w:b/>
          <w:sz w:val="40"/>
          <w:szCs w:val="40"/>
        </w:rPr>
        <w:t>Letivo</w:t>
      </w:r>
      <w:proofErr w:type="spellEnd"/>
      <w:r>
        <w:rPr>
          <w:b/>
          <w:sz w:val="40"/>
          <w:szCs w:val="40"/>
        </w:rPr>
        <w:t xml:space="preserve"> 2019/2020</w:t>
      </w:r>
    </w:p>
    <w:p w:rsidR="00E600E4" w:rsidRDefault="006714D5">
      <w:pPr>
        <w:spacing w:line="360" w:lineRule="auto"/>
        <w:jc w:val="center"/>
        <w:rPr>
          <w:b/>
          <w:sz w:val="40"/>
          <w:szCs w:val="40"/>
        </w:rPr>
      </w:pPr>
      <w:proofErr w:type="spellStart"/>
      <w:r>
        <w:rPr>
          <w:b/>
          <w:sz w:val="40"/>
          <w:szCs w:val="40"/>
        </w:rPr>
        <w:t>Projeto</w:t>
      </w:r>
      <w:proofErr w:type="spellEnd"/>
      <w:r>
        <w:rPr>
          <w:b/>
          <w:sz w:val="40"/>
          <w:szCs w:val="40"/>
        </w:rPr>
        <w:t xml:space="preserve"> de Base de Dados</w:t>
      </w:r>
    </w:p>
    <w:p w:rsidR="00E600E4" w:rsidRDefault="006714D5">
      <w:pPr>
        <w:spacing w:line="360" w:lineRule="auto"/>
        <w:jc w:val="center"/>
        <w:rPr>
          <w:b/>
          <w:sz w:val="40"/>
          <w:szCs w:val="40"/>
        </w:rPr>
      </w:pPr>
      <w:r>
        <w:rPr>
          <w:b/>
          <w:sz w:val="40"/>
          <w:szCs w:val="40"/>
        </w:rPr>
        <w:t>Cantina</w:t>
      </w:r>
    </w:p>
    <w:p w:rsidR="00E600E4" w:rsidRDefault="00E600E4">
      <w:pPr>
        <w:spacing w:line="360" w:lineRule="auto"/>
        <w:rPr>
          <w:sz w:val="28"/>
          <w:szCs w:val="28"/>
        </w:rPr>
      </w:pPr>
    </w:p>
    <w:p w:rsidR="00E600E4" w:rsidRDefault="00E600E4">
      <w:pPr>
        <w:spacing w:line="360" w:lineRule="auto"/>
        <w:jc w:val="right"/>
        <w:rPr>
          <w:sz w:val="28"/>
          <w:szCs w:val="28"/>
        </w:rPr>
      </w:pPr>
    </w:p>
    <w:p w:rsidR="00E600E4" w:rsidRDefault="006714D5">
      <w:pPr>
        <w:spacing w:line="360" w:lineRule="auto"/>
        <w:jc w:val="right"/>
        <w:rPr>
          <w:sz w:val="24"/>
          <w:szCs w:val="24"/>
        </w:rPr>
      </w:pPr>
      <w:r>
        <w:rPr>
          <w:sz w:val="24"/>
          <w:szCs w:val="24"/>
        </w:rPr>
        <w:t>Luís Alves de Sousa Rêgo, LEI, 68826</w:t>
      </w:r>
    </w:p>
    <w:p w:rsidR="00E600E4" w:rsidRDefault="006714D5">
      <w:pPr>
        <w:spacing w:line="360" w:lineRule="auto"/>
        <w:jc w:val="right"/>
        <w:rPr>
          <w:sz w:val="24"/>
          <w:szCs w:val="24"/>
        </w:rPr>
      </w:pPr>
      <w:r>
        <w:rPr>
          <w:sz w:val="24"/>
          <w:szCs w:val="24"/>
        </w:rPr>
        <w:t>João Eduardo Santos Alcatrão, CM, 76763</w:t>
      </w:r>
    </w:p>
    <w:p w:rsidR="00E600E4" w:rsidRDefault="00E600E4">
      <w:pPr>
        <w:spacing w:line="360" w:lineRule="auto"/>
        <w:jc w:val="right"/>
        <w:rPr>
          <w:sz w:val="28"/>
          <w:szCs w:val="28"/>
        </w:rPr>
      </w:pPr>
    </w:p>
    <w:p w:rsidR="00E600E4" w:rsidRDefault="006714D5">
      <w:pPr>
        <w:shd w:val="clear" w:color="auto" w:fill="66FF33"/>
        <w:spacing w:line="360" w:lineRule="auto"/>
        <w:rPr>
          <w:b/>
          <w:color w:val="FFFFFF"/>
          <w:sz w:val="40"/>
          <w:szCs w:val="40"/>
        </w:rPr>
      </w:pPr>
      <w:r>
        <w:rPr>
          <w:b/>
          <w:color w:val="FFFFFF"/>
          <w:sz w:val="40"/>
          <w:szCs w:val="40"/>
        </w:rPr>
        <w:t>Introdução</w:t>
      </w:r>
    </w:p>
    <w:p w:rsidR="00E600E4" w:rsidRDefault="006714D5">
      <w:pPr>
        <w:spacing w:line="360" w:lineRule="auto"/>
        <w:rPr>
          <w:sz w:val="24"/>
          <w:szCs w:val="24"/>
        </w:rPr>
      </w:pPr>
      <w:r>
        <w:rPr>
          <w:sz w:val="24"/>
          <w:szCs w:val="24"/>
        </w:rPr>
        <w:t xml:space="preserve"> Como </w:t>
      </w:r>
      <w:proofErr w:type="spellStart"/>
      <w:r>
        <w:rPr>
          <w:sz w:val="24"/>
          <w:szCs w:val="24"/>
        </w:rPr>
        <w:t>objetivo</w:t>
      </w:r>
      <w:proofErr w:type="spellEnd"/>
      <w:r>
        <w:rPr>
          <w:sz w:val="24"/>
          <w:szCs w:val="24"/>
        </w:rPr>
        <w:t xml:space="preserve"> deste relatório pretende-se apresentar e expor o nosso tema para o </w:t>
      </w:r>
      <w:proofErr w:type="spellStart"/>
      <w:r>
        <w:rPr>
          <w:sz w:val="24"/>
          <w:szCs w:val="24"/>
        </w:rPr>
        <w:t>projeto</w:t>
      </w:r>
      <w:proofErr w:type="spellEnd"/>
      <w:r>
        <w:rPr>
          <w:sz w:val="24"/>
          <w:szCs w:val="24"/>
        </w:rPr>
        <w:t xml:space="preserve"> de Base de Dados, mostrando o que foi feito de modo a realizar este trabalho e os procedimentos que foram seguidos para cumprir os requisitos estabelecidos. Para este</w:t>
      </w:r>
      <w:r>
        <w:rPr>
          <w:sz w:val="24"/>
          <w:szCs w:val="24"/>
        </w:rPr>
        <w:t xml:space="preserve"> efeito vão ser apresentadas ao longo deste documento as várias facetas que constituem o nosso </w:t>
      </w:r>
      <w:proofErr w:type="spellStart"/>
      <w:r>
        <w:rPr>
          <w:sz w:val="24"/>
          <w:szCs w:val="24"/>
        </w:rPr>
        <w:t>projeto</w:t>
      </w:r>
      <w:proofErr w:type="spellEnd"/>
      <w:r>
        <w:rPr>
          <w:sz w:val="24"/>
          <w:szCs w:val="24"/>
        </w:rPr>
        <w:t xml:space="preserve">, incluindo a análise de requisitos, diagrama de </w:t>
      </w:r>
      <w:proofErr w:type="spellStart"/>
      <w:r>
        <w:rPr>
          <w:sz w:val="24"/>
          <w:szCs w:val="24"/>
        </w:rPr>
        <w:t>entidade-relação</w:t>
      </w:r>
      <w:proofErr w:type="spellEnd"/>
      <w:r>
        <w:rPr>
          <w:sz w:val="24"/>
          <w:szCs w:val="24"/>
        </w:rPr>
        <w:t xml:space="preserve"> e esquema relacional, comandos SQL usados para criar as tabelas da base de dados, bem co</w:t>
      </w:r>
      <w:r>
        <w:rPr>
          <w:sz w:val="24"/>
          <w:szCs w:val="24"/>
        </w:rPr>
        <w:t xml:space="preserve">mo outros </w:t>
      </w:r>
      <w:proofErr w:type="spellStart"/>
      <w:r>
        <w:rPr>
          <w:sz w:val="24"/>
          <w:szCs w:val="24"/>
        </w:rPr>
        <w:t>aspetos</w:t>
      </w:r>
      <w:proofErr w:type="spellEnd"/>
      <w:r>
        <w:rPr>
          <w:sz w:val="24"/>
          <w:szCs w:val="24"/>
        </w:rPr>
        <w:t xml:space="preserve"> (como </w:t>
      </w:r>
      <w:proofErr w:type="spellStart"/>
      <w:r>
        <w:rPr>
          <w:sz w:val="24"/>
          <w:szCs w:val="24"/>
        </w:rPr>
        <w:t>stored</w:t>
      </w:r>
      <w:proofErr w:type="spellEnd"/>
      <w:r>
        <w:rPr>
          <w:sz w:val="24"/>
          <w:szCs w:val="24"/>
        </w:rPr>
        <w:t xml:space="preserve"> </w:t>
      </w:r>
      <w:proofErr w:type="spellStart"/>
      <w:r>
        <w:rPr>
          <w:sz w:val="24"/>
          <w:szCs w:val="24"/>
        </w:rPr>
        <w:t>procedures</w:t>
      </w:r>
      <w:proofErr w:type="spellEnd"/>
      <w:r>
        <w:rPr>
          <w:sz w:val="24"/>
          <w:szCs w:val="24"/>
        </w:rPr>
        <w:t xml:space="preserve">) relevantes que foram implementados. Também serão mostrados excertos de código C# que demonstram como implementámos certas funcionalidades que achámos apropriadas para o bom funcionamento da camada de </w:t>
      </w:r>
      <w:proofErr w:type="spellStart"/>
      <w:r>
        <w:rPr>
          <w:sz w:val="24"/>
          <w:szCs w:val="24"/>
        </w:rPr>
        <w:t>interação</w:t>
      </w:r>
      <w:proofErr w:type="spellEnd"/>
      <w:r>
        <w:rPr>
          <w:sz w:val="24"/>
          <w:szCs w:val="24"/>
        </w:rPr>
        <w:t>, qu</w:t>
      </w:r>
      <w:r>
        <w:rPr>
          <w:sz w:val="24"/>
          <w:szCs w:val="24"/>
        </w:rPr>
        <w:t xml:space="preserve">e esperamos que ajudem a elucidar o raciocínio por trás do </w:t>
      </w:r>
      <w:proofErr w:type="spellStart"/>
      <w:r>
        <w:rPr>
          <w:sz w:val="24"/>
          <w:szCs w:val="24"/>
        </w:rPr>
        <w:t>projeto</w:t>
      </w:r>
      <w:proofErr w:type="spellEnd"/>
      <w:r>
        <w:rPr>
          <w:sz w:val="24"/>
          <w:szCs w:val="24"/>
        </w:rPr>
        <w:t>.</w:t>
      </w:r>
    </w:p>
    <w:p w:rsidR="00E600E4" w:rsidRDefault="006714D5">
      <w:pPr>
        <w:shd w:val="clear" w:color="auto" w:fill="66FF33"/>
        <w:spacing w:line="360" w:lineRule="auto"/>
        <w:rPr>
          <w:b/>
          <w:color w:val="FFFFFF"/>
          <w:sz w:val="40"/>
          <w:szCs w:val="40"/>
        </w:rPr>
      </w:pPr>
      <w:r>
        <w:rPr>
          <w:b/>
          <w:color w:val="FFFFFF"/>
          <w:sz w:val="40"/>
          <w:szCs w:val="40"/>
        </w:rPr>
        <w:lastRenderedPageBreak/>
        <w:t>Cantina: Análise de Requisitos</w:t>
      </w:r>
    </w:p>
    <w:p w:rsidR="00E600E4" w:rsidRDefault="00E600E4">
      <w:pPr>
        <w:spacing w:line="360" w:lineRule="auto"/>
        <w:jc w:val="right"/>
        <w:rPr>
          <w:sz w:val="24"/>
          <w:szCs w:val="24"/>
        </w:rPr>
      </w:pPr>
    </w:p>
    <w:p w:rsidR="00E600E4" w:rsidRDefault="006714D5">
      <w:pPr>
        <w:spacing w:after="0" w:line="360" w:lineRule="auto"/>
        <w:rPr>
          <w:sz w:val="24"/>
          <w:szCs w:val="24"/>
        </w:rPr>
      </w:pPr>
      <w:r>
        <w:rPr>
          <w:color w:val="000000"/>
          <w:sz w:val="24"/>
          <w:szCs w:val="24"/>
        </w:rPr>
        <w:t xml:space="preserve"> A nossa proposta baseia-se na modelação de uma base de dados funcional que permita gerir de modo eficiente uma cantina. De tal modo, identificamos aqui as </w:t>
      </w:r>
      <w:r>
        <w:rPr>
          <w:color w:val="000000"/>
          <w:sz w:val="24"/>
          <w:szCs w:val="24"/>
        </w:rPr>
        <w:t xml:space="preserve">funcionalidades e </w:t>
      </w:r>
      <w:r>
        <w:rPr>
          <w:sz w:val="24"/>
          <w:szCs w:val="24"/>
        </w:rPr>
        <w:t>aspectos</w:t>
      </w:r>
      <w:r>
        <w:rPr>
          <w:color w:val="000000"/>
          <w:sz w:val="24"/>
          <w:szCs w:val="24"/>
        </w:rPr>
        <w:t xml:space="preserve"> fundamentais que assumimos que o sistema deva possuir para conseguirmos cumprir o nosso </w:t>
      </w:r>
      <w:proofErr w:type="spellStart"/>
      <w:r>
        <w:rPr>
          <w:color w:val="000000"/>
          <w:sz w:val="24"/>
          <w:szCs w:val="24"/>
        </w:rPr>
        <w:t>objetivo</w:t>
      </w:r>
      <w:proofErr w:type="spellEnd"/>
      <w:r>
        <w:rPr>
          <w:color w:val="000000"/>
          <w:sz w:val="24"/>
          <w:szCs w:val="24"/>
        </w:rPr>
        <w:t>.</w:t>
      </w:r>
    </w:p>
    <w:p w:rsidR="00E600E4" w:rsidRDefault="006714D5">
      <w:pPr>
        <w:spacing w:after="0" w:line="360" w:lineRule="auto"/>
        <w:rPr>
          <w:sz w:val="24"/>
          <w:szCs w:val="24"/>
        </w:rPr>
      </w:pPr>
      <w:r>
        <w:rPr>
          <w:color w:val="000000"/>
          <w:sz w:val="24"/>
          <w:szCs w:val="24"/>
        </w:rPr>
        <w:t xml:space="preserve"> É importante definir as </w:t>
      </w:r>
      <w:proofErr w:type="spellStart"/>
      <w:r>
        <w:rPr>
          <w:color w:val="000000"/>
          <w:sz w:val="24"/>
          <w:szCs w:val="24"/>
        </w:rPr>
        <w:t>caraterísticas</w:t>
      </w:r>
      <w:proofErr w:type="spellEnd"/>
      <w:r>
        <w:rPr>
          <w:color w:val="000000"/>
          <w:sz w:val="24"/>
          <w:szCs w:val="24"/>
        </w:rPr>
        <w:t xml:space="preserve"> e requisitos essenciais que o nosso </w:t>
      </w:r>
      <w:proofErr w:type="spellStart"/>
      <w:r>
        <w:rPr>
          <w:color w:val="000000"/>
          <w:sz w:val="24"/>
          <w:szCs w:val="24"/>
        </w:rPr>
        <w:t>projeto</w:t>
      </w:r>
      <w:proofErr w:type="spellEnd"/>
      <w:r>
        <w:rPr>
          <w:color w:val="000000"/>
          <w:sz w:val="24"/>
          <w:szCs w:val="24"/>
        </w:rPr>
        <w:t xml:space="preserve"> apresenta, pois estes guiam-nos ao encontro de </w:t>
      </w:r>
      <w:r>
        <w:rPr>
          <w:color w:val="000000"/>
          <w:sz w:val="24"/>
          <w:szCs w:val="24"/>
        </w:rPr>
        <w:t>uma solução satisfatória e agradável; e portanto, considerámos as seguintes como sendo imprescindíveis no funcionamento de uma cantina:</w:t>
      </w:r>
    </w:p>
    <w:p w:rsidR="00E600E4" w:rsidRDefault="00E600E4">
      <w:pPr>
        <w:spacing w:after="0" w:line="360" w:lineRule="auto"/>
        <w:rPr>
          <w:sz w:val="24"/>
          <w:szCs w:val="24"/>
        </w:rPr>
      </w:pPr>
    </w:p>
    <w:p w:rsidR="00E600E4" w:rsidRDefault="006714D5">
      <w:pPr>
        <w:spacing w:before="400" w:after="120" w:line="360" w:lineRule="auto"/>
        <w:rPr>
          <w:b/>
          <w:sz w:val="28"/>
          <w:szCs w:val="28"/>
        </w:rPr>
      </w:pPr>
      <w:r>
        <w:rPr>
          <w:b/>
          <w:color w:val="000000"/>
          <w:sz w:val="28"/>
          <w:szCs w:val="28"/>
        </w:rPr>
        <w:t>Requisitos</w:t>
      </w:r>
      <w:r>
        <w:rPr>
          <w:color w:val="000000"/>
          <w:sz w:val="28"/>
          <w:szCs w:val="28"/>
        </w:rPr>
        <w:t>:</w:t>
      </w:r>
    </w:p>
    <w:p w:rsidR="00E600E4" w:rsidRDefault="006714D5">
      <w:pPr>
        <w:spacing w:after="0" w:line="360" w:lineRule="auto"/>
        <w:rPr>
          <w:sz w:val="24"/>
          <w:szCs w:val="24"/>
        </w:rPr>
      </w:pPr>
      <w:r>
        <w:rPr>
          <w:i/>
          <w:color w:val="000000"/>
          <w:sz w:val="24"/>
          <w:szCs w:val="24"/>
        </w:rPr>
        <w:t>Gestão de refeições</w:t>
      </w:r>
    </w:p>
    <w:p w:rsidR="00E600E4" w:rsidRDefault="006714D5">
      <w:pPr>
        <w:spacing w:after="0" w:line="360" w:lineRule="auto"/>
        <w:rPr>
          <w:sz w:val="24"/>
          <w:szCs w:val="24"/>
        </w:rPr>
      </w:pPr>
      <w:r>
        <w:rPr>
          <w:i/>
          <w:color w:val="000000"/>
          <w:sz w:val="24"/>
          <w:szCs w:val="24"/>
        </w:rPr>
        <w:t>Gestão de menu</w:t>
      </w:r>
    </w:p>
    <w:p w:rsidR="00E600E4" w:rsidRDefault="006714D5">
      <w:pPr>
        <w:spacing w:after="0" w:line="360" w:lineRule="auto"/>
        <w:rPr>
          <w:sz w:val="24"/>
          <w:szCs w:val="24"/>
        </w:rPr>
      </w:pPr>
      <w:r>
        <w:rPr>
          <w:i/>
          <w:color w:val="000000"/>
          <w:sz w:val="24"/>
          <w:szCs w:val="24"/>
        </w:rPr>
        <w:t>Gestão de stocks (Ingredientes)</w:t>
      </w:r>
    </w:p>
    <w:p w:rsidR="00E600E4" w:rsidRDefault="006714D5">
      <w:pPr>
        <w:spacing w:after="0" w:line="360" w:lineRule="auto"/>
        <w:rPr>
          <w:sz w:val="24"/>
          <w:szCs w:val="24"/>
        </w:rPr>
      </w:pPr>
      <w:r>
        <w:rPr>
          <w:i/>
          <w:color w:val="000000"/>
          <w:sz w:val="24"/>
          <w:szCs w:val="24"/>
        </w:rPr>
        <w:t>Gestão de funcionários</w:t>
      </w:r>
    </w:p>
    <w:p w:rsidR="00E600E4" w:rsidRDefault="006714D5">
      <w:pPr>
        <w:spacing w:after="0" w:line="360" w:lineRule="auto"/>
        <w:rPr>
          <w:sz w:val="24"/>
          <w:szCs w:val="24"/>
        </w:rPr>
      </w:pPr>
      <w:r>
        <w:rPr>
          <w:i/>
          <w:color w:val="000000"/>
          <w:sz w:val="24"/>
          <w:szCs w:val="24"/>
        </w:rPr>
        <w:t>Gestão de cliente</w:t>
      </w:r>
      <w:r>
        <w:rPr>
          <w:i/>
          <w:color w:val="000000"/>
          <w:sz w:val="24"/>
          <w:szCs w:val="24"/>
        </w:rPr>
        <w:t>s</w:t>
      </w:r>
    </w:p>
    <w:p w:rsidR="00E600E4" w:rsidRDefault="00E600E4">
      <w:pPr>
        <w:spacing w:after="240" w:line="360" w:lineRule="auto"/>
        <w:rPr>
          <w:sz w:val="28"/>
          <w:szCs w:val="28"/>
        </w:rPr>
      </w:pPr>
    </w:p>
    <w:p w:rsidR="00E600E4" w:rsidRDefault="006714D5">
      <w:pPr>
        <w:spacing w:before="400" w:after="120" w:line="360" w:lineRule="auto"/>
        <w:rPr>
          <w:b/>
          <w:sz w:val="28"/>
          <w:szCs w:val="28"/>
        </w:rPr>
      </w:pPr>
      <w:r>
        <w:rPr>
          <w:b/>
          <w:color w:val="000000"/>
          <w:sz w:val="28"/>
          <w:szCs w:val="28"/>
        </w:rPr>
        <w:t>Gestão de refeições</w:t>
      </w:r>
    </w:p>
    <w:p w:rsidR="00E600E4" w:rsidRDefault="006714D5">
      <w:pPr>
        <w:spacing w:after="0" w:line="360" w:lineRule="auto"/>
        <w:rPr>
          <w:sz w:val="24"/>
          <w:szCs w:val="24"/>
        </w:rPr>
      </w:pPr>
      <w:r>
        <w:rPr>
          <w:color w:val="000000"/>
          <w:sz w:val="24"/>
          <w:szCs w:val="24"/>
        </w:rPr>
        <w:tab/>
      </w:r>
      <w:r>
        <w:rPr>
          <w:color w:val="000000"/>
          <w:sz w:val="24"/>
          <w:szCs w:val="24"/>
        </w:rPr>
        <w:t xml:space="preserve">O </w:t>
      </w:r>
      <w:proofErr w:type="spellStart"/>
      <w:r>
        <w:rPr>
          <w:color w:val="000000"/>
          <w:sz w:val="24"/>
          <w:szCs w:val="24"/>
        </w:rPr>
        <w:t>objetivo</w:t>
      </w:r>
      <w:proofErr w:type="spellEnd"/>
      <w:r>
        <w:rPr>
          <w:color w:val="000000"/>
          <w:sz w:val="24"/>
          <w:szCs w:val="24"/>
        </w:rPr>
        <w:t xml:space="preserve"> principal de uma cantina passa por servir refeições aos seus clientes. Deste modo, é importante ter uma funcionalidade que nos permita detalhar a venda de refeições (cuja composição depende do menu), </w:t>
      </w:r>
      <w:proofErr w:type="spellStart"/>
      <w:r>
        <w:rPr>
          <w:color w:val="000000"/>
          <w:sz w:val="24"/>
          <w:szCs w:val="24"/>
        </w:rPr>
        <w:t>atualizando</w:t>
      </w:r>
      <w:proofErr w:type="spellEnd"/>
      <w:r>
        <w:rPr>
          <w:color w:val="000000"/>
          <w:sz w:val="24"/>
          <w:szCs w:val="24"/>
        </w:rPr>
        <w:t xml:space="preserve"> informações pertinentes como o mo</w:t>
      </w:r>
      <w:r>
        <w:rPr>
          <w:color w:val="000000"/>
          <w:sz w:val="24"/>
          <w:szCs w:val="24"/>
        </w:rPr>
        <w:t xml:space="preserve">mento em que cada refeição é vendida, o histórico de refeições vendidas, o (tipo de) cliente que a comprou, e </w:t>
      </w:r>
      <w:proofErr w:type="gramStart"/>
      <w:r>
        <w:rPr>
          <w:color w:val="000000"/>
          <w:sz w:val="24"/>
          <w:szCs w:val="24"/>
        </w:rPr>
        <w:t>o(s</w:t>
      </w:r>
      <w:proofErr w:type="gramEnd"/>
      <w:r>
        <w:rPr>
          <w:color w:val="000000"/>
          <w:sz w:val="24"/>
          <w:szCs w:val="24"/>
        </w:rPr>
        <w:t>) funcionário(s) que as serviram.</w:t>
      </w:r>
    </w:p>
    <w:p w:rsidR="00E600E4" w:rsidRDefault="00E600E4" w:rsidP="006714D5">
      <w:pPr>
        <w:spacing w:after="0" w:line="360" w:lineRule="auto"/>
        <w:jc w:val="center"/>
        <w:rPr>
          <w:sz w:val="24"/>
          <w:szCs w:val="24"/>
        </w:rPr>
      </w:pPr>
    </w:p>
    <w:p w:rsidR="00E600E4" w:rsidRDefault="006714D5">
      <w:pPr>
        <w:spacing w:before="400" w:after="120" w:line="360" w:lineRule="auto"/>
        <w:rPr>
          <w:b/>
          <w:sz w:val="28"/>
          <w:szCs w:val="28"/>
        </w:rPr>
      </w:pPr>
      <w:r>
        <w:rPr>
          <w:b/>
          <w:color w:val="000000"/>
          <w:sz w:val="28"/>
          <w:szCs w:val="28"/>
        </w:rPr>
        <w:t>Gestão de menu</w:t>
      </w:r>
    </w:p>
    <w:p w:rsidR="00E600E4" w:rsidRDefault="006714D5">
      <w:pPr>
        <w:spacing w:after="0" w:line="360" w:lineRule="auto"/>
        <w:rPr>
          <w:sz w:val="24"/>
          <w:szCs w:val="24"/>
        </w:rPr>
      </w:pPr>
      <w:r>
        <w:rPr>
          <w:color w:val="000000"/>
          <w:sz w:val="24"/>
          <w:szCs w:val="24"/>
        </w:rPr>
        <w:lastRenderedPageBreak/>
        <w:tab/>
        <w:t xml:space="preserve">Todos os dias existe um menu novo que é composto por um conjunto de pratos. Cada prato é </w:t>
      </w:r>
      <w:r>
        <w:rPr>
          <w:sz w:val="24"/>
          <w:szCs w:val="24"/>
        </w:rPr>
        <w:t>caracterizado</w:t>
      </w:r>
      <w:r>
        <w:rPr>
          <w:color w:val="000000"/>
          <w:sz w:val="24"/>
          <w:szCs w:val="24"/>
        </w:rPr>
        <w:t xml:space="preserve"> pelo seu nome, tipo e pelos ingredientes que o compõem. Os ingredientes são </w:t>
      </w:r>
      <w:r>
        <w:rPr>
          <w:sz w:val="24"/>
          <w:szCs w:val="24"/>
        </w:rPr>
        <w:t>caracterizados</w:t>
      </w:r>
      <w:r>
        <w:rPr>
          <w:color w:val="000000"/>
          <w:sz w:val="24"/>
          <w:szCs w:val="24"/>
        </w:rPr>
        <w:t xml:space="preserve"> pelo seu nome, </w:t>
      </w:r>
      <w:proofErr w:type="spellStart"/>
      <w:r>
        <w:rPr>
          <w:color w:val="000000"/>
          <w:sz w:val="24"/>
          <w:szCs w:val="24"/>
        </w:rPr>
        <w:t>alergénios</w:t>
      </w:r>
      <w:proofErr w:type="spellEnd"/>
      <w:r>
        <w:rPr>
          <w:color w:val="000000"/>
          <w:sz w:val="24"/>
          <w:szCs w:val="24"/>
        </w:rPr>
        <w:t xml:space="preserve"> (caso tenham) e valor nutritivo. Pretende-se também saber e </w:t>
      </w:r>
      <w:proofErr w:type="spellStart"/>
      <w:r>
        <w:rPr>
          <w:color w:val="000000"/>
          <w:sz w:val="24"/>
          <w:szCs w:val="24"/>
        </w:rPr>
        <w:t>atualizar</w:t>
      </w:r>
      <w:proofErr w:type="spellEnd"/>
      <w:r>
        <w:rPr>
          <w:color w:val="000000"/>
          <w:sz w:val="24"/>
          <w:szCs w:val="24"/>
        </w:rPr>
        <w:t xml:space="preserve"> a quantidade de ingredientes em qualquer momento, para </w:t>
      </w:r>
      <w:r>
        <w:rPr>
          <w:color w:val="000000"/>
          <w:sz w:val="24"/>
          <w:szCs w:val="24"/>
        </w:rPr>
        <w:t>que se possa fazer uma gestão de stocks precisa e apropriada.</w:t>
      </w:r>
    </w:p>
    <w:p w:rsidR="00E600E4" w:rsidRDefault="006714D5">
      <w:pPr>
        <w:spacing w:after="0" w:line="360" w:lineRule="auto"/>
        <w:rPr>
          <w:sz w:val="24"/>
          <w:szCs w:val="24"/>
        </w:rPr>
      </w:pPr>
      <w:r>
        <w:rPr>
          <w:color w:val="000000"/>
          <w:sz w:val="24"/>
          <w:szCs w:val="24"/>
        </w:rPr>
        <w:tab/>
      </w:r>
    </w:p>
    <w:p w:rsidR="00E600E4" w:rsidRDefault="006714D5">
      <w:pPr>
        <w:spacing w:before="400" w:after="120" w:line="360" w:lineRule="auto"/>
        <w:rPr>
          <w:b/>
          <w:sz w:val="28"/>
          <w:szCs w:val="28"/>
        </w:rPr>
      </w:pPr>
      <w:r>
        <w:rPr>
          <w:b/>
          <w:color w:val="000000"/>
          <w:sz w:val="28"/>
          <w:szCs w:val="28"/>
        </w:rPr>
        <w:t>Gestão de funcionários</w:t>
      </w:r>
    </w:p>
    <w:p w:rsidR="00E600E4" w:rsidRDefault="006714D5">
      <w:pPr>
        <w:spacing w:after="0" w:line="360" w:lineRule="auto"/>
        <w:rPr>
          <w:sz w:val="24"/>
          <w:szCs w:val="24"/>
        </w:rPr>
      </w:pPr>
      <w:r>
        <w:rPr>
          <w:color w:val="000000"/>
          <w:sz w:val="24"/>
          <w:szCs w:val="24"/>
        </w:rPr>
        <w:tab/>
        <w:t xml:space="preserve">Cada funcionário é identificado pelo seu nome, código interno, salário e </w:t>
      </w:r>
      <w:proofErr w:type="gramStart"/>
      <w:r>
        <w:rPr>
          <w:color w:val="000000"/>
          <w:sz w:val="24"/>
          <w:szCs w:val="24"/>
        </w:rPr>
        <w:t>email</w:t>
      </w:r>
      <w:proofErr w:type="gramEnd"/>
      <w:r>
        <w:rPr>
          <w:color w:val="000000"/>
          <w:sz w:val="24"/>
          <w:szCs w:val="24"/>
        </w:rPr>
        <w:t xml:space="preserve">. Cada funcionário tem um cargo atribuído e múltiplos turnos de trabalho. Cada turno pode </w:t>
      </w:r>
      <w:r>
        <w:rPr>
          <w:color w:val="000000"/>
          <w:sz w:val="24"/>
          <w:szCs w:val="24"/>
        </w:rPr>
        <w:t>ter vários funcionários em simultâneo.</w:t>
      </w:r>
    </w:p>
    <w:p w:rsidR="00E600E4" w:rsidRDefault="00E600E4">
      <w:pPr>
        <w:spacing w:after="0" w:line="360" w:lineRule="auto"/>
        <w:rPr>
          <w:sz w:val="24"/>
          <w:szCs w:val="24"/>
        </w:rPr>
      </w:pPr>
    </w:p>
    <w:p w:rsidR="00E600E4" w:rsidRDefault="006714D5">
      <w:pPr>
        <w:spacing w:before="400" w:after="120" w:line="360" w:lineRule="auto"/>
        <w:rPr>
          <w:b/>
          <w:sz w:val="28"/>
          <w:szCs w:val="28"/>
        </w:rPr>
      </w:pPr>
      <w:r>
        <w:rPr>
          <w:b/>
          <w:color w:val="000000"/>
          <w:sz w:val="28"/>
          <w:szCs w:val="28"/>
        </w:rPr>
        <w:t>Gestão de stocks (Ingredientes)</w:t>
      </w:r>
    </w:p>
    <w:p w:rsidR="00E600E4" w:rsidRDefault="006714D5">
      <w:pPr>
        <w:spacing w:after="0" w:line="360" w:lineRule="auto"/>
        <w:rPr>
          <w:color w:val="000000"/>
          <w:sz w:val="24"/>
          <w:szCs w:val="24"/>
        </w:rPr>
      </w:pPr>
      <w:r>
        <w:rPr>
          <w:color w:val="000000"/>
          <w:sz w:val="24"/>
          <w:szCs w:val="24"/>
        </w:rPr>
        <w:tab/>
        <w:t xml:space="preserve">Os ingredientes têm de ser guardados numa dispensa, e cada dispensa tem uma </w:t>
      </w:r>
      <w:proofErr w:type="gramStart"/>
      <w:r>
        <w:rPr>
          <w:color w:val="000000"/>
          <w:sz w:val="24"/>
          <w:szCs w:val="24"/>
        </w:rPr>
        <w:t>capacidade(teórica</w:t>
      </w:r>
      <w:proofErr w:type="gramEnd"/>
      <w:r>
        <w:rPr>
          <w:color w:val="000000"/>
          <w:sz w:val="24"/>
          <w:szCs w:val="24"/>
        </w:rPr>
        <w:t>) limite de ingredientes. Isto permite saber o estado de abastecimento dos ingredientes q</w:t>
      </w:r>
      <w:r>
        <w:rPr>
          <w:color w:val="000000"/>
          <w:sz w:val="24"/>
          <w:szCs w:val="24"/>
        </w:rPr>
        <w:t xml:space="preserve">ue estão ao </w:t>
      </w:r>
      <w:proofErr w:type="spellStart"/>
      <w:r>
        <w:rPr>
          <w:color w:val="000000"/>
          <w:sz w:val="24"/>
          <w:szCs w:val="24"/>
        </w:rPr>
        <w:t>dispôr</w:t>
      </w:r>
      <w:proofErr w:type="spellEnd"/>
      <w:r>
        <w:rPr>
          <w:color w:val="000000"/>
          <w:sz w:val="24"/>
          <w:szCs w:val="24"/>
        </w:rPr>
        <w:t xml:space="preserve"> da cantina. Se o stock de cada ingrediente for </w:t>
      </w:r>
      <w:proofErr w:type="spellStart"/>
      <w:r>
        <w:rPr>
          <w:color w:val="000000"/>
          <w:sz w:val="24"/>
          <w:szCs w:val="24"/>
        </w:rPr>
        <w:t>corretamente</w:t>
      </w:r>
      <w:proofErr w:type="spellEnd"/>
      <w:r>
        <w:rPr>
          <w:color w:val="000000"/>
          <w:sz w:val="24"/>
          <w:szCs w:val="24"/>
        </w:rPr>
        <w:t xml:space="preserve"> </w:t>
      </w:r>
      <w:proofErr w:type="spellStart"/>
      <w:r>
        <w:rPr>
          <w:color w:val="000000"/>
          <w:sz w:val="24"/>
          <w:szCs w:val="24"/>
        </w:rPr>
        <w:t>atualizado</w:t>
      </w:r>
      <w:proofErr w:type="spellEnd"/>
      <w:r>
        <w:rPr>
          <w:color w:val="000000"/>
          <w:sz w:val="24"/>
          <w:szCs w:val="24"/>
        </w:rPr>
        <w:t xml:space="preserve"> na base de dados, então é possível saber </w:t>
      </w:r>
      <w:proofErr w:type="spellStart"/>
      <w:r>
        <w:rPr>
          <w:color w:val="000000"/>
          <w:sz w:val="24"/>
          <w:szCs w:val="24"/>
        </w:rPr>
        <w:t>exatamente</w:t>
      </w:r>
      <w:proofErr w:type="spellEnd"/>
      <w:r>
        <w:rPr>
          <w:color w:val="000000"/>
          <w:sz w:val="24"/>
          <w:szCs w:val="24"/>
        </w:rPr>
        <w:t xml:space="preserve"> o nº de unidades de cada ingrediente disponíveis.</w:t>
      </w:r>
    </w:p>
    <w:p w:rsidR="00E600E4" w:rsidRDefault="006714D5">
      <w:pPr>
        <w:spacing w:after="0" w:line="360" w:lineRule="auto"/>
        <w:rPr>
          <w:color w:val="000000"/>
          <w:sz w:val="24"/>
          <w:szCs w:val="24"/>
        </w:rPr>
      </w:pPr>
      <w:r>
        <w:rPr>
          <w:color w:val="000000"/>
          <w:sz w:val="24"/>
          <w:szCs w:val="24"/>
        </w:rPr>
        <w:tab/>
        <w:t xml:space="preserve">Quanto à </w:t>
      </w:r>
      <w:proofErr w:type="spellStart"/>
      <w:r>
        <w:rPr>
          <w:color w:val="000000"/>
          <w:sz w:val="24"/>
          <w:szCs w:val="24"/>
        </w:rPr>
        <w:t>atualização</w:t>
      </w:r>
      <w:proofErr w:type="spellEnd"/>
      <w:r>
        <w:rPr>
          <w:color w:val="000000"/>
          <w:sz w:val="24"/>
          <w:szCs w:val="24"/>
        </w:rPr>
        <w:t xml:space="preserve"> da quantidade de cada ingrediente, é da no</w:t>
      </w:r>
      <w:r>
        <w:rPr>
          <w:color w:val="000000"/>
          <w:sz w:val="24"/>
          <w:szCs w:val="24"/>
        </w:rPr>
        <w:t>ssa filosofia que não é realístico esperar que sejam pesados com grande precisão todos os ingredientes servidos em cada prato. Nem que sejam contadas todas as unidades de um ingrediente que são colocadas num prato; uma cenoura colocada num prato pode pesar</w:t>
      </w:r>
      <w:r>
        <w:rPr>
          <w:color w:val="000000"/>
          <w:sz w:val="24"/>
          <w:szCs w:val="24"/>
        </w:rPr>
        <w:t xml:space="preserve"> mais que duas cenouras mais pequenas noutro prato. Mesmo se isso acontecesse, grande parte da comida preparada não é comida/vendida. De modo geral, cantinas tendem a produzir sempre comida a mais, de modo a conseguirem atender qualquer cliente rapidamente</w:t>
      </w:r>
      <w:r>
        <w:rPr>
          <w:color w:val="000000"/>
          <w:sz w:val="24"/>
          <w:szCs w:val="24"/>
        </w:rPr>
        <w:t xml:space="preserve"> durante o serviço; um prato não é “cozinhado” e preparado quando um cliente o deseja – o prato já está </w:t>
      </w:r>
      <w:proofErr w:type="spellStart"/>
      <w:r>
        <w:rPr>
          <w:color w:val="000000"/>
          <w:sz w:val="24"/>
          <w:szCs w:val="24"/>
        </w:rPr>
        <w:t>efetivamente</w:t>
      </w:r>
      <w:proofErr w:type="spellEnd"/>
      <w:r>
        <w:rPr>
          <w:color w:val="000000"/>
          <w:sz w:val="24"/>
          <w:szCs w:val="24"/>
        </w:rPr>
        <w:t xml:space="preserve"> pronto para ser vendido quando o cliente o pede. Assim, os ingredientes são usados, mas nem sempre fazem parte de algum prato que é </w:t>
      </w:r>
      <w:proofErr w:type="gramStart"/>
      <w:r>
        <w:rPr>
          <w:color w:val="000000"/>
          <w:sz w:val="24"/>
          <w:szCs w:val="24"/>
        </w:rPr>
        <w:t>vendido</w:t>
      </w:r>
      <w:r>
        <w:rPr>
          <w:color w:val="000000"/>
          <w:sz w:val="24"/>
          <w:szCs w:val="24"/>
        </w:rPr>
        <w:t xml:space="preserve">.  </w:t>
      </w:r>
      <w:proofErr w:type="gramEnd"/>
      <w:r>
        <w:rPr>
          <w:color w:val="000000"/>
          <w:sz w:val="24"/>
          <w:szCs w:val="24"/>
        </w:rPr>
        <w:t xml:space="preserve">Para preparar a comida, já é </w:t>
      </w:r>
      <w:r>
        <w:rPr>
          <w:color w:val="000000"/>
          <w:sz w:val="24"/>
          <w:szCs w:val="24"/>
        </w:rPr>
        <w:lastRenderedPageBreak/>
        <w:t xml:space="preserve">plausível </w:t>
      </w:r>
      <w:proofErr w:type="spellStart"/>
      <w:r>
        <w:rPr>
          <w:color w:val="000000"/>
          <w:sz w:val="24"/>
          <w:szCs w:val="24"/>
        </w:rPr>
        <w:t>expectar</w:t>
      </w:r>
      <w:proofErr w:type="spellEnd"/>
      <w:r>
        <w:rPr>
          <w:color w:val="000000"/>
          <w:sz w:val="24"/>
          <w:szCs w:val="24"/>
        </w:rPr>
        <w:t xml:space="preserve"> que sejam abertos/utilizados pacotes/latas (unidades desta natureza) desses ingredientes. Por exemplo, para preparar a comida do almoço de um certo dia, são abertos 100 pacotes de arroz. Talvez nem metade </w:t>
      </w:r>
      <w:r>
        <w:rPr>
          <w:color w:val="000000"/>
          <w:sz w:val="24"/>
          <w:szCs w:val="24"/>
        </w:rPr>
        <w:t>deste arroz chegue a um prato para ser vendido. Mas se forem utilizados 100 pacotes de arroz para preparar a comida, então não se pode utilizar mais estes 100 pacotes, quer o arroz tenha chegado a um prato ou não. A ideia portanto seria, à medida que se fo</w:t>
      </w:r>
      <w:r>
        <w:rPr>
          <w:color w:val="000000"/>
          <w:sz w:val="24"/>
          <w:szCs w:val="24"/>
        </w:rPr>
        <w:t>ssem utilizando pacotes de arroz, subtrair-se a quantidade de pacotes utilizado à quantidade de arroz disponível (sendo assim a quantidade de arroz representada por pacotes, em vez de unidades mais comuns, como gramas). Alternativamente, e talvez mais prat</w:t>
      </w:r>
      <w:r>
        <w:rPr>
          <w:color w:val="000000"/>
          <w:sz w:val="24"/>
          <w:szCs w:val="24"/>
        </w:rPr>
        <w:t xml:space="preserve">icamente, no final de cada dia </w:t>
      </w:r>
      <w:proofErr w:type="spellStart"/>
      <w:r>
        <w:rPr>
          <w:color w:val="000000"/>
          <w:sz w:val="24"/>
          <w:szCs w:val="24"/>
        </w:rPr>
        <w:t>poderia-se</w:t>
      </w:r>
      <w:proofErr w:type="spellEnd"/>
      <w:r>
        <w:rPr>
          <w:color w:val="000000"/>
          <w:sz w:val="24"/>
          <w:szCs w:val="24"/>
        </w:rPr>
        <w:t xml:space="preserve"> subtrair a quantidade de pacotes usada à quantidade disponível. Ambos procedimentos permitiriam manter uma representação precisa e verídica da quantidade real de arroz na dispensa. Além disso, em vez de todos os in</w:t>
      </w:r>
      <w:r>
        <w:rPr>
          <w:color w:val="000000"/>
          <w:sz w:val="24"/>
          <w:szCs w:val="24"/>
        </w:rPr>
        <w:t xml:space="preserve">gredientes terem as suas quantidades representadas em </w:t>
      </w:r>
      <w:r>
        <w:rPr>
          <w:sz w:val="24"/>
          <w:szCs w:val="24"/>
        </w:rPr>
        <w:t>quilos</w:t>
      </w:r>
      <w:r>
        <w:rPr>
          <w:color w:val="000000"/>
          <w:sz w:val="24"/>
          <w:szCs w:val="24"/>
        </w:rPr>
        <w:t xml:space="preserve"> ou gramas, a sua representação é dinâmica e depende de cada ingrediente; por exemplo, a quantidade de arroz é representada em pacotes, a de cenouras em unidades individuais, a de água em garrafõe</w:t>
      </w:r>
      <w:r>
        <w:rPr>
          <w:color w:val="000000"/>
          <w:sz w:val="24"/>
          <w:szCs w:val="24"/>
        </w:rPr>
        <w:t>s.</w:t>
      </w:r>
    </w:p>
    <w:p w:rsidR="00E600E4" w:rsidRDefault="00E600E4">
      <w:pPr>
        <w:spacing w:after="0" w:line="360" w:lineRule="auto"/>
        <w:rPr>
          <w:sz w:val="24"/>
          <w:szCs w:val="24"/>
        </w:rPr>
      </w:pPr>
    </w:p>
    <w:p w:rsidR="00E600E4" w:rsidRDefault="006714D5">
      <w:pPr>
        <w:spacing w:before="400" w:after="120" w:line="360" w:lineRule="auto"/>
        <w:rPr>
          <w:b/>
          <w:sz w:val="28"/>
          <w:szCs w:val="28"/>
        </w:rPr>
      </w:pPr>
      <w:r>
        <w:rPr>
          <w:b/>
          <w:color w:val="000000"/>
          <w:sz w:val="28"/>
          <w:szCs w:val="28"/>
        </w:rPr>
        <w:t>Gestão de clientes</w:t>
      </w:r>
    </w:p>
    <w:p w:rsidR="00E600E4" w:rsidRDefault="006714D5">
      <w:pPr>
        <w:spacing w:after="0" w:line="360" w:lineRule="auto"/>
        <w:rPr>
          <w:sz w:val="24"/>
          <w:szCs w:val="24"/>
        </w:rPr>
      </w:pPr>
      <w:r>
        <w:rPr>
          <w:color w:val="000000"/>
          <w:sz w:val="24"/>
          <w:szCs w:val="24"/>
        </w:rPr>
        <w:tab/>
        <w:t xml:space="preserve">Cada cliente é identificado pelo seu </w:t>
      </w:r>
      <w:proofErr w:type="spellStart"/>
      <w:r>
        <w:rPr>
          <w:color w:val="000000"/>
          <w:sz w:val="24"/>
          <w:szCs w:val="24"/>
        </w:rPr>
        <w:t>nif</w:t>
      </w:r>
      <w:proofErr w:type="spellEnd"/>
      <w:r>
        <w:rPr>
          <w:color w:val="000000"/>
          <w:sz w:val="24"/>
          <w:szCs w:val="24"/>
        </w:rPr>
        <w:t xml:space="preserve">, nome, </w:t>
      </w:r>
      <w:proofErr w:type="gramStart"/>
      <w:r>
        <w:rPr>
          <w:color w:val="000000"/>
          <w:sz w:val="24"/>
          <w:szCs w:val="24"/>
        </w:rPr>
        <w:t>email</w:t>
      </w:r>
      <w:proofErr w:type="gramEnd"/>
      <w:r>
        <w:rPr>
          <w:color w:val="000000"/>
          <w:sz w:val="24"/>
          <w:szCs w:val="24"/>
        </w:rPr>
        <w:t xml:space="preserve"> e um tipo que indica qual o preçário a aplicar. Os clientes podem comprar refeições das quais se pretende guardar a referência da </w:t>
      </w:r>
      <w:proofErr w:type="spellStart"/>
      <w:r>
        <w:rPr>
          <w:color w:val="000000"/>
          <w:sz w:val="24"/>
          <w:szCs w:val="24"/>
        </w:rPr>
        <w:t>fatura</w:t>
      </w:r>
      <w:proofErr w:type="spellEnd"/>
      <w:r>
        <w:rPr>
          <w:color w:val="000000"/>
          <w:sz w:val="24"/>
          <w:szCs w:val="24"/>
        </w:rPr>
        <w:t xml:space="preserve">. Um cliente só se torna cliente após </w:t>
      </w:r>
      <w:proofErr w:type="spellStart"/>
      <w:r>
        <w:rPr>
          <w:color w:val="000000"/>
          <w:sz w:val="24"/>
          <w:szCs w:val="24"/>
        </w:rPr>
        <w:t>efet</w:t>
      </w:r>
      <w:r>
        <w:rPr>
          <w:color w:val="000000"/>
          <w:sz w:val="24"/>
          <w:szCs w:val="24"/>
        </w:rPr>
        <w:t>uar</w:t>
      </w:r>
      <w:proofErr w:type="spellEnd"/>
      <w:r>
        <w:rPr>
          <w:color w:val="000000"/>
          <w:sz w:val="24"/>
          <w:szCs w:val="24"/>
        </w:rPr>
        <w:t xml:space="preserve"> uma compra. Assim, quando é </w:t>
      </w:r>
      <w:proofErr w:type="spellStart"/>
      <w:r>
        <w:rPr>
          <w:color w:val="000000"/>
          <w:sz w:val="24"/>
          <w:szCs w:val="24"/>
        </w:rPr>
        <w:t>efetuada</w:t>
      </w:r>
      <w:proofErr w:type="spellEnd"/>
      <w:r>
        <w:rPr>
          <w:color w:val="000000"/>
          <w:sz w:val="24"/>
          <w:szCs w:val="24"/>
        </w:rPr>
        <w:t xml:space="preserve"> uma compra, o </w:t>
      </w:r>
      <w:proofErr w:type="spellStart"/>
      <w:r>
        <w:rPr>
          <w:color w:val="000000"/>
          <w:sz w:val="24"/>
          <w:szCs w:val="24"/>
        </w:rPr>
        <w:t>Nif</w:t>
      </w:r>
      <w:proofErr w:type="spellEnd"/>
      <w:r>
        <w:rPr>
          <w:color w:val="000000"/>
          <w:sz w:val="24"/>
          <w:szCs w:val="24"/>
        </w:rPr>
        <w:t xml:space="preserve"> do cliente deve ser adicionado à base de dados caso não exista.</w:t>
      </w:r>
    </w:p>
    <w:p w:rsidR="00E600E4" w:rsidRDefault="00E600E4">
      <w:pPr>
        <w:rPr>
          <w:sz w:val="24"/>
          <w:szCs w:val="24"/>
        </w:rPr>
      </w:pPr>
    </w:p>
    <w:p w:rsidR="00E600E4" w:rsidRDefault="00E600E4">
      <w:pPr>
        <w:rPr>
          <w:sz w:val="24"/>
          <w:szCs w:val="24"/>
        </w:rPr>
      </w:pPr>
    </w:p>
    <w:p w:rsidR="00E600E4" w:rsidRDefault="00E600E4">
      <w:pPr>
        <w:rPr>
          <w:sz w:val="24"/>
          <w:szCs w:val="24"/>
        </w:rPr>
      </w:pPr>
    </w:p>
    <w:p w:rsidR="00E600E4" w:rsidRDefault="00E600E4">
      <w:pPr>
        <w:rPr>
          <w:sz w:val="24"/>
          <w:szCs w:val="24"/>
        </w:rPr>
      </w:pPr>
    </w:p>
    <w:p w:rsidR="00E600E4" w:rsidRDefault="00E600E4">
      <w:pPr>
        <w:rPr>
          <w:sz w:val="24"/>
          <w:szCs w:val="24"/>
        </w:rPr>
      </w:pPr>
    </w:p>
    <w:p w:rsidR="00E600E4" w:rsidRDefault="006714D5">
      <w:pPr>
        <w:shd w:val="clear" w:color="auto" w:fill="66FF33"/>
        <w:rPr>
          <w:b/>
          <w:color w:val="FFFFFF"/>
          <w:sz w:val="40"/>
          <w:szCs w:val="40"/>
        </w:rPr>
      </w:pPr>
      <w:r>
        <w:rPr>
          <w:b/>
          <w:color w:val="FFFFFF"/>
          <w:sz w:val="40"/>
          <w:szCs w:val="40"/>
        </w:rPr>
        <w:t xml:space="preserve">Diagrama </w:t>
      </w:r>
      <w:proofErr w:type="spellStart"/>
      <w:r>
        <w:rPr>
          <w:b/>
          <w:color w:val="FFFFFF"/>
          <w:sz w:val="40"/>
          <w:szCs w:val="40"/>
        </w:rPr>
        <w:t>Entidade-Relação</w:t>
      </w:r>
      <w:proofErr w:type="spellEnd"/>
      <w:r>
        <w:rPr>
          <w:b/>
          <w:color w:val="FFFFFF"/>
          <w:sz w:val="40"/>
          <w:szCs w:val="40"/>
        </w:rPr>
        <w:t xml:space="preserve"> e Esquema Relacional</w:t>
      </w:r>
    </w:p>
    <w:p w:rsidR="00E600E4" w:rsidRDefault="00E600E4">
      <w:pPr>
        <w:rPr>
          <w:sz w:val="24"/>
          <w:szCs w:val="24"/>
        </w:rPr>
      </w:pPr>
    </w:p>
    <w:p w:rsidR="00E600E4" w:rsidRDefault="006714D5">
      <w:pPr>
        <w:rPr>
          <w:sz w:val="24"/>
          <w:szCs w:val="24"/>
        </w:rPr>
      </w:pPr>
      <w:r>
        <w:rPr>
          <w:sz w:val="24"/>
          <w:szCs w:val="24"/>
        </w:rPr>
        <w:t xml:space="preserve"> Atendendo aos pontos anteriormente referidos, procedemos à criação destes model</w:t>
      </w:r>
      <w:r>
        <w:rPr>
          <w:sz w:val="24"/>
          <w:szCs w:val="24"/>
        </w:rPr>
        <w:t>os para ilustrar as entidades e as suas relações que temos de ter em conta na elaboração da base de dados, bem como a organização e estrutura que esta deve apresentar.</w:t>
      </w:r>
    </w:p>
    <w:p w:rsidR="00E600E4" w:rsidRDefault="00E600E4">
      <w:pPr>
        <w:rPr>
          <w:sz w:val="24"/>
          <w:szCs w:val="24"/>
        </w:rPr>
      </w:pPr>
    </w:p>
    <w:p w:rsidR="00E600E4" w:rsidRDefault="006714D5">
      <w:pPr>
        <w:rPr>
          <w:sz w:val="32"/>
          <w:szCs w:val="32"/>
          <w:u w:val="single"/>
        </w:rPr>
      </w:pPr>
      <w:r>
        <w:rPr>
          <w:color w:val="0000FF"/>
          <w:sz w:val="32"/>
          <w:szCs w:val="32"/>
          <w:u w:val="single"/>
        </w:rPr>
        <w:t xml:space="preserve">Diagrama </w:t>
      </w:r>
      <w:proofErr w:type="spellStart"/>
      <w:r>
        <w:rPr>
          <w:color w:val="0000FF"/>
          <w:sz w:val="32"/>
          <w:szCs w:val="32"/>
          <w:u w:val="single"/>
        </w:rPr>
        <w:t>Entidade-Relação</w:t>
      </w:r>
      <w:proofErr w:type="spellEnd"/>
      <w:r>
        <w:rPr>
          <w:color w:val="0000FF"/>
          <w:sz w:val="32"/>
          <w:szCs w:val="32"/>
          <w:u w:val="single"/>
        </w:rPr>
        <w:t xml:space="preserve"> - </w:t>
      </w:r>
      <w:proofErr w:type="spellStart"/>
      <w:r>
        <w:rPr>
          <w:color w:val="0000FF"/>
          <w:sz w:val="32"/>
          <w:szCs w:val="32"/>
          <w:u w:val="single"/>
        </w:rPr>
        <w:t>entidade-relacao.png</w:t>
      </w:r>
      <w:proofErr w:type="spellEnd"/>
    </w:p>
    <w:p w:rsidR="00E600E4" w:rsidRDefault="006714D5">
      <w:pPr>
        <w:rPr>
          <w:sz w:val="32"/>
          <w:szCs w:val="32"/>
          <w:u w:val="single"/>
        </w:rPr>
      </w:pPr>
      <w:r>
        <w:rPr>
          <w:color w:val="0000FF"/>
          <w:sz w:val="32"/>
          <w:szCs w:val="32"/>
          <w:u w:val="single"/>
        </w:rPr>
        <w:t xml:space="preserve">Esquema Relacional - </w:t>
      </w:r>
      <w:proofErr w:type="spellStart"/>
      <w:r>
        <w:rPr>
          <w:color w:val="0000FF"/>
          <w:sz w:val="32"/>
          <w:szCs w:val="32"/>
          <w:u w:val="single"/>
        </w:rPr>
        <w:t>esquema-relaciona</w:t>
      </w:r>
      <w:r>
        <w:rPr>
          <w:color w:val="0000FF"/>
          <w:sz w:val="32"/>
          <w:szCs w:val="32"/>
          <w:u w:val="single"/>
        </w:rPr>
        <w:t>l.png</w:t>
      </w:r>
      <w:proofErr w:type="spellEnd"/>
    </w:p>
    <w:p w:rsidR="00E600E4" w:rsidRDefault="00E600E4">
      <w:pPr>
        <w:rPr>
          <w:sz w:val="28"/>
          <w:szCs w:val="28"/>
          <w:u w:val="single"/>
        </w:rPr>
      </w:pPr>
    </w:p>
    <w:p w:rsidR="00E600E4" w:rsidRDefault="006714D5">
      <w:pPr>
        <w:shd w:val="clear" w:color="auto" w:fill="66FF33"/>
        <w:rPr>
          <w:b/>
          <w:color w:val="FFFFFF"/>
          <w:sz w:val="40"/>
          <w:szCs w:val="40"/>
        </w:rPr>
      </w:pPr>
      <w:r>
        <w:rPr>
          <w:b/>
          <w:color w:val="FFFFFF"/>
          <w:sz w:val="40"/>
          <w:szCs w:val="40"/>
        </w:rPr>
        <w:t>Criação da Base de Dados</w:t>
      </w:r>
    </w:p>
    <w:p w:rsidR="00E600E4" w:rsidRDefault="00E600E4">
      <w:pPr>
        <w:rPr>
          <w:sz w:val="28"/>
          <w:szCs w:val="28"/>
          <w:u w:val="single"/>
        </w:rPr>
      </w:pPr>
    </w:p>
    <w:p w:rsidR="00E600E4" w:rsidRDefault="006714D5">
      <w:pPr>
        <w:rPr>
          <w:sz w:val="24"/>
          <w:szCs w:val="24"/>
        </w:rPr>
      </w:pPr>
      <w:r>
        <w:rPr>
          <w:sz w:val="28"/>
          <w:szCs w:val="28"/>
        </w:rPr>
        <w:t xml:space="preserve"> </w:t>
      </w:r>
      <w:r>
        <w:rPr>
          <w:sz w:val="24"/>
          <w:szCs w:val="24"/>
        </w:rPr>
        <w:t xml:space="preserve">Com o auxílio dos modelos acima, seguimos com a criação da Base de Dados. Tendo em conta o que aprendemos durante a unidade curricular, tentámos sempre fazer as coisas </w:t>
      </w:r>
      <w:proofErr w:type="spellStart"/>
      <w:r>
        <w:rPr>
          <w:sz w:val="24"/>
          <w:szCs w:val="24"/>
        </w:rPr>
        <w:t>corretamente</w:t>
      </w:r>
      <w:proofErr w:type="spellEnd"/>
      <w:r>
        <w:rPr>
          <w:sz w:val="24"/>
          <w:szCs w:val="24"/>
        </w:rPr>
        <w:t>. Criámos tabelas para cada entidade, e em casos de relações M</w:t>
      </w:r>
      <w:proofErr w:type="gramStart"/>
      <w:r>
        <w:rPr>
          <w:sz w:val="24"/>
          <w:szCs w:val="24"/>
        </w:rPr>
        <w:t>:N</w:t>
      </w:r>
      <w:proofErr w:type="gramEnd"/>
      <w:r>
        <w:rPr>
          <w:sz w:val="24"/>
          <w:szCs w:val="24"/>
        </w:rPr>
        <w:t>, criámos ta</w:t>
      </w:r>
      <w:r>
        <w:rPr>
          <w:sz w:val="24"/>
          <w:szCs w:val="24"/>
        </w:rPr>
        <w:t xml:space="preserve">belas adicionais para </w:t>
      </w:r>
      <w:proofErr w:type="spellStart"/>
      <w:r>
        <w:rPr>
          <w:sz w:val="24"/>
          <w:szCs w:val="24"/>
        </w:rPr>
        <w:t>refletir</w:t>
      </w:r>
      <w:proofErr w:type="spellEnd"/>
      <w:r>
        <w:rPr>
          <w:sz w:val="24"/>
          <w:szCs w:val="24"/>
        </w:rPr>
        <w:t xml:space="preserve"> essas relações. Usámos chaves primárias apropriadas, e </w:t>
      </w:r>
      <w:proofErr w:type="spellStart"/>
      <w:r>
        <w:rPr>
          <w:sz w:val="24"/>
          <w:szCs w:val="24"/>
        </w:rPr>
        <w:t>tivémos</w:t>
      </w:r>
      <w:proofErr w:type="spellEnd"/>
      <w:r>
        <w:rPr>
          <w:sz w:val="24"/>
          <w:szCs w:val="24"/>
        </w:rPr>
        <w:t xml:space="preserve"> cuidados para ter as referências das chaves secundárias certas, criando </w:t>
      </w:r>
      <w:proofErr w:type="spellStart"/>
      <w:r>
        <w:rPr>
          <w:sz w:val="24"/>
          <w:szCs w:val="24"/>
        </w:rPr>
        <w:t>constraints</w:t>
      </w:r>
      <w:proofErr w:type="spellEnd"/>
      <w:r>
        <w:rPr>
          <w:sz w:val="24"/>
          <w:szCs w:val="24"/>
        </w:rPr>
        <w:t xml:space="preserve"> onde necessário.</w:t>
      </w:r>
    </w:p>
    <w:p w:rsidR="00E600E4" w:rsidRDefault="00E600E4">
      <w:pPr>
        <w:rPr>
          <w:sz w:val="24"/>
          <w:szCs w:val="24"/>
        </w:rPr>
      </w:pPr>
    </w:p>
    <w:p w:rsidR="00E600E4" w:rsidRDefault="006714D5">
      <w:pPr>
        <w:rPr>
          <w:sz w:val="32"/>
          <w:szCs w:val="32"/>
        </w:rPr>
      </w:pPr>
      <w:proofErr w:type="spellStart"/>
      <w:r>
        <w:rPr>
          <w:color w:val="0000FF"/>
          <w:sz w:val="32"/>
          <w:szCs w:val="32"/>
          <w:u w:val="single"/>
        </w:rPr>
        <w:t>CantinaCreate.sql</w:t>
      </w:r>
      <w:proofErr w:type="spellEnd"/>
    </w:p>
    <w:p w:rsidR="00E600E4" w:rsidRDefault="00E600E4">
      <w:pPr>
        <w:rPr>
          <w:sz w:val="24"/>
          <w:szCs w:val="24"/>
        </w:rPr>
      </w:pPr>
    </w:p>
    <w:p w:rsidR="00E600E4" w:rsidRDefault="006714D5">
      <w:pPr>
        <w:rPr>
          <w:sz w:val="24"/>
          <w:szCs w:val="24"/>
        </w:rPr>
      </w:pPr>
      <w:r>
        <w:rPr>
          <w:sz w:val="24"/>
          <w:szCs w:val="24"/>
        </w:rPr>
        <w:t xml:space="preserve"> Após criadas as tabelas, fazendo uso da </w:t>
      </w:r>
      <w:r>
        <w:rPr>
          <w:sz w:val="24"/>
          <w:szCs w:val="24"/>
        </w:rPr>
        <w:t xml:space="preserve">ferramenta generatedata.com </w:t>
      </w:r>
      <w:proofErr w:type="spellStart"/>
      <w:r>
        <w:rPr>
          <w:sz w:val="24"/>
          <w:szCs w:val="24"/>
        </w:rPr>
        <w:t>populámos</w:t>
      </w:r>
      <w:proofErr w:type="spellEnd"/>
      <w:r>
        <w:rPr>
          <w:sz w:val="24"/>
          <w:szCs w:val="24"/>
        </w:rPr>
        <w:t xml:space="preserve"> a base de dados com informação relevante ao nosso projecto. A base de dados possui ainda outros dados, provenientes das nossas alterações levadas a cargo a partir da interface gráfica.</w:t>
      </w:r>
    </w:p>
    <w:p w:rsidR="00E600E4" w:rsidRDefault="00E600E4">
      <w:pPr>
        <w:rPr>
          <w:sz w:val="24"/>
          <w:szCs w:val="24"/>
        </w:rPr>
      </w:pPr>
    </w:p>
    <w:p w:rsidR="00E600E4" w:rsidRDefault="006714D5">
      <w:pPr>
        <w:rPr>
          <w:color w:val="0000FF"/>
          <w:sz w:val="32"/>
          <w:szCs w:val="32"/>
          <w:u w:val="single"/>
        </w:rPr>
      </w:pPr>
      <w:proofErr w:type="spellStart"/>
      <w:r>
        <w:rPr>
          <w:color w:val="0000FF"/>
          <w:sz w:val="32"/>
          <w:szCs w:val="32"/>
          <w:u w:val="single"/>
        </w:rPr>
        <w:t>CantinaInsert.sql</w:t>
      </w:r>
      <w:proofErr w:type="spellEnd"/>
    </w:p>
    <w:p w:rsidR="00E600E4" w:rsidRDefault="00E600E4">
      <w:pPr>
        <w:rPr>
          <w:sz w:val="32"/>
          <w:szCs w:val="32"/>
        </w:rPr>
      </w:pPr>
    </w:p>
    <w:p w:rsidR="00E600E4" w:rsidRDefault="006714D5">
      <w:pPr>
        <w:shd w:val="clear" w:color="auto" w:fill="66FF33"/>
        <w:rPr>
          <w:b/>
          <w:color w:val="FFFFFF"/>
          <w:sz w:val="40"/>
          <w:szCs w:val="40"/>
        </w:rPr>
      </w:pPr>
      <w:r>
        <w:rPr>
          <w:b/>
          <w:color w:val="FFFFFF"/>
          <w:sz w:val="40"/>
          <w:szCs w:val="40"/>
        </w:rPr>
        <w:t>Interface Gráfica</w:t>
      </w:r>
    </w:p>
    <w:p w:rsidR="00E600E4" w:rsidRDefault="00E600E4">
      <w:pPr>
        <w:rPr>
          <w:sz w:val="32"/>
          <w:szCs w:val="32"/>
        </w:rPr>
      </w:pPr>
    </w:p>
    <w:p w:rsidR="00E600E4" w:rsidRDefault="006714D5">
      <w:pPr>
        <w:rPr>
          <w:sz w:val="24"/>
          <w:szCs w:val="24"/>
        </w:rPr>
      </w:pPr>
      <w:r>
        <w:rPr>
          <w:sz w:val="24"/>
          <w:szCs w:val="24"/>
        </w:rPr>
        <w:t xml:space="preserve"> Nesta secção vamos mostrar funcionalidade da interface gráfica, que envolvem todo o trabalho </w:t>
      </w:r>
      <w:proofErr w:type="spellStart"/>
      <w:r>
        <w:rPr>
          <w:sz w:val="24"/>
          <w:szCs w:val="24"/>
        </w:rPr>
        <w:t>efetuado</w:t>
      </w:r>
      <w:proofErr w:type="spellEnd"/>
      <w:r>
        <w:rPr>
          <w:sz w:val="24"/>
          <w:szCs w:val="24"/>
        </w:rPr>
        <w:t xml:space="preserve"> anteriormente e utilizam funções e comandos SQL que foram desenvolvidos de maneira a interagir com a base de dados de forma </w:t>
      </w:r>
      <w:proofErr w:type="spellStart"/>
      <w:r>
        <w:rPr>
          <w:sz w:val="24"/>
          <w:szCs w:val="24"/>
        </w:rPr>
        <w:t>correta</w:t>
      </w:r>
      <w:proofErr w:type="spellEnd"/>
      <w:r>
        <w:rPr>
          <w:sz w:val="24"/>
          <w:szCs w:val="24"/>
        </w:rPr>
        <w:t>, t</w:t>
      </w:r>
      <w:r>
        <w:rPr>
          <w:sz w:val="24"/>
          <w:szCs w:val="24"/>
        </w:rPr>
        <w:t>endo sempre em prioridade a segurança e consistência dos dados, bem como o desempenho da base de dados.</w:t>
      </w:r>
    </w:p>
    <w:p w:rsidR="00E600E4" w:rsidRDefault="00E600E4">
      <w:pPr>
        <w:rPr>
          <w:sz w:val="24"/>
          <w:szCs w:val="24"/>
        </w:rPr>
      </w:pPr>
    </w:p>
    <w:p w:rsidR="00E600E4" w:rsidRDefault="006714D5">
      <w:pPr>
        <w:rPr>
          <w:sz w:val="24"/>
          <w:szCs w:val="24"/>
        </w:rPr>
      </w:pPr>
      <w:r>
        <w:rPr>
          <w:sz w:val="24"/>
          <w:szCs w:val="24"/>
        </w:rPr>
        <w:t xml:space="preserve"> Começando pela janela a que o utilizador será introduzido quando corre a aplicação, esta </w:t>
      </w:r>
      <w:proofErr w:type="spellStart"/>
      <w:r>
        <w:rPr>
          <w:sz w:val="24"/>
          <w:szCs w:val="24"/>
        </w:rPr>
        <w:t>tab</w:t>
      </w:r>
      <w:proofErr w:type="spellEnd"/>
      <w:r>
        <w:rPr>
          <w:sz w:val="24"/>
          <w:szCs w:val="24"/>
        </w:rPr>
        <w:t xml:space="preserve"> é dedicada à gestão dos funcionários.</w:t>
      </w:r>
    </w:p>
    <w:p w:rsidR="00E600E4" w:rsidRDefault="00E600E4">
      <w:pPr>
        <w:rPr>
          <w:sz w:val="24"/>
          <w:szCs w:val="24"/>
        </w:rPr>
      </w:pPr>
    </w:p>
    <w:p w:rsidR="00E600E4" w:rsidRDefault="006714D5">
      <w:pPr>
        <w:rPr>
          <w:sz w:val="24"/>
          <w:szCs w:val="24"/>
        </w:rPr>
      </w:pPr>
      <w:r>
        <w:rPr>
          <w:sz w:val="24"/>
          <w:szCs w:val="24"/>
        </w:rPr>
        <w:t xml:space="preserve">Fig1. </w:t>
      </w:r>
      <w:proofErr w:type="spellStart"/>
      <w:r>
        <w:rPr>
          <w:color w:val="0000FF"/>
          <w:sz w:val="24"/>
          <w:szCs w:val="24"/>
          <w:u w:val="single"/>
        </w:rPr>
        <w:t>Tab</w:t>
      </w:r>
      <w:proofErr w:type="spellEnd"/>
      <w:r>
        <w:rPr>
          <w:color w:val="0000FF"/>
          <w:sz w:val="24"/>
          <w:szCs w:val="24"/>
          <w:u w:val="single"/>
        </w:rPr>
        <w:t xml:space="preserve"> dos </w:t>
      </w:r>
      <w:proofErr w:type="spellStart"/>
      <w:r>
        <w:rPr>
          <w:color w:val="0000FF"/>
          <w:sz w:val="24"/>
          <w:szCs w:val="24"/>
          <w:u w:val="single"/>
        </w:rPr>
        <w:t>Func</w:t>
      </w:r>
      <w:r>
        <w:rPr>
          <w:color w:val="0000FF"/>
          <w:sz w:val="24"/>
          <w:szCs w:val="24"/>
          <w:u w:val="single"/>
        </w:rPr>
        <w:t>ionários.png</w:t>
      </w:r>
      <w:proofErr w:type="spellEnd"/>
      <w:r>
        <w:rPr>
          <w:noProof/>
        </w:rPr>
        <w:drawing>
          <wp:anchor distT="0" distB="0" distL="114300" distR="114300" simplePos="0" relativeHeight="251658240" behindDoc="0" locked="0" layoutInCell="1" allowOverlap="1">
            <wp:simplePos x="0" y="0"/>
            <wp:positionH relativeFrom="column">
              <wp:posOffset>-375283</wp:posOffset>
            </wp:positionH>
            <wp:positionV relativeFrom="paragraph">
              <wp:posOffset>106679</wp:posOffset>
            </wp:positionV>
            <wp:extent cx="6162675" cy="3691255"/>
            <wp:effectExtent l="0" t="0" r="0" b="0"/>
            <wp:wrapSquare wrapText="bothSides" distT="0" distB="0" distL="114300" distR="114300"/>
            <wp:docPr id="18" name="image7.png" descr="funcionarios_tab.png"/>
            <wp:cNvGraphicFramePr/>
            <a:graphic xmlns:a="http://schemas.openxmlformats.org/drawingml/2006/main">
              <a:graphicData uri="http://schemas.openxmlformats.org/drawingml/2006/picture">
                <pic:pic xmlns:pic="http://schemas.openxmlformats.org/drawingml/2006/picture">
                  <pic:nvPicPr>
                    <pic:cNvPr id="0" name="image7.png" descr="funcionarios_tab.png"/>
                    <pic:cNvPicPr preferRelativeResize="0"/>
                  </pic:nvPicPr>
                  <pic:blipFill>
                    <a:blip r:embed="rId6"/>
                    <a:srcRect/>
                    <a:stretch>
                      <a:fillRect/>
                    </a:stretch>
                  </pic:blipFill>
                  <pic:spPr>
                    <a:xfrm>
                      <a:off x="0" y="0"/>
                      <a:ext cx="6162675" cy="3691255"/>
                    </a:xfrm>
                    <a:prstGeom prst="rect">
                      <a:avLst/>
                    </a:prstGeom>
                    <a:ln/>
                  </pic:spPr>
                </pic:pic>
              </a:graphicData>
            </a:graphic>
          </wp:anchor>
        </w:drawing>
      </w:r>
    </w:p>
    <w:p w:rsidR="00E600E4" w:rsidRDefault="00E600E4">
      <w:pPr>
        <w:rPr>
          <w:sz w:val="24"/>
          <w:szCs w:val="24"/>
        </w:rPr>
      </w:pPr>
    </w:p>
    <w:p w:rsidR="00E600E4" w:rsidRDefault="00E600E4">
      <w:pPr>
        <w:rPr>
          <w:sz w:val="24"/>
          <w:szCs w:val="24"/>
        </w:rPr>
      </w:pPr>
    </w:p>
    <w:p w:rsidR="00E600E4" w:rsidRDefault="006714D5">
      <w:pPr>
        <w:rPr>
          <w:sz w:val="24"/>
          <w:szCs w:val="24"/>
        </w:rPr>
      </w:pPr>
      <w:r>
        <w:rPr>
          <w:sz w:val="24"/>
          <w:szCs w:val="24"/>
        </w:rPr>
        <w:t xml:space="preserve"> Existem 3 tabelas em foco aqui: a tabela </w:t>
      </w:r>
      <w:proofErr w:type="spellStart"/>
      <w:r>
        <w:rPr>
          <w:sz w:val="24"/>
          <w:szCs w:val="24"/>
        </w:rPr>
        <w:t>Funcionario</w:t>
      </w:r>
      <w:proofErr w:type="spellEnd"/>
      <w:r>
        <w:rPr>
          <w:sz w:val="24"/>
          <w:szCs w:val="24"/>
        </w:rPr>
        <w:t xml:space="preserve"> (onde cada Funcionário é representado na </w:t>
      </w:r>
      <w:proofErr w:type="spellStart"/>
      <w:r>
        <w:rPr>
          <w:sz w:val="24"/>
          <w:szCs w:val="24"/>
        </w:rPr>
        <w:t>listBox</w:t>
      </w:r>
      <w:proofErr w:type="spellEnd"/>
      <w:r>
        <w:rPr>
          <w:sz w:val="24"/>
          <w:szCs w:val="24"/>
        </w:rPr>
        <w:t xml:space="preserve"> da esquerda), a tabela Turno (onde cada Turno é representado na </w:t>
      </w:r>
      <w:proofErr w:type="spellStart"/>
      <w:r>
        <w:rPr>
          <w:sz w:val="24"/>
          <w:szCs w:val="24"/>
        </w:rPr>
        <w:t>checkedListBox</w:t>
      </w:r>
      <w:proofErr w:type="spellEnd"/>
      <w:r>
        <w:rPr>
          <w:sz w:val="24"/>
          <w:szCs w:val="24"/>
        </w:rPr>
        <w:t xml:space="preserve"> à direita), e a tabela </w:t>
      </w:r>
      <w:proofErr w:type="spellStart"/>
      <w:r>
        <w:rPr>
          <w:sz w:val="24"/>
          <w:szCs w:val="24"/>
        </w:rPr>
        <w:t>Turno_Atribuido</w:t>
      </w:r>
      <w:proofErr w:type="spellEnd"/>
      <w:r>
        <w:rPr>
          <w:sz w:val="24"/>
          <w:szCs w:val="24"/>
        </w:rPr>
        <w:t xml:space="preserve"> (representada por c</w:t>
      </w:r>
      <w:r>
        <w:rPr>
          <w:sz w:val="24"/>
          <w:szCs w:val="24"/>
        </w:rPr>
        <w:t xml:space="preserve">ada caixa assinalada na </w:t>
      </w:r>
      <w:proofErr w:type="spellStart"/>
      <w:r>
        <w:rPr>
          <w:sz w:val="24"/>
          <w:szCs w:val="24"/>
        </w:rPr>
        <w:t>checkedListBox</w:t>
      </w:r>
      <w:proofErr w:type="spellEnd"/>
      <w:r>
        <w:rPr>
          <w:sz w:val="24"/>
          <w:szCs w:val="24"/>
        </w:rPr>
        <w:t xml:space="preserve"> do Turno, associada ao </w:t>
      </w:r>
      <w:proofErr w:type="spellStart"/>
      <w:r>
        <w:rPr>
          <w:sz w:val="24"/>
          <w:szCs w:val="24"/>
        </w:rPr>
        <w:t>Funcionario</w:t>
      </w:r>
      <w:proofErr w:type="spellEnd"/>
      <w:r>
        <w:rPr>
          <w:sz w:val="24"/>
          <w:szCs w:val="24"/>
        </w:rPr>
        <w:t xml:space="preserve"> </w:t>
      </w:r>
      <w:proofErr w:type="spellStart"/>
      <w:r>
        <w:rPr>
          <w:sz w:val="24"/>
          <w:szCs w:val="24"/>
        </w:rPr>
        <w:t>selecionada</w:t>
      </w:r>
      <w:proofErr w:type="spellEnd"/>
      <w:r>
        <w:rPr>
          <w:sz w:val="24"/>
          <w:szCs w:val="24"/>
        </w:rPr>
        <w:t xml:space="preserve"> na </w:t>
      </w:r>
      <w:proofErr w:type="spellStart"/>
      <w:r>
        <w:rPr>
          <w:sz w:val="24"/>
          <w:szCs w:val="24"/>
        </w:rPr>
        <w:t>listBox</w:t>
      </w:r>
      <w:proofErr w:type="spellEnd"/>
      <w:r>
        <w:rPr>
          <w:sz w:val="24"/>
          <w:szCs w:val="24"/>
        </w:rPr>
        <w:t xml:space="preserve"> da esquerda). Podemos adicionar, editar, e remover qualquer funcionário. </w:t>
      </w:r>
      <w:r>
        <w:rPr>
          <w:sz w:val="24"/>
          <w:szCs w:val="24"/>
        </w:rPr>
        <w:lastRenderedPageBreak/>
        <w:t>Podemos-lhe (</w:t>
      </w:r>
      <w:proofErr w:type="spellStart"/>
      <w:proofErr w:type="gramStart"/>
      <w:r>
        <w:rPr>
          <w:sz w:val="24"/>
          <w:szCs w:val="24"/>
        </w:rPr>
        <w:t>des</w:t>
      </w:r>
      <w:proofErr w:type="spellEnd"/>
      <w:r>
        <w:rPr>
          <w:sz w:val="24"/>
          <w:szCs w:val="24"/>
        </w:rPr>
        <w:t>)atribuir</w:t>
      </w:r>
      <w:proofErr w:type="gramEnd"/>
      <w:r>
        <w:rPr>
          <w:sz w:val="24"/>
          <w:szCs w:val="24"/>
        </w:rPr>
        <w:t xml:space="preserve"> qualquer turno, </w:t>
      </w:r>
      <w:proofErr w:type="spellStart"/>
      <w:r>
        <w:rPr>
          <w:sz w:val="24"/>
          <w:szCs w:val="24"/>
        </w:rPr>
        <w:t>atualizando</w:t>
      </w:r>
      <w:proofErr w:type="spellEnd"/>
      <w:r>
        <w:rPr>
          <w:sz w:val="24"/>
          <w:szCs w:val="24"/>
        </w:rPr>
        <w:t xml:space="preserve"> assim também a tabela </w:t>
      </w:r>
      <w:proofErr w:type="spellStart"/>
      <w:r>
        <w:rPr>
          <w:sz w:val="24"/>
          <w:szCs w:val="24"/>
        </w:rPr>
        <w:t>Turno_Atri</w:t>
      </w:r>
      <w:r>
        <w:rPr>
          <w:sz w:val="24"/>
          <w:szCs w:val="24"/>
        </w:rPr>
        <w:t>buido</w:t>
      </w:r>
      <w:proofErr w:type="spellEnd"/>
      <w:r>
        <w:rPr>
          <w:sz w:val="24"/>
          <w:szCs w:val="24"/>
        </w:rPr>
        <w:t xml:space="preserve"> (cuja chave primária é uma chave composta pelo </w:t>
      </w:r>
      <w:proofErr w:type="spellStart"/>
      <w:r>
        <w:rPr>
          <w:sz w:val="24"/>
          <w:szCs w:val="24"/>
        </w:rPr>
        <w:t>Id</w:t>
      </w:r>
      <w:proofErr w:type="spellEnd"/>
      <w:r>
        <w:rPr>
          <w:sz w:val="24"/>
          <w:szCs w:val="24"/>
        </w:rPr>
        <w:t xml:space="preserve"> do Funcionário e pelos dois atributos que constituem um Turno, </w:t>
      </w:r>
      <w:proofErr w:type="spellStart"/>
      <w:r>
        <w:rPr>
          <w:sz w:val="24"/>
          <w:szCs w:val="24"/>
        </w:rPr>
        <w:t>Datahora_inicio</w:t>
      </w:r>
      <w:proofErr w:type="spellEnd"/>
      <w:r>
        <w:rPr>
          <w:sz w:val="24"/>
          <w:szCs w:val="24"/>
        </w:rPr>
        <w:t xml:space="preserve"> e </w:t>
      </w:r>
      <w:proofErr w:type="spellStart"/>
      <w:r>
        <w:rPr>
          <w:sz w:val="24"/>
          <w:szCs w:val="24"/>
        </w:rPr>
        <w:t>Datahora_fim</w:t>
      </w:r>
      <w:proofErr w:type="spellEnd"/>
      <w:r>
        <w:rPr>
          <w:sz w:val="24"/>
          <w:szCs w:val="24"/>
        </w:rPr>
        <w:t xml:space="preserve">, que marcam o início e fim de um turno, </w:t>
      </w:r>
      <w:proofErr w:type="spellStart"/>
      <w:r>
        <w:rPr>
          <w:sz w:val="24"/>
          <w:szCs w:val="24"/>
        </w:rPr>
        <w:t>respetivamente</w:t>
      </w:r>
      <w:proofErr w:type="spellEnd"/>
      <w:r>
        <w:rPr>
          <w:sz w:val="24"/>
          <w:szCs w:val="24"/>
        </w:rPr>
        <w:t>). Não podemos adicionar, editar ou remover um turno</w:t>
      </w:r>
      <w:r>
        <w:rPr>
          <w:sz w:val="24"/>
          <w:szCs w:val="24"/>
        </w:rPr>
        <w:t xml:space="preserve"> (da tabela Turno), porque achamos que tal não faria grande sentido neste caso: temos 14 turnos, 2 por cada dia da semana, sendo 1 para o almoço e outro para o jantar. É esta a disponibilidade de serviço que definimos para a nossa cantina.</w:t>
      </w:r>
    </w:p>
    <w:p w:rsidR="00E600E4" w:rsidRDefault="00E600E4">
      <w:pPr>
        <w:rPr>
          <w:sz w:val="24"/>
          <w:szCs w:val="24"/>
        </w:rPr>
      </w:pPr>
    </w:p>
    <w:p w:rsidR="00E600E4" w:rsidRDefault="00E600E4">
      <w:pPr>
        <w:rPr>
          <w:sz w:val="24"/>
          <w:szCs w:val="24"/>
        </w:rPr>
      </w:pPr>
    </w:p>
    <w:p w:rsidR="00E600E4" w:rsidRDefault="006714D5">
      <w:pPr>
        <w:rPr>
          <w:sz w:val="24"/>
          <w:szCs w:val="24"/>
        </w:rPr>
      </w:pPr>
      <w:r>
        <w:rPr>
          <w:noProof/>
        </w:rPr>
        <w:drawing>
          <wp:anchor distT="0" distB="0" distL="114300" distR="114300" simplePos="0" relativeHeight="251659264" behindDoc="0" locked="0" layoutInCell="1" allowOverlap="1">
            <wp:simplePos x="0" y="0"/>
            <wp:positionH relativeFrom="column">
              <wp:posOffset>-285114</wp:posOffset>
            </wp:positionH>
            <wp:positionV relativeFrom="paragraph">
              <wp:posOffset>788035</wp:posOffset>
            </wp:positionV>
            <wp:extent cx="5972810" cy="3181985"/>
            <wp:effectExtent l="0" t="0" r="0" b="0"/>
            <wp:wrapSquare wrapText="bothSides" distT="0" distB="0" distL="114300" distR="114300"/>
            <wp:docPr id="17" name="image9.png" descr="DicionarioTA.png"/>
            <wp:cNvGraphicFramePr/>
            <a:graphic xmlns:a="http://schemas.openxmlformats.org/drawingml/2006/main">
              <a:graphicData uri="http://schemas.openxmlformats.org/drawingml/2006/picture">
                <pic:pic xmlns:pic="http://schemas.openxmlformats.org/drawingml/2006/picture">
                  <pic:nvPicPr>
                    <pic:cNvPr id="0" name="image9.png" descr="DicionarioTA.png"/>
                    <pic:cNvPicPr preferRelativeResize="0"/>
                  </pic:nvPicPr>
                  <pic:blipFill>
                    <a:blip r:embed="rId7"/>
                    <a:srcRect/>
                    <a:stretch>
                      <a:fillRect/>
                    </a:stretch>
                  </pic:blipFill>
                  <pic:spPr>
                    <a:xfrm>
                      <a:off x="0" y="0"/>
                      <a:ext cx="5972810" cy="3181985"/>
                    </a:xfrm>
                    <a:prstGeom prst="rect">
                      <a:avLst/>
                    </a:prstGeom>
                    <a:ln/>
                  </pic:spPr>
                </pic:pic>
              </a:graphicData>
            </a:graphic>
          </wp:anchor>
        </w:drawing>
      </w:r>
    </w:p>
    <w:p w:rsidR="00E600E4" w:rsidRDefault="006714D5">
      <w:pPr>
        <w:rPr>
          <w:sz w:val="24"/>
          <w:szCs w:val="24"/>
        </w:rPr>
      </w:pPr>
      <w:r>
        <w:rPr>
          <w:sz w:val="24"/>
          <w:szCs w:val="24"/>
        </w:rPr>
        <w:t xml:space="preserve"> Vejamos, po</w:t>
      </w:r>
      <w:r>
        <w:rPr>
          <w:sz w:val="24"/>
          <w:szCs w:val="24"/>
        </w:rPr>
        <w:t xml:space="preserve">r exemplo, como os dados da tabela </w:t>
      </w:r>
      <w:proofErr w:type="spellStart"/>
      <w:r>
        <w:rPr>
          <w:sz w:val="24"/>
          <w:szCs w:val="24"/>
        </w:rPr>
        <w:t>Turno_Atribuido</w:t>
      </w:r>
      <w:proofErr w:type="spellEnd"/>
      <w:r>
        <w:rPr>
          <w:sz w:val="24"/>
          <w:szCs w:val="24"/>
        </w:rPr>
        <w:t xml:space="preserve"> são carregados:</w:t>
      </w:r>
    </w:p>
    <w:p w:rsidR="00E600E4" w:rsidRDefault="006714D5">
      <w:pPr>
        <w:rPr>
          <w:sz w:val="24"/>
          <w:szCs w:val="24"/>
        </w:rPr>
      </w:pPr>
      <w:r>
        <w:rPr>
          <w:sz w:val="24"/>
          <w:szCs w:val="24"/>
        </w:rPr>
        <w:t xml:space="preserve">Fig2. </w:t>
      </w:r>
      <w:r>
        <w:rPr>
          <w:color w:val="0000FF"/>
          <w:sz w:val="24"/>
          <w:szCs w:val="24"/>
          <w:u w:val="single"/>
        </w:rPr>
        <w:t xml:space="preserve">Carregar Turnos </w:t>
      </w:r>
      <w:proofErr w:type="spellStart"/>
      <w:r>
        <w:rPr>
          <w:color w:val="0000FF"/>
          <w:sz w:val="24"/>
          <w:szCs w:val="24"/>
          <w:u w:val="single"/>
        </w:rPr>
        <w:t>Atribuídos.png</w:t>
      </w:r>
      <w:proofErr w:type="spellEnd"/>
    </w:p>
    <w:p w:rsidR="00E600E4" w:rsidRDefault="00E600E4">
      <w:pPr>
        <w:rPr>
          <w:sz w:val="24"/>
          <w:szCs w:val="24"/>
        </w:rPr>
      </w:pPr>
    </w:p>
    <w:p w:rsidR="00E600E4" w:rsidRDefault="006714D5">
      <w:pPr>
        <w:rPr>
          <w:sz w:val="24"/>
          <w:szCs w:val="24"/>
        </w:rPr>
      </w:pPr>
      <w:r>
        <w:rPr>
          <w:sz w:val="24"/>
          <w:szCs w:val="24"/>
        </w:rPr>
        <w:t xml:space="preserve"> Cada </w:t>
      </w:r>
      <w:proofErr w:type="spellStart"/>
      <w:r>
        <w:rPr>
          <w:sz w:val="24"/>
          <w:szCs w:val="24"/>
        </w:rPr>
        <w:t>Turno_Atribuido</w:t>
      </w:r>
      <w:proofErr w:type="spellEnd"/>
      <w:r>
        <w:rPr>
          <w:sz w:val="24"/>
          <w:szCs w:val="24"/>
        </w:rPr>
        <w:t xml:space="preserve"> é colocado num </w:t>
      </w:r>
      <w:proofErr w:type="spellStart"/>
      <w:proofErr w:type="gramStart"/>
      <w:r>
        <w:rPr>
          <w:sz w:val="24"/>
          <w:szCs w:val="24"/>
        </w:rPr>
        <w:t>dicionário&lt;int</w:t>
      </w:r>
      <w:proofErr w:type="spellEnd"/>
      <w:proofErr w:type="gramEnd"/>
      <w:r>
        <w:rPr>
          <w:sz w:val="24"/>
          <w:szCs w:val="24"/>
        </w:rPr>
        <w:t xml:space="preserve">, </w:t>
      </w:r>
      <w:proofErr w:type="spellStart"/>
      <w:r>
        <w:rPr>
          <w:sz w:val="24"/>
          <w:szCs w:val="24"/>
        </w:rPr>
        <w:t>hashset&lt;Turno_Atribuido</w:t>
      </w:r>
      <w:proofErr w:type="spellEnd"/>
      <w:r>
        <w:rPr>
          <w:sz w:val="24"/>
          <w:szCs w:val="24"/>
        </w:rPr>
        <w:t xml:space="preserve">&gt;&gt;, onde a chave é o </w:t>
      </w:r>
      <w:proofErr w:type="spellStart"/>
      <w:r>
        <w:rPr>
          <w:sz w:val="24"/>
          <w:szCs w:val="24"/>
        </w:rPr>
        <w:t>Id</w:t>
      </w:r>
      <w:proofErr w:type="spellEnd"/>
      <w:r>
        <w:rPr>
          <w:sz w:val="24"/>
          <w:szCs w:val="24"/>
        </w:rPr>
        <w:t xml:space="preserve"> do funcionário, e o valor é o conjunto dos turnos a</w:t>
      </w:r>
      <w:r>
        <w:rPr>
          <w:sz w:val="24"/>
          <w:szCs w:val="24"/>
        </w:rPr>
        <w:t xml:space="preserve">tribuídos a esse funcionário. Estes </w:t>
      </w:r>
      <w:proofErr w:type="spellStart"/>
      <w:r>
        <w:rPr>
          <w:sz w:val="24"/>
          <w:szCs w:val="24"/>
        </w:rPr>
        <w:t>objetos</w:t>
      </w:r>
      <w:proofErr w:type="spellEnd"/>
      <w:r>
        <w:rPr>
          <w:sz w:val="24"/>
          <w:szCs w:val="24"/>
        </w:rPr>
        <w:t xml:space="preserve"> de </w:t>
      </w:r>
      <w:proofErr w:type="spellStart"/>
      <w:r>
        <w:rPr>
          <w:sz w:val="24"/>
          <w:szCs w:val="24"/>
        </w:rPr>
        <w:t>Turno_Atribuído</w:t>
      </w:r>
      <w:proofErr w:type="spellEnd"/>
      <w:r>
        <w:rPr>
          <w:sz w:val="24"/>
          <w:szCs w:val="24"/>
        </w:rPr>
        <w:t xml:space="preserve"> são fabricados a partir da aplicação de um </w:t>
      </w:r>
      <w:proofErr w:type="spellStart"/>
      <w:r>
        <w:rPr>
          <w:sz w:val="24"/>
          <w:szCs w:val="24"/>
        </w:rPr>
        <w:t>reader</w:t>
      </w:r>
      <w:proofErr w:type="spellEnd"/>
      <w:r>
        <w:rPr>
          <w:sz w:val="24"/>
          <w:szCs w:val="24"/>
        </w:rPr>
        <w:t xml:space="preserve"> à </w:t>
      </w:r>
      <w:proofErr w:type="spellStart"/>
      <w:r>
        <w:rPr>
          <w:sz w:val="24"/>
          <w:szCs w:val="24"/>
        </w:rPr>
        <w:t>Stored</w:t>
      </w:r>
      <w:proofErr w:type="spellEnd"/>
      <w:r>
        <w:rPr>
          <w:sz w:val="24"/>
          <w:szCs w:val="24"/>
        </w:rPr>
        <w:t xml:space="preserve"> </w:t>
      </w:r>
      <w:proofErr w:type="spellStart"/>
      <w:proofErr w:type="gramStart"/>
      <w:r>
        <w:rPr>
          <w:sz w:val="24"/>
          <w:szCs w:val="24"/>
        </w:rPr>
        <w:t>Procedure</w:t>
      </w:r>
      <w:proofErr w:type="spellEnd"/>
      <w:r>
        <w:rPr>
          <w:sz w:val="24"/>
          <w:szCs w:val="24"/>
        </w:rPr>
        <w:t xml:space="preserve">  </w:t>
      </w:r>
      <w:proofErr w:type="spellStart"/>
      <w:r>
        <w:rPr>
          <w:sz w:val="24"/>
          <w:szCs w:val="24"/>
        </w:rPr>
        <w:t>Select_Turno_Atribuido</w:t>
      </w:r>
      <w:proofErr w:type="spellEnd"/>
      <w:proofErr w:type="gramEnd"/>
      <w:r>
        <w:rPr>
          <w:sz w:val="24"/>
          <w:szCs w:val="24"/>
        </w:rPr>
        <w:t xml:space="preserve">, que é uma </w:t>
      </w:r>
      <w:proofErr w:type="spellStart"/>
      <w:r>
        <w:rPr>
          <w:sz w:val="24"/>
          <w:szCs w:val="24"/>
        </w:rPr>
        <w:t>procedure</w:t>
      </w:r>
      <w:proofErr w:type="spellEnd"/>
      <w:r>
        <w:rPr>
          <w:sz w:val="24"/>
          <w:szCs w:val="24"/>
        </w:rPr>
        <w:t xml:space="preserve"> que faz </w:t>
      </w:r>
      <w:proofErr w:type="spellStart"/>
      <w:r>
        <w:rPr>
          <w:sz w:val="24"/>
          <w:szCs w:val="24"/>
        </w:rPr>
        <w:t>Select</w:t>
      </w:r>
      <w:proofErr w:type="spellEnd"/>
      <w:r>
        <w:rPr>
          <w:sz w:val="24"/>
          <w:szCs w:val="24"/>
        </w:rPr>
        <w:t xml:space="preserve"> * </w:t>
      </w:r>
      <w:proofErr w:type="spellStart"/>
      <w:r>
        <w:rPr>
          <w:sz w:val="24"/>
          <w:szCs w:val="24"/>
        </w:rPr>
        <w:t>From</w:t>
      </w:r>
      <w:proofErr w:type="spellEnd"/>
      <w:r>
        <w:rPr>
          <w:sz w:val="24"/>
          <w:szCs w:val="24"/>
        </w:rPr>
        <w:t xml:space="preserve"> </w:t>
      </w:r>
      <w:proofErr w:type="spellStart"/>
      <w:r>
        <w:rPr>
          <w:sz w:val="24"/>
          <w:szCs w:val="24"/>
        </w:rPr>
        <w:t>Cantina.Turno_Atribuido</w:t>
      </w:r>
      <w:proofErr w:type="spellEnd"/>
      <w:r>
        <w:rPr>
          <w:sz w:val="24"/>
          <w:szCs w:val="24"/>
        </w:rPr>
        <w:t>.</w:t>
      </w:r>
    </w:p>
    <w:p w:rsidR="00E600E4" w:rsidRDefault="006714D5">
      <w:pPr>
        <w:rPr>
          <w:sz w:val="24"/>
          <w:szCs w:val="24"/>
        </w:rPr>
      </w:pPr>
      <w:proofErr w:type="gramStart"/>
      <w:r>
        <w:rPr>
          <w:sz w:val="24"/>
          <w:szCs w:val="24"/>
        </w:rPr>
        <w:lastRenderedPageBreak/>
        <w:t xml:space="preserve">Fig3.  </w:t>
      </w:r>
      <w:proofErr w:type="gramEnd"/>
      <w:r>
        <w:rPr>
          <w:color w:val="0000FF"/>
          <w:sz w:val="24"/>
          <w:szCs w:val="24"/>
          <w:u w:val="single"/>
        </w:rPr>
        <w:t xml:space="preserve">Excerto da função </w:t>
      </w:r>
      <w:proofErr w:type="spellStart"/>
      <w:proofErr w:type="gramStart"/>
      <w:r>
        <w:rPr>
          <w:color w:val="0000FF"/>
          <w:sz w:val="24"/>
          <w:szCs w:val="24"/>
          <w:u w:val="single"/>
        </w:rPr>
        <w:t>ShowFuncionario</w:t>
      </w:r>
      <w:proofErr w:type="spellEnd"/>
      <w:r>
        <w:rPr>
          <w:color w:val="0000FF"/>
          <w:sz w:val="24"/>
          <w:szCs w:val="24"/>
          <w:u w:val="single"/>
        </w:rPr>
        <w:t>(</w:t>
      </w:r>
      <w:proofErr w:type="gramEnd"/>
      <w:r>
        <w:rPr>
          <w:color w:val="0000FF"/>
          <w:sz w:val="24"/>
          <w:szCs w:val="24"/>
          <w:u w:val="single"/>
        </w:rPr>
        <w:t>)</w:t>
      </w:r>
      <w:r>
        <w:rPr>
          <w:sz w:val="24"/>
          <w:szCs w:val="24"/>
        </w:rPr>
        <w:t>, dedicada a apresentar no ecrã os turnos a que um funcionário está associado.</w:t>
      </w:r>
      <w:r>
        <w:rPr>
          <w:noProof/>
        </w:rPr>
        <w:drawing>
          <wp:anchor distT="0" distB="0" distL="114300" distR="114300" simplePos="0" relativeHeight="251660288" behindDoc="0" locked="0" layoutInCell="1" allowOverlap="1">
            <wp:simplePos x="0" y="0"/>
            <wp:positionH relativeFrom="column">
              <wp:posOffset>-372742</wp:posOffset>
            </wp:positionH>
            <wp:positionV relativeFrom="paragraph">
              <wp:posOffset>-342263</wp:posOffset>
            </wp:positionV>
            <wp:extent cx="5586095" cy="3016250"/>
            <wp:effectExtent l="0" t="0" r="0" b="0"/>
            <wp:wrapSquare wrapText="bothSides" distT="0" distB="0" distL="114300" distR="114300"/>
            <wp:docPr id="29" name="image11.png" descr="carregar_turno_atribuido.png"/>
            <wp:cNvGraphicFramePr/>
            <a:graphic xmlns:a="http://schemas.openxmlformats.org/drawingml/2006/main">
              <a:graphicData uri="http://schemas.openxmlformats.org/drawingml/2006/picture">
                <pic:pic xmlns:pic="http://schemas.openxmlformats.org/drawingml/2006/picture">
                  <pic:nvPicPr>
                    <pic:cNvPr id="0" name="image11.png" descr="carregar_turno_atribuido.png"/>
                    <pic:cNvPicPr preferRelativeResize="0"/>
                  </pic:nvPicPr>
                  <pic:blipFill>
                    <a:blip r:embed="rId8"/>
                    <a:srcRect/>
                    <a:stretch>
                      <a:fillRect/>
                    </a:stretch>
                  </pic:blipFill>
                  <pic:spPr>
                    <a:xfrm>
                      <a:off x="0" y="0"/>
                      <a:ext cx="5586095" cy="3016250"/>
                    </a:xfrm>
                    <a:prstGeom prst="rect">
                      <a:avLst/>
                    </a:prstGeom>
                    <a:ln/>
                  </pic:spPr>
                </pic:pic>
              </a:graphicData>
            </a:graphic>
          </wp:anchor>
        </w:drawing>
      </w:r>
    </w:p>
    <w:p w:rsidR="00E600E4" w:rsidRDefault="006714D5">
      <w:pPr>
        <w:rPr>
          <w:sz w:val="24"/>
          <w:szCs w:val="24"/>
        </w:rPr>
      </w:pPr>
      <w:r>
        <w:rPr>
          <w:sz w:val="24"/>
          <w:szCs w:val="24"/>
        </w:rPr>
        <w:t xml:space="preserve"> O dicionário é utilizado na função </w:t>
      </w:r>
      <w:proofErr w:type="spellStart"/>
      <w:proofErr w:type="gramStart"/>
      <w:r>
        <w:rPr>
          <w:sz w:val="24"/>
          <w:szCs w:val="24"/>
        </w:rPr>
        <w:t>ShowFuncionario</w:t>
      </w:r>
      <w:proofErr w:type="spellEnd"/>
      <w:r>
        <w:rPr>
          <w:sz w:val="24"/>
          <w:szCs w:val="24"/>
        </w:rPr>
        <w:t>(</w:t>
      </w:r>
      <w:proofErr w:type="gramEnd"/>
      <w:r>
        <w:rPr>
          <w:sz w:val="24"/>
          <w:szCs w:val="24"/>
        </w:rPr>
        <w:t xml:space="preserve">), onde cada </w:t>
      </w:r>
      <w:proofErr w:type="spellStart"/>
      <w:r>
        <w:rPr>
          <w:sz w:val="24"/>
          <w:szCs w:val="24"/>
        </w:rPr>
        <w:t>Turno_Atribuido</w:t>
      </w:r>
      <w:proofErr w:type="spellEnd"/>
      <w:r>
        <w:rPr>
          <w:sz w:val="24"/>
          <w:szCs w:val="24"/>
        </w:rPr>
        <w:t xml:space="preserve"> é comparado com os Turnos apresentados na </w:t>
      </w:r>
      <w:proofErr w:type="spellStart"/>
      <w:r>
        <w:rPr>
          <w:sz w:val="24"/>
          <w:szCs w:val="24"/>
        </w:rPr>
        <w:t>checkedListBox</w:t>
      </w:r>
      <w:proofErr w:type="spellEnd"/>
      <w:r>
        <w:rPr>
          <w:sz w:val="24"/>
          <w:szCs w:val="24"/>
        </w:rPr>
        <w:t>, at</w:t>
      </w:r>
      <w:r>
        <w:rPr>
          <w:sz w:val="24"/>
          <w:szCs w:val="24"/>
        </w:rPr>
        <w:t xml:space="preserve">ravés dos atributos </w:t>
      </w:r>
      <w:proofErr w:type="spellStart"/>
      <w:r>
        <w:rPr>
          <w:sz w:val="24"/>
          <w:szCs w:val="24"/>
        </w:rPr>
        <w:t>Datahora_inicio</w:t>
      </w:r>
      <w:proofErr w:type="spellEnd"/>
      <w:r>
        <w:rPr>
          <w:sz w:val="24"/>
          <w:szCs w:val="24"/>
        </w:rPr>
        <w:t xml:space="preserve"> e </w:t>
      </w:r>
      <w:proofErr w:type="spellStart"/>
      <w:r>
        <w:rPr>
          <w:sz w:val="24"/>
          <w:szCs w:val="24"/>
        </w:rPr>
        <w:t>Datahora_fim</w:t>
      </w:r>
      <w:proofErr w:type="spellEnd"/>
      <w:r>
        <w:rPr>
          <w:sz w:val="24"/>
          <w:szCs w:val="24"/>
        </w:rPr>
        <w:t xml:space="preserve"> (que são a chave do Turno, e referenciados pela chave do </w:t>
      </w:r>
      <w:proofErr w:type="spellStart"/>
      <w:r>
        <w:rPr>
          <w:sz w:val="24"/>
          <w:szCs w:val="24"/>
        </w:rPr>
        <w:t>Turno_Atribuido</w:t>
      </w:r>
      <w:proofErr w:type="spellEnd"/>
      <w:r>
        <w:rPr>
          <w:sz w:val="24"/>
          <w:szCs w:val="24"/>
        </w:rPr>
        <w:t>).</w:t>
      </w:r>
    </w:p>
    <w:p w:rsidR="00E600E4" w:rsidRDefault="006714D5">
      <w:pPr>
        <w:rPr>
          <w:sz w:val="24"/>
          <w:szCs w:val="24"/>
        </w:rPr>
      </w:pPr>
      <w:r>
        <w:rPr>
          <w:sz w:val="24"/>
          <w:szCs w:val="24"/>
        </w:rPr>
        <w:t xml:space="preserve"> Para o caso de querermos adicionar um funcionário, são criadas as seguintes entidades, 1 </w:t>
      </w:r>
      <w:proofErr w:type="spellStart"/>
      <w:r>
        <w:rPr>
          <w:sz w:val="24"/>
          <w:szCs w:val="24"/>
        </w:rPr>
        <w:t>Funcionario</w:t>
      </w:r>
      <w:proofErr w:type="spellEnd"/>
      <w:r>
        <w:rPr>
          <w:sz w:val="24"/>
          <w:szCs w:val="24"/>
        </w:rPr>
        <w:t xml:space="preserve"> e 1 </w:t>
      </w:r>
      <w:proofErr w:type="spellStart"/>
      <w:proofErr w:type="gramStart"/>
      <w:r>
        <w:rPr>
          <w:sz w:val="24"/>
          <w:szCs w:val="24"/>
        </w:rPr>
        <w:t>hashset&lt;Turno_Atribuido</w:t>
      </w:r>
      <w:proofErr w:type="spellEnd"/>
      <w:proofErr w:type="gramEnd"/>
      <w:r>
        <w:rPr>
          <w:sz w:val="24"/>
          <w:szCs w:val="24"/>
        </w:rPr>
        <w:t>&gt;</w:t>
      </w:r>
      <w:r>
        <w:rPr>
          <w:sz w:val="24"/>
          <w:szCs w:val="24"/>
        </w:rPr>
        <w:t>;</w:t>
      </w:r>
      <w:r>
        <w:rPr>
          <w:noProof/>
        </w:rPr>
        <w:drawing>
          <wp:anchor distT="0" distB="0" distL="114300" distR="114300" simplePos="0" relativeHeight="251661312" behindDoc="0" locked="0" layoutInCell="1" allowOverlap="1">
            <wp:simplePos x="0" y="0"/>
            <wp:positionH relativeFrom="column">
              <wp:posOffset>-367664</wp:posOffset>
            </wp:positionH>
            <wp:positionV relativeFrom="paragraph">
              <wp:posOffset>564515</wp:posOffset>
            </wp:positionV>
            <wp:extent cx="5616575" cy="3764280"/>
            <wp:effectExtent l="0" t="0" r="0" b="0"/>
            <wp:wrapSquare wrapText="bothSides" distT="0" distB="0" distL="114300" distR="114300"/>
            <wp:docPr id="28" name="image10.png" descr="submit_func_turno.png"/>
            <wp:cNvGraphicFramePr/>
            <a:graphic xmlns:a="http://schemas.openxmlformats.org/drawingml/2006/main">
              <a:graphicData uri="http://schemas.openxmlformats.org/drawingml/2006/picture">
                <pic:pic xmlns:pic="http://schemas.openxmlformats.org/drawingml/2006/picture">
                  <pic:nvPicPr>
                    <pic:cNvPr id="0" name="image10.png" descr="submit_func_turno.png"/>
                    <pic:cNvPicPr preferRelativeResize="0"/>
                  </pic:nvPicPr>
                  <pic:blipFill>
                    <a:blip r:embed="rId9"/>
                    <a:srcRect/>
                    <a:stretch>
                      <a:fillRect/>
                    </a:stretch>
                  </pic:blipFill>
                  <pic:spPr>
                    <a:xfrm>
                      <a:off x="0" y="0"/>
                      <a:ext cx="5616575" cy="3764280"/>
                    </a:xfrm>
                    <a:prstGeom prst="rect">
                      <a:avLst/>
                    </a:prstGeom>
                    <a:ln/>
                  </pic:spPr>
                </pic:pic>
              </a:graphicData>
            </a:graphic>
          </wp:anchor>
        </w:drawing>
      </w:r>
    </w:p>
    <w:p w:rsidR="00E600E4" w:rsidRDefault="006714D5">
      <w:pPr>
        <w:rPr>
          <w:sz w:val="24"/>
          <w:szCs w:val="24"/>
        </w:rPr>
      </w:pPr>
      <w:r>
        <w:rPr>
          <w:sz w:val="24"/>
          <w:szCs w:val="24"/>
        </w:rPr>
        <w:t xml:space="preserve">Fig4. </w:t>
      </w:r>
      <w:hyperlink r:id="rId10">
        <w:proofErr w:type="spellStart"/>
        <w:proofErr w:type="gramStart"/>
        <w:r>
          <w:rPr>
            <w:color w:val="0000FF"/>
            <w:sz w:val="24"/>
            <w:szCs w:val="24"/>
            <w:u w:val="single"/>
          </w:rPr>
          <w:t>SubmitFuncionario</w:t>
        </w:r>
        <w:proofErr w:type="spellEnd"/>
        <w:r>
          <w:rPr>
            <w:color w:val="0000FF"/>
            <w:sz w:val="24"/>
            <w:szCs w:val="24"/>
            <w:u w:val="single"/>
          </w:rPr>
          <w:t>(</w:t>
        </w:r>
        <w:proofErr w:type="gramEnd"/>
        <w:r>
          <w:rPr>
            <w:color w:val="0000FF"/>
            <w:sz w:val="24"/>
            <w:szCs w:val="24"/>
            <w:u w:val="single"/>
          </w:rPr>
          <w:t>)</w:t>
        </w:r>
      </w:hyperlink>
    </w:p>
    <w:p w:rsidR="00E600E4" w:rsidRDefault="006714D5">
      <w:pPr>
        <w:rPr>
          <w:sz w:val="24"/>
          <w:szCs w:val="24"/>
        </w:rPr>
      </w:pPr>
      <w:r>
        <w:rPr>
          <w:sz w:val="24"/>
          <w:szCs w:val="24"/>
        </w:rPr>
        <w:lastRenderedPageBreak/>
        <w:t xml:space="preserve"> Os atributos do </w:t>
      </w:r>
      <w:proofErr w:type="spellStart"/>
      <w:r>
        <w:rPr>
          <w:sz w:val="24"/>
          <w:szCs w:val="24"/>
        </w:rPr>
        <w:t>objeto</w:t>
      </w:r>
      <w:proofErr w:type="spellEnd"/>
      <w:r>
        <w:rPr>
          <w:sz w:val="24"/>
          <w:szCs w:val="24"/>
        </w:rPr>
        <w:t xml:space="preserve"> do tipo Funcionário são preenchidos segundo os valores que o utilizador passa nas </w:t>
      </w:r>
      <w:proofErr w:type="spellStart"/>
      <w:r>
        <w:rPr>
          <w:sz w:val="24"/>
          <w:szCs w:val="24"/>
        </w:rPr>
        <w:t>textBoxs</w:t>
      </w:r>
      <w:proofErr w:type="spellEnd"/>
      <w:r>
        <w:rPr>
          <w:sz w:val="24"/>
          <w:szCs w:val="24"/>
        </w:rPr>
        <w:t xml:space="preserve"> e </w:t>
      </w:r>
      <w:proofErr w:type="spellStart"/>
      <w:r>
        <w:rPr>
          <w:sz w:val="24"/>
          <w:szCs w:val="24"/>
        </w:rPr>
        <w:t>comboBoxs</w:t>
      </w:r>
      <w:proofErr w:type="spellEnd"/>
      <w:r>
        <w:rPr>
          <w:sz w:val="24"/>
          <w:szCs w:val="24"/>
        </w:rPr>
        <w:t xml:space="preserve">. Os atributos de cada </w:t>
      </w:r>
      <w:proofErr w:type="spellStart"/>
      <w:r>
        <w:rPr>
          <w:sz w:val="24"/>
          <w:szCs w:val="24"/>
        </w:rPr>
        <w:t>Turno_Atribuido</w:t>
      </w:r>
      <w:proofErr w:type="spellEnd"/>
      <w:r>
        <w:rPr>
          <w:sz w:val="24"/>
          <w:szCs w:val="24"/>
        </w:rPr>
        <w:t xml:space="preserve"> a ser adicionado</w:t>
      </w:r>
      <w:r>
        <w:rPr>
          <w:sz w:val="24"/>
          <w:szCs w:val="24"/>
        </w:rPr>
        <w:t xml:space="preserve"> ao </w:t>
      </w:r>
      <w:proofErr w:type="spellStart"/>
      <w:r>
        <w:rPr>
          <w:sz w:val="24"/>
          <w:szCs w:val="24"/>
        </w:rPr>
        <w:t>hashset</w:t>
      </w:r>
      <w:proofErr w:type="spellEnd"/>
      <w:r>
        <w:rPr>
          <w:sz w:val="24"/>
          <w:szCs w:val="24"/>
        </w:rPr>
        <w:t xml:space="preserve"> serão iguais aos atributos de cada Turno </w:t>
      </w:r>
      <w:proofErr w:type="spellStart"/>
      <w:r>
        <w:rPr>
          <w:sz w:val="24"/>
          <w:szCs w:val="24"/>
        </w:rPr>
        <w:t>selecionado</w:t>
      </w:r>
      <w:proofErr w:type="spellEnd"/>
      <w:r>
        <w:rPr>
          <w:sz w:val="24"/>
          <w:szCs w:val="24"/>
        </w:rPr>
        <w:t xml:space="preserve"> na </w:t>
      </w:r>
      <w:proofErr w:type="spellStart"/>
      <w:r>
        <w:rPr>
          <w:sz w:val="24"/>
          <w:szCs w:val="24"/>
        </w:rPr>
        <w:t>checkedListBox</w:t>
      </w:r>
      <w:proofErr w:type="spellEnd"/>
      <w:r>
        <w:rPr>
          <w:sz w:val="24"/>
          <w:szCs w:val="24"/>
        </w:rPr>
        <w:t xml:space="preserve">. O </w:t>
      </w:r>
      <w:proofErr w:type="spellStart"/>
      <w:r>
        <w:rPr>
          <w:sz w:val="24"/>
          <w:szCs w:val="24"/>
        </w:rPr>
        <w:t>Fid</w:t>
      </w:r>
      <w:proofErr w:type="spellEnd"/>
      <w:r>
        <w:rPr>
          <w:sz w:val="24"/>
          <w:szCs w:val="24"/>
        </w:rPr>
        <w:t xml:space="preserve"> de cada </w:t>
      </w:r>
      <w:proofErr w:type="spellStart"/>
      <w:r>
        <w:rPr>
          <w:sz w:val="24"/>
          <w:szCs w:val="24"/>
        </w:rPr>
        <w:t>Turno_Atribuido</w:t>
      </w:r>
      <w:proofErr w:type="spellEnd"/>
      <w:r>
        <w:rPr>
          <w:sz w:val="24"/>
          <w:szCs w:val="24"/>
        </w:rPr>
        <w:t xml:space="preserve"> vai ser igual a 0, que é um </w:t>
      </w:r>
      <w:proofErr w:type="spellStart"/>
      <w:r>
        <w:rPr>
          <w:sz w:val="24"/>
          <w:szCs w:val="24"/>
        </w:rPr>
        <w:t>Id</w:t>
      </w:r>
      <w:proofErr w:type="spellEnd"/>
      <w:r>
        <w:rPr>
          <w:sz w:val="24"/>
          <w:szCs w:val="24"/>
        </w:rPr>
        <w:t xml:space="preserve"> que nenhum funcionário tem ou vai ter. Isto é pouco relevante, porque este </w:t>
      </w:r>
      <w:proofErr w:type="spellStart"/>
      <w:r>
        <w:rPr>
          <w:sz w:val="24"/>
          <w:szCs w:val="24"/>
        </w:rPr>
        <w:t>hashset</w:t>
      </w:r>
      <w:proofErr w:type="spellEnd"/>
      <w:r>
        <w:rPr>
          <w:sz w:val="24"/>
          <w:szCs w:val="24"/>
        </w:rPr>
        <w:t xml:space="preserve"> é local, e o </w:t>
      </w:r>
      <w:proofErr w:type="spellStart"/>
      <w:r>
        <w:rPr>
          <w:sz w:val="24"/>
          <w:szCs w:val="24"/>
        </w:rPr>
        <w:t>Turno_Atribuido</w:t>
      </w:r>
      <w:proofErr w:type="spellEnd"/>
      <w:r>
        <w:rPr>
          <w:sz w:val="24"/>
          <w:szCs w:val="24"/>
        </w:rPr>
        <w:t xml:space="preserve"> a ser adicionado ao dicionário só vai ser adicionado após a inserção do Funcionário, quando já soubermos o </w:t>
      </w:r>
      <w:proofErr w:type="spellStart"/>
      <w:r>
        <w:rPr>
          <w:sz w:val="24"/>
          <w:szCs w:val="24"/>
        </w:rPr>
        <w:t>Id</w:t>
      </w:r>
      <w:proofErr w:type="spellEnd"/>
      <w:r>
        <w:rPr>
          <w:sz w:val="24"/>
          <w:szCs w:val="24"/>
        </w:rPr>
        <w:t xml:space="preserve"> dele. </w:t>
      </w:r>
      <w:proofErr w:type="gramStart"/>
      <w:r>
        <w:rPr>
          <w:sz w:val="24"/>
          <w:szCs w:val="24"/>
        </w:rPr>
        <w:t xml:space="preserve">O importante de retirar do </w:t>
      </w:r>
      <w:proofErr w:type="spellStart"/>
      <w:r>
        <w:rPr>
          <w:sz w:val="24"/>
          <w:szCs w:val="24"/>
        </w:rPr>
        <w:t>hashset</w:t>
      </w:r>
      <w:proofErr w:type="spellEnd"/>
      <w:r>
        <w:rPr>
          <w:sz w:val="24"/>
          <w:szCs w:val="24"/>
        </w:rPr>
        <w:t xml:space="preserve"> são</w:t>
      </w:r>
      <w:proofErr w:type="gramEnd"/>
      <w:r>
        <w:rPr>
          <w:sz w:val="24"/>
          <w:szCs w:val="24"/>
        </w:rPr>
        <w:t xml:space="preserve"> os atributos </w:t>
      </w:r>
      <w:proofErr w:type="spellStart"/>
      <w:r>
        <w:rPr>
          <w:sz w:val="24"/>
          <w:szCs w:val="24"/>
        </w:rPr>
        <w:t>Datahora_inicio</w:t>
      </w:r>
      <w:proofErr w:type="spellEnd"/>
      <w:r>
        <w:rPr>
          <w:sz w:val="24"/>
          <w:szCs w:val="24"/>
        </w:rPr>
        <w:t xml:space="preserve"> e </w:t>
      </w:r>
      <w:proofErr w:type="spellStart"/>
      <w:r>
        <w:rPr>
          <w:sz w:val="24"/>
          <w:szCs w:val="24"/>
        </w:rPr>
        <w:t>Datahora_fim</w:t>
      </w:r>
      <w:proofErr w:type="spellEnd"/>
      <w:r>
        <w:rPr>
          <w:sz w:val="24"/>
          <w:szCs w:val="24"/>
        </w:rPr>
        <w:t xml:space="preserve">, que são posteriormente concatenados numa </w:t>
      </w:r>
      <w:proofErr w:type="spellStart"/>
      <w:r>
        <w:rPr>
          <w:sz w:val="24"/>
          <w:szCs w:val="24"/>
        </w:rPr>
        <w:t>string</w:t>
      </w:r>
      <w:proofErr w:type="spellEnd"/>
      <w:r>
        <w:rPr>
          <w:sz w:val="24"/>
          <w:szCs w:val="24"/>
        </w:rPr>
        <w:t>, separa</w:t>
      </w:r>
      <w:r>
        <w:rPr>
          <w:sz w:val="24"/>
          <w:szCs w:val="24"/>
        </w:rPr>
        <w:t xml:space="preserve">dos apenas por vírgulas (‘,’). Essa </w:t>
      </w:r>
      <w:proofErr w:type="spellStart"/>
      <w:r>
        <w:rPr>
          <w:sz w:val="24"/>
          <w:szCs w:val="24"/>
        </w:rPr>
        <w:t>string</w:t>
      </w:r>
      <w:proofErr w:type="spellEnd"/>
      <w:r>
        <w:rPr>
          <w:sz w:val="24"/>
          <w:szCs w:val="24"/>
        </w:rPr>
        <w:t xml:space="preserve"> será depois alimentada à função </w:t>
      </w:r>
      <w:proofErr w:type="spellStart"/>
      <w:proofErr w:type="gramStart"/>
      <w:r>
        <w:rPr>
          <w:sz w:val="24"/>
          <w:szCs w:val="24"/>
        </w:rPr>
        <w:t>SubmitFuncionário</w:t>
      </w:r>
      <w:proofErr w:type="spellEnd"/>
      <w:r>
        <w:rPr>
          <w:sz w:val="24"/>
          <w:szCs w:val="24"/>
        </w:rPr>
        <w:t>(</w:t>
      </w:r>
      <w:proofErr w:type="gramEnd"/>
      <w:r>
        <w:rPr>
          <w:sz w:val="24"/>
          <w:szCs w:val="24"/>
        </w:rPr>
        <w:t xml:space="preserve">), que dá </w:t>
      </w:r>
      <w:proofErr w:type="spellStart"/>
      <w:r>
        <w:rPr>
          <w:sz w:val="24"/>
          <w:szCs w:val="24"/>
        </w:rPr>
        <w:t>insert</w:t>
      </w:r>
      <w:proofErr w:type="spellEnd"/>
      <w:r>
        <w:rPr>
          <w:sz w:val="24"/>
          <w:szCs w:val="24"/>
        </w:rPr>
        <w:t xml:space="preserve"> na base de dados do Funcionário e dos seus Turnos Atribuídos. Como?</w:t>
      </w:r>
    </w:p>
    <w:p w:rsidR="00E600E4" w:rsidRDefault="006714D5">
      <w:pPr>
        <w:rPr>
          <w:sz w:val="24"/>
          <w:szCs w:val="24"/>
        </w:rPr>
      </w:pPr>
      <w:r>
        <w:rPr>
          <w:noProof/>
        </w:rPr>
        <w:drawing>
          <wp:anchor distT="0" distB="0" distL="114300" distR="114300" simplePos="0" relativeHeight="251662336" behindDoc="0" locked="0" layoutInCell="1" allowOverlap="1">
            <wp:simplePos x="0" y="0"/>
            <wp:positionH relativeFrom="column">
              <wp:posOffset>-704848</wp:posOffset>
            </wp:positionH>
            <wp:positionV relativeFrom="paragraph">
              <wp:posOffset>313055</wp:posOffset>
            </wp:positionV>
            <wp:extent cx="6915785" cy="3514725"/>
            <wp:effectExtent l="0" t="0" r="0" b="0"/>
            <wp:wrapSquare wrapText="bothSides" distT="0" distB="0" distL="114300" distR="114300"/>
            <wp:docPr id="21" name="image2.png" descr="dbo.Submit_Funcionario.png"/>
            <wp:cNvGraphicFramePr/>
            <a:graphic xmlns:a="http://schemas.openxmlformats.org/drawingml/2006/main">
              <a:graphicData uri="http://schemas.openxmlformats.org/drawingml/2006/picture">
                <pic:pic xmlns:pic="http://schemas.openxmlformats.org/drawingml/2006/picture">
                  <pic:nvPicPr>
                    <pic:cNvPr id="0" name="image2.png" descr="dbo.Submit_Funcionario.png"/>
                    <pic:cNvPicPr preferRelativeResize="0"/>
                  </pic:nvPicPr>
                  <pic:blipFill>
                    <a:blip r:embed="rId11"/>
                    <a:srcRect/>
                    <a:stretch>
                      <a:fillRect/>
                    </a:stretch>
                  </pic:blipFill>
                  <pic:spPr>
                    <a:xfrm>
                      <a:off x="0" y="0"/>
                      <a:ext cx="6915785" cy="3514725"/>
                    </a:xfrm>
                    <a:prstGeom prst="rect">
                      <a:avLst/>
                    </a:prstGeom>
                    <a:ln/>
                  </pic:spPr>
                </pic:pic>
              </a:graphicData>
            </a:graphic>
          </wp:anchor>
        </w:drawing>
      </w:r>
    </w:p>
    <w:p w:rsidR="00E600E4" w:rsidRDefault="006714D5">
      <w:pPr>
        <w:rPr>
          <w:sz w:val="24"/>
          <w:szCs w:val="24"/>
        </w:rPr>
      </w:pPr>
      <w:r>
        <w:rPr>
          <w:sz w:val="24"/>
          <w:szCs w:val="24"/>
        </w:rPr>
        <w:t xml:space="preserve">Fig5. </w:t>
      </w:r>
      <w:hyperlink r:id="rId12">
        <w:proofErr w:type="spellStart"/>
        <w:r>
          <w:rPr>
            <w:color w:val="0000FF"/>
            <w:sz w:val="24"/>
            <w:szCs w:val="24"/>
            <w:u w:val="single"/>
          </w:rPr>
          <w:t>Stored_Procedure</w:t>
        </w:r>
        <w:proofErr w:type="spellEnd"/>
        <w:r>
          <w:rPr>
            <w:color w:val="0000FF"/>
            <w:sz w:val="24"/>
            <w:szCs w:val="24"/>
            <w:u w:val="single"/>
          </w:rPr>
          <w:t xml:space="preserve"> </w:t>
        </w:r>
        <w:proofErr w:type="spellStart"/>
        <w:r>
          <w:rPr>
            <w:color w:val="0000FF"/>
            <w:sz w:val="24"/>
            <w:szCs w:val="24"/>
            <w:u w:val="single"/>
          </w:rPr>
          <w:t>db</w:t>
        </w:r>
        <w:r>
          <w:rPr>
            <w:color w:val="0000FF"/>
            <w:sz w:val="24"/>
            <w:szCs w:val="24"/>
            <w:u w:val="single"/>
          </w:rPr>
          <w:t>o.Submit_Funcionario</w:t>
        </w:r>
        <w:proofErr w:type="spellEnd"/>
      </w:hyperlink>
    </w:p>
    <w:p w:rsidR="00E600E4" w:rsidRDefault="00E600E4">
      <w:pPr>
        <w:rPr>
          <w:sz w:val="24"/>
          <w:szCs w:val="24"/>
        </w:rPr>
      </w:pPr>
    </w:p>
    <w:p w:rsidR="00E600E4" w:rsidRDefault="006714D5">
      <w:pPr>
        <w:rPr>
          <w:sz w:val="24"/>
          <w:szCs w:val="24"/>
        </w:rPr>
      </w:pPr>
      <w:r>
        <w:rPr>
          <w:sz w:val="24"/>
          <w:szCs w:val="24"/>
        </w:rPr>
        <w:t xml:space="preserve"> Esta função chama a </w:t>
      </w:r>
      <w:proofErr w:type="spellStart"/>
      <w:r>
        <w:rPr>
          <w:sz w:val="24"/>
          <w:szCs w:val="24"/>
        </w:rPr>
        <w:t>Stored</w:t>
      </w:r>
      <w:proofErr w:type="spellEnd"/>
      <w:r>
        <w:rPr>
          <w:sz w:val="24"/>
          <w:szCs w:val="24"/>
        </w:rPr>
        <w:t xml:space="preserve"> </w:t>
      </w:r>
      <w:proofErr w:type="spellStart"/>
      <w:r>
        <w:rPr>
          <w:sz w:val="24"/>
          <w:szCs w:val="24"/>
        </w:rPr>
        <w:t>Procedure</w:t>
      </w:r>
      <w:proofErr w:type="spellEnd"/>
      <w:r>
        <w:rPr>
          <w:sz w:val="24"/>
          <w:szCs w:val="24"/>
        </w:rPr>
        <w:t xml:space="preserve"> </w:t>
      </w:r>
      <w:proofErr w:type="spellStart"/>
      <w:r>
        <w:rPr>
          <w:sz w:val="24"/>
          <w:szCs w:val="24"/>
        </w:rPr>
        <w:t>dbo.Submit_Funcionario</w:t>
      </w:r>
      <w:proofErr w:type="spellEnd"/>
      <w:r>
        <w:rPr>
          <w:sz w:val="24"/>
          <w:szCs w:val="24"/>
        </w:rPr>
        <w:t xml:space="preserve">, que trata do resto. Dentro de uma </w:t>
      </w:r>
      <w:proofErr w:type="spellStart"/>
      <w:r>
        <w:rPr>
          <w:sz w:val="24"/>
          <w:szCs w:val="24"/>
        </w:rPr>
        <w:t>transação</w:t>
      </w:r>
      <w:proofErr w:type="spellEnd"/>
      <w:r>
        <w:rPr>
          <w:sz w:val="24"/>
          <w:szCs w:val="24"/>
        </w:rPr>
        <w:t xml:space="preserve"> (para assegurar consistência entre o funcionário e os seus respectivos turnos a serem atribuídos) são executados os comandos par</w:t>
      </w:r>
      <w:r>
        <w:rPr>
          <w:sz w:val="24"/>
          <w:szCs w:val="24"/>
        </w:rPr>
        <w:t xml:space="preserve">a inserir o Funcionário e os Turnos Atribuídos (que são inseridos 1 a 1 dentro da </w:t>
      </w:r>
      <w:proofErr w:type="spellStart"/>
      <w:r>
        <w:rPr>
          <w:sz w:val="24"/>
          <w:szCs w:val="24"/>
        </w:rPr>
        <w:t>transação</w:t>
      </w:r>
      <w:proofErr w:type="spellEnd"/>
      <w:r>
        <w:rPr>
          <w:sz w:val="24"/>
          <w:szCs w:val="24"/>
        </w:rPr>
        <w:t xml:space="preserve">), que são obtidos a partir da </w:t>
      </w:r>
      <w:proofErr w:type="spellStart"/>
      <w:r>
        <w:rPr>
          <w:sz w:val="24"/>
          <w:szCs w:val="24"/>
        </w:rPr>
        <w:t>string</w:t>
      </w:r>
      <w:proofErr w:type="spellEnd"/>
      <w:r>
        <w:rPr>
          <w:sz w:val="24"/>
          <w:szCs w:val="24"/>
        </w:rPr>
        <w:t xml:space="preserve"> anteriormente referida. Dentro desta SP, existe um </w:t>
      </w:r>
      <w:proofErr w:type="spellStart"/>
      <w:r>
        <w:rPr>
          <w:sz w:val="24"/>
          <w:szCs w:val="24"/>
        </w:rPr>
        <w:t>loop</w:t>
      </w:r>
      <w:proofErr w:type="spellEnd"/>
      <w:r>
        <w:rPr>
          <w:sz w:val="24"/>
          <w:szCs w:val="24"/>
        </w:rPr>
        <w:t xml:space="preserve"> que aplica </w:t>
      </w:r>
      <w:proofErr w:type="spellStart"/>
      <w:r>
        <w:rPr>
          <w:sz w:val="24"/>
          <w:szCs w:val="24"/>
        </w:rPr>
        <w:t>String_Split</w:t>
      </w:r>
      <w:proofErr w:type="spellEnd"/>
      <w:r>
        <w:rPr>
          <w:sz w:val="24"/>
          <w:szCs w:val="24"/>
        </w:rPr>
        <w:t xml:space="preserve"> à </w:t>
      </w:r>
      <w:proofErr w:type="spellStart"/>
      <w:r>
        <w:rPr>
          <w:sz w:val="24"/>
          <w:szCs w:val="24"/>
        </w:rPr>
        <w:t>string</w:t>
      </w:r>
      <w:proofErr w:type="spellEnd"/>
      <w:r>
        <w:rPr>
          <w:sz w:val="24"/>
          <w:szCs w:val="24"/>
        </w:rPr>
        <w:t xml:space="preserve">, separando-a sempre que </w:t>
      </w:r>
      <w:proofErr w:type="spellStart"/>
      <w:r>
        <w:rPr>
          <w:sz w:val="24"/>
          <w:szCs w:val="24"/>
        </w:rPr>
        <w:t>deteta</w:t>
      </w:r>
      <w:proofErr w:type="spellEnd"/>
      <w:r>
        <w:rPr>
          <w:sz w:val="24"/>
          <w:szCs w:val="24"/>
        </w:rPr>
        <w:t xml:space="preserve"> uma vír</w:t>
      </w:r>
      <w:r>
        <w:rPr>
          <w:sz w:val="24"/>
          <w:szCs w:val="24"/>
        </w:rPr>
        <w:t xml:space="preserve">gula, e armazena o resultado numa tabela temporária. A partir dos valores dessa tabela, </w:t>
      </w:r>
      <w:r>
        <w:rPr>
          <w:sz w:val="24"/>
          <w:szCs w:val="24"/>
        </w:rPr>
        <w:lastRenderedPageBreak/>
        <w:t xml:space="preserve">podemos buscar os argumentos necessários para o comando </w:t>
      </w:r>
      <w:proofErr w:type="spellStart"/>
      <w:r>
        <w:rPr>
          <w:sz w:val="24"/>
          <w:szCs w:val="24"/>
        </w:rPr>
        <w:t>insert</w:t>
      </w:r>
      <w:proofErr w:type="spellEnd"/>
      <w:r>
        <w:rPr>
          <w:sz w:val="24"/>
          <w:szCs w:val="24"/>
        </w:rPr>
        <w:t xml:space="preserve"> correspondente a cada </w:t>
      </w:r>
      <w:proofErr w:type="spellStart"/>
      <w:r>
        <w:rPr>
          <w:sz w:val="24"/>
          <w:szCs w:val="24"/>
        </w:rPr>
        <w:t>Turno_Atribuido</w:t>
      </w:r>
      <w:proofErr w:type="spellEnd"/>
      <w:r>
        <w:rPr>
          <w:sz w:val="24"/>
          <w:szCs w:val="24"/>
        </w:rPr>
        <w:t xml:space="preserve">. O </w:t>
      </w:r>
      <w:proofErr w:type="spellStart"/>
      <w:r>
        <w:rPr>
          <w:sz w:val="24"/>
          <w:szCs w:val="24"/>
        </w:rPr>
        <w:t>Id</w:t>
      </w:r>
      <w:proofErr w:type="spellEnd"/>
      <w:r>
        <w:rPr>
          <w:sz w:val="24"/>
          <w:szCs w:val="24"/>
        </w:rPr>
        <w:t xml:space="preserve"> do novo Funcionário, que é um valor auto-incrementado, é devo</w:t>
      </w:r>
      <w:r>
        <w:rPr>
          <w:sz w:val="24"/>
          <w:szCs w:val="24"/>
        </w:rPr>
        <w:t xml:space="preserve">lvido numa variável assim que o comando é executado, assegurando assim que os Turnos Atribuídos são atribuídos ao Funcionário </w:t>
      </w:r>
      <w:proofErr w:type="spellStart"/>
      <w:r>
        <w:rPr>
          <w:sz w:val="24"/>
          <w:szCs w:val="24"/>
        </w:rPr>
        <w:t>correto</w:t>
      </w:r>
      <w:proofErr w:type="spellEnd"/>
      <w:r>
        <w:rPr>
          <w:sz w:val="24"/>
          <w:szCs w:val="24"/>
        </w:rPr>
        <w:t>.</w:t>
      </w:r>
    </w:p>
    <w:p w:rsidR="00E600E4" w:rsidRDefault="00E600E4">
      <w:pPr>
        <w:rPr>
          <w:sz w:val="24"/>
          <w:szCs w:val="24"/>
        </w:rPr>
      </w:pPr>
    </w:p>
    <w:p w:rsidR="00E600E4" w:rsidRDefault="006714D5">
      <w:pPr>
        <w:rPr>
          <w:sz w:val="24"/>
          <w:szCs w:val="24"/>
        </w:rPr>
      </w:pPr>
      <w:r>
        <w:rPr>
          <w:sz w:val="24"/>
          <w:szCs w:val="24"/>
        </w:rPr>
        <w:t xml:space="preserve"> E de forma resumida, é assim que implementámos esta funcionalidade de adição de Funcionário e </w:t>
      </w:r>
      <w:proofErr w:type="spellStart"/>
      <w:r>
        <w:rPr>
          <w:sz w:val="24"/>
          <w:szCs w:val="24"/>
        </w:rPr>
        <w:t>respetivos</w:t>
      </w:r>
      <w:proofErr w:type="spellEnd"/>
      <w:r>
        <w:rPr>
          <w:sz w:val="24"/>
          <w:szCs w:val="24"/>
        </w:rPr>
        <w:t xml:space="preserve"> Turnos (Atribu</w:t>
      </w:r>
      <w:r>
        <w:rPr>
          <w:sz w:val="24"/>
          <w:szCs w:val="24"/>
        </w:rPr>
        <w:t>ídos) à base de dados. Não estão aqui todos os passos descritos (que se podem encontrar na sua totalidade no ficheiro form1.cs e nas SP referidas), mas esta é apenas uma funcionalidade entre dezenas que implementámos para assegurar um funcionamento adequad</w:t>
      </w:r>
      <w:r>
        <w:rPr>
          <w:sz w:val="24"/>
          <w:szCs w:val="24"/>
        </w:rPr>
        <w:t>o, intuitivo, seguro, rápido e consistente da base de dados.</w:t>
      </w:r>
    </w:p>
    <w:p w:rsidR="00E600E4" w:rsidRDefault="00E600E4">
      <w:pPr>
        <w:rPr>
          <w:sz w:val="24"/>
          <w:szCs w:val="24"/>
        </w:rPr>
      </w:pPr>
    </w:p>
    <w:p w:rsidR="00E600E4" w:rsidRDefault="006714D5">
      <w:pPr>
        <w:rPr>
          <w:sz w:val="24"/>
          <w:szCs w:val="24"/>
        </w:rPr>
      </w:pPr>
      <w:r>
        <w:rPr>
          <w:sz w:val="24"/>
          <w:szCs w:val="24"/>
        </w:rPr>
        <w:t xml:space="preserve"> Vamos mostrar mais alguns exemplos do que podemos fazer na base de dados a partir da interface:</w:t>
      </w:r>
    </w:p>
    <w:p w:rsidR="00E600E4" w:rsidRDefault="00E600E4">
      <w:pPr>
        <w:rPr>
          <w:sz w:val="24"/>
          <w:szCs w:val="24"/>
        </w:rPr>
      </w:pPr>
    </w:p>
    <w:p w:rsidR="00E600E4" w:rsidRDefault="00E600E4">
      <w:pPr>
        <w:rPr>
          <w:sz w:val="24"/>
          <w:szCs w:val="24"/>
        </w:rPr>
      </w:pPr>
    </w:p>
    <w:p w:rsidR="00E600E4" w:rsidRDefault="006714D5">
      <w:pPr>
        <w:rPr>
          <w:sz w:val="24"/>
          <w:szCs w:val="24"/>
        </w:rPr>
      </w:pPr>
      <w:proofErr w:type="spellStart"/>
      <w:r>
        <w:rPr>
          <w:sz w:val="24"/>
          <w:szCs w:val="24"/>
        </w:rPr>
        <w:t>Tab</w:t>
      </w:r>
      <w:proofErr w:type="spellEnd"/>
      <w:r>
        <w:rPr>
          <w:sz w:val="24"/>
          <w:szCs w:val="24"/>
        </w:rPr>
        <w:t xml:space="preserve"> de Vendas:</w:t>
      </w:r>
    </w:p>
    <w:p w:rsidR="00E600E4" w:rsidRDefault="006714D5">
      <w:pPr>
        <w:rPr>
          <w:sz w:val="24"/>
          <w:szCs w:val="24"/>
        </w:rPr>
      </w:pPr>
      <w:r>
        <w:rPr>
          <w:noProof/>
          <w:sz w:val="24"/>
          <w:szCs w:val="24"/>
        </w:rPr>
        <w:drawing>
          <wp:inline distT="114300" distB="114300" distL="114300" distR="114300">
            <wp:extent cx="5402580" cy="3251200"/>
            <wp:effectExtent l="0" t="0" r="0" b="0"/>
            <wp:docPr id="24" name="image8.png" descr="tab vendas"/>
            <wp:cNvGraphicFramePr/>
            <a:graphic xmlns:a="http://schemas.openxmlformats.org/drawingml/2006/main">
              <a:graphicData uri="http://schemas.openxmlformats.org/drawingml/2006/picture">
                <pic:pic xmlns:pic="http://schemas.openxmlformats.org/drawingml/2006/picture">
                  <pic:nvPicPr>
                    <pic:cNvPr id="0" name="image8.png" descr="tab vendas"/>
                    <pic:cNvPicPr preferRelativeResize="0"/>
                  </pic:nvPicPr>
                  <pic:blipFill>
                    <a:blip r:embed="rId13"/>
                    <a:srcRect/>
                    <a:stretch>
                      <a:fillRect/>
                    </a:stretch>
                  </pic:blipFill>
                  <pic:spPr>
                    <a:xfrm>
                      <a:off x="0" y="0"/>
                      <a:ext cx="5402580" cy="3251200"/>
                    </a:xfrm>
                    <a:prstGeom prst="rect">
                      <a:avLst/>
                    </a:prstGeom>
                    <a:ln/>
                  </pic:spPr>
                </pic:pic>
              </a:graphicData>
            </a:graphic>
          </wp:inline>
        </w:drawing>
      </w:r>
    </w:p>
    <w:p w:rsidR="00E600E4" w:rsidRDefault="006714D5">
      <w:pPr>
        <w:rPr>
          <w:sz w:val="24"/>
          <w:szCs w:val="24"/>
        </w:rPr>
      </w:pPr>
      <w:r>
        <w:rPr>
          <w:sz w:val="24"/>
          <w:szCs w:val="24"/>
        </w:rPr>
        <w:t xml:space="preserve">Fig6. </w:t>
      </w:r>
      <w:proofErr w:type="spellStart"/>
      <w:r>
        <w:rPr>
          <w:sz w:val="24"/>
          <w:szCs w:val="24"/>
        </w:rPr>
        <w:t>Tab</w:t>
      </w:r>
      <w:proofErr w:type="spellEnd"/>
      <w:r>
        <w:rPr>
          <w:sz w:val="24"/>
          <w:szCs w:val="24"/>
        </w:rPr>
        <w:t xml:space="preserve"> de Vendas</w:t>
      </w:r>
    </w:p>
    <w:p w:rsidR="00E600E4" w:rsidRDefault="00E600E4">
      <w:pPr>
        <w:rPr>
          <w:sz w:val="24"/>
          <w:szCs w:val="24"/>
        </w:rPr>
      </w:pPr>
    </w:p>
    <w:p w:rsidR="00E600E4" w:rsidRDefault="006714D5">
      <w:pPr>
        <w:rPr>
          <w:sz w:val="24"/>
          <w:szCs w:val="24"/>
        </w:rPr>
      </w:pPr>
      <w:r>
        <w:rPr>
          <w:sz w:val="24"/>
          <w:szCs w:val="24"/>
        </w:rPr>
        <w:lastRenderedPageBreak/>
        <w:t xml:space="preserve">Nesta </w:t>
      </w:r>
      <w:proofErr w:type="spellStart"/>
      <w:r>
        <w:rPr>
          <w:sz w:val="24"/>
          <w:szCs w:val="24"/>
        </w:rPr>
        <w:t>tab</w:t>
      </w:r>
      <w:proofErr w:type="spellEnd"/>
      <w:r>
        <w:rPr>
          <w:sz w:val="24"/>
          <w:szCs w:val="24"/>
        </w:rPr>
        <w:t xml:space="preserve"> é possível ver a lista com a informação mais essencial das últimas vendas ordenadas cronologicamente. Ao fazer </w:t>
      </w:r>
      <w:proofErr w:type="spellStart"/>
      <w:r>
        <w:rPr>
          <w:sz w:val="24"/>
          <w:szCs w:val="24"/>
        </w:rPr>
        <w:t>double</w:t>
      </w:r>
      <w:proofErr w:type="spellEnd"/>
      <w:r>
        <w:rPr>
          <w:sz w:val="24"/>
          <w:szCs w:val="24"/>
        </w:rPr>
        <w:t xml:space="preserve"> </w:t>
      </w:r>
      <w:proofErr w:type="spellStart"/>
      <w:r>
        <w:rPr>
          <w:sz w:val="24"/>
          <w:szCs w:val="24"/>
        </w:rPr>
        <w:t>click</w:t>
      </w:r>
      <w:proofErr w:type="spellEnd"/>
      <w:r>
        <w:rPr>
          <w:sz w:val="24"/>
          <w:szCs w:val="24"/>
        </w:rPr>
        <w:t xml:space="preserve"> numa linha, é mostrada uma mensagem que contém informação referente aos pratos associados a essa mesma venda. Como é esper</w:t>
      </w:r>
      <w:r>
        <w:rPr>
          <w:sz w:val="24"/>
          <w:szCs w:val="24"/>
        </w:rPr>
        <w:t xml:space="preserve">ado que uma tabela de vendas tenha um número de registos muito elevado, esta lista é paginada às 20 linhas de cada vez. Esta paginação é conseguida limitando a </w:t>
      </w:r>
      <w:proofErr w:type="spellStart"/>
      <w:r>
        <w:rPr>
          <w:sz w:val="24"/>
          <w:szCs w:val="24"/>
        </w:rPr>
        <w:t>query</w:t>
      </w:r>
      <w:proofErr w:type="spellEnd"/>
      <w:r>
        <w:rPr>
          <w:sz w:val="24"/>
          <w:szCs w:val="24"/>
        </w:rPr>
        <w:t xml:space="preserve"> a 20 resultados e dando-lhe um offset de 20*número da página. A </w:t>
      </w:r>
      <w:proofErr w:type="spellStart"/>
      <w:r>
        <w:rPr>
          <w:sz w:val="24"/>
          <w:szCs w:val="24"/>
        </w:rPr>
        <w:t>query</w:t>
      </w:r>
      <w:proofErr w:type="spellEnd"/>
      <w:r>
        <w:rPr>
          <w:sz w:val="24"/>
          <w:szCs w:val="24"/>
        </w:rPr>
        <w:t xml:space="preserve"> encontra-se na SP “</w:t>
      </w:r>
      <w:proofErr w:type="spellStart"/>
      <w:r>
        <w:rPr>
          <w:sz w:val="24"/>
          <w:szCs w:val="24"/>
        </w:rPr>
        <w:t>S</w:t>
      </w:r>
      <w:r>
        <w:rPr>
          <w:sz w:val="24"/>
          <w:szCs w:val="24"/>
        </w:rPr>
        <w:t>elect_Vendas</w:t>
      </w:r>
      <w:proofErr w:type="spellEnd"/>
      <w:r>
        <w:rPr>
          <w:sz w:val="24"/>
          <w:szCs w:val="24"/>
        </w:rPr>
        <w:t>”.</w:t>
      </w:r>
    </w:p>
    <w:p w:rsidR="00E600E4" w:rsidRDefault="006714D5">
      <w:pPr>
        <w:rPr>
          <w:sz w:val="24"/>
          <w:szCs w:val="24"/>
        </w:rPr>
      </w:pPr>
      <w:r>
        <w:rPr>
          <w:noProof/>
          <w:sz w:val="24"/>
          <w:szCs w:val="24"/>
        </w:rPr>
        <w:drawing>
          <wp:inline distT="0" distB="0" distL="0" distR="0">
            <wp:extent cx="5625836" cy="3387806"/>
            <wp:effectExtent l="0" t="0" r="0" b="0"/>
            <wp:docPr id="26" name="image1.png" descr="DoubleClickVendas.png"/>
            <wp:cNvGraphicFramePr/>
            <a:graphic xmlns:a="http://schemas.openxmlformats.org/drawingml/2006/main">
              <a:graphicData uri="http://schemas.openxmlformats.org/drawingml/2006/picture">
                <pic:pic xmlns:pic="http://schemas.openxmlformats.org/drawingml/2006/picture">
                  <pic:nvPicPr>
                    <pic:cNvPr id="0" name="image1.png" descr="DoubleClickVendas.png"/>
                    <pic:cNvPicPr preferRelativeResize="0"/>
                  </pic:nvPicPr>
                  <pic:blipFill>
                    <a:blip r:embed="rId14"/>
                    <a:srcRect/>
                    <a:stretch>
                      <a:fillRect/>
                    </a:stretch>
                  </pic:blipFill>
                  <pic:spPr>
                    <a:xfrm>
                      <a:off x="0" y="0"/>
                      <a:ext cx="5625836" cy="3387806"/>
                    </a:xfrm>
                    <a:prstGeom prst="rect">
                      <a:avLst/>
                    </a:prstGeom>
                    <a:ln/>
                  </pic:spPr>
                </pic:pic>
              </a:graphicData>
            </a:graphic>
          </wp:inline>
        </w:drawing>
      </w:r>
    </w:p>
    <w:p w:rsidR="00E600E4" w:rsidRDefault="006714D5">
      <w:pPr>
        <w:rPr>
          <w:sz w:val="24"/>
          <w:szCs w:val="24"/>
        </w:rPr>
      </w:pPr>
      <w:r>
        <w:rPr>
          <w:sz w:val="24"/>
          <w:szCs w:val="24"/>
        </w:rPr>
        <w:t xml:space="preserve">Fig7. Funcionalidade de </w:t>
      </w:r>
      <w:proofErr w:type="spellStart"/>
      <w:r>
        <w:rPr>
          <w:sz w:val="24"/>
          <w:szCs w:val="24"/>
        </w:rPr>
        <w:t>DoubleClick</w:t>
      </w:r>
      <w:proofErr w:type="spellEnd"/>
      <w:r>
        <w:rPr>
          <w:sz w:val="24"/>
          <w:szCs w:val="24"/>
        </w:rPr>
        <w:t xml:space="preserve"> numa venda (mostra o Cesto de Compras dessa venda).</w:t>
      </w:r>
    </w:p>
    <w:p w:rsidR="00E600E4" w:rsidRDefault="00E600E4">
      <w:pPr>
        <w:rPr>
          <w:sz w:val="24"/>
          <w:szCs w:val="24"/>
        </w:rPr>
      </w:pPr>
    </w:p>
    <w:p w:rsidR="00E600E4" w:rsidRDefault="006714D5">
      <w:pPr>
        <w:rPr>
          <w:sz w:val="24"/>
          <w:szCs w:val="24"/>
        </w:rPr>
      </w:pPr>
      <w:r>
        <w:rPr>
          <w:sz w:val="24"/>
          <w:szCs w:val="24"/>
        </w:rPr>
        <w:t xml:space="preserve"> Do lado direito do ecrã existe mais informação sobre a linha seleccionada e ainda a opção de a remover. Também é possível consultar dados estatístico</w:t>
      </w:r>
      <w:r>
        <w:rPr>
          <w:sz w:val="24"/>
          <w:szCs w:val="24"/>
        </w:rPr>
        <w:t xml:space="preserve">s relativos aos pratos mais escolhidos pelos clientes assim como os tipos de clientes e as suas compras (esta última funcionalidade apresenta uma equação a partir da qual se pode obter o dinheiro recebido a partir de todas a vendas </w:t>
      </w:r>
      <w:proofErr w:type="spellStart"/>
      <w:r>
        <w:rPr>
          <w:sz w:val="24"/>
          <w:szCs w:val="24"/>
        </w:rPr>
        <w:t>efetuadas</w:t>
      </w:r>
      <w:proofErr w:type="spellEnd"/>
      <w:r>
        <w:rPr>
          <w:sz w:val="24"/>
          <w:szCs w:val="24"/>
        </w:rPr>
        <w:t>. Basta atribui</w:t>
      </w:r>
      <w:r>
        <w:rPr>
          <w:sz w:val="24"/>
          <w:szCs w:val="24"/>
        </w:rPr>
        <w:t>r um valor monetário aos preçários mencionados [que correspondem ao tipo de cliente]).</w:t>
      </w:r>
    </w:p>
    <w:p w:rsidR="00E600E4" w:rsidRDefault="006714D5">
      <w:pPr>
        <w:rPr>
          <w:sz w:val="24"/>
          <w:szCs w:val="24"/>
        </w:rPr>
      </w:pPr>
      <w:r>
        <w:rPr>
          <w:sz w:val="24"/>
          <w:szCs w:val="24"/>
        </w:rPr>
        <w:t xml:space="preserve"> Para inserir um novo registo basta introduzir o </w:t>
      </w:r>
      <w:proofErr w:type="spellStart"/>
      <w:r>
        <w:rPr>
          <w:sz w:val="24"/>
          <w:szCs w:val="24"/>
        </w:rPr>
        <w:t>nif</w:t>
      </w:r>
      <w:proofErr w:type="spellEnd"/>
      <w:r>
        <w:rPr>
          <w:sz w:val="24"/>
          <w:szCs w:val="24"/>
        </w:rPr>
        <w:t xml:space="preserve"> do cliente, </w:t>
      </w:r>
      <w:proofErr w:type="spellStart"/>
      <w:r>
        <w:rPr>
          <w:sz w:val="24"/>
          <w:szCs w:val="24"/>
        </w:rPr>
        <w:t>selecionar</w:t>
      </w:r>
      <w:proofErr w:type="spellEnd"/>
      <w:r>
        <w:rPr>
          <w:sz w:val="24"/>
          <w:szCs w:val="24"/>
        </w:rPr>
        <w:t xml:space="preserve"> o funcionário que fez a venda, </w:t>
      </w:r>
      <w:proofErr w:type="spellStart"/>
      <w:r>
        <w:rPr>
          <w:sz w:val="24"/>
          <w:szCs w:val="24"/>
        </w:rPr>
        <w:t>selecionar</w:t>
      </w:r>
      <w:proofErr w:type="spellEnd"/>
      <w:r>
        <w:rPr>
          <w:sz w:val="24"/>
          <w:szCs w:val="24"/>
        </w:rPr>
        <w:t xml:space="preserve"> o menu e por fim escolher os pratos que o cliente l</w:t>
      </w:r>
      <w:r>
        <w:rPr>
          <w:sz w:val="24"/>
          <w:szCs w:val="24"/>
        </w:rPr>
        <w:t xml:space="preserve">eva. Caso o </w:t>
      </w:r>
      <w:proofErr w:type="spellStart"/>
      <w:r>
        <w:rPr>
          <w:sz w:val="24"/>
          <w:szCs w:val="24"/>
        </w:rPr>
        <w:t>nif</w:t>
      </w:r>
      <w:proofErr w:type="spellEnd"/>
      <w:r>
        <w:rPr>
          <w:sz w:val="24"/>
          <w:szCs w:val="24"/>
        </w:rPr>
        <w:t xml:space="preserve"> inserido não esteja associado a nenhum cliente na base de dados, é mostrada uma janela para completar esse registo. Tanto a inserção como a remoção de uma venda exigem inserir/remover múltiplas linhas em 2 tabelas, e portanto são feitas em </w:t>
      </w:r>
      <w:proofErr w:type="spellStart"/>
      <w:r>
        <w:rPr>
          <w:sz w:val="24"/>
          <w:szCs w:val="24"/>
        </w:rPr>
        <w:t>transações</w:t>
      </w:r>
      <w:proofErr w:type="spellEnd"/>
      <w:r>
        <w:rPr>
          <w:sz w:val="24"/>
          <w:szCs w:val="24"/>
        </w:rPr>
        <w:t xml:space="preserve"> dentro das </w:t>
      </w:r>
      <w:proofErr w:type="spellStart"/>
      <w:r>
        <w:rPr>
          <w:sz w:val="24"/>
          <w:szCs w:val="24"/>
        </w:rPr>
        <w:t>SPs</w:t>
      </w:r>
      <w:proofErr w:type="spellEnd"/>
      <w:r>
        <w:rPr>
          <w:sz w:val="24"/>
          <w:szCs w:val="24"/>
        </w:rPr>
        <w:t xml:space="preserve"> “</w:t>
      </w:r>
      <w:proofErr w:type="spellStart"/>
      <w:r>
        <w:rPr>
          <w:sz w:val="24"/>
          <w:szCs w:val="24"/>
        </w:rPr>
        <w:t>Insert_Compra</w:t>
      </w:r>
      <w:proofErr w:type="spellEnd"/>
      <w:r>
        <w:rPr>
          <w:sz w:val="24"/>
          <w:szCs w:val="24"/>
        </w:rPr>
        <w:t>”</w:t>
      </w:r>
      <w:proofErr w:type="gramStart"/>
      <w:r>
        <w:rPr>
          <w:sz w:val="24"/>
          <w:szCs w:val="24"/>
        </w:rPr>
        <w:t xml:space="preserve">  e</w:t>
      </w:r>
      <w:proofErr w:type="gramEnd"/>
      <w:r>
        <w:rPr>
          <w:sz w:val="24"/>
          <w:szCs w:val="24"/>
        </w:rPr>
        <w:t xml:space="preserve"> “</w:t>
      </w:r>
      <w:proofErr w:type="spellStart"/>
      <w:r>
        <w:rPr>
          <w:sz w:val="24"/>
          <w:szCs w:val="24"/>
        </w:rPr>
        <w:t>Remove_Compra</w:t>
      </w:r>
      <w:proofErr w:type="spellEnd"/>
      <w:r>
        <w:rPr>
          <w:sz w:val="24"/>
          <w:szCs w:val="24"/>
        </w:rPr>
        <w:t>”.</w:t>
      </w:r>
    </w:p>
    <w:p w:rsidR="00E600E4" w:rsidRDefault="006714D5">
      <w:pPr>
        <w:rPr>
          <w:sz w:val="24"/>
          <w:szCs w:val="24"/>
        </w:rPr>
      </w:pPr>
      <w:proofErr w:type="spellStart"/>
      <w:r>
        <w:rPr>
          <w:sz w:val="24"/>
          <w:szCs w:val="24"/>
        </w:rPr>
        <w:lastRenderedPageBreak/>
        <w:t>Tab</w:t>
      </w:r>
      <w:proofErr w:type="spellEnd"/>
      <w:r>
        <w:rPr>
          <w:sz w:val="24"/>
          <w:szCs w:val="24"/>
        </w:rPr>
        <w:t xml:space="preserve"> dos Clientes:</w:t>
      </w:r>
    </w:p>
    <w:p w:rsidR="00E600E4" w:rsidRDefault="006714D5">
      <w:pPr>
        <w:rPr>
          <w:sz w:val="24"/>
          <w:szCs w:val="24"/>
        </w:rPr>
      </w:pPr>
      <w:r>
        <w:rPr>
          <w:noProof/>
          <w:sz w:val="24"/>
          <w:szCs w:val="24"/>
        </w:rPr>
        <w:drawing>
          <wp:inline distT="0" distB="0" distL="0" distR="0">
            <wp:extent cx="5625836" cy="3365314"/>
            <wp:effectExtent l="0" t="0" r="0" b="0"/>
            <wp:docPr id="25" name="image5.png" descr="ClienteSearch.png"/>
            <wp:cNvGraphicFramePr/>
            <a:graphic xmlns:a="http://schemas.openxmlformats.org/drawingml/2006/main">
              <a:graphicData uri="http://schemas.openxmlformats.org/drawingml/2006/picture">
                <pic:pic xmlns:pic="http://schemas.openxmlformats.org/drawingml/2006/picture">
                  <pic:nvPicPr>
                    <pic:cNvPr id="0" name="image5.png" descr="ClienteSearch.png"/>
                    <pic:cNvPicPr preferRelativeResize="0"/>
                  </pic:nvPicPr>
                  <pic:blipFill>
                    <a:blip r:embed="rId15"/>
                    <a:srcRect/>
                    <a:stretch>
                      <a:fillRect/>
                    </a:stretch>
                  </pic:blipFill>
                  <pic:spPr>
                    <a:xfrm>
                      <a:off x="0" y="0"/>
                      <a:ext cx="5625836" cy="3365314"/>
                    </a:xfrm>
                    <a:prstGeom prst="rect">
                      <a:avLst/>
                    </a:prstGeom>
                    <a:ln/>
                  </pic:spPr>
                </pic:pic>
              </a:graphicData>
            </a:graphic>
          </wp:inline>
        </w:drawing>
      </w:r>
    </w:p>
    <w:p w:rsidR="00E600E4" w:rsidRDefault="006714D5">
      <w:pPr>
        <w:rPr>
          <w:sz w:val="24"/>
          <w:szCs w:val="24"/>
        </w:rPr>
      </w:pPr>
      <w:r>
        <w:rPr>
          <w:sz w:val="24"/>
          <w:szCs w:val="24"/>
        </w:rPr>
        <w:t xml:space="preserve">Fig8. </w:t>
      </w:r>
      <w:proofErr w:type="spellStart"/>
      <w:r>
        <w:rPr>
          <w:sz w:val="24"/>
          <w:szCs w:val="24"/>
        </w:rPr>
        <w:t>Tab</w:t>
      </w:r>
      <w:proofErr w:type="spellEnd"/>
      <w:r>
        <w:rPr>
          <w:sz w:val="24"/>
          <w:szCs w:val="24"/>
        </w:rPr>
        <w:t xml:space="preserve"> dos Clientes (mostrando o resultado de uma pesquisa por “</w:t>
      </w:r>
      <w:proofErr w:type="spellStart"/>
      <w:r>
        <w:rPr>
          <w:sz w:val="24"/>
          <w:szCs w:val="24"/>
        </w:rPr>
        <w:t>Hyacinth</w:t>
      </w:r>
      <w:proofErr w:type="spellEnd"/>
      <w:r>
        <w:rPr>
          <w:sz w:val="24"/>
          <w:szCs w:val="24"/>
        </w:rPr>
        <w:t xml:space="preserve">”, que </w:t>
      </w:r>
      <w:proofErr w:type="spellStart"/>
      <w:r>
        <w:rPr>
          <w:sz w:val="24"/>
          <w:szCs w:val="24"/>
        </w:rPr>
        <w:t>seleciona</w:t>
      </w:r>
      <w:proofErr w:type="spellEnd"/>
      <w:r>
        <w:rPr>
          <w:sz w:val="24"/>
          <w:szCs w:val="24"/>
        </w:rPr>
        <w:t xml:space="preserve"> todos os Clientes cujo método </w:t>
      </w:r>
      <w:proofErr w:type="spellStart"/>
      <w:proofErr w:type="gramStart"/>
      <w:r>
        <w:rPr>
          <w:sz w:val="24"/>
          <w:szCs w:val="24"/>
        </w:rPr>
        <w:t>ToString</w:t>
      </w:r>
      <w:proofErr w:type="spellEnd"/>
      <w:r>
        <w:rPr>
          <w:sz w:val="24"/>
          <w:szCs w:val="24"/>
        </w:rPr>
        <w:t>(</w:t>
      </w:r>
      <w:proofErr w:type="gramEnd"/>
      <w:r>
        <w:rPr>
          <w:sz w:val="24"/>
          <w:szCs w:val="24"/>
        </w:rPr>
        <w:t>) contenha a expressão inserida, e viaja au</w:t>
      </w:r>
      <w:r>
        <w:rPr>
          <w:sz w:val="24"/>
          <w:szCs w:val="24"/>
        </w:rPr>
        <w:t xml:space="preserve">tomaticamente para o último resultado encontrado. Tentar editar todos estes é impossível; apenas o primeiro Cliente </w:t>
      </w:r>
      <w:proofErr w:type="spellStart"/>
      <w:r>
        <w:rPr>
          <w:sz w:val="24"/>
          <w:szCs w:val="24"/>
        </w:rPr>
        <w:t>selecionado</w:t>
      </w:r>
      <w:proofErr w:type="spellEnd"/>
      <w:r>
        <w:rPr>
          <w:sz w:val="24"/>
          <w:szCs w:val="24"/>
        </w:rPr>
        <w:t xml:space="preserve"> pode ser editado).</w:t>
      </w:r>
    </w:p>
    <w:p w:rsidR="00E600E4" w:rsidRDefault="006714D5">
      <w:pPr>
        <w:rPr>
          <w:sz w:val="24"/>
          <w:szCs w:val="24"/>
        </w:rPr>
      </w:pPr>
      <w:r>
        <w:rPr>
          <w:sz w:val="24"/>
          <w:szCs w:val="24"/>
        </w:rPr>
        <w:t xml:space="preserve"> Sempre que é </w:t>
      </w:r>
      <w:proofErr w:type="spellStart"/>
      <w:r>
        <w:rPr>
          <w:sz w:val="24"/>
          <w:szCs w:val="24"/>
        </w:rPr>
        <w:t>efetuada</w:t>
      </w:r>
      <w:proofErr w:type="spellEnd"/>
      <w:r>
        <w:rPr>
          <w:sz w:val="24"/>
          <w:szCs w:val="24"/>
        </w:rPr>
        <w:t xml:space="preserve"> uma venda, com um </w:t>
      </w:r>
      <w:proofErr w:type="spellStart"/>
      <w:r>
        <w:rPr>
          <w:sz w:val="24"/>
          <w:szCs w:val="24"/>
        </w:rPr>
        <w:t>Nif</w:t>
      </w:r>
      <w:proofErr w:type="spellEnd"/>
      <w:r>
        <w:rPr>
          <w:sz w:val="24"/>
          <w:szCs w:val="24"/>
        </w:rPr>
        <w:t xml:space="preserve"> que não está ainda na BD, é inserida nesta um novo cliente, com </w:t>
      </w:r>
      <w:r>
        <w:rPr>
          <w:sz w:val="24"/>
          <w:szCs w:val="24"/>
        </w:rPr>
        <w:t xml:space="preserve">esse </w:t>
      </w:r>
      <w:proofErr w:type="spellStart"/>
      <w:r>
        <w:rPr>
          <w:sz w:val="24"/>
          <w:szCs w:val="24"/>
        </w:rPr>
        <w:t>Nif</w:t>
      </w:r>
      <w:proofErr w:type="spellEnd"/>
      <w:r>
        <w:rPr>
          <w:sz w:val="24"/>
          <w:szCs w:val="24"/>
        </w:rPr>
        <w:t xml:space="preserve">, que pode ser consultado nesta </w:t>
      </w:r>
      <w:proofErr w:type="spellStart"/>
      <w:r>
        <w:rPr>
          <w:sz w:val="24"/>
          <w:szCs w:val="24"/>
        </w:rPr>
        <w:t>Tab</w:t>
      </w:r>
      <w:proofErr w:type="spellEnd"/>
      <w:r>
        <w:rPr>
          <w:sz w:val="24"/>
          <w:szCs w:val="24"/>
        </w:rPr>
        <w:t xml:space="preserve">. Como já referido anteriormente, caso o </w:t>
      </w:r>
      <w:proofErr w:type="spellStart"/>
      <w:r>
        <w:rPr>
          <w:sz w:val="24"/>
          <w:szCs w:val="24"/>
        </w:rPr>
        <w:t>Nif</w:t>
      </w:r>
      <w:proofErr w:type="spellEnd"/>
      <w:r>
        <w:rPr>
          <w:sz w:val="24"/>
          <w:szCs w:val="24"/>
        </w:rPr>
        <w:t xml:space="preserve"> não esteja associado a nenhum cliente, é mostrada uma janela para </w:t>
      </w:r>
      <w:proofErr w:type="spellStart"/>
      <w:r>
        <w:rPr>
          <w:sz w:val="24"/>
          <w:szCs w:val="24"/>
        </w:rPr>
        <w:t>efetuar</w:t>
      </w:r>
      <w:proofErr w:type="spellEnd"/>
      <w:r>
        <w:rPr>
          <w:sz w:val="24"/>
          <w:szCs w:val="24"/>
        </w:rPr>
        <w:t xml:space="preserve"> um registo rápido desse cliente. Campos como o primeiro e último nome são opcionais, mas uma V</w:t>
      </w:r>
      <w:r>
        <w:rPr>
          <w:sz w:val="24"/>
          <w:szCs w:val="24"/>
        </w:rPr>
        <w:t xml:space="preserve">enda precisa obrigatoriamente de um </w:t>
      </w:r>
      <w:proofErr w:type="spellStart"/>
      <w:r>
        <w:rPr>
          <w:sz w:val="24"/>
          <w:szCs w:val="24"/>
        </w:rPr>
        <w:t>Nif</w:t>
      </w:r>
      <w:proofErr w:type="spellEnd"/>
      <w:r>
        <w:rPr>
          <w:sz w:val="24"/>
          <w:szCs w:val="24"/>
        </w:rPr>
        <w:t xml:space="preserve"> e de um tipo de cliente, para que se possa saber o preço que o cliente vai pagar pela sua compra. À semelhança com o que acontece nas cantinas que nós pessoalmente conhecemos (nomeadamente as cantinas da UA), o preço</w:t>
      </w:r>
      <w:r>
        <w:rPr>
          <w:sz w:val="24"/>
          <w:szCs w:val="24"/>
        </w:rPr>
        <w:t xml:space="preserve"> que um cliente paga por uma compra depende do “estatuto” que lhe é atribuído pela cantina, e não pelos “pratos” que são incluídos na venda (por exemplo, um aluno que leve um prato de Feijoada e uma Sopa, paga </w:t>
      </w:r>
      <w:proofErr w:type="spellStart"/>
      <w:r>
        <w:rPr>
          <w:sz w:val="24"/>
          <w:szCs w:val="24"/>
        </w:rPr>
        <w:t>exatamente</w:t>
      </w:r>
      <w:proofErr w:type="spellEnd"/>
      <w:r>
        <w:rPr>
          <w:sz w:val="24"/>
          <w:szCs w:val="24"/>
        </w:rPr>
        <w:t xml:space="preserve"> o mesmo que um aluno que leve apena</w:t>
      </w:r>
      <w:r>
        <w:rPr>
          <w:sz w:val="24"/>
          <w:szCs w:val="24"/>
        </w:rPr>
        <w:t xml:space="preserve">s o prato de Feijoada. No entanto, indivíduos que não são estudantes e que não têm qualquer afiliação com a UA pagam mais pela mesma compra). No caso das cantinas da UA, um aluno pode pagar </w:t>
      </w:r>
      <w:proofErr w:type="spellStart"/>
      <w:r>
        <w:rPr>
          <w:sz w:val="24"/>
          <w:szCs w:val="24"/>
        </w:rPr>
        <w:t>diretamente</w:t>
      </w:r>
      <w:proofErr w:type="spellEnd"/>
      <w:r>
        <w:rPr>
          <w:sz w:val="24"/>
          <w:szCs w:val="24"/>
        </w:rPr>
        <w:t xml:space="preserve"> com dinheiro ao </w:t>
      </w:r>
      <w:proofErr w:type="spellStart"/>
      <w:r>
        <w:rPr>
          <w:sz w:val="24"/>
          <w:szCs w:val="24"/>
        </w:rPr>
        <w:t>efetuar</w:t>
      </w:r>
      <w:proofErr w:type="spellEnd"/>
      <w:r>
        <w:rPr>
          <w:sz w:val="24"/>
          <w:szCs w:val="24"/>
        </w:rPr>
        <w:t xml:space="preserve"> a compra, ou pode comprar prev</w:t>
      </w:r>
      <w:r>
        <w:rPr>
          <w:sz w:val="24"/>
          <w:szCs w:val="24"/>
        </w:rPr>
        <w:t xml:space="preserve">iamente </w:t>
      </w:r>
      <w:proofErr w:type="gramStart"/>
      <w:r>
        <w:rPr>
          <w:sz w:val="24"/>
          <w:szCs w:val="24"/>
        </w:rPr>
        <w:t>uma (ou mais) senhas</w:t>
      </w:r>
      <w:proofErr w:type="gramEnd"/>
      <w:r>
        <w:rPr>
          <w:sz w:val="24"/>
          <w:szCs w:val="24"/>
        </w:rPr>
        <w:t xml:space="preserve"> numa das máquinas disponíveis no campus; o preço é constante. No nosso caso, decidimos fazer o mesmo, no entanto, continuamos a mostrar em cada compra </w:t>
      </w:r>
      <w:proofErr w:type="spellStart"/>
      <w:r>
        <w:rPr>
          <w:sz w:val="24"/>
          <w:szCs w:val="24"/>
        </w:rPr>
        <w:t>exatamente</w:t>
      </w:r>
      <w:proofErr w:type="spellEnd"/>
      <w:r>
        <w:rPr>
          <w:sz w:val="24"/>
          <w:szCs w:val="24"/>
        </w:rPr>
        <w:t xml:space="preserve"> o que cada cliente compra (ao fazer </w:t>
      </w:r>
      <w:proofErr w:type="spellStart"/>
      <w:r>
        <w:rPr>
          <w:sz w:val="24"/>
          <w:szCs w:val="24"/>
        </w:rPr>
        <w:t>double</w:t>
      </w:r>
      <w:proofErr w:type="spellEnd"/>
      <w:r>
        <w:rPr>
          <w:sz w:val="24"/>
          <w:szCs w:val="24"/>
        </w:rPr>
        <w:t xml:space="preserve"> </w:t>
      </w:r>
      <w:proofErr w:type="spellStart"/>
      <w:r>
        <w:rPr>
          <w:sz w:val="24"/>
          <w:szCs w:val="24"/>
        </w:rPr>
        <w:t>click</w:t>
      </w:r>
      <w:proofErr w:type="spellEnd"/>
      <w:r>
        <w:rPr>
          <w:sz w:val="24"/>
          <w:szCs w:val="24"/>
        </w:rPr>
        <w:t xml:space="preserve"> numa venda; uma </w:t>
      </w:r>
      <w:r>
        <w:rPr>
          <w:sz w:val="24"/>
          <w:szCs w:val="24"/>
        </w:rPr>
        <w:t xml:space="preserve">funcionalidade que pode ser útil para determinar os pratos mais vendidos/populares, o que permite saber o que o cliente geralmente </w:t>
      </w:r>
      <w:r>
        <w:rPr>
          <w:sz w:val="24"/>
          <w:szCs w:val="24"/>
        </w:rPr>
        <w:lastRenderedPageBreak/>
        <w:t xml:space="preserve">gosta e permite a cantina hipotética do nosso </w:t>
      </w:r>
      <w:proofErr w:type="spellStart"/>
      <w:r>
        <w:rPr>
          <w:sz w:val="24"/>
          <w:szCs w:val="24"/>
        </w:rPr>
        <w:t>projeto</w:t>
      </w:r>
      <w:proofErr w:type="spellEnd"/>
      <w:r>
        <w:rPr>
          <w:sz w:val="24"/>
          <w:szCs w:val="24"/>
        </w:rPr>
        <w:t xml:space="preserve"> preparar os stocks de ingredientes à luz desta informação).</w:t>
      </w:r>
    </w:p>
    <w:p w:rsidR="00E600E4" w:rsidRDefault="006714D5">
      <w:pPr>
        <w:rPr>
          <w:sz w:val="24"/>
          <w:szCs w:val="24"/>
        </w:rPr>
      </w:pPr>
      <w:r>
        <w:rPr>
          <w:sz w:val="24"/>
          <w:szCs w:val="24"/>
        </w:rPr>
        <w:t xml:space="preserve"> Dito isto, a </w:t>
      </w:r>
      <w:proofErr w:type="spellStart"/>
      <w:r>
        <w:rPr>
          <w:sz w:val="24"/>
          <w:szCs w:val="24"/>
        </w:rPr>
        <w:t>tab</w:t>
      </w:r>
      <w:proofErr w:type="spellEnd"/>
      <w:r>
        <w:rPr>
          <w:sz w:val="24"/>
          <w:szCs w:val="24"/>
        </w:rPr>
        <w:t xml:space="preserve"> dos clientes na nossa aplicação mostra apenas informação sobre os clientes. É possível alterar qualquer campo deles (</w:t>
      </w:r>
      <w:proofErr w:type="spellStart"/>
      <w:r>
        <w:rPr>
          <w:sz w:val="24"/>
          <w:szCs w:val="24"/>
        </w:rPr>
        <w:t>exceto</w:t>
      </w:r>
      <w:proofErr w:type="spellEnd"/>
      <w:r>
        <w:rPr>
          <w:sz w:val="24"/>
          <w:szCs w:val="24"/>
        </w:rPr>
        <w:t xml:space="preserve"> o </w:t>
      </w:r>
      <w:proofErr w:type="spellStart"/>
      <w:r>
        <w:rPr>
          <w:sz w:val="24"/>
          <w:szCs w:val="24"/>
        </w:rPr>
        <w:t>Nif</w:t>
      </w:r>
      <w:proofErr w:type="spellEnd"/>
      <w:r>
        <w:rPr>
          <w:sz w:val="24"/>
          <w:szCs w:val="24"/>
        </w:rPr>
        <w:t xml:space="preserve">), mas não é possível adicioná-los manualmente; eles são adicionados automaticamente ao </w:t>
      </w:r>
      <w:proofErr w:type="spellStart"/>
      <w:r>
        <w:rPr>
          <w:sz w:val="24"/>
          <w:szCs w:val="24"/>
        </w:rPr>
        <w:t>efetuar</w:t>
      </w:r>
      <w:proofErr w:type="spellEnd"/>
      <w:r>
        <w:rPr>
          <w:sz w:val="24"/>
          <w:szCs w:val="24"/>
        </w:rPr>
        <w:t xml:space="preserve"> uma venda, ca</w:t>
      </w:r>
      <w:r>
        <w:rPr>
          <w:sz w:val="24"/>
          <w:szCs w:val="24"/>
        </w:rPr>
        <w:t>so já não estejam na BD. Este “</w:t>
      </w:r>
      <w:proofErr w:type="spellStart"/>
      <w:r>
        <w:rPr>
          <w:sz w:val="24"/>
          <w:szCs w:val="24"/>
        </w:rPr>
        <w:t>check</w:t>
      </w:r>
      <w:proofErr w:type="spellEnd"/>
      <w:r>
        <w:rPr>
          <w:sz w:val="24"/>
          <w:szCs w:val="24"/>
        </w:rPr>
        <w:t xml:space="preserve">” é feito na função </w:t>
      </w:r>
      <w:proofErr w:type="spellStart"/>
      <w:r>
        <w:rPr>
          <w:sz w:val="24"/>
          <w:szCs w:val="24"/>
        </w:rPr>
        <w:t>buttonVendasInserir_Click</w:t>
      </w:r>
      <w:proofErr w:type="spellEnd"/>
      <w:r>
        <w:rPr>
          <w:sz w:val="24"/>
          <w:szCs w:val="24"/>
        </w:rPr>
        <w:t xml:space="preserve">. É feito um </w:t>
      </w:r>
      <w:proofErr w:type="spellStart"/>
      <w:r>
        <w:rPr>
          <w:sz w:val="24"/>
          <w:szCs w:val="24"/>
        </w:rPr>
        <w:t>select</w:t>
      </w:r>
      <w:proofErr w:type="spellEnd"/>
      <w:r>
        <w:rPr>
          <w:sz w:val="24"/>
          <w:szCs w:val="24"/>
        </w:rPr>
        <w:t xml:space="preserve"> de todos os clientes na BD, e os seus </w:t>
      </w:r>
      <w:proofErr w:type="spellStart"/>
      <w:r>
        <w:rPr>
          <w:sz w:val="24"/>
          <w:szCs w:val="24"/>
        </w:rPr>
        <w:t>nifs</w:t>
      </w:r>
      <w:proofErr w:type="spellEnd"/>
      <w:r>
        <w:rPr>
          <w:sz w:val="24"/>
          <w:szCs w:val="24"/>
        </w:rPr>
        <w:t xml:space="preserve"> são guardados num </w:t>
      </w:r>
      <w:proofErr w:type="spellStart"/>
      <w:r>
        <w:rPr>
          <w:sz w:val="24"/>
          <w:szCs w:val="24"/>
        </w:rPr>
        <w:t>hashset</w:t>
      </w:r>
      <w:proofErr w:type="spellEnd"/>
      <w:r>
        <w:rPr>
          <w:sz w:val="24"/>
          <w:szCs w:val="24"/>
        </w:rPr>
        <w:t xml:space="preserve">. Se o </w:t>
      </w:r>
      <w:proofErr w:type="spellStart"/>
      <w:r>
        <w:rPr>
          <w:sz w:val="24"/>
          <w:szCs w:val="24"/>
        </w:rPr>
        <w:t>Nif</w:t>
      </w:r>
      <w:proofErr w:type="spellEnd"/>
      <w:r>
        <w:rPr>
          <w:sz w:val="24"/>
          <w:szCs w:val="24"/>
        </w:rPr>
        <w:t xml:space="preserve"> inserido na venda não estiver contido nesse </w:t>
      </w:r>
      <w:proofErr w:type="spellStart"/>
      <w:r>
        <w:rPr>
          <w:sz w:val="24"/>
          <w:szCs w:val="24"/>
        </w:rPr>
        <w:t>hashset</w:t>
      </w:r>
      <w:proofErr w:type="spellEnd"/>
      <w:r>
        <w:rPr>
          <w:sz w:val="24"/>
          <w:szCs w:val="24"/>
        </w:rPr>
        <w:t>, somos levados a uma nov</w:t>
      </w:r>
      <w:r>
        <w:rPr>
          <w:sz w:val="24"/>
          <w:szCs w:val="24"/>
        </w:rPr>
        <w:t xml:space="preserve">a forma, cujo preenchimento e submissão, se for </w:t>
      </w:r>
      <w:proofErr w:type="spellStart"/>
      <w:r>
        <w:rPr>
          <w:sz w:val="24"/>
          <w:szCs w:val="24"/>
        </w:rPr>
        <w:t>efetuado</w:t>
      </w:r>
      <w:proofErr w:type="spellEnd"/>
      <w:r>
        <w:rPr>
          <w:sz w:val="24"/>
          <w:szCs w:val="24"/>
        </w:rPr>
        <w:t xml:space="preserve"> com sucesso, executa a SP </w:t>
      </w:r>
      <w:proofErr w:type="spellStart"/>
      <w:r>
        <w:rPr>
          <w:sz w:val="24"/>
          <w:szCs w:val="24"/>
        </w:rPr>
        <w:t>Insert_Compra_E_Cliente</w:t>
      </w:r>
      <w:proofErr w:type="spellEnd"/>
      <w:r>
        <w:rPr>
          <w:sz w:val="24"/>
          <w:szCs w:val="24"/>
        </w:rPr>
        <w:t>, cujo código se mostra abaixo:</w:t>
      </w:r>
      <w:r>
        <w:rPr>
          <w:noProof/>
        </w:rPr>
        <w:drawing>
          <wp:anchor distT="0" distB="0" distL="114300" distR="114300" simplePos="0" relativeHeight="251663360" behindDoc="0" locked="0" layoutInCell="1" allowOverlap="1">
            <wp:simplePos x="0" y="0"/>
            <wp:positionH relativeFrom="column">
              <wp:posOffset>-755013</wp:posOffset>
            </wp:positionH>
            <wp:positionV relativeFrom="paragraph">
              <wp:posOffset>2047875</wp:posOffset>
            </wp:positionV>
            <wp:extent cx="7051675" cy="5058410"/>
            <wp:effectExtent l="0" t="0" r="0" b="0"/>
            <wp:wrapSquare wrapText="bothSides" distT="0" distB="0" distL="114300" distR="114300"/>
            <wp:docPr id="23" name="image12.png" descr="InsertCompraECliente.png"/>
            <wp:cNvGraphicFramePr/>
            <a:graphic xmlns:a="http://schemas.openxmlformats.org/drawingml/2006/main">
              <a:graphicData uri="http://schemas.openxmlformats.org/drawingml/2006/picture">
                <pic:pic xmlns:pic="http://schemas.openxmlformats.org/drawingml/2006/picture">
                  <pic:nvPicPr>
                    <pic:cNvPr id="0" name="image12.png" descr="InsertCompraECliente.png"/>
                    <pic:cNvPicPr preferRelativeResize="0"/>
                  </pic:nvPicPr>
                  <pic:blipFill>
                    <a:blip r:embed="rId16"/>
                    <a:srcRect/>
                    <a:stretch>
                      <a:fillRect/>
                    </a:stretch>
                  </pic:blipFill>
                  <pic:spPr>
                    <a:xfrm>
                      <a:off x="0" y="0"/>
                      <a:ext cx="7051675" cy="5058410"/>
                    </a:xfrm>
                    <a:prstGeom prst="rect">
                      <a:avLst/>
                    </a:prstGeom>
                    <a:ln/>
                  </pic:spPr>
                </pic:pic>
              </a:graphicData>
            </a:graphic>
          </wp:anchor>
        </w:drawing>
      </w:r>
    </w:p>
    <w:p w:rsidR="00E600E4" w:rsidRDefault="006714D5">
      <w:pPr>
        <w:rPr>
          <w:sz w:val="24"/>
          <w:szCs w:val="24"/>
        </w:rPr>
      </w:pPr>
      <w:r>
        <w:rPr>
          <w:sz w:val="24"/>
          <w:szCs w:val="24"/>
        </w:rPr>
        <w:t xml:space="preserve">Fig9. Excerto de código da SP </w:t>
      </w:r>
      <w:proofErr w:type="spellStart"/>
      <w:r>
        <w:rPr>
          <w:sz w:val="24"/>
          <w:szCs w:val="24"/>
        </w:rPr>
        <w:t>dbo.Insert_Compra_E_Cliente</w:t>
      </w:r>
      <w:proofErr w:type="spellEnd"/>
      <w:r>
        <w:rPr>
          <w:sz w:val="24"/>
          <w:szCs w:val="24"/>
        </w:rPr>
        <w:t xml:space="preserve">. Numa </w:t>
      </w:r>
      <w:proofErr w:type="spellStart"/>
      <w:r>
        <w:rPr>
          <w:sz w:val="24"/>
          <w:szCs w:val="24"/>
        </w:rPr>
        <w:t>transação</w:t>
      </w:r>
      <w:proofErr w:type="spellEnd"/>
      <w:r>
        <w:rPr>
          <w:sz w:val="24"/>
          <w:szCs w:val="24"/>
        </w:rPr>
        <w:t>, pode-se inserir na BD um Cliente, uma Comp</w:t>
      </w:r>
      <w:r>
        <w:rPr>
          <w:sz w:val="24"/>
          <w:szCs w:val="24"/>
        </w:rPr>
        <w:t xml:space="preserve">ra, e todos os itens incluídos nessa Compra (cada um desses itens corresponde a uma </w:t>
      </w:r>
      <w:proofErr w:type="spellStart"/>
      <w:r>
        <w:rPr>
          <w:sz w:val="24"/>
          <w:szCs w:val="24"/>
        </w:rPr>
        <w:t>row</w:t>
      </w:r>
      <w:proofErr w:type="spellEnd"/>
      <w:r>
        <w:rPr>
          <w:sz w:val="24"/>
          <w:szCs w:val="24"/>
        </w:rPr>
        <w:t xml:space="preserve"> na tabela </w:t>
      </w:r>
      <w:proofErr w:type="spellStart"/>
      <w:r>
        <w:rPr>
          <w:sz w:val="24"/>
          <w:szCs w:val="24"/>
        </w:rPr>
        <w:t>Cesto_de_Compra</w:t>
      </w:r>
      <w:proofErr w:type="spellEnd"/>
      <w:r>
        <w:rPr>
          <w:sz w:val="24"/>
          <w:szCs w:val="24"/>
        </w:rPr>
        <w:t xml:space="preserve">, que têm uma </w:t>
      </w:r>
      <w:r>
        <w:rPr>
          <w:sz w:val="24"/>
          <w:szCs w:val="24"/>
        </w:rPr>
        <w:lastRenderedPageBreak/>
        <w:t>chave primária composta por 2 atributos que são referências à chave primária “</w:t>
      </w:r>
      <w:proofErr w:type="spellStart"/>
      <w:r>
        <w:rPr>
          <w:sz w:val="24"/>
          <w:szCs w:val="24"/>
        </w:rPr>
        <w:t>Id</w:t>
      </w:r>
      <w:proofErr w:type="spellEnd"/>
      <w:r>
        <w:rPr>
          <w:sz w:val="24"/>
          <w:szCs w:val="24"/>
        </w:rPr>
        <w:t>” de Prato e à chave primária “</w:t>
      </w:r>
      <w:proofErr w:type="spellStart"/>
      <w:r>
        <w:rPr>
          <w:sz w:val="24"/>
          <w:szCs w:val="24"/>
        </w:rPr>
        <w:t>Ref_fatura</w:t>
      </w:r>
      <w:proofErr w:type="spellEnd"/>
      <w:r>
        <w:rPr>
          <w:sz w:val="24"/>
          <w:szCs w:val="24"/>
        </w:rPr>
        <w:t>” de Com</w:t>
      </w:r>
      <w:r>
        <w:rPr>
          <w:sz w:val="24"/>
          <w:szCs w:val="24"/>
        </w:rPr>
        <w:t xml:space="preserve">pra, </w:t>
      </w:r>
      <w:proofErr w:type="spellStart"/>
      <w:r>
        <w:rPr>
          <w:sz w:val="24"/>
          <w:szCs w:val="24"/>
        </w:rPr>
        <w:t>respetivamente</w:t>
      </w:r>
      <w:proofErr w:type="spellEnd"/>
      <w:r>
        <w:rPr>
          <w:sz w:val="24"/>
          <w:szCs w:val="24"/>
        </w:rPr>
        <w:t>).</w:t>
      </w:r>
    </w:p>
    <w:p w:rsidR="00E600E4" w:rsidRDefault="006714D5">
      <w:pPr>
        <w:rPr>
          <w:sz w:val="24"/>
          <w:szCs w:val="24"/>
        </w:rPr>
      </w:pPr>
      <w:proofErr w:type="spellStart"/>
      <w:r>
        <w:rPr>
          <w:sz w:val="24"/>
          <w:szCs w:val="24"/>
        </w:rPr>
        <w:t>Tab</w:t>
      </w:r>
      <w:proofErr w:type="spellEnd"/>
      <w:r>
        <w:rPr>
          <w:sz w:val="24"/>
          <w:szCs w:val="24"/>
        </w:rPr>
        <w:t xml:space="preserve"> dos Ingredientes:</w:t>
      </w:r>
    </w:p>
    <w:p w:rsidR="00E600E4" w:rsidRDefault="006714D5">
      <w:pPr>
        <w:rPr>
          <w:sz w:val="24"/>
          <w:szCs w:val="24"/>
        </w:rPr>
      </w:pPr>
      <w:r>
        <w:rPr>
          <w:noProof/>
          <w:sz w:val="24"/>
          <w:szCs w:val="24"/>
        </w:rPr>
        <w:drawing>
          <wp:inline distT="0" distB="0" distL="0" distR="0">
            <wp:extent cx="5732792" cy="3444124"/>
            <wp:effectExtent l="0" t="0" r="0" b="0"/>
            <wp:docPr id="27" name="image4.png" descr="TabIngredientes.png"/>
            <wp:cNvGraphicFramePr/>
            <a:graphic xmlns:a="http://schemas.openxmlformats.org/drawingml/2006/main">
              <a:graphicData uri="http://schemas.openxmlformats.org/drawingml/2006/picture">
                <pic:pic xmlns:pic="http://schemas.openxmlformats.org/drawingml/2006/picture">
                  <pic:nvPicPr>
                    <pic:cNvPr id="0" name="image4.png" descr="TabIngredientes.png"/>
                    <pic:cNvPicPr preferRelativeResize="0"/>
                  </pic:nvPicPr>
                  <pic:blipFill>
                    <a:blip r:embed="rId17"/>
                    <a:srcRect/>
                    <a:stretch>
                      <a:fillRect/>
                    </a:stretch>
                  </pic:blipFill>
                  <pic:spPr>
                    <a:xfrm>
                      <a:off x="0" y="0"/>
                      <a:ext cx="5732792" cy="3444124"/>
                    </a:xfrm>
                    <a:prstGeom prst="rect">
                      <a:avLst/>
                    </a:prstGeom>
                    <a:ln/>
                  </pic:spPr>
                </pic:pic>
              </a:graphicData>
            </a:graphic>
          </wp:inline>
        </w:drawing>
      </w:r>
    </w:p>
    <w:p w:rsidR="00E600E4" w:rsidRDefault="006714D5">
      <w:pPr>
        <w:rPr>
          <w:sz w:val="24"/>
          <w:szCs w:val="24"/>
        </w:rPr>
      </w:pPr>
      <w:r>
        <w:rPr>
          <w:sz w:val="24"/>
          <w:szCs w:val="24"/>
        </w:rPr>
        <w:t xml:space="preserve"> Nesta </w:t>
      </w:r>
      <w:proofErr w:type="spellStart"/>
      <w:r>
        <w:rPr>
          <w:sz w:val="24"/>
          <w:szCs w:val="24"/>
        </w:rPr>
        <w:t>tab</w:t>
      </w:r>
      <w:proofErr w:type="spellEnd"/>
      <w:r>
        <w:rPr>
          <w:sz w:val="24"/>
          <w:szCs w:val="24"/>
        </w:rPr>
        <w:t xml:space="preserve"> podemos ver os stocks ingredientes à disposição dos cozinheiros da nossa cantina hipotética. </w:t>
      </w:r>
      <w:proofErr w:type="gramStart"/>
      <w:r>
        <w:rPr>
          <w:sz w:val="24"/>
          <w:szCs w:val="24"/>
        </w:rPr>
        <w:t>Qualquer Prato que possa ser servido têm</w:t>
      </w:r>
      <w:proofErr w:type="gramEnd"/>
      <w:r>
        <w:rPr>
          <w:sz w:val="24"/>
          <w:szCs w:val="24"/>
        </w:rPr>
        <w:t xml:space="preserve"> que ser obrigatoriamente (pelo menos em respeito à BD) constituíd</w:t>
      </w:r>
      <w:r>
        <w:rPr>
          <w:sz w:val="24"/>
          <w:szCs w:val="24"/>
        </w:rPr>
        <w:t xml:space="preserve">o por um ou mais dos Ingredientes exibidos na </w:t>
      </w:r>
      <w:proofErr w:type="spellStart"/>
      <w:r>
        <w:rPr>
          <w:sz w:val="24"/>
          <w:szCs w:val="24"/>
        </w:rPr>
        <w:t>listBox</w:t>
      </w:r>
      <w:proofErr w:type="spellEnd"/>
      <w:r>
        <w:rPr>
          <w:sz w:val="24"/>
          <w:szCs w:val="24"/>
        </w:rPr>
        <w:t xml:space="preserve"> da esquerda. Isto permite obter algum nível de consistência entre o que há disponível e o que se pretende cozinhar e vender.</w:t>
      </w:r>
    </w:p>
    <w:p w:rsidR="00E600E4" w:rsidRDefault="006714D5">
      <w:pPr>
        <w:rPr>
          <w:sz w:val="24"/>
          <w:szCs w:val="24"/>
        </w:rPr>
      </w:pPr>
      <w:r>
        <w:rPr>
          <w:sz w:val="24"/>
          <w:szCs w:val="24"/>
        </w:rPr>
        <w:t xml:space="preserve"> Todos os Ingredientes têm um </w:t>
      </w:r>
      <w:proofErr w:type="spellStart"/>
      <w:r>
        <w:rPr>
          <w:sz w:val="24"/>
          <w:szCs w:val="24"/>
        </w:rPr>
        <w:t>Id</w:t>
      </w:r>
      <w:proofErr w:type="spellEnd"/>
      <w:r>
        <w:rPr>
          <w:sz w:val="24"/>
          <w:szCs w:val="24"/>
        </w:rPr>
        <w:t xml:space="preserve">, gerado automaticamente (e que portanto é a </w:t>
      </w:r>
      <w:r>
        <w:rPr>
          <w:sz w:val="24"/>
          <w:szCs w:val="24"/>
        </w:rPr>
        <w:t>sua chave primária) e vários atributos que podem oferecer informação útil sobre os mesmos (destaca-se aqui a Quantidade Disponível). Cada Ingrediente também está atribuído a uma Dispensa, onde supostamente as suas unidades são armazenadas. Cada Dispensa po</w:t>
      </w:r>
      <w:r>
        <w:rPr>
          <w:sz w:val="24"/>
          <w:szCs w:val="24"/>
        </w:rPr>
        <w:t xml:space="preserve">ssui um </w:t>
      </w:r>
      <w:proofErr w:type="spellStart"/>
      <w:r>
        <w:rPr>
          <w:sz w:val="24"/>
          <w:szCs w:val="24"/>
        </w:rPr>
        <w:t>Id</w:t>
      </w:r>
      <w:proofErr w:type="spellEnd"/>
      <w:r>
        <w:rPr>
          <w:sz w:val="24"/>
          <w:szCs w:val="24"/>
        </w:rPr>
        <w:t xml:space="preserve">, uma Capacidade Máxima, e uma Capacidade </w:t>
      </w:r>
      <w:proofErr w:type="spellStart"/>
      <w:r>
        <w:rPr>
          <w:sz w:val="24"/>
          <w:szCs w:val="24"/>
        </w:rPr>
        <w:t>Atual</w:t>
      </w:r>
      <w:proofErr w:type="spellEnd"/>
      <w:r>
        <w:rPr>
          <w:sz w:val="24"/>
          <w:szCs w:val="24"/>
        </w:rPr>
        <w:t xml:space="preserve">. Sempre que aumentamos o stock de um Ingrediente que está associado a uma dispensa, também aumentamos a Capacidade </w:t>
      </w:r>
      <w:proofErr w:type="spellStart"/>
      <w:r>
        <w:rPr>
          <w:sz w:val="24"/>
          <w:szCs w:val="24"/>
        </w:rPr>
        <w:t>Atual</w:t>
      </w:r>
      <w:proofErr w:type="spellEnd"/>
      <w:r>
        <w:rPr>
          <w:sz w:val="24"/>
          <w:szCs w:val="24"/>
        </w:rPr>
        <w:t xml:space="preserve"> dessa Dispensa. Se a Capacidade </w:t>
      </w:r>
      <w:proofErr w:type="spellStart"/>
      <w:r>
        <w:rPr>
          <w:sz w:val="24"/>
          <w:szCs w:val="24"/>
        </w:rPr>
        <w:t>Atual</w:t>
      </w:r>
      <w:proofErr w:type="spellEnd"/>
      <w:r>
        <w:rPr>
          <w:sz w:val="24"/>
          <w:szCs w:val="24"/>
        </w:rPr>
        <w:t xml:space="preserve"> exceder a Capacidade Máxima, aparecerá </w:t>
      </w:r>
      <w:r>
        <w:rPr>
          <w:sz w:val="24"/>
          <w:szCs w:val="24"/>
        </w:rPr>
        <w:t xml:space="preserve">uma mensagem de aviso, mas a operação é legal; estes atributos servem apenas para dar uma ideia </w:t>
      </w:r>
      <w:proofErr w:type="gramStart"/>
      <w:r>
        <w:rPr>
          <w:sz w:val="24"/>
          <w:szCs w:val="24"/>
        </w:rPr>
        <w:t>do quão cheia</w:t>
      </w:r>
      <w:proofErr w:type="gramEnd"/>
      <w:r>
        <w:rPr>
          <w:sz w:val="24"/>
          <w:szCs w:val="24"/>
        </w:rPr>
        <w:t xml:space="preserve"> ou vazia se encontra uma Dispensa. Tendo em conta ainda o facto de a Quantidade de cada Ingrediente ser medida em unidades dinâmicas, que podem se</w:t>
      </w:r>
      <w:r>
        <w:rPr>
          <w:sz w:val="24"/>
          <w:szCs w:val="24"/>
        </w:rPr>
        <w:t>r aquilo que o utilizador pretender (bagos de arroz, pacotes de arroz, quilos de arroz, etc.), e que podem ser diferentes das unidades de outros Ingredientes, não conseguimos justificar o acto de fazer o atributo Capacidade Máxima um atributo limitador def</w:t>
      </w:r>
      <w:r>
        <w:rPr>
          <w:sz w:val="24"/>
          <w:szCs w:val="24"/>
        </w:rPr>
        <w:t xml:space="preserve">initivo da Dispensa. Serve apenas para guiar os funcionários da cantina no bom caminho, com </w:t>
      </w:r>
      <w:r>
        <w:rPr>
          <w:sz w:val="24"/>
          <w:szCs w:val="24"/>
        </w:rPr>
        <w:lastRenderedPageBreak/>
        <w:t xml:space="preserve">informações relevantes e que dêem uma ideia realista do estado de vários </w:t>
      </w:r>
      <w:proofErr w:type="spellStart"/>
      <w:r>
        <w:rPr>
          <w:sz w:val="24"/>
          <w:szCs w:val="24"/>
        </w:rPr>
        <w:t>aspetos</w:t>
      </w:r>
      <w:proofErr w:type="spellEnd"/>
      <w:r>
        <w:rPr>
          <w:sz w:val="24"/>
          <w:szCs w:val="24"/>
        </w:rPr>
        <w:t xml:space="preserve"> da cantina, tal como grande parte das funcionalidades que implementámos na interfac</w:t>
      </w:r>
      <w:r>
        <w:rPr>
          <w:sz w:val="24"/>
          <w:szCs w:val="24"/>
        </w:rPr>
        <w:t>e.</w:t>
      </w:r>
    </w:p>
    <w:p w:rsidR="00E600E4" w:rsidRDefault="006714D5">
      <w:pPr>
        <w:rPr>
          <w:sz w:val="24"/>
          <w:szCs w:val="24"/>
        </w:rPr>
      </w:pPr>
      <w:r>
        <w:rPr>
          <w:sz w:val="24"/>
          <w:szCs w:val="24"/>
        </w:rPr>
        <w:t xml:space="preserve"> É possível editar a Quantidade Disponível de cada Ingrediente de 2 maneiras: ao editar o próprio Ingrediente, e redefinir uma nova Quantidade Disponível, ou ao inserir um valor numérico na caixa de texto ao lado do botão Adicionar/Subtrair para adicion</w:t>
      </w:r>
      <w:r>
        <w:rPr>
          <w:sz w:val="24"/>
          <w:szCs w:val="24"/>
        </w:rPr>
        <w:t xml:space="preserve">ar ou subtrair esse valor à Quantidade Disponível. É do nosso entender que este último método possa ser mais útil e que “dê mais jeito” no dia-a-dia, para </w:t>
      </w:r>
      <w:proofErr w:type="spellStart"/>
      <w:r>
        <w:rPr>
          <w:sz w:val="24"/>
          <w:szCs w:val="24"/>
        </w:rPr>
        <w:t>atualizar</w:t>
      </w:r>
      <w:proofErr w:type="spellEnd"/>
      <w:r>
        <w:rPr>
          <w:sz w:val="24"/>
          <w:szCs w:val="24"/>
        </w:rPr>
        <w:t xml:space="preserve"> a Quantidade de cada Ingrediente quando esse Ingrediente é utilizado para fazer comida, que</w:t>
      </w:r>
      <w:r>
        <w:rPr>
          <w:sz w:val="24"/>
          <w:szCs w:val="24"/>
        </w:rPr>
        <w:t>r esta seja posteriormente vendida ou não (cantinas tendem a fazer sempre comer a mais, porque é tipicamente preferível nos interesses de uma cantina que haja comida a mais do que a menos e ter potenciais clientes sem comida). O método da Edição pode ser m</w:t>
      </w:r>
      <w:r>
        <w:rPr>
          <w:sz w:val="24"/>
          <w:szCs w:val="24"/>
        </w:rPr>
        <w:t xml:space="preserve">ais conveniente se houver uma contagem </w:t>
      </w:r>
      <w:proofErr w:type="spellStart"/>
      <w:r>
        <w:rPr>
          <w:sz w:val="24"/>
          <w:szCs w:val="24"/>
        </w:rPr>
        <w:t>exata</w:t>
      </w:r>
      <w:proofErr w:type="spellEnd"/>
      <w:r>
        <w:rPr>
          <w:sz w:val="24"/>
          <w:szCs w:val="24"/>
        </w:rPr>
        <w:t xml:space="preserve"> por parte dos trabalhadores das unidades de Ingredientes, ou quando são feitos </w:t>
      </w:r>
      <w:proofErr w:type="spellStart"/>
      <w:r>
        <w:rPr>
          <w:sz w:val="24"/>
          <w:szCs w:val="24"/>
        </w:rPr>
        <w:t>restocks</w:t>
      </w:r>
      <w:proofErr w:type="spellEnd"/>
      <w:r>
        <w:rPr>
          <w:sz w:val="24"/>
          <w:szCs w:val="24"/>
        </w:rPr>
        <w:t xml:space="preserve"> em massa.</w:t>
      </w:r>
    </w:p>
    <w:p w:rsidR="00E600E4" w:rsidRDefault="006714D5">
      <w:pPr>
        <w:rPr>
          <w:sz w:val="24"/>
          <w:szCs w:val="24"/>
        </w:rPr>
      </w:pPr>
      <w:r>
        <w:rPr>
          <w:sz w:val="24"/>
          <w:szCs w:val="24"/>
        </w:rPr>
        <w:lastRenderedPageBreak/>
        <w:t xml:space="preserve"> Em termos de implementação desta funcionalidade, em termos simples, ao clicar no </w:t>
      </w:r>
      <w:proofErr w:type="spellStart"/>
      <w:r>
        <w:rPr>
          <w:sz w:val="24"/>
          <w:szCs w:val="24"/>
        </w:rPr>
        <w:t>butão</w:t>
      </w:r>
      <w:proofErr w:type="spellEnd"/>
      <w:r>
        <w:rPr>
          <w:sz w:val="24"/>
          <w:szCs w:val="24"/>
        </w:rPr>
        <w:t xml:space="preserve"> é chamada a função </w:t>
      </w:r>
      <w:proofErr w:type="spellStart"/>
      <w:r>
        <w:rPr>
          <w:sz w:val="24"/>
          <w:szCs w:val="24"/>
        </w:rPr>
        <w:t>Adicio</w:t>
      </w:r>
      <w:r>
        <w:rPr>
          <w:sz w:val="24"/>
          <w:szCs w:val="24"/>
        </w:rPr>
        <w:t>narSubtrair_Click</w:t>
      </w:r>
      <w:proofErr w:type="spellEnd"/>
      <w:r>
        <w:rPr>
          <w:sz w:val="24"/>
          <w:szCs w:val="24"/>
        </w:rPr>
        <w:t xml:space="preserve">, é calculado o valor aritmético da adição do valor inserido (que pode ser negativo) ao valor da Quantidade Disponível, e o output é passado para a função </w:t>
      </w:r>
      <w:proofErr w:type="spellStart"/>
      <w:r>
        <w:rPr>
          <w:sz w:val="24"/>
          <w:szCs w:val="24"/>
        </w:rPr>
        <w:t>UpdateIngredienteQuantidade</w:t>
      </w:r>
      <w:proofErr w:type="spellEnd"/>
      <w:r>
        <w:rPr>
          <w:sz w:val="24"/>
          <w:szCs w:val="24"/>
        </w:rPr>
        <w:t>, juntamente com o Ingrediente a ser modificado. Dentro d</w:t>
      </w:r>
      <w:r>
        <w:rPr>
          <w:sz w:val="24"/>
          <w:szCs w:val="24"/>
        </w:rPr>
        <w:t xml:space="preserve">esta função é chamada a SP </w:t>
      </w:r>
      <w:proofErr w:type="spellStart"/>
      <w:r>
        <w:rPr>
          <w:sz w:val="24"/>
          <w:szCs w:val="24"/>
        </w:rPr>
        <w:t>Update_Ingrediente_Quantidade</w:t>
      </w:r>
      <w:proofErr w:type="spellEnd"/>
      <w:r>
        <w:rPr>
          <w:sz w:val="24"/>
          <w:szCs w:val="24"/>
        </w:rPr>
        <w:t>. Caso tudo corra como pressuposto (o input tem de ser um valor numérico, e não podemos tentar Quantidades negativas), o Ingrediente passará a possuir a Quantidade Disponível pretendida.</w:t>
      </w:r>
      <w:r>
        <w:rPr>
          <w:noProof/>
        </w:rPr>
        <w:drawing>
          <wp:anchor distT="0" distB="0" distL="114300" distR="114300" simplePos="0" relativeHeight="251664384" behindDoc="0" locked="0" layoutInCell="1" allowOverlap="1">
            <wp:simplePos x="0" y="0"/>
            <wp:positionH relativeFrom="column">
              <wp:posOffset>-194309</wp:posOffset>
            </wp:positionH>
            <wp:positionV relativeFrom="paragraph">
              <wp:posOffset>1713865</wp:posOffset>
            </wp:positionV>
            <wp:extent cx="6000115" cy="3597910"/>
            <wp:effectExtent l="0" t="0" r="0" b="0"/>
            <wp:wrapSquare wrapText="bothSides" distT="0" distB="0" distL="114300" distR="114300"/>
            <wp:docPr id="22" name="image13.png" descr="TabIngredientesSucesso.png"/>
            <wp:cNvGraphicFramePr/>
            <a:graphic xmlns:a="http://schemas.openxmlformats.org/drawingml/2006/main">
              <a:graphicData uri="http://schemas.openxmlformats.org/drawingml/2006/picture">
                <pic:pic xmlns:pic="http://schemas.openxmlformats.org/drawingml/2006/picture">
                  <pic:nvPicPr>
                    <pic:cNvPr id="0" name="image13.png" descr="TabIngredientesSucesso.png"/>
                    <pic:cNvPicPr preferRelativeResize="0"/>
                  </pic:nvPicPr>
                  <pic:blipFill>
                    <a:blip r:embed="rId18"/>
                    <a:srcRect/>
                    <a:stretch>
                      <a:fillRect/>
                    </a:stretch>
                  </pic:blipFill>
                  <pic:spPr>
                    <a:xfrm>
                      <a:off x="0" y="0"/>
                      <a:ext cx="6000115" cy="3597910"/>
                    </a:xfrm>
                    <a:prstGeom prst="rect">
                      <a:avLst/>
                    </a:prstGeom>
                    <a:ln/>
                  </pic:spPr>
                </pic:pic>
              </a:graphicData>
            </a:graphic>
          </wp:anchor>
        </w:drawing>
      </w:r>
    </w:p>
    <w:p w:rsidR="00E600E4" w:rsidRDefault="006714D5">
      <w:pPr>
        <w:rPr>
          <w:sz w:val="24"/>
          <w:szCs w:val="24"/>
        </w:rPr>
      </w:pPr>
      <w:r>
        <w:rPr>
          <w:sz w:val="24"/>
          <w:szCs w:val="24"/>
        </w:rPr>
        <w:t>Fig10. Subtr</w:t>
      </w:r>
      <w:r>
        <w:rPr>
          <w:sz w:val="24"/>
          <w:szCs w:val="24"/>
        </w:rPr>
        <w:t>air 7 unidades de Vinho Verde às 21 unidades disponíveis. Sucesso!</w:t>
      </w:r>
    </w:p>
    <w:p w:rsidR="00E600E4" w:rsidRDefault="00E600E4">
      <w:pPr>
        <w:rPr>
          <w:sz w:val="24"/>
          <w:szCs w:val="24"/>
        </w:rPr>
      </w:pPr>
    </w:p>
    <w:p w:rsidR="00E600E4" w:rsidRDefault="006714D5">
      <w:pPr>
        <w:rPr>
          <w:sz w:val="24"/>
          <w:szCs w:val="24"/>
        </w:rPr>
      </w:pPr>
      <w:proofErr w:type="spellStart"/>
      <w:r>
        <w:rPr>
          <w:sz w:val="24"/>
          <w:szCs w:val="24"/>
        </w:rPr>
        <w:lastRenderedPageBreak/>
        <w:t>Tab</w:t>
      </w:r>
      <w:proofErr w:type="spellEnd"/>
      <w:r>
        <w:rPr>
          <w:sz w:val="24"/>
          <w:szCs w:val="24"/>
        </w:rPr>
        <w:t xml:space="preserve"> dos Menus:</w:t>
      </w:r>
      <w:r>
        <w:rPr>
          <w:noProof/>
        </w:rPr>
        <w:drawing>
          <wp:anchor distT="0" distB="0" distL="114300" distR="114300" simplePos="0" relativeHeight="251665408" behindDoc="0" locked="0" layoutInCell="1" allowOverlap="1">
            <wp:simplePos x="0" y="0"/>
            <wp:positionH relativeFrom="column">
              <wp:posOffset>-337184</wp:posOffset>
            </wp:positionH>
            <wp:positionV relativeFrom="paragraph">
              <wp:posOffset>334645</wp:posOffset>
            </wp:positionV>
            <wp:extent cx="5977890" cy="3603625"/>
            <wp:effectExtent l="0" t="0" r="0" b="0"/>
            <wp:wrapSquare wrapText="bothSides" distT="0" distB="0" distL="114300" distR="114300"/>
            <wp:docPr id="19" name="image3.png" descr="TabMenus.png"/>
            <wp:cNvGraphicFramePr/>
            <a:graphic xmlns:a="http://schemas.openxmlformats.org/drawingml/2006/main">
              <a:graphicData uri="http://schemas.openxmlformats.org/drawingml/2006/picture">
                <pic:pic xmlns:pic="http://schemas.openxmlformats.org/drawingml/2006/picture">
                  <pic:nvPicPr>
                    <pic:cNvPr id="0" name="image3.png" descr="TabMenus.png"/>
                    <pic:cNvPicPr preferRelativeResize="0"/>
                  </pic:nvPicPr>
                  <pic:blipFill>
                    <a:blip r:embed="rId19"/>
                    <a:srcRect/>
                    <a:stretch>
                      <a:fillRect/>
                    </a:stretch>
                  </pic:blipFill>
                  <pic:spPr>
                    <a:xfrm>
                      <a:off x="0" y="0"/>
                      <a:ext cx="5977890" cy="3603625"/>
                    </a:xfrm>
                    <a:prstGeom prst="rect">
                      <a:avLst/>
                    </a:prstGeom>
                    <a:ln/>
                  </pic:spPr>
                </pic:pic>
              </a:graphicData>
            </a:graphic>
          </wp:anchor>
        </w:drawing>
      </w:r>
    </w:p>
    <w:p w:rsidR="00E600E4" w:rsidRDefault="006714D5">
      <w:pPr>
        <w:rPr>
          <w:sz w:val="24"/>
          <w:szCs w:val="24"/>
        </w:rPr>
      </w:pPr>
      <w:r>
        <w:rPr>
          <w:sz w:val="24"/>
          <w:szCs w:val="24"/>
        </w:rPr>
        <w:t xml:space="preserve"> Fig11. Menus disponíveis, e o que há para comer em cada Menu. O Menu tem uma Composição, que corresponde aos Pratos que são preparados para esse Menu. Embora não seja usua</w:t>
      </w:r>
      <w:r>
        <w:rPr>
          <w:sz w:val="24"/>
          <w:szCs w:val="24"/>
        </w:rPr>
        <w:t>l mostrar a Composição de cada Prato, e sem dúvida que os cozinheiros sabem preparar a refeição sem consultar a sua Composição (até porque é necessário muito mais do que a composição de um prato para o preparar propriamente), decidimos mostrar os Ingredien</w:t>
      </w:r>
      <w:r>
        <w:rPr>
          <w:sz w:val="24"/>
          <w:szCs w:val="24"/>
        </w:rPr>
        <w:t xml:space="preserve">tes que compõem cada Prato. Assim, </w:t>
      </w:r>
      <w:proofErr w:type="gramStart"/>
      <w:r>
        <w:rPr>
          <w:sz w:val="24"/>
          <w:szCs w:val="24"/>
        </w:rPr>
        <w:t>após  adicionar</w:t>
      </w:r>
      <w:proofErr w:type="gramEnd"/>
      <w:r>
        <w:rPr>
          <w:sz w:val="24"/>
          <w:szCs w:val="24"/>
        </w:rPr>
        <w:t xml:space="preserve"> um Prato (cuja atribuição de </w:t>
      </w:r>
      <w:proofErr w:type="spellStart"/>
      <w:r>
        <w:rPr>
          <w:sz w:val="24"/>
          <w:szCs w:val="24"/>
        </w:rPr>
        <w:t>Id</w:t>
      </w:r>
      <w:proofErr w:type="spellEnd"/>
      <w:r>
        <w:rPr>
          <w:sz w:val="24"/>
          <w:szCs w:val="24"/>
        </w:rPr>
        <w:t xml:space="preserve"> é feita automaticamente), é possível editar a sua Composição (como referido anteriormente, apenas com Ingrediente que estejam ao dispor da Cantina). Mais uma vez, estas func</w:t>
      </w:r>
      <w:r>
        <w:rPr>
          <w:sz w:val="24"/>
          <w:szCs w:val="24"/>
        </w:rPr>
        <w:t xml:space="preserve">ionalidades têm valor na medida que ajudam a orientar os funcionários e a disponibilizar informação </w:t>
      </w:r>
      <w:proofErr w:type="spellStart"/>
      <w:r>
        <w:rPr>
          <w:sz w:val="24"/>
          <w:szCs w:val="24"/>
        </w:rPr>
        <w:t>atualizada</w:t>
      </w:r>
      <w:proofErr w:type="spellEnd"/>
      <w:r>
        <w:rPr>
          <w:sz w:val="24"/>
          <w:szCs w:val="24"/>
        </w:rPr>
        <w:t xml:space="preserve"> (e facilmente </w:t>
      </w:r>
      <w:proofErr w:type="spellStart"/>
      <w:r>
        <w:rPr>
          <w:sz w:val="24"/>
          <w:szCs w:val="24"/>
        </w:rPr>
        <w:t>atualizável</w:t>
      </w:r>
      <w:proofErr w:type="spellEnd"/>
      <w:r>
        <w:rPr>
          <w:sz w:val="24"/>
          <w:szCs w:val="24"/>
        </w:rPr>
        <w:t>) sobre o que se vende na Cantina em cada dia.</w:t>
      </w:r>
    </w:p>
    <w:p w:rsidR="00E600E4" w:rsidRDefault="00E600E4">
      <w:pPr>
        <w:spacing w:line="360" w:lineRule="auto"/>
        <w:rPr>
          <w:sz w:val="28"/>
          <w:szCs w:val="28"/>
        </w:rPr>
      </w:pPr>
    </w:p>
    <w:p w:rsidR="00E600E4" w:rsidRDefault="006714D5">
      <w:pPr>
        <w:shd w:val="clear" w:color="auto" w:fill="66FF33"/>
        <w:spacing w:line="360" w:lineRule="auto"/>
        <w:rPr>
          <w:b/>
          <w:color w:val="FFFFFF"/>
          <w:sz w:val="40"/>
          <w:szCs w:val="40"/>
        </w:rPr>
      </w:pPr>
      <w:r>
        <w:rPr>
          <w:b/>
          <w:color w:val="FFFFFF"/>
          <w:sz w:val="40"/>
          <w:szCs w:val="40"/>
        </w:rPr>
        <w:t>Conclusão</w:t>
      </w:r>
    </w:p>
    <w:p w:rsidR="00E600E4" w:rsidRDefault="006714D5">
      <w:pPr>
        <w:spacing w:line="360" w:lineRule="auto"/>
        <w:rPr>
          <w:b/>
          <w:sz w:val="40"/>
          <w:szCs w:val="40"/>
        </w:rPr>
      </w:pPr>
      <w:r>
        <w:rPr>
          <w:sz w:val="24"/>
          <w:szCs w:val="24"/>
        </w:rPr>
        <w:t xml:space="preserve"> </w:t>
      </w:r>
    </w:p>
    <w:p w:rsidR="00E600E4" w:rsidRDefault="006714D5">
      <w:pPr>
        <w:spacing w:line="360" w:lineRule="auto"/>
        <w:rPr>
          <w:sz w:val="24"/>
          <w:szCs w:val="24"/>
        </w:rPr>
      </w:pPr>
      <w:r>
        <w:rPr>
          <w:sz w:val="24"/>
          <w:szCs w:val="24"/>
        </w:rPr>
        <w:t xml:space="preserve"> A maior parte das funcionalidades não foi aqui explorada ou</w:t>
      </w:r>
      <w:r>
        <w:rPr>
          <w:sz w:val="24"/>
          <w:szCs w:val="24"/>
        </w:rPr>
        <w:t xml:space="preserve"> sequer mencionada; são demasiadas para tal tarefa. No entanto, ao usar a aplicação, pode-se explorar em </w:t>
      </w:r>
      <w:r>
        <w:rPr>
          <w:sz w:val="24"/>
          <w:szCs w:val="24"/>
        </w:rPr>
        <w:lastRenderedPageBreak/>
        <w:t xml:space="preserve">maior detalhe aquilo que a Interface oferece. As funcionalidades mais relevantes foram aqui apresentadas, e os seus </w:t>
      </w:r>
      <w:proofErr w:type="spellStart"/>
      <w:r>
        <w:rPr>
          <w:sz w:val="24"/>
          <w:szCs w:val="24"/>
        </w:rPr>
        <w:t>objetivos</w:t>
      </w:r>
      <w:proofErr w:type="spellEnd"/>
      <w:r>
        <w:rPr>
          <w:sz w:val="24"/>
          <w:szCs w:val="24"/>
        </w:rPr>
        <w:t xml:space="preserve"> expostos e as suas implem</w:t>
      </w:r>
      <w:r>
        <w:rPr>
          <w:sz w:val="24"/>
          <w:szCs w:val="24"/>
        </w:rPr>
        <w:t>entações brevemente resumidas. As SP que criámos também não foram todas apresentadas neste relatório, nem as suas implementações mostradas, mas todas estão disponíveis noutra parte deste trabalho, tal como pedido. Não sentimos necessidade de utilizar algun</w:t>
      </w:r>
      <w:r>
        <w:rPr>
          <w:sz w:val="24"/>
          <w:szCs w:val="24"/>
        </w:rPr>
        <w:t xml:space="preserve">s dos métodos que nos foram ensinados tal como cursores (preferimos usar </w:t>
      </w:r>
      <w:proofErr w:type="spellStart"/>
      <w:r>
        <w:rPr>
          <w:sz w:val="24"/>
          <w:szCs w:val="24"/>
        </w:rPr>
        <w:t>While</w:t>
      </w:r>
      <w:proofErr w:type="spellEnd"/>
      <w:r>
        <w:rPr>
          <w:sz w:val="24"/>
          <w:szCs w:val="24"/>
        </w:rPr>
        <w:t xml:space="preserve"> </w:t>
      </w:r>
      <w:proofErr w:type="spellStart"/>
      <w:r>
        <w:rPr>
          <w:sz w:val="24"/>
          <w:szCs w:val="24"/>
        </w:rPr>
        <w:t>statements</w:t>
      </w:r>
      <w:proofErr w:type="spellEnd"/>
      <w:r>
        <w:rPr>
          <w:sz w:val="24"/>
          <w:szCs w:val="24"/>
        </w:rPr>
        <w:t xml:space="preserve">, porque nos são mais intuitivos, mais rápidos e conseguem satisfazer o mesmo propósito), </w:t>
      </w:r>
      <w:proofErr w:type="spellStart"/>
      <w:r>
        <w:rPr>
          <w:sz w:val="24"/>
          <w:szCs w:val="24"/>
        </w:rPr>
        <w:t>UDFs</w:t>
      </w:r>
      <w:proofErr w:type="spellEnd"/>
      <w:r>
        <w:rPr>
          <w:sz w:val="24"/>
          <w:szCs w:val="24"/>
        </w:rPr>
        <w:t xml:space="preserve"> (cada caso foi um caso, até mesmo nas SP que fazem processamento e </w:t>
      </w:r>
      <w:proofErr w:type="spellStart"/>
      <w:r>
        <w:rPr>
          <w:sz w:val="24"/>
          <w:szCs w:val="24"/>
        </w:rPr>
        <w:t>split</w:t>
      </w:r>
      <w:proofErr w:type="spellEnd"/>
      <w:r>
        <w:rPr>
          <w:sz w:val="24"/>
          <w:szCs w:val="24"/>
        </w:rPr>
        <w:t xml:space="preserve"> de </w:t>
      </w:r>
      <w:proofErr w:type="spellStart"/>
      <w:r>
        <w:rPr>
          <w:sz w:val="24"/>
          <w:szCs w:val="24"/>
        </w:rPr>
        <w:t>strings</w:t>
      </w:r>
      <w:proofErr w:type="spellEnd"/>
      <w:r>
        <w:rPr>
          <w:sz w:val="24"/>
          <w:szCs w:val="24"/>
        </w:rPr>
        <w:t xml:space="preserve">, a maneira e o número de comandos a executar por cada </w:t>
      </w:r>
      <w:proofErr w:type="spellStart"/>
      <w:r>
        <w:rPr>
          <w:sz w:val="24"/>
          <w:szCs w:val="24"/>
        </w:rPr>
        <w:t>split</w:t>
      </w:r>
      <w:proofErr w:type="spellEnd"/>
      <w:r>
        <w:rPr>
          <w:sz w:val="24"/>
          <w:szCs w:val="24"/>
        </w:rPr>
        <w:t xml:space="preserve"> eram diferentes, e portanto não encontrámos justificação para usar estas ferramentas) ou </w:t>
      </w:r>
      <w:proofErr w:type="spellStart"/>
      <w:r>
        <w:rPr>
          <w:sz w:val="24"/>
          <w:szCs w:val="24"/>
        </w:rPr>
        <w:t>triggers</w:t>
      </w:r>
      <w:proofErr w:type="spellEnd"/>
      <w:r>
        <w:rPr>
          <w:sz w:val="24"/>
          <w:szCs w:val="24"/>
        </w:rPr>
        <w:t xml:space="preserve"> (novamente, nas situações que se justificaria o seu uso, conseguimos o efeito desejado</w:t>
      </w:r>
      <w:r>
        <w:rPr>
          <w:sz w:val="24"/>
          <w:szCs w:val="24"/>
        </w:rPr>
        <w:t xml:space="preserve"> de outras maneiras que nos pareceram igualmente válidas). Usámos </w:t>
      </w:r>
      <w:proofErr w:type="spellStart"/>
      <w:r>
        <w:rPr>
          <w:sz w:val="24"/>
          <w:szCs w:val="24"/>
        </w:rPr>
        <w:t>transações</w:t>
      </w:r>
      <w:proofErr w:type="spellEnd"/>
      <w:r>
        <w:rPr>
          <w:sz w:val="24"/>
          <w:szCs w:val="24"/>
        </w:rPr>
        <w:t xml:space="preserve"> sempre que foi necessário executar mais do que um comando SQL num mesmo procedimento, de modo a garantir a consistência e dos dados da BD. Usámos preferencialmente os comandos de </w:t>
      </w:r>
      <w:proofErr w:type="spellStart"/>
      <w:r>
        <w:rPr>
          <w:sz w:val="24"/>
          <w:szCs w:val="24"/>
        </w:rPr>
        <w:t>transação</w:t>
      </w:r>
      <w:proofErr w:type="spellEnd"/>
      <w:r>
        <w:rPr>
          <w:sz w:val="24"/>
          <w:szCs w:val="24"/>
        </w:rPr>
        <w:t xml:space="preserve"> inerentes ao SQL Server (</w:t>
      </w:r>
      <w:proofErr w:type="spellStart"/>
      <w:r>
        <w:rPr>
          <w:sz w:val="24"/>
          <w:szCs w:val="24"/>
        </w:rPr>
        <w:t>Begin</w:t>
      </w:r>
      <w:proofErr w:type="spellEnd"/>
      <w:r>
        <w:rPr>
          <w:sz w:val="24"/>
          <w:szCs w:val="24"/>
        </w:rPr>
        <w:t xml:space="preserve"> </w:t>
      </w:r>
      <w:proofErr w:type="spellStart"/>
      <w:r>
        <w:rPr>
          <w:sz w:val="24"/>
          <w:szCs w:val="24"/>
        </w:rPr>
        <w:t>Transaction</w:t>
      </w:r>
      <w:proofErr w:type="spellEnd"/>
      <w:r>
        <w:rPr>
          <w:sz w:val="24"/>
          <w:szCs w:val="24"/>
        </w:rPr>
        <w:t xml:space="preserve">, </w:t>
      </w:r>
      <w:proofErr w:type="spellStart"/>
      <w:r>
        <w:rPr>
          <w:sz w:val="24"/>
          <w:szCs w:val="24"/>
        </w:rPr>
        <w:t>Rollback</w:t>
      </w:r>
      <w:proofErr w:type="spellEnd"/>
      <w:r>
        <w:rPr>
          <w:sz w:val="24"/>
          <w:szCs w:val="24"/>
        </w:rPr>
        <w:t xml:space="preserve">, etc.), mas em situações em que eram chamadas diferentes SP como um bloco único a ser executado, utilizámos várias vezes a classe </w:t>
      </w:r>
      <w:proofErr w:type="spellStart"/>
      <w:proofErr w:type="gramStart"/>
      <w:r>
        <w:rPr>
          <w:sz w:val="24"/>
          <w:szCs w:val="24"/>
        </w:rPr>
        <w:t>TransactionScope</w:t>
      </w:r>
      <w:proofErr w:type="spellEnd"/>
      <w:r>
        <w:rPr>
          <w:sz w:val="24"/>
          <w:szCs w:val="24"/>
        </w:rPr>
        <w:t>(</w:t>
      </w:r>
      <w:proofErr w:type="gramEnd"/>
      <w:r>
        <w:rPr>
          <w:sz w:val="24"/>
          <w:szCs w:val="24"/>
        </w:rPr>
        <w:t xml:space="preserve">), disponível no Windows </w:t>
      </w:r>
      <w:proofErr w:type="spellStart"/>
      <w:r>
        <w:rPr>
          <w:sz w:val="24"/>
          <w:szCs w:val="24"/>
        </w:rPr>
        <w:t>Forms</w:t>
      </w:r>
      <w:proofErr w:type="spellEnd"/>
      <w:r>
        <w:rPr>
          <w:sz w:val="24"/>
          <w:szCs w:val="24"/>
        </w:rPr>
        <w:t xml:space="preserve">, que apresenta </w:t>
      </w:r>
      <w:r>
        <w:rPr>
          <w:sz w:val="24"/>
          <w:szCs w:val="24"/>
        </w:rPr>
        <w:t xml:space="preserve">o mesmo propósito que os métodos de </w:t>
      </w:r>
      <w:proofErr w:type="spellStart"/>
      <w:r>
        <w:rPr>
          <w:sz w:val="24"/>
          <w:szCs w:val="24"/>
        </w:rPr>
        <w:t>transação</w:t>
      </w:r>
      <w:proofErr w:type="spellEnd"/>
      <w:r>
        <w:rPr>
          <w:sz w:val="24"/>
          <w:szCs w:val="24"/>
        </w:rPr>
        <w:t xml:space="preserve"> SQL apresentam: garantir atomicidade, consistência, isolamento e durabilidade das modificações </w:t>
      </w:r>
      <w:proofErr w:type="spellStart"/>
      <w:r>
        <w:rPr>
          <w:sz w:val="24"/>
          <w:szCs w:val="24"/>
        </w:rPr>
        <w:t>efetuadas</w:t>
      </w:r>
      <w:proofErr w:type="spellEnd"/>
      <w:r>
        <w:rPr>
          <w:sz w:val="24"/>
          <w:szCs w:val="24"/>
        </w:rPr>
        <w:t xml:space="preserve"> na BD. Da mesma maneira, todo o código SQL está contido dentro de </w:t>
      </w:r>
      <w:proofErr w:type="spellStart"/>
      <w:r>
        <w:rPr>
          <w:sz w:val="24"/>
          <w:szCs w:val="24"/>
        </w:rPr>
        <w:t>SPs</w:t>
      </w:r>
      <w:proofErr w:type="spellEnd"/>
      <w:r>
        <w:rPr>
          <w:sz w:val="24"/>
          <w:szCs w:val="24"/>
        </w:rPr>
        <w:t>, de modo a garantir segurança e mel</w:t>
      </w:r>
      <w:r>
        <w:rPr>
          <w:sz w:val="24"/>
          <w:szCs w:val="24"/>
        </w:rPr>
        <w:t xml:space="preserve">hor desempenho na BD. Usámos os métodos </w:t>
      </w:r>
      <w:proofErr w:type="spellStart"/>
      <w:r>
        <w:rPr>
          <w:sz w:val="24"/>
          <w:szCs w:val="24"/>
        </w:rPr>
        <w:t>AddWithValue</w:t>
      </w:r>
      <w:proofErr w:type="spellEnd"/>
      <w:r>
        <w:rPr>
          <w:sz w:val="24"/>
          <w:szCs w:val="24"/>
        </w:rPr>
        <w:t xml:space="preserve"> disponibilizados no Windows </w:t>
      </w:r>
      <w:proofErr w:type="spellStart"/>
      <w:r>
        <w:rPr>
          <w:sz w:val="24"/>
          <w:szCs w:val="24"/>
        </w:rPr>
        <w:t>Forms</w:t>
      </w:r>
      <w:proofErr w:type="spellEnd"/>
      <w:r>
        <w:rPr>
          <w:sz w:val="24"/>
          <w:szCs w:val="24"/>
        </w:rPr>
        <w:t xml:space="preserve"> para passar parâmetros para o código SQL a ser executado nas </w:t>
      </w:r>
      <w:proofErr w:type="spellStart"/>
      <w:r>
        <w:rPr>
          <w:sz w:val="24"/>
          <w:szCs w:val="24"/>
        </w:rPr>
        <w:t>SPs</w:t>
      </w:r>
      <w:proofErr w:type="spellEnd"/>
      <w:r>
        <w:rPr>
          <w:sz w:val="24"/>
          <w:szCs w:val="24"/>
        </w:rPr>
        <w:t xml:space="preserve">, oferecendo assim uma camada de </w:t>
      </w:r>
      <w:proofErr w:type="spellStart"/>
      <w:r>
        <w:rPr>
          <w:sz w:val="24"/>
          <w:szCs w:val="24"/>
        </w:rPr>
        <w:t>proteção</w:t>
      </w:r>
      <w:proofErr w:type="spellEnd"/>
      <w:r>
        <w:rPr>
          <w:sz w:val="24"/>
          <w:szCs w:val="24"/>
        </w:rPr>
        <w:t xml:space="preserve"> contra SQL </w:t>
      </w:r>
      <w:proofErr w:type="spellStart"/>
      <w:r>
        <w:rPr>
          <w:sz w:val="24"/>
          <w:szCs w:val="24"/>
        </w:rPr>
        <w:t>Injections</w:t>
      </w:r>
      <w:proofErr w:type="spellEnd"/>
      <w:r>
        <w:rPr>
          <w:sz w:val="24"/>
          <w:szCs w:val="24"/>
        </w:rPr>
        <w:t>.</w:t>
      </w:r>
    </w:p>
    <w:p w:rsidR="00E600E4" w:rsidRDefault="006714D5">
      <w:pPr>
        <w:rPr>
          <w:sz w:val="24"/>
          <w:szCs w:val="24"/>
        </w:rPr>
      </w:pPr>
      <w:r>
        <w:rPr>
          <w:sz w:val="24"/>
          <w:szCs w:val="24"/>
        </w:rPr>
        <w:t xml:space="preserve"> No nosso entender, utilizámos o que pre</w:t>
      </w:r>
      <w:r>
        <w:rPr>
          <w:sz w:val="24"/>
          <w:szCs w:val="24"/>
        </w:rPr>
        <w:t xml:space="preserve">cisámos e que era adequado para criar uma BD e uma interface funcionais e seguras, e conseguimos cumprir com os requisitos impostos para o </w:t>
      </w:r>
      <w:proofErr w:type="spellStart"/>
      <w:r>
        <w:rPr>
          <w:sz w:val="24"/>
          <w:szCs w:val="24"/>
        </w:rPr>
        <w:t>projeto</w:t>
      </w:r>
      <w:proofErr w:type="spellEnd"/>
      <w:r>
        <w:rPr>
          <w:sz w:val="24"/>
          <w:szCs w:val="24"/>
        </w:rPr>
        <w:t xml:space="preserve"> e seguimos as boas práticas </w:t>
      </w:r>
      <w:proofErr w:type="spellStart"/>
      <w:r>
        <w:rPr>
          <w:sz w:val="24"/>
          <w:szCs w:val="24"/>
        </w:rPr>
        <w:t>lecionadas</w:t>
      </w:r>
      <w:proofErr w:type="spellEnd"/>
      <w:r>
        <w:rPr>
          <w:sz w:val="24"/>
          <w:szCs w:val="24"/>
        </w:rPr>
        <w:t xml:space="preserve"> na unidade curricular ao longo do semestre. </w:t>
      </w:r>
      <w:proofErr w:type="spellStart"/>
      <w:r>
        <w:rPr>
          <w:sz w:val="24"/>
          <w:szCs w:val="24"/>
        </w:rPr>
        <w:t>Objetivo</w:t>
      </w:r>
      <w:proofErr w:type="spellEnd"/>
      <w:r>
        <w:rPr>
          <w:sz w:val="24"/>
          <w:szCs w:val="24"/>
        </w:rPr>
        <w:t xml:space="preserve"> cumprido.</w:t>
      </w:r>
    </w:p>
    <w:sectPr w:rsidR="00E600E4" w:rsidSect="00E600E4">
      <w:pgSz w:w="11906" w:h="16838"/>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E600E4"/>
    <w:rsid w:val="006714D5"/>
    <w:rsid w:val="00E600E4"/>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50"/>
  </w:style>
  <w:style w:type="paragraph" w:styleId="Ttulo1">
    <w:name w:val="heading 1"/>
    <w:basedOn w:val="Normal"/>
    <w:link w:val="Ttulo1Carcter"/>
    <w:uiPriority w:val="9"/>
    <w:qFormat/>
    <w:rsid w:val="004508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0"/>
    <w:next w:val="normal0"/>
    <w:rsid w:val="00A977E9"/>
    <w:pPr>
      <w:keepNext/>
      <w:keepLines/>
      <w:spacing w:before="360" w:after="80"/>
      <w:outlineLvl w:val="1"/>
    </w:pPr>
    <w:rPr>
      <w:b/>
      <w:sz w:val="36"/>
      <w:szCs w:val="36"/>
    </w:rPr>
  </w:style>
  <w:style w:type="paragraph" w:styleId="Ttulo3">
    <w:name w:val="heading 3"/>
    <w:basedOn w:val="normal0"/>
    <w:next w:val="normal0"/>
    <w:rsid w:val="00A977E9"/>
    <w:pPr>
      <w:keepNext/>
      <w:keepLines/>
      <w:spacing w:before="280" w:after="80"/>
      <w:outlineLvl w:val="2"/>
    </w:pPr>
    <w:rPr>
      <w:b/>
      <w:sz w:val="28"/>
      <w:szCs w:val="28"/>
    </w:rPr>
  </w:style>
  <w:style w:type="paragraph" w:styleId="Ttulo4">
    <w:name w:val="heading 4"/>
    <w:basedOn w:val="normal0"/>
    <w:next w:val="normal0"/>
    <w:rsid w:val="00A977E9"/>
    <w:pPr>
      <w:keepNext/>
      <w:keepLines/>
      <w:spacing w:before="240" w:after="40"/>
      <w:outlineLvl w:val="3"/>
    </w:pPr>
    <w:rPr>
      <w:b/>
      <w:sz w:val="24"/>
      <w:szCs w:val="24"/>
    </w:rPr>
  </w:style>
  <w:style w:type="paragraph" w:styleId="Ttulo5">
    <w:name w:val="heading 5"/>
    <w:basedOn w:val="normal0"/>
    <w:next w:val="normal0"/>
    <w:rsid w:val="00A977E9"/>
    <w:pPr>
      <w:keepNext/>
      <w:keepLines/>
      <w:spacing w:before="220" w:after="40"/>
      <w:outlineLvl w:val="4"/>
    </w:pPr>
    <w:rPr>
      <w:b/>
    </w:rPr>
  </w:style>
  <w:style w:type="paragraph" w:styleId="Ttulo6">
    <w:name w:val="heading 6"/>
    <w:basedOn w:val="normal0"/>
    <w:next w:val="normal0"/>
    <w:rsid w:val="00A977E9"/>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
    <w:rsid w:val="00E600E4"/>
  </w:style>
  <w:style w:type="table" w:customStyle="1" w:styleId="TableNormal">
    <w:name w:val="Table Normal"/>
    <w:rsid w:val="00E600E4"/>
    <w:tblPr>
      <w:tblCellMar>
        <w:top w:w="0" w:type="dxa"/>
        <w:left w:w="0" w:type="dxa"/>
        <w:bottom w:w="0" w:type="dxa"/>
        <w:right w:w="0" w:type="dxa"/>
      </w:tblCellMar>
    </w:tblPr>
  </w:style>
  <w:style w:type="paragraph" w:styleId="Ttulo">
    <w:name w:val="Title"/>
    <w:basedOn w:val="normal0"/>
    <w:next w:val="normal0"/>
    <w:rsid w:val="00A977E9"/>
    <w:pPr>
      <w:keepNext/>
      <w:keepLines/>
      <w:spacing w:before="480" w:after="120"/>
    </w:pPr>
    <w:rPr>
      <w:b/>
      <w:sz w:val="72"/>
      <w:szCs w:val="72"/>
    </w:rPr>
  </w:style>
  <w:style w:type="paragraph" w:customStyle="1" w:styleId="normal0">
    <w:name w:val="normal"/>
    <w:rsid w:val="00A977E9"/>
  </w:style>
  <w:style w:type="paragraph" w:styleId="Textodebalo">
    <w:name w:val="Balloon Text"/>
    <w:basedOn w:val="Normal"/>
    <w:link w:val="TextodebaloCarcter"/>
    <w:uiPriority w:val="99"/>
    <w:semiHidden/>
    <w:unhideWhenUsed/>
    <w:rsid w:val="0001710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17104"/>
    <w:rPr>
      <w:rFonts w:ascii="Tahoma" w:hAnsi="Tahoma" w:cs="Tahoma"/>
      <w:sz w:val="16"/>
      <w:szCs w:val="16"/>
    </w:rPr>
  </w:style>
  <w:style w:type="character" w:customStyle="1" w:styleId="Ttulo1Carcter">
    <w:name w:val="Título 1 Carácter"/>
    <w:basedOn w:val="Tipodeletrapredefinidodopargrafo"/>
    <w:link w:val="Ttulo1"/>
    <w:uiPriority w:val="9"/>
    <w:rsid w:val="0045085C"/>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semiHidden/>
    <w:unhideWhenUsed/>
    <w:rsid w:val="004508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Tipodeletrapredefinidodopargrafo"/>
    <w:rsid w:val="0045085C"/>
  </w:style>
  <w:style w:type="character" w:styleId="Hiperligao">
    <w:name w:val="Hyperlink"/>
    <w:basedOn w:val="Tipodeletrapredefinidodopargrafo"/>
    <w:uiPriority w:val="99"/>
    <w:unhideWhenUsed/>
    <w:rsid w:val="0099465A"/>
    <w:rPr>
      <w:color w:val="0000FF" w:themeColor="hyperlink"/>
      <w:u w:val="single"/>
    </w:rPr>
  </w:style>
  <w:style w:type="paragraph" w:styleId="Subttulo">
    <w:name w:val="Subtitle"/>
    <w:basedOn w:val="Normal"/>
    <w:next w:val="Normal"/>
    <w:rsid w:val="00E600E4"/>
    <w:pPr>
      <w:keepNext/>
      <w:keepLines/>
      <w:spacing w:before="360" w:after="80"/>
    </w:pPr>
    <w:rPr>
      <w:rFonts w:ascii="Georgia" w:eastAsia="Georgia" w:hAnsi="Georgia" w:cs="Georgia"/>
      <w:i/>
      <w:color w:val="666666"/>
      <w:sz w:val="48"/>
      <w:szCs w:val="48"/>
    </w:rPr>
  </w:style>
  <w:style w:type="character" w:styleId="Hiperligaovisitada">
    <w:name w:val="FollowedHyperlink"/>
    <w:basedOn w:val="Tipodeletrapredefinidodopargrafo"/>
    <w:uiPriority w:val="99"/>
    <w:semiHidden/>
    <w:unhideWhenUsed/>
    <w:rsid w:val="0078724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dbo.submit_funcionario.png"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ubmit_func_turno.png"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ucAUFyYRuaX64Gwu5s9Um4IhrA==">AMUW2mXiZFU3bCKz0TZysFzEancnY48US7YvHWyBMNFw4b0GRQBGrvivMaZuYyY051xleOMqg4f6GcEFL60VYrlOft5F3RfUFmfxfsH8Jrkh1fn6yShoCRk=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3613</Words>
  <Characters>19516</Characters>
  <Application>Microsoft Office Word</Application>
  <DocSecurity>0</DocSecurity>
  <Lines>162</Lines>
  <Paragraphs>46</Paragraphs>
  <ScaleCrop>false</ScaleCrop>
  <Company/>
  <LinksUpToDate>false</LinksUpToDate>
  <CharactersWithSpaces>23083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Joao Alcatrao</cp:lastModifiedBy>
  <cp:revision>2</cp:revision>
  <dcterms:created xsi:type="dcterms:W3CDTF">2020-06-10T00:52:00Z</dcterms:created>
  <dcterms:modified xsi:type="dcterms:W3CDTF">2022-03-20T19:06:00Z</dcterms:modified>
</cp:coreProperties>
</file>