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D6E9" w14:textId="4B0823D0" w:rsidR="00C815D3" w:rsidRDefault="00C815D3" w:rsidP="00C815D3">
      <w:pPr>
        <w:ind w:hanging="851"/>
        <w:jc w:val="center"/>
        <w:rPr>
          <w:b/>
          <w:bCs/>
          <w:sz w:val="36"/>
          <w:szCs w:val="36"/>
        </w:rPr>
      </w:pPr>
      <w:r w:rsidRPr="00C815D3">
        <w:rPr>
          <w:b/>
          <w:bCs/>
          <w:sz w:val="36"/>
          <w:szCs w:val="36"/>
        </w:rPr>
        <w:t>Работа 1.1.1</w:t>
      </w:r>
    </w:p>
    <w:p w14:paraId="1252B164" w14:textId="3E50B827" w:rsidR="00D960F8" w:rsidRDefault="00D960F8" w:rsidP="00467B7F">
      <w:pPr>
        <w:ind w:left="-709" w:hanging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Докладчик</w:t>
      </w:r>
      <w:r w:rsidRPr="00D960F8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Ефремов Леонид Дмитриевич</w:t>
      </w:r>
    </w:p>
    <w:p w14:paraId="0DF720CE" w14:textId="3841F8B1" w:rsidR="00D960F8" w:rsidRDefault="00D960F8" w:rsidP="00467B7F">
      <w:pPr>
        <w:ind w:left="-709" w:hanging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Физтех-школа:</w:t>
      </w:r>
      <w:r w:rsidRPr="00467B7F">
        <w:rPr>
          <w:sz w:val="36"/>
          <w:szCs w:val="36"/>
        </w:rPr>
        <w:t xml:space="preserve"> ФАКТ</w:t>
      </w:r>
    </w:p>
    <w:p w14:paraId="55EE7C09" w14:textId="60552A9D" w:rsidR="00D960F8" w:rsidRPr="00467B7F" w:rsidRDefault="00D960F8" w:rsidP="00467B7F">
      <w:pPr>
        <w:ind w:left="-709" w:hanging="851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Гр</w:t>
      </w:r>
      <w:r w:rsidR="00467B7F">
        <w:rPr>
          <w:b/>
          <w:bCs/>
          <w:sz w:val="36"/>
          <w:szCs w:val="36"/>
        </w:rPr>
        <w:t>у</w:t>
      </w:r>
      <w:r>
        <w:rPr>
          <w:b/>
          <w:bCs/>
          <w:sz w:val="36"/>
          <w:szCs w:val="36"/>
        </w:rPr>
        <w:t>ппа</w:t>
      </w:r>
      <w:r w:rsidRPr="00D960F8">
        <w:rPr>
          <w:b/>
          <w:bCs/>
          <w:sz w:val="36"/>
          <w:szCs w:val="36"/>
        </w:rPr>
        <w:t>:</w:t>
      </w:r>
      <w:r w:rsidRPr="00467B7F">
        <w:rPr>
          <w:b/>
          <w:bCs/>
          <w:sz w:val="36"/>
          <w:szCs w:val="36"/>
        </w:rPr>
        <w:t xml:space="preserve"> </w:t>
      </w:r>
      <w:r w:rsidRPr="00467B7F">
        <w:rPr>
          <w:sz w:val="36"/>
          <w:szCs w:val="36"/>
        </w:rPr>
        <w:t>Б03-</w:t>
      </w:r>
      <w:r w:rsidR="00467B7F" w:rsidRPr="00467B7F">
        <w:rPr>
          <w:sz w:val="36"/>
          <w:szCs w:val="36"/>
        </w:rPr>
        <w:t>403</w:t>
      </w:r>
    </w:p>
    <w:p w14:paraId="2AAAAD3C" w14:textId="47CF16BA" w:rsidR="00C815D3" w:rsidRDefault="00C815D3" w:rsidP="00C815D3">
      <w:pPr>
        <w:ind w:left="-850" w:hanging="1"/>
        <w:jc w:val="center"/>
        <w:rPr>
          <w:b/>
          <w:bCs/>
          <w:i/>
          <w:iCs/>
          <w:sz w:val="36"/>
          <w:szCs w:val="36"/>
        </w:rPr>
      </w:pPr>
      <w:r w:rsidRPr="00C815D3">
        <w:rPr>
          <w:b/>
          <w:bCs/>
          <w:i/>
          <w:iCs/>
          <w:sz w:val="36"/>
          <w:szCs w:val="36"/>
        </w:rPr>
        <w:t xml:space="preserve">Определение систематических и случайных погрешностей при измерении удельного сопротивления </w:t>
      </w:r>
      <w:proofErr w:type="spellStart"/>
      <w:r w:rsidRPr="00C815D3">
        <w:rPr>
          <w:b/>
          <w:bCs/>
          <w:i/>
          <w:iCs/>
          <w:sz w:val="36"/>
          <w:szCs w:val="36"/>
        </w:rPr>
        <w:t>нихромовой</w:t>
      </w:r>
      <w:proofErr w:type="spellEnd"/>
      <w:r>
        <w:rPr>
          <w:b/>
          <w:bCs/>
          <w:i/>
          <w:iCs/>
          <w:sz w:val="36"/>
          <w:szCs w:val="36"/>
        </w:rPr>
        <w:t xml:space="preserve"> </w:t>
      </w:r>
      <w:r w:rsidRPr="00C815D3">
        <w:rPr>
          <w:b/>
          <w:bCs/>
          <w:i/>
          <w:iCs/>
          <w:sz w:val="36"/>
          <w:szCs w:val="36"/>
        </w:rPr>
        <w:t>проволоки</w:t>
      </w:r>
    </w:p>
    <w:p w14:paraId="6EA7CBDD" w14:textId="4E535F39" w:rsidR="00C815D3" w:rsidRDefault="00C815D3" w:rsidP="00C815D3">
      <w:pPr>
        <w:ind w:left="-850" w:hanging="1"/>
        <w:jc w:val="both"/>
        <w:rPr>
          <w:sz w:val="28"/>
          <w:szCs w:val="28"/>
        </w:rPr>
      </w:pPr>
      <w:r w:rsidRPr="00C815D3">
        <w:rPr>
          <w:b/>
          <w:bCs/>
          <w:sz w:val="28"/>
          <w:szCs w:val="28"/>
        </w:rPr>
        <w:t>Цель работы:</w:t>
      </w:r>
      <w:r w:rsidRPr="00C815D3">
        <w:rPr>
          <w:sz w:val="28"/>
          <w:szCs w:val="28"/>
        </w:rPr>
        <w:t xml:space="preserve"> померить </w:t>
      </w:r>
      <w:proofErr w:type="gramStart"/>
      <w:r w:rsidRPr="00C815D3">
        <w:rPr>
          <w:sz w:val="28"/>
          <w:szCs w:val="28"/>
        </w:rPr>
        <w:t>удельное сопротивление проволоки</w:t>
      </w:r>
      <w:proofErr w:type="gramEnd"/>
      <w:r w:rsidRPr="00C815D3">
        <w:rPr>
          <w:sz w:val="28"/>
          <w:szCs w:val="28"/>
        </w:rPr>
        <w:t xml:space="preserve"> и вы числить систематические и случайные погрешности при использова</w:t>
      </w:r>
      <w:r w:rsidR="00467B7F">
        <w:rPr>
          <w:sz w:val="28"/>
          <w:szCs w:val="28"/>
        </w:rPr>
        <w:t>н</w:t>
      </w:r>
      <w:r w:rsidRPr="00C815D3">
        <w:rPr>
          <w:sz w:val="28"/>
          <w:szCs w:val="28"/>
        </w:rPr>
        <w:t>ии таких измерительных приборов, как линейка, штангенциркуль, микрометр, амперметр, вольтметр и мост постоянного тока.</w:t>
      </w:r>
    </w:p>
    <w:p w14:paraId="07570A30" w14:textId="63C3709B" w:rsidR="00EB24A6" w:rsidRPr="00EB24A6" w:rsidRDefault="00EB24A6" w:rsidP="00EB24A6">
      <w:pPr>
        <w:ind w:left="-850" w:hanging="1"/>
        <w:jc w:val="both"/>
        <w:rPr>
          <w:sz w:val="28"/>
          <w:szCs w:val="28"/>
        </w:rPr>
      </w:pPr>
      <w:r w:rsidRPr="00EB24A6">
        <w:rPr>
          <w:b/>
          <w:bCs/>
          <w:sz w:val="28"/>
          <w:szCs w:val="28"/>
        </w:rPr>
        <w:t>В работе используются:</w:t>
      </w:r>
      <w:r w:rsidRPr="00EB24A6">
        <w:rPr>
          <w:sz w:val="28"/>
          <w:szCs w:val="28"/>
        </w:rPr>
        <w:t xml:space="preserve"> линейка, штангенциркуль, микрометр, от резок проволоки из нихрома, амперметр, вольтметр, источник ЭДС, мост постоянного тока, реостат, ключ.</w:t>
      </w:r>
    </w:p>
    <w:p w14:paraId="04A2B4C4" w14:textId="6F78EAFD" w:rsidR="00EB24A6" w:rsidRDefault="00EB24A6" w:rsidP="00EB24A6">
      <w:pPr>
        <w:ind w:left="-850" w:hanging="1"/>
        <w:jc w:val="both"/>
        <w:rPr>
          <w:sz w:val="28"/>
          <w:szCs w:val="28"/>
        </w:rPr>
      </w:pPr>
      <w:r w:rsidRPr="00EB24A6">
        <w:rPr>
          <w:sz w:val="28"/>
          <w:szCs w:val="28"/>
        </w:rPr>
        <w:t>Удельное сопротивление материала проволоки круглого сечения, изготовленной из однородного материала и имеющей всюду одинаковую толщину, может быть определено по формуле:</w:t>
      </w:r>
    </w:p>
    <w:p w14:paraId="66D378FF" w14:textId="78FFD033" w:rsidR="00EB24A6" w:rsidRDefault="00EB24A6" w:rsidP="00EB24A6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0734CC" wp14:editId="499E391E">
            <wp:extent cx="1055366" cy="4452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3471" cy="4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692" w14:textId="0DF00B97" w:rsidR="00EB24A6" w:rsidRDefault="00EB24A6" w:rsidP="00EB24A6">
      <w:pPr>
        <w:ind w:left="-850" w:hanging="1"/>
        <w:jc w:val="right"/>
        <w:rPr>
          <w:sz w:val="28"/>
          <w:szCs w:val="28"/>
        </w:rPr>
      </w:pPr>
      <w:r>
        <w:rPr>
          <w:sz w:val="28"/>
          <w:szCs w:val="28"/>
        </w:rPr>
        <w:t>(1)</w:t>
      </w:r>
    </w:p>
    <w:p w14:paraId="70736820" w14:textId="0FD841B7" w:rsidR="00EB24A6" w:rsidRPr="00EB24A6" w:rsidRDefault="00EB24A6" w:rsidP="00826B58">
      <w:pPr>
        <w:ind w:left="-850" w:hanging="1"/>
        <w:rPr>
          <w:sz w:val="28"/>
          <w:szCs w:val="28"/>
        </w:rPr>
      </w:pPr>
      <w:r w:rsidRPr="00EB24A6">
        <w:rPr>
          <w:sz w:val="28"/>
          <w:szCs w:val="28"/>
        </w:rPr>
        <w:t xml:space="preserve">где </w:t>
      </w:r>
      <w:r w:rsidR="00826B58">
        <w:rPr>
          <w:sz w:val="28"/>
          <w:szCs w:val="28"/>
          <w:lang w:val="en-US"/>
        </w:rPr>
        <w:t>R</w:t>
      </w:r>
      <w:proofErr w:type="spellStart"/>
      <w:r w:rsidR="00826B58">
        <w:rPr>
          <w:sz w:val="28"/>
          <w:szCs w:val="28"/>
        </w:rPr>
        <w:t>п</w:t>
      </w:r>
      <w:r w:rsidRPr="00EB24A6">
        <w:rPr>
          <w:sz w:val="28"/>
          <w:szCs w:val="28"/>
        </w:rPr>
        <w:t>р</w:t>
      </w:r>
      <w:proofErr w:type="spellEnd"/>
      <w:r w:rsidRPr="00EB24A6">
        <w:rPr>
          <w:sz w:val="28"/>
          <w:szCs w:val="28"/>
        </w:rPr>
        <w:t xml:space="preserve">- сопротивление измеряемого отрезка проволоки, </w:t>
      </w:r>
      <w:r w:rsidR="00826B58">
        <w:rPr>
          <w:sz w:val="28"/>
          <w:szCs w:val="28"/>
          <w:lang w:val="en-US"/>
        </w:rPr>
        <w:t>l</w:t>
      </w:r>
      <w:r w:rsidRPr="00EB24A6">
        <w:rPr>
          <w:sz w:val="28"/>
          <w:szCs w:val="28"/>
        </w:rPr>
        <w:t xml:space="preserve"> </w:t>
      </w:r>
      <w:r w:rsidR="00826B58" w:rsidRPr="00826B58">
        <w:rPr>
          <w:sz w:val="28"/>
          <w:szCs w:val="28"/>
        </w:rPr>
        <w:t xml:space="preserve">- </w:t>
      </w:r>
      <w:r w:rsidRPr="00EB24A6">
        <w:rPr>
          <w:sz w:val="28"/>
          <w:szCs w:val="28"/>
        </w:rPr>
        <w:t>его длина,</w:t>
      </w:r>
      <w:r w:rsidR="00826B58" w:rsidRPr="00826B58">
        <w:rPr>
          <w:sz w:val="28"/>
          <w:szCs w:val="28"/>
        </w:rPr>
        <w:t xml:space="preserve"> </w:t>
      </w:r>
      <w:r w:rsidR="00826B58">
        <w:rPr>
          <w:sz w:val="28"/>
          <w:szCs w:val="28"/>
          <w:lang w:val="en-US"/>
        </w:rPr>
        <w:t>d</w:t>
      </w:r>
      <w:r w:rsidRPr="00EB24A6">
        <w:rPr>
          <w:sz w:val="28"/>
          <w:szCs w:val="28"/>
        </w:rPr>
        <w:t xml:space="preserve"> - диаметр проволоки. Таким образом, для определения удельного сопротивления материала проволоки следует измерить длину, диаметр и величину электрического сопротивления проволоки.</w:t>
      </w:r>
    </w:p>
    <w:p w14:paraId="6CCFBCC4" w14:textId="7B911A5B" w:rsidR="00467B7F" w:rsidRDefault="00EB24A6" w:rsidP="00D241E0">
      <w:pPr>
        <w:ind w:left="-850" w:hanging="1"/>
        <w:rPr>
          <w:sz w:val="28"/>
          <w:szCs w:val="28"/>
        </w:rPr>
      </w:pPr>
      <w:r w:rsidRPr="00EB24A6">
        <w:rPr>
          <w:sz w:val="28"/>
          <w:szCs w:val="28"/>
        </w:rPr>
        <w:t xml:space="preserve">При этом необходимо учесть, что при изготовлении проволоки не удается строго выдержать постоянным ее диаметр. Он немного меняет ем по длине, причем случайным образом. Поэтому в формулу (1) надо подставлять среднее по длине проволоки значение диаметра и учитывать в дальнейшем соответствующую случайную погрешность </w:t>
      </w:r>
      <w:proofErr w:type="gramStart"/>
      <w:r w:rsidRPr="00EB24A6">
        <w:rPr>
          <w:sz w:val="28"/>
          <w:szCs w:val="28"/>
        </w:rPr>
        <w:t>этого</w:t>
      </w:r>
      <w:r w:rsidR="00826B58" w:rsidRPr="00826B58">
        <w:rPr>
          <w:sz w:val="28"/>
          <w:szCs w:val="28"/>
        </w:rPr>
        <w:t xml:space="preserve"> </w:t>
      </w:r>
      <w:r w:rsidR="00826B58">
        <w:rPr>
          <w:sz w:val="28"/>
          <w:szCs w:val="28"/>
        </w:rPr>
        <w:t xml:space="preserve"> значения</w:t>
      </w:r>
      <w:proofErr w:type="gramEnd"/>
      <w:r w:rsidR="00826B58">
        <w:rPr>
          <w:sz w:val="28"/>
          <w:szCs w:val="28"/>
        </w:rPr>
        <w:t>.</w:t>
      </w:r>
    </w:p>
    <w:p w14:paraId="0D5A2933" w14:textId="0EAAEE90" w:rsidR="00A75978" w:rsidRDefault="00FE715C" w:rsidP="006923D4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AEA61" wp14:editId="37D4EE83">
            <wp:extent cx="4715124" cy="3063949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593" cy="30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CDF9" w14:textId="39B920C3" w:rsidR="008733BE" w:rsidRDefault="008733BE" w:rsidP="008733BE">
      <w:pPr>
        <w:ind w:left="-850" w:hanging="1"/>
        <w:rPr>
          <w:sz w:val="28"/>
          <w:szCs w:val="28"/>
        </w:rPr>
      </w:pPr>
      <w:r w:rsidRPr="008733BE">
        <w:rPr>
          <w:sz w:val="28"/>
          <w:szCs w:val="28"/>
        </w:rPr>
        <w:t>В первом случае вольтметр правильно измеряет падение напряжения</w:t>
      </w:r>
      <w:r>
        <w:rPr>
          <w:sz w:val="28"/>
          <w:szCs w:val="28"/>
        </w:rPr>
        <w:t xml:space="preserve"> </w:t>
      </w:r>
      <w:r w:rsidRPr="008733BE">
        <w:rPr>
          <w:sz w:val="28"/>
          <w:szCs w:val="28"/>
        </w:rPr>
        <w:t>на концах проволоки, а амперметр измеряет не величину прошедшего</w:t>
      </w:r>
      <w:r>
        <w:rPr>
          <w:sz w:val="28"/>
          <w:szCs w:val="28"/>
        </w:rPr>
        <w:t xml:space="preserve"> </w:t>
      </w:r>
      <w:r w:rsidRPr="008733BE">
        <w:rPr>
          <w:sz w:val="28"/>
          <w:szCs w:val="28"/>
        </w:rPr>
        <w:t>через проволоку тока, а сумму токов, проходящих через проволоку и</w:t>
      </w:r>
      <w:r>
        <w:rPr>
          <w:sz w:val="28"/>
          <w:szCs w:val="28"/>
        </w:rPr>
        <w:t xml:space="preserve"> </w:t>
      </w:r>
      <w:r w:rsidRPr="008733BE">
        <w:rPr>
          <w:sz w:val="28"/>
          <w:szCs w:val="28"/>
        </w:rPr>
        <w:t>через вольтметр. Поэтому</w:t>
      </w:r>
    </w:p>
    <w:p w14:paraId="618513BD" w14:textId="2846F4C3" w:rsidR="008733BE" w:rsidRDefault="008733BE" w:rsidP="008733BE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EC15A4" wp14:editId="6C353364">
            <wp:extent cx="2359442" cy="491813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6152" cy="5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9B8E" w14:textId="2E14F5EC" w:rsidR="008733BE" w:rsidRDefault="008733BE" w:rsidP="008733BE">
      <w:pPr>
        <w:ind w:left="-850" w:hanging="1"/>
        <w:jc w:val="right"/>
        <w:rPr>
          <w:sz w:val="28"/>
          <w:szCs w:val="28"/>
        </w:rPr>
      </w:pPr>
      <w:r>
        <w:rPr>
          <w:sz w:val="28"/>
          <w:szCs w:val="28"/>
        </w:rPr>
        <w:t>(2)</w:t>
      </w:r>
    </w:p>
    <w:p w14:paraId="752B33C6" w14:textId="04979FE1" w:rsidR="008733BE" w:rsidRDefault="008733BE" w:rsidP="008733BE">
      <w:pPr>
        <w:ind w:left="-850" w:hanging="1"/>
        <w:rPr>
          <w:sz w:val="28"/>
          <w:szCs w:val="28"/>
        </w:rPr>
      </w:pPr>
      <w:r w:rsidRPr="008733BE">
        <w:rPr>
          <w:sz w:val="28"/>
          <w:szCs w:val="28"/>
        </w:rPr>
        <w:t>Во втором случае амперметр измеряет силу тока, проходящего че рез проволоку, но вольтметр измеряет суммарное падение напряжения на проволоке и на амперметре. В этом случае</w:t>
      </w:r>
    </w:p>
    <w:p w14:paraId="47DD2F7D" w14:textId="569FD48A" w:rsidR="008733BE" w:rsidRDefault="008733BE" w:rsidP="008733BE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365CFF" wp14:editId="3DD2AF67">
            <wp:extent cx="1979874" cy="46073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473" cy="4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BEF" w14:textId="507D9625" w:rsidR="008733BE" w:rsidRDefault="008733BE" w:rsidP="008733BE">
      <w:pPr>
        <w:ind w:left="-850" w:hanging="1"/>
        <w:jc w:val="right"/>
        <w:rPr>
          <w:sz w:val="28"/>
          <w:szCs w:val="28"/>
        </w:rPr>
      </w:pPr>
      <w:r>
        <w:rPr>
          <w:sz w:val="28"/>
          <w:szCs w:val="28"/>
        </w:rPr>
        <w:t>(3)</w:t>
      </w:r>
    </w:p>
    <w:p w14:paraId="7CF5D80A" w14:textId="7E4982FF" w:rsidR="008733BE" w:rsidRDefault="008733BE" w:rsidP="008733BE">
      <w:pPr>
        <w:ind w:left="-850" w:hanging="1"/>
        <w:rPr>
          <w:sz w:val="28"/>
          <w:szCs w:val="28"/>
        </w:rPr>
      </w:pPr>
      <w:r w:rsidRPr="008733BE">
        <w:rPr>
          <w:sz w:val="28"/>
          <w:szCs w:val="28"/>
        </w:rPr>
        <w:t>Формулы (2) и (3) удобно несколько преобразовать. Для схемы (а):</w:t>
      </w:r>
    </w:p>
    <w:p w14:paraId="65337495" w14:textId="2F18EBE0" w:rsidR="008733BE" w:rsidRDefault="00D241E0" w:rsidP="00D241E0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40D299" wp14:editId="48137FC1">
            <wp:extent cx="4715124" cy="6038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886" cy="6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27FE" w14:textId="70387DFD" w:rsidR="00D241E0" w:rsidRDefault="00D241E0" w:rsidP="00D241E0">
      <w:pPr>
        <w:ind w:left="-850" w:hanging="1"/>
        <w:jc w:val="right"/>
        <w:rPr>
          <w:sz w:val="28"/>
          <w:szCs w:val="28"/>
        </w:rPr>
      </w:pPr>
      <w:r>
        <w:rPr>
          <w:sz w:val="28"/>
          <w:szCs w:val="28"/>
        </w:rPr>
        <w:t>(4)</w:t>
      </w:r>
    </w:p>
    <w:p w14:paraId="42463B5C" w14:textId="3A4A1755" w:rsidR="00D241E0" w:rsidRDefault="00D241E0" w:rsidP="00D241E0">
      <w:pPr>
        <w:ind w:left="-850" w:hanging="1"/>
        <w:rPr>
          <w:sz w:val="28"/>
          <w:szCs w:val="28"/>
        </w:rPr>
      </w:pPr>
      <w:r>
        <w:rPr>
          <w:sz w:val="28"/>
          <w:szCs w:val="28"/>
        </w:rPr>
        <w:t>Для схемы (б)</w:t>
      </w:r>
    </w:p>
    <w:p w14:paraId="476DE7E7" w14:textId="00A28200" w:rsidR="006923D4" w:rsidRDefault="006923D4" w:rsidP="006923D4">
      <w:pPr>
        <w:ind w:left="-850" w:hang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268B94" wp14:editId="6E2E488F">
            <wp:extent cx="1899844" cy="525986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7449" cy="5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EAC6" w14:textId="51E95058" w:rsidR="006923D4" w:rsidRDefault="006923D4" w:rsidP="00977575">
      <w:pPr>
        <w:ind w:left="-850" w:hanging="1"/>
        <w:jc w:val="right"/>
        <w:rPr>
          <w:sz w:val="28"/>
          <w:szCs w:val="28"/>
        </w:rPr>
      </w:pPr>
      <w:r>
        <w:rPr>
          <w:sz w:val="28"/>
          <w:szCs w:val="28"/>
        </w:rPr>
        <w:t>(5)</w:t>
      </w:r>
    </w:p>
    <w:p w14:paraId="11146D6D" w14:textId="2945DE4F" w:rsidR="00977575" w:rsidRPr="00AD28AD" w:rsidRDefault="00977575" w:rsidP="001D0E06">
      <w:pPr>
        <w:ind w:left="-850" w:hanging="1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Установка</w:t>
      </w:r>
      <w:r w:rsidRPr="00AD28A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D28AD" w:rsidRPr="00AD28AD">
        <w:rPr>
          <w:sz w:val="28"/>
          <w:szCs w:val="28"/>
        </w:rPr>
        <w:t>Лабораторный блок питания, вольтметр</w:t>
      </w:r>
      <w:r w:rsidR="00AD28AD">
        <w:rPr>
          <w:sz w:val="28"/>
          <w:szCs w:val="28"/>
        </w:rPr>
        <w:t xml:space="preserve">, амперметр, </w:t>
      </w:r>
      <w:proofErr w:type="spellStart"/>
      <w:r w:rsidR="00AD28AD">
        <w:rPr>
          <w:sz w:val="28"/>
          <w:szCs w:val="28"/>
        </w:rPr>
        <w:t>нихромовая</w:t>
      </w:r>
      <w:proofErr w:type="spellEnd"/>
      <w:r w:rsidR="00AD28AD">
        <w:rPr>
          <w:sz w:val="28"/>
          <w:szCs w:val="28"/>
        </w:rPr>
        <w:t xml:space="preserve"> </w:t>
      </w:r>
      <w:proofErr w:type="spellStart"/>
      <w:r w:rsidR="00AD28AD">
        <w:rPr>
          <w:sz w:val="28"/>
          <w:szCs w:val="28"/>
        </w:rPr>
        <w:t>проволка</w:t>
      </w:r>
      <w:proofErr w:type="spellEnd"/>
      <w:r w:rsidR="00AD28AD">
        <w:rPr>
          <w:sz w:val="28"/>
          <w:szCs w:val="28"/>
        </w:rPr>
        <w:t>, реостат, проводники. Элементы соединены в соответствии схемы (а).</w:t>
      </w:r>
    </w:p>
    <w:p w14:paraId="08C2B920" w14:textId="7EBC18E8" w:rsidR="001D0E06" w:rsidRDefault="001F645A" w:rsidP="001D0E06">
      <w:pPr>
        <w:ind w:left="-850" w:hanging="1"/>
        <w:rPr>
          <w:b/>
          <w:bCs/>
          <w:sz w:val="28"/>
          <w:szCs w:val="28"/>
        </w:rPr>
      </w:pPr>
      <w:r w:rsidRPr="001F645A">
        <w:rPr>
          <w:b/>
          <w:bCs/>
          <w:sz w:val="28"/>
          <w:szCs w:val="28"/>
        </w:rPr>
        <w:t>Измерения</w:t>
      </w:r>
      <w:r w:rsidRPr="00AD28AD">
        <w:rPr>
          <w:b/>
          <w:bCs/>
          <w:sz w:val="28"/>
          <w:szCs w:val="28"/>
        </w:rPr>
        <w:t>:</w:t>
      </w:r>
      <w:r w:rsidRPr="001F645A">
        <w:rPr>
          <w:b/>
          <w:bCs/>
          <w:sz w:val="28"/>
          <w:szCs w:val="28"/>
        </w:rPr>
        <w:t xml:space="preserve"> </w:t>
      </w:r>
    </w:p>
    <w:p w14:paraId="443BD665" w14:textId="632F3C47" w:rsidR="00977575" w:rsidRDefault="00977575" w:rsidP="00977575">
      <w:pPr>
        <w:ind w:left="-1134" w:hanging="142"/>
        <w:rPr>
          <w:b/>
          <w:bCs/>
          <w:sz w:val="28"/>
          <w:szCs w:val="28"/>
          <w:lang w:val="en-US"/>
        </w:rPr>
      </w:pPr>
      <w:r w:rsidRPr="009775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90127D" wp14:editId="4BB42531">
            <wp:extent cx="7052807" cy="70889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8499" cy="71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F741" w14:textId="5AA1B631" w:rsidR="00977575" w:rsidRDefault="00977575" w:rsidP="00977575">
      <w:pPr>
        <w:ind w:left="-1418" w:hanging="283"/>
        <w:rPr>
          <w:b/>
          <w:bCs/>
          <w:sz w:val="28"/>
          <w:szCs w:val="28"/>
          <w:lang w:val="en-US"/>
        </w:rPr>
      </w:pPr>
      <w:r w:rsidRPr="0097757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0CA587D" wp14:editId="7270560A">
            <wp:extent cx="7579862" cy="3061114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2835" cy="30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812" w14:textId="4F10FE90" w:rsidR="00977575" w:rsidRDefault="00977575" w:rsidP="00977575">
      <w:pPr>
        <w:ind w:left="-1418" w:firstLine="284"/>
        <w:jc w:val="center"/>
        <w:rPr>
          <w:b/>
          <w:bCs/>
          <w:sz w:val="28"/>
          <w:szCs w:val="28"/>
          <w:lang w:val="en-US"/>
        </w:rPr>
      </w:pPr>
      <w:r w:rsidRPr="009775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95A580" wp14:editId="54BEF42D">
            <wp:extent cx="6209969" cy="1307047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158" cy="13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E65" w14:textId="5A1FA8AD" w:rsidR="00826E77" w:rsidRPr="00B913A6" w:rsidRDefault="0040672F" w:rsidP="00826E77">
      <w:pPr>
        <w:ind w:left="-141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Погре</w:t>
      </w:r>
      <w:r w:rsidR="00826E77">
        <w:rPr>
          <w:b/>
          <w:bCs/>
          <w:sz w:val="28"/>
          <w:szCs w:val="28"/>
        </w:rPr>
        <w:t>шно</w:t>
      </w:r>
      <w:r>
        <w:rPr>
          <w:b/>
          <w:bCs/>
          <w:sz w:val="28"/>
          <w:szCs w:val="28"/>
        </w:rPr>
        <w:t>сти и средние значения</w:t>
      </w:r>
      <w:r w:rsidR="00826E77" w:rsidRPr="00B913A6">
        <w:rPr>
          <w:b/>
          <w:bCs/>
          <w:sz w:val="28"/>
          <w:szCs w:val="28"/>
        </w:rPr>
        <w:t>:</w:t>
      </w:r>
    </w:p>
    <w:p w14:paraId="445651BD" w14:textId="77777777" w:rsidR="00B913A6" w:rsidRDefault="00826E77" w:rsidP="00B913A6">
      <w:pPr>
        <w:ind w:left="-1418" w:firstLine="284"/>
        <w:rPr>
          <w:sz w:val="28"/>
          <w:szCs w:val="28"/>
        </w:rPr>
      </w:pPr>
      <w:r w:rsidRPr="00B913A6"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Средняя толщина </w:t>
      </w:r>
      <w:proofErr w:type="spellStart"/>
      <w:r>
        <w:rPr>
          <w:sz w:val="28"/>
          <w:szCs w:val="28"/>
        </w:rPr>
        <w:t>проволки</w:t>
      </w:r>
      <w:proofErr w:type="spellEnd"/>
      <w:r w:rsidRPr="00B913A6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1B4140B5" w14:textId="70723079" w:rsidR="00B913A6" w:rsidRDefault="00B913A6" w:rsidP="001E33EF">
      <w:pPr>
        <w:ind w:left="-1418" w:firstLine="284"/>
        <w:rPr>
          <w:sz w:val="28"/>
          <w:szCs w:val="28"/>
        </w:rPr>
      </w:pPr>
      <w:r w:rsidRPr="00B913A6">
        <w:rPr>
          <w:sz w:val="28"/>
          <w:szCs w:val="28"/>
        </w:rPr>
        <w:drawing>
          <wp:inline distT="0" distB="0" distL="0" distR="0" wp14:anchorId="757E595A" wp14:editId="28B84D2F">
            <wp:extent cx="1179444" cy="437322"/>
            <wp:effectExtent l="0" t="0" r="190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18" cy="4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0,37 </w:t>
      </w:r>
      <w:r>
        <w:rPr>
          <w:sz w:val="28"/>
          <w:szCs w:val="28"/>
        </w:rPr>
        <w:t>мм</w:t>
      </w:r>
    </w:p>
    <w:p w14:paraId="37237009" w14:textId="3E88FA6C" w:rsidR="00B913A6" w:rsidRDefault="00B913A6" w:rsidP="00B913A6">
      <w:pPr>
        <w:ind w:left="-1418" w:firstLine="284"/>
        <w:rPr>
          <w:sz w:val="28"/>
          <w:szCs w:val="28"/>
        </w:rPr>
      </w:pPr>
      <w:r>
        <w:rPr>
          <w:sz w:val="28"/>
          <w:szCs w:val="28"/>
        </w:rPr>
        <w:t xml:space="preserve">Случайная ошибка при измерении </w:t>
      </w:r>
      <w:proofErr w:type="spellStart"/>
      <w:r>
        <w:rPr>
          <w:sz w:val="28"/>
          <w:szCs w:val="28"/>
        </w:rPr>
        <w:t>проволки</w:t>
      </w:r>
      <w:proofErr w:type="spellEnd"/>
      <w:r w:rsidRPr="00B913A6">
        <w:rPr>
          <w:sz w:val="28"/>
          <w:szCs w:val="28"/>
        </w:rPr>
        <w:t>:</w:t>
      </w:r>
    </w:p>
    <w:p w14:paraId="40C7825A" w14:textId="67BA775F" w:rsidR="004272D5" w:rsidRDefault="00B913A6" w:rsidP="001E33EF">
      <w:pPr>
        <w:ind w:left="-1418" w:firstLine="284"/>
        <w:rPr>
          <w:sz w:val="28"/>
          <w:szCs w:val="28"/>
        </w:rPr>
      </w:pPr>
      <w:r w:rsidRPr="00B913A6">
        <w:rPr>
          <w:sz w:val="28"/>
          <w:szCs w:val="28"/>
        </w:rPr>
        <w:drawing>
          <wp:inline distT="0" distB="0" distL="0" distR="0" wp14:anchorId="6EF386D7" wp14:editId="074C97FF">
            <wp:extent cx="2202511" cy="64980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436" cy="6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D5">
        <w:rPr>
          <w:sz w:val="28"/>
          <w:szCs w:val="28"/>
          <w:lang w:val="en-US"/>
        </w:rPr>
        <w:t xml:space="preserve">0,13 </w:t>
      </w:r>
      <w:r w:rsidR="004272D5">
        <w:rPr>
          <w:sz w:val="28"/>
          <w:szCs w:val="28"/>
        </w:rPr>
        <w:t>мм</w:t>
      </w:r>
    </w:p>
    <w:p w14:paraId="045D2F31" w14:textId="365A1453" w:rsidR="004272D5" w:rsidRDefault="004272D5" w:rsidP="004272D5">
      <w:pPr>
        <w:ind w:left="-1134"/>
        <w:rPr>
          <w:sz w:val="28"/>
          <w:szCs w:val="28"/>
        </w:rPr>
      </w:pPr>
      <w:r>
        <w:rPr>
          <w:sz w:val="28"/>
          <w:szCs w:val="28"/>
        </w:rPr>
        <w:t>Для расчета площади сечения будем использовать более точные показатели штангенциркуля</w:t>
      </w:r>
      <w:r w:rsidRPr="004272D5">
        <w:rPr>
          <w:sz w:val="28"/>
          <w:szCs w:val="28"/>
        </w:rPr>
        <w:t>:</w:t>
      </w:r>
    </w:p>
    <w:p w14:paraId="2CDBAE67" w14:textId="77825ED6" w:rsidR="00CA16D1" w:rsidRDefault="004272D5" w:rsidP="001E33EF">
      <w:pPr>
        <w:ind w:left="-1418" w:firstLine="284"/>
        <w:rPr>
          <w:sz w:val="28"/>
          <w:szCs w:val="28"/>
          <w:lang w:val="en-US"/>
        </w:rPr>
      </w:pPr>
      <w:r w:rsidRPr="004272D5">
        <w:rPr>
          <w:sz w:val="28"/>
          <w:szCs w:val="28"/>
        </w:rPr>
        <w:drawing>
          <wp:inline distT="0" distB="0" distL="0" distR="0" wp14:anchorId="32FDEB58" wp14:editId="71E0ABD3">
            <wp:extent cx="842838" cy="35802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153" cy="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CDD">
        <w:rPr>
          <w:sz w:val="28"/>
          <w:szCs w:val="28"/>
          <w:lang w:val="en-US"/>
        </w:rPr>
        <w:t xml:space="preserve">1,075*10^-7 </w:t>
      </w:r>
      <w:r w:rsidR="00707CDD">
        <w:rPr>
          <w:sz w:val="28"/>
          <w:szCs w:val="28"/>
        </w:rPr>
        <w:t>м</w:t>
      </w:r>
      <w:r w:rsidR="00707CDD">
        <w:rPr>
          <w:sz w:val="28"/>
          <w:szCs w:val="28"/>
          <w:lang w:val="en-US"/>
        </w:rPr>
        <w:t>^2</w:t>
      </w:r>
    </w:p>
    <w:p w14:paraId="1D3CEE6D" w14:textId="18A7F57B" w:rsidR="00CA16D1" w:rsidRDefault="00CA16D1" w:rsidP="00CA16D1">
      <w:pPr>
        <w:ind w:left="-1418" w:firstLine="284"/>
        <w:rPr>
          <w:b/>
          <w:bCs/>
          <w:sz w:val="28"/>
          <w:szCs w:val="28"/>
        </w:rPr>
      </w:pPr>
      <w:r w:rsidRPr="00CA16D1">
        <w:rPr>
          <w:b/>
          <w:bCs/>
          <w:sz w:val="28"/>
          <w:szCs w:val="28"/>
        </w:rPr>
        <w:lastRenderedPageBreak/>
        <w:t>График зависимости напряжения от силы ток</w:t>
      </w:r>
      <w:r>
        <w:rPr>
          <w:b/>
          <w:bCs/>
          <w:sz w:val="28"/>
          <w:szCs w:val="28"/>
        </w:rPr>
        <w:t>а</w:t>
      </w:r>
      <w:r w:rsidRPr="00CA16D1">
        <w:rPr>
          <w:b/>
          <w:bCs/>
          <w:sz w:val="28"/>
          <w:szCs w:val="28"/>
        </w:rPr>
        <w:t>:</w:t>
      </w:r>
      <w:r w:rsidRPr="00CA16D1">
        <w:rPr>
          <w:b/>
          <w:bCs/>
          <w:sz w:val="28"/>
          <w:szCs w:val="28"/>
        </w:rPr>
        <w:drawing>
          <wp:inline distT="0" distB="0" distL="0" distR="0" wp14:anchorId="07A51B5E" wp14:editId="52B52A90">
            <wp:extent cx="7228625" cy="495224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2545" cy="49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759" w14:textId="2D3DDE72" w:rsidR="00CA16D1" w:rsidRDefault="00CA16D1" w:rsidP="00CA16D1">
      <w:pPr>
        <w:ind w:left="-141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Погрешности измерения напряжения и силы тока</w:t>
      </w:r>
      <w:r w:rsidRPr="00CA16D1">
        <w:rPr>
          <w:b/>
          <w:bCs/>
          <w:sz w:val="28"/>
          <w:szCs w:val="28"/>
        </w:rPr>
        <w:t>:</w:t>
      </w:r>
    </w:p>
    <w:p w14:paraId="398B80E0" w14:textId="5C02151D" w:rsidR="00CA16D1" w:rsidRDefault="00CA16D1" w:rsidP="00CA16D1">
      <w:pPr>
        <w:ind w:left="-141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112BB7" w:rsidRPr="00112BB7">
        <w:rPr>
          <w:b/>
          <w:bCs/>
          <w:sz w:val="28"/>
          <w:szCs w:val="28"/>
        </w:rPr>
        <w:drawing>
          <wp:inline distT="0" distB="0" distL="0" distR="0" wp14:anchorId="52276A79" wp14:editId="1BA1580F">
            <wp:extent cx="6310266" cy="20485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294" cy="2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6D8C" w14:textId="3158B7BD" w:rsidR="00112BB7" w:rsidRDefault="00112BB7" w:rsidP="001E33EF">
      <w:pPr>
        <w:rPr>
          <w:b/>
          <w:bCs/>
          <w:sz w:val="28"/>
          <w:szCs w:val="28"/>
        </w:rPr>
      </w:pPr>
      <w:r w:rsidRPr="00112BB7">
        <w:rPr>
          <w:b/>
          <w:bCs/>
          <w:sz w:val="28"/>
          <w:szCs w:val="28"/>
        </w:rPr>
        <w:lastRenderedPageBreak/>
        <w:drawing>
          <wp:inline distT="0" distB="0" distL="0" distR="0" wp14:anchorId="54EB1910" wp14:editId="495F1DCD">
            <wp:extent cx="5940425" cy="2211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A0E7" w14:textId="50C77522" w:rsidR="00112BB7" w:rsidRDefault="00D1031A" w:rsidP="00D1031A">
      <w:pPr>
        <w:ind w:left="-709" w:hanging="709"/>
        <w:jc w:val="center"/>
        <w:rPr>
          <w:b/>
          <w:bCs/>
          <w:sz w:val="28"/>
          <w:szCs w:val="28"/>
          <w:lang w:val="en-US"/>
        </w:rPr>
      </w:pPr>
      <w:r w:rsidRPr="00D1031A">
        <w:rPr>
          <w:b/>
          <w:bCs/>
          <w:sz w:val="28"/>
          <w:szCs w:val="28"/>
          <w:lang w:val="en-US"/>
        </w:rPr>
        <w:drawing>
          <wp:inline distT="0" distB="0" distL="0" distR="0" wp14:anchorId="58649002" wp14:editId="115F01CD">
            <wp:extent cx="7192544" cy="930302"/>
            <wp:effectExtent l="0" t="0" r="889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64388" cy="9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AA9" w14:textId="77777777" w:rsidR="00D1031A" w:rsidRDefault="00D1031A" w:rsidP="00D1031A">
      <w:pPr>
        <w:ind w:left="-709" w:hanging="709"/>
        <w:rPr>
          <w:b/>
          <w:bCs/>
          <w:sz w:val="28"/>
          <w:szCs w:val="28"/>
        </w:rPr>
      </w:pPr>
    </w:p>
    <w:p w14:paraId="1AF46555" w14:textId="77777777" w:rsidR="00D1031A" w:rsidRDefault="00D1031A" w:rsidP="00D1031A">
      <w:pPr>
        <w:ind w:left="-709" w:hanging="709"/>
        <w:rPr>
          <w:b/>
          <w:bCs/>
          <w:sz w:val="28"/>
          <w:szCs w:val="28"/>
        </w:rPr>
      </w:pPr>
    </w:p>
    <w:p w14:paraId="0EE57C56" w14:textId="2CE03583" w:rsidR="00D1031A" w:rsidRDefault="00D1031A" w:rsidP="00D1031A">
      <w:pPr>
        <w:ind w:left="-709" w:hanging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Расчет удельного сопротивления </w:t>
      </w:r>
      <w:proofErr w:type="spellStart"/>
      <w:r>
        <w:rPr>
          <w:b/>
          <w:bCs/>
          <w:sz w:val="28"/>
          <w:szCs w:val="28"/>
        </w:rPr>
        <w:t>проволки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3071AEF1" w14:textId="166CC92C" w:rsidR="00D1031A" w:rsidRDefault="00D1031A" w:rsidP="00D1031A">
      <w:pPr>
        <w:ind w:left="-709" w:hanging="709"/>
        <w:jc w:val="center"/>
        <w:rPr>
          <w:b/>
          <w:bCs/>
          <w:sz w:val="28"/>
          <w:szCs w:val="28"/>
        </w:rPr>
      </w:pPr>
      <w:r w:rsidRPr="00D1031A">
        <w:rPr>
          <w:b/>
          <w:bCs/>
          <w:sz w:val="28"/>
          <w:szCs w:val="28"/>
        </w:rPr>
        <w:drawing>
          <wp:inline distT="0" distB="0" distL="0" distR="0" wp14:anchorId="245E48B9" wp14:editId="3F36050E">
            <wp:extent cx="5940425" cy="9791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955" cy="9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3B7" w14:textId="611083E9" w:rsidR="00D1031A" w:rsidRDefault="001B478D" w:rsidP="00D1031A">
      <w:pPr>
        <w:ind w:left="-709" w:hanging="709"/>
        <w:jc w:val="center"/>
        <w:rPr>
          <w:b/>
          <w:bCs/>
          <w:sz w:val="28"/>
          <w:szCs w:val="28"/>
          <w:lang w:val="en-US"/>
        </w:rPr>
      </w:pPr>
      <w:r w:rsidRPr="001B478D">
        <w:rPr>
          <w:b/>
          <w:bCs/>
          <w:sz w:val="28"/>
          <w:szCs w:val="28"/>
          <w:lang w:val="en-US"/>
        </w:rPr>
        <w:drawing>
          <wp:inline distT="0" distB="0" distL="0" distR="0" wp14:anchorId="2435ABDB" wp14:editId="571655CB">
            <wp:extent cx="2313830" cy="72174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9182" cy="7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AD2B" w14:textId="3FFB0CC8" w:rsidR="001B478D" w:rsidRDefault="001B478D" w:rsidP="001B478D">
      <w:pPr>
        <w:ind w:left="-709" w:hanging="709"/>
        <w:rPr>
          <w:b/>
          <w:bCs/>
          <w:sz w:val="28"/>
          <w:szCs w:val="28"/>
          <w:lang w:val="en-US"/>
        </w:rPr>
      </w:pPr>
    </w:p>
    <w:p w14:paraId="1D263D69" w14:textId="3D90A643" w:rsidR="001B478D" w:rsidRDefault="001B478D" w:rsidP="001B478D">
      <w:pPr>
        <w:ind w:left="-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Среднее по </w:t>
      </w:r>
      <w:proofErr w:type="gramStart"/>
      <w:r>
        <w:rPr>
          <w:sz w:val="28"/>
          <w:szCs w:val="28"/>
        </w:rPr>
        <w:t>трем</w:t>
      </w:r>
      <w:r>
        <w:rPr>
          <w:sz w:val="28"/>
          <w:szCs w:val="28"/>
          <w:lang w:val="en-US"/>
        </w:rPr>
        <w:t>:  (</w:t>
      </w:r>
      <w:proofErr w:type="gramEnd"/>
      <w:r>
        <w:rPr>
          <w:sz w:val="28"/>
          <w:szCs w:val="28"/>
          <w:lang w:val="en-US"/>
        </w:rPr>
        <w:t>1.101 +/- 0,149) * 10^-6 Om*m</w:t>
      </w:r>
    </w:p>
    <w:p w14:paraId="1709C8AE" w14:textId="56536541" w:rsidR="001E33EF" w:rsidRDefault="001B478D" w:rsidP="00236E57">
      <w:pPr>
        <w:ind w:left="-709" w:hanging="709"/>
        <w:rPr>
          <w:sz w:val="28"/>
          <w:szCs w:val="28"/>
          <w:lang w:val="en-US"/>
        </w:rPr>
      </w:pPr>
      <w:r>
        <w:rPr>
          <w:sz w:val="28"/>
          <w:szCs w:val="28"/>
        </w:rPr>
        <w:t>Точность</w:t>
      </w:r>
      <w:r>
        <w:rPr>
          <w:sz w:val="28"/>
          <w:szCs w:val="28"/>
          <w:lang w:val="en-US"/>
        </w:rPr>
        <w:t xml:space="preserve">: </w:t>
      </w:r>
      <w:r w:rsidR="001E33EF">
        <w:rPr>
          <w:sz w:val="28"/>
          <w:szCs w:val="28"/>
          <w:lang w:val="en-US"/>
        </w:rPr>
        <w:t>13%</w:t>
      </w:r>
    </w:p>
    <w:p w14:paraId="4F060F92" w14:textId="6E255AC6" w:rsidR="001E33EF" w:rsidRDefault="001E33EF" w:rsidP="001B478D">
      <w:pPr>
        <w:ind w:left="-709" w:hanging="709"/>
        <w:rPr>
          <w:b/>
          <w:bCs/>
          <w:sz w:val="28"/>
          <w:szCs w:val="28"/>
          <w:lang w:val="en-US"/>
        </w:rPr>
      </w:pPr>
      <w:r w:rsidRPr="001E33EF">
        <w:rPr>
          <w:b/>
          <w:bCs/>
          <w:sz w:val="28"/>
          <w:szCs w:val="28"/>
        </w:rPr>
        <w:t>Вывод</w:t>
      </w:r>
      <w:r w:rsidRPr="001E33EF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2A185897" w14:textId="554F17DD" w:rsidR="001E33EF" w:rsidRPr="001E33EF" w:rsidRDefault="001E33EF" w:rsidP="00236E57">
      <w:pPr>
        <w:ind w:left="-709" w:firstLine="142"/>
        <w:rPr>
          <w:sz w:val="28"/>
          <w:szCs w:val="28"/>
        </w:rPr>
      </w:pPr>
      <w:r w:rsidRPr="001E33EF">
        <w:rPr>
          <w:sz w:val="28"/>
          <w:szCs w:val="28"/>
        </w:rPr>
        <w:t xml:space="preserve">В данной работе удалось рассчитать значение удельного сопротивления </w:t>
      </w:r>
      <w:proofErr w:type="spellStart"/>
      <w:r w:rsidRPr="001E33EF">
        <w:rPr>
          <w:sz w:val="28"/>
          <w:szCs w:val="28"/>
        </w:rPr>
        <w:t>проволки</w:t>
      </w:r>
      <w:proofErr w:type="spellEnd"/>
      <w:r w:rsidRPr="001E33EF">
        <w:rPr>
          <w:sz w:val="28"/>
          <w:szCs w:val="28"/>
        </w:rPr>
        <w:t xml:space="preserve"> с точностью </w:t>
      </w:r>
      <w:r w:rsidRPr="00236E57">
        <w:rPr>
          <w:sz w:val="28"/>
          <w:szCs w:val="28"/>
        </w:rPr>
        <w:t>13</w:t>
      </w:r>
      <w:r w:rsidRPr="001E33EF">
        <w:rPr>
          <w:sz w:val="28"/>
          <w:szCs w:val="28"/>
        </w:rPr>
        <w:t xml:space="preserve"> %. </w:t>
      </w:r>
      <w:r w:rsidR="00236E57">
        <w:rPr>
          <w:sz w:val="28"/>
          <w:szCs w:val="28"/>
        </w:rPr>
        <w:t>С</w:t>
      </w:r>
      <w:r w:rsidRPr="001E33EF">
        <w:rPr>
          <w:sz w:val="28"/>
          <w:szCs w:val="28"/>
        </w:rPr>
        <w:t>равниваем с табличными значениями. В справочнике (Физические величины. М</w:t>
      </w:r>
      <w:r w:rsidR="00236E57">
        <w:rPr>
          <w:sz w:val="28"/>
          <w:szCs w:val="28"/>
        </w:rPr>
        <w:t xml:space="preserve">. </w:t>
      </w:r>
      <w:proofErr w:type="spellStart"/>
      <w:r w:rsidRPr="001E33EF">
        <w:rPr>
          <w:sz w:val="28"/>
          <w:szCs w:val="28"/>
        </w:rPr>
        <w:t>Энергоиздат</w:t>
      </w:r>
      <w:proofErr w:type="spellEnd"/>
      <w:r w:rsidRPr="001E33EF">
        <w:rPr>
          <w:sz w:val="28"/>
          <w:szCs w:val="28"/>
        </w:rPr>
        <w:t>, 1991. С. 444) для удельного сопротивления нихрома при 20 °С значения в зависимости от массового содержания компонент сплава меняются от 0,97</w:t>
      </w:r>
      <w:r w:rsidR="00236E57">
        <w:rPr>
          <w:sz w:val="28"/>
          <w:szCs w:val="28"/>
        </w:rPr>
        <w:t xml:space="preserve"> * </w:t>
      </w:r>
      <w:r w:rsidRPr="001E33EF">
        <w:rPr>
          <w:sz w:val="28"/>
          <w:szCs w:val="28"/>
        </w:rPr>
        <w:t>10-6 Ом</w:t>
      </w:r>
      <w:r w:rsidR="00236E57">
        <w:rPr>
          <w:sz w:val="28"/>
          <w:szCs w:val="28"/>
        </w:rPr>
        <w:t>*</w:t>
      </w:r>
      <w:r w:rsidRPr="001E33EF">
        <w:rPr>
          <w:sz w:val="28"/>
          <w:szCs w:val="28"/>
        </w:rPr>
        <w:t>м до 1, 12</w:t>
      </w:r>
      <w:r w:rsidR="00236E57">
        <w:rPr>
          <w:sz w:val="28"/>
          <w:szCs w:val="28"/>
        </w:rPr>
        <w:t xml:space="preserve"> *</w:t>
      </w:r>
      <w:r w:rsidRPr="001E33EF">
        <w:rPr>
          <w:sz w:val="28"/>
          <w:szCs w:val="28"/>
        </w:rPr>
        <w:t>10-6</w:t>
      </w:r>
      <w:r w:rsidR="00236E57">
        <w:rPr>
          <w:sz w:val="28"/>
          <w:szCs w:val="28"/>
        </w:rPr>
        <w:t xml:space="preserve"> </w:t>
      </w:r>
      <w:r w:rsidRPr="001E33EF">
        <w:rPr>
          <w:sz w:val="28"/>
          <w:szCs w:val="28"/>
        </w:rPr>
        <w:t>Ом</w:t>
      </w:r>
      <w:r w:rsidR="00236E57" w:rsidRPr="00236E57">
        <w:rPr>
          <w:sz w:val="28"/>
          <w:szCs w:val="28"/>
        </w:rPr>
        <w:t>*</w:t>
      </w:r>
      <w:r w:rsidRPr="001E33EF">
        <w:rPr>
          <w:sz w:val="28"/>
          <w:szCs w:val="28"/>
        </w:rPr>
        <w:t>м. Получен</w:t>
      </w:r>
      <w:r w:rsidR="00236E57">
        <w:rPr>
          <w:sz w:val="28"/>
          <w:szCs w:val="28"/>
        </w:rPr>
        <w:t>н</w:t>
      </w:r>
      <w:r w:rsidRPr="001E33EF">
        <w:rPr>
          <w:sz w:val="28"/>
          <w:szCs w:val="28"/>
        </w:rPr>
        <w:t xml:space="preserve">ые значения </w:t>
      </w:r>
      <w:proofErr w:type="spellStart"/>
      <w:r w:rsidRPr="001E33EF">
        <w:rPr>
          <w:sz w:val="28"/>
          <w:szCs w:val="28"/>
        </w:rPr>
        <w:t>соответсвуют</w:t>
      </w:r>
      <w:proofErr w:type="spellEnd"/>
      <w:r w:rsidRPr="001E33EF">
        <w:rPr>
          <w:sz w:val="28"/>
          <w:szCs w:val="28"/>
        </w:rPr>
        <w:t xml:space="preserve"> данному интервалу.</w:t>
      </w:r>
    </w:p>
    <w:sectPr w:rsidR="001E33EF" w:rsidRPr="001E3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37"/>
    <w:rsid w:val="000A223F"/>
    <w:rsid w:val="00112BB7"/>
    <w:rsid w:val="001B478D"/>
    <w:rsid w:val="001D0E06"/>
    <w:rsid w:val="001E33EF"/>
    <w:rsid w:val="001F645A"/>
    <w:rsid w:val="00236E57"/>
    <w:rsid w:val="002C53AA"/>
    <w:rsid w:val="003730DB"/>
    <w:rsid w:val="0040672F"/>
    <w:rsid w:val="004272D5"/>
    <w:rsid w:val="0046435F"/>
    <w:rsid w:val="00467B7F"/>
    <w:rsid w:val="006923D4"/>
    <w:rsid w:val="00707CDD"/>
    <w:rsid w:val="007D6D53"/>
    <w:rsid w:val="007F2E42"/>
    <w:rsid w:val="00826B58"/>
    <w:rsid w:val="00826E77"/>
    <w:rsid w:val="008733BE"/>
    <w:rsid w:val="00977575"/>
    <w:rsid w:val="00981DA2"/>
    <w:rsid w:val="00A75978"/>
    <w:rsid w:val="00AC6B0D"/>
    <w:rsid w:val="00AD28AD"/>
    <w:rsid w:val="00B003A1"/>
    <w:rsid w:val="00B913A6"/>
    <w:rsid w:val="00C03F37"/>
    <w:rsid w:val="00C815D3"/>
    <w:rsid w:val="00CA16D1"/>
    <w:rsid w:val="00D1031A"/>
    <w:rsid w:val="00D241E0"/>
    <w:rsid w:val="00D960F8"/>
    <w:rsid w:val="00EB24A6"/>
    <w:rsid w:val="00FE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3D520"/>
  <w15:chartTrackingRefBased/>
  <w15:docId w15:val="{303E75C7-84F7-4BFE-AC4D-567A22D3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6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</dc:creator>
  <cp:keywords/>
  <dc:description/>
  <cp:lastModifiedBy>LaL</cp:lastModifiedBy>
  <cp:revision>7</cp:revision>
  <dcterms:created xsi:type="dcterms:W3CDTF">2024-09-10T16:31:00Z</dcterms:created>
  <dcterms:modified xsi:type="dcterms:W3CDTF">2024-09-17T22:35:00Z</dcterms:modified>
</cp:coreProperties>
</file>