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принципами работы средств контроля версий. Настроить git для начала работы. Используя git, создать рабочее пространство и репозиторий курса, после чего загрузить файлы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GitHub.Создать рабочее пространство и репозиторий курса. Настроить каталог курса. Создать отчеты по выполнению первой, второй и третьей лабораторных работ в соответствующих каталогах рабочего пространства. Загрузить файлы на GitHub.</w:t>
      </w:r>
    </w:p>
    <w:bookmarkEnd w:id="21"/>
    <w:bookmarkStart w:id="37" w:name="настройка-githu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Настройка GitHub</w:t>
      </w:r>
    </w:p>
    <w:p>
      <w:pPr>
        <w:pStyle w:val="CaptionedFigure"/>
      </w:pPr>
      <w:r>
        <w:drawing>
          <wp:inline>
            <wp:extent cx="5334000" cy="2613577"/>
            <wp:effectExtent b="0" l="0" r="0" t="0"/>
            <wp:docPr descr="Создали учётную запись на сайте github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1-5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учётную запись на сайте github</w:t>
      </w:r>
    </w:p>
    <w:p>
      <w:pPr>
        <w:pStyle w:val="CaptionedFigure"/>
      </w:pPr>
      <w:r>
        <w:drawing>
          <wp:inline>
            <wp:extent cx="5334000" cy="1050260"/>
            <wp:effectExtent b="0" l="0" r="0" t="0"/>
            <wp:docPr descr="Указали имя и e-mail владельца репозитория" title="" id="2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06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Указали имя и e-mail владельца репозитория</w:t>
      </w:r>
    </w:p>
    <w:p>
      <w:pPr>
        <w:pStyle w:val="CaptionedFigure"/>
      </w:pPr>
      <w:r>
        <w:drawing>
          <wp:inline>
            <wp:extent cx="5334000" cy="809182"/>
            <wp:effectExtent b="0" l="0" r="0" t="0"/>
            <wp:docPr descr="Настроили utf-8 в выводе сообщений git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1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Настроили utf-8 в выводе сообщений git</w:t>
      </w:r>
    </w:p>
    <w:p>
      <w:pPr>
        <w:pStyle w:val="CaptionedFigure"/>
      </w:pPr>
      <w:r>
        <w:drawing>
          <wp:inline>
            <wp:extent cx="5334000" cy="960782"/>
            <wp:effectExtent b="0" l="0" r="0" t="0"/>
            <wp:docPr descr="Задали имя “мастер” для начальной ветки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2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имя</w:t>
      </w:r>
      <w:r>
        <w:t xml:space="preserve"> </w:t>
      </w:r>
      <w:r>
        <w:t xml:space="preserve">“</w:t>
      </w:r>
      <w:r>
        <w:t xml:space="preserve">мастер</w:t>
      </w:r>
      <w:r>
        <w:t xml:space="preserve">”</w:t>
      </w:r>
      <w:r>
        <w:t xml:space="preserve"> </w:t>
      </w:r>
      <w:r>
        <w:t xml:space="preserve">для начальной ветки</w:t>
      </w:r>
    </w:p>
    <w:p>
      <w:pPr>
        <w:pStyle w:val="CaptionedFigure"/>
      </w:pPr>
      <w:r>
        <w:drawing>
          <wp:inline>
            <wp:extent cx="5334000" cy="1126434"/>
            <wp:effectExtent b="0" l="0" r="0" t="0"/>
            <wp:docPr descr="Настроили параметры autocrlf и safecrlf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3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Настроили параметры autocrlf и safecrlf</w:t>
      </w:r>
    </w:p>
    <w:bookmarkEnd w:id="37"/>
    <w:bookmarkStart w:id="50" w:name="создание-ssh-ключ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Создание SSH ключа</w:t>
      </w:r>
    </w:p>
    <w:p>
      <w:pPr>
        <w:pStyle w:val="CaptionedFigure"/>
      </w:pPr>
      <w:r>
        <w:drawing>
          <wp:inline>
            <wp:extent cx="5334000" cy="3869438"/>
            <wp:effectExtent b="0" l="0" r="0" t="0"/>
            <wp:docPr descr="Сгенерировали пару ключей (приватный и открытый)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Сгенерировали пару ключей (приватный и открытый)</w:t>
      </w:r>
    </w:p>
    <w:p>
      <w:pPr>
        <w:pStyle w:val="CaptionedFigure"/>
      </w:pPr>
      <w:r>
        <w:drawing>
          <wp:inline>
            <wp:extent cx="5334000" cy="1028640"/>
            <wp:effectExtent b="0" l="0" r="0" t="0"/>
            <wp:docPr descr="Скопировали из локальной консоли ключ в буфер обмена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2-5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из локальной консоли ключ в буфер обмена</w:t>
      </w:r>
    </w:p>
    <w:p>
      <w:pPr>
        <w:pStyle w:val="CaptionedFigure"/>
      </w:pPr>
      <w:r>
        <w:drawing>
          <wp:inline>
            <wp:extent cx="5334000" cy="3990194"/>
            <wp:effectExtent b="0" l="0" r="0" t="0"/>
            <wp:docPr descr="Вставили ключ в появившееся на сайте поле и указали для ключа имя “Laptop”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0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Вставили ключ в появившееся на сайте поле и указали для ключа имя</w:t>
      </w:r>
      <w:r>
        <w:t xml:space="preserve"> </w:t>
      </w:r>
      <w:r>
        <w:t xml:space="preserve">“</w:t>
      </w:r>
      <w:r>
        <w:t xml:space="preserve">Laptop</w:t>
      </w:r>
      <w:r>
        <w:t xml:space="preserve">”</w:t>
      </w:r>
    </w:p>
    <w:p>
      <w:pPr>
        <w:pStyle w:val="CaptionedFigure"/>
      </w:pPr>
      <w:r>
        <w:drawing>
          <wp:inline>
            <wp:extent cx="5334000" cy="3009134"/>
            <wp:effectExtent b="0" l="0" r="0" t="0"/>
            <wp:docPr descr="Создали SSH ключ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1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SSH ключ</w:t>
      </w:r>
    </w:p>
    <w:bookmarkEnd w:id="50"/>
    <w:bookmarkStart w:id="60" w:name="X5d7ac97f7da9f01eccc91742a7b9d4c637f265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Создание рабочего пространства и репозитория курса</w:t>
      </w:r>
    </w:p>
    <w:p>
      <w:pPr>
        <w:pStyle w:val="CaptionedFigure"/>
      </w:pPr>
      <w:r>
        <w:drawing>
          <wp:inline>
            <wp:extent cx="5334000" cy="1169664"/>
            <wp:effectExtent b="0" l="0" r="0" t="0"/>
            <wp:docPr descr="Создали каталог для предмета «Архитектура компьютера»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2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каталог для предмета «Архитектура компьютера»</w:t>
      </w:r>
    </w:p>
    <w:p>
      <w:pPr>
        <w:pStyle w:val="CaptionedFigure"/>
      </w:pPr>
      <w:r>
        <w:drawing>
          <wp:inline>
            <wp:extent cx="5334000" cy="3492401"/>
            <wp:effectExtent b="0" l="0" r="0" t="0"/>
            <wp:docPr descr="Создали репозиторий курса на основе шаблона через web-интерфейс GitHub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3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репозиторий курса на основе шаблона через web-интерфейс GitHub</w:t>
      </w:r>
    </w:p>
    <w:p>
      <w:pPr>
        <w:pStyle w:val="CaptionedFigure"/>
      </w:pPr>
      <w:r>
        <w:drawing>
          <wp:inline>
            <wp:extent cx="5334000" cy="984102"/>
            <wp:effectExtent b="0" l="0" r="0" t="0"/>
            <wp:docPr descr="Перешли в каталог курса и клонировали созданный репозиторий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3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Перешли в каталог курса и клонировали созданный репозиторий</w:t>
      </w:r>
    </w:p>
    <w:bookmarkEnd w:id="60"/>
    <w:bookmarkStart w:id="76" w:name="настройка-каталога-курс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5334000" cy="1439597"/>
            <wp:effectExtent b="0" l="0" r="0" t="0"/>
            <wp:docPr descr="Перешли в каталог курса, удалили лишние файлы и создали необходимые каталоги" title="" id="6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4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Перешли в каталог курса, удалили лишние файлы и создали необходимые каталоги</w:t>
      </w:r>
    </w:p>
    <w:p>
      <w:pPr>
        <w:pStyle w:val="CaptionedFigure"/>
      </w:pPr>
      <w:r>
        <w:drawing>
          <wp:inline>
            <wp:extent cx="5334000" cy="2410239"/>
            <wp:effectExtent b="0" l="0" r="0" t="0"/>
            <wp:docPr descr="Ввели команды git add . и git commit -am" title="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3-5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команды git add . и git commit -am</w:t>
      </w:r>
    </w:p>
    <w:p>
      <w:pPr>
        <w:pStyle w:val="CaptionedFigure"/>
      </w:pPr>
      <w:r>
        <w:drawing>
          <wp:inline>
            <wp:extent cx="5334000" cy="1581978"/>
            <wp:effectExtent b="0" l="0" r="0" t="0"/>
            <wp:docPr descr="Ввели команду git push и отправили файлы на сервер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команду git push и отправили файлы на сервер</w:t>
      </w:r>
    </w:p>
    <w:p>
      <w:pPr>
        <w:pStyle w:val="CaptionedFigure"/>
      </w:pPr>
      <w:r>
        <w:drawing>
          <wp:inline>
            <wp:extent cx="5334000" cy="2741543"/>
            <wp:effectExtent b="0" l="0" r="0" t="0"/>
            <wp:docPr descr="Проверили правильность создания иерархии рабочего пространства в локальном репозитории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Проверили 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334000" cy="3437282"/>
            <wp:effectExtent b="0" l="0" r="0" t="0"/>
            <wp:docPr descr="Проверили правильность создания иерархии рабочего пространства на странице github" title="" id="7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2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Проверили правильность создания иерархии рабочего пространства на странице github</w:t>
      </w:r>
    </w:p>
    <w:bookmarkEnd w:id="76"/>
    <w:bookmarkStart w:id="92" w:name="задания-для-самостоятельной-работ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Задания для самостоятельной работы</w:t>
      </w:r>
    </w:p>
    <w:p>
      <w:pPr>
        <w:pStyle w:val="CaptionedFigure"/>
      </w:pPr>
      <w:r>
        <w:drawing>
          <wp:inline>
            <wp:extent cx="5334000" cy="2642152"/>
            <wp:effectExtent b="0" l="0" r="0" t="0"/>
            <wp:docPr descr="Создали отчет по выполнению третьей лабораторной работы в соответствующем каталоге рабочего пространства" title="" id="7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3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отчет по выполнению третьей лабораторной работы в соответствующем каталоге рабочего пространства</w:t>
      </w:r>
    </w:p>
    <w:p>
      <w:pPr>
        <w:pStyle w:val="CaptionedFigure"/>
      </w:pPr>
      <w:r>
        <w:drawing>
          <wp:inline>
            <wp:extent cx="5334000" cy="2596706"/>
            <wp:effectExtent b="0" l="0" r="0" t="0"/>
            <wp:docPr descr="Скопировали отчет по выполнению первой лабораторной работы в соответствующий каталог созданного рабочего пространства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5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отчет по выполнению первой лабораторной работы в соответствующий каталог созданного рабочего пространства</w:t>
      </w:r>
    </w:p>
    <w:p>
      <w:pPr>
        <w:pStyle w:val="CaptionedFigure"/>
      </w:pPr>
      <w:r>
        <w:drawing>
          <wp:inline>
            <wp:extent cx="5334000" cy="2604976"/>
            <wp:effectExtent b="0" l="0" r="0" t="0"/>
            <wp:docPr descr="Скопировали отчет по выполнению второй лабораторной работы в соответствующий каталог созданного рабочего пространства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4-5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отчет по выполнению второй лабораторной работы в соответствующий каталог созданного рабочего пространства</w:t>
      </w:r>
    </w:p>
    <w:p>
      <w:pPr>
        <w:pStyle w:val="CaptionedFigure"/>
      </w:pPr>
      <w:r>
        <w:drawing>
          <wp:inline>
            <wp:extent cx="5334000" cy="3010195"/>
            <wp:effectExtent b="0" l="0" r="0" t="0"/>
            <wp:docPr descr="Загрузили файлы на github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5-0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Загрузили файлы на github</w:t>
      </w:r>
    </w:p>
    <w:p>
      <w:pPr>
        <w:pStyle w:val="CaptionedFigure"/>
      </w:pPr>
      <w:r>
        <w:drawing>
          <wp:inline>
            <wp:extent cx="5334000" cy="2786911"/>
            <wp:effectExtent b="0" l="0" r="0" t="0"/>
            <wp:docPr descr="Проверили, что файлы загружены на github" title="" id="9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10%2014-15-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Проверили, что файлы загружены на github</w:t>
      </w:r>
    </w:p>
    <w:bookmarkEnd w:id="92"/>
    <w:bookmarkStart w:id="93" w:name="вывод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Идеология и применение средств контроля версий изучены. После базовой настройки git создали иерархию рабочего пространства в локальном репозитории и на странице GitHub.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Михаил Александрович Мелкомуков</dc:creator>
  <dc:language>ru-RU</dc:language>
  <cp:keywords/>
  <dcterms:created xsi:type="dcterms:W3CDTF">2022-11-10T11:50:53Z</dcterms:created>
  <dcterms:modified xsi:type="dcterms:W3CDTF">2022-11-10T11:50:53Z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