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Михаил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Мелкомуков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в Midnight Commander. Освоить инструкции языка ассемблера mov и int.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5334000" cy="4101961"/>
            <wp:effectExtent b="0" l="0" r="0" t="0"/>
            <wp:docPr descr="Открыли Midnight Commander" title="" id="22" name="Picture"/>
            <a:graphic>
              <a:graphicData uri="http://schemas.openxmlformats.org/drawingml/2006/picture">
                <pic:pic>
                  <pic:nvPicPr>
                    <pic:cNvPr descr="image/1.open_mc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1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Открыли Midnight Commander</w:t>
      </w:r>
    </w:p>
    <w:p>
      <w:pPr>
        <w:pStyle w:val="CaptionedFigure"/>
      </w:pPr>
      <w:r>
        <w:drawing>
          <wp:inline>
            <wp:extent cx="5334000" cy="4142207"/>
            <wp:effectExtent b="0" l="0" r="0" t="0"/>
            <wp:docPr descr="Перешли в каталог arch-pc" title="" id="25" name="Picture"/>
            <a:graphic>
              <a:graphicData uri="http://schemas.openxmlformats.org/drawingml/2006/picture">
                <pic:pic>
                  <pic:nvPicPr>
                    <pic:cNvPr descr="image/2.cd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2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Перешли в каталог arch-pc</w:t>
      </w:r>
    </w:p>
    <w:p>
      <w:pPr>
        <w:pStyle w:val="CaptionedFigure"/>
      </w:pPr>
      <w:r>
        <w:drawing>
          <wp:inline>
            <wp:extent cx="5334000" cy="4070874"/>
            <wp:effectExtent b="0" l="0" r="0" t="0"/>
            <wp:docPr descr="Создали каталог lab06 и перешли в него" title="" id="28" name="Picture"/>
            <a:graphic>
              <a:graphicData uri="http://schemas.openxmlformats.org/drawingml/2006/picture">
                <pic:pic>
                  <pic:nvPicPr>
                    <pic:cNvPr descr="image/3.make_lab06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каталог lab06 и перешли в него</w:t>
      </w:r>
    </w:p>
    <w:p>
      <w:pPr>
        <w:pStyle w:val="CaptionedFigure"/>
      </w:pPr>
      <w:r>
        <w:drawing>
          <wp:inline>
            <wp:extent cx="5334000" cy="4110871"/>
            <wp:effectExtent b="0" l="0" r="0" t="0"/>
            <wp:docPr descr="Создали файл lab6.asm" title="" id="31" name="Picture"/>
            <a:graphic>
              <a:graphicData uri="http://schemas.openxmlformats.org/drawingml/2006/picture">
                <pic:pic>
                  <pic:nvPicPr>
                    <pic:cNvPr descr="image/4.make_as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файл lab6.asm</w:t>
      </w:r>
    </w:p>
    <w:p>
      <w:pPr>
        <w:pStyle w:val="CaptionedFigure"/>
      </w:pPr>
      <w:r>
        <w:drawing>
          <wp:inline>
            <wp:extent cx="5334000" cy="4101961"/>
            <wp:effectExtent b="0" l="0" r="0" t="0"/>
            <wp:docPr descr="С помощью функциональной клавиши F4 открыли файл lab6.asm для редактирования во встроенном редакторе mcedit" title="" id="34" name="Picture"/>
            <a:graphic>
              <a:graphicData uri="http://schemas.openxmlformats.org/drawingml/2006/picture">
                <pic:pic>
                  <pic:nvPicPr>
                    <pic:cNvPr descr="image/5.open_mcedit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1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F4 открыли файл lab6.asm для редактирования во встроенном редакторе mcedit</w:t>
      </w:r>
    </w:p>
    <w:p>
      <w:pPr>
        <w:pStyle w:val="CaptionedFigure"/>
      </w:pPr>
      <w:r>
        <w:drawing>
          <wp:inline>
            <wp:extent cx="5334000" cy="5058603"/>
            <wp:effectExtent b="0" l="0" r="0" t="0"/>
            <wp:docPr descr="Ввели текст программы и сохранили изменения" title="" id="37" name="Picture"/>
            <a:graphic>
              <a:graphicData uri="http://schemas.openxmlformats.org/drawingml/2006/picture">
                <pic:pic>
                  <pic:nvPicPr>
                    <pic:cNvPr descr="image/6.write_command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Ввели текст программы и сохранили изменения</w:t>
      </w:r>
    </w:p>
    <w:p>
      <w:pPr>
        <w:pStyle w:val="CaptionedFigure"/>
      </w:pPr>
      <w:r>
        <w:drawing>
          <wp:inline>
            <wp:extent cx="5334000" cy="5058603"/>
            <wp:effectExtent b="0" l="0" r="0" t="0"/>
            <wp:docPr descr="С помощью функциональной клавиши F3 открыли файл lab6.asm для просмотра и убедились, что файл содержит текст программы" title="" id="40" name="Picture"/>
            <a:graphic>
              <a:graphicData uri="http://schemas.openxmlformats.org/drawingml/2006/picture">
                <pic:pic>
                  <pic:nvPicPr>
                    <pic:cNvPr descr="image/7.open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F3 открыли файл lab6.asm для просмотра и убедились, что файл содержит текст программы</w:t>
      </w:r>
    </w:p>
    <w:p>
      <w:pPr>
        <w:pStyle w:val="CaptionedFigure"/>
      </w:pPr>
      <w:r>
        <w:drawing>
          <wp:inline>
            <wp:extent cx="5334000" cy="1956766"/>
            <wp:effectExtent b="0" l="0" r="0" t="0"/>
            <wp:docPr descr="Оттранслировали текст программы lab6.asm в объектный файл. Выполнили компановку объектного файла и запустили получившийся исполняемый файл" title="" id="43" name="Picture"/>
            <a:graphic>
              <a:graphicData uri="http://schemas.openxmlformats.org/drawingml/2006/picture">
                <pic:pic>
                  <pic:nvPicPr>
                    <pic:cNvPr descr="image/8.write_alot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Оттранслировали текст программы lab6.asm в объектный файл. Выполнили компановку объектного файла и запустили получившийся исполняемый файл</w:t>
      </w:r>
    </w:p>
    <w:p>
      <w:pPr>
        <w:pStyle w:val="CaptionedFigure"/>
      </w:pPr>
      <w:r>
        <w:drawing>
          <wp:inline>
            <wp:extent cx="5334000" cy="3662583"/>
            <wp:effectExtent b="0" l="0" r="0" t="0"/>
            <wp:docPr descr="Скопировали файл in_out.asm в каталог с файлом lab6.asm с помощью функциональной клавиши F5" title="" id="46" name="Picture"/>
            <a:graphic>
              <a:graphicData uri="http://schemas.openxmlformats.org/drawingml/2006/picture">
                <pic:pic>
                  <pic:nvPicPr>
                    <pic:cNvPr descr="image/9.copy_inout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Скопировали файл in_out.asm в каталог с файлом lab6.asm с помощью функциональной клавиши F5</w:t>
      </w:r>
    </w:p>
    <w:p>
      <w:pPr>
        <w:pStyle w:val="CaptionedFigure"/>
      </w:pPr>
      <w:r>
        <w:drawing>
          <wp:inline>
            <wp:extent cx="5334000" cy="3662583"/>
            <wp:effectExtent b="0" l="0" r="0" t="0"/>
            <wp:docPr descr="С помощью функциональной клавиши F6 создали копию файла lab6.asm с именем lab6-2.asm" title="" id="49" name="Picture"/>
            <a:graphic>
              <a:graphicData uri="http://schemas.openxmlformats.org/drawingml/2006/picture">
                <pic:pic>
                  <pic:nvPicPr>
                    <pic:cNvPr descr="image/10.copy_lab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функциональной клавиши F6 создали копию файла lab6.asm с именем lab6-2.asm</w:t>
      </w:r>
    </w:p>
    <w:p>
      <w:pPr>
        <w:pStyle w:val="CaptionedFigure"/>
      </w:pPr>
      <w:r>
        <w:drawing>
          <wp:inline>
            <wp:extent cx="5334000" cy="4120405"/>
            <wp:effectExtent b="0" l="0" r="0" t="0"/>
            <wp:docPr descr="Исправили текст программы в файле lab6-2.asm с использование подпрограмм из внешнего файла in_out.asm" title="" id="52" name="Picture"/>
            <a:graphic>
              <a:graphicData uri="http://schemas.openxmlformats.org/drawingml/2006/picture">
                <pic:pic>
                  <pic:nvPicPr>
                    <pic:cNvPr descr="image/11.changed_text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Исправили текст программы в файле lab6-2.asm с использование подпрограмм из внешнего файла in_out.asm</w:t>
      </w:r>
    </w:p>
    <w:p>
      <w:pPr>
        <w:pStyle w:val="CaptionedFigure"/>
      </w:pPr>
      <w:r>
        <w:drawing>
          <wp:inline>
            <wp:extent cx="5334000" cy="1950137"/>
            <wp:effectExtent b="0" l="0" r="0" t="0"/>
            <wp:docPr descr="Результат работы исполняемого файла lab6-2" title="" id="55" name="Picture"/>
            <a:graphic>
              <a:graphicData uri="http://schemas.openxmlformats.org/drawingml/2006/picture">
                <pic:pic>
                  <pic:nvPicPr>
                    <pic:cNvPr descr="image/12.lab-2_result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исполняемого файла lab6-2</w:t>
      </w:r>
    </w:p>
    <w:p>
      <w:pPr>
        <w:pStyle w:val="CaptionedFigure"/>
      </w:pPr>
      <w:r>
        <w:drawing>
          <wp:inline>
            <wp:extent cx="5334000" cy="3512965"/>
            <wp:effectExtent b="0" l="0" r="0" t="0"/>
            <wp:docPr descr="В файле lab6-2.asm заменили подпрограмму sprintLF на sprint" title="" id="58" name="Picture"/>
            <a:graphic>
              <a:graphicData uri="http://schemas.openxmlformats.org/drawingml/2006/picture">
                <pic:pic>
                  <pic:nvPicPr>
                    <pic:cNvPr descr="image/13.sprint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2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файле lab6-2.asm заменили подпрограмму sprintLF на sprint</w:t>
      </w:r>
    </w:p>
    <w:p>
      <w:pPr>
        <w:pStyle w:val="CaptionedFigure"/>
      </w:pPr>
      <w:r>
        <w:drawing>
          <wp:inline>
            <wp:extent cx="5334000" cy="3628523"/>
            <wp:effectExtent b="0" l="0" r="0" t="0"/>
            <wp:docPr descr="Создали исполняемый файл и проверили его работу" title="" id="61" name="Picture"/>
            <a:graphic>
              <a:graphicData uri="http://schemas.openxmlformats.org/drawingml/2006/picture">
                <pic:pic>
                  <pic:nvPicPr>
                    <pic:cNvPr descr="image/14.final_result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исполняемый файл и проверили его работу</w:t>
      </w:r>
    </w:p>
    <w:p>
      <w:pPr>
        <w:pStyle w:val="BodyText"/>
      </w:pPr>
      <w:r>
        <w:t xml:space="preserve">Разница заключается в расположении текста, вводимого пользователем. При sprintLF текст располагается снизу, а при sprint - на одной строке.</w:t>
      </w:r>
    </w:p>
    <w:bookmarkEnd w:id="63"/>
    <w:bookmarkStart w:id="76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CaptionedFigure"/>
      </w:pPr>
      <w:r>
        <w:drawing>
          <wp:inline>
            <wp:extent cx="5334000" cy="5853686"/>
            <wp:effectExtent b="0" l="0" r="0" t="0"/>
            <wp:docPr descr="Создали копию файла lab6-1.asm и внесли в неё изменения" title="" id="65" name="Picture"/>
            <a:graphic>
              <a:graphicData uri="http://schemas.openxmlformats.org/drawingml/2006/picture">
                <pic:pic>
                  <pic:nvPicPr>
                    <pic:cNvPr descr="image/15.sam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3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копию файла lab6-1.asm и внесли в неё изменения</w:t>
      </w:r>
    </w:p>
    <w:p>
      <w:pPr>
        <w:pStyle w:val="CaptionedFigure"/>
      </w:pPr>
      <w:r>
        <w:drawing>
          <wp:inline>
            <wp:extent cx="5334000" cy="2078744"/>
            <wp:effectExtent b="0" l="0" r="0" t="0"/>
            <wp:docPr descr="Получили исполняемый файл и проверили его работу" title="" id="68" name="Picture"/>
            <a:graphic>
              <a:graphicData uri="http://schemas.openxmlformats.org/drawingml/2006/picture">
                <pic:pic>
                  <pic:nvPicPr>
                    <pic:cNvPr descr="image/16.sam_result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8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Получили исполняемый файл и проверили его работу</w:t>
      </w:r>
    </w:p>
    <w:p>
      <w:pPr>
        <w:pStyle w:val="CaptionedFigure"/>
      </w:pPr>
      <w:r>
        <w:drawing>
          <wp:inline>
            <wp:extent cx="5334000" cy="4013131"/>
            <wp:effectExtent b="0" l="0" r="0" t="0"/>
            <wp:docPr descr="Создали копию файла lab6-2.asm и внесли в неё изменения" title="" id="71" name="Picture"/>
            <a:graphic>
              <a:graphicData uri="http://schemas.openxmlformats.org/drawingml/2006/picture">
                <pic:pic>
                  <pic:nvPicPr>
                    <pic:cNvPr descr="image/17.sam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копию файла lab6-2.asm и внесли в неё изменения</w:t>
      </w:r>
    </w:p>
    <w:p>
      <w:pPr>
        <w:pStyle w:val="CaptionedFigure"/>
      </w:pPr>
      <w:r>
        <w:drawing>
          <wp:inline>
            <wp:extent cx="5334000" cy="2049872"/>
            <wp:effectExtent b="0" l="0" r="0" t="0"/>
            <wp:docPr descr="Результат работы исполняемого файла lab6-2" title="" id="74" name="Picture"/>
            <a:graphic>
              <a:graphicData uri="http://schemas.openxmlformats.org/drawingml/2006/picture">
                <pic:pic>
                  <pic:nvPicPr>
                    <pic:cNvPr descr="image/18.sam2_result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9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исполняемого файла lab6-2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Практические навыки работы в Midnight Commander приобретены, инструкции языка ассемблера mov и int освоены.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Михаил Александрович Мелкомуков</dc:creator>
  <dc:language>ru-RU</dc:language>
  <cp:keywords/>
  <dcterms:created xsi:type="dcterms:W3CDTF">2022-11-24T12:08:49Z</dcterms:created>
  <dcterms:modified xsi:type="dcterms:W3CDTF">2022-11-24T12:08:49Z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