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整体游戏流程：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初始获得部分资源，炼成魔物，组织魔物队伍清扫地宫。获得资源，以炼成技能、魔物、装备等。整体地宫随机，战斗地图基于原始地图进行怪物位置、种类、数量、胜负条件进行随机。出征时进行编队，队伍全灭主角不会死亡，而是逃回地面（带去出征的物品全失），魔物死亡不可逆（除部分稀有道具外），随时可以返回地面，但是再次出征时返回当前进度的默认出征点（之后层级需重新爬）。游戏结束目标为，达成指定层数。多周目可增长地宫层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14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76119</dc:creator>
  <cp:lastModifiedBy>76119</cp:lastModifiedBy>
  <dcterms:modified xsi:type="dcterms:W3CDTF">2018-06-20T17:48:31Z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