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[Date]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[Recipient name]</w:t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[Job title]</w:t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[Organisation]</w:t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[Address line 1]</w:t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[Town, Postcode]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Dear [Name],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b/>
          <w:bCs/>
          <w:color w:val="0C2C3A"/>
          <w:sz w:val="22"/>
          <w:szCs w:val="22"/>
        </w:rPr>
        <w:t xml:space="preserve">[Subject line]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[Write your letter here. This template uses the approved brand colours and is set in Manrope. Replace this text with your content, and keep paragraphs short and clear.]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Yours sincerely,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[Full name]</w:t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[Job title]</w:t>
      </w:r>
    </w:p>
    <w:p>
      <w:pPr>
        <w:spacing w:after="0"/>
      </w:pPr>
      <w:r>
        <w:rPr>
          <w:rFonts w:ascii="Manrope" w:cs="Manrope" w:eastAsia="Manrope" w:hAnsi="Manrope"/>
          <w:color w:val="0C2C3A"/>
          <w:sz w:val="22"/>
          <w:szCs w:val="22"/>
        </w:rPr>
        <w:t xml:space="preserve">Aqualogic (WC) Ltd</w:t>
      </w:r>
    </w:p>
    <w:sectPr>
      <w:headerReference w:type="default" r:id="rId7"/>
      <w:footerReference w:type="default" r:id="rId8"/>
      <w:pgSz w:w="11906" w:h="16838" w:orient="portrait"/>
      <w:pgMar w:top="2360" w:right="1440" w:bottom="1840" w:left="1440" w:header="794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6DB" w:sz="8" w:space="10"/>
      </w:pBdr>
      <w:tabs>
        <w:tab w:val="right" w:pos="9026"/>
      </w:tabs>
      <w:spacing w:after="120" w:before="40"/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nrope" w:cs="Manrope" w:eastAsia="Manrope" w:hAnsi="Manrope"/>
        <w:b/>
        <w:bCs/>
        <w:color w:val="0C2C3A"/>
        <w:sz w:val="17"/>
        <w:szCs w:val="17"/>
      </w:rPr>
      <w:t xml:space="preserve">  Aqualogic, a Sustec company</w:t>
    </w:r>
    <w:r>
      <w:tab/>
    </w:r>
    <w:r>
      <w:rPr>
        <w:rFonts w:ascii="Manrope" w:cs="Manrope" w:eastAsia="Manrope" w:hAnsi="Manrope"/>
        <w:color w:val="6E7180"/>
        <w:sz w:val="15"/>
        <w:szCs w:val="15"/>
      </w:rPr>
      <w:t xml:space="preserve">ISO 9001  ·  14001  ·  45001  ·  27001</w:t>
    </w:r>
  </w:p>
  <w:p>
    <w:pPr>
      <w:tabs>
        <w:tab w:val="center" w:pos="4513"/>
        <w:tab w:val="right" w:pos="9026"/>
      </w:tabs>
      <w:spacing w:after="30"/>
    </w:pPr>
    <w:r>
      <w:rPr>
        <w:rFonts w:ascii="Manrope" w:cs="Manrope" w:eastAsia="Manrope" w:hAnsi="Manrope"/>
        <w:b/>
        <w:bCs/>
        <w:color w:val="00B6DB"/>
        <w:spacing w:val="24"/>
        <w:sz w:val="13"/>
        <w:szCs w:val="13"/>
      </w:rPr>
      <w:t xml:space="preserve">REGISTERED OFFICE</w:t>
    </w:r>
    <w:r>
      <w:tab/>
    </w:r>
    <w:r>
      <w:rPr>
        <w:rFonts w:ascii="Manrope" w:cs="Manrope" w:eastAsia="Manrope" w:hAnsi="Manrope"/>
        <w:b/>
        <w:bCs/>
        <w:color w:val="00B6DB"/>
        <w:spacing w:val="24"/>
        <w:sz w:val="13"/>
        <w:szCs w:val="13"/>
      </w:rPr>
      <w:t xml:space="preserve">CONTACT</w:t>
    </w:r>
    <w:r>
      <w:tab/>
    </w:r>
    <w:r>
      <w:rPr>
        <w:rFonts w:ascii="Manrope" w:cs="Manrope" w:eastAsia="Manrope" w:hAnsi="Manrope"/>
        <w:b/>
        <w:bCs/>
        <w:color w:val="00B6DB"/>
        <w:spacing w:val="24"/>
        <w:sz w:val="13"/>
        <w:szCs w:val="13"/>
      </w:rPr>
      <w:t xml:space="preserve">COMPANY</w:t>
    </w:r>
  </w:p>
  <w:p>
    <w:pPr>
      <w:tabs>
        <w:tab w:val="center" w:pos="4513"/>
        <w:tab w:val="right" w:pos="9026"/>
      </w:tabs>
      <w:spacing w:after="0"/>
    </w:pPr>
    <w:r>
      <w:rPr>
        <w:rFonts w:ascii="Manrope" w:cs="Manrope" w:eastAsia="Manrope" w:hAnsi="Manrope"/>
        <w:color w:val="40424D"/>
        <w:sz w:val="15"/>
        <w:szCs w:val="15"/>
      </w:rPr>
      <w:t xml:space="preserve">12 Tower Quays, Tower Road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>0844 324 0844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>Registered in England and Wales</w:t>
    </w:r>
  </w:p>
  <w:p>
    <w:pPr>
      <w:tabs>
        <w:tab w:val="center" w:pos="4513"/>
        <w:tab w:val="right" w:pos="9026"/>
      </w:tabs>
      <w:spacing w:after="0"/>
    </w:pPr>
    <w:r>
      <w:rPr>
        <w:rFonts w:ascii="Manrope" w:cs="Manrope" w:eastAsia="Manrope" w:hAnsi="Manrope"/>
        <w:color w:val="40424D"/>
        <w:sz w:val="15"/>
        <w:szCs w:val="15"/>
      </w:rPr>
      <w:t xml:space="preserve">Birkenhead, Wirral CH41 1BP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>aqualogic-wc.com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4478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B6DB" w:sz="8" w:space="8"/>
      </w:pBdr>
      <w:tabs>
        <w:tab w:val="right" w:pos="9026"/>
      </w:tabs>
      <w:spacing w:after="80"/>
    </w:pPr>
    <w:r>
      <w:rPr>
        <w:rFonts w:ascii="Manrope" w:cs="Manrope" w:eastAsia="Manrope" w:hAnsi="Manrope"/>
        <w:color w:val="00B6DB"/>
        <w:sz w:val="17"/>
        <w:szCs w:val="17"/>
      </w:rPr>
      <w:t xml:space="preserve">Intelligent water conservation.</w:t>
    </w:r>
    <w:r>
      <w:tab/>
    </w:r>
    <w:r>
      <w:rPr>
        <w:rFonts w:ascii="Manrope" w:cs="Manrope" w:eastAsia="Manrope" w:hAnsi="Manrope"/>
        <w:color w:val="6E7180"/>
        <w:sz w:val="15"/>
        <w:szCs w:val="15"/>
      </w:rPr>
      <w:t xml:space="preserve">aqualogic-wc.com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0C2C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a6a263e08caeb4dbb06718335343f192a7e188b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685573258632c29557b76a842382470ffc889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Aqualogic letterhead</dc:title>
  <dc:creator>Alchemy</dc:creator>
  <cp:lastModifiedBy>Un-named</cp:lastModifiedBy>
  <cp:revision>1</cp:revision>
  <dcterms:created xsi:type="dcterms:W3CDTF">2026-06-11T12:46:09.786Z</dcterms:created>
  <dcterms:modified xsi:type="dcterms:W3CDTF">2026-06-11T12:46:09.786Z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