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2470" w14:textId="77777777" w:rsidR="00AF2E62" w:rsidRDefault="00AF2E62"/>
    <w:sectPr w:rsidR="00AF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F"/>
    <w:rsid w:val="0035613F"/>
    <w:rsid w:val="004E78F6"/>
    <w:rsid w:val="00635B63"/>
    <w:rsid w:val="00A02436"/>
    <w:rsid w:val="00AA5F17"/>
    <w:rsid w:val="00AF2E62"/>
    <w:rsid w:val="00D2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2FE96"/>
  <w15:chartTrackingRefBased/>
  <w15:docId w15:val="{6E27D548-F378-1640-9F87-16096D3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1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1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1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1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1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Oneiran S</dc:creator>
  <cp:keywords/>
  <dc:description/>
  <cp:lastModifiedBy>Oneiran S</cp:lastModifiedBy>
  <cp:revision>1</cp:revision>
  <dcterms:created xsi:type="dcterms:W3CDTF">2024-07-24T18:18:00Z</dcterms:created>
  <dcterms:modified xsi:type="dcterms:W3CDTF">2024-07-24T18:18:00Z</dcterms:modified>
</cp:coreProperties>
</file>