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A7435" w:rsidRDefault="009347CA" w:rsidP="00FF617D">
      <w:pPr>
        <w:spacing w:after="0"/>
        <w:jc w:val="center"/>
        <w:rPr>
          <w:rFonts w:ascii="Times New Roman" w:hAnsi="Times New Roman" w:cs="Times New Roman"/>
          <w:b/>
          <w:lang w:val="ru-RU"/>
        </w:rPr>
      </w:pPr>
      <w:bookmarkStart w:id="0" w:name="Xb1b7b51298f3b2c74723166f73329194b733e18"/>
      <w:r w:rsidRPr="00B63F99">
        <w:rPr>
          <w:rFonts w:ascii="Times New Roman" w:hAnsi="Times New Roman" w:cs="Times New Roman"/>
          <w:b/>
          <w:lang w:val="ru-RU"/>
        </w:rPr>
        <w:t>Применение криотерапии в медицине и фитнесе: систематический обзор с акцентом на механизмы действия и перспективы клинических исследований</w:t>
      </w:r>
    </w:p>
    <w:p w:rsidR="00B63F99" w:rsidRPr="00B63F99" w:rsidRDefault="00B63F99" w:rsidP="00FF617D">
      <w:pPr>
        <w:spacing w:after="0"/>
        <w:jc w:val="center"/>
        <w:rPr>
          <w:rFonts w:ascii="Times New Roman" w:hAnsi="Times New Roman" w:cs="Times New Roman"/>
          <w:b/>
          <w:lang w:val="ru-RU"/>
        </w:rPr>
      </w:pPr>
    </w:p>
    <w:p w:rsidR="000A7435" w:rsidRPr="00B63F99" w:rsidRDefault="009347CA" w:rsidP="00FF617D">
      <w:pPr>
        <w:pStyle w:val="2"/>
        <w:spacing w:before="0" w:after="0"/>
        <w:rPr>
          <w:rFonts w:ascii="Times New Roman" w:hAnsi="Times New Roman" w:cs="Times New Roman"/>
          <w:sz w:val="24"/>
          <w:szCs w:val="24"/>
        </w:rPr>
      </w:pPr>
      <w:bookmarkStart w:id="1" w:name="содержание"/>
      <w:proofErr w:type="spellStart"/>
      <w:r w:rsidRPr="00B63F99">
        <w:rPr>
          <w:rFonts w:ascii="Times New Roman" w:hAnsi="Times New Roman" w:cs="Times New Roman"/>
          <w:sz w:val="24"/>
          <w:szCs w:val="24"/>
        </w:rPr>
        <w:t>Содержание</w:t>
      </w:r>
      <w:proofErr w:type="spellEnd"/>
    </w:p>
    <w:p w:rsidR="000A7435" w:rsidRPr="00B63F99" w:rsidRDefault="00B63F99" w:rsidP="00FF617D">
      <w:pPr>
        <w:pStyle w:val="Compact"/>
        <w:numPr>
          <w:ilvl w:val="0"/>
          <w:numId w:val="2"/>
        </w:numPr>
        <w:spacing w:before="0" w:after="0"/>
        <w:rPr>
          <w:rFonts w:ascii="Times New Roman" w:hAnsi="Times New Roman" w:cs="Times New Roman"/>
        </w:rPr>
      </w:pPr>
      <w:hyperlink w:anchor="аннотация">
        <w:r w:rsidR="009347CA" w:rsidRPr="00B63F99">
          <w:rPr>
            <w:rStyle w:val="af"/>
            <w:rFonts w:ascii="Times New Roman" w:hAnsi="Times New Roman" w:cs="Times New Roman"/>
          </w:rPr>
          <w:t>Аннотация</w:t>
        </w:r>
      </w:hyperlink>
    </w:p>
    <w:p w:rsidR="000A7435" w:rsidRPr="00B63F99" w:rsidRDefault="00B63F99" w:rsidP="00FF617D">
      <w:pPr>
        <w:pStyle w:val="Compact"/>
        <w:numPr>
          <w:ilvl w:val="0"/>
          <w:numId w:val="2"/>
        </w:numPr>
        <w:spacing w:before="0" w:after="0"/>
        <w:rPr>
          <w:rFonts w:ascii="Times New Roman" w:hAnsi="Times New Roman" w:cs="Times New Roman"/>
        </w:rPr>
      </w:pPr>
      <w:hyperlink w:anchor="введение">
        <w:r w:rsidR="009347CA" w:rsidRPr="00B63F99">
          <w:rPr>
            <w:rStyle w:val="af"/>
            <w:rFonts w:ascii="Times New Roman" w:hAnsi="Times New Roman" w:cs="Times New Roman"/>
          </w:rPr>
          <w:t>Введение</w:t>
        </w:r>
      </w:hyperlink>
    </w:p>
    <w:p w:rsidR="000A7435" w:rsidRPr="00B63F99" w:rsidRDefault="00B63F99" w:rsidP="00FF617D">
      <w:pPr>
        <w:pStyle w:val="Compact"/>
        <w:numPr>
          <w:ilvl w:val="0"/>
          <w:numId w:val="2"/>
        </w:numPr>
        <w:spacing w:before="0" w:after="0"/>
        <w:rPr>
          <w:rFonts w:ascii="Times New Roman" w:hAnsi="Times New Roman" w:cs="Times New Roman"/>
        </w:rPr>
      </w:pPr>
      <w:hyperlink w:anchor="X871eac72d3bdac190f645151b1eb75dd35cdcb5">
        <w:r w:rsidR="009347CA" w:rsidRPr="00B63F99">
          <w:rPr>
            <w:rStyle w:val="af"/>
            <w:rFonts w:ascii="Times New Roman" w:hAnsi="Times New Roman" w:cs="Times New Roman"/>
          </w:rPr>
          <w:t>Классификация и механизмы действия криотерапии</w:t>
        </w:r>
      </w:hyperlink>
    </w:p>
    <w:p w:rsidR="000A7435" w:rsidRPr="00B63F99" w:rsidRDefault="00B63F99" w:rsidP="00FF617D">
      <w:pPr>
        <w:pStyle w:val="Compact"/>
        <w:numPr>
          <w:ilvl w:val="1"/>
          <w:numId w:val="3"/>
        </w:numPr>
        <w:spacing w:before="0" w:after="0"/>
        <w:rPr>
          <w:rFonts w:ascii="Times New Roman" w:hAnsi="Times New Roman" w:cs="Times New Roman"/>
        </w:rPr>
      </w:pPr>
      <w:hyperlink w:anchor="по-площади-воздействия">
        <w:r w:rsidR="009347CA" w:rsidRPr="00B63F99">
          <w:rPr>
            <w:rStyle w:val="af"/>
            <w:rFonts w:ascii="Times New Roman" w:hAnsi="Times New Roman" w:cs="Times New Roman"/>
          </w:rPr>
          <w:t>По площади воздействия</w:t>
        </w:r>
      </w:hyperlink>
    </w:p>
    <w:p w:rsidR="000A7435" w:rsidRPr="00B63F99" w:rsidRDefault="00B63F99" w:rsidP="00FF617D">
      <w:pPr>
        <w:pStyle w:val="Compact"/>
        <w:numPr>
          <w:ilvl w:val="1"/>
          <w:numId w:val="3"/>
        </w:numPr>
        <w:spacing w:before="0" w:after="0"/>
        <w:rPr>
          <w:rFonts w:ascii="Times New Roman" w:hAnsi="Times New Roman" w:cs="Times New Roman"/>
        </w:rPr>
      </w:pPr>
      <w:hyperlink w:anchor="по-цели-воздействия">
        <w:r w:rsidR="009347CA" w:rsidRPr="00B63F99">
          <w:rPr>
            <w:rStyle w:val="af"/>
            <w:rFonts w:ascii="Times New Roman" w:hAnsi="Times New Roman" w:cs="Times New Roman"/>
          </w:rPr>
          <w:t>По цели воздействия</w:t>
        </w:r>
      </w:hyperlink>
    </w:p>
    <w:p w:rsidR="000A7435" w:rsidRPr="00B63F99" w:rsidRDefault="00B63F99" w:rsidP="00FF617D">
      <w:pPr>
        <w:pStyle w:val="Compact"/>
        <w:numPr>
          <w:ilvl w:val="1"/>
          <w:numId w:val="3"/>
        </w:numPr>
        <w:spacing w:before="0" w:after="0"/>
        <w:rPr>
          <w:rFonts w:ascii="Times New Roman" w:hAnsi="Times New Roman" w:cs="Times New Roman"/>
        </w:rPr>
      </w:pPr>
      <w:hyperlink w:anchor="механизмы-биологического-действия">
        <w:r w:rsidR="009347CA" w:rsidRPr="00B63F99">
          <w:rPr>
            <w:rStyle w:val="af"/>
            <w:rFonts w:ascii="Times New Roman" w:hAnsi="Times New Roman" w:cs="Times New Roman"/>
          </w:rPr>
          <w:t>Механизмы биологического действия</w:t>
        </w:r>
      </w:hyperlink>
    </w:p>
    <w:p w:rsidR="000A7435" w:rsidRPr="00B63F99" w:rsidRDefault="00B63F99" w:rsidP="00FF617D">
      <w:pPr>
        <w:pStyle w:val="Compact"/>
        <w:numPr>
          <w:ilvl w:val="1"/>
          <w:numId w:val="3"/>
        </w:numPr>
        <w:spacing w:before="0" w:after="0"/>
        <w:rPr>
          <w:rFonts w:ascii="Times New Roman" w:hAnsi="Times New Roman" w:cs="Times New Roman"/>
        </w:rPr>
      </w:pPr>
      <w:hyperlink w:anchor="по-площади-воздействия">
        <w:r w:rsidR="009347CA" w:rsidRPr="00B63F99">
          <w:rPr>
            <w:rStyle w:val="af"/>
            <w:rFonts w:ascii="Times New Roman" w:hAnsi="Times New Roman" w:cs="Times New Roman"/>
          </w:rPr>
          <w:t>По площади воздействия</w:t>
        </w:r>
      </w:hyperlink>
    </w:p>
    <w:p w:rsidR="000A7435" w:rsidRPr="00B63F99" w:rsidRDefault="00B63F99" w:rsidP="00FF617D">
      <w:pPr>
        <w:pStyle w:val="Compact"/>
        <w:numPr>
          <w:ilvl w:val="1"/>
          <w:numId w:val="3"/>
        </w:numPr>
        <w:spacing w:before="0" w:after="0"/>
        <w:rPr>
          <w:rFonts w:ascii="Times New Roman" w:hAnsi="Times New Roman" w:cs="Times New Roman"/>
        </w:rPr>
      </w:pPr>
      <w:hyperlink w:anchor="по-цели-воздействия">
        <w:r w:rsidR="009347CA" w:rsidRPr="00B63F99">
          <w:rPr>
            <w:rStyle w:val="af"/>
            <w:rFonts w:ascii="Times New Roman" w:hAnsi="Times New Roman" w:cs="Times New Roman"/>
          </w:rPr>
          <w:t>По цели воздействия</w:t>
        </w:r>
      </w:hyperlink>
    </w:p>
    <w:p w:rsidR="000A7435" w:rsidRPr="00B63F99" w:rsidRDefault="00B63F99" w:rsidP="00FF617D">
      <w:pPr>
        <w:pStyle w:val="Compact"/>
        <w:numPr>
          <w:ilvl w:val="1"/>
          <w:numId w:val="3"/>
        </w:numPr>
        <w:spacing w:before="0" w:after="0"/>
        <w:rPr>
          <w:rFonts w:ascii="Times New Roman" w:hAnsi="Times New Roman" w:cs="Times New Roman"/>
        </w:rPr>
      </w:pPr>
      <w:hyperlink w:anchor="механизмы-биологического-действия">
        <w:r w:rsidR="009347CA" w:rsidRPr="00B63F99">
          <w:rPr>
            <w:rStyle w:val="af"/>
            <w:rFonts w:ascii="Times New Roman" w:hAnsi="Times New Roman" w:cs="Times New Roman"/>
          </w:rPr>
          <w:t>Механизмы биологического действия</w:t>
        </w:r>
      </w:hyperlink>
    </w:p>
    <w:p w:rsidR="000A7435" w:rsidRPr="00B63F99" w:rsidRDefault="00B63F99" w:rsidP="00FF617D">
      <w:pPr>
        <w:pStyle w:val="Compact"/>
        <w:numPr>
          <w:ilvl w:val="0"/>
          <w:numId w:val="2"/>
        </w:numPr>
        <w:spacing w:before="0" w:after="0"/>
        <w:rPr>
          <w:rFonts w:ascii="Times New Roman" w:hAnsi="Times New Roman" w:cs="Times New Roman"/>
        </w:rPr>
      </w:pPr>
      <w:hyperlink w:anchor="криотерапия-в-медицинской-практике">
        <w:r w:rsidR="009347CA" w:rsidRPr="00B63F99">
          <w:rPr>
            <w:rStyle w:val="af"/>
            <w:rFonts w:ascii="Times New Roman" w:hAnsi="Times New Roman" w:cs="Times New Roman"/>
          </w:rPr>
          <w:t>Криотерапия в медицинской практике</w:t>
        </w:r>
      </w:hyperlink>
    </w:p>
    <w:p w:rsidR="000A7435" w:rsidRPr="00B63F99" w:rsidRDefault="00B63F99" w:rsidP="00FF617D">
      <w:pPr>
        <w:pStyle w:val="Compact"/>
        <w:numPr>
          <w:ilvl w:val="1"/>
          <w:numId w:val="4"/>
        </w:numPr>
        <w:spacing w:before="0" w:after="0"/>
        <w:rPr>
          <w:rFonts w:ascii="Times New Roman" w:hAnsi="Times New Roman" w:cs="Times New Roman"/>
        </w:rPr>
      </w:pPr>
      <w:hyperlink w:anchor="ревматология-и-ортопедия">
        <w:r w:rsidR="009347CA" w:rsidRPr="00B63F99">
          <w:rPr>
            <w:rStyle w:val="af"/>
            <w:rFonts w:ascii="Times New Roman" w:hAnsi="Times New Roman" w:cs="Times New Roman"/>
          </w:rPr>
          <w:t>Ревматология и ортопедия</w:t>
        </w:r>
      </w:hyperlink>
    </w:p>
    <w:p w:rsidR="000A7435" w:rsidRPr="00B63F99" w:rsidRDefault="00B63F99" w:rsidP="00FF617D">
      <w:pPr>
        <w:pStyle w:val="Compact"/>
        <w:numPr>
          <w:ilvl w:val="1"/>
          <w:numId w:val="4"/>
        </w:numPr>
        <w:spacing w:before="0" w:after="0"/>
        <w:rPr>
          <w:rFonts w:ascii="Times New Roman" w:hAnsi="Times New Roman" w:cs="Times New Roman"/>
        </w:rPr>
      </w:pPr>
      <w:hyperlink w:anchor="неврология-и-реабилитация">
        <w:r w:rsidR="009347CA" w:rsidRPr="00B63F99">
          <w:rPr>
            <w:rStyle w:val="af"/>
            <w:rFonts w:ascii="Times New Roman" w:hAnsi="Times New Roman" w:cs="Times New Roman"/>
          </w:rPr>
          <w:t>Неврология и реабилитация</w:t>
        </w:r>
      </w:hyperlink>
    </w:p>
    <w:p w:rsidR="000A7435" w:rsidRPr="00B63F99" w:rsidRDefault="00B63F99" w:rsidP="00FF617D">
      <w:pPr>
        <w:pStyle w:val="Compact"/>
        <w:numPr>
          <w:ilvl w:val="1"/>
          <w:numId w:val="4"/>
        </w:numPr>
        <w:spacing w:before="0" w:after="0"/>
        <w:rPr>
          <w:rFonts w:ascii="Times New Roman" w:hAnsi="Times New Roman" w:cs="Times New Roman"/>
        </w:rPr>
      </w:pPr>
      <w:hyperlink w:anchor="дерматология-и-косметология">
        <w:r w:rsidR="009347CA" w:rsidRPr="00B63F99">
          <w:rPr>
            <w:rStyle w:val="af"/>
            <w:rFonts w:ascii="Times New Roman" w:hAnsi="Times New Roman" w:cs="Times New Roman"/>
          </w:rPr>
          <w:t>Дерматология и косметология</w:t>
        </w:r>
      </w:hyperlink>
    </w:p>
    <w:p w:rsidR="000A7435" w:rsidRPr="00B63F99" w:rsidRDefault="00B63F99" w:rsidP="00FF617D">
      <w:pPr>
        <w:pStyle w:val="Compact"/>
        <w:numPr>
          <w:ilvl w:val="1"/>
          <w:numId w:val="4"/>
        </w:numPr>
        <w:spacing w:before="0" w:after="0"/>
        <w:rPr>
          <w:rFonts w:ascii="Times New Roman" w:hAnsi="Times New Roman" w:cs="Times New Roman"/>
        </w:rPr>
      </w:pPr>
      <w:hyperlink w:anchor="психиатрия-и-психосоматика">
        <w:r w:rsidR="009347CA" w:rsidRPr="00B63F99">
          <w:rPr>
            <w:rStyle w:val="af"/>
            <w:rFonts w:ascii="Times New Roman" w:hAnsi="Times New Roman" w:cs="Times New Roman"/>
          </w:rPr>
          <w:t>Психиатрия и психосоматика</w:t>
        </w:r>
      </w:hyperlink>
    </w:p>
    <w:p w:rsidR="000A7435" w:rsidRPr="00B63F99" w:rsidRDefault="00B63F99" w:rsidP="00FF617D">
      <w:pPr>
        <w:pStyle w:val="Compact"/>
        <w:numPr>
          <w:ilvl w:val="1"/>
          <w:numId w:val="4"/>
        </w:numPr>
        <w:spacing w:before="0" w:after="0"/>
        <w:rPr>
          <w:rFonts w:ascii="Times New Roman" w:hAnsi="Times New Roman" w:cs="Times New Roman"/>
        </w:rPr>
      </w:pPr>
      <w:hyperlink w:anchor="спортивная-медицина">
        <w:r w:rsidR="009347CA" w:rsidRPr="00B63F99">
          <w:rPr>
            <w:rStyle w:val="af"/>
            <w:rFonts w:ascii="Times New Roman" w:hAnsi="Times New Roman" w:cs="Times New Roman"/>
          </w:rPr>
          <w:t>Спортивная медицина</w:t>
        </w:r>
      </w:hyperlink>
    </w:p>
    <w:p w:rsidR="000A7435" w:rsidRPr="00B63F99" w:rsidRDefault="00B63F99" w:rsidP="00FF617D">
      <w:pPr>
        <w:pStyle w:val="Compact"/>
        <w:numPr>
          <w:ilvl w:val="1"/>
          <w:numId w:val="4"/>
        </w:numPr>
        <w:spacing w:before="0" w:after="0"/>
        <w:rPr>
          <w:rFonts w:ascii="Times New Roman" w:hAnsi="Times New Roman" w:cs="Times New Roman"/>
        </w:rPr>
      </w:pPr>
      <w:hyperlink w:anchor="ревматология-и-ортопедия">
        <w:r w:rsidR="009347CA" w:rsidRPr="00B63F99">
          <w:rPr>
            <w:rStyle w:val="af"/>
            <w:rFonts w:ascii="Times New Roman" w:hAnsi="Times New Roman" w:cs="Times New Roman"/>
          </w:rPr>
          <w:t>Ревматология и ортопедия</w:t>
        </w:r>
      </w:hyperlink>
    </w:p>
    <w:p w:rsidR="000A7435" w:rsidRPr="00B63F99" w:rsidRDefault="00B63F99" w:rsidP="00FF617D">
      <w:pPr>
        <w:pStyle w:val="Compact"/>
        <w:numPr>
          <w:ilvl w:val="1"/>
          <w:numId w:val="4"/>
        </w:numPr>
        <w:spacing w:before="0" w:after="0"/>
        <w:rPr>
          <w:rFonts w:ascii="Times New Roman" w:hAnsi="Times New Roman" w:cs="Times New Roman"/>
        </w:rPr>
      </w:pPr>
      <w:hyperlink w:anchor="неврология-и-реабилитация">
        <w:r w:rsidR="009347CA" w:rsidRPr="00B63F99">
          <w:rPr>
            <w:rStyle w:val="af"/>
            <w:rFonts w:ascii="Times New Roman" w:hAnsi="Times New Roman" w:cs="Times New Roman"/>
          </w:rPr>
          <w:t>Неврология и реабилитация</w:t>
        </w:r>
      </w:hyperlink>
    </w:p>
    <w:p w:rsidR="000A7435" w:rsidRPr="00B63F99" w:rsidRDefault="00B63F99" w:rsidP="00FF617D">
      <w:pPr>
        <w:pStyle w:val="Compact"/>
        <w:numPr>
          <w:ilvl w:val="1"/>
          <w:numId w:val="4"/>
        </w:numPr>
        <w:spacing w:before="0" w:after="0"/>
        <w:rPr>
          <w:rFonts w:ascii="Times New Roman" w:hAnsi="Times New Roman" w:cs="Times New Roman"/>
        </w:rPr>
      </w:pPr>
      <w:hyperlink w:anchor="дерматология-и-косметология">
        <w:r w:rsidR="009347CA" w:rsidRPr="00B63F99">
          <w:rPr>
            <w:rStyle w:val="af"/>
            <w:rFonts w:ascii="Times New Roman" w:hAnsi="Times New Roman" w:cs="Times New Roman"/>
          </w:rPr>
          <w:t>Дерматология и косметология</w:t>
        </w:r>
      </w:hyperlink>
    </w:p>
    <w:p w:rsidR="000A7435" w:rsidRPr="00B63F99" w:rsidRDefault="00B63F99" w:rsidP="00FF617D">
      <w:pPr>
        <w:pStyle w:val="Compact"/>
        <w:numPr>
          <w:ilvl w:val="1"/>
          <w:numId w:val="4"/>
        </w:numPr>
        <w:spacing w:before="0" w:after="0"/>
        <w:rPr>
          <w:rFonts w:ascii="Times New Roman" w:hAnsi="Times New Roman" w:cs="Times New Roman"/>
        </w:rPr>
      </w:pPr>
      <w:hyperlink w:anchor="психиатрия-и-психосоматика">
        <w:r w:rsidR="009347CA" w:rsidRPr="00B63F99">
          <w:rPr>
            <w:rStyle w:val="af"/>
            <w:rFonts w:ascii="Times New Roman" w:hAnsi="Times New Roman" w:cs="Times New Roman"/>
          </w:rPr>
          <w:t>Психиатрия и психосоматика</w:t>
        </w:r>
      </w:hyperlink>
    </w:p>
    <w:p w:rsidR="000A7435" w:rsidRPr="00B63F99" w:rsidRDefault="00B63F99" w:rsidP="00FF617D">
      <w:pPr>
        <w:pStyle w:val="Compact"/>
        <w:numPr>
          <w:ilvl w:val="1"/>
          <w:numId w:val="4"/>
        </w:numPr>
        <w:spacing w:before="0" w:after="0"/>
        <w:rPr>
          <w:rFonts w:ascii="Times New Roman" w:hAnsi="Times New Roman" w:cs="Times New Roman"/>
        </w:rPr>
      </w:pPr>
      <w:hyperlink w:anchor="спортивная-медицина">
        <w:r w:rsidR="009347CA" w:rsidRPr="00B63F99">
          <w:rPr>
            <w:rStyle w:val="af"/>
            <w:rFonts w:ascii="Times New Roman" w:hAnsi="Times New Roman" w:cs="Times New Roman"/>
          </w:rPr>
          <w:t>Спортивная медицина</w:t>
        </w:r>
      </w:hyperlink>
    </w:p>
    <w:p w:rsidR="000A7435" w:rsidRPr="00B63F99" w:rsidRDefault="00B63F99" w:rsidP="00FF617D">
      <w:pPr>
        <w:pStyle w:val="Compact"/>
        <w:numPr>
          <w:ilvl w:val="0"/>
          <w:numId w:val="2"/>
        </w:numPr>
        <w:spacing w:before="0" w:after="0"/>
        <w:rPr>
          <w:rFonts w:ascii="Times New Roman" w:hAnsi="Times New Roman" w:cs="Times New Roman"/>
        </w:rPr>
      </w:pPr>
      <w:hyperlink w:anchor="криотерапия-в-онкологии-и-кардиологии">
        <w:r w:rsidR="009347CA" w:rsidRPr="00B63F99">
          <w:rPr>
            <w:rStyle w:val="af"/>
            <w:rFonts w:ascii="Times New Roman" w:hAnsi="Times New Roman" w:cs="Times New Roman"/>
          </w:rPr>
          <w:t>Криотерапия в онкологии и кардиологии</w:t>
        </w:r>
      </w:hyperlink>
    </w:p>
    <w:p w:rsidR="000A7435" w:rsidRPr="00B63F99" w:rsidRDefault="00B63F99" w:rsidP="00FF617D">
      <w:pPr>
        <w:pStyle w:val="Compact"/>
        <w:numPr>
          <w:ilvl w:val="1"/>
          <w:numId w:val="5"/>
        </w:numPr>
        <w:spacing w:before="0" w:after="0"/>
        <w:rPr>
          <w:rFonts w:ascii="Times New Roman" w:hAnsi="Times New Roman" w:cs="Times New Roman"/>
          <w:lang w:val="ru-RU"/>
        </w:rPr>
      </w:pPr>
      <w:hyperlink w:anchor="X5fd10dd671935905da04f7b0f47ebf189d72e26">
        <w:proofErr w:type="spellStart"/>
        <w:r w:rsidR="009347CA" w:rsidRPr="00B63F99">
          <w:rPr>
            <w:rStyle w:val="af"/>
            <w:rFonts w:ascii="Times New Roman" w:hAnsi="Times New Roman" w:cs="Times New Roman"/>
            <w:lang w:val="ru-RU"/>
          </w:rPr>
          <w:t>Криоабляция</w:t>
        </w:r>
        <w:proofErr w:type="spellEnd"/>
        <w:r w:rsidR="009347CA" w:rsidRPr="00B63F99">
          <w:rPr>
            <w:rStyle w:val="af"/>
            <w:rFonts w:ascii="Times New Roman" w:hAnsi="Times New Roman" w:cs="Times New Roman"/>
            <w:lang w:val="ru-RU"/>
          </w:rPr>
          <w:t xml:space="preserve"> опухолей: от </w:t>
        </w:r>
        <w:proofErr w:type="spellStart"/>
        <w:r w:rsidR="009347CA" w:rsidRPr="00B63F99">
          <w:rPr>
            <w:rStyle w:val="af"/>
            <w:rFonts w:ascii="Times New Roman" w:hAnsi="Times New Roman" w:cs="Times New Roman"/>
            <w:lang w:val="ru-RU"/>
          </w:rPr>
          <w:t>органосохранения</w:t>
        </w:r>
        <w:proofErr w:type="spellEnd"/>
        <w:r w:rsidR="009347CA" w:rsidRPr="00B63F99">
          <w:rPr>
            <w:rStyle w:val="af"/>
            <w:rFonts w:ascii="Times New Roman" w:hAnsi="Times New Roman" w:cs="Times New Roman"/>
            <w:lang w:val="ru-RU"/>
          </w:rPr>
          <w:t xml:space="preserve"> до иммуномодуляции</w:t>
        </w:r>
      </w:hyperlink>
    </w:p>
    <w:p w:rsidR="000A7435" w:rsidRPr="00B63F99" w:rsidRDefault="00B63F99" w:rsidP="00FF617D">
      <w:pPr>
        <w:pStyle w:val="Compact"/>
        <w:numPr>
          <w:ilvl w:val="1"/>
          <w:numId w:val="5"/>
        </w:numPr>
        <w:spacing w:before="0" w:after="0"/>
        <w:rPr>
          <w:rFonts w:ascii="Times New Roman" w:hAnsi="Times New Roman" w:cs="Times New Roman"/>
          <w:lang w:val="ru-RU"/>
        </w:rPr>
      </w:pPr>
      <w:hyperlink w:anchor="X413f4d01dbbe29f9b1d1b17c67c60d523a766cd">
        <w:proofErr w:type="spellStart"/>
        <w:r w:rsidR="009347CA" w:rsidRPr="00B63F99">
          <w:rPr>
            <w:rStyle w:val="af"/>
            <w:rFonts w:ascii="Times New Roman" w:hAnsi="Times New Roman" w:cs="Times New Roman"/>
            <w:lang w:val="ru-RU"/>
          </w:rPr>
          <w:t>Криоабляция</w:t>
        </w:r>
        <w:proofErr w:type="spellEnd"/>
        <w:r w:rsidR="009347CA" w:rsidRPr="00B63F99">
          <w:rPr>
            <w:rStyle w:val="af"/>
            <w:rFonts w:ascii="Times New Roman" w:hAnsi="Times New Roman" w:cs="Times New Roman"/>
            <w:lang w:val="ru-RU"/>
          </w:rPr>
          <w:t xml:space="preserve"> аритмий: стандарт в интервенционной кардиологии</w:t>
        </w:r>
      </w:hyperlink>
    </w:p>
    <w:p w:rsidR="000A7435" w:rsidRPr="00B63F99" w:rsidRDefault="00B63F99" w:rsidP="00FF617D">
      <w:pPr>
        <w:pStyle w:val="Compact"/>
        <w:numPr>
          <w:ilvl w:val="1"/>
          <w:numId w:val="5"/>
        </w:numPr>
        <w:spacing w:before="0" w:after="0"/>
        <w:rPr>
          <w:rFonts w:ascii="Times New Roman" w:hAnsi="Times New Roman" w:cs="Times New Roman"/>
        </w:rPr>
      </w:pPr>
      <w:hyperlink w:anchor="перспективы-и-ограничения">
        <w:r w:rsidR="009347CA" w:rsidRPr="00B63F99">
          <w:rPr>
            <w:rStyle w:val="af"/>
            <w:rFonts w:ascii="Times New Roman" w:hAnsi="Times New Roman" w:cs="Times New Roman"/>
          </w:rPr>
          <w:t>Перспективы и ограничения</w:t>
        </w:r>
      </w:hyperlink>
    </w:p>
    <w:p w:rsidR="000A7435" w:rsidRPr="00B63F99" w:rsidRDefault="00B63F99" w:rsidP="00FF617D">
      <w:pPr>
        <w:pStyle w:val="Compact"/>
        <w:numPr>
          <w:ilvl w:val="1"/>
          <w:numId w:val="5"/>
        </w:numPr>
        <w:spacing w:before="0" w:after="0"/>
        <w:rPr>
          <w:rFonts w:ascii="Times New Roman" w:hAnsi="Times New Roman" w:cs="Times New Roman"/>
        </w:rPr>
      </w:pPr>
      <w:hyperlink w:anchor="криоабляция-опухолей">
        <w:r w:rsidR="009347CA" w:rsidRPr="00B63F99">
          <w:rPr>
            <w:rStyle w:val="af"/>
            <w:rFonts w:ascii="Times New Roman" w:hAnsi="Times New Roman" w:cs="Times New Roman"/>
          </w:rPr>
          <w:t>Криоабляция опухолей</w:t>
        </w:r>
      </w:hyperlink>
    </w:p>
    <w:p w:rsidR="000A7435" w:rsidRPr="00B63F99" w:rsidRDefault="00B63F99" w:rsidP="00FF617D">
      <w:pPr>
        <w:pStyle w:val="Compact"/>
        <w:numPr>
          <w:ilvl w:val="1"/>
          <w:numId w:val="5"/>
        </w:numPr>
        <w:spacing w:before="0" w:after="0"/>
        <w:rPr>
          <w:rFonts w:ascii="Times New Roman" w:hAnsi="Times New Roman" w:cs="Times New Roman"/>
        </w:rPr>
      </w:pPr>
      <w:hyperlink w:anchor="криоабляция-аритмий">
        <w:r w:rsidR="009347CA" w:rsidRPr="00B63F99">
          <w:rPr>
            <w:rStyle w:val="af"/>
            <w:rFonts w:ascii="Times New Roman" w:hAnsi="Times New Roman" w:cs="Times New Roman"/>
          </w:rPr>
          <w:t>Криоабляция аритмий</w:t>
        </w:r>
      </w:hyperlink>
    </w:p>
    <w:p w:rsidR="000A7435" w:rsidRPr="00B63F99" w:rsidRDefault="00B63F99" w:rsidP="00FF617D">
      <w:pPr>
        <w:pStyle w:val="Compact"/>
        <w:numPr>
          <w:ilvl w:val="0"/>
          <w:numId w:val="2"/>
        </w:numPr>
        <w:spacing w:before="0" w:after="0"/>
        <w:rPr>
          <w:rFonts w:ascii="Times New Roman" w:hAnsi="Times New Roman" w:cs="Times New Roman"/>
          <w:lang w:val="ru-RU"/>
        </w:rPr>
      </w:pPr>
      <w:hyperlink w:anchor="X65f10f23b656a084821f5761ef880cb04d6f0b9">
        <w:r w:rsidR="009347CA" w:rsidRPr="00B63F99">
          <w:rPr>
            <w:rStyle w:val="af"/>
            <w:rFonts w:ascii="Times New Roman" w:hAnsi="Times New Roman" w:cs="Times New Roman"/>
            <w:lang w:val="ru-RU"/>
          </w:rPr>
          <w:t xml:space="preserve">Криотерапия в фитнесе и </w:t>
        </w:r>
        <w:r w:rsidR="009347CA" w:rsidRPr="00B63F99">
          <w:rPr>
            <w:rStyle w:val="af"/>
            <w:rFonts w:ascii="Times New Roman" w:hAnsi="Times New Roman" w:cs="Times New Roman"/>
          </w:rPr>
          <w:t>wellness</w:t>
        </w:r>
        <w:r w:rsidR="009347CA" w:rsidRPr="00B63F99">
          <w:rPr>
            <w:rStyle w:val="af"/>
            <w:rFonts w:ascii="Times New Roman" w:hAnsi="Times New Roman" w:cs="Times New Roman"/>
            <w:lang w:val="ru-RU"/>
          </w:rPr>
          <w:t>: современные технологии и коммерциализация</w:t>
        </w:r>
      </w:hyperlink>
    </w:p>
    <w:p w:rsidR="000A7435" w:rsidRPr="00B63F99" w:rsidRDefault="00B63F99" w:rsidP="00FF617D">
      <w:pPr>
        <w:pStyle w:val="Compact"/>
        <w:numPr>
          <w:ilvl w:val="1"/>
          <w:numId w:val="6"/>
        </w:numPr>
        <w:spacing w:before="0" w:after="0"/>
        <w:rPr>
          <w:rFonts w:ascii="Times New Roman" w:hAnsi="Times New Roman" w:cs="Times New Roman"/>
        </w:rPr>
      </w:pPr>
      <w:hyperlink w:anchor="общие-принципы-применения-в-wellness">
        <w:proofErr w:type="spellStart"/>
        <w:r w:rsidR="009347CA" w:rsidRPr="00B63F99">
          <w:rPr>
            <w:rStyle w:val="af"/>
            <w:rFonts w:ascii="Times New Roman" w:hAnsi="Times New Roman" w:cs="Times New Roman"/>
          </w:rPr>
          <w:t>Общие</w:t>
        </w:r>
        <w:proofErr w:type="spellEnd"/>
        <w:r w:rsidR="009347CA" w:rsidRPr="00B63F99">
          <w:rPr>
            <w:rStyle w:val="af"/>
            <w:rFonts w:ascii="Times New Roman" w:hAnsi="Times New Roman" w:cs="Times New Roman"/>
          </w:rPr>
          <w:t xml:space="preserve"> </w:t>
        </w:r>
        <w:proofErr w:type="spellStart"/>
        <w:r w:rsidR="009347CA" w:rsidRPr="00B63F99">
          <w:rPr>
            <w:rStyle w:val="af"/>
            <w:rFonts w:ascii="Times New Roman" w:hAnsi="Times New Roman" w:cs="Times New Roman"/>
          </w:rPr>
          <w:t>принципы</w:t>
        </w:r>
        <w:proofErr w:type="spellEnd"/>
        <w:r w:rsidR="009347CA" w:rsidRPr="00B63F99">
          <w:rPr>
            <w:rStyle w:val="af"/>
            <w:rFonts w:ascii="Times New Roman" w:hAnsi="Times New Roman" w:cs="Times New Roman"/>
          </w:rPr>
          <w:t xml:space="preserve"> </w:t>
        </w:r>
        <w:proofErr w:type="spellStart"/>
        <w:r w:rsidR="009347CA" w:rsidRPr="00B63F99">
          <w:rPr>
            <w:rStyle w:val="af"/>
            <w:rFonts w:ascii="Times New Roman" w:hAnsi="Times New Roman" w:cs="Times New Roman"/>
          </w:rPr>
          <w:t>применения</w:t>
        </w:r>
        <w:proofErr w:type="spellEnd"/>
        <w:r w:rsidR="009347CA" w:rsidRPr="00B63F99">
          <w:rPr>
            <w:rStyle w:val="af"/>
            <w:rFonts w:ascii="Times New Roman" w:hAnsi="Times New Roman" w:cs="Times New Roman"/>
          </w:rPr>
          <w:t xml:space="preserve"> в wellness</w:t>
        </w:r>
      </w:hyperlink>
    </w:p>
    <w:p w:rsidR="000A7435" w:rsidRPr="00B63F99" w:rsidRDefault="00B63F99" w:rsidP="00FF617D">
      <w:pPr>
        <w:pStyle w:val="Compact"/>
        <w:numPr>
          <w:ilvl w:val="1"/>
          <w:numId w:val="6"/>
        </w:numPr>
        <w:spacing w:before="0" w:after="0"/>
        <w:rPr>
          <w:rFonts w:ascii="Times New Roman" w:hAnsi="Times New Roman" w:cs="Times New Roman"/>
        </w:rPr>
      </w:pPr>
      <w:hyperlink w:anchor="технологические-решения-на-рынке">
        <w:r w:rsidR="009347CA" w:rsidRPr="00B63F99">
          <w:rPr>
            <w:rStyle w:val="af"/>
            <w:rFonts w:ascii="Times New Roman" w:hAnsi="Times New Roman" w:cs="Times New Roman"/>
          </w:rPr>
          <w:t>Технологические решения на рынке</w:t>
        </w:r>
      </w:hyperlink>
    </w:p>
    <w:p w:rsidR="000A7435" w:rsidRPr="00B63F99" w:rsidRDefault="00B63F99" w:rsidP="00FF617D">
      <w:pPr>
        <w:pStyle w:val="Compact"/>
        <w:numPr>
          <w:ilvl w:val="0"/>
          <w:numId w:val="2"/>
        </w:numPr>
        <w:spacing w:before="0" w:after="0"/>
        <w:rPr>
          <w:rFonts w:ascii="Times New Roman" w:hAnsi="Times New Roman" w:cs="Times New Roman"/>
          <w:lang w:val="ru-RU"/>
        </w:rPr>
      </w:pPr>
      <w:hyperlink w:anchor="X0bd08573c0a071bd77b10e89fa10e2ba064bb88">
        <w:r w:rsidR="009347CA" w:rsidRPr="00B63F99">
          <w:rPr>
            <w:rStyle w:val="af"/>
            <w:rFonts w:ascii="Times New Roman" w:hAnsi="Times New Roman" w:cs="Times New Roman"/>
            <w:lang w:val="ru-RU"/>
          </w:rPr>
          <w:t xml:space="preserve">Гипотеза о синергии </w:t>
        </w:r>
        <w:proofErr w:type="spellStart"/>
        <w:r w:rsidR="009347CA" w:rsidRPr="00B63F99">
          <w:rPr>
            <w:rStyle w:val="af"/>
            <w:rFonts w:ascii="Times New Roman" w:hAnsi="Times New Roman" w:cs="Times New Roman"/>
            <w:lang w:val="ru-RU"/>
          </w:rPr>
          <w:t>крионевролиза</w:t>
        </w:r>
        <w:proofErr w:type="spellEnd"/>
        <w:r w:rsidR="009347CA" w:rsidRPr="00B63F99">
          <w:rPr>
            <w:rStyle w:val="af"/>
            <w:rFonts w:ascii="Times New Roman" w:hAnsi="Times New Roman" w:cs="Times New Roman"/>
            <w:lang w:val="ru-RU"/>
          </w:rPr>
          <w:t xml:space="preserve"> и </w:t>
        </w:r>
        <w:proofErr w:type="spellStart"/>
        <w:r w:rsidR="009347CA" w:rsidRPr="00B63F99">
          <w:rPr>
            <w:rStyle w:val="af"/>
            <w:rFonts w:ascii="Times New Roman" w:hAnsi="Times New Roman" w:cs="Times New Roman"/>
            <w:lang w:val="ru-RU"/>
          </w:rPr>
          <w:t>тенотомии</w:t>
        </w:r>
        <w:proofErr w:type="spellEnd"/>
        <w:r w:rsidR="009347CA" w:rsidRPr="00B63F99">
          <w:rPr>
            <w:rStyle w:val="af"/>
            <w:rFonts w:ascii="Times New Roman" w:hAnsi="Times New Roman" w:cs="Times New Roman"/>
            <w:lang w:val="ru-RU"/>
          </w:rPr>
          <w:t xml:space="preserve"> при </w:t>
        </w:r>
        <w:proofErr w:type="spellStart"/>
        <w:r w:rsidR="009347CA" w:rsidRPr="00B63F99">
          <w:rPr>
            <w:rStyle w:val="af"/>
            <w:rFonts w:ascii="Times New Roman" w:hAnsi="Times New Roman" w:cs="Times New Roman"/>
            <w:lang w:val="ru-RU"/>
          </w:rPr>
          <w:t>спастичности</w:t>
        </w:r>
        <w:proofErr w:type="spellEnd"/>
        <w:r w:rsidR="009347CA" w:rsidRPr="00B63F99">
          <w:rPr>
            <w:rStyle w:val="af"/>
            <w:rFonts w:ascii="Times New Roman" w:hAnsi="Times New Roman" w:cs="Times New Roman"/>
            <w:lang w:val="ru-RU"/>
          </w:rPr>
          <w:t xml:space="preserve"> плеча</w:t>
        </w:r>
      </w:hyperlink>
    </w:p>
    <w:p w:rsidR="000A7435" w:rsidRPr="00B63F99" w:rsidRDefault="00B63F99" w:rsidP="00FF617D">
      <w:pPr>
        <w:pStyle w:val="Compact"/>
        <w:numPr>
          <w:ilvl w:val="1"/>
          <w:numId w:val="7"/>
        </w:numPr>
        <w:spacing w:before="0" w:after="0"/>
        <w:rPr>
          <w:rFonts w:ascii="Times New Roman" w:hAnsi="Times New Roman" w:cs="Times New Roman"/>
        </w:rPr>
      </w:pPr>
      <w:hyperlink w:anchor="биологическая-основа-гипотезы">
        <w:r w:rsidR="009347CA" w:rsidRPr="00B63F99">
          <w:rPr>
            <w:rStyle w:val="af"/>
            <w:rFonts w:ascii="Times New Roman" w:hAnsi="Times New Roman" w:cs="Times New Roman"/>
          </w:rPr>
          <w:t>Биологическая основа гипотезы</w:t>
        </w:r>
      </w:hyperlink>
    </w:p>
    <w:p w:rsidR="000A7435" w:rsidRPr="00B63F99" w:rsidRDefault="00B63F99" w:rsidP="00FF617D">
      <w:pPr>
        <w:pStyle w:val="Compact"/>
        <w:numPr>
          <w:ilvl w:val="1"/>
          <w:numId w:val="7"/>
        </w:numPr>
        <w:spacing w:before="0" w:after="0"/>
        <w:rPr>
          <w:rFonts w:ascii="Times New Roman" w:hAnsi="Times New Roman" w:cs="Times New Roman"/>
        </w:rPr>
      </w:pPr>
      <w:hyperlink w:anchor="методология-предложенного-рки">
        <w:r w:rsidR="009347CA" w:rsidRPr="00B63F99">
          <w:rPr>
            <w:rStyle w:val="af"/>
            <w:rFonts w:ascii="Times New Roman" w:hAnsi="Times New Roman" w:cs="Times New Roman"/>
          </w:rPr>
          <w:t>Методология предложенного РКИ</w:t>
        </w:r>
      </w:hyperlink>
    </w:p>
    <w:p w:rsidR="000A7435" w:rsidRPr="00B63F99" w:rsidRDefault="00B63F99" w:rsidP="00FF617D">
      <w:pPr>
        <w:pStyle w:val="Compact"/>
        <w:numPr>
          <w:ilvl w:val="1"/>
          <w:numId w:val="7"/>
        </w:numPr>
        <w:spacing w:before="0" w:after="0"/>
        <w:rPr>
          <w:rFonts w:ascii="Times New Roman" w:hAnsi="Times New Roman" w:cs="Times New Roman"/>
        </w:rPr>
      </w:pPr>
      <w:hyperlink w:anchor="безопасность-и-контроль">
        <w:r w:rsidR="009347CA" w:rsidRPr="00B63F99">
          <w:rPr>
            <w:rStyle w:val="af"/>
            <w:rFonts w:ascii="Times New Roman" w:hAnsi="Times New Roman" w:cs="Times New Roman"/>
          </w:rPr>
          <w:t>Безопасность и контроль</w:t>
        </w:r>
      </w:hyperlink>
    </w:p>
    <w:p w:rsidR="000A7435" w:rsidRPr="00B63F99" w:rsidRDefault="00B63F99" w:rsidP="00FF617D">
      <w:pPr>
        <w:pStyle w:val="Compact"/>
        <w:numPr>
          <w:ilvl w:val="0"/>
          <w:numId w:val="2"/>
        </w:numPr>
        <w:spacing w:before="0" w:after="0"/>
        <w:rPr>
          <w:rFonts w:ascii="Times New Roman" w:hAnsi="Times New Roman" w:cs="Times New Roman"/>
        </w:rPr>
      </w:pPr>
      <w:hyperlink w:anchor="Xf37c4ba31327789591c681b4b4e033090e140a3">
        <w:r w:rsidR="009347CA" w:rsidRPr="00B63F99">
          <w:rPr>
            <w:rStyle w:val="af"/>
            <w:rFonts w:ascii="Times New Roman" w:hAnsi="Times New Roman" w:cs="Times New Roman"/>
          </w:rPr>
          <w:t>Обсуждение: клиническая значимость и вызовы</w:t>
        </w:r>
      </w:hyperlink>
    </w:p>
    <w:p w:rsidR="000A7435" w:rsidRPr="00B63F99" w:rsidRDefault="00B63F99" w:rsidP="00FF617D">
      <w:pPr>
        <w:pStyle w:val="Compact"/>
        <w:numPr>
          <w:ilvl w:val="1"/>
          <w:numId w:val="8"/>
        </w:numPr>
        <w:spacing w:before="0" w:after="0"/>
        <w:rPr>
          <w:rFonts w:ascii="Times New Roman" w:hAnsi="Times New Roman" w:cs="Times New Roman"/>
        </w:rPr>
      </w:pPr>
      <w:hyperlink w:anchor="преимущества-криотерапии">
        <w:r w:rsidR="009347CA" w:rsidRPr="00B63F99">
          <w:rPr>
            <w:rStyle w:val="af"/>
            <w:rFonts w:ascii="Times New Roman" w:hAnsi="Times New Roman" w:cs="Times New Roman"/>
          </w:rPr>
          <w:t>Преимущества криотерапии</w:t>
        </w:r>
      </w:hyperlink>
    </w:p>
    <w:p w:rsidR="000A7435" w:rsidRPr="00B63F99" w:rsidRDefault="00B63F99" w:rsidP="00FF617D">
      <w:pPr>
        <w:pStyle w:val="Compact"/>
        <w:numPr>
          <w:ilvl w:val="1"/>
          <w:numId w:val="8"/>
        </w:numPr>
        <w:spacing w:before="0" w:after="0"/>
        <w:rPr>
          <w:rFonts w:ascii="Times New Roman" w:hAnsi="Times New Roman" w:cs="Times New Roman"/>
        </w:rPr>
      </w:pPr>
      <w:hyperlink w:anchor="ограничения-и-риски">
        <w:r w:rsidR="009347CA" w:rsidRPr="00B63F99">
          <w:rPr>
            <w:rStyle w:val="af"/>
            <w:rFonts w:ascii="Times New Roman" w:hAnsi="Times New Roman" w:cs="Times New Roman"/>
          </w:rPr>
          <w:t>Ограничения и риски</w:t>
        </w:r>
      </w:hyperlink>
    </w:p>
    <w:p w:rsidR="000A7435" w:rsidRPr="00B63F99" w:rsidRDefault="00B63F99" w:rsidP="00FF617D">
      <w:pPr>
        <w:pStyle w:val="Compact"/>
        <w:numPr>
          <w:ilvl w:val="1"/>
          <w:numId w:val="8"/>
        </w:numPr>
        <w:spacing w:before="0" w:after="0"/>
        <w:rPr>
          <w:rFonts w:ascii="Times New Roman" w:hAnsi="Times New Roman" w:cs="Times New Roman"/>
        </w:rPr>
      </w:pPr>
      <w:hyperlink w:anchor="необходимость-клинических-исследований">
        <w:r w:rsidR="009347CA" w:rsidRPr="00B63F99">
          <w:rPr>
            <w:rStyle w:val="af"/>
            <w:rFonts w:ascii="Times New Roman" w:hAnsi="Times New Roman" w:cs="Times New Roman"/>
          </w:rPr>
          <w:t>Необходимость клинических исследований</w:t>
        </w:r>
      </w:hyperlink>
    </w:p>
    <w:p w:rsidR="000A7435" w:rsidRPr="00B63F99" w:rsidRDefault="00B63F99" w:rsidP="00FF617D">
      <w:pPr>
        <w:pStyle w:val="Compact"/>
        <w:numPr>
          <w:ilvl w:val="0"/>
          <w:numId w:val="2"/>
        </w:numPr>
        <w:spacing w:before="0" w:after="0"/>
        <w:rPr>
          <w:rFonts w:ascii="Times New Roman" w:hAnsi="Times New Roman" w:cs="Times New Roman"/>
        </w:rPr>
      </w:pPr>
      <w:hyperlink w:anchor="X62a4951470a0d5f725485c2e982e89af8c9ca29">
        <w:r w:rsidR="009347CA" w:rsidRPr="00B63F99">
          <w:rPr>
            <w:rStyle w:val="af"/>
            <w:rFonts w:ascii="Times New Roman" w:hAnsi="Times New Roman" w:cs="Times New Roman"/>
          </w:rPr>
          <w:t>Перспективные направления и будущие исследования</w:t>
        </w:r>
      </w:hyperlink>
    </w:p>
    <w:p w:rsidR="000A7435" w:rsidRPr="00B63F99" w:rsidRDefault="00B63F99" w:rsidP="00FF617D">
      <w:pPr>
        <w:pStyle w:val="Compact"/>
        <w:numPr>
          <w:ilvl w:val="1"/>
          <w:numId w:val="9"/>
        </w:numPr>
        <w:spacing w:before="0" w:after="0"/>
        <w:rPr>
          <w:rFonts w:ascii="Times New Roman" w:hAnsi="Times New Roman" w:cs="Times New Roman"/>
        </w:rPr>
      </w:pPr>
      <w:hyperlink w:anchor="криоиммунотерапия">
        <w:r w:rsidR="009347CA" w:rsidRPr="00B63F99">
          <w:rPr>
            <w:rStyle w:val="af"/>
            <w:rFonts w:ascii="Times New Roman" w:hAnsi="Times New Roman" w:cs="Times New Roman"/>
          </w:rPr>
          <w:t>Криоиммунотерапия</w:t>
        </w:r>
      </w:hyperlink>
    </w:p>
    <w:p w:rsidR="000A7435" w:rsidRPr="00B63F99" w:rsidRDefault="00B63F99" w:rsidP="00FF617D">
      <w:pPr>
        <w:pStyle w:val="Compact"/>
        <w:numPr>
          <w:ilvl w:val="1"/>
          <w:numId w:val="9"/>
        </w:numPr>
        <w:spacing w:before="0" w:after="0"/>
        <w:rPr>
          <w:rFonts w:ascii="Times New Roman" w:hAnsi="Times New Roman" w:cs="Times New Roman"/>
        </w:rPr>
      </w:pPr>
      <w:hyperlink w:anchor="технологические-инновации">
        <w:r w:rsidR="009347CA" w:rsidRPr="00B63F99">
          <w:rPr>
            <w:rStyle w:val="af"/>
            <w:rFonts w:ascii="Times New Roman" w:hAnsi="Times New Roman" w:cs="Times New Roman"/>
          </w:rPr>
          <w:t>Технологические инновации</w:t>
        </w:r>
      </w:hyperlink>
    </w:p>
    <w:p w:rsidR="000A7435" w:rsidRPr="00B63F99" w:rsidRDefault="00B63F99" w:rsidP="00FF617D">
      <w:pPr>
        <w:pStyle w:val="Compact"/>
        <w:numPr>
          <w:ilvl w:val="1"/>
          <w:numId w:val="9"/>
        </w:numPr>
        <w:spacing w:before="0" w:after="0"/>
        <w:rPr>
          <w:rFonts w:ascii="Times New Roman" w:hAnsi="Times New Roman" w:cs="Times New Roman"/>
        </w:rPr>
      </w:pPr>
      <w:hyperlink w:anchor="исследования-в-реабилитации">
        <w:r w:rsidR="009347CA" w:rsidRPr="00B63F99">
          <w:rPr>
            <w:rStyle w:val="af"/>
            <w:rFonts w:ascii="Times New Roman" w:hAnsi="Times New Roman" w:cs="Times New Roman"/>
          </w:rPr>
          <w:t>Исследования в реабилитации</w:t>
        </w:r>
      </w:hyperlink>
    </w:p>
    <w:p w:rsidR="000A7435" w:rsidRPr="00B63F99" w:rsidRDefault="00B63F99" w:rsidP="00FF617D">
      <w:pPr>
        <w:pStyle w:val="Compact"/>
        <w:numPr>
          <w:ilvl w:val="1"/>
          <w:numId w:val="9"/>
        </w:numPr>
        <w:spacing w:before="0" w:after="0"/>
        <w:rPr>
          <w:rFonts w:ascii="Times New Roman" w:hAnsi="Times New Roman" w:cs="Times New Roman"/>
        </w:rPr>
      </w:pPr>
      <w:hyperlink w:anchor="интеграция-с-другими-методами">
        <w:r w:rsidR="009347CA" w:rsidRPr="00B63F99">
          <w:rPr>
            <w:rStyle w:val="af"/>
            <w:rFonts w:ascii="Times New Roman" w:hAnsi="Times New Roman" w:cs="Times New Roman"/>
          </w:rPr>
          <w:t>Интеграция с другими методами</w:t>
        </w:r>
      </w:hyperlink>
    </w:p>
    <w:p w:rsidR="000A7435" w:rsidRPr="00B63F99" w:rsidRDefault="00B63F99" w:rsidP="00FF617D">
      <w:pPr>
        <w:pStyle w:val="Compact"/>
        <w:numPr>
          <w:ilvl w:val="0"/>
          <w:numId w:val="2"/>
        </w:numPr>
        <w:spacing w:before="0" w:after="0"/>
        <w:rPr>
          <w:rFonts w:ascii="Times New Roman" w:hAnsi="Times New Roman" w:cs="Times New Roman"/>
        </w:rPr>
      </w:pPr>
      <w:hyperlink w:anchor="заключение">
        <w:r w:rsidR="009347CA" w:rsidRPr="00B63F99">
          <w:rPr>
            <w:rStyle w:val="af"/>
            <w:rFonts w:ascii="Times New Roman" w:hAnsi="Times New Roman" w:cs="Times New Roman"/>
          </w:rPr>
          <w:t>Заключение</w:t>
        </w:r>
      </w:hyperlink>
    </w:p>
    <w:p w:rsidR="000A7435" w:rsidRPr="00B63F99" w:rsidRDefault="00B63F99" w:rsidP="00FF617D">
      <w:pPr>
        <w:pStyle w:val="Compact"/>
        <w:numPr>
          <w:ilvl w:val="0"/>
          <w:numId w:val="2"/>
        </w:numPr>
        <w:spacing w:before="0" w:after="0"/>
        <w:rPr>
          <w:rFonts w:ascii="Times New Roman" w:hAnsi="Times New Roman" w:cs="Times New Roman"/>
        </w:rPr>
      </w:pPr>
      <w:hyperlink w:anchor="список-литературы">
        <w:r w:rsidR="009347CA" w:rsidRPr="00B63F99">
          <w:rPr>
            <w:rStyle w:val="af"/>
            <w:rFonts w:ascii="Times New Roman" w:hAnsi="Times New Roman" w:cs="Times New Roman"/>
          </w:rPr>
          <w:t>Список литературы</w:t>
        </w:r>
      </w:hyperlink>
    </w:p>
    <w:p w:rsidR="000A7435" w:rsidRPr="00B63F99" w:rsidRDefault="000A7435" w:rsidP="00FF617D">
      <w:pPr>
        <w:spacing w:after="0"/>
        <w:rPr>
          <w:rFonts w:ascii="Times New Roman" w:hAnsi="Times New Roman" w:cs="Times New Roman"/>
        </w:rPr>
      </w:pPr>
    </w:p>
    <w:p w:rsidR="000A7435" w:rsidRPr="00B63F99" w:rsidRDefault="009347CA" w:rsidP="00FF617D">
      <w:pPr>
        <w:pStyle w:val="2"/>
        <w:spacing w:before="0" w:after="0"/>
        <w:rPr>
          <w:rFonts w:ascii="Times New Roman" w:hAnsi="Times New Roman" w:cs="Times New Roman"/>
          <w:b/>
          <w:sz w:val="24"/>
          <w:szCs w:val="24"/>
          <w:lang w:val="ru-RU"/>
        </w:rPr>
      </w:pPr>
      <w:bookmarkStart w:id="2" w:name="аннотация"/>
      <w:bookmarkEnd w:id="1"/>
      <w:r w:rsidRPr="00B63F99">
        <w:rPr>
          <w:rFonts w:ascii="Times New Roman" w:hAnsi="Times New Roman" w:cs="Times New Roman"/>
          <w:b/>
          <w:sz w:val="24"/>
          <w:szCs w:val="24"/>
          <w:lang w:val="ru-RU"/>
        </w:rPr>
        <w:t>Аннотация</w:t>
      </w:r>
    </w:p>
    <w:p w:rsidR="000A7435" w:rsidRPr="00B63F99" w:rsidRDefault="009347CA" w:rsidP="00FF617D">
      <w:pPr>
        <w:pStyle w:val="FirstParagraph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B63F99">
        <w:rPr>
          <w:rFonts w:ascii="Times New Roman" w:hAnsi="Times New Roman" w:cs="Times New Roman"/>
          <w:lang w:val="ru-RU"/>
        </w:rPr>
        <w:t>Криотерапия — метод терапевтического воздействия сверхнизкими температурами — за последние десятилетия трансформировалась из простой физиотерапевтической процедуры в высокотехнологичный инструмент, применяемый в онкологии, кардиологии, неврологии, спортивной медицине и косметологии. Современные технологии, такие как общая криотерапия всего тела (</w:t>
      </w:r>
      <w:r w:rsidRPr="00B63F99">
        <w:rPr>
          <w:rFonts w:ascii="Times New Roman" w:hAnsi="Times New Roman" w:cs="Times New Roman"/>
        </w:rPr>
        <w:t>Whole</w:t>
      </w:r>
      <w:r w:rsidRPr="00B63F99">
        <w:rPr>
          <w:rFonts w:ascii="Times New Roman" w:hAnsi="Times New Roman" w:cs="Times New Roman"/>
          <w:lang w:val="ru-RU"/>
        </w:rPr>
        <w:t xml:space="preserve"> </w:t>
      </w:r>
      <w:r w:rsidRPr="00B63F99">
        <w:rPr>
          <w:rFonts w:ascii="Times New Roman" w:hAnsi="Times New Roman" w:cs="Times New Roman"/>
        </w:rPr>
        <w:t>Body</w:t>
      </w:r>
      <w:r w:rsidRPr="00B63F99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B63F99">
        <w:rPr>
          <w:rFonts w:ascii="Times New Roman" w:hAnsi="Times New Roman" w:cs="Times New Roman"/>
        </w:rPr>
        <w:t>Cryotherapy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, </w:t>
      </w:r>
      <w:r w:rsidRPr="00B63F99">
        <w:rPr>
          <w:rFonts w:ascii="Times New Roman" w:hAnsi="Times New Roman" w:cs="Times New Roman"/>
        </w:rPr>
        <w:t>WBC</w:t>
      </w:r>
      <w:r w:rsidRPr="00B63F99">
        <w:rPr>
          <w:rFonts w:ascii="Times New Roman" w:hAnsi="Times New Roman" w:cs="Times New Roman"/>
          <w:lang w:val="ru-RU"/>
        </w:rPr>
        <w:t xml:space="preserve">), локальная криотерапия и </w:t>
      </w:r>
      <w:proofErr w:type="spellStart"/>
      <w:r w:rsidRPr="00B63F99">
        <w:rPr>
          <w:rFonts w:ascii="Times New Roman" w:hAnsi="Times New Roman" w:cs="Times New Roman"/>
          <w:lang w:val="ru-RU"/>
        </w:rPr>
        <w:t>криоабляция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, демонстрируют высокую эффективность в симптоматическом и патогенетическом лечении широкого спектра заболеваний. В данном </w:t>
      </w:r>
      <w:proofErr w:type="gramStart"/>
      <w:r w:rsidRPr="00B63F99">
        <w:rPr>
          <w:rFonts w:ascii="Times New Roman" w:hAnsi="Times New Roman" w:cs="Times New Roman"/>
          <w:lang w:val="ru-RU"/>
        </w:rPr>
        <w:t>обзоре</w:t>
      </w:r>
      <w:proofErr w:type="gramEnd"/>
      <w:r w:rsidRPr="00B63F99">
        <w:rPr>
          <w:rFonts w:ascii="Times New Roman" w:hAnsi="Times New Roman" w:cs="Times New Roman"/>
          <w:lang w:val="ru-RU"/>
        </w:rPr>
        <w:t xml:space="preserve"> систематизируются современные данные о принципах действия, медицинских и фитнес-применениях криотерапии. Анализируются механизмы противовоспалительного, анальгезирующего и иммуномодулирующего действия холода, а также потенциал синергии с другими методами, включая иммунотерапию и реабилитационные вмешательства. Особое внимание уделено гипотезе о синергетическом эффекте </w:t>
      </w:r>
      <w:proofErr w:type="spellStart"/>
      <w:r w:rsidRPr="00B63F99">
        <w:rPr>
          <w:rFonts w:ascii="Times New Roman" w:hAnsi="Times New Roman" w:cs="Times New Roman"/>
          <w:lang w:val="ru-RU"/>
        </w:rPr>
        <w:t>крионевролиза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и перкутанной </w:t>
      </w:r>
      <w:proofErr w:type="spellStart"/>
      <w:r w:rsidRPr="00B63F99">
        <w:rPr>
          <w:rFonts w:ascii="Times New Roman" w:hAnsi="Times New Roman" w:cs="Times New Roman"/>
          <w:lang w:val="ru-RU"/>
        </w:rPr>
        <w:t>тенотомии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при лечении </w:t>
      </w:r>
      <w:proofErr w:type="spellStart"/>
      <w:r w:rsidRPr="00B63F99">
        <w:rPr>
          <w:rFonts w:ascii="Times New Roman" w:hAnsi="Times New Roman" w:cs="Times New Roman"/>
          <w:lang w:val="ru-RU"/>
        </w:rPr>
        <w:t>спастичности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плеча, требующей клинического подтверждения. Подчеркивается необходимость проведения </w:t>
      </w:r>
      <w:proofErr w:type="spellStart"/>
      <w:r w:rsidRPr="00B63F99">
        <w:rPr>
          <w:rFonts w:ascii="Times New Roman" w:hAnsi="Times New Roman" w:cs="Times New Roman"/>
          <w:lang w:val="ru-RU"/>
        </w:rPr>
        <w:t>рандомизированных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контролируемых исследований (РКИ) для доказательной оценки эффективности </w:t>
      </w:r>
      <w:proofErr w:type="spellStart"/>
      <w:r w:rsidRPr="00B63F99">
        <w:rPr>
          <w:rFonts w:ascii="Times New Roman" w:hAnsi="Times New Roman" w:cs="Times New Roman"/>
          <w:lang w:val="ru-RU"/>
        </w:rPr>
        <w:t>криотерапевтических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технологий, включая коммерческие системы, с целью их интеграции в стандарты медицинской и реабилитационной практики.</w:t>
      </w:r>
    </w:p>
    <w:p w:rsidR="000A7435" w:rsidRPr="00B63F99" w:rsidRDefault="009347CA" w:rsidP="00FF617D">
      <w:pPr>
        <w:pStyle w:val="2"/>
        <w:spacing w:before="0" w:after="0"/>
        <w:rPr>
          <w:rFonts w:ascii="Times New Roman" w:hAnsi="Times New Roman" w:cs="Times New Roman"/>
          <w:b/>
          <w:sz w:val="24"/>
          <w:szCs w:val="24"/>
          <w:lang w:val="ru-RU"/>
        </w:rPr>
      </w:pPr>
      <w:bookmarkStart w:id="3" w:name="введение"/>
      <w:bookmarkEnd w:id="2"/>
      <w:r w:rsidRPr="00B63F99">
        <w:rPr>
          <w:rFonts w:ascii="Times New Roman" w:hAnsi="Times New Roman" w:cs="Times New Roman"/>
          <w:b/>
          <w:sz w:val="24"/>
          <w:szCs w:val="24"/>
          <w:lang w:val="ru-RU"/>
        </w:rPr>
        <w:t>Введение</w:t>
      </w:r>
    </w:p>
    <w:p w:rsidR="000A7435" w:rsidRPr="00B63F99" w:rsidRDefault="009347CA" w:rsidP="00FF617D">
      <w:pPr>
        <w:pStyle w:val="FirstParagraph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B63F99">
        <w:rPr>
          <w:rFonts w:ascii="Times New Roman" w:hAnsi="Times New Roman" w:cs="Times New Roman"/>
          <w:lang w:val="ru-RU"/>
        </w:rPr>
        <w:t xml:space="preserve">Криотерапия, от греческих </w:t>
      </w:r>
      <w:proofErr w:type="spellStart"/>
      <w:r w:rsidRPr="00B63F99">
        <w:rPr>
          <w:rFonts w:ascii="Times New Roman" w:hAnsi="Times New Roman" w:cs="Times New Roman"/>
          <w:i/>
          <w:iCs/>
        </w:rPr>
        <w:t>kryos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(«холод») и </w:t>
      </w:r>
      <w:proofErr w:type="spellStart"/>
      <w:r w:rsidRPr="00B63F99">
        <w:rPr>
          <w:rFonts w:ascii="Times New Roman" w:hAnsi="Times New Roman" w:cs="Times New Roman"/>
          <w:i/>
          <w:iCs/>
        </w:rPr>
        <w:t>therapeia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(«лечение»), представляет собой один из древнейших, но при этом наиболее динамично развивающихся методов медицинского вмешательства. Использование холода в терапевтических целях восходит к античности — Гиппократ описывал применение снега и льда для остановки кровотечения и уменьшения боли </w:t>
      </w:r>
      <w:hyperlink r:id="rId7">
        <w:r w:rsidRPr="00B63F99">
          <w:rPr>
            <w:rStyle w:val="af"/>
            <w:rFonts w:ascii="Times New Roman" w:hAnsi="Times New Roman" w:cs="Times New Roman"/>
            <w:lang w:val="ru-RU"/>
          </w:rPr>
          <w:t>[1]</w:t>
        </w:r>
      </w:hyperlink>
      <w:r w:rsidRPr="00B63F99">
        <w:rPr>
          <w:rFonts w:ascii="Times New Roman" w:hAnsi="Times New Roman" w:cs="Times New Roman"/>
          <w:lang w:val="ru-RU"/>
        </w:rPr>
        <w:t>. Однако лишь с появлением современных криогенных технологий — таких как жидкий азот (температура кипения –196 °</w:t>
      </w:r>
      <w:r w:rsidRPr="00B63F99">
        <w:rPr>
          <w:rFonts w:ascii="Times New Roman" w:hAnsi="Times New Roman" w:cs="Times New Roman"/>
        </w:rPr>
        <w:t>C</w:t>
      </w:r>
      <w:r w:rsidRPr="00B63F99">
        <w:rPr>
          <w:rFonts w:ascii="Times New Roman" w:hAnsi="Times New Roman" w:cs="Times New Roman"/>
          <w:lang w:val="ru-RU"/>
        </w:rPr>
        <w:t xml:space="preserve">), аргон и закись азота — метод приобрел точность, </w:t>
      </w:r>
      <w:proofErr w:type="spellStart"/>
      <w:r w:rsidRPr="00B63F99">
        <w:rPr>
          <w:rFonts w:ascii="Times New Roman" w:hAnsi="Times New Roman" w:cs="Times New Roman"/>
          <w:lang w:val="ru-RU"/>
        </w:rPr>
        <w:t>воспроизводимость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и широкое клиническое применение. Современная криотерапия охватывает спектр от простого прикладывания льда при травмах до сложных минимально инвазивных вмешательств, таких как </w:t>
      </w:r>
      <w:proofErr w:type="spellStart"/>
      <w:r w:rsidRPr="00B63F99">
        <w:rPr>
          <w:rFonts w:ascii="Times New Roman" w:hAnsi="Times New Roman" w:cs="Times New Roman"/>
          <w:lang w:val="ru-RU"/>
        </w:rPr>
        <w:t>криоабляция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опухолей и </w:t>
      </w:r>
      <w:proofErr w:type="spellStart"/>
      <w:r w:rsidRPr="00B63F99">
        <w:rPr>
          <w:rFonts w:ascii="Times New Roman" w:hAnsi="Times New Roman" w:cs="Times New Roman"/>
          <w:lang w:val="ru-RU"/>
        </w:rPr>
        <w:t>крионевролиз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периферических нервов, с контролем в режиме реального времени с помощью ультразвуковой (УЗИ), компьютерной (КТ) или магнитно-резонансной томографии (МРТ) </w:t>
      </w:r>
      <w:hyperlink r:id="rId8">
        <w:r w:rsidRPr="00B63F99">
          <w:rPr>
            <w:rStyle w:val="af"/>
            <w:rFonts w:ascii="Times New Roman" w:hAnsi="Times New Roman" w:cs="Times New Roman"/>
            <w:lang w:val="ru-RU"/>
          </w:rPr>
          <w:t>[2]</w:t>
        </w:r>
      </w:hyperlink>
      <w:r w:rsidRPr="00B63F99">
        <w:rPr>
          <w:rFonts w:ascii="Times New Roman" w:hAnsi="Times New Roman" w:cs="Times New Roman"/>
          <w:lang w:val="ru-RU"/>
        </w:rPr>
        <w:t>.</w:t>
      </w:r>
    </w:p>
    <w:p w:rsidR="000A7435" w:rsidRPr="00B63F99" w:rsidRDefault="009347CA" w:rsidP="00FF617D">
      <w:pPr>
        <w:pStyle w:val="a0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B63F99">
        <w:rPr>
          <w:rFonts w:ascii="Times New Roman" w:hAnsi="Times New Roman" w:cs="Times New Roman"/>
          <w:lang w:val="ru-RU"/>
        </w:rPr>
        <w:t xml:space="preserve">Особый интерес вызывает коммерциализация криотерапии в сфере фитнеса и </w:t>
      </w:r>
      <w:r w:rsidRPr="00B63F99">
        <w:rPr>
          <w:rFonts w:ascii="Times New Roman" w:hAnsi="Times New Roman" w:cs="Times New Roman"/>
        </w:rPr>
        <w:t>wellness</w:t>
      </w:r>
      <w:r w:rsidRPr="00B63F99">
        <w:rPr>
          <w:rFonts w:ascii="Times New Roman" w:hAnsi="Times New Roman" w:cs="Times New Roman"/>
          <w:lang w:val="ru-RU"/>
        </w:rPr>
        <w:t xml:space="preserve">, где устройства для общей криотерапии позиционируются как средства омоложения, повышения выносливости и профилактики заболеваний. </w:t>
      </w:r>
      <w:proofErr w:type="gramStart"/>
      <w:r w:rsidRPr="00B63F99">
        <w:rPr>
          <w:rFonts w:ascii="Times New Roman" w:hAnsi="Times New Roman" w:cs="Times New Roman"/>
          <w:lang w:val="ru-RU"/>
        </w:rPr>
        <w:t>В частности, технологии, подобные «</w:t>
      </w:r>
      <w:proofErr w:type="spellStart"/>
      <w:r w:rsidRPr="00B63F99">
        <w:rPr>
          <w:rFonts w:ascii="Times New Roman" w:hAnsi="Times New Roman" w:cs="Times New Roman"/>
          <w:lang w:val="ru-RU"/>
        </w:rPr>
        <w:t>КриоМАГ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2.0», предлагают кратковременное (2–3 минуты) воздействие на тело охлаждённой до –170 °</w:t>
      </w:r>
      <w:r w:rsidRPr="00B63F99">
        <w:rPr>
          <w:rFonts w:ascii="Times New Roman" w:hAnsi="Times New Roman" w:cs="Times New Roman"/>
        </w:rPr>
        <w:t>C</w:t>
      </w:r>
      <w:r w:rsidRPr="00B63F99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B63F99">
        <w:rPr>
          <w:rFonts w:ascii="Times New Roman" w:hAnsi="Times New Roman" w:cs="Times New Roman"/>
          <w:lang w:val="ru-RU"/>
        </w:rPr>
        <w:t>газовоздушной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смесью, что активирует мощный системный адаптационный ответ, включающий выброс </w:t>
      </w:r>
      <w:proofErr w:type="spellStart"/>
      <w:r w:rsidRPr="00B63F99">
        <w:rPr>
          <w:rFonts w:ascii="Times New Roman" w:hAnsi="Times New Roman" w:cs="Times New Roman"/>
          <w:lang w:val="ru-RU"/>
        </w:rPr>
        <w:t>эндорфинов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, норадреналина и кортизола, а также модуляцию иммунного ответа </w:t>
      </w:r>
      <w:hyperlink r:id="rId9">
        <w:r w:rsidRPr="00B63F99">
          <w:rPr>
            <w:rStyle w:val="af"/>
            <w:rFonts w:ascii="Times New Roman" w:hAnsi="Times New Roman" w:cs="Times New Roman"/>
            <w:lang w:val="ru-RU"/>
          </w:rPr>
          <w:t>[3]</w:t>
        </w:r>
      </w:hyperlink>
      <w:r w:rsidRPr="00B63F99">
        <w:rPr>
          <w:rFonts w:ascii="Times New Roman" w:hAnsi="Times New Roman" w:cs="Times New Roman"/>
          <w:lang w:val="ru-RU"/>
        </w:rPr>
        <w:t>. Однако, несмотря на растущую популярность, доказательная база эффективности таких систем в долгосрочной перспективе остаётся ограниченной.</w:t>
      </w:r>
      <w:proofErr w:type="gramEnd"/>
      <w:r w:rsidRPr="00B63F99">
        <w:rPr>
          <w:rFonts w:ascii="Times New Roman" w:hAnsi="Times New Roman" w:cs="Times New Roman"/>
          <w:lang w:val="ru-RU"/>
        </w:rPr>
        <w:t xml:space="preserve"> Большинство исследований в </w:t>
      </w:r>
      <w:r w:rsidRPr="00B63F99">
        <w:rPr>
          <w:rFonts w:ascii="Times New Roman" w:hAnsi="Times New Roman" w:cs="Times New Roman"/>
        </w:rPr>
        <w:t>wellness</w:t>
      </w:r>
      <w:r w:rsidRPr="00B63F99">
        <w:rPr>
          <w:rFonts w:ascii="Times New Roman" w:hAnsi="Times New Roman" w:cs="Times New Roman"/>
          <w:lang w:val="ru-RU"/>
        </w:rPr>
        <w:t xml:space="preserve">-сегменте имеют небольшую выборку, краткосрочное наблюдение и высокий риск систематической ошибки, что затрудняет их интерпретацию в рамках доказательной медицины </w:t>
      </w:r>
      <w:hyperlink r:id="rId10">
        <w:r w:rsidRPr="00B63F99">
          <w:rPr>
            <w:rStyle w:val="af"/>
            <w:rFonts w:ascii="Times New Roman" w:hAnsi="Times New Roman" w:cs="Times New Roman"/>
            <w:lang w:val="ru-RU"/>
          </w:rPr>
          <w:t>[4]</w:t>
        </w:r>
      </w:hyperlink>
      <w:r w:rsidRPr="00B63F99">
        <w:rPr>
          <w:rFonts w:ascii="Times New Roman" w:hAnsi="Times New Roman" w:cs="Times New Roman"/>
          <w:lang w:val="ru-RU"/>
        </w:rPr>
        <w:t>.</w:t>
      </w:r>
    </w:p>
    <w:p w:rsidR="000A7435" w:rsidRPr="00B63F99" w:rsidRDefault="009347CA" w:rsidP="00FF617D">
      <w:pPr>
        <w:pStyle w:val="a0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B63F99">
        <w:rPr>
          <w:rFonts w:ascii="Times New Roman" w:hAnsi="Times New Roman" w:cs="Times New Roman"/>
          <w:lang w:val="ru-RU"/>
        </w:rPr>
        <w:t xml:space="preserve">В то же время в узких медицинских специальностях — онкологии, кардиологии, неврологии — криотерапия уже признана стандартом лечения при определённых показаниях. </w:t>
      </w:r>
      <w:proofErr w:type="gramStart"/>
      <w:r w:rsidRPr="00B63F99">
        <w:rPr>
          <w:rFonts w:ascii="Times New Roman" w:hAnsi="Times New Roman" w:cs="Times New Roman"/>
          <w:lang w:val="ru-RU"/>
        </w:rPr>
        <w:t xml:space="preserve">В онкологии </w:t>
      </w:r>
      <w:proofErr w:type="spellStart"/>
      <w:r w:rsidRPr="00B63F99">
        <w:rPr>
          <w:rFonts w:ascii="Times New Roman" w:hAnsi="Times New Roman" w:cs="Times New Roman"/>
          <w:lang w:val="ru-RU"/>
        </w:rPr>
        <w:t>криоабляция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используется для локального уничтожения опухолей почки, печени, лёгкого и простаты, особенно у пациентов с высоким хирургическим риском, обеспечивая </w:t>
      </w:r>
      <w:proofErr w:type="spellStart"/>
      <w:r w:rsidRPr="00B63F99">
        <w:rPr>
          <w:rFonts w:ascii="Times New Roman" w:hAnsi="Times New Roman" w:cs="Times New Roman"/>
          <w:lang w:val="ru-RU"/>
        </w:rPr>
        <w:t>органосохранение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и минимальную </w:t>
      </w:r>
      <w:proofErr w:type="spellStart"/>
      <w:r w:rsidRPr="00B63F99">
        <w:rPr>
          <w:rFonts w:ascii="Times New Roman" w:hAnsi="Times New Roman" w:cs="Times New Roman"/>
          <w:lang w:val="ru-RU"/>
        </w:rPr>
        <w:t>травматичность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</w:t>
      </w:r>
      <w:hyperlink r:id="rId11">
        <w:r w:rsidRPr="00B63F99">
          <w:rPr>
            <w:rStyle w:val="af"/>
            <w:rFonts w:ascii="Times New Roman" w:hAnsi="Times New Roman" w:cs="Times New Roman"/>
            <w:lang w:val="ru-RU"/>
          </w:rPr>
          <w:t>[5]</w:t>
        </w:r>
      </w:hyperlink>
      <w:r w:rsidRPr="00B63F99">
        <w:rPr>
          <w:rFonts w:ascii="Times New Roman" w:hAnsi="Times New Roman" w:cs="Times New Roman"/>
          <w:lang w:val="ru-RU"/>
        </w:rPr>
        <w:t xml:space="preserve">. В кардиологии </w:t>
      </w:r>
      <w:proofErr w:type="spellStart"/>
      <w:r w:rsidRPr="00B63F99">
        <w:rPr>
          <w:rFonts w:ascii="Times New Roman" w:hAnsi="Times New Roman" w:cs="Times New Roman"/>
          <w:lang w:val="ru-RU"/>
        </w:rPr>
        <w:t>криобаллонная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абляция легочных вен стала стандартом лечения пароксизмальной фибрилляции предсердий, демонстрируя 84,2% свободы от рецидивов в течение года </w:t>
      </w:r>
      <w:hyperlink r:id="rId12">
        <w:r w:rsidRPr="00B63F99">
          <w:rPr>
            <w:rStyle w:val="af"/>
            <w:rFonts w:ascii="Times New Roman" w:hAnsi="Times New Roman" w:cs="Times New Roman"/>
            <w:lang w:val="ru-RU"/>
          </w:rPr>
          <w:t>[6]</w:t>
        </w:r>
      </w:hyperlink>
      <w:r w:rsidRPr="00B63F99">
        <w:rPr>
          <w:rFonts w:ascii="Times New Roman" w:hAnsi="Times New Roman" w:cs="Times New Roman"/>
          <w:lang w:val="ru-RU"/>
        </w:rPr>
        <w:t xml:space="preserve">. В неврологии </w:t>
      </w:r>
      <w:proofErr w:type="spellStart"/>
      <w:r w:rsidRPr="00B63F99">
        <w:rPr>
          <w:rFonts w:ascii="Times New Roman" w:hAnsi="Times New Roman" w:cs="Times New Roman"/>
          <w:lang w:val="ru-RU"/>
        </w:rPr>
        <w:t>крионевролиз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</w:t>
      </w:r>
      <w:r w:rsidRPr="00B63F99">
        <w:rPr>
          <w:rFonts w:ascii="Times New Roman" w:hAnsi="Times New Roman" w:cs="Times New Roman"/>
          <w:lang w:val="ru-RU"/>
        </w:rPr>
        <w:lastRenderedPageBreak/>
        <w:t>применяется для временной блокады периферических нервов, что позволяет добиться расслабления</w:t>
      </w:r>
      <w:proofErr w:type="gramEnd"/>
      <w:r w:rsidRPr="00B63F99">
        <w:rPr>
          <w:rFonts w:ascii="Times New Roman" w:hAnsi="Times New Roman" w:cs="Times New Roman"/>
          <w:lang w:val="ru-RU"/>
        </w:rPr>
        <w:t xml:space="preserve"> мышц на 3–6 месяцев, создавая «терапевтическое окно» для реабилитации после инсульта или черепно-мозговой травмы </w:t>
      </w:r>
      <w:hyperlink r:id="rId13">
        <w:r w:rsidRPr="00B63F99">
          <w:rPr>
            <w:rStyle w:val="af"/>
            <w:rFonts w:ascii="Times New Roman" w:hAnsi="Times New Roman" w:cs="Times New Roman"/>
            <w:lang w:val="ru-RU"/>
          </w:rPr>
          <w:t>[7]</w:t>
        </w:r>
      </w:hyperlink>
      <w:r w:rsidRPr="00B63F99">
        <w:rPr>
          <w:rFonts w:ascii="Times New Roman" w:hAnsi="Times New Roman" w:cs="Times New Roman"/>
          <w:lang w:val="ru-RU"/>
        </w:rPr>
        <w:t>.</w:t>
      </w:r>
    </w:p>
    <w:p w:rsidR="000A7435" w:rsidRPr="00B63F99" w:rsidRDefault="009347CA" w:rsidP="00FF617D">
      <w:pPr>
        <w:pStyle w:val="a0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B63F99">
        <w:rPr>
          <w:rFonts w:ascii="Times New Roman" w:hAnsi="Times New Roman" w:cs="Times New Roman"/>
          <w:lang w:val="ru-RU"/>
        </w:rPr>
        <w:t xml:space="preserve">Настоящий обзор ставит целью систематизировать современные данные о применении криотерапии в медицине и фитнесе, проанализировать биологические механизмы её действия, включая противовоспалительный, анальгезирующий и иммуномодулирующий эффекты, а также оценить биологическую правдоподобность и клиническую значимость гипотезы о синергии </w:t>
      </w:r>
      <w:proofErr w:type="spellStart"/>
      <w:r w:rsidRPr="00B63F99">
        <w:rPr>
          <w:rFonts w:ascii="Times New Roman" w:hAnsi="Times New Roman" w:cs="Times New Roman"/>
          <w:lang w:val="ru-RU"/>
        </w:rPr>
        <w:t>крионевролиза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и перкутанной </w:t>
      </w:r>
      <w:proofErr w:type="spellStart"/>
      <w:r w:rsidRPr="00B63F99">
        <w:rPr>
          <w:rFonts w:ascii="Times New Roman" w:hAnsi="Times New Roman" w:cs="Times New Roman"/>
          <w:lang w:val="ru-RU"/>
        </w:rPr>
        <w:t>тенотомии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при лечении </w:t>
      </w:r>
      <w:proofErr w:type="spellStart"/>
      <w:r w:rsidRPr="00B63F99">
        <w:rPr>
          <w:rFonts w:ascii="Times New Roman" w:hAnsi="Times New Roman" w:cs="Times New Roman"/>
          <w:lang w:val="ru-RU"/>
        </w:rPr>
        <w:t>спастичности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плеча. Особое внимание уделено необходимости проведения </w:t>
      </w:r>
      <w:proofErr w:type="spellStart"/>
      <w:r w:rsidRPr="00B63F99">
        <w:rPr>
          <w:rFonts w:ascii="Times New Roman" w:hAnsi="Times New Roman" w:cs="Times New Roman"/>
          <w:lang w:val="ru-RU"/>
        </w:rPr>
        <w:t>рандомизированных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контролируемых исследований (РКИ) для объективной оценки эффективности </w:t>
      </w:r>
      <w:proofErr w:type="spellStart"/>
      <w:r w:rsidRPr="00B63F99">
        <w:rPr>
          <w:rFonts w:ascii="Times New Roman" w:hAnsi="Times New Roman" w:cs="Times New Roman"/>
          <w:lang w:val="ru-RU"/>
        </w:rPr>
        <w:t>криотерапевтических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технологий, включая коммерческие системы, с целью их интеграции в стандарты медицинской и реабилитационной практики. </w:t>
      </w:r>
      <w:proofErr w:type="gramStart"/>
      <w:r w:rsidRPr="00B63F99">
        <w:rPr>
          <w:rFonts w:ascii="Times New Roman" w:hAnsi="Times New Roman" w:cs="Times New Roman"/>
          <w:lang w:val="ru-RU"/>
        </w:rPr>
        <w:t xml:space="preserve">Механизмы действия криотерапии лежат в основе её терапевтического потенциала: кратковременный </w:t>
      </w:r>
      <w:proofErr w:type="spellStart"/>
      <w:r w:rsidRPr="00B63F99">
        <w:rPr>
          <w:rFonts w:ascii="Times New Roman" w:hAnsi="Times New Roman" w:cs="Times New Roman"/>
          <w:lang w:val="ru-RU"/>
        </w:rPr>
        <w:t>вазоспазм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при охлаждении сменяется компенсаторной </w:t>
      </w:r>
      <w:proofErr w:type="spellStart"/>
      <w:r w:rsidRPr="00B63F99">
        <w:rPr>
          <w:rFonts w:ascii="Times New Roman" w:hAnsi="Times New Roman" w:cs="Times New Roman"/>
          <w:lang w:val="ru-RU"/>
        </w:rPr>
        <w:t>вазодилатацией</w:t>
      </w:r>
      <w:proofErr w:type="spellEnd"/>
      <w:r w:rsidRPr="00B63F99">
        <w:rPr>
          <w:rFonts w:ascii="Times New Roman" w:hAnsi="Times New Roman" w:cs="Times New Roman"/>
          <w:lang w:val="ru-RU"/>
        </w:rPr>
        <w:t>, что улучшает микроциркуляцию и метаболизм (</w:t>
      </w:r>
      <m:oMath>
        <m:r>
          <m:rPr>
            <m:sty m:val="p"/>
          </m:rPr>
          <w:rPr>
            <w:rFonts w:ascii="Cambria Math" w:hAnsi="Cambria Math" w:cs="Times New Roman"/>
          </w:rPr>
          <m:t>Δ</m:t>
        </m:r>
        <m:r>
          <w:rPr>
            <w:rFonts w:ascii="Cambria Math" w:hAnsi="Cambria Math" w:cs="Times New Roman"/>
          </w:rPr>
          <m:t>Q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=</m:t>
        </m:r>
        <m:r>
          <m:rPr>
            <m:sty m:val="p"/>
          </m:rPr>
          <w:rPr>
            <w:rFonts w:ascii="Cambria Math" w:hAnsi="Cambria Math" w:cs="Times New Roman"/>
          </w:rPr>
          <m:t>Δ</m:t>
        </m:r>
        <m:r>
          <w:rPr>
            <w:rFonts w:ascii="Cambria Math" w:hAnsi="Cambria Math" w:cs="Times New Roman"/>
          </w:rPr>
          <m:t>P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/</m:t>
        </m:r>
        <m:r>
          <w:rPr>
            <w:rFonts w:ascii="Cambria Math" w:hAnsi="Cambria Math" w:cs="Times New Roman"/>
          </w:rPr>
          <m:t>R</m:t>
        </m:r>
      </m:oMath>
      <w:r w:rsidRPr="00B63F99">
        <w:rPr>
          <w:rFonts w:ascii="Times New Roman" w:hAnsi="Times New Roman" w:cs="Times New Roman"/>
          <w:lang w:val="ru-RU"/>
        </w:rPr>
        <w:t xml:space="preserve">, где </w:t>
      </w:r>
      <m:oMath>
        <m:r>
          <w:rPr>
            <w:rFonts w:ascii="Cambria Math" w:hAnsi="Cambria Math" w:cs="Times New Roman"/>
          </w:rPr>
          <m:t>Q</m:t>
        </m:r>
      </m:oMath>
      <w:r w:rsidRPr="00B63F99">
        <w:rPr>
          <w:rFonts w:ascii="Times New Roman" w:hAnsi="Times New Roman" w:cs="Times New Roman"/>
          <w:lang w:val="ru-RU"/>
        </w:rPr>
        <w:t xml:space="preserve"> — кровоток, </w:t>
      </w:r>
      <m:oMath>
        <m:r>
          <w:rPr>
            <w:rFonts w:ascii="Cambria Math" w:hAnsi="Cambria Math" w:cs="Times New Roman"/>
          </w:rPr>
          <m:t>P</m:t>
        </m:r>
      </m:oMath>
      <w:r w:rsidRPr="00B63F99">
        <w:rPr>
          <w:rFonts w:ascii="Times New Roman" w:hAnsi="Times New Roman" w:cs="Times New Roman"/>
          <w:lang w:val="ru-RU"/>
        </w:rPr>
        <w:t xml:space="preserve"> — перепад давления, </w:t>
      </w:r>
      <m:oMath>
        <m:r>
          <w:rPr>
            <w:rFonts w:ascii="Cambria Math" w:hAnsi="Cambria Math" w:cs="Times New Roman"/>
          </w:rPr>
          <m:t>R</m:t>
        </m:r>
      </m:oMath>
      <w:r w:rsidRPr="00B63F99">
        <w:rPr>
          <w:rFonts w:ascii="Times New Roman" w:hAnsi="Times New Roman" w:cs="Times New Roman"/>
          <w:lang w:val="ru-RU"/>
        </w:rPr>
        <w:t xml:space="preserve"> — сосудистое сопротивление), а снижение температуры на 1 °</w:t>
      </w:r>
      <w:r w:rsidRPr="00B63F99">
        <w:rPr>
          <w:rFonts w:ascii="Times New Roman" w:hAnsi="Times New Roman" w:cs="Times New Roman"/>
        </w:rPr>
        <w:t>C</w:t>
      </w:r>
      <w:r w:rsidRPr="00B63F99">
        <w:rPr>
          <w:rFonts w:ascii="Times New Roman" w:hAnsi="Times New Roman" w:cs="Times New Roman"/>
          <w:lang w:val="ru-RU"/>
        </w:rPr>
        <w:t xml:space="preserve"> уменьшает метаболическую активность тканей на 5–7%, что защищает от ишемического повреждения </w:t>
      </w:r>
      <w:hyperlink r:id="rId14">
        <w:r w:rsidRPr="00B63F99">
          <w:rPr>
            <w:rStyle w:val="af"/>
            <w:rFonts w:ascii="Times New Roman" w:hAnsi="Times New Roman" w:cs="Times New Roman"/>
            <w:lang w:val="ru-RU"/>
          </w:rPr>
          <w:t>[8]</w:t>
        </w:r>
      </w:hyperlink>
      <w:r w:rsidRPr="00B63F99">
        <w:rPr>
          <w:rFonts w:ascii="Times New Roman" w:hAnsi="Times New Roman" w:cs="Times New Roman"/>
          <w:lang w:val="ru-RU"/>
        </w:rPr>
        <w:t>. Эти фундаментальные принципы лежат в основе как регенеративных, так и деструктивных форм криотерапии.</w:t>
      </w:r>
      <w:proofErr w:type="gramEnd"/>
    </w:p>
    <w:p w:rsidR="000A7435" w:rsidRPr="00B63F99" w:rsidRDefault="009347CA" w:rsidP="00FF617D">
      <w:pPr>
        <w:pStyle w:val="2"/>
        <w:spacing w:before="0" w:after="0"/>
        <w:jc w:val="both"/>
        <w:rPr>
          <w:rFonts w:ascii="Times New Roman" w:hAnsi="Times New Roman" w:cs="Times New Roman"/>
          <w:b/>
          <w:sz w:val="24"/>
          <w:szCs w:val="24"/>
          <w:lang w:val="ru-RU"/>
        </w:rPr>
      </w:pPr>
      <w:bookmarkStart w:id="4" w:name="X871eac72d3bdac190f645151b1eb75dd35cdcb5"/>
      <w:bookmarkEnd w:id="3"/>
      <w:r w:rsidRPr="00B63F99">
        <w:rPr>
          <w:rFonts w:ascii="Times New Roman" w:hAnsi="Times New Roman" w:cs="Times New Roman"/>
          <w:b/>
          <w:sz w:val="24"/>
          <w:szCs w:val="24"/>
          <w:lang w:val="ru-RU"/>
        </w:rPr>
        <w:t>Классификация и механизмы действия криотерапии</w:t>
      </w:r>
    </w:p>
    <w:p w:rsidR="000A7435" w:rsidRPr="00B63F99" w:rsidRDefault="009347CA" w:rsidP="00FF617D">
      <w:pPr>
        <w:pStyle w:val="FirstParagraph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B63F99">
        <w:rPr>
          <w:rFonts w:ascii="Times New Roman" w:hAnsi="Times New Roman" w:cs="Times New Roman"/>
          <w:lang w:val="ru-RU"/>
        </w:rPr>
        <w:t xml:space="preserve">Криотерапия представляет собой многоуровневую терапевтическую стратегию, основанную на контролируемом применении сверхнизких температур для достижения регенеративных или деструктивных эффектов в биологических тканях. Её классификация и механизмы действия определяются масштабом воздействия, целью вмешательства и физиологическими реакциями организма на </w:t>
      </w:r>
      <w:proofErr w:type="spellStart"/>
      <w:r w:rsidRPr="00B63F99">
        <w:rPr>
          <w:rFonts w:ascii="Times New Roman" w:hAnsi="Times New Roman" w:cs="Times New Roman"/>
          <w:lang w:val="ru-RU"/>
        </w:rPr>
        <w:t>холодовой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стресс.</w:t>
      </w:r>
    </w:p>
    <w:p w:rsidR="000A7435" w:rsidRPr="00B63F99" w:rsidRDefault="009347CA" w:rsidP="00FF617D">
      <w:pPr>
        <w:pStyle w:val="3"/>
        <w:spacing w:before="0" w:after="0"/>
        <w:jc w:val="both"/>
        <w:rPr>
          <w:rFonts w:ascii="Times New Roman" w:hAnsi="Times New Roman" w:cs="Times New Roman"/>
          <w:b/>
          <w:sz w:val="24"/>
          <w:szCs w:val="24"/>
          <w:lang w:val="ru-RU"/>
        </w:rPr>
      </w:pPr>
      <w:bookmarkStart w:id="5" w:name="по-площади-воздействия"/>
      <w:r w:rsidRPr="00B63F99">
        <w:rPr>
          <w:rFonts w:ascii="Times New Roman" w:hAnsi="Times New Roman" w:cs="Times New Roman"/>
          <w:b/>
          <w:sz w:val="24"/>
          <w:szCs w:val="24"/>
          <w:lang w:val="ru-RU"/>
        </w:rPr>
        <w:t>По площади воздействия</w:t>
      </w:r>
    </w:p>
    <w:p w:rsidR="000A7435" w:rsidRPr="00B63F99" w:rsidRDefault="009347CA" w:rsidP="00FF617D">
      <w:pPr>
        <w:pStyle w:val="FirstParagraph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B63F99">
        <w:rPr>
          <w:rFonts w:ascii="Times New Roman" w:hAnsi="Times New Roman" w:cs="Times New Roman"/>
          <w:lang w:val="ru-RU"/>
        </w:rPr>
        <w:t>Криотерапия подразделяется на три основные категории в зависимости от объема охлаждаемых тканей:</w:t>
      </w:r>
      <w:r w:rsidRPr="00B63F99">
        <w:rPr>
          <w:rFonts w:ascii="Times New Roman" w:hAnsi="Times New Roman" w:cs="Times New Roman"/>
          <w:lang w:val="ru-RU"/>
        </w:rPr>
        <w:br/>
        <w:t xml:space="preserve">- </w:t>
      </w:r>
      <w:r w:rsidRPr="00B63F99">
        <w:rPr>
          <w:rFonts w:ascii="Times New Roman" w:hAnsi="Times New Roman" w:cs="Times New Roman"/>
          <w:b/>
          <w:bCs/>
          <w:lang w:val="ru-RU"/>
        </w:rPr>
        <w:t>Общая криотерапия всего тела (</w:t>
      </w:r>
      <w:r w:rsidRPr="00B63F99">
        <w:rPr>
          <w:rFonts w:ascii="Times New Roman" w:hAnsi="Times New Roman" w:cs="Times New Roman"/>
          <w:b/>
          <w:bCs/>
        </w:rPr>
        <w:t>Whole</w:t>
      </w:r>
      <w:r w:rsidRPr="00B63F99">
        <w:rPr>
          <w:rFonts w:ascii="Times New Roman" w:hAnsi="Times New Roman" w:cs="Times New Roman"/>
          <w:b/>
          <w:bCs/>
          <w:lang w:val="ru-RU"/>
        </w:rPr>
        <w:t xml:space="preserve"> </w:t>
      </w:r>
      <w:r w:rsidRPr="00B63F99">
        <w:rPr>
          <w:rFonts w:ascii="Times New Roman" w:hAnsi="Times New Roman" w:cs="Times New Roman"/>
          <w:b/>
          <w:bCs/>
        </w:rPr>
        <w:t>Body</w:t>
      </w:r>
      <w:r w:rsidRPr="00B63F99">
        <w:rPr>
          <w:rFonts w:ascii="Times New Roman" w:hAnsi="Times New Roman" w:cs="Times New Roman"/>
          <w:b/>
          <w:bCs/>
          <w:lang w:val="ru-RU"/>
        </w:rPr>
        <w:t xml:space="preserve"> </w:t>
      </w:r>
      <w:proofErr w:type="spellStart"/>
      <w:r w:rsidRPr="00B63F99">
        <w:rPr>
          <w:rFonts w:ascii="Times New Roman" w:hAnsi="Times New Roman" w:cs="Times New Roman"/>
          <w:b/>
          <w:bCs/>
        </w:rPr>
        <w:t>Cryotherapy</w:t>
      </w:r>
      <w:proofErr w:type="spellEnd"/>
      <w:r w:rsidRPr="00B63F99">
        <w:rPr>
          <w:rFonts w:ascii="Times New Roman" w:hAnsi="Times New Roman" w:cs="Times New Roman"/>
          <w:b/>
          <w:bCs/>
          <w:lang w:val="ru-RU"/>
        </w:rPr>
        <w:t xml:space="preserve">, </w:t>
      </w:r>
      <w:r w:rsidRPr="00B63F99">
        <w:rPr>
          <w:rFonts w:ascii="Times New Roman" w:hAnsi="Times New Roman" w:cs="Times New Roman"/>
          <w:b/>
          <w:bCs/>
        </w:rPr>
        <w:t>WBC</w:t>
      </w:r>
      <w:r w:rsidRPr="00B63F99">
        <w:rPr>
          <w:rFonts w:ascii="Times New Roman" w:hAnsi="Times New Roman" w:cs="Times New Roman"/>
          <w:b/>
          <w:bCs/>
          <w:lang w:val="ru-RU"/>
        </w:rPr>
        <w:t>)</w:t>
      </w:r>
      <w:r w:rsidRPr="00B63F99">
        <w:rPr>
          <w:rFonts w:ascii="Times New Roman" w:hAnsi="Times New Roman" w:cs="Times New Roman"/>
          <w:lang w:val="ru-RU"/>
        </w:rPr>
        <w:t xml:space="preserve"> — кратковременное (2–3 минуты) воздействие на тело (до уровня шеи) </w:t>
      </w:r>
      <w:proofErr w:type="spellStart"/>
      <w:r w:rsidRPr="00B63F99">
        <w:rPr>
          <w:rFonts w:ascii="Times New Roman" w:hAnsi="Times New Roman" w:cs="Times New Roman"/>
          <w:lang w:val="ru-RU"/>
        </w:rPr>
        <w:t>газовоздушной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смесью, охлаждённой до –110 °</w:t>
      </w:r>
      <w:r w:rsidRPr="00B63F99">
        <w:rPr>
          <w:rFonts w:ascii="Times New Roman" w:hAnsi="Times New Roman" w:cs="Times New Roman"/>
        </w:rPr>
        <w:t>C</w:t>
      </w:r>
      <w:r w:rsidRPr="00B63F99">
        <w:rPr>
          <w:rFonts w:ascii="Times New Roman" w:hAnsi="Times New Roman" w:cs="Times New Roman"/>
          <w:lang w:val="ru-RU"/>
        </w:rPr>
        <w:t>…–170 °</w:t>
      </w:r>
      <w:r w:rsidRPr="00B63F99">
        <w:rPr>
          <w:rFonts w:ascii="Times New Roman" w:hAnsi="Times New Roman" w:cs="Times New Roman"/>
        </w:rPr>
        <w:t>C</w:t>
      </w:r>
      <w:r w:rsidRPr="00B63F99">
        <w:rPr>
          <w:rFonts w:ascii="Times New Roman" w:hAnsi="Times New Roman" w:cs="Times New Roman"/>
          <w:lang w:val="ru-RU"/>
        </w:rPr>
        <w:t xml:space="preserve"> с использованием жидкого азота. Процедура активирует системный стресс-ответ, включающий выброс катехоламинов, кортизола и </w:t>
      </w:r>
      <w:proofErr w:type="spellStart"/>
      <w:r w:rsidRPr="00B63F99">
        <w:rPr>
          <w:rFonts w:ascii="Times New Roman" w:hAnsi="Times New Roman" w:cs="Times New Roman"/>
          <w:lang w:val="ru-RU"/>
        </w:rPr>
        <w:t>эндорфинов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, что приводит к анальгезии, улучшению настроения и модуляции иммунной активности </w:t>
      </w:r>
      <w:hyperlink r:id="rId15">
        <w:r w:rsidRPr="00B63F99">
          <w:rPr>
            <w:rStyle w:val="af"/>
            <w:rFonts w:ascii="Times New Roman" w:hAnsi="Times New Roman" w:cs="Times New Roman"/>
            <w:lang w:val="ru-RU"/>
          </w:rPr>
          <w:t>[3]</w:t>
        </w:r>
      </w:hyperlink>
      <w:r w:rsidRPr="00B63F99">
        <w:rPr>
          <w:rFonts w:ascii="Times New Roman" w:hAnsi="Times New Roman" w:cs="Times New Roman"/>
          <w:lang w:val="ru-RU"/>
        </w:rPr>
        <w:t xml:space="preserve">. </w:t>
      </w:r>
      <w:r w:rsidRPr="00B63F99">
        <w:rPr>
          <w:rFonts w:ascii="Times New Roman" w:hAnsi="Times New Roman" w:cs="Times New Roman"/>
        </w:rPr>
        <w:t>WBC</w:t>
      </w:r>
      <w:r w:rsidRPr="00B63F99">
        <w:rPr>
          <w:rFonts w:ascii="Times New Roman" w:hAnsi="Times New Roman" w:cs="Times New Roman"/>
          <w:lang w:val="ru-RU"/>
        </w:rPr>
        <w:t xml:space="preserve"> широко применяется в спортивной медицине для ускорения восстановления и в реабилитации при хронических воспалительных состояниях.</w:t>
      </w:r>
      <w:r w:rsidRPr="00B63F99">
        <w:rPr>
          <w:rFonts w:ascii="Times New Roman" w:hAnsi="Times New Roman" w:cs="Times New Roman"/>
          <w:lang w:val="ru-RU"/>
        </w:rPr>
        <w:br/>
        <w:t xml:space="preserve">- </w:t>
      </w:r>
      <w:r w:rsidRPr="00B63F99">
        <w:rPr>
          <w:rFonts w:ascii="Times New Roman" w:hAnsi="Times New Roman" w:cs="Times New Roman"/>
          <w:b/>
          <w:bCs/>
          <w:lang w:val="ru-RU"/>
        </w:rPr>
        <w:t>Локальная криотерапия</w:t>
      </w:r>
      <w:r w:rsidRPr="00B63F99">
        <w:rPr>
          <w:rFonts w:ascii="Times New Roman" w:hAnsi="Times New Roman" w:cs="Times New Roman"/>
          <w:lang w:val="ru-RU"/>
        </w:rPr>
        <w:t xml:space="preserve"> — точечное воздействие на сустав, мышцу или кожный покров с помощью струи сжиженного газа (азот, закись азота) или </w:t>
      </w:r>
      <w:proofErr w:type="spellStart"/>
      <w:r w:rsidRPr="00B63F99">
        <w:rPr>
          <w:rFonts w:ascii="Times New Roman" w:hAnsi="Times New Roman" w:cs="Times New Roman"/>
          <w:lang w:val="ru-RU"/>
        </w:rPr>
        <w:t>криоаппликатора</w:t>
      </w:r>
      <w:proofErr w:type="spellEnd"/>
      <w:r w:rsidRPr="00B63F99">
        <w:rPr>
          <w:rFonts w:ascii="Times New Roman" w:hAnsi="Times New Roman" w:cs="Times New Roman"/>
          <w:lang w:val="ru-RU"/>
        </w:rPr>
        <w:t>. Температура на поверхности кожи может достигать –160 °</w:t>
      </w:r>
      <w:r w:rsidRPr="00B63F99">
        <w:rPr>
          <w:rFonts w:ascii="Times New Roman" w:hAnsi="Times New Roman" w:cs="Times New Roman"/>
        </w:rPr>
        <w:t>C</w:t>
      </w:r>
      <w:r w:rsidRPr="00B63F99">
        <w:rPr>
          <w:rFonts w:ascii="Times New Roman" w:hAnsi="Times New Roman" w:cs="Times New Roman"/>
          <w:lang w:val="ru-RU"/>
        </w:rPr>
        <w:t xml:space="preserve">, обеспечивая быстрое снижение боли и отёка за счёт </w:t>
      </w:r>
      <w:proofErr w:type="spellStart"/>
      <w:r w:rsidRPr="00B63F99">
        <w:rPr>
          <w:rFonts w:ascii="Times New Roman" w:hAnsi="Times New Roman" w:cs="Times New Roman"/>
          <w:lang w:val="ru-RU"/>
        </w:rPr>
        <w:t>вазоконстрикции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и подавления </w:t>
      </w:r>
      <w:proofErr w:type="spellStart"/>
      <w:r w:rsidRPr="00B63F99">
        <w:rPr>
          <w:rFonts w:ascii="Times New Roman" w:hAnsi="Times New Roman" w:cs="Times New Roman"/>
          <w:lang w:val="ru-RU"/>
        </w:rPr>
        <w:t>провоспалительных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медиаторов </w:t>
      </w:r>
      <w:hyperlink r:id="rId16">
        <w:r w:rsidRPr="00B63F99">
          <w:rPr>
            <w:rStyle w:val="af"/>
            <w:rFonts w:ascii="Times New Roman" w:hAnsi="Times New Roman" w:cs="Times New Roman"/>
            <w:lang w:val="ru-RU"/>
          </w:rPr>
          <w:t>[8]</w:t>
        </w:r>
      </w:hyperlink>
      <w:r w:rsidRPr="00B63F99">
        <w:rPr>
          <w:rFonts w:ascii="Times New Roman" w:hAnsi="Times New Roman" w:cs="Times New Roman"/>
          <w:lang w:val="ru-RU"/>
        </w:rPr>
        <w:t>.</w:t>
      </w:r>
      <w:r w:rsidRPr="00B63F99">
        <w:rPr>
          <w:rFonts w:ascii="Times New Roman" w:hAnsi="Times New Roman" w:cs="Times New Roman"/>
          <w:lang w:val="ru-RU"/>
        </w:rPr>
        <w:br/>
        <w:t xml:space="preserve">- </w:t>
      </w:r>
      <w:proofErr w:type="spellStart"/>
      <w:r w:rsidRPr="00B63F99">
        <w:rPr>
          <w:rFonts w:ascii="Times New Roman" w:hAnsi="Times New Roman" w:cs="Times New Roman"/>
          <w:b/>
          <w:bCs/>
          <w:lang w:val="ru-RU"/>
        </w:rPr>
        <w:t>Криопунктура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— кратковременное (1–5 секунд) воздействие на биологически активные точки с использованием тонкой струи жидкого азота. Метод сочетает принципы акупунктуры и криотерапии, вызывая рефлекторные изменения в вегетативной нервной системе и улучшая функцию внутренних органов </w:t>
      </w:r>
      <w:hyperlink r:id="rId17">
        <w:r w:rsidRPr="00B63F99">
          <w:rPr>
            <w:rStyle w:val="af"/>
            <w:rFonts w:ascii="Times New Roman" w:hAnsi="Times New Roman" w:cs="Times New Roman"/>
            <w:lang w:val="ru-RU"/>
          </w:rPr>
          <w:t>[9]</w:t>
        </w:r>
      </w:hyperlink>
      <w:r w:rsidRPr="00B63F99">
        <w:rPr>
          <w:rFonts w:ascii="Times New Roman" w:hAnsi="Times New Roman" w:cs="Times New Roman"/>
          <w:lang w:val="ru-RU"/>
        </w:rPr>
        <w:t>.</w:t>
      </w:r>
    </w:p>
    <w:p w:rsidR="000A7435" w:rsidRPr="00B63F99" w:rsidRDefault="009347CA" w:rsidP="00FF617D">
      <w:pPr>
        <w:pStyle w:val="3"/>
        <w:spacing w:before="0" w:after="0"/>
        <w:jc w:val="both"/>
        <w:rPr>
          <w:rFonts w:ascii="Times New Roman" w:hAnsi="Times New Roman" w:cs="Times New Roman"/>
          <w:b/>
          <w:sz w:val="24"/>
          <w:szCs w:val="24"/>
        </w:rPr>
      </w:pPr>
      <w:bookmarkStart w:id="6" w:name="по-цели-воздействия"/>
      <w:bookmarkEnd w:id="5"/>
      <w:r w:rsidRPr="00B63F99">
        <w:rPr>
          <w:rFonts w:ascii="Times New Roman" w:hAnsi="Times New Roman" w:cs="Times New Roman"/>
          <w:b/>
          <w:sz w:val="24"/>
          <w:szCs w:val="24"/>
        </w:rPr>
        <w:t>По цели воздействия</w:t>
      </w:r>
    </w:p>
    <w:p w:rsidR="000A7435" w:rsidRPr="00B63F99" w:rsidRDefault="009347CA" w:rsidP="00FF617D">
      <w:pPr>
        <w:pStyle w:val="Compact"/>
        <w:numPr>
          <w:ilvl w:val="0"/>
          <w:numId w:val="10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B63F99">
        <w:rPr>
          <w:rFonts w:ascii="Times New Roman" w:hAnsi="Times New Roman" w:cs="Times New Roman"/>
          <w:b/>
          <w:bCs/>
          <w:lang w:val="ru-RU"/>
        </w:rPr>
        <w:t>Регенеративная (щадящая) криотерапия</w:t>
      </w:r>
      <w:r w:rsidRPr="00B63F99">
        <w:rPr>
          <w:rFonts w:ascii="Times New Roman" w:hAnsi="Times New Roman" w:cs="Times New Roman"/>
          <w:lang w:val="ru-RU"/>
        </w:rPr>
        <w:t xml:space="preserve"> направлена на стимуляцию адаптационных механизмов без необратимого повреждения клеток. К ней относятся </w:t>
      </w:r>
      <w:r w:rsidRPr="00B63F99">
        <w:rPr>
          <w:rFonts w:ascii="Times New Roman" w:hAnsi="Times New Roman" w:cs="Times New Roman"/>
        </w:rPr>
        <w:t>WBC</w:t>
      </w:r>
      <w:r w:rsidRPr="00B63F99">
        <w:rPr>
          <w:rFonts w:ascii="Times New Roman" w:hAnsi="Times New Roman" w:cs="Times New Roman"/>
          <w:lang w:val="ru-RU"/>
        </w:rPr>
        <w:t xml:space="preserve">, </w:t>
      </w:r>
      <w:proofErr w:type="spellStart"/>
      <w:r w:rsidRPr="00B63F99">
        <w:rPr>
          <w:rFonts w:ascii="Times New Roman" w:hAnsi="Times New Roman" w:cs="Times New Roman"/>
          <w:lang w:val="ru-RU"/>
        </w:rPr>
        <w:t>криомассаж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и контрастные процедуры. Основные эффекты включают улучшение микроциркуляции, снижение окислительного стресса и активацию антиоксидантных систем.</w:t>
      </w:r>
      <w:r w:rsidRPr="00B63F99">
        <w:rPr>
          <w:rFonts w:ascii="Times New Roman" w:hAnsi="Times New Roman" w:cs="Times New Roman"/>
          <w:lang w:val="ru-RU"/>
        </w:rPr>
        <w:br/>
      </w:r>
    </w:p>
    <w:p w:rsidR="000A7435" w:rsidRPr="00B63F99" w:rsidRDefault="009347CA" w:rsidP="00FF617D">
      <w:pPr>
        <w:pStyle w:val="Compact"/>
        <w:numPr>
          <w:ilvl w:val="0"/>
          <w:numId w:val="10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B63F99">
        <w:rPr>
          <w:rFonts w:ascii="Times New Roman" w:hAnsi="Times New Roman" w:cs="Times New Roman"/>
          <w:b/>
          <w:bCs/>
          <w:lang w:val="ru-RU"/>
        </w:rPr>
        <w:lastRenderedPageBreak/>
        <w:t>Деструктивная криотерапия (криохирургия)</w:t>
      </w:r>
      <w:r w:rsidRPr="00B63F99">
        <w:rPr>
          <w:rFonts w:ascii="Times New Roman" w:hAnsi="Times New Roman" w:cs="Times New Roman"/>
          <w:lang w:val="ru-RU"/>
        </w:rPr>
        <w:t xml:space="preserve"> — предполагает необратимое разрушение тканей за счёт образования внутр</w:t>
      </w:r>
      <w:proofErr w:type="gramStart"/>
      <w:r w:rsidRPr="00B63F99">
        <w:rPr>
          <w:rFonts w:ascii="Times New Roman" w:hAnsi="Times New Roman" w:cs="Times New Roman"/>
          <w:lang w:val="ru-RU"/>
        </w:rPr>
        <w:t>и-</w:t>
      </w:r>
      <w:proofErr w:type="gramEnd"/>
      <w:r w:rsidRPr="00B63F99">
        <w:rPr>
          <w:rFonts w:ascii="Times New Roman" w:hAnsi="Times New Roman" w:cs="Times New Roman"/>
          <w:lang w:val="ru-RU"/>
        </w:rPr>
        <w:t xml:space="preserve"> и внеклеточных кристаллов льда, что приводит к лизису мембран, тромбозу микрососудов и ишемическому некрозу. </w:t>
      </w:r>
      <w:proofErr w:type="spellStart"/>
      <w:r w:rsidRPr="00B63F99">
        <w:rPr>
          <w:rFonts w:ascii="Times New Roman" w:hAnsi="Times New Roman" w:cs="Times New Roman"/>
          <w:lang w:val="ru-RU"/>
        </w:rPr>
        <w:t>Криоабляция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используется для удаления опухолей, патологических нервов и кожных новообразований </w:t>
      </w:r>
      <w:hyperlink r:id="rId18">
        <w:r w:rsidRPr="00B63F99">
          <w:rPr>
            <w:rStyle w:val="af"/>
            <w:rFonts w:ascii="Times New Roman" w:hAnsi="Times New Roman" w:cs="Times New Roman"/>
            <w:lang w:val="ru-RU"/>
          </w:rPr>
          <w:t>[10]</w:t>
        </w:r>
      </w:hyperlink>
      <w:r w:rsidRPr="00B63F99">
        <w:rPr>
          <w:rFonts w:ascii="Times New Roman" w:hAnsi="Times New Roman" w:cs="Times New Roman"/>
          <w:lang w:val="ru-RU"/>
        </w:rPr>
        <w:t>.</w:t>
      </w:r>
    </w:p>
    <w:p w:rsidR="000A7435" w:rsidRPr="00B63F99" w:rsidRDefault="009347CA" w:rsidP="00FF617D">
      <w:pPr>
        <w:pStyle w:val="3"/>
        <w:spacing w:before="0" w:after="0"/>
        <w:jc w:val="both"/>
        <w:rPr>
          <w:rFonts w:ascii="Times New Roman" w:hAnsi="Times New Roman" w:cs="Times New Roman"/>
          <w:b/>
          <w:sz w:val="24"/>
          <w:szCs w:val="24"/>
          <w:lang w:val="ru-RU"/>
        </w:rPr>
      </w:pPr>
      <w:bookmarkStart w:id="7" w:name="механизмы-биологического-действия"/>
      <w:bookmarkEnd w:id="6"/>
      <w:r w:rsidRPr="00B63F99">
        <w:rPr>
          <w:rFonts w:ascii="Times New Roman" w:hAnsi="Times New Roman" w:cs="Times New Roman"/>
          <w:b/>
          <w:sz w:val="24"/>
          <w:szCs w:val="24"/>
          <w:lang w:val="ru-RU"/>
        </w:rPr>
        <w:t>Механизмы биологического действия</w:t>
      </w:r>
    </w:p>
    <w:p w:rsidR="000A7435" w:rsidRPr="00B63F99" w:rsidRDefault="009347CA" w:rsidP="00FF617D">
      <w:pPr>
        <w:pStyle w:val="FirstParagraph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B63F99">
        <w:rPr>
          <w:rFonts w:ascii="Times New Roman" w:hAnsi="Times New Roman" w:cs="Times New Roman"/>
          <w:lang w:val="ru-RU"/>
        </w:rPr>
        <w:t>Физиологические эффекты криотерапии обусловлены сложной каскадной реакцией на гипотермию, включающей сосудистые, метаболические, нейромышечные и иммунные компоненты.</w:t>
      </w:r>
    </w:p>
    <w:p w:rsidR="00B63F99" w:rsidRDefault="009347CA" w:rsidP="00FF617D">
      <w:pPr>
        <w:pStyle w:val="a0"/>
        <w:spacing w:before="0" w:after="0"/>
        <w:jc w:val="both"/>
        <w:rPr>
          <w:rFonts w:ascii="Times New Roman" w:hAnsi="Times New Roman" w:cs="Times New Roman"/>
          <w:lang w:val="ru-RU"/>
        </w:rPr>
      </w:pPr>
      <w:proofErr w:type="gramStart"/>
      <w:r w:rsidRPr="00B63F99">
        <w:rPr>
          <w:rFonts w:ascii="Times New Roman" w:hAnsi="Times New Roman" w:cs="Times New Roman"/>
          <w:b/>
          <w:bCs/>
          <w:lang w:val="ru-RU"/>
        </w:rPr>
        <w:t>Сосудистые реакции</w:t>
      </w:r>
      <w:r w:rsidRPr="00B63F99">
        <w:rPr>
          <w:rFonts w:ascii="Times New Roman" w:hAnsi="Times New Roman" w:cs="Times New Roman"/>
          <w:lang w:val="ru-RU"/>
        </w:rPr>
        <w:t xml:space="preserve"> инициируются рефлекторным </w:t>
      </w:r>
      <w:proofErr w:type="spellStart"/>
      <w:r w:rsidRPr="00B63F99">
        <w:rPr>
          <w:rFonts w:ascii="Times New Roman" w:hAnsi="Times New Roman" w:cs="Times New Roman"/>
          <w:lang w:val="ru-RU"/>
        </w:rPr>
        <w:t>вазоспазмом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при охлаждении кожи, что снижает кровоток (</w:t>
      </w:r>
      <m:oMath>
        <m:r>
          <w:rPr>
            <w:rFonts w:ascii="Cambria Math" w:hAnsi="Cambria Math" w:cs="Times New Roman"/>
          </w:rPr>
          <m:t>Q</m:t>
        </m:r>
      </m:oMath>
      <w:r w:rsidRPr="00B63F99">
        <w:rPr>
          <w:rFonts w:ascii="Times New Roman" w:hAnsi="Times New Roman" w:cs="Times New Roman"/>
          <w:lang w:val="ru-RU"/>
        </w:rPr>
        <w:t xml:space="preserve">) в соответствии с законом </w:t>
      </w:r>
      <w:proofErr w:type="spellStart"/>
      <w:r w:rsidRPr="00B63F99">
        <w:rPr>
          <w:rFonts w:ascii="Times New Roman" w:hAnsi="Times New Roman" w:cs="Times New Roman"/>
          <w:lang w:val="ru-RU"/>
        </w:rPr>
        <w:t>Пуазёйля</w:t>
      </w:r>
      <w:proofErr w:type="spellEnd"/>
      <w:r w:rsidRPr="00B63F99">
        <w:rPr>
          <w:rFonts w:ascii="Times New Roman" w:hAnsi="Times New Roman" w:cs="Times New Roman"/>
          <w:lang w:val="ru-RU"/>
        </w:rPr>
        <w:t>:</w:t>
      </w:r>
      <w:proofErr w:type="gramEnd"/>
    </w:p>
    <w:p w:rsidR="000A7435" w:rsidRPr="00B63F99" w:rsidRDefault="009347CA" w:rsidP="00FF617D">
      <w:pPr>
        <w:pStyle w:val="a0"/>
        <w:spacing w:before="0" w:after="0"/>
        <w:jc w:val="both"/>
        <w:rPr>
          <w:rFonts w:ascii="Times New Roman" w:hAnsi="Times New Roman" w:cs="Times New Roman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</w:rPr>
            <m:t>Q</m:t>
          </m:r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</w:rPr>
                <m:t>Δ</m:t>
              </m:r>
              <m:r>
                <w:rPr>
                  <w:rFonts w:ascii="Cambria Math" w:hAnsi="Cambria Math" w:cs="Times New Roman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⋅</m:t>
              </m:r>
              <m:r>
                <w:rPr>
                  <w:rFonts w:ascii="Cambria Math" w:hAnsi="Cambria Math" w:cs="Times New Roman"/>
                </w:rPr>
                <m:t>π</m:t>
              </m:r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r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4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</w:rPr>
                <m:t>8ηL</m:t>
              </m:r>
            </m:den>
          </m:f>
        </m:oMath>
      </m:oMathPara>
    </w:p>
    <w:p w:rsidR="000A7435" w:rsidRPr="00B63F99" w:rsidRDefault="009347CA" w:rsidP="00FF617D">
      <w:pPr>
        <w:pStyle w:val="FirstParagraph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B63F99">
        <w:rPr>
          <w:rFonts w:ascii="Times New Roman" w:hAnsi="Times New Roman" w:cs="Times New Roman"/>
          <w:lang w:val="ru-RU"/>
        </w:rPr>
        <w:t xml:space="preserve">где </w:t>
      </w:r>
      <m:oMath>
        <m:r>
          <m:rPr>
            <m:sty m:val="p"/>
          </m:rPr>
          <w:rPr>
            <w:rFonts w:ascii="Cambria Math" w:hAnsi="Cambria Math" w:cs="Times New Roman"/>
          </w:rPr>
          <m:t>Δ</m:t>
        </m:r>
        <m:r>
          <w:rPr>
            <w:rFonts w:ascii="Cambria Math" w:hAnsi="Cambria Math" w:cs="Times New Roman"/>
          </w:rPr>
          <m:t>P</m:t>
        </m:r>
      </m:oMath>
      <w:r w:rsidRPr="00B63F99">
        <w:rPr>
          <w:rFonts w:ascii="Times New Roman" w:hAnsi="Times New Roman" w:cs="Times New Roman"/>
          <w:lang w:val="ru-RU"/>
        </w:rPr>
        <w:t xml:space="preserve"> — перепад давления, </w:t>
      </w:r>
      <m:oMath>
        <m:r>
          <w:rPr>
            <w:rFonts w:ascii="Cambria Math" w:hAnsi="Cambria Math" w:cs="Times New Roman"/>
          </w:rPr>
          <m:t>r</m:t>
        </m:r>
      </m:oMath>
      <w:r w:rsidRPr="00B63F99">
        <w:rPr>
          <w:rFonts w:ascii="Times New Roman" w:hAnsi="Times New Roman" w:cs="Times New Roman"/>
          <w:lang w:val="ru-RU"/>
        </w:rPr>
        <w:t xml:space="preserve"> — радиус сосуда, </w:t>
      </w:r>
      <m:oMath>
        <m:r>
          <w:rPr>
            <w:rFonts w:ascii="Cambria Math" w:hAnsi="Cambria Math" w:cs="Times New Roman"/>
          </w:rPr>
          <m:t>η</m:t>
        </m:r>
      </m:oMath>
      <w:r w:rsidRPr="00B63F99">
        <w:rPr>
          <w:rFonts w:ascii="Times New Roman" w:hAnsi="Times New Roman" w:cs="Times New Roman"/>
          <w:lang w:val="ru-RU"/>
        </w:rPr>
        <w:t xml:space="preserve"> — вязкость крови, </w:t>
      </w:r>
      <m:oMath>
        <m:r>
          <w:rPr>
            <w:rFonts w:ascii="Cambria Math" w:hAnsi="Cambria Math" w:cs="Times New Roman"/>
          </w:rPr>
          <m:t>L</m:t>
        </m:r>
      </m:oMath>
      <w:r w:rsidRPr="00B63F99">
        <w:rPr>
          <w:rFonts w:ascii="Times New Roman" w:hAnsi="Times New Roman" w:cs="Times New Roman"/>
          <w:lang w:val="ru-RU"/>
        </w:rPr>
        <w:t xml:space="preserve"> — длина сосуда. Сужение просвета</w:t>
      </w:r>
      <w:proofErr w:type="gramStart"/>
      <w:r w:rsidRPr="00B63F99">
        <w:rPr>
          <w:rFonts w:ascii="Times New Roman" w:hAnsi="Times New Roman" w:cs="Times New Roman"/>
          <w:lang w:val="ru-RU"/>
        </w:rPr>
        <w:t xml:space="preserve"> (</w:t>
      </w:r>
      <m:oMath>
        <m:r>
          <w:rPr>
            <w:rFonts w:ascii="Cambria Math" w:hAnsi="Cambria Math" w:cs="Times New Roman"/>
          </w:rPr>
          <m:t>r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↓</m:t>
        </m:r>
      </m:oMath>
      <w:r w:rsidRPr="00B63F99">
        <w:rPr>
          <w:rFonts w:ascii="Times New Roman" w:hAnsi="Times New Roman" w:cs="Times New Roman"/>
          <w:lang w:val="ru-RU"/>
        </w:rPr>
        <w:t xml:space="preserve">) </w:t>
      </w:r>
      <w:proofErr w:type="gramEnd"/>
      <w:r w:rsidRPr="00B63F99">
        <w:rPr>
          <w:rFonts w:ascii="Times New Roman" w:hAnsi="Times New Roman" w:cs="Times New Roman"/>
          <w:lang w:val="ru-RU"/>
        </w:rPr>
        <w:t xml:space="preserve">приводит к резкому снижению </w:t>
      </w:r>
      <m:oMath>
        <m:r>
          <w:rPr>
            <w:rFonts w:ascii="Cambria Math" w:hAnsi="Cambria Math" w:cs="Times New Roman"/>
          </w:rPr>
          <m:t>Q</m:t>
        </m:r>
      </m:oMath>
      <w:r w:rsidRPr="00B63F99">
        <w:rPr>
          <w:rFonts w:ascii="Times New Roman" w:hAnsi="Times New Roman" w:cs="Times New Roman"/>
          <w:lang w:val="ru-RU"/>
        </w:rPr>
        <w:t xml:space="preserve">, уменьшая отёк и проницаемость капилляров. После выхода из криокамеры происходит </w:t>
      </w:r>
      <w:proofErr w:type="gramStart"/>
      <w:r w:rsidRPr="00B63F99">
        <w:rPr>
          <w:rFonts w:ascii="Times New Roman" w:hAnsi="Times New Roman" w:cs="Times New Roman"/>
          <w:lang w:val="ru-RU"/>
        </w:rPr>
        <w:t>компенсаторная</w:t>
      </w:r>
      <w:proofErr w:type="gramEnd"/>
      <w:r w:rsidRPr="00B63F99">
        <w:rPr>
          <w:rFonts w:ascii="Times New Roman" w:hAnsi="Times New Roman" w:cs="Times New Roman"/>
          <w:lang w:val="ru-RU"/>
        </w:rPr>
        <w:t xml:space="preserve"> вазодилатация, улучшающая перфузию и метаболический обмен в тканях </w:t>
      </w:r>
      <w:hyperlink r:id="rId19">
        <w:r w:rsidRPr="00B63F99">
          <w:rPr>
            <w:rStyle w:val="af"/>
            <w:rFonts w:ascii="Times New Roman" w:hAnsi="Times New Roman" w:cs="Times New Roman"/>
            <w:lang w:val="ru-RU"/>
          </w:rPr>
          <w:t>[3]</w:t>
        </w:r>
      </w:hyperlink>
      <w:r w:rsidRPr="00B63F99">
        <w:rPr>
          <w:rFonts w:ascii="Times New Roman" w:hAnsi="Times New Roman" w:cs="Times New Roman"/>
          <w:lang w:val="ru-RU"/>
        </w:rPr>
        <w:t>.</w:t>
      </w:r>
    </w:p>
    <w:p w:rsidR="000A7435" w:rsidRPr="00B63F99" w:rsidRDefault="009347CA" w:rsidP="00FF617D">
      <w:pPr>
        <w:pStyle w:val="a0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B63F99">
        <w:rPr>
          <w:rFonts w:ascii="Times New Roman" w:hAnsi="Times New Roman" w:cs="Times New Roman"/>
          <w:b/>
          <w:bCs/>
          <w:lang w:val="ru-RU"/>
        </w:rPr>
        <w:t>Противовоспалительное действие</w:t>
      </w:r>
      <w:r w:rsidRPr="00B63F99">
        <w:rPr>
          <w:rFonts w:ascii="Times New Roman" w:hAnsi="Times New Roman" w:cs="Times New Roman"/>
          <w:lang w:val="ru-RU"/>
        </w:rPr>
        <w:t xml:space="preserve"> реализуется за счёт подавления активности </w:t>
      </w:r>
      <w:proofErr w:type="spellStart"/>
      <w:r w:rsidRPr="00B63F99">
        <w:rPr>
          <w:rFonts w:ascii="Times New Roman" w:hAnsi="Times New Roman" w:cs="Times New Roman"/>
          <w:lang w:val="ru-RU"/>
        </w:rPr>
        <w:t>провоспалительных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цитокинов, включая интерлейкин-1</w:t>
      </w:r>
      <w:r w:rsidRPr="00B63F99">
        <w:rPr>
          <w:rFonts w:ascii="Times New Roman" w:hAnsi="Times New Roman" w:cs="Times New Roman"/>
        </w:rPr>
        <w:t>β</w:t>
      </w:r>
      <w:r w:rsidRPr="00B63F99">
        <w:rPr>
          <w:rFonts w:ascii="Times New Roman" w:hAnsi="Times New Roman" w:cs="Times New Roman"/>
          <w:lang w:val="ru-RU"/>
        </w:rPr>
        <w:t xml:space="preserve"> (</w:t>
      </w:r>
      <w:r w:rsidRPr="00B63F99">
        <w:rPr>
          <w:rFonts w:ascii="Times New Roman" w:hAnsi="Times New Roman" w:cs="Times New Roman"/>
        </w:rPr>
        <w:t>IL</w:t>
      </w:r>
      <w:r w:rsidRPr="00B63F99">
        <w:rPr>
          <w:rFonts w:ascii="Times New Roman" w:hAnsi="Times New Roman" w:cs="Times New Roman"/>
          <w:lang w:val="ru-RU"/>
        </w:rPr>
        <w:t>-1</w:t>
      </w:r>
      <w:r w:rsidRPr="00B63F99">
        <w:rPr>
          <w:rFonts w:ascii="Times New Roman" w:hAnsi="Times New Roman" w:cs="Times New Roman"/>
        </w:rPr>
        <w:t>β</w:t>
      </w:r>
      <w:r w:rsidRPr="00B63F99">
        <w:rPr>
          <w:rFonts w:ascii="Times New Roman" w:hAnsi="Times New Roman" w:cs="Times New Roman"/>
          <w:lang w:val="ru-RU"/>
        </w:rPr>
        <w:t xml:space="preserve">), </w:t>
      </w:r>
      <w:r w:rsidRPr="00B63F99">
        <w:rPr>
          <w:rFonts w:ascii="Times New Roman" w:hAnsi="Times New Roman" w:cs="Times New Roman"/>
        </w:rPr>
        <w:t>IL</w:t>
      </w:r>
      <w:r w:rsidRPr="00B63F99">
        <w:rPr>
          <w:rFonts w:ascii="Times New Roman" w:hAnsi="Times New Roman" w:cs="Times New Roman"/>
          <w:lang w:val="ru-RU"/>
        </w:rPr>
        <w:t>-6 и фактор некроза опухоли-</w:t>
      </w:r>
      <w:r w:rsidRPr="00B63F99">
        <w:rPr>
          <w:rFonts w:ascii="Times New Roman" w:hAnsi="Times New Roman" w:cs="Times New Roman"/>
        </w:rPr>
        <w:t>α</w:t>
      </w:r>
      <w:r w:rsidRPr="00B63F99">
        <w:rPr>
          <w:rFonts w:ascii="Times New Roman" w:hAnsi="Times New Roman" w:cs="Times New Roman"/>
          <w:lang w:val="ru-RU"/>
        </w:rPr>
        <w:t xml:space="preserve"> (</w:t>
      </w:r>
      <w:r w:rsidRPr="00B63F99">
        <w:rPr>
          <w:rFonts w:ascii="Times New Roman" w:hAnsi="Times New Roman" w:cs="Times New Roman"/>
        </w:rPr>
        <w:t>TNF</w:t>
      </w:r>
      <w:r w:rsidRPr="00B63F99">
        <w:rPr>
          <w:rFonts w:ascii="Times New Roman" w:hAnsi="Times New Roman" w:cs="Times New Roman"/>
          <w:lang w:val="ru-RU"/>
        </w:rPr>
        <w:t>-</w:t>
      </w:r>
      <w:r w:rsidRPr="00B63F99">
        <w:rPr>
          <w:rFonts w:ascii="Times New Roman" w:hAnsi="Times New Roman" w:cs="Times New Roman"/>
        </w:rPr>
        <w:t>α</w:t>
      </w:r>
      <w:r w:rsidRPr="00B63F99">
        <w:rPr>
          <w:rFonts w:ascii="Times New Roman" w:hAnsi="Times New Roman" w:cs="Times New Roman"/>
          <w:lang w:val="ru-RU"/>
        </w:rPr>
        <w:t xml:space="preserve">). Исследования показывают снижение уровня </w:t>
      </w:r>
      <w:r w:rsidRPr="00B63F99">
        <w:rPr>
          <w:rFonts w:ascii="Times New Roman" w:hAnsi="Times New Roman" w:cs="Times New Roman"/>
        </w:rPr>
        <w:t>IL</w:t>
      </w:r>
      <w:r w:rsidRPr="00B63F99">
        <w:rPr>
          <w:rFonts w:ascii="Times New Roman" w:hAnsi="Times New Roman" w:cs="Times New Roman"/>
          <w:lang w:val="ru-RU"/>
        </w:rPr>
        <w:t xml:space="preserve">-6 в сыворотке на 20–30% после курса </w:t>
      </w:r>
      <w:r w:rsidRPr="00B63F99">
        <w:rPr>
          <w:rFonts w:ascii="Times New Roman" w:hAnsi="Times New Roman" w:cs="Times New Roman"/>
        </w:rPr>
        <w:t>WBC</w:t>
      </w:r>
      <w:r w:rsidRPr="00B63F99">
        <w:rPr>
          <w:rFonts w:ascii="Times New Roman" w:hAnsi="Times New Roman" w:cs="Times New Roman"/>
          <w:lang w:val="ru-RU"/>
        </w:rPr>
        <w:t xml:space="preserve">, что коррелирует с уменьшением боли при ревматоидном артрите </w:t>
      </w:r>
      <w:hyperlink r:id="rId20">
        <w:r w:rsidRPr="00B63F99">
          <w:rPr>
            <w:rStyle w:val="af"/>
            <w:rFonts w:ascii="Times New Roman" w:hAnsi="Times New Roman" w:cs="Times New Roman"/>
            <w:lang w:val="ru-RU"/>
          </w:rPr>
          <w:t>[3]</w:t>
        </w:r>
      </w:hyperlink>
      <w:r w:rsidRPr="00B63F99">
        <w:rPr>
          <w:rFonts w:ascii="Times New Roman" w:hAnsi="Times New Roman" w:cs="Times New Roman"/>
          <w:lang w:val="ru-RU"/>
        </w:rPr>
        <w:t>.</w:t>
      </w:r>
    </w:p>
    <w:p w:rsidR="00B63F99" w:rsidRDefault="009347CA" w:rsidP="00FF617D">
      <w:pPr>
        <w:pStyle w:val="a0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B63F99">
        <w:rPr>
          <w:rFonts w:ascii="Times New Roman" w:hAnsi="Times New Roman" w:cs="Times New Roman"/>
          <w:b/>
          <w:bCs/>
          <w:lang w:val="ru-RU"/>
        </w:rPr>
        <w:t>Анальгезия</w:t>
      </w:r>
      <w:r w:rsidRPr="00B63F99">
        <w:rPr>
          <w:rFonts w:ascii="Times New Roman" w:hAnsi="Times New Roman" w:cs="Times New Roman"/>
          <w:lang w:val="ru-RU"/>
        </w:rPr>
        <w:t xml:space="preserve"> достигается за счёт замедления проведения нервных импульсов по </w:t>
      </w:r>
      <w:proofErr w:type="spellStart"/>
      <w:r w:rsidRPr="00B63F99">
        <w:rPr>
          <w:rFonts w:ascii="Times New Roman" w:hAnsi="Times New Roman" w:cs="Times New Roman"/>
        </w:rPr>
        <w:t>Aδ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- и </w:t>
      </w:r>
      <w:r w:rsidRPr="00B63F99">
        <w:rPr>
          <w:rFonts w:ascii="Times New Roman" w:hAnsi="Times New Roman" w:cs="Times New Roman"/>
        </w:rPr>
        <w:t>C</w:t>
      </w:r>
      <w:r w:rsidRPr="00B63F99">
        <w:rPr>
          <w:rFonts w:ascii="Times New Roman" w:hAnsi="Times New Roman" w:cs="Times New Roman"/>
          <w:lang w:val="ru-RU"/>
        </w:rPr>
        <w:t>-волокнам. Скорость проведения</w:t>
      </w:r>
      <w:proofErr w:type="gramStart"/>
      <w:r w:rsidRPr="00B63F99">
        <w:rPr>
          <w:rFonts w:ascii="Times New Roman" w:hAnsi="Times New Roman" w:cs="Times New Roman"/>
          <w:lang w:val="ru-RU"/>
        </w:rPr>
        <w:t xml:space="preserve"> (</w:t>
      </w:r>
      <m:oMath>
        <m:r>
          <w:rPr>
            <w:rFonts w:ascii="Cambria Math" w:hAnsi="Cambria Math" w:cs="Times New Roman"/>
          </w:rPr>
          <m:t>v</m:t>
        </m:r>
      </m:oMath>
      <w:r w:rsidRPr="00B63F99">
        <w:rPr>
          <w:rFonts w:ascii="Times New Roman" w:hAnsi="Times New Roman" w:cs="Times New Roman"/>
          <w:lang w:val="ru-RU"/>
        </w:rPr>
        <w:t xml:space="preserve">) </w:t>
      </w:r>
      <w:proofErr w:type="gramEnd"/>
      <w:r w:rsidRPr="00B63F99">
        <w:rPr>
          <w:rFonts w:ascii="Times New Roman" w:hAnsi="Times New Roman" w:cs="Times New Roman"/>
          <w:lang w:val="ru-RU"/>
        </w:rPr>
        <w:t>пропорциональна диаметру аксона (</w:t>
      </w:r>
      <m:oMath>
        <m:r>
          <w:rPr>
            <w:rFonts w:ascii="Cambria Math" w:hAnsi="Cambria Math" w:cs="Times New Roman"/>
          </w:rPr>
          <m:t>d</m:t>
        </m:r>
      </m:oMath>
      <w:r w:rsidRPr="00B63F99">
        <w:rPr>
          <w:rFonts w:ascii="Times New Roman" w:hAnsi="Times New Roman" w:cs="Times New Roman"/>
          <w:lang w:val="ru-RU"/>
        </w:rPr>
        <w:t>) и температуре (</w:t>
      </w:r>
      <m:oMath>
        <m:r>
          <w:rPr>
            <w:rFonts w:ascii="Cambria Math" w:hAnsi="Cambria Math" w:cs="Times New Roman"/>
          </w:rPr>
          <m:t>T</m:t>
        </m:r>
      </m:oMath>
      <w:r w:rsidRPr="00B63F99">
        <w:rPr>
          <w:rFonts w:ascii="Times New Roman" w:hAnsi="Times New Roman" w:cs="Times New Roman"/>
          <w:lang w:val="ru-RU"/>
        </w:rPr>
        <w:t>):</w:t>
      </w:r>
    </w:p>
    <w:p w:rsidR="000A7435" w:rsidRPr="00B63F99" w:rsidRDefault="009347CA" w:rsidP="00FF617D">
      <w:pPr>
        <w:pStyle w:val="a0"/>
        <w:spacing w:before="0" w:after="0"/>
        <w:jc w:val="both"/>
        <w:rPr>
          <w:rFonts w:ascii="Times New Roman" w:hAnsi="Times New Roman" w:cs="Times New Roman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</w:rPr>
            <m:t>v</m:t>
          </m:r>
          <m:r>
            <m:rPr>
              <m:sty m:val="p"/>
            </m:rPr>
            <w:rPr>
              <w:rFonts w:ascii="Cambria Math" w:hAnsi="Cambria Math" w:cs="Times New Roman"/>
            </w:rPr>
            <m:t>∝</m:t>
          </m:r>
          <m:r>
            <w:rPr>
              <w:rFonts w:ascii="Cambria Math" w:hAnsi="Cambria Math" w:cs="Times New Roman"/>
            </w:rPr>
            <m:t>d</m:t>
          </m:r>
          <m:r>
            <m:rPr>
              <m:sty m:val="p"/>
            </m:rPr>
            <w:rPr>
              <w:rFonts w:ascii="Cambria Math" w:hAnsi="Cambria Math" w:cs="Times New Roman"/>
            </w:rPr>
            <m:t>⋅</m:t>
          </m:r>
          <m:rad>
            <m:radPr>
              <m:degHide m:val="1"/>
              <m:ctrlPr>
                <w:rPr>
                  <w:rFonts w:ascii="Cambria Math" w:hAnsi="Cambria Math" w:cs="Times New Roman"/>
                </w:rPr>
              </m:ctrlPr>
            </m:radPr>
            <m:deg/>
            <m:e>
              <m:r>
                <w:rPr>
                  <w:rFonts w:ascii="Cambria Math" w:hAnsi="Cambria Math" w:cs="Times New Roman"/>
                </w:rPr>
                <m:t>T</m:t>
              </m:r>
            </m:e>
          </m:rad>
        </m:oMath>
      </m:oMathPara>
    </w:p>
    <w:p w:rsidR="000A7435" w:rsidRPr="00B63F99" w:rsidRDefault="009347CA" w:rsidP="00FF617D">
      <w:pPr>
        <w:pStyle w:val="FirstParagraph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B63F99">
        <w:rPr>
          <w:rFonts w:ascii="Times New Roman" w:hAnsi="Times New Roman" w:cs="Times New Roman"/>
          <w:lang w:val="ru-RU"/>
        </w:rPr>
        <w:t>При снижении температуры до 10 °</w:t>
      </w:r>
      <w:r w:rsidRPr="00B63F99">
        <w:rPr>
          <w:rFonts w:ascii="Times New Roman" w:hAnsi="Times New Roman" w:cs="Times New Roman"/>
        </w:rPr>
        <w:t>C</w:t>
      </w:r>
      <w:r w:rsidRPr="00B63F99">
        <w:rPr>
          <w:rFonts w:ascii="Times New Roman" w:hAnsi="Times New Roman" w:cs="Times New Roman"/>
          <w:lang w:val="ru-RU"/>
        </w:rPr>
        <w:t xml:space="preserve"> скорость проведения может уменьшиться на 50%, что </w:t>
      </w:r>
      <w:proofErr w:type="gramStart"/>
      <w:r w:rsidRPr="00B63F99">
        <w:rPr>
          <w:rFonts w:ascii="Times New Roman" w:hAnsi="Times New Roman" w:cs="Times New Roman"/>
          <w:lang w:val="ru-RU"/>
        </w:rPr>
        <w:t>повышает порог болевой чувствительности и временно блокирует</w:t>
      </w:r>
      <w:proofErr w:type="gramEnd"/>
      <w:r w:rsidRPr="00B63F99">
        <w:rPr>
          <w:rFonts w:ascii="Times New Roman" w:hAnsi="Times New Roman" w:cs="Times New Roman"/>
          <w:lang w:val="ru-RU"/>
        </w:rPr>
        <w:t xml:space="preserve"> болевые импульсы </w:t>
      </w:r>
      <w:hyperlink r:id="rId21">
        <w:r w:rsidRPr="00B63F99">
          <w:rPr>
            <w:rStyle w:val="af"/>
            <w:rFonts w:ascii="Times New Roman" w:hAnsi="Times New Roman" w:cs="Times New Roman"/>
            <w:lang w:val="ru-RU"/>
          </w:rPr>
          <w:t>[8]</w:t>
        </w:r>
      </w:hyperlink>
      <w:r w:rsidRPr="00B63F99">
        <w:rPr>
          <w:rFonts w:ascii="Times New Roman" w:hAnsi="Times New Roman" w:cs="Times New Roman"/>
          <w:lang w:val="ru-RU"/>
        </w:rPr>
        <w:t>.</w:t>
      </w:r>
    </w:p>
    <w:p w:rsidR="000A7435" w:rsidRPr="00B63F99" w:rsidRDefault="009347CA" w:rsidP="00FF617D">
      <w:pPr>
        <w:pStyle w:val="a0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B63F99">
        <w:rPr>
          <w:rFonts w:ascii="Times New Roman" w:hAnsi="Times New Roman" w:cs="Times New Roman"/>
          <w:b/>
          <w:bCs/>
          <w:lang w:val="ru-RU"/>
        </w:rPr>
        <w:t>Иммуномодуляция</w:t>
      </w:r>
      <w:r w:rsidRPr="00B63F99">
        <w:rPr>
          <w:rFonts w:ascii="Times New Roman" w:hAnsi="Times New Roman" w:cs="Times New Roman"/>
          <w:lang w:val="ru-RU"/>
        </w:rPr>
        <w:t xml:space="preserve"> включает активацию циркулирующих лейкоцитов, увеличение числа цитотоксических </w:t>
      </w:r>
      <w:r w:rsidRPr="00B63F99">
        <w:rPr>
          <w:rFonts w:ascii="Times New Roman" w:hAnsi="Times New Roman" w:cs="Times New Roman"/>
        </w:rPr>
        <w:t>CD</w:t>
      </w:r>
      <w:r w:rsidRPr="00B63F99">
        <w:rPr>
          <w:rFonts w:ascii="Times New Roman" w:hAnsi="Times New Roman" w:cs="Times New Roman"/>
          <w:lang w:val="ru-RU"/>
        </w:rPr>
        <w:t xml:space="preserve">8+ </w:t>
      </w:r>
      <w:r w:rsidRPr="00B63F99">
        <w:rPr>
          <w:rFonts w:ascii="Times New Roman" w:hAnsi="Times New Roman" w:cs="Times New Roman"/>
        </w:rPr>
        <w:t>T</w:t>
      </w:r>
      <w:r w:rsidRPr="00B63F99">
        <w:rPr>
          <w:rFonts w:ascii="Times New Roman" w:hAnsi="Times New Roman" w:cs="Times New Roman"/>
          <w:lang w:val="ru-RU"/>
        </w:rPr>
        <w:t xml:space="preserve">-клеток и дендритных клеток. В онкологии </w:t>
      </w:r>
      <w:proofErr w:type="spellStart"/>
      <w:r w:rsidRPr="00B63F99">
        <w:rPr>
          <w:rFonts w:ascii="Times New Roman" w:hAnsi="Times New Roman" w:cs="Times New Roman"/>
          <w:lang w:val="ru-RU"/>
        </w:rPr>
        <w:t>криоабляция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индуцирует </w:t>
      </w:r>
      <w:proofErr w:type="spellStart"/>
      <w:r w:rsidRPr="00B63F99">
        <w:rPr>
          <w:rFonts w:ascii="Times New Roman" w:hAnsi="Times New Roman" w:cs="Times New Roman"/>
          <w:b/>
          <w:bCs/>
          <w:lang w:val="ru-RU"/>
        </w:rPr>
        <w:t>иммуногенную</w:t>
      </w:r>
      <w:proofErr w:type="spellEnd"/>
      <w:r w:rsidRPr="00B63F99">
        <w:rPr>
          <w:rFonts w:ascii="Times New Roman" w:hAnsi="Times New Roman" w:cs="Times New Roman"/>
          <w:b/>
          <w:bCs/>
          <w:lang w:val="ru-RU"/>
        </w:rPr>
        <w:t xml:space="preserve"> гибель опухолевых клеток (</w:t>
      </w:r>
      <w:r w:rsidRPr="00B63F99">
        <w:rPr>
          <w:rFonts w:ascii="Times New Roman" w:hAnsi="Times New Roman" w:cs="Times New Roman"/>
          <w:b/>
          <w:bCs/>
        </w:rPr>
        <w:t>immunogenic</w:t>
      </w:r>
      <w:r w:rsidRPr="00B63F99">
        <w:rPr>
          <w:rFonts w:ascii="Times New Roman" w:hAnsi="Times New Roman" w:cs="Times New Roman"/>
          <w:b/>
          <w:bCs/>
          <w:lang w:val="ru-RU"/>
        </w:rPr>
        <w:t xml:space="preserve"> </w:t>
      </w:r>
      <w:r w:rsidRPr="00B63F99">
        <w:rPr>
          <w:rFonts w:ascii="Times New Roman" w:hAnsi="Times New Roman" w:cs="Times New Roman"/>
          <w:b/>
          <w:bCs/>
        </w:rPr>
        <w:t>cell</w:t>
      </w:r>
      <w:r w:rsidRPr="00B63F99">
        <w:rPr>
          <w:rFonts w:ascii="Times New Roman" w:hAnsi="Times New Roman" w:cs="Times New Roman"/>
          <w:b/>
          <w:bCs/>
          <w:lang w:val="ru-RU"/>
        </w:rPr>
        <w:t xml:space="preserve"> </w:t>
      </w:r>
      <w:r w:rsidRPr="00B63F99">
        <w:rPr>
          <w:rFonts w:ascii="Times New Roman" w:hAnsi="Times New Roman" w:cs="Times New Roman"/>
          <w:b/>
          <w:bCs/>
        </w:rPr>
        <w:t>death</w:t>
      </w:r>
      <w:r w:rsidRPr="00B63F99">
        <w:rPr>
          <w:rFonts w:ascii="Times New Roman" w:hAnsi="Times New Roman" w:cs="Times New Roman"/>
          <w:b/>
          <w:bCs/>
          <w:lang w:val="ru-RU"/>
        </w:rPr>
        <w:t xml:space="preserve">, </w:t>
      </w:r>
      <w:r w:rsidRPr="00B63F99">
        <w:rPr>
          <w:rFonts w:ascii="Times New Roman" w:hAnsi="Times New Roman" w:cs="Times New Roman"/>
          <w:b/>
          <w:bCs/>
        </w:rPr>
        <w:t>ICD</w:t>
      </w:r>
      <w:r w:rsidRPr="00B63F99">
        <w:rPr>
          <w:rFonts w:ascii="Times New Roman" w:hAnsi="Times New Roman" w:cs="Times New Roman"/>
          <w:b/>
          <w:bCs/>
          <w:lang w:val="ru-RU"/>
        </w:rPr>
        <w:t>)</w:t>
      </w:r>
      <w:r w:rsidRPr="00B63F99">
        <w:rPr>
          <w:rFonts w:ascii="Times New Roman" w:hAnsi="Times New Roman" w:cs="Times New Roman"/>
          <w:lang w:val="ru-RU"/>
        </w:rPr>
        <w:t>, при которой разрушенные клетки высвобождают высокомобильную группу белка 1 (</w:t>
      </w:r>
      <w:r w:rsidRPr="00B63F99">
        <w:rPr>
          <w:rFonts w:ascii="Times New Roman" w:hAnsi="Times New Roman" w:cs="Times New Roman"/>
        </w:rPr>
        <w:t>HMGB</w:t>
      </w:r>
      <w:r w:rsidRPr="00B63F99">
        <w:rPr>
          <w:rFonts w:ascii="Times New Roman" w:hAnsi="Times New Roman" w:cs="Times New Roman"/>
          <w:lang w:val="ru-RU"/>
        </w:rPr>
        <w:t xml:space="preserve">1), </w:t>
      </w:r>
      <w:proofErr w:type="spellStart"/>
      <w:r w:rsidRPr="00B63F99">
        <w:rPr>
          <w:rFonts w:ascii="Times New Roman" w:hAnsi="Times New Roman" w:cs="Times New Roman"/>
          <w:lang w:val="ru-RU"/>
        </w:rPr>
        <w:t>аденозинтрифосфат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(</w:t>
      </w:r>
      <w:r w:rsidRPr="00B63F99">
        <w:rPr>
          <w:rFonts w:ascii="Times New Roman" w:hAnsi="Times New Roman" w:cs="Times New Roman"/>
        </w:rPr>
        <w:t>ATP</w:t>
      </w:r>
      <w:r w:rsidRPr="00B63F99">
        <w:rPr>
          <w:rFonts w:ascii="Times New Roman" w:hAnsi="Times New Roman" w:cs="Times New Roman"/>
          <w:lang w:val="ru-RU"/>
        </w:rPr>
        <w:t xml:space="preserve">) и </w:t>
      </w:r>
      <w:proofErr w:type="spellStart"/>
      <w:r w:rsidRPr="00B63F99">
        <w:rPr>
          <w:rFonts w:ascii="Times New Roman" w:hAnsi="Times New Roman" w:cs="Times New Roman"/>
          <w:lang w:val="ru-RU"/>
        </w:rPr>
        <w:t>кальретикулин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— «молекулы опасности» (</w:t>
      </w:r>
      <w:r w:rsidRPr="00B63F99">
        <w:rPr>
          <w:rFonts w:ascii="Times New Roman" w:hAnsi="Times New Roman" w:cs="Times New Roman"/>
        </w:rPr>
        <w:t>DAMPs</w:t>
      </w:r>
      <w:r w:rsidRPr="00B63F99">
        <w:rPr>
          <w:rFonts w:ascii="Times New Roman" w:hAnsi="Times New Roman" w:cs="Times New Roman"/>
          <w:lang w:val="ru-RU"/>
        </w:rPr>
        <w:t xml:space="preserve">), активирующие </w:t>
      </w:r>
      <w:proofErr w:type="spellStart"/>
      <w:r w:rsidRPr="00B63F99">
        <w:rPr>
          <w:rFonts w:ascii="Times New Roman" w:hAnsi="Times New Roman" w:cs="Times New Roman"/>
          <w:lang w:val="ru-RU"/>
        </w:rPr>
        <w:t>антигенпрезентирующие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клетки. Это создаёт основу для системного противоопухолевого иммунного ответа, включая </w:t>
      </w:r>
      <w:proofErr w:type="spellStart"/>
      <w:r w:rsidRPr="00B63F99">
        <w:rPr>
          <w:rFonts w:ascii="Times New Roman" w:hAnsi="Times New Roman" w:cs="Times New Roman"/>
          <w:b/>
          <w:bCs/>
          <w:lang w:val="ru-RU"/>
        </w:rPr>
        <w:t>абсцопальный</w:t>
      </w:r>
      <w:proofErr w:type="spellEnd"/>
      <w:r w:rsidRPr="00B63F99">
        <w:rPr>
          <w:rFonts w:ascii="Times New Roman" w:hAnsi="Times New Roman" w:cs="Times New Roman"/>
          <w:b/>
          <w:bCs/>
          <w:lang w:val="ru-RU"/>
        </w:rPr>
        <w:t xml:space="preserve"> эффект</w:t>
      </w:r>
      <w:r w:rsidRPr="00B63F99">
        <w:rPr>
          <w:rFonts w:ascii="Times New Roman" w:hAnsi="Times New Roman" w:cs="Times New Roman"/>
          <w:lang w:val="ru-RU"/>
        </w:rPr>
        <w:t xml:space="preserve"> — регрессию метастазов, не подвергавшихся заморозке </w:t>
      </w:r>
      <w:hyperlink r:id="rId22">
        <w:r w:rsidRPr="00B63F99">
          <w:rPr>
            <w:rStyle w:val="af"/>
            <w:rFonts w:ascii="Times New Roman" w:hAnsi="Times New Roman" w:cs="Times New Roman"/>
            <w:lang w:val="ru-RU"/>
          </w:rPr>
          <w:t>[10]</w:t>
        </w:r>
      </w:hyperlink>
      <w:r w:rsidRPr="00B63F99">
        <w:rPr>
          <w:rFonts w:ascii="Times New Roman" w:hAnsi="Times New Roman" w:cs="Times New Roman"/>
          <w:lang w:val="ru-RU"/>
        </w:rPr>
        <w:t>.</w:t>
      </w:r>
    </w:p>
    <w:p w:rsidR="000A7435" w:rsidRPr="00B63F99" w:rsidRDefault="009347CA" w:rsidP="00FF617D">
      <w:pPr>
        <w:pStyle w:val="a0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B63F99">
        <w:rPr>
          <w:rFonts w:ascii="Times New Roman" w:hAnsi="Times New Roman" w:cs="Times New Roman"/>
          <w:b/>
          <w:bCs/>
          <w:lang w:val="ru-RU"/>
        </w:rPr>
        <w:t xml:space="preserve">Мышечный </w:t>
      </w:r>
      <w:proofErr w:type="spellStart"/>
      <w:r w:rsidRPr="00B63F99">
        <w:rPr>
          <w:rFonts w:ascii="Times New Roman" w:hAnsi="Times New Roman" w:cs="Times New Roman"/>
          <w:b/>
          <w:bCs/>
          <w:lang w:val="ru-RU"/>
        </w:rPr>
        <w:t>релакс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обусловлен снижением </w:t>
      </w:r>
      <w:proofErr w:type="spellStart"/>
      <w:r w:rsidRPr="00B63F99">
        <w:rPr>
          <w:rFonts w:ascii="Times New Roman" w:hAnsi="Times New Roman" w:cs="Times New Roman"/>
          <w:lang w:val="ru-RU"/>
        </w:rPr>
        <w:t>спастичности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за счёт угнетения рефлекторной активности </w:t>
      </w:r>
      <w:proofErr w:type="gramStart"/>
      <w:r w:rsidRPr="00B63F99">
        <w:rPr>
          <w:rFonts w:ascii="Times New Roman" w:hAnsi="Times New Roman" w:cs="Times New Roman"/>
        </w:rPr>
        <w:t>γ</w:t>
      </w:r>
      <w:r w:rsidRPr="00B63F99">
        <w:rPr>
          <w:rFonts w:ascii="Times New Roman" w:hAnsi="Times New Roman" w:cs="Times New Roman"/>
          <w:lang w:val="ru-RU"/>
        </w:rPr>
        <w:t>-</w:t>
      </w:r>
      <w:proofErr w:type="spellStart"/>
      <w:proofErr w:type="gramEnd"/>
      <w:r w:rsidRPr="00B63F99">
        <w:rPr>
          <w:rFonts w:ascii="Times New Roman" w:hAnsi="Times New Roman" w:cs="Times New Roman"/>
          <w:lang w:val="ru-RU"/>
        </w:rPr>
        <w:t>мотонейронов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и уменьшения мышечного тонуса. В неврологии это используется при рассеянном склерозе, </w:t>
      </w:r>
      <w:proofErr w:type="spellStart"/>
      <w:r w:rsidRPr="00B63F99">
        <w:rPr>
          <w:rFonts w:ascii="Times New Roman" w:hAnsi="Times New Roman" w:cs="Times New Roman"/>
          <w:lang w:val="ru-RU"/>
        </w:rPr>
        <w:t>фибромиалгии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и </w:t>
      </w:r>
      <w:proofErr w:type="spellStart"/>
      <w:r w:rsidRPr="00B63F99">
        <w:rPr>
          <w:rFonts w:ascii="Times New Roman" w:hAnsi="Times New Roman" w:cs="Times New Roman"/>
          <w:lang w:val="ru-RU"/>
        </w:rPr>
        <w:t>послеинсультной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B63F99">
        <w:rPr>
          <w:rFonts w:ascii="Times New Roman" w:hAnsi="Times New Roman" w:cs="Times New Roman"/>
          <w:lang w:val="ru-RU"/>
        </w:rPr>
        <w:t>спастичности</w:t>
      </w:r>
      <w:proofErr w:type="spellEnd"/>
      <w:r w:rsidRPr="00B63F99">
        <w:rPr>
          <w:rFonts w:ascii="Times New Roman" w:hAnsi="Times New Roman" w:cs="Times New Roman"/>
          <w:lang w:val="ru-RU"/>
        </w:rPr>
        <w:t>.</w:t>
      </w:r>
    </w:p>
    <w:p w:rsidR="000A7435" w:rsidRPr="00B63F99" w:rsidRDefault="009347CA" w:rsidP="00FF617D">
      <w:pPr>
        <w:pStyle w:val="a0"/>
        <w:spacing w:before="0" w:after="0"/>
        <w:jc w:val="both"/>
        <w:rPr>
          <w:rFonts w:ascii="Times New Roman" w:hAnsi="Times New Roman" w:cs="Times New Roman"/>
          <w:lang w:val="ru-RU"/>
        </w:rPr>
      </w:pPr>
      <w:proofErr w:type="spellStart"/>
      <w:r w:rsidRPr="00B63F99">
        <w:rPr>
          <w:rFonts w:ascii="Times New Roman" w:hAnsi="Times New Roman" w:cs="Times New Roman"/>
          <w:b/>
          <w:bCs/>
          <w:lang w:val="ru-RU"/>
        </w:rPr>
        <w:t>Крионевролиз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, как форма деструктивной криотерапии, вызывает </w:t>
      </w:r>
      <w:r w:rsidRPr="00B63F99">
        <w:rPr>
          <w:rFonts w:ascii="Times New Roman" w:hAnsi="Times New Roman" w:cs="Times New Roman"/>
          <w:b/>
          <w:bCs/>
          <w:lang w:val="ru-RU"/>
        </w:rPr>
        <w:t>регенеративную дегенерацию аксона (</w:t>
      </w:r>
      <w:proofErr w:type="spellStart"/>
      <w:r w:rsidRPr="00B63F99">
        <w:rPr>
          <w:rFonts w:ascii="Times New Roman" w:hAnsi="Times New Roman" w:cs="Times New Roman"/>
          <w:b/>
          <w:bCs/>
        </w:rPr>
        <w:t>Wallerian</w:t>
      </w:r>
      <w:proofErr w:type="spellEnd"/>
      <w:r w:rsidRPr="00B63F99">
        <w:rPr>
          <w:rFonts w:ascii="Times New Roman" w:hAnsi="Times New Roman" w:cs="Times New Roman"/>
          <w:b/>
          <w:bCs/>
          <w:lang w:val="ru-RU"/>
        </w:rPr>
        <w:t xml:space="preserve"> </w:t>
      </w:r>
      <w:r w:rsidRPr="00B63F99">
        <w:rPr>
          <w:rFonts w:ascii="Times New Roman" w:hAnsi="Times New Roman" w:cs="Times New Roman"/>
          <w:b/>
          <w:bCs/>
        </w:rPr>
        <w:t>degeneration</w:t>
      </w:r>
      <w:r w:rsidRPr="00B63F99">
        <w:rPr>
          <w:rFonts w:ascii="Times New Roman" w:hAnsi="Times New Roman" w:cs="Times New Roman"/>
          <w:b/>
          <w:bCs/>
          <w:lang w:val="ru-RU"/>
        </w:rPr>
        <w:t>)</w:t>
      </w:r>
      <w:r w:rsidRPr="00B63F99">
        <w:rPr>
          <w:rFonts w:ascii="Times New Roman" w:hAnsi="Times New Roman" w:cs="Times New Roman"/>
          <w:lang w:val="ru-RU"/>
        </w:rPr>
        <w:t xml:space="preserve"> при сохранении </w:t>
      </w:r>
      <w:proofErr w:type="spellStart"/>
      <w:r w:rsidRPr="00B63F99">
        <w:rPr>
          <w:rFonts w:ascii="Times New Roman" w:hAnsi="Times New Roman" w:cs="Times New Roman"/>
          <w:lang w:val="ru-RU"/>
        </w:rPr>
        <w:t>эндоневриального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каркаса. При температуре –20 °</w:t>
      </w:r>
      <w:r w:rsidRPr="00B63F99">
        <w:rPr>
          <w:rFonts w:ascii="Times New Roman" w:hAnsi="Times New Roman" w:cs="Times New Roman"/>
        </w:rPr>
        <w:t>C</w:t>
      </w:r>
      <w:r w:rsidRPr="00B63F99">
        <w:rPr>
          <w:rFonts w:ascii="Times New Roman" w:hAnsi="Times New Roman" w:cs="Times New Roman"/>
          <w:lang w:val="ru-RU"/>
        </w:rPr>
        <w:t>…–30 °</w:t>
      </w:r>
      <w:r w:rsidRPr="00B63F99">
        <w:rPr>
          <w:rFonts w:ascii="Times New Roman" w:hAnsi="Times New Roman" w:cs="Times New Roman"/>
        </w:rPr>
        <w:t>C</w:t>
      </w:r>
      <w:r w:rsidRPr="00B63F99">
        <w:rPr>
          <w:rFonts w:ascii="Times New Roman" w:hAnsi="Times New Roman" w:cs="Times New Roman"/>
          <w:lang w:val="ru-RU"/>
        </w:rPr>
        <w:t xml:space="preserve"> формируется «ледяной шар», повреждающий миелиновую оболочку и аксон, но не разрушающий базальную мембрану. Это позволяет аксону регенерировать в течение 3–6 месяцев, обеспечивая временную блокаду нерва и создавая «терапевтическое окно» для реабилитации </w:t>
      </w:r>
      <w:hyperlink r:id="rId23">
        <w:r w:rsidRPr="00B63F99">
          <w:rPr>
            <w:rStyle w:val="af"/>
            <w:rFonts w:ascii="Times New Roman" w:hAnsi="Times New Roman" w:cs="Times New Roman"/>
            <w:lang w:val="ru-RU"/>
          </w:rPr>
          <w:t>[7]</w:t>
        </w:r>
      </w:hyperlink>
      <w:r w:rsidRPr="00B63F99">
        <w:rPr>
          <w:rFonts w:ascii="Times New Roman" w:hAnsi="Times New Roman" w:cs="Times New Roman"/>
          <w:lang w:val="ru-RU"/>
        </w:rPr>
        <w:t>.</w:t>
      </w:r>
    </w:p>
    <w:p w:rsidR="000A7435" w:rsidRPr="00B63F99" w:rsidRDefault="009347CA" w:rsidP="00FF617D">
      <w:pPr>
        <w:pStyle w:val="a0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B63F99">
        <w:rPr>
          <w:rFonts w:ascii="Times New Roman" w:hAnsi="Times New Roman" w:cs="Times New Roman"/>
          <w:lang w:val="ru-RU"/>
        </w:rPr>
        <w:t xml:space="preserve">Таким образом, механизмы криотерапии охватывают как локальные физико-химические процессы (кристаллизация, </w:t>
      </w:r>
      <w:proofErr w:type="spellStart"/>
      <w:r w:rsidRPr="00B63F99">
        <w:rPr>
          <w:rFonts w:ascii="Times New Roman" w:hAnsi="Times New Roman" w:cs="Times New Roman"/>
          <w:lang w:val="ru-RU"/>
        </w:rPr>
        <w:t>вазоконстрикция</w:t>
      </w:r>
      <w:proofErr w:type="spellEnd"/>
      <w:r w:rsidRPr="00B63F99">
        <w:rPr>
          <w:rFonts w:ascii="Times New Roman" w:hAnsi="Times New Roman" w:cs="Times New Roman"/>
          <w:lang w:val="ru-RU"/>
        </w:rPr>
        <w:t>), так и системные адаптационные реакции (иммунный ответ, нейрогормональная активация), что определяет её широкое применение в медицине.</w:t>
      </w:r>
    </w:p>
    <w:p w:rsidR="000A7435" w:rsidRPr="00B63F99" w:rsidRDefault="009347CA" w:rsidP="00FF617D">
      <w:pPr>
        <w:pStyle w:val="3"/>
        <w:spacing w:before="0" w:after="0"/>
        <w:jc w:val="both"/>
        <w:rPr>
          <w:rFonts w:ascii="Times New Roman" w:hAnsi="Times New Roman" w:cs="Times New Roman"/>
          <w:b/>
          <w:sz w:val="24"/>
          <w:szCs w:val="24"/>
          <w:lang w:val="ru-RU"/>
        </w:rPr>
      </w:pPr>
      <w:bookmarkStart w:id="8" w:name="по-площади-воздействия-1"/>
      <w:bookmarkEnd w:id="7"/>
      <w:r w:rsidRPr="00B63F99">
        <w:rPr>
          <w:rFonts w:ascii="Times New Roman" w:hAnsi="Times New Roman" w:cs="Times New Roman"/>
          <w:b/>
          <w:sz w:val="24"/>
          <w:szCs w:val="24"/>
          <w:lang w:val="ru-RU"/>
        </w:rPr>
        <w:lastRenderedPageBreak/>
        <w:t>По площади воздействия</w:t>
      </w:r>
    </w:p>
    <w:p w:rsidR="000A7435" w:rsidRPr="00B63F99" w:rsidRDefault="009347CA" w:rsidP="00FF617D">
      <w:pPr>
        <w:pStyle w:val="FirstParagraph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B63F99">
        <w:rPr>
          <w:rFonts w:ascii="Times New Roman" w:hAnsi="Times New Roman" w:cs="Times New Roman"/>
          <w:lang w:val="ru-RU"/>
        </w:rPr>
        <w:t>Криотерапия классифицируется по площади воздействия в зависимости от объема охлаждаемых тканей, что напрямую определяет патофизиологические механизмы и клинические показания.</w:t>
      </w:r>
    </w:p>
    <w:p w:rsidR="000A7435" w:rsidRPr="00B63F99" w:rsidRDefault="009347CA" w:rsidP="00FF617D">
      <w:pPr>
        <w:pStyle w:val="a0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B63F99">
        <w:rPr>
          <w:rFonts w:ascii="Times New Roman" w:hAnsi="Times New Roman" w:cs="Times New Roman"/>
          <w:b/>
          <w:bCs/>
          <w:lang w:val="ru-RU"/>
        </w:rPr>
        <w:t>Общая криотерапия всего тела (</w:t>
      </w:r>
      <w:r w:rsidRPr="00B63F99">
        <w:rPr>
          <w:rFonts w:ascii="Times New Roman" w:hAnsi="Times New Roman" w:cs="Times New Roman"/>
          <w:b/>
          <w:bCs/>
        </w:rPr>
        <w:t>Whole</w:t>
      </w:r>
      <w:r w:rsidRPr="00B63F99">
        <w:rPr>
          <w:rFonts w:ascii="Times New Roman" w:hAnsi="Times New Roman" w:cs="Times New Roman"/>
          <w:b/>
          <w:bCs/>
          <w:lang w:val="ru-RU"/>
        </w:rPr>
        <w:t xml:space="preserve"> </w:t>
      </w:r>
      <w:r w:rsidRPr="00B63F99">
        <w:rPr>
          <w:rFonts w:ascii="Times New Roman" w:hAnsi="Times New Roman" w:cs="Times New Roman"/>
          <w:b/>
          <w:bCs/>
        </w:rPr>
        <w:t>Body</w:t>
      </w:r>
      <w:r w:rsidRPr="00B63F99">
        <w:rPr>
          <w:rFonts w:ascii="Times New Roman" w:hAnsi="Times New Roman" w:cs="Times New Roman"/>
          <w:b/>
          <w:bCs/>
          <w:lang w:val="ru-RU"/>
        </w:rPr>
        <w:t xml:space="preserve"> </w:t>
      </w:r>
      <w:proofErr w:type="spellStart"/>
      <w:r w:rsidRPr="00B63F99">
        <w:rPr>
          <w:rFonts w:ascii="Times New Roman" w:hAnsi="Times New Roman" w:cs="Times New Roman"/>
          <w:b/>
          <w:bCs/>
        </w:rPr>
        <w:t>Cryotherapy</w:t>
      </w:r>
      <w:proofErr w:type="spellEnd"/>
      <w:r w:rsidRPr="00B63F99">
        <w:rPr>
          <w:rFonts w:ascii="Times New Roman" w:hAnsi="Times New Roman" w:cs="Times New Roman"/>
          <w:b/>
          <w:bCs/>
          <w:lang w:val="ru-RU"/>
        </w:rPr>
        <w:t xml:space="preserve">, </w:t>
      </w:r>
      <w:r w:rsidRPr="00B63F99">
        <w:rPr>
          <w:rFonts w:ascii="Times New Roman" w:hAnsi="Times New Roman" w:cs="Times New Roman"/>
          <w:b/>
          <w:bCs/>
        </w:rPr>
        <w:t>WBC</w:t>
      </w:r>
      <w:r w:rsidRPr="00B63F99">
        <w:rPr>
          <w:rFonts w:ascii="Times New Roman" w:hAnsi="Times New Roman" w:cs="Times New Roman"/>
          <w:b/>
          <w:bCs/>
          <w:lang w:val="ru-RU"/>
        </w:rPr>
        <w:t>)</w:t>
      </w:r>
      <w:r w:rsidRPr="00B63F99">
        <w:rPr>
          <w:rFonts w:ascii="Times New Roman" w:hAnsi="Times New Roman" w:cs="Times New Roman"/>
          <w:lang w:val="ru-RU"/>
        </w:rPr>
        <w:t xml:space="preserve"> представляет собой кратковременное (2–3 минуты) системное воздействие на тело (до уровня шеи) </w:t>
      </w:r>
      <w:proofErr w:type="spellStart"/>
      <w:r w:rsidRPr="00B63F99">
        <w:rPr>
          <w:rFonts w:ascii="Times New Roman" w:hAnsi="Times New Roman" w:cs="Times New Roman"/>
          <w:lang w:val="ru-RU"/>
        </w:rPr>
        <w:t>газовоздушной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смесью, охлаждённой до температур –110 °</w:t>
      </w:r>
      <w:r w:rsidRPr="00B63F99">
        <w:rPr>
          <w:rFonts w:ascii="Times New Roman" w:hAnsi="Times New Roman" w:cs="Times New Roman"/>
        </w:rPr>
        <w:t>C</w:t>
      </w:r>
      <w:r w:rsidRPr="00B63F99">
        <w:rPr>
          <w:rFonts w:ascii="Times New Roman" w:hAnsi="Times New Roman" w:cs="Times New Roman"/>
          <w:lang w:val="ru-RU"/>
        </w:rPr>
        <w:t>…–170 °</w:t>
      </w:r>
      <w:r w:rsidRPr="00B63F99">
        <w:rPr>
          <w:rFonts w:ascii="Times New Roman" w:hAnsi="Times New Roman" w:cs="Times New Roman"/>
        </w:rPr>
        <w:t>C</w:t>
      </w:r>
      <w:r w:rsidRPr="00B63F99">
        <w:rPr>
          <w:rFonts w:ascii="Times New Roman" w:hAnsi="Times New Roman" w:cs="Times New Roman"/>
          <w:lang w:val="ru-RU"/>
        </w:rPr>
        <w:t>, чаще всего с использованием испаряющегося жидкого азота. При этом кожная температура снижается до 10–15 °</w:t>
      </w:r>
      <w:r w:rsidRPr="00B63F99">
        <w:rPr>
          <w:rFonts w:ascii="Times New Roman" w:hAnsi="Times New Roman" w:cs="Times New Roman"/>
        </w:rPr>
        <w:t>C</w:t>
      </w:r>
      <w:r w:rsidRPr="00B63F99">
        <w:rPr>
          <w:rFonts w:ascii="Times New Roman" w:hAnsi="Times New Roman" w:cs="Times New Roman"/>
          <w:lang w:val="ru-RU"/>
        </w:rPr>
        <w:t xml:space="preserve">, что недостаточно для прямого повреждения тканей, но активирует мощный системный стресс-ответ. Охлаждение активирует </w:t>
      </w:r>
      <w:proofErr w:type="spellStart"/>
      <w:r w:rsidRPr="00B63F99">
        <w:rPr>
          <w:rFonts w:ascii="Times New Roman" w:hAnsi="Times New Roman" w:cs="Times New Roman"/>
          <w:lang w:val="ru-RU"/>
        </w:rPr>
        <w:t>холодовые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рецепторы (</w:t>
      </w:r>
      <w:r w:rsidRPr="00B63F99">
        <w:rPr>
          <w:rFonts w:ascii="Times New Roman" w:hAnsi="Times New Roman" w:cs="Times New Roman"/>
        </w:rPr>
        <w:t>TRPM</w:t>
      </w:r>
      <w:r w:rsidRPr="00B63F99">
        <w:rPr>
          <w:rFonts w:ascii="Times New Roman" w:hAnsi="Times New Roman" w:cs="Times New Roman"/>
          <w:lang w:val="ru-RU"/>
        </w:rPr>
        <w:t xml:space="preserve">8 и </w:t>
      </w:r>
      <w:r w:rsidRPr="00B63F99">
        <w:rPr>
          <w:rFonts w:ascii="Times New Roman" w:hAnsi="Times New Roman" w:cs="Times New Roman"/>
        </w:rPr>
        <w:t>TRPA</w:t>
      </w:r>
      <w:r w:rsidRPr="00B63F99">
        <w:rPr>
          <w:rFonts w:ascii="Times New Roman" w:hAnsi="Times New Roman" w:cs="Times New Roman"/>
          <w:lang w:val="ru-RU"/>
        </w:rPr>
        <w:t xml:space="preserve">1), что приводит к рефлекторной симпатической активации и выбросу катехоламинов (норадреналина и адреналина), кортизола и </w:t>
      </w:r>
      <w:proofErr w:type="spellStart"/>
      <w:r w:rsidRPr="00B63F99">
        <w:rPr>
          <w:rFonts w:ascii="Times New Roman" w:hAnsi="Times New Roman" w:cs="Times New Roman"/>
          <w:lang w:val="ru-RU"/>
        </w:rPr>
        <w:t>эндорфинов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</w:t>
      </w:r>
      <w:hyperlink r:id="rId24">
        <w:r w:rsidRPr="00B63F99">
          <w:rPr>
            <w:rStyle w:val="af"/>
            <w:rFonts w:ascii="Times New Roman" w:hAnsi="Times New Roman" w:cs="Times New Roman"/>
            <w:lang w:val="ru-RU"/>
          </w:rPr>
          <w:t>[3]</w:t>
        </w:r>
      </w:hyperlink>
      <w:r w:rsidRPr="00B63F99">
        <w:rPr>
          <w:rFonts w:ascii="Times New Roman" w:hAnsi="Times New Roman" w:cs="Times New Roman"/>
          <w:lang w:val="ru-RU"/>
        </w:rPr>
        <w:t xml:space="preserve">. Этот нейрогормональный каскад обусловливает анальгезию, улучшение настроения, снижение воспалительной активности и модуляцию иммунного ответа. В </w:t>
      </w:r>
      <w:proofErr w:type="gramStart"/>
      <w:r w:rsidRPr="00B63F99">
        <w:rPr>
          <w:rFonts w:ascii="Times New Roman" w:hAnsi="Times New Roman" w:cs="Times New Roman"/>
          <w:lang w:val="ru-RU"/>
        </w:rPr>
        <w:t>условиях</w:t>
      </w:r>
      <w:proofErr w:type="gramEnd"/>
      <w:r w:rsidRPr="00B63F99">
        <w:rPr>
          <w:rFonts w:ascii="Times New Roman" w:hAnsi="Times New Roman" w:cs="Times New Roman"/>
          <w:lang w:val="ru-RU"/>
        </w:rPr>
        <w:t xml:space="preserve"> </w:t>
      </w:r>
      <w:r w:rsidRPr="00B63F99">
        <w:rPr>
          <w:rFonts w:ascii="Times New Roman" w:hAnsi="Times New Roman" w:cs="Times New Roman"/>
        </w:rPr>
        <w:t>WBC</w:t>
      </w:r>
      <w:r w:rsidRPr="00B63F99">
        <w:rPr>
          <w:rFonts w:ascii="Times New Roman" w:hAnsi="Times New Roman" w:cs="Times New Roman"/>
          <w:lang w:val="ru-RU"/>
        </w:rPr>
        <w:t xml:space="preserve"> наблюдается транзиторное сужение периферических сосудов, снижающее кровоток (</w:t>
      </w:r>
      <m:oMath>
        <m:r>
          <w:rPr>
            <w:rFonts w:ascii="Cambria Math" w:hAnsi="Cambria Math" w:cs="Times New Roman"/>
          </w:rPr>
          <m:t>Q</m:t>
        </m:r>
      </m:oMath>
      <w:r w:rsidRPr="00B63F99">
        <w:rPr>
          <w:rFonts w:ascii="Times New Roman" w:hAnsi="Times New Roman" w:cs="Times New Roman"/>
          <w:lang w:val="ru-RU"/>
        </w:rPr>
        <w:t xml:space="preserve">) в соответствии с законом </w:t>
      </w:r>
      <w:proofErr w:type="spellStart"/>
      <w:r w:rsidRPr="00B63F99">
        <w:rPr>
          <w:rFonts w:ascii="Times New Roman" w:hAnsi="Times New Roman" w:cs="Times New Roman"/>
          <w:lang w:val="ru-RU"/>
        </w:rPr>
        <w:t>Пуазёйля</w:t>
      </w:r>
      <w:proofErr w:type="spellEnd"/>
      <w:r w:rsidRPr="00B63F99">
        <w:rPr>
          <w:rFonts w:ascii="Times New Roman" w:hAnsi="Times New Roman" w:cs="Times New Roman"/>
          <w:lang w:val="ru-RU"/>
        </w:rPr>
        <w:t>:</w:t>
      </w:r>
    </w:p>
    <w:p w:rsidR="000A7435" w:rsidRPr="00B63F99" w:rsidRDefault="009347CA" w:rsidP="00FF617D">
      <w:pPr>
        <w:pStyle w:val="a0"/>
        <w:spacing w:before="0" w:after="0"/>
        <w:jc w:val="both"/>
        <w:rPr>
          <w:rFonts w:ascii="Times New Roman" w:hAnsi="Times New Roman" w:cs="Times New Roman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</w:rPr>
            <m:t>Q</m:t>
          </m:r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</w:rPr>
                <m:t>Δ</m:t>
              </m:r>
              <m:r>
                <w:rPr>
                  <w:rFonts w:ascii="Cambria Math" w:hAnsi="Cambria Math" w:cs="Times New Roman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⋅</m:t>
              </m:r>
              <m:r>
                <w:rPr>
                  <w:rFonts w:ascii="Cambria Math" w:hAnsi="Cambria Math" w:cs="Times New Roman"/>
                </w:rPr>
                <m:t>π</m:t>
              </m:r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r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4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</w:rPr>
                <m:t>8ηL</m:t>
              </m:r>
            </m:den>
          </m:f>
        </m:oMath>
      </m:oMathPara>
    </w:p>
    <w:p w:rsidR="000A7435" w:rsidRPr="00B63F99" w:rsidRDefault="009347CA" w:rsidP="00FF617D">
      <w:pPr>
        <w:pStyle w:val="FirstParagraph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B63F99">
        <w:rPr>
          <w:rFonts w:ascii="Times New Roman" w:hAnsi="Times New Roman" w:cs="Times New Roman"/>
          <w:lang w:val="ru-RU"/>
        </w:rPr>
        <w:t>где уменьшение радиуса сосуда</w:t>
      </w:r>
      <w:proofErr w:type="gramStart"/>
      <w:r w:rsidRPr="00B63F99">
        <w:rPr>
          <w:rFonts w:ascii="Times New Roman" w:hAnsi="Times New Roman" w:cs="Times New Roman"/>
          <w:lang w:val="ru-RU"/>
        </w:rPr>
        <w:t xml:space="preserve"> (</w:t>
      </w:r>
      <m:oMath>
        <m:r>
          <w:rPr>
            <w:rFonts w:ascii="Cambria Math" w:hAnsi="Cambria Math" w:cs="Times New Roman"/>
          </w:rPr>
          <m:t>r</m:t>
        </m:r>
      </m:oMath>
      <w:r w:rsidRPr="00B63F99">
        <w:rPr>
          <w:rFonts w:ascii="Times New Roman" w:hAnsi="Times New Roman" w:cs="Times New Roman"/>
          <w:lang w:val="ru-RU"/>
        </w:rPr>
        <w:t xml:space="preserve">) </w:t>
      </w:r>
      <w:proofErr w:type="gramEnd"/>
      <w:r w:rsidRPr="00B63F99">
        <w:rPr>
          <w:rFonts w:ascii="Times New Roman" w:hAnsi="Times New Roman" w:cs="Times New Roman"/>
          <w:lang w:val="ru-RU"/>
        </w:rPr>
        <w:t xml:space="preserve">приводит к экспоненциальному снижению </w:t>
      </w:r>
      <m:oMath>
        <m:r>
          <w:rPr>
            <w:rFonts w:ascii="Cambria Math" w:hAnsi="Cambria Math" w:cs="Times New Roman"/>
          </w:rPr>
          <m:t>Q</m:t>
        </m:r>
      </m:oMath>
      <w:r w:rsidRPr="00B63F99">
        <w:rPr>
          <w:rFonts w:ascii="Times New Roman" w:hAnsi="Times New Roman" w:cs="Times New Roman"/>
          <w:lang w:val="ru-RU"/>
        </w:rPr>
        <w:t>, что уменьшает отёк и проницаемость капилляров. После выхода из камеры происхо</w:t>
      </w:r>
      <w:proofErr w:type="spellStart"/>
      <w:r w:rsidRPr="00B63F99">
        <w:rPr>
          <w:rFonts w:ascii="Times New Roman" w:hAnsi="Times New Roman" w:cs="Times New Roman"/>
          <w:lang w:val="ru-RU"/>
        </w:rPr>
        <w:t>дит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</w:t>
      </w:r>
      <w:proofErr w:type="gramStart"/>
      <w:r w:rsidRPr="00B63F99">
        <w:rPr>
          <w:rFonts w:ascii="Times New Roman" w:hAnsi="Times New Roman" w:cs="Times New Roman"/>
          <w:lang w:val="ru-RU"/>
        </w:rPr>
        <w:t>компенсаторная</w:t>
      </w:r>
      <w:proofErr w:type="gramEnd"/>
      <w:r w:rsidRPr="00B63F99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B63F99">
        <w:rPr>
          <w:rFonts w:ascii="Times New Roman" w:hAnsi="Times New Roman" w:cs="Times New Roman"/>
          <w:lang w:val="ru-RU"/>
        </w:rPr>
        <w:t>вазодилатация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, улучшающая микроциркуляцию и метаболический обмен в тканях. </w:t>
      </w:r>
      <w:proofErr w:type="gramStart"/>
      <w:r w:rsidRPr="00B63F99">
        <w:rPr>
          <w:rFonts w:ascii="Times New Roman" w:hAnsi="Times New Roman" w:cs="Times New Roman"/>
        </w:rPr>
        <w:t>WBC</w:t>
      </w:r>
      <w:r w:rsidRPr="00B63F99">
        <w:rPr>
          <w:rFonts w:ascii="Times New Roman" w:hAnsi="Times New Roman" w:cs="Times New Roman"/>
          <w:lang w:val="ru-RU"/>
        </w:rPr>
        <w:t xml:space="preserve"> применяется в спортивной медицине для ускорения восстановления, в ревматологии при хронических воспалительных артритах и в психиатрии как </w:t>
      </w:r>
      <w:proofErr w:type="spellStart"/>
      <w:r w:rsidRPr="00B63F99">
        <w:rPr>
          <w:rFonts w:ascii="Times New Roman" w:hAnsi="Times New Roman" w:cs="Times New Roman"/>
          <w:lang w:val="ru-RU"/>
        </w:rPr>
        <w:t>адъювантная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терапия при депрессии и тревожных расстройствах </w:t>
      </w:r>
      <w:hyperlink r:id="rId25">
        <w:r w:rsidRPr="00B63F99">
          <w:rPr>
            <w:rStyle w:val="af"/>
            <w:rFonts w:ascii="Times New Roman" w:hAnsi="Times New Roman" w:cs="Times New Roman"/>
            <w:lang w:val="ru-RU"/>
          </w:rPr>
          <w:t>[3]</w:t>
        </w:r>
      </w:hyperlink>
      <w:r w:rsidRPr="00B63F99">
        <w:rPr>
          <w:rFonts w:ascii="Times New Roman" w:hAnsi="Times New Roman" w:cs="Times New Roman"/>
          <w:lang w:val="ru-RU"/>
        </w:rPr>
        <w:t>.</w:t>
      </w:r>
      <w:proofErr w:type="gramEnd"/>
    </w:p>
    <w:p w:rsidR="000A7435" w:rsidRPr="00B63F99" w:rsidRDefault="009347CA" w:rsidP="00FF617D">
      <w:pPr>
        <w:pStyle w:val="a0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B63F99">
        <w:rPr>
          <w:rFonts w:ascii="Times New Roman" w:hAnsi="Times New Roman" w:cs="Times New Roman"/>
          <w:b/>
          <w:bCs/>
          <w:lang w:val="ru-RU"/>
        </w:rPr>
        <w:t>Локальная криотерапия</w:t>
      </w:r>
      <w:r w:rsidRPr="00B63F99">
        <w:rPr>
          <w:rFonts w:ascii="Times New Roman" w:hAnsi="Times New Roman" w:cs="Times New Roman"/>
          <w:lang w:val="ru-RU"/>
        </w:rPr>
        <w:t xml:space="preserve"> предполагает точечное воздействие на ограниченный участок ткани — сустав, мышцу, кожу или нерв — с помощью струи сжиженного газа (жидкий азот, закись азота) или </w:t>
      </w:r>
      <w:proofErr w:type="spellStart"/>
      <w:r w:rsidRPr="00B63F99">
        <w:rPr>
          <w:rFonts w:ascii="Times New Roman" w:hAnsi="Times New Roman" w:cs="Times New Roman"/>
          <w:lang w:val="ru-RU"/>
        </w:rPr>
        <w:t>криоаппликатора</w:t>
      </w:r>
      <w:proofErr w:type="spellEnd"/>
      <w:r w:rsidRPr="00B63F99">
        <w:rPr>
          <w:rFonts w:ascii="Times New Roman" w:hAnsi="Times New Roman" w:cs="Times New Roman"/>
          <w:lang w:val="ru-RU"/>
        </w:rPr>
        <w:t>. Температура на поверхности может достигать –160 °</w:t>
      </w:r>
      <w:r w:rsidRPr="00B63F99">
        <w:rPr>
          <w:rFonts w:ascii="Times New Roman" w:hAnsi="Times New Roman" w:cs="Times New Roman"/>
        </w:rPr>
        <w:t>C</w:t>
      </w:r>
      <w:r w:rsidRPr="00B63F99">
        <w:rPr>
          <w:rFonts w:ascii="Times New Roman" w:hAnsi="Times New Roman" w:cs="Times New Roman"/>
          <w:lang w:val="ru-RU"/>
        </w:rPr>
        <w:t xml:space="preserve">, а глубина проникновения холода зависит от продолжительности процедуры, типа ткани и метода подачи хладагента. Локальное охлаждение вызывает быстрый </w:t>
      </w:r>
      <w:proofErr w:type="spellStart"/>
      <w:r w:rsidRPr="00B63F99">
        <w:rPr>
          <w:rFonts w:ascii="Times New Roman" w:hAnsi="Times New Roman" w:cs="Times New Roman"/>
          <w:lang w:val="ru-RU"/>
        </w:rPr>
        <w:t>вазоспазм</w:t>
      </w:r>
      <w:proofErr w:type="spellEnd"/>
      <w:r w:rsidRPr="00B63F99">
        <w:rPr>
          <w:rFonts w:ascii="Times New Roman" w:hAnsi="Times New Roman" w:cs="Times New Roman"/>
          <w:lang w:val="ru-RU"/>
        </w:rPr>
        <w:t>, снижая локальный кровоток и метаболическую активность (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nor/>
              </m:rPr>
              <w:rPr>
                <w:rFonts w:ascii="Times New Roman" w:hAnsi="Times New Roman" w:cs="Times New Roman"/>
              </w:rPr>
              <m:t>VO</m:t>
            </m:r>
          </m:e>
          <m:sub>
            <m:r>
              <w:rPr>
                <w:rFonts w:ascii="Cambria Math" w:hAnsi="Cambria Math" w:cs="Times New Roman"/>
                <w:lang w:val="ru-RU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imes New Roman"/>
            <w:lang w:val="ru-RU"/>
          </w:rPr>
          <m:t>↓</m:t>
        </m:r>
      </m:oMath>
      <w:r w:rsidRPr="00B63F99">
        <w:rPr>
          <w:rFonts w:ascii="Times New Roman" w:hAnsi="Times New Roman" w:cs="Times New Roman"/>
          <w:lang w:val="ru-RU"/>
        </w:rPr>
        <w:t>), что уменьшает отёк и потребление кислорода. Снижение температуры на 1 °</w:t>
      </w:r>
      <w:r w:rsidRPr="00B63F99">
        <w:rPr>
          <w:rFonts w:ascii="Times New Roman" w:hAnsi="Times New Roman" w:cs="Times New Roman"/>
        </w:rPr>
        <w:t>C</w:t>
      </w:r>
      <w:r w:rsidRPr="00B63F99">
        <w:rPr>
          <w:rFonts w:ascii="Times New Roman" w:hAnsi="Times New Roman" w:cs="Times New Roman"/>
          <w:lang w:val="ru-RU"/>
        </w:rPr>
        <w:t xml:space="preserve"> уменьшает метаболизм тканей на 5–7%, что защищает от ишемического повреждения </w:t>
      </w:r>
      <w:hyperlink r:id="rId26">
        <w:r w:rsidRPr="00B63F99">
          <w:rPr>
            <w:rStyle w:val="af"/>
            <w:rFonts w:ascii="Times New Roman" w:hAnsi="Times New Roman" w:cs="Times New Roman"/>
            <w:lang w:val="ru-RU"/>
          </w:rPr>
          <w:t>[8]</w:t>
        </w:r>
      </w:hyperlink>
      <w:r w:rsidRPr="00B63F99">
        <w:rPr>
          <w:rFonts w:ascii="Times New Roman" w:hAnsi="Times New Roman" w:cs="Times New Roman"/>
          <w:lang w:val="ru-RU"/>
        </w:rPr>
        <w:t xml:space="preserve">. Анальгезия достигается за счёт замедления проведения импульсов по </w:t>
      </w:r>
      <w:proofErr w:type="spellStart"/>
      <w:r w:rsidRPr="00B63F99">
        <w:rPr>
          <w:rFonts w:ascii="Times New Roman" w:hAnsi="Times New Roman" w:cs="Times New Roman"/>
        </w:rPr>
        <w:t>Aδ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- и </w:t>
      </w:r>
      <w:r w:rsidRPr="00B63F99">
        <w:rPr>
          <w:rFonts w:ascii="Times New Roman" w:hAnsi="Times New Roman" w:cs="Times New Roman"/>
        </w:rPr>
        <w:t>C</w:t>
      </w:r>
      <w:r w:rsidRPr="00B63F99">
        <w:rPr>
          <w:rFonts w:ascii="Times New Roman" w:hAnsi="Times New Roman" w:cs="Times New Roman"/>
          <w:lang w:val="ru-RU"/>
        </w:rPr>
        <w:t>-волокнам: скорость проведения</w:t>
      </w:r>
      <w:proofErr w:type="gramStart"/>
      <w:r w:rsidRPr="00B63F99">
        <w:rPr>
          <w:rFonts w:ascii="Times New Roman" w:hAnsi="Times New Roman" w:cs="Times New Roman"/>
          <w:lang w:val="ru-RU"/>
        </w:rPr>
        <w:t xml:space="preserve"> (</w:t>
      </w:r>
      <m:oMath>
        <m:r>
          <w:rPr>
            <w:rFonts w:ascii="Cambria Math" w:hAnsi="Cambria Math" w:cs="Times New Roman"/>
          </w:rPr>
          <m:t>v</m:t>
        </m:r>
      </m:oMath>
      <w:r w:rsidRPr="00B63F99">
        <w:rPr>
          <w:rFonts w:ascii="Times New Roman" w:hAnsi="Times New Roman" w:cs="Times New Roman"/>
          <w:lang w:val="ru-RU"/>
        </w:rPr>
        <w:t xml:space="preserve">) </w:t>
      </w:r>
      <w:proofErr w:type="gramEnd"/>
      <w:r w:rsidRPr="00B63F99">
        <w:rPr>
          <w:rFonts w:ascii="Times New Roman" w:hAnsi="Times New Roman" w:cs="Times New Roman"/>
          <w:lang w:val="ru-RU"/>
        </w:rPr>
        <w:t>пропорциональна диаметру аксона (</w:t>
      </w:r>
      <m:oMath>
        <m:r>
          <w:rPr>
            <w:rFonts w:ascii="Cambria Math" w:hAnsi="Cambria Math" w:cs="Times New Roman"/>
          </w:rPr>
          <m:t>d</m:t>
        </m:r>
      </m:oMath>
      <w:r w:rsidRPr="00B63F99">
        <w:rPr>
          <w:rFonts w:ascii="Times New Roman" w:hAnsi="Times New Roman" w:cs="Times New Roman"/>
          <w:lang w:val="ru-RU"/>
        </w:rPr>
        <w:t>) и квадратному корню из температуры (</w:t>
      </w:r>
      <m:oMath>
        <m:r>
          <w:rPr>
            <w:rFonts w:ascii="Cambria Math" w:hAnsi="Cambria Math" w:cs="Times New Roman"/>
          </w:rPr>
          <m:t>T</m:t>
        </m:r>
      </m:oMath>
      <w:r w:rsidRPr="00B63F99">
        <w:rPr>
          <w:rFonts w:ascii="Times New Roman" w:hAnsi="Times New Roman" w:cs="Times New Roman"/>
          <w:lang w:val="ru-RU"/>
        </w:rPr>
        <w:t>):</w:t>
      </w:r>
    </w:p>
    <w:p w:rsidR="000A7435" w:rsidRPr="00B63F99" w:rsidRDefault="009347CA" w:rsidP="00FF617D">
      <w:pPr>
        <w:pStyle w:val="a0"/>
        <w:spacing w:before="0" w:after="0"/>
        <w:jc w:val="both"/>
        <w:rPr>
          <w:rFonts w:ascii="Times New Roman" w:hAnsi="Times New Roman" w:cs="Times New Roman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</w:rPr>
            <m:t>v</m:t>
          </m:r>
          <m:r>
            <m:rPr>
              <m:sty m:val="p"/>
            </m:rPr>
            <w:rPr>
              <w:rFonts w:ascii="Cambria Math" w:hAnsi="Cambria Math" w:cs="Times New Roman"/>
            </w:rPr>
            <m:t>∝</m:t>
          </m:r>
          <m:r>
            <w:rPr>
              <w:rFonts w:ascii="Cambria Math" w:hAnsi="Cambria Math" w:cs="Times New Roman"/>
            </w:rPr>
            <m:t>d</m:t>
          </m:r>
          <m:r>
            <m:rPr>
              <m:sty m:val="p"/>
            </m:rPr>
            <w:rPr>
              <w:rFonts w:ascii="Cambria Math" w:hAnsi="Cambria Math" w:cs="Times New Roman"/>
            </w:rPr>
            <m:t>⋅</m:t>
          </m:r>
          <m:rad>
            <m:radPr>
              <m:degHide m:val="1"/>
              <m:ctrlPr>
                <w:rPr>
                  <w:rFonts w:ascii="Cambria Math" w:hAnsi="Cambria Math" w:cs="Times New Roman"/>
                </w:rPr>
              </m:ctrlPr>
            </m:radPr>
            <m:deg/>
            <m:e>
              <m:r>
                <w:rPr>
                  <w:rFonts w:ascii="Cambria Math" w:hAnsi="Cambria Math" w:cs="Times New Roman"/>
                </w:rPr>
                <m:t>T</m:t>
              </m:r>
            </m:e>
          </m:rad>
        </m:oMath>
      </m:oMathPara>
    </w:p>
    <w:p w:rsidR="000A7435" w:rsidRPr="00B63F99" w:rsidRDefault="009347CA" w:rsidP="00FF617D">
      <w:pPr>
        <w:pStyle w:val="FirstParagraph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B63F99">
        <w:rPr>
          <w:rFonts w:ascii="Times New Roman" w:hAnsi="Times New Roman" w:cs="Times New Roman"/>
          <w:lang w:val="ru-RU"/>
        </w:rPr>
        <w:t>При охлаждении до 10 °</w:t>
      </w:r>
      <w:r w:rsidRPr="00B63F99">
        <w:rPr>
          <w:rFonts w:ascii="Times New Roman" w:hAnsi="Times New Roman" w:cs="Times New Roman"/>
        </w:rPr>
        <w:t>C</w:t>
      </w:r>
      <w:r w:rsidRPr="00B63F99">
        <w:rPr>
          <w:rFonts w:ascii="Times New Roman" w:hAnsi="Times New Roman" w:cs="Times New Roman"/>
          <w:lang w:val="ru-RU"/>
        </w:rPr>
        <w:t xml:space="preserve"> скорость проведения может снизиться на 50%, что повышает порог болевой чувствительности. Локальная криотерапия используется при </w:t>
      </w:r>
      <w:proofErr w:type="spellStart"/>
      <w:r w:rsidRPr="00B63F99">
        <w:rPr>
          <w:rFonts w:ascii="Times New Roman" w:hAnsi="Times New Roman" w:cs="Times New Roman"/>
          <w:lang w:val="ru-RU"/>
        </w:rPr>
        <w:t>тендинитах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, бурситах, </w:t>
      </w:r>
      <w:proofErr w:type="spellStart"/>
      <w:r w:rsidRPr="00B63F99">
        <w:rPr>
          <w:rFonts w:ascii="Times New Roman" w:hAnsi="Times New Roman" w:cs="Times New Roman"/>
          <w:lang w:val="ru-RU"/>
        </w:rPr>
        <w:t>остеоартрозе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, невралгиях и в дерматологии для удаления бородавок и папиллом </w:t>
      </w:r>
      <w:hyperlink r:id="rId27">
        <w:r w:rsidRPr="00B63F99">
          <w:rPr>
            <w:rStyle w:val="af"/>
            <w:rFonts w:ascii="Times New Roman" w:hAnsi="Times New Roman" w:cs="Times New Roman"/>
            <w:lang w:val="ru-RU"/>
          </w:rPr>
          <w:t>[8]</w:t>
        </w:r>
      </w:hyperlink>
      <w:r w:rsidRPr="00B63F99">
        <w:rPr>
          <w:rFonts w:ascii="Times New Roman" w:hAnsi="Times New Roman" w:cs="Times New Roman"/>
          <w:lang w:val="ru-RU"/>
        </w:rPr>
        <w:t>.</w:t>
      </w:r>
    </w:p>
    <w:p w:rsidR="000A7435" w:rsidRPr="00B63F99" w:rsidRDefault="009347CA" w:rsidP="00FF617D">
      <w:pPr>
        <w:pStyle w:val="a0"/>
        <w:spacing w:before="0" w:after="0"/>
        <w:jc w:val="both"/>
        <w:rPr>
          <w:rFonts w:ascii="Times New Roman" w:hAnsi="Times New Roman" w:cs="Times New Roman"/>
          <w:lang w:val="ru-RU"/>
        </w:rPr>
      </w:pPr>
      <w:proofErr w:type="spellStart"/>
      <w:r w:rsidRPr="00B63F99">
        <w:rPr>
          <w:rFonts w:ascii="Times New Roman" w:hAnsi="Times New Roman" w:cs="Times New Roman"/>
          <w:b/>
          <w:bCs/>
          <w:lang w:val="ru-RU"/>
        </w:rPr>
        <w:t>Криопунктура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— это модификация локальной криотерапии, при которой сверхнизкие температуры (–160 °</w:t>
      </w:r>
      <w:r w:rsidRPr="00B63F99">
        <w:rPr>
          <w:rFonts w:ascii="Times New Roman" w:hAnsi="Times New Roman" w:cs="Times New Roman"/>
        </w:rPr>
        <w:t>C</w:t>
      </w:r>
      <w:r w:rsidRPr="00B63F99">
        <w:rPr>
          <w:rFonts w:ascii="Times New Roman" w:hAnsi="Times New Roman" w:cs="Times New Roman"/>
          <w:lang w:val="ru-RU"/>
        </w:rPr>
        <w:t xml:space="preserve">) кратковременно (1–5 секунд) воздействуют на биологически активные точки (БАТ), аналогично акупунктуре. Механизм действия включает рефлекторную модуляцию вегетативной нервной системы через </w:t>
      </w:r>
      <w:proofErr w:type="spellStart"/>
      <w:r w:rsidRPr="00B63F99">
        <w:rPr>
          <w:rFonts w:ascii="Times New Roman" w:hAnsi="Times New Roman" w:cs="Times New Roman"/>
          <w:lang w:val="ru-RU"/>
        </w:rPr>
        <w:t>соматовисцеральные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и </w:t>
      </w:r>
      <w:proofErr w:type="spellStart"/>
      <w:r w:rsidRPr="00B63F99">
        <w:rPr>
          <w:rFonts w:ascii="Times New Roman" w:hAnsi="Times New Roman" w:cs="Times New Roman"/>
          <w:lang w:val="ru-RU"/>
        </w:rPr>
        <w:t>висцеросоматические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связи. Охлаждение БАТ активирует </w:t>
      </w:r>
      <w:proofErr w:type="spellStart"/>
      <w:r w:rsidRPr="00B63F99">
        <w:rPr>
          <w:rFonts w:ascii="Times New Roman" w:hAnsi="Times New Roman" w:cs="Times New Roman"/>
          <w:lang w:val="ru-RU"/>
        </w:rPr>
        <w:t>ноцицептивные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и </w:t>
      </w:r>
      <w:proofErr w:type="spellStart"/>
      <w:r w:rsidRPr="00B63F99">
        <w:rPr>
          <w:rFonts w:ascii="Times New Roman" w:hAnsi="Times New Roman" w:cs="Times New Roman"/>
          <w:lang w:val="ru-RU"/>
        </w:rPr>
        <w:t>механорецепторные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окончания, что приводит к изменению активности соответствующих сегментов спинного мозга и висцеральных органов. Исследования показывают, что </w:t>
      </w:r>
      <w:proofErr w:type="spellStart"/>
      <w:r w:rsidRPr="00B63F99">
        <w:rPr>
          <w:rFonts w:ascii="Times New Roman" w:hAnsi="Times New Roman" w:cs="Times New Roman"/>
          <w:lang w:val="ru-RU"/>
        </w:rPr>
        <w:t>криопунктура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может снижать уровень </w:t>
      </w:r>
      <w:r w:rsidRPr="00B63F99">
        <w:rPr>
          <w:rFonts w:ascii="Times New Roman" w:hAnsi="Times New Roman" w:cs="Times New Roman"/>
        </w:rPr>
        <w:t>IL</w:t>
      </w:r>
      <w:r w:rsidRPr="00B63F99">
        <w:rPr>
          <w:rFonts w:ascii="Times New Roman" w:hAnsi="Times New Roman" w:cs="Times New Roman"/>
          <w:lang w:val="ru-RU"/>
        </w:rPr>
        <w:t xml:space="preserve">-6 и </w:t>
      </w:r>
      <w:r w:rsidRPr="00B63F99">
        <w:rPr>
          <w:rFonts w:ascii="Times New Roman" w:hAnsi="Times New Roman" w:cs="Times New Roman"/>
        </w:rPr>
        <w:t>TNF</w:t>
      </w:r>
      <w:r w:rsidRPr="00B63F99">
        <w:rPr>
          <w:rFonts w:ascii="Times New Roman" w:hAnsi="Times New Roman" w:cs="Times New Roman"/>
          <w:lang w:val="ru-RU"/>
        </w:rPr>
        <w:t>-</w:t>
      </w:r>
      <w:r w:rsidRPr="00B63F99">
        <w:rPr>
          <w:rFonts w:ascii="Times New Roman" w:hAnsi="Times New Roman" w:cs="Times New Roman"/>
        </w:rPr>
        <w:t>α</w:t>
      </w:r>
      <w:r w:rsidRPr="00B63F99">
        <w:rPr>
          <w:rFonts w:ascii="Times New Roman" w:hAnsi="Times New Roman" w:cs="Times New Roman"/>
          <w:lang w:val="ru-RU"/>
        </w:rPr>
        <w:t xml:space="preserve"> в сыворотке, а также модулировать активность парасимпатической нервной системы, что обусловливает её применение при функциональных расстройствах ЖКТ, хронических болях и вегетативной дисфункции </w:t>
      </w:r>
      <w:hyperlink r:id="rId28">
        <w:r w:rsidRPr="00B63F99">
          <w:rPr>
            <w:rStyle w:val="af"/>
            <w:rFonts w:ascii="Times New Roman" w:hAnsi="Times New Roman" w:cs="Times New Roman"/>
            <w:lang w:val="ru-RU"/>
          </w:rPr>
          <w:t>[9]</w:t>
        </w:r>
      </w:hyperlink>
      <w:r w:rsidRPr="00B63F99">
        <w:rPr>
          <w:rFonts w:ascii="Times New Roman" w:hAnsi="Times New Roman" w:cs="Times New Roman"/>
          <w:lang w:val="ru-RU"/>
        </w:rPr>
        <w:t>.</w:t>
      </w:r>
    </w:p>
    <w:p w:rsidR="000A7435" w:rsidRPr="00B63F99" w:rsidRDefault="009347CA" w:rsidP="00FF617D">
      <w:pPr>
        <w:pStyle w:val="a0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B63F99">
        <w:rPr>
          <w:rFonts w:ascii="Times New Roman" w:hAnsi="Times New Roman" w:cs="Times New Roman"/>
          <w:lang w:val="ru-RU"/>
        </w:rPr>
        <w:lastRenderedPageBreak/>
        <w:t xml:space="preserve">Таким образом, масштаб воздействия определяет как локальные, так и системные эффекты криотерапии: от рефлекторных сосудистых реакций при </w:t>
      </w:r>
      <w:r w:rsidRPr="00B63F99">
        <w:rPr>
          <w:rFonts w:ascii="Times New Roman" w:hAnsi="Times New Roman" w:cs="Times New Roman"/>
        </w:rPr>
        <w:t>WBC</w:t>
      </w:r>
      <w:r w:rsidRPr="00B63F99">
        <w:rPr>
          <w:rFonts w:ascii="Times New Roman" w:hAnsi="Times New Roman" w:cs="Times New Roman"/>
          <w:lang w:val="ru-RU"/>
        </w:rPr>
        <w:t xml:space="preserve"> до точечного подавления воспаления и боли при локальном применении, а также </w:t>
      </w:r>
      <w:proofErr w:type="spellStart"/>
      <w:r w:rsidRPr="00B63F99">
        <w:rPr>
          <w:rFonts w:ascii="Times New Roman" w:hAnsi="Times New Roman" w:cs="Times New Roman"/>
          <w:lang w:val="ru-RU"/>
        </w:rPr>
        <w:t>нейромодуляции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при </w:t>
      </w:r>
      <w:proofErr w:type="spellStart"/>
      <w:r w:rsidRPr="00B63F99">
        <w:rPr>
          <w:rFonts w:ascii="Times New Roman" w:hAnsi="Times New Roman" w:cs="Times New Roman"/>
          <w:lang w:val="ru-RU"/>
        </w:rPr>
        <w:t>криопунктуре</w:t>
      </w:r>
      <w:proofErr w:type="spellEnd"/>
      <w:r w:rsidRPr="00B63F99">
        <w:rPr>
          <w:rFonts w:ascii="Times New Roman" w:hAnsi="Times New Roman" w:cs="Times New Roman"/>
          <w:lang w:val="ru-RU"/>
        </w:rPr>
        <w:t>.</w:t>
      </w:r>
    </w:p>
    <w:p w:rsidR="000A7435" w:rsidRPr="00B63F99" w:rsidRDefault="009347CA" w:rsidP="00FF617D">
      <w:pPr>
        <w:pStyle w:val="3"/>
        <w:spacing w:before="0" w:after="0"/>
        <w:jc w:val="both"/>
        <w:rPr>
          <w:rFonts w:ascii="Times New Roman" w:hAnsi="Times New Roman" w:cs="Times New Roman"/>
          <w:b/>
          <w:sz w:val="24"/>
          <w:szCs w:val="24"/>
          <w:lang w:val="ru-RU"/>
        </w:rPr>
      </w:pPr>
      <w:bookmarkStart w:id="9" w:name="по-цели-воздействия-1"/>
      <w:bookmarkEnd w:id="8"/>
      <w:r w:rsidRPr="00B63F99">
        <w:rPr>
          <w:rFonts w:ascii="Times New Roman" w:hAnsi="Times New Roman" w:cs="Times New Roman"/>
          <w:b/>
          <w:sz w:val="24"/>
          <w:szCs w:val="24"/>
          <w:lang w:val="ru-RU"/>
        </w:rPr>
        <w:t>По цели воздействия</w:t>
      </w:r>
    </w:p>
    <w:p w:rsidR="000A7435" w:rsidRPr="00B63F99" w:rsidRDefault="009347CA" w:rsidP="00FF617D">
      <w:pPr>
        <w:pStyle w:val="FirstParagraph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B63F99">
        <w:rPr>
          <w:rFonts w:ascii="Times New Roman" w:hAnsi="Times New Roman" w:cs="Times New Roman"/>
          <w:lang w:val="ru-RU"/>
        </w:rPr>
        <w:t xml:space="preserve">Криотерапия, в зависимости от терапевтической цели, подразделяется на </w:t>
      </w:r>
      <w:r w:rsidRPr="00B63F99">
        <w:rPr>
          <w:rFonts w:ascii="Times New Roman" w:hAnsi="Times New Roman" w:cs="Times New Roman"/>
          <w:b/>
          <w:bCs/>
          <w:lang w:val="ru-RU"/>
        </w:rPr>
        <w:t>регенеративную (щадящую)</w:t>
      </w:r>
      <w:r w:rsidRPr="00B63F99">
        <w:rPr>
          <w:rFonts w:ascii="Times New Roman" w:hAnsi="Times New Roman" w:cs="Times New Roman"/>
          <w:lang w:val="ru-RU"/>
        </w:rPr>
        <w:t xml:space="preserve"> и </w:t>
      </w:r>
      <w:r w:rsidRPr="00B63F99">
        <w:rPr>
          <w:rFonts w:ascii="Times New Roman" w:hAnsi="Times New Roman" w:cs="Times New Roman"/>
          <w:b/>
          <w:bCs/>
          <w:lang w:val="ru-RU"/>
        </w:rPr>
        <w:t>деструктивную (криохирургическую)</w:t>
      </w:r>
      <w:r w:rsidRPr="00B63F99">
        <w:rPr>
          <w:rFonts w:ascii="Times New Roman" w:hAnsi="Times New Roman" w:cs="Times New Roman"/>
          <w:lang w:val="ru-RU"/>
        </w:rPr>
        <w:t xml:space="preserve"> формы, различающиеся по механизму действия, температурному режиму и биологическим последствиям для тканей.</w:t>
      </w:r>
    </w:p>
    <w:p w:rsidR="000A7435" w:rsidRPr="00B63F99" w:rsidRDefault="009347CA" w:rsidP="00FF617D">
      <w:pPr>
        <w:pStyle w:val="a0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B63F99">
        <w:rPr>
          <w:rFonts w:ascii="Times New Roman" w:hAnsi="Times New Roman" w:cs="Times New Roman"/>
          <w:b/>
          <w:bCs/>
          <w:lang w:val="ru-RU"/>
        </w:rPr>
        <w:t>Регенеративная криотерапия</w:t>
      </w:r>
      <w:r w:rsidRPr="00B63F99">
        <w:rPr>
          <w:rFonts w:ascii="Times New Roman" w:hAnsi="Times New Roman" w:cs="Times New Roman"/>
          <w:lang w:val="ru-RU"/>
        </w:rPr>
        <w:t xml:space="preserve"> направлена на стимуляцию адаптационных и восстановительных процессов без необратимого повреждения клеток. К ней относятся общая криотерапия всего тела (</w:t>
      </w:r>
      <w:r w:rsidRPr="00B63F99">
        <w:rPr>
          <w:rFonts w:ascii="Times New Roman" w:hAnsi="Times New Roman" w:cs="Times New Roman"/>
        </w:rPr>
        <w:t>WBC</w:t>
      </w:r>
      <w:r w:rsidRPr="00B63F99">
        <w:rPr>
          <w:rFonts w:ascii="Times New Roman" w:hAnsi="Times New Roman" w:cs="Times New Roman"/>
          <w:lang w:val="ru-RU"/>
        </w:rPr>
        <w:t xml:space="preserve">), </w:t>
      </w:r>
      <w:proofErr w:type="spellStart"/>
      <w:r w:rsidRPr="00B63F99">
        <w:rPr>
          <w:rFonts w:ascii="Times New Roman" w:hAnsi="Times New Roman" w:cs="Times New Roman"/>
          <w:lang w:val="ru-RU"/>
        </w:rPr>
        <w:t>криомассаж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и контрастные процедуры. Основной механизм действия заключается в индукции </w:t>
      </w:r>
      <w:r w:rsidRPr="00B63F99">
        <w:rPr>
          <w:rFonts w:ascii="Times New Roman" w:hAnsi="Times New Roman" w:cs="Times New Roman"/>
          <w:b/>
          <w:bCs/>
          <w:lang w:val="ru-RU"/>
        </w:rPr>
        <w:t>гипотермического стресса</w:t>
      </w:r>
      <w:r w:rsidRPr="00B63F99">
        <w:rPr>
          <w:rFonts w:ascii="Times New Roman" w:hAnsi="Times New Roman" w:cs="Times New Roman"/>
          <w:lang w:val="ru-RU"/>
        </w:rPr>
        <w:t>, который активирует системные компенсаторные реакции. При кратковременном охлаждении кожи до 10–15 °</w:t>
      </w:r>
      <w:r w:rsidRPr="00B63F99">
        <w:rPr>
          <w:rFonts w:ascii="Times New Roman" w:hAnsi="Times New Roman" w:cs="Times New Roman"/>
        </w:rPr>
        <w:t>C</w:t>
      </w:r>
      <w:r w:rsidRPr="00B63F99">
        <w:rPr>
          <w:rFonts w:ascii="Times New Roman" w:hAnsi="Times New Roman" w:cs="Times New Roman"/>
          <w:lang w:val="ru-RU"/>
        </w:rPr>
        <w:t xml:space="preserve"> запускается симпатоадреналовая активация, сопровождающаяся выбросом норадреналина, адреналина, кортизола и </w:t>
      </w:r>
      <w:proofErr w:type="gramStart"/>
      <w:r w:rsidRPr="00B63F99">
        <w:rPr>
          <w:rFonts w:ascii="Times New Roman" w:hAnsi="Times New Roman" w:cs="Times New Roman"/>
        </w:rPr>
        <w:t>β</w:t>
      </w:r>
      <w:r w:rsidRPr="00B63F99">
        <w:rPr>
          <w:rFonts w:ascii="Times New Roman" w:hAnsi="Times New Roman" w:cs="Times New Roman"/>
          <w:lang w:val="ru-RU"/>
        </w:rPr>
        <w:t>-</w:t>
      </w:r>
      <w:proofErr w:type="spellStart"/>
      <w:proofErr w:type="gramEnd"/>
      <w:r w:rsidRPr="00B63F99">
        <w:rPr>
          <w:rFonts w:ascii="Times New Roman" w:hAnsi="Times New Roman" w:cs="Times New Roman"/>
          <w:lang w:val="ru-RU"/>
        </w:rPr>
        <w:t>эндорфинов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</w:t>
      </w:r>
      <w:hyperlink r:id="rId29">
        <w:r w:rsidRPr="00B63F99">
          <w:rPr>
            <w:rStyle w:val="af"/>
            <w:rFonts w:ascii="Times New Roman" w:hAnsi="Times New Roman" w:cs="Times New Roman"/>
            <w:lang w:val="ru-RU"/>
          </w:rPr>
          <w:t>[3]</w:t>
        </w:r>
      </w:hyperlink>
      <w:r w:rsidRPr="00B63F99">
        <w:rPr>
          <w:rFonts w:ascii="Times New Roman" w:hAnsi="Times New Roman" w:cs="Times New Roman"/>
          <w:lang w:val="ru-RU"/>
        </w:rPr>
        <w:t xml:space="preserve">. Эти гормоны модулируют воспалительный ответ, повышают порог болевой чувствительности и улучшают настроение. </w:t>
      </w:r>
      <w:proofErr w:type="gramStart"/>
      <w:r w:rsidRPr="00B63F99">
        <w:rPr>
          <w:rFonts w:ascii="Times New Roman" w:hAnsi="Times New Roman" w:cs="Times New Roman"/>
          <w:lang w:val="ru-RU"/>
        </w:rPr>
        <w:t xml:space="preserve">На клеточном уровне гипотермия активирует </w:t>
      </w:r>
      <w:r w:rsidRPr="00B63F99">
        <w:rPr>
          <w:rFonts w:ascii="Times New Roman" w:hAnsi="Times New Roman" w:cs="Times New Roman"/>
          <w:b/>
          <w:bCs/>
          <w:lang w:val="ru-RU"/>
        </w:rPr>
        <w:t>тепловой шоковый белок 70 (</w:t>
      </w:r>
      <w:r w:rsidRPr="00B63F99">
        <w:rPr>
          <w:rFonts w:ascii="Times New Roman" w:hAnsi="Times New Roman" w:cs="Times New Roman"/>
          <w:b/>
          <w:bCs/>
        </w:rPr>
        <w:t>HSP</w:t>
      </w:r>
      <w:r w:rsidRPr="00B63F99">
        <w:rPr>
          <w:rFonts w:ascii="Times New Roman" w:hAnsi="Times New Roman" w:cs="Times New Roman"/>
          <w:b/>
          <w:bCs/>
          <w:lang w:val="ru-RU"/>
        </w:rPr>
        <w:t>70)</w:t>
      </w:r>
      <w:r w:rsidRPr="00B63F99">
        <w:rPr>
          <w:rFonts w:ascii="Times New Roman" w:hAnsi="Times New Roman" w:cs="Times New Roman"/>
          <w:lang w:val="ru-RU"/>
        </w:rPr>
        <w:t xml:space="preserve">, который стабилизирует белковую </w:t>
      </w:r>
      <w:proofErr w:type="spellStart"/>
      <w:r w:rsidRPr="00B63F99">
        <w:rPr>
          <w:rFonts w:ascii="Times New Roman" w:hAnsi="Times New Roman" w:cs="Times New Roman"/>
          <w:lang w:val="ru-RU"/>
        </w:rPr>
        <w:t>конформацию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, предотвращает агрегацию денатурированных белков и способствует восстановлению повреждённых структур </w:t>
      </w:r>
      <w:hyperlink r:id="rId30">
        <w:r w:rsidRPr="00B63F99">
          <w:rPr>
            <w:rStyle w:val="af"/>
            <w:rFonts w:ascii="Times New Roman" w:hAnsi="Times New Roman" w:cs="Times New Roman"/>
            <w:lang w:val="ru-RU"/>
          </w:rPr>
          <w:t>[8]</w:t>
        </w:r>
      </w:hyperlink>
      <w:r w:rsidRPr="00B63F99">
        <w:rPr>
          <w:rFonts w:ascii="Times New Roman" w:hAnsi="Times New Roman" w:cs="Times New Roman"/>
          <w:lang w:val="ru-RU"/>
        </w:rPr>
        <w:t>. Кроме того, снижение температуры на 1 °</w:t>
      </w:r>
      <w:r w:rsidRPr="00B63F99">
        <w:rPr>
          <w:rFonts w:ascii="Times New Roman" w:hAnsi="Times New Roman" w:cs="Times New Roman"/>
        </w:rPr>
        <w:t>C</w:t>
      </w:r>
      <w:r w:rsidRPr="00B63F99">
        <w:rPr>
          <w:rFonts w:ascii="Times New Roman" w:hAnsi="Times New Roman" w:cs="Times New Roman"/>
          <w:lang w:val="ru-RU"/>
        </w:rPr>
        <w:t xml:space="preserve"> уменьшает метаболическую активность тканей на 5–7%, что снижает потребление кислорода (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nor/>
              </m:rPr>
              <w:rPr>
                <w:rFonts w:ascii="Times New Roman" w:hAnsi="Times New Roman" w:cs="Times New Roman"/>
              </w:rPr>
              <m:t>VO</m:t>
            </m:r>
          </m:e>
          <m:sub>
            <m:r>
              <w:rPr>
                <w:rFonts w:ascii="Cambria Math" w:hAnsi="Cambria Math" w:cs="Times New Roman"/>
                <w:lang w:val="ru-RU"/>
              </w:rPr>
              <m:t>2</m:t>
            </m:r>
          </m:sub>
        </m:sSub>
      </m:oMath>
      <w:r w:rsidRPr="00B63F99">
        <w:rPr>
          <w:rFonts w:ascii="Times New Roman" w:hAnsi="Times New Roman" w:cs="Times New Roman"/>
          <w:lang w:val="ru-RU"/>
        </w:rPr>
        <w:t xml:space="preserve">) и защищает от окислительного стресса </w:t>
      </w:r>
      <w:hyperlink r:id="rId31">
        <w:r w:rsidRPr="00B63F99">
          <w:rPr>
            <w:rStyle w:val="af"/>
            <w:rFonts w:ascii="Times New Roman" w:hAnsi="Times New Roman" w:cs="Times New Roman"/>
            <w:lang w:val="ru-RU"/>
          </w:rPr>
          <w:t>[8]</w:t>
        </w:r>
      </w:hyperlink>
      <w:r w:rsidRPr="00B63F99">
        <w:rPr>
          <w:rFonts w:ascii="Times New Roman" w:hAnsi="Times New Roman" w:cs="Times New Roman"/>
          <w:lang w:val="ru-RU"/>
        </w:rPr>
        <w:t xml:space="preserve">. В сосудистом русле происходит рефлекторный </w:t>
      </w:r>
      <w:proofErr w:type="spellStart"/>
      <w:r w:rsidRPr="00B63F99">
        <w:rPr>
          <w:rFonts w:ascii="Times New Roman" w:hAnsi="Times New Roman" w:cs="Times New Roman"/>
          <w:lang w:val="ru-RU"/>
        </w:rPr>
        <w:t>вазоспазм</w:t>
      </w:r>
      <w:proofErr w:type="spellEnd"/>
      <w:r w:rsidRPr="00B63F99">
        <w:rPr>
          <w:rFonts w:ascii="Times New Roman" w:hAnsi="Times New Roman" w:cs="Times New Roman"/>
          <w:lang w:val="ru-RU"/>
        </w:rPr>
        <w:t>, уменьшающий проницаемость капилляров и отёк</w:t>
      </w:r>
      <w:proofErr w:type="gramEnd"/>
      <w:r w:rsidRPr="00B63F99">
        <w:rPr>
          <w:rFonts w:ascii="Times New Roman" w:hAnsi="Times New Roman" w:cs="Times New Roman"/>
          <w:lang w:val="ru-RU"/>
        </w:rPr>
        <w:t xml:space="preserve">, за </w:t>
      </w:r>
      <w:proofErr w:type="gramStart"/>
      <w:r w:rsidRPr="00B63F99">
        <w:rPr>
          <w:rFonts w:ascii="Times New Roman" w:hAnsi="Times New Roman" w:cs="Times New Roman"/>
          <w:lang w:val="ru-RU"/>
        </w:rPr>
        <w:t>которым</w:t>
      </w:r>
      <w:proofErr w:type="gramEnd"/>
      <w:r w:rsidRPr="00B63F99">
        <w:rPr>
          <w:rFonts w:ascii="Times New Roman" w:hAnsi="Times New Roman" w:cs="Times New Roman"/>
          <w:lang w:val="ru-RU"/>
        </w:rPr>
        <w:t xml:space="preserve"> следует компенсаторная </w:t>
      </w:r>
      <w:proofErr w:type="spellStart"/>
      <w:r w:rsidRPr="00B63F99">
        <w:rPr>
          <w:rFonts w:ascii="Times New Roman" w:hAnsi="Times New Roman" w:cs="Times New Roman"/>
          <w:lang w:val="ru-RU"/>
        </w:rPr>
        <w:t>вазодилатация</w:t>
      </w:r>
      <w:proofErr w:type="spellEnd"/>
      <w:r w:rsidRPr="00B63F99">
        <w:rPr>
          <w:rFonts w:ascii="Times New Roman" w:hAnsi="Times New Roman" w:cs="Times New Roman"/>
          <w:lang w:val="ru-RU"/>
        </w:rPr>
        <w:t>, улучшающая микроциркуляцию и доставку кислорода. Эти эффекты лежат в основе применения регенеративной криотерапии в спортивной медицине, реабилитации и профилактике перетренированности.</w:t>
      </w:r>
    </w:p>
    <w:p w:rsidR="00B63F99" w:rsidRDefault="009347CA" w:rsidP="00FF617D">
      <w:pPr>
        <w:pStyle w:val="a0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B63F99">
        <w:rPr>
          <w:rFonts w:ascii="Times New Roman" w:hAnsi="Times New Roman" w:cs="Times New Roman"/>
          <w:b/>
          <w:bCs/>
          <w:lang w:val="ru-RU"/>
        </w:rPr>
        <w:t>Деструктивная криотерапия (криохирургия)</w:t>
      </w:r>
      <w:r w:rsidRPr="00B63F99">
        <w:rPr>
          <w:rFonts w:ascii="Times New Roman" w:hAnsi="Times New Roman" w:cs="Times New Roman"/>
          <w:lang w:val="ru-RU"/>
        </w:rPr>
        <w:t xml:space="preserve">, напротив, предполагает необратимое разрушение тканей за счёт глубокого и продолжительного замораживания. Механизм </w:t>
      </w:r>
      <w:proofErr w:type="spellStart"/>
      <w:r w:rsidRPr="00B63F99">
        <w:rPr>
          <w:rFonts w:ascii="Times New Roman" w:hAnsi="Times New Roman" w:cs="Times New Roman"/>
          <w:lang w:val="ru-RU"/>
        </w:rPr>
        <w:t>цитотоксичности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включает несколько фаз:</w:t>
      </w:r>
    </w:p>
    <w:p w:rsidR="000A7435" w:rsidRPr="00B63F99" w:rsidRDefault="009347CA" w:rsidP="00FF617D">
      <w:pPr>
        <w:pStyle w:val="a0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B63F99">
        <w:rPr>
          <w:rFonts w:ascii="Times New Roman" w:hAnsi="Times New Roman" w:cs="Times New Roman"/>
          <w:lang w:val="ru-RU"/>
        </w:rPr>
        <w:t xml:space="preserve">1. </w:t>
      </w:r>
      <w:r w:rsidRPr="00B63F99">
        <w:rPr>
          <w:rFonts w:ascii="Times New Roman" w:hAnsi="Times New Roman" w:cs="Times New Roman"/>
          <w:b/>
          <w:bCs/>
          <w:lang w:val="ru-RU"/>
        </w:rPr>
        <w:t>Формирование внутр</w:t>
      </w:r>
      <w:proofErr w:type="gramStart"/>
      <w:r w:rsidRPr="00B63F99">
        <w:rPr>
          <w:rFonts w:ascii="Times New Roman" w:hAnsi="Times New Roman" w:cs="Times New Roman"/>
          <w:b/>
          <w:bCs/>
          <w:lang w:val="ru-RU"/>
        </w:rPr>
        <w:t>и-</w:t>
      </w:r>
      <w:proofErr w:type="gramEnd"/>
      <w:r w:rsidRPr="00B63F99">
        <w:rPr>
          <w:rFonts w:ascii="Times New Roman" w:hAnsi="Times New Roman" w:cs="Times New Roman"/>
          <w:b/>
          <w:bCs/>
          <w:lang w:val="ru-RU"/>
        </w:rPr>
        <w:t xml:space="preserve"> и внеклеточных кристаллов льда</w:t>
      </w:r>
      <w:r w:rsidRPr="00B63F99">
        <w:rPr>
          <w:rFonts w:ascii="Times New Roman" w:hAnsi="Times New Roman" w:cs="Times New Roman"/>
          <w:lang w:val="ru-RU"/>
        </w:rPr>
        <w:t xml:space="preserve"> при температурах ниже –20 °</w:t>
      </w:r>
      <w:r w:rsidRPr="00B63F99">
        <w:rPr>
          <w:rFonts w:ascii="Times New Roman" w:hAnsi="Times New Roman" w:cs="Times New Roman"/>
        </w:rPr>
        <w:t>C</w:t>
      </w:r>
      <w:r w:rsidRPr="00B63F99">
        <w:rPr>
          <w:rFonts w:ascii="Times New Roman" w:hAnsi="Times New Roman" w:cs="Times New Roman"/>
          <w:lang w:val="ru-RU"/>
        </w:rPr>
        <w:t xml:space="preserve">. </w:t>
      </w:r>
      <w:proofErr w:type="spellStart"/>
      <w:r w:rsidRPr="00B63F99">
        <w:rPr>
          <w:rFonts w:ascii="Times New Roman" w:hAnsi="Times New Roman" w:cs="Times New Roman"/>
          <w:lang w:val="ru-RU"/>
        </w:rPr>
        <w:t>Внутриклетические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кристаллы разрывают органеллы и мембраны, вызывая лизис.</w:t>
      </w:r>
      <w:r w:rsidRPr="00B63F99">
        <w:rPr>
          <w:rFonts w:ascii="Times New Roman" w:hAnsi="Times New Roman" w:cs="Times New Roman"/>
          <w:lang w:val="ru-RU"/>
        </w:rPr>
        <w:br/>
        <w:t xml:space="preserve">2. </w:t>
      </w:r>
      <w:r w:rsidRPr="00B63F99">
        <w:rPr>
          <w:rFonts w:ascii="Times New Roman" w:hAnsi="Times New Roman" w:cs="Times New Roman"/>
          <w:b/>
          <w:bCs/>
          <w:lang w:val="ru-RU"/>
        </w:rPr>
        <w:t>Осмотический шок</w:t>
      </w:r>
      <w:r w:rsidRPr="00B63F99">
        <w:rPr>
          <w:rFonts w:ascii="Times New Roman" w:hAnsi="Times New Roman" w:cs="Times New Roman"/>
          <w:lang w:val="ru-RU"/>
        </w:rPr>
        <w:t xml:space="preserve">: при замораживании внеклеточной жидкости повышается </w:t>
      </w:r>
      <w:proofErr w:type="spellStart"/>
      <w:r w:rsidRPr="00B63F99">
        <w:rPr>
          <w:rFonts w:ascii="Times New Roman" w:hAnsi="Times New Roman" w:cs="Times New Roman"/>
          <w:lang w:val="ru-RU"/>
        </w:rPr>
        <w:t>осмолярность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внеклеточного пространства, что приводит к дегидратации клеток и их сжатию.</w:t>
      </w:r>
      <w:r w:rsidRPr="00B63F99">
        <w:rPr>
          <w:rFonts w:ascii="Times New Roman" w:hAnsi="Times New Roman" w:cs="Times New Roman"/>
          <w:lang w:val="ru-RU"/>
        </w:rPr>
        <w:br/>
        <w:t xml:space="preserve">3. </w:t>
      </w:r>
      <w:r w:rsidRPr="00B63F99">
        <w:rPr>
          <w:rFonts w:ascii="Times New Roman" w:hAnsi="Times New Roman" w:cs="Times New Roman"/>
          <w:b/>
          <w:bCs/>
          <w:lang w:val="ru-RU"/>
        </w:rPr>
        <w:t>Тромбоз микрососудов</w:t>
      </w:r>
      <w:r w:rsidRPr="00B63F99">
        <w:rPr>
          <w:rFonts w:ascii="Times New Roman" w:hAnsi="Times New Roman" w:cs="Times New Roman"/>
          <w:lang w:val="ru-RU"/>
        </w:rPr>
        <w:t>: холод индуцирует эндотелиальную дисфункцию, активацию тромбоцитов и образование микротромбов, что приводит к ишемии и вторичному некрозу.</w:t>
      </w:r>
      <w:r w:rsidRPr="00B63F99">
        <w:rPr>
          <w:rFonts w:ascii="Times New Roman" w:hAnsi="Times New Roman" w:cs="Times New Roman"/>
          <w:lang w:val="ru-RU"/>
        </w:rPr>
        <w:br/>
        <w:t xml:space="preserve">4. </w:t>
      </w:r>
      <w:proofErr w:type="spellStart"/>
      <w:r w:rsidRPr="00B63F99">
        <w:rPr>
          <w:rFonts w:ascii="Times New Roman" w:hAnsi="Times New Roman" w:cs="Times New Roman"/>
          <w:b/>
          <w:bCs/>
          <w:lang w:val="ru-RU"/>
        </w:rPr>
        <w:t>Апоптоз</w:t>
      </w:r>
      <w:proofErr w:type="spellEnd"/>
      <w:r w:rsidRPr="00B63F99">
        <w:rPr>
          <w:rFonts w:ascii="Times New Roman" w:hAnsi="Times New Roman" w:cs="Times New Roman"/>
          <w:b/>
          <w:bCs/>
          <w:lang w:val="ru-RU"/>
        </w:rPr>
        <w:t xml:space="preserve"> и </w:t>
      </w:r>
      <w:proofErr w:type="spellStart"/>
      <w:r w:rsidRPr="00B63F99">
        <w:rPr>
          <w:rFonts w:ascii="Times New Roman" w:hAnsi="Times New Roman" w:cs="Times New Roman"/>
          <w:b/>
          <w:bCs/>
          <w:lang w:val="ru-RU"/>
        </w:rPr>
        <w:t>иммуногенная</w:t>
      </w:r>
      <w:proofErr w:type="spellEnd"/>
      <w:r w:rsidRPr="00B63F99">
        <w:rPr>
          <w:rFonts w:ascii="Times New Roman" w:hAnsi="Times New Roman" w:cs="Times New Roman"/>
          <w:b/>
          <w:bCs/>
          <w:lang w:val="ru-RU"/>
        </w:rPr>
        <w:t xml:space="preserve"> гибель клеток (</w:t>
      </w:r>
      <w:r w:rsidRPr="00B63F99">
        <w:rPr>
          <w:rFonts w:ascii="Times New Roman" w:hAnsi="Times New Roman" w:cs="Times New Roman"/>
          <w:b/>
          <w:bCs/>
        </w:rPr>
        <w:t>immunogenic</w:t>
      </w:r>
      <w:r w:rsidRPr="00B63F99">
        <w:rPr>
          <w:rFonts w:ascii="Times New Roman" w:hAnsi="Times New Roman" w:cs="Times New Roman"/>
          <w:b/>
          <w:bCs/>
          <w:lang w:val="ru-RU"/>
        </w:rPr>
        <w:t xml:space="preserve"> </w:t>
      </w:r>
      <w:r w:rsidRPr="00B63F99">
        <w:rPr>
          <w:rFonts w:ascii="Times New Roman" w:hAnsi="Times New Roman" w:cs="Times New Roman"/>
          <w:b/>
          <w:bCs/>
        </w:rPr>
        <w:t>cell</w:t>
      </w:r>
      <w:r w:rsidRPr="00B63F99">
        <w:rPr>
          <w:rFonts w:ascii="Times New Roman" w:hAnsi="Times New Roman" w:cs="Times New Roman"/>
          <w:b/>
          <w:bCs/>
          <w:lang w:val="ru-RU"/>
        </w:rPr>
        <w:t xml:space="preserve"> </w:t>
      </w:r>
      <w:r w:rsidRPr="00B63F99">
        <w:rPr>
          <w:rFonts w:ascii="Times New Roman" w:hAnsi="Times New Roman" w:cs="Times New Roman"/>
          <w:b/>
          <w:bCs/>
        </w:rPr>
        <w:t>death</w:t>
      </w:r>
      <w:r w:rsidRPr="00B63F99">
        <w:rPr>
          <w:rFonts w:ascii="Times New Roman" w:hAnsi="Times New Roman" w:cs="Times New Roman"/>
          <w:b/>
          <w:bCs/>
          <w:lang w:val="ru-RU"/>
        </w:rPr>
        <w:t xml:space="preserve">, </w:t>
      </w:r>
      <w:r w:rsidRPr="00B63F99">
        <w:rPr>
          <w:rFonts w:ascii="Times New Roman" w:hAnsi="Times New Roman" w:cs="Times New Roman"/>
          <w:b/>
          <w:bCs/>
        </w:rPr>
        <w:t>ICD</w:t>
      </w:r>
      <w:r w:rsidRPr="00B63F99">
        <w:rPr>
          <w:rFonts w:ascii="Times New Roman" w:hAnsi="Times New Roman" w:cs="Times New Roman"/>
          <w:b/>
          <w:bCs/>
          <w:lang w:val="ru-RU"/>
        </w:rPr>
        <w:t>)</w:t>
      </w:r>
      <w:r w:rsidRPr="00B63F99">
        <w:rPr>
          <w:rFonts w:ascii="Times New Roman" w:hAnsi="Times New Roman" w:cs="Times New Roman"/>
          <w:lang w:val="ru-RU"/>
        </w:rPr>
        <w:t>: при контролируемом разрушении опухолевых клеток высвобождаются «молекулы опасности» (</w:t>
      </w:r>
      <w:r w:rsidRPr="00B63F99">
        <w:rPr>
          <w:rFonts w:ascii="Times New Roman" w:hAnsi="Times New Roman" w:cs="Times New Roman"/>
        </w:rPr>
        <w:t>DAMPs</w:t>
      </w:r>
      <w:r w:rsidRPr="00B63F99">
        <w:rPr>
          <w:rFonts w:ascii="Times New Roman" w:hAnsi="Times New Roman" w:cs="Times New Roman"/>
          <w:lang w:val="ru-RU"/>
        </w:rPr>
        <w:t xml:space="preserve">) — </w:t>
      </w:r>
      <w:r w:rsidRPr="00B63F99">
        <w:rPr>
          <w:rFonts w:ascii="Times New Roman" w:hAnsi="Times New Roman" w:cs="Times New Roman"/>
        </w:rPr>
        <w:t>HMGB</w:t>
      </w:r>
      <w:r w:rsidRPr="00B63F99">
        <w:rPr>
          <w:rFonts w:ascii="Times New Roman" w:hAnsi="Times New Roman" w:cs="Times New Roman"/>
          <w:lang w:val="ru-RU"/>
        </w:rPr>
        <w:t xml:space="preserve">1, </w:t>
      </w:r>
      <w:r w:rsidRPr="00B63F99">
        <w:rPr>
          <w:rFonts w:ascii="Times New Roman" w:hAnsi="Times New Roman" w:cs="Times New Roman"/>
        </w:rPr>
        <w:t>ATP</w:t>
      </w:r>
      <w:r w:rsidRPr="00B63F99">
        <w:rPr>
          <w:rFonts w:ascii="Times New Roman" w:hAnsi="Times New Roman" w:cs="Times New Roman"/>
          <w:lang w:val="ru-RU"/>
        </w:rPr>
        <w:t xml:space="preserve"> и </w:t>
      </w:r>
      <w:proofErr w:type="spellStart"/>
      <w:r w:rsidRPr="00B63F99">
        <w:rPr>
          <w:rFonts w:ascii="Times New Roman" w:hAnsi="Times New Roman" w:cs="Times New Roman"/>
          <w:lang w:val="ru-RU"/>
        </w:rPr>
        <w:t>кальретикулин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, которые </w:t>
      </w:r>
      <w:proofErr w:type="gramStart"/>
      <w:r w:rsidRPr="00B63F99">
        <w:rPr>
          <w:rFonts w:ascii="Times New Roman" w:hAnsi="Times New Roman" w:cs="Times New Roman"/>
          <w:lang w:val="ru-RU"/>
        </w:rPr>
        <w:t>активируют дендритные клетки и запускают</w:t>
      </w:r>
      <w:proofErr w:type="gramEnd"/>
      <w:r w:rsidRPr="00B63F99">
        <w:rPr>
          <w:rFonts w:ascii="Times New Roman" w:hAnsi="Times New Roman" w:cs="Times New Roman"/>
          <w:lang w:val="ru-RU"/>
        </w:rPr>
        <w:t xml:space="preserve"> противоопухолевый иммунный ответ </w:t>
      </w:r>
      <w:hyperlink r:id="rId32">
        <w:r w:rsidRPr="00B63F99">
          <w:rPr>
            <w:rStyle w:val="af"/>
            <w:rFonts w:ascii="Times New Roman" w:hAnsi="Times New Roman" w:cs="Times New Roman"/>
            <w:lang w:val="ru-RU"/>
          </w:rPr>
          <w:t>[10]</w:t>
        </w:r>
      </w:hyperlink>
      <w:r w:rsidRPr="00B63F99">
        <w:rPr>
          <w:rFonts w:ascii="Times New Roman" w:hAnsi="Times New Roman" w:cs="Times New Roman"/>
          <w:lang w:val="ru-RU"/>
        </w:rPr>
        <w:t>.</w:t>
      </w:r>
    </w:p>
    <w:p w:rsidR="000A7435" w:rsidRPr="00B63F99" w:rsidRDefault="009347CA" w:rsidP="00FF617D">
      <w:pPr>
        <w:pStyle w:val="a0"/>
        <w:spacing w:before="0" w:after="0"/>
        <w:jc w:val="both"/>
        <w:rPr>
          <w:rFonts w:ascii="Times New Roman" w:hAnsi="Times New Roman" w:cs="Times New Roman"/>
          <w:lang w:val="ru-RU"/>
        </w:rPr>
      </w:pPr>
      <w:proofErr w:type="spellStart"/>
      <w:r w:rsidRPr="00B63F99">
        <w:rPr>
          <w:rFonts w:ascii="Times New Roman" w:hAnsi="Times New Roman" w:cs="Times New Roman"/>
          <w:lang w:val="ru-RU"/>
        </w:rPr>
        <w:t>Криоабляция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используется для удаления опухолей (почки, печени, лёгкого, простаты), патологических нервов (</w:t>
      </w:r>
      <w:proofErr w:type="spellStart"/>
      <w:r w:rsidRPr="00B63F99">
        <w:rPr>
          <w:rFonts w:ascii="Times New Roman" w:hAnsi="Times New Roman" w:cs="Times New Roman"/>
          <w:lang w:val="ru-RU"/>
        </w:rPr>
        <w:t>крионевролиз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) и кожных новообразований. Температура на конце </w:t>
      </w:r>
      <w:proofErr w:type="spellStart"/>
      <w:r w:rsidRPr="00B63F99">
        <w:rPr>
          <w:rFonts w:ascii="Times New Roman" w:hAnsi="Times New Roman" w:cs="Times New Roman"/>
          <w:lang w:val="ru-RU"/>
        </w:rPr>
        <w:t>криопобы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при абляции опухолей достигает –40 °</w:t>
      </w:r>
      <w:r w:rsidRPr="00B63F99">
        <w:rPr>
          <w:rFonts w:ascii="Times New Roman" w:hAnsi="Times New Roman" w:cs="Times New Roman"/>
        </w:rPr>
        <w:t>C</w:t>
      </w:r>
      <w:r w:rsidRPr="00B63F99">
        <w:rPr>
          <w:rFonts w:ascii="Times New Roman" w:hAnsi="Times New Roman" w:cs="Times New Roman"/>
          <w:lang w:val="ru-RU"/>
        </w:rPr>
        <w:t>…–60 °</w:t>
      </w:r>
      <w:r w:rsidRPr="00B63F99">
        <w:rPr>
          <w:rFonts w:ascii="Times New Roman" w:hAnsi="Times New Roman" w:cs="Times New Roman"/>
        </w:rPr>
        <w:t>C</w:t>
      </w:r>
      <w:r w:rsidRPr="00B63F99">
        <w:rPr>
          <w:rFonts w:ascii="Times New Roman" w:hAnsi="Times New Roman" w:cs="Times New Roman"/>
          <w:lang w:val="ru-RU"/>
        </w:rPr>
        <w:t xml:space="preserve">, а при </w:t>
      </w:r>
      <w:proofErr w:type="spellStart"/>
      <w:r w:rsidRPr="00B63F99">
        <w:rPr>
          <w:rFonts w:ascii="Times New Roman" w:hAnsi="Times New Roman" w:cs="Times New Roman"/>
          <w:lang w:val="ru-RU"/>
        </w:rPr>
        <w:t>крионевролизе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— </w:t>
      </w:r>
      <w:r w:rsidR="00B63F99">
        <w:rPr>
          <w:rFonts w:ascii="Times New Roman" w:hAnsi="Times New Roman" w:cs="Times New Roman"/>
          <w:lang w:val="ru-RU"/>
        </w:rPr>
        <w:t xml:space="preserve">от </w:t>
      </w:r>
      <w:r w:rsidRPr="00B63F99">
        <w:rPr>
          <w:rFonts w:ascii="Times New Roman" w:hAnsi="Times New Roman" w:cs="Times New Roman"/>
          <w:lang w:val="ru-RU"/>
        </w:rPr>
        <w:t>–20 °</w:t>
      </w:r>
      <w:r w:rsidRPr="00B63F99">
        <w:rPr>
          <w:rFonts w:ascii="Times New Roman" w:hAnsi="Times New Roman" w:cs="Times New Roman"/>
        </w:rPr>
        <w:t>C</w:t>
      </w:r>
      <w:r w:rsidRPr="00B63F99">
        <w:rPr>
          <w:rFonts w:ascii="Times New Roman" w:hAnsi="Times New Roman" w:cs="Times New Roman"/>
          <w:lang w:val="ru-RU"/>
        </w:rPr>
        <w:t>…–30 °</w:t>
      </w:r>
      <w:r w:rsidRPr="00B63F99">
        <w:rPr>
          <w:rFonts w:ascii="Times New Roman" w:hAnsi="Times New Roman" w:cs="Times New Roman"/>
        </w:rPr>
        <w:t>C</w:t>
      </w:r>
      <w:r w:rsidRPr="00B63F99">
        <w:rPr>
          <w:rFonts w:ascii="Times New Roman" w:hAnsi="Times New Roman" w:cs="Times New Roman"/>
          <w:lang w:val="ru-RU"/>
        </w:rPr>
        <w:t xml:space="preserve">, что достаточно для аксональной дегенерации, но не разрушает </w:t>
      </w:r>
      <w:proofErr w:type="spellStart"/>
      <w:r w:rsidRPr="00B63F99">
        <w:rPr>
          <w:rFonts w:ascii="Times New Roman" w:hAnsi="Times New Roman" w:cs="Times New Roman"/>
          <w:lang w:val="ru-RU"/>
        </w:rPr>
        <w:t>эндоневриальный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каркас, позволяя аксону регенерировать через 3–6 месяцев </w:t>
      </w:r>
      <w:hyperlink r:id="rId33">
        <w:r w:rsidRPr="00B63F99">
          <w:rPr>
            <w:rStyle w:val="af"/>
            <w:rFonts w:ascii="Times New Roman" w:hAnsi="Times New Roman" w:cs="Times New Roman"/>
            <w:lang w:val="ru-RU"/>
          </w:rPr>
          <w:t>[7]</w:t>
        </w:r>
      </w:hyperlink>
      <w:r w:rsidRPr="00B63F99">
        <w:rPr>
          <w:rFonts w:ascii="Times New Roman" w:hAnsi="Times New Roman" w:cs="Times New Roman"/>
          <w:lang w:val="ru-RU"/>
        </w:rPr>
        <w:t xml:space="preserve">. Этот эффект создаёт </w:t>
      </w:r>
      <w:r w:rsidRPr="00B63F99">
        <w:rPr>
          <w:rFonts w:ascii="Times New Roman" w:hAnsi="Times New Roman" w:cs="Times New Roman"/>
          <w:b/>
          <w:bCs/>
          <w:lang w:val="ru-RU"/>
        </w:rPr>
        <w:t>«терапевтическое окно»</w:t>
      </w:r>
      <w:r w:rsidRPr="00B63F99">
        <w:rPr>
          <w:rFonts w:ascii="Times New Roman" w:hAnsi="Times New Roman" w:cs="Times New Roman"/>
          <w:lang w:val="ru-RU"/>
        </w:rPr>
        <w:t xml:space="preserve"> для реабилитации при </w:t>
      </w:r>
      <w:proofErr w:type="spellStart"/>
      <w:r w:rsidRPr="00B63F99">
        <w:rPr>
          <w:rFonts w:ascii="Times New Roman" w:hAnsi="Times New Roman" w:cs="Times New Roman"/>
          <w:lang w:val="ru-RU"/>
        </w:rPr>
        <w:t>спастичности</w:t>
      </w:r>
      <w:proofErr w:type="spellEnd"/>
      <w:r w:rsidRPr="00B63F99">
        <w:rPr>
          <w:rFonts w:ascii="Times New Roman" w:hAnsi="Times New Roman" w:cs="Times New Roman"/>
          <w:lang w:val="ru-RU"/>
        </w:rPr>
        <w:t>.</w:t>
      </w:r>
    </w:p>
    <w:p w:rsidR="000A7435" w:rsidRPr="00B63F99" w:rsidRDefault="009347CA" w:rsidP="00FF617D">
      <w:pPr>
        <w:pStyle w:val="a0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B63F99">
        <w:rPr>
          <w:rFonts w:ascii="Times New Roman" w:hAnsi="Times New Roman" w:cs="Times New Roman"/>
          <w:lang w:val="ru-RU"/>
        </w:rPr>
        <w:t>Таким образом, выбор между регенеративной и деструктивной криотерапией определяется клинической целью: стимуляция адаптации или целенаправленное разрушение патологической ткани.</w:t>
      </w:r>
    </w:p>
    <w:p w:rsidR="000A7435" w:rsidRPr="00B63F99" w:rsidRDefault="009347CA" w:rsidP="00FF617D">
      <w:pPr>
        <w:pStyle w:val="3"/>
        <w:spacing w:before="0" w:after="0"/>
        <w:jc w:val="both"/>
        <w:rPr>
          <w:rFonts w:ascii="Times New Roman" w:hAnsi="Times New Roman" w:cs="Times New Roman"/>
          <w:b/>
          <w:sz w:val="24"/>
          <w:szCs w:val="24"/>
          <w:lang w:val="ru-RU"/>
        </w:rPr>
      </w:pPr>
      <w:bookmarkStart w:id="10" w:name="механизмы-биологического-действия-1"/>
      <w:bookmarkEnd w:id="9"/>
      <w:r w:rsidRPr="00B63F99">
        <w:rPr>
          <w:rFonts w:ascii="Times New Roman" w:hAnsi="Times New Roman" w:cs="Times New Roman"/>
          <w:b/>
          <w:sz w:val="24"/>
          <w:szCs w:val="24"/>
          <w:lang w:val="ru-RU"/>
        </w:rPr>
        <w:t>Механизмы биологического действия</w:t>
      </w:r>
    </w:p>
    <w:p w:rsidR="000A7435" w:rsidRPr="00B63F99" w:rsidRDefault="009347CA" w:rsidP="00FF617D">
      <w:pPr>
        <w:pStyle w:val="FirstParagraph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B63F99">
        <w:rPr>
          <w:rFonts w:ascii="Times New Roman" w:hAnsi="Times New Roman" w:cs="Times New Roman"/>
          <w:lang w:val="ru-RU"/>
        </w:rPr>
        <w:t xml:space="preserve">Основные биологические эффекты криотерапии обусловлены сложным взаимодействием физико-химических процессов на клеточном уровне и системных адаптационных реакций, </w:t>
      </w:r>
      <w:r w:rsidRPr="00B63F99">
        <w:rPr>
          <w:rFonts w:ascii="Times New Roman" w:hAnsi="Times New Roman" w:cs="Times New Roman"/>
          <w:lang w:val="ru-RU"/>
        </w:rPr>
        <w:lastRenderedPageBreak/>
        <w:t>запускаемых при воздействии сверхнизких температур. Эти механизмы варьируют в зависимости от режима охлаждения — кратковременного поверхностного (регенеративная криотерапия) или глубокого продолжительного (деструктивная криохирургия), — и определяют клиническую эффективность в различных медицинских областях.</w:t>
      </w:r>
    </w:p>
    <w:p w:rsidR="000A7435" w:rsidRPr="00B63F99" w:rsidRDefault="009347CA" w:rsidP="00FF617D">
      <w:pPr>
        <w:pStyle w:val="a0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B63F99">
        <w:rPr>
          <w:rFonts w:ascii="Times New Roman" w:hAnsi="Times New Roman" w:cs="Times New Roman"/>
          <w:b/>
          <w:bCs/>
          <w:lang w:val="ru-RU"/>
        </w:rPr>
        <w:t>Сосудистые реакции</w:t>
      </w:r>
      <w:r w:rsidRPr="00B63F99">
        <w:rPr>
          <w:rFonts w:ascii="Times New Roman" w:hAnsi="Times New Roman" w:cs="Times New Roman"/>
          <w:lang w:val="ru-RU"/>
        </w:rPr>
        <w:t xml:space="preserve"> являются одним из первичных ответов на холод. При локальном или общем охлаждении происходит рефлекторный </w:t>
      </w:r>
      <w:proofErr w:type="spellStart"/>
      <w:r w:rsidRPr="00B63F99">
        <w:rPr>
          <w:rFonts w:ascii="Times New Roman" w:hAnsi="Times New Roman" w:cs="Times New Roman"/>
          <w:lang w:val="ru-RU"/>
        </w:rPr>
        <w:t>вазоспазм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, опосредованный активацией симпатической нервной системы через </w:t>
      </w:r>
      <w:proofErr w:type="spellStart"/>
      <w:r w:rsidRPr="00B63F99">
        <w:rPr>
          <w:rFonts w:ascii="Times New Roman" w:hAnsi="Times New Roman" w:cs="Times New Roman"/>
          <w:lang w:val="ru-RU"/>
        </w:rPr>
        <w:t>холодовые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рецепторы кожи (</w:t>
      </w:r>
      <w:r w:rsidRPr="00B63F99">
        <w:rPr>
          <w:rFonts w:ascii="Times New Roman" w:hAnsi="Times New Roman" w:cs="Times New Roman"/>
        </w:rPr>
        <w:t>TRPM</w:t>
      </w:r>
      <w:r w:rsidRPr="00B63F99">
        <w:rPr>
          <w:rFonts w:ascii="Times New Roman" w:hAnsi="Times New Roman" w:cs="Times New Roman"/>
          <w:lang w:val="ru-RU"/>
        </w:rPr>
        <w:t xml:space="preserve">8 и </w:t>
      </w:r>
      <w:r w:rsidRPr="00B63F99">
        <w:rPr>
          <w:rFonts w:ascii="Times New Roman" w:hAnsi="Times New Roman" w:cs="Times New Roman"/>
        </w:rPr>
        <w:t>TRPA</w:t>
      </w:r>
      <w:r w:rsidRPr="00B63F99">
        <w:rPr>
          <w:rFonts w:ascii="Times New Roman" w:hAnsi="Times New Roman" w:cs="Times New Roman"/>
          <w:lang w:val="ru-RU"/>
        </w:rPr>
        <w:t>1). Это приводит к резкому снижению локального кровотока</w:t>
      </w:r>
      <w:proofErr w:type="gramStart"/>
      <w:r w:rsidRPr="00B63F99">
        <w:rPr>
          <w:rFonts w:ascii="Times New Roman" w:hAnsi="Times New Roman" w:cs="Times New Roman"/>
          <w:lang w:val="ru-RU"/>
        </w:rPr>
        <w:t xml:space="preserve"> (</w:t>
      </w:r>
      <m:oMath>
        <m:r>
          <w:rPr>
            <w:rFonts w:ascii="Cambria Math" w:hAnsi="Cambria Math" w:cs="Times New Roman"/>
          </w:rPr>
          <m:t>Q</m:t>
        </m:r>
      </m:oMath>
      <w:r w:rsidRPr="00B63F99">
        <w:rPr>
          <w:rFonts w:ascii="Times New Roman" w:hAnsi="Times New Roman" w:cs="Times New Roman"/>
          <w:lang w:val="ru-RU"/>
        </w:rPr>
        <w:t xml:space="preserve">), </w:t>
      </w:r>
      <w:proofErr w:type="gramEnd"/>
      <w:r w:rsidRPr="00B63F99">
        <w:rPr>
          <w:rFonts w:ascii="Times New Roman" w:hAnsi="Times New Roman" w:cs="Times New Roman"/>
          <w:lang w:val="ru-RU"/>
        </w:rPr>
        <w:t xml:space="preserve">что можно описать законом </w:t>
      </w:r>
      <w:proofErr w:type="spellStart"/>
      <w:r w:rsidRPr="00B63F99">
        <w:rPr>
          <w:rFonts w:ascii="Times New Roman" w:hAnsi="Times New Roman" w:cs="Times New Roman"/>
          <w:lang w:val="ru-RU"/>
        </w:rPr>
        <w:t>Пуазёйля</w:t>
      </w:r>
      <w:proofErr w:type="spellEnd"/>
      <w:r w:rsidRPr="00B63F99">
        <w:rPr>
          <w:rFonts w:ascii="Times New Roman" w:hAnsi="Times New Roman" w:cs="Times New Roman"/>
          <w:lang w:val="ru-RU"/>
        </w:rPr>
        <w:t>:</w:t>
      </w:r>
    </w:p>
    <w:p w:rsidR="000A7435" w:rsidRPr="00B63F99" w:rsidRDefault="009347CA" w:rsidP="00FF617D">
      <w:pPr>
        <w:pStyle w:val="a0"/>
        <w:spacing w:before="0" w:after="0"/>
        <w:jc w:val="both"/>
        <w:rPr>
          <w:rFonts w:ascii="Times New Roman" w:hAnsi="Times New Roman" w:cs="Times New Roman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</w:rPr>
            <m:t>Q</m:t>
          </m:r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</w:rPr>
                <m:t>Δ</m:t>
              </m:r>
              <m:r>
                <w:rPr>
                  <w:rFonts w:ascii="Cambria Math" w:hAnsi="Cambria Math" w:cs="Times New Roman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⋅</m:t>
              </m:r>
              <m:r>
                <w:rPr>
                  <w:rFonts w:ascii="Cambria Math" w:hAnsi="Cambria Math" w:cs="Times New Roman"/>
                </w:rPr>
                <m:t>π</m:t>
              </m:r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r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4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</w:rPr>
                <m:t>8ηL</m:t>
              </m:r>
            </m:den>
          </m:f>
        </m:oMath>
      </m:oMathPara>
    </w:p>
    <w:p w:rsidR="000A7435" w:rsidRPr="00B63F99" w:rsidRDefault="009347CA" w:rsidP="00FF617D">
      <w:pPr>
        <w:pStyle w:val="FirstParagraph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B63F99">
        <w:rPr>
          <w:rFonts w:ascii="Times New Roman" w:hAnsi="Times New Roman" w:cs="Times New Roman"/>
          <w:lang w:val="ru-RU"/>
        </w:rPr>
        <w:t>где уменьшение радиуса сосуда</w:t>
      </w:r>
      <w:proofErr w:type="gramStart"/>
      <w:r w:rsidRPr="00B63F99">
        <w:rPr>
          <w:rFonts w:ascii="Times New Roman" w:hAnsi="Times New Roman" w:cs="Times New Roman"/>
          <w:lang w:val="ru-RU"/>
        </w:rPr>
        <w:t xml:space="preserve"> (</w:t>
      </w:r>
      <m:oMath>
        <m:r>
          <w:rPr>
            <w:rFonts w:ascii="Cambria Math" w:hAnsi="Cambria Math" w:cs="Times New Roman"/>
          </w:rPr>
          <m:t>r</m:t>
        </m:r>
      </m:oMath>
      <w:r w:rsidRPr="00B63F99">
        <w:rPr>
          <w:rFonts w:ascii="Times New Roman" w:hAnsi="Times New Roman" w:cs="Times New Roman"/>
          <w:lang w:val="ru-RU"/>
        </w:rPr>
        <w:t xml:space="preserve">) </w:t>
      </w:r>
      <w:proofErr w:type="gramEnd"/>
      <w:r w:rsidRPr="00B63F99">
        <w:rPr>
          <w:rFonts w:ascii="Times New Roman" w:hAnsi="Times New Roman" w:cs="Times New Roman"/>
          <w:lang w:val="ru-RU"/>
        </w:rPr>
        <w:t xml:space="preserve">вызывает экспоненциальное падение </w:t>
      </w:r>
      <m:oMath>
        <m:r>
          <w:rPr>
            <w:rFonts w:ascii="Cambria Math" w:hAnsi="Cambria Math" w:cs="Times New Roman"/>
          </w:rPr>
          <m:t>Q</m:t>
        </m:r>
      </m:oMath>
      <w:r w:rsidRPr="00B63F99">
        <w:rPr>
          <w:rFonts w:ascii="Times New Roman" w:hAnsi="Times New Roman" w:cs="Times New Roman"/>
          <w:lang w:val="ru-RU"/>
        </w:rPr>
        <w:t xml:space="preserve">, что снижает отёк, проницаемость капилляров и метаболическую активность тканей. После прекращения воздействия развивается </w:t>
      </w:r>
      <w:proofErr w:type="gramStart"/>
      <w:r w:rsidRPr="00B63F99">
        <w:rPr>
          <w:rFonts w:ascii="Times New Roman" w:hAnsi="Times New Roman" w:cs="Times New Roman"/>
          <w:lang w:val="ru-RU"/>
        </w:rPr>
        <w:t>компенсаторная</w:t>
      </w:r>
      <w:proofErr w:type="gramEnd"/>
      <w:r w:rsidRPr="00B63F99">
        <w:rPr>
          <w:rFonts w:ascii="Times New Roman" w:hAnsi="Times New Roman" w:cs="Times New Roman"/>
          <w:lang w:val="ru-RU"/>
        </w:rPr>
        <w:t xml:space="preserve"> вазодилатация, улучшающая микроциркуляцию и способствуя выведению пр</w:t>
      </w:r>
      <w:proofErr w:type="spellStart"/>
      <w:r w:rsidRPr="00B63F99">
        <w:rPr>
          <w:rFonts w:ascii="Times New Roman" w:hAnsi="Times New Roman" w:cs="Times New Roman"/>
          <w:lang w:val="ru-RU"/>
        </w:rPr>
        <w:t>одуктов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воспаления. Этот феномен, известный как «реактивная гиперемия», играет ключевую роль в восстановлении тканей после травм и в реабилитации </w:t>
      </w:r>
      <w:hyperlink r:id="rId34">
        <w:r w:rsidRPr="00B63F99">
          <w:rPr>
            <w:rStyle w:val="af"/>
            <w:rFonts w:ascii="Times New Roman" w:hAnsi="Times New Roman" w:cs="Times New Roman"/>
            <w:lang w:val="ru-RU"/>
          </w:rPr>
          <w:t>[3]</w:t>
        </w:r>
      </w:hyperlink>
      <w:r w:rsidRPr="00B63F99">
        <w:rPr>
          <w:rFonts w:ascii="Times New Roman" w:hAnsi="Times New Roman" w:cs="Times New Roman"/>
          <w:lang w:val="ru-RU"/>
        </w:rPr>
        <w:t>.</w:t>
      </w:r>
    </w:p>
    <w:p w:rsidR="000A7435" w:rsidRPr="00B63F99" w:rsidRDefault="009347CA" w:rsidP="00FF617D">
      <w:pPr>
        <w:pStyle w:val="a0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B63F99">
        <w:rPr>
          <w:rFonts w:ascii="Times New Roman" w:hAnsi="Times New Roman" w:cs="Times New Roman"/>
          <w:b/>
          <w:bCs/>
          <w:lang w:val="ru-RU"/>
        </w:rPr>
        <w:t>Противовоспалительное действие</w:t>
      </w:r>
      <w:r w:rsidRPr="00B63F99">
        <w:rPr>
          <w:rFonts w:ascii="Times New Roman" w:hAnsi="Times New Roman" w:cs="Times New Roman"/>
          <w:lang w:val="ru-RU"/>
        </w:rPr>
        <w:t xml:space="preserve"> реализуется через модуляцию </w:t>
      </w:r>
      <w:proofErr w:type="spellStart"/>
      <w:r w:rsidRPr="00B63F99">
        <w:rPr>
          <w:rFonts w:ascii="Times New Roman" w:hAnsi="Times New Roman" w:cs="Times New Roman"/>
          <w:lang w:val="ru-RU"/>
        </w:rPr>
        <w:t>цитокиновой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сети. </w:t>
      </w:r>
      <w:proofErr w:type="gramStart"/>
      <w:r w:rsidRPr="00B63F99">
        <w:rPr>
          <w:rFonts w:ascii="Times New Roman" w:hAnsi="Times New Roman" w:cs="Times New Roman"/>
          <w:lang w:val="ru-RU"/>
        </w:rPr>
        <w:t xml:space="preserve">Криотерапия подавляет продукцию </w:t>
      </w:r>
      <w:proofErr w:type="spellStart"/>
      <w:r w:rsidRPr="00B63F99">
        <w:rPr>
          <w:rFonts w:ascii="Times New Roman" w:hAnsi="Times New Roman" w:cs="Times New Roman"/>
          <w:lang w:val="ru-RU"/>
        </w:rPr>
        <w:t>провоспалительных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цитокинов, включая интерлейкин-1</w:t>
      </w:r>
      <w:r w:rsidRPr="00B63F99">
        <w:rPr>
          <w:rFonts w:ascii="Times New Roman" w:hAnsi="Times New Roman" w:cs="Times New Roman"/>
        </w:rPr>
        <w:t>β</w:t>
      </w:r>
      <w:r w:rsidRPr="00B63F99">
        <w:rPr>
          <w:rFonts w:ascii="Times New Roman" w:hAnsi="Times New Roman" w:cs="Times New Roman"/>
          <w:lang w:val="ru-RU"/>
        </w:rPr>
        <w:t xml:space="preserve"> (</w:t>
      </w:r>
      <w:r w:rsidRPr="00B63F99">
        <w:rPr>
          <w:rFonts w:ascii="Times New Roman" w:hAnsi="Times New Roman" w:cs="Times New Roman"/>
        </w:rPr>
        <w:t>IL</w:t>
      </w:r>
      <w:r w:rsidRPr="00B63F99">
        <w:rPr>
          <w:rFonts w:ascii="Times New Roman" w:hAnsi="Times New Roman" w:cs="Times New Roman"/>
          <w:lang w:val="ru-RU"/>
        </w:rPr>
        <w:t>-1</w:t>
      </w:r>
      <w:r w:rsidRPr="00B63F99">
        <w:rPr>
          <w:rFonts w:ascii="Times New Roman" w:hAnsi="Times New Roman" w:cs="Times New Roman"/>
        </w:rPr>
        <w:t>β</w:t>
      </w:r>
      <w:r w:rsidRPr="00B63F99">
        <w:rPr>
          <w:rFonts w:ascii="Times New Roman" w:hAnsi="Times New Roman" w:cs="Times New Roman"/>
          <w:lang w:val="ru-RU"/>
        </w:rPr>
        <w:t>), интерлейкин-6 (</w:t>
      </w:r>
      <w:r w:rsidRPr="00B63F99">
        <w:rPr>
          <w:rFonts w:ascii="Times New Roman" w:hAnsi="Times New Roman" w:cs="Times New Roman"/>
        </w:rPr>
        <w:t>IL</w:t>
      </w:r>
      <w:r w:rsidRPr="00B63F99">
        <w:rPr>
          <w:rFonts w:ascii="Times New Roman" w:hAnsi="Times New Roman" w:cs="Times New Roman"/>
          <w:lang w:val="ru-RU"/>
        </w:rPr>
        <w:t>-6) и фактор некроза опухоли-альфа (</w:t>
      </w:r>
      <w:r w:rsidRPr="00B63F99">
        <w:rPr>
          <w:rFonts w:ascii="Times New Roman" w:hAnsi="Times New Roman" w:cs="Times New Roman"/>
        </w:rPr>
        <w:t>TNF</w:t>
      </w:r>
      <w:r w:rsidRPr="00B63F99">
        <w:rPr>
          <w:rFonts w:ascii="Times New Roman" w:hAnsi="Times New Roman" w:cs="Times New Roman"/>
          <w:lang w:val="ru-RU"/>
        </w:rPr>
        <w:t>-</w:t>
      </w:r>
      <w:r w:rsidRPr="00B63F99">
        <w:rPr>
          <w:rFonts w:ascii="Times New Roman" w:hAnsi="Times New Roman" w:cs="Times New Roman"/>
        </w:rPr>
        <w:t>α</w:t>
      </w:r>
      <w:r w:rsidRPr="00B63F99">
        <w:rPr>
          <w:rFonts w:ascii="Times New Roman" w:hAnsi="Times New Roman" w:cs="Times New Roman"/>
          <w:lang w:val="ru-RU"/>
        </w:rPr>
        <w:t xml:space="preserve">). Исследования показывают снижение уровня </w:t>
      </w:r>
      <w:r w:rsidRPr="00B63F99">
        <w:rPr>
          <w:rFonts w:ascii="Times New Roman" w:hAnsi="Times New Roman" w:cs="Times New Roman"/>
        </w:rPr>
        <w:t>IL</w:t>
      </w:r>
      <w:r w:rsidRPr="00B63F99">
        <w:rPr>
          <w:rFonts w:ascii="Times New Roman" w:hAnsi="Times New Roman" w:cs="Times New Roman"/>
          <w:lang w:val="ru-RU"/>
        </w:rPr>
        <w:t xml:space="preserve">-6 в сыворотке на 20–30% после курса общей криотерапии, что коррелирует с уменьшением боли и утренней скованности при ревматоидном артрите </w:t>
      </w:r>
      <w:hyperlink r:id="rId35">
        <w:r w:rsidRPr="00B63F99">
          <w:rPr>
            <w:rStyle w:val="af"/>
            <w:rFonts w:ascii="Times New Roman" w:hAnsi="Times New Roman" w:cs="Times New Roman"/>
            <w:lang w:val="ru-RU"/>
          </w:rPr>
          <w:t>[3]</w:t>
        </w:r>
      </w:hyperlink>
      <w:r w:rsidRPr="00B63F99">
        <w:rPr>
          <w:rFonts w:ascii="Times New Roman" w:hAnsi="Times New Roman" w:cs="Times New Roman"/>
          <w:lang w:val="ru-RU"/>
        </w:rPr>
        <w:t xml:space="preserve">. Механизм включает ингибирование активности </w:t>
      </w:r>
      <w:r w:rsidRPr="00B63F99">
        <w:rPr>
          <w:rFonts w:ascii="Times New Roman" w:hAnsi="Times New Roman" w:cs="Times New Roman"/>
        </w:rPr>
        <w:t>NF</w:t>
      </w:r>
      <w:r w:rsidRPr="00B63F99">
        <w:rPr>
          <w:rFonts w:ascii="Times New Roman" w:hAnsi="Times New Roman" w:cs="Times New Roman"/>
          <w:lang w:val="ru-RU"/>
        </w:rPr>
        <w:t>-</w:t>
      </w:r>
      <w:proofErr w:type="spellStart"/>
      <w:r w:rsidRPr="00B63F99">
        <w:rPr>
          <w:rFonts w:ascii="Times New Roman" w:hAnsi="Times New Roman" w:cs="Times New Roman"/>
        </w:rPr>
        <w:t>κB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— ключевого транскрипционного фактора, регулирующего экспрессию </w:t>
      </w:r>
      <w:proofErr w:type="spellStart"/>
      <w:r w:rsidRPr="00B63F99">
        <w:rPr>
          <w:rFonts w:ascii="Times New Roman" w:hAnsi="Times New Roman" w:cs="Times New Roman"/>
          <w:lang w:val="ru-RU"/>
        </w:rPr>
        <w:t>провоспалительных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генов — а также снижение миграции и активности нейтрофилов</w:t>
      </w:r>
      <w:proofErr w:type="gramEnd"/>
      <w:r w:rsidRPr="00B63F99">
        <w:rPr>
          <w:rFonts w:ascii="Times New Roman" w:hAnsi="Times New Roman" w:cs="Times New Roman"/>
          <w:lang w:val="ru-RU"/>
        </w:rPr>
        <w:t xml:space="preserve"> и макрофагов в очаг воспаления.</w:t>
      </w:r>
    </w:p>
    <w:p w:rsidR="00B63F99" w:rsidRDefault="009347CA" w:rsidP="00FF617D">
      <w:pPr>
        <w:pStyle w:val="a0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B63F99">
        <w:rPr>
          <w:rFonts w:ascii="Times New Roman" w:hAnsi="Times New Roman" w:cs="Times New Roman"/>
          <w:b/>
          <w:bCs/>
          <w:lang w:val="ru-RU"/>
        </w:rPr>
        <w:t>Анальгезия</w:t>
      </w:r>
      <w:r w:rsidRPr="00B63F99">
        <w:rPr>
          <w:rFonts w:ascii="Times New Roman" w:hAnsi="Times New Roman" w:cs="Times New Roman"/>
          <w:lang w:val="ru-RU"/>
        </w:rPr>
        <w:t xml:space="preserve"> достигается за счёт прямого влияния холода на нервную проводимость. Скорость проведения импульсов по миелинизированным </w:t>
      </w:r>
      <w:proofErr w:type="spellStart"/>
      <w:r w:rsidRPr="00B63F99">
        <w:rPr>
          <w:rFonts w:ascii="Times New Roman" w:hAnsi="Times New Roman" w:cs="Times New Roman"/>
        </w:rPr>
        <w:t>Aδ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- и </w:t>
      </w:r>
      <w:proofErr w:type="spellStart"/>
      <w:r w:rsidRPr="00B63F99">
        <w:rPr>
          <w:rFonts w:ascii="Times New Roman" w:hAnsi="Times New Roman" w:cs="Times New Roman"/>
          <w:lang w:val="ru-RU"/>
        </w:rPr>
        <w:t>немиелинизированным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</w:t>
      </w:r>
      <w:r w:rsidRPr="00B63F99">
        <w:rPr>
          <w:rFonts w:ascii="Times New Roman" w:hAnsi="Times New Roman" w:cs="Times New Roman"/>
        </w:rPr>
        <w:t>C</w:t>
      </w:r>
      <w:r w:rsidRPr="00B63F99">
        <w:rPr>
          <w:rFonts w:ascii="Times New Roman" w:hAnsi="Times New Roman" w:cs="Times New Roman"/>
          <w:lang w:val="ru-RU"/>
        </w:rPr>
        <w:t>-волокнам зависит от температуры</w:t>
      </w:r>
      <w:proofErr w:type="gramStart"/>
      <w:r w:rsidRPr="00B63F99">
        <w:rPr>
          <w:rFonts w:ascii="Times New Roman" w:hAnsi="Times New Roman" w:cs="Times New Roman"/>
          <w:lang w:val="ru-RU"/>
        </w:rPr>
        <w:t xml:space="preserve"> (</w:t>
      </w:r>
      <m:oMath>
        <m:r>
          <w:rPr>
            <w:rFonts w:ascii="Cambria Math" w:hAnsi="Cambria Math" w:cs="Times New Roman"/>
          </w:rPr>
          <m:t>T</m:t>
        </m:r>
      </m:oMath>
      <w:r w:rsidRPr="00B63F99">
        <w:rPr>
          <w:rFonts w:ascii="Times New Roman" w:hAnsi="Times New Roman" w:cs="Times New Roman"/>
          <w:lang w:val="ru-RU"/>
        </w:rPr>
        <w:t xml:space="preserve">) </w:t>
      </w:r>
      <w:proofErr w:type="gramEnd"/>
      <w:r w:rsidRPr="00B63F99">
        <w:rPr>
          <w:rFonts w:ascii="Times New Roman" w:hAnsi="Times New Roman" w:cs="Times New Roman"/>
          <w:lang w:val="ru-RU"/>
        </w:rPr>
        <w:t>и диаметра аксона (</w:t>
      </w:r>
      <m:oMath>
        <m:r>
          <w:rPr>
            <w:rFonts w:ascii="Cambria Math" w:hAnsi="Cambria Math" w:cs="Times New Roman"/>
          </w:rPr>
          <m:t>d</m:t>
        </m:r>
      </m:oMath>
      <w:r w:rsidRPr="00B63F99">
        <w:rPr>
          <w:rFonts w:ascii="Times New Roman" w:hAnsi="Times New Roman" w:cs="Times New Roman"/>
          <w:lang w:val="ru-RU"/>
        </w:rPr>
        <w:t>):</w:t>
      </w:r>
    </w:p>
    <w:p w:rsidR="000A7435" w:rsidRPr="00B63F99" w:rsidRDefault="009347CA" w:rsidP="00FF617D">
      <w:pPr>
        <w:pStyle w:val="a0"/>
        <w:spacing w:before="0" w:after="0"/>
        <w:jc w:val="both"/>
        <w:rPr>
          <w:rFonts w:ascii="Times New Roman" w:hAnsi="Times New Roman" w:cs="Times New Roman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</w:rPr>
            <m:t>v</m:t>
          </m:r>
          <m:r>
            <m:rPr>
              <m:sty m:val="p"/>
            </m:rPr>
            <w:rPr>
              <w:rFonts w:ascii="Cambria Math" w:hAnsi="Cambria Math" w:cs="Times New Roman"/>
            </w:rPr>
            <m:t>∝</m:t>
          </m:r>
          <m:r>
            <w:rPr>
              <w:rFonts w:ascii="Cambria Math" w:hAnsi="Cambria Math" w:cs="Times New Roman"/>
            </w:rPr>
            <m:t>d</m:t>
          </m:r>
          <m:r>
            <m:rPr>
              <m:sty m:val="p"/>
            </m:rPr>
            <w:rPr>
              <w:rFonts w:ascii="Cambria Math" w:hAnsi="Cambria Math" w:cs="Times New Roman"/>
            </w:rPr>
            <m:t>⋅</m:t>
          </m:r>
          <m:rad>
            <m:radPr>
              <m:degHide m:val="1"/>
              <m:ctrlPr>
                <w:rPr>
                  <w:rFonts w:ascii="Cambria Math" w:hAnsi="Cambria Math" w:cs="Times New Roman"/>
                </w:rPr>
              </m:ctrlPr>
            </m:radPr>
            <m:deg/>
            <m:e>
              <m:r>
                <w:rPr>
                  <w:rFonts w:ascii="Cambria Math" w:hAnsi="Cambria Math" w:cs="Times New Roman"/>
                </w:rPr>
                <m:t>T</m:t>
              </m:r>
            </m:e>
          </m:rad>
        </m:oMath>
      </m:oMathPara>
    </w:p>
    <w:p w:rsidR="000A7435" w:rsidRPr="00B63F99" w:rsidRDefault="009347CA" w:rsidP="00FF617D">
      <w:pPr>
        <w:pStyle w:val="FirstParagraph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B63F99">
        <w:rPr>
          <w:rFonts w:ascii="Times New Roman" w:hAnsi="Times New Roman" w:cs="Times New Roman"/>
          <w:lang w:val="ru-RU"/>
        </w:rPr>
        <w:t>При снижении температуры до 10 °</w:t>
      </w:r>
      <w:r w:rsidRPr="00B63F99">
        <w:rPr>
          <w:rFonts w:ascii="Times New Roman" w:hAnsi="Times New Roman" w:cs="Times New Roman"/>
        </w:rPr>
        <w:t>C</w:t>
      </w:r>
      <w:r w:rsidRPr="00B63F99">
        <w:rPr>
          <w:rFonts w:ascii="Times New Roman" w:hAnsi="Times New Roman" w:cs="Times New Roman"/>
          <w:lang w:val="ru-RU"/>
        </w:rPr>
        <w:t xml:space="preserve"> скорость проведения может уменьшиться на 50%, что </w:t>
      </w:r>
      <w:proofErr w:type="gramStart"/>
      <w:r w:rsidRPr="00B63F99">
        <w:rPr>
          <w:rFonts w:ascii="Times New Roman" w:hAnsi="Times New Roman" w:cs="Times New Roman"/>
          <w:lang w:val="ru-RU"/>
        </w:rPr>
        <w:t>повышает порог болевой чувствительности и временно блокирует</w:t>
      </w:r>
      <w:proofErr w:type="gramEnd"/>
      <w:r w:rsidRPr="00B63F99">
        <w:rPr>
          <w:rFonts w:ascii="Times New Roman" w:hAnsi="Times New Roman" w:cs="Times New Roman"/>
          <w:lang w:val="ru-RU"/>
        </w:rPr>
        <w:t xml:space="preserve"> передачу болевых импульсов. Кроме того, холод </w:t>
      </w:r>
      <w:proofErr w:type="gramStart"/>
      <w:r w:rsidRPr="00B63F99">
        <w:rPr>
          <w:rFonts w:ascii="Times New Roman" w:hAnsi="Times New Roman" w:cs="Times New Roman"/>
          <w:lang w:val="ru-RU"/>
        </w:rPr>
        <w:t xml:space="preserve">угнетает спонтанную активность </w:t>
      </w:r>
      <w:proofErr w:type="spellStart"/>
      <w:r w:rsidRPr="00B63F99">
        <w:rPr>
          <w:rFonts w:ascii="Times New Roman" w:hAnsi="Times New Roman" w:cs="Times New Roman"/>
          <w:lang w:val="ru-RU"/>
        </w:rPr>
        <w:t>ноцицепторов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и снижает</w:t>
      </w:r>
      <w:proofErr w:type="gramEnd"/>
      <w:r w:rsidRPr="00B63F99">
        <w:rPr>
          <w:rFonts w:ascii="Times New Roman" w:hAnsi="Times New Roman" w:cs="Times New Roman"/>
          <w:lang w:val="ru-RU"/>
        </w:rPr>
        <w:t xml:space="preserve"> частоту разрядов в ответ на стимуляцию, что особенно эффективно при невропатической и мышечно-тонической боли </w:t>
      </w:r>
      <w:hyperlink r:id="rId36">
        <w:r w:rsidRPr="00B63F99">
          <w:rPr>
            <w:rStyle w:val="af"/>
            <w:rFonts w:ascii="Times New Roman" w:hAnsi="Times New Roman" w:cs="Times New Roman"/>
            <w:lang w:val="ru-RU"/>
          </w:rPr>
          <w:t>[8]</w:t>
        </w:r>
      </w:hyperlink>
      <w:r w:rsidRPr="00B63F99">
        <w:rPr>
          <w:rFonts w:ascii="Times New Roman" w:hAnsi="Times New Roman" w:cs="Times New Roman"/>
          <w:lang w:val="ru-RU"/>
        </w:rPr>
        <w:t>.</w:t>
      </w:r>
    </w:p>
    <w:p w:rsidR="000A7435" w:rsidRPr="00B63F99" w:rsidRDefault="009347CA" w:rsidP="00FF617D">
      <w:pPr>
        <w:pStyle w:val="a0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B63F99">
        <w:rPr>
          <w:rFonts w:ascii="Times New Roman" w:hAnsi="Times New Roman" w:cs="Times New Roman"/>
          <w:b/>
          <w:bCs/>
          <w:lang w:val="ru-RU"/>
        </w:rPr>
        <w:t>Иммуномодуляция</w:t>
      </w:r>
      <w:r w:rsidRPr="00B63F99">
        <w:rPr>
          <w:rFonts w:ascii="Times New Roman" w:hAnsi="Times New Roman" w:cs="Times New Roman"/>
          <w:lang w:val="ru-RU"/>
        </w:rPr>
        <w:t xml:space="preserve"> включает как врождённый, так и адаптивный иммунный ответ. При общей криотерапии наблюдается транзиторная лейкоцитоз, активация циркулирующих моноцитов и увеличение числа цитотоксических </w:t>
      </w:r>
      <w:r w:rsidRPr="00B63F99">
        <w:rPr>
          <w:rFonts w:ascii="Times New Roman" w:hAnsi="Times New Roman" w:cs="Times New Roman"/>
        </w:rPr>
        <w:t>CD</w:t>
      </w:r>
      <w:r w:rsidRPr="00B63F99">
        <w:rPr>
          <w:rFonts w:ascii="Times New Roman" w:hAnsi="Times New Roman" w:cs="Times New Roman"/>
          <w:lang w:val="ru-RU"/>
        </w:rPr>
        <w:t xml:space="preserve">8+ </w:t>
      </w:r>
      <w:r w:rsidRPr="00B63F99">
        <w:rPr>
          <w:rFonts w:ascii="Times New Roman" w:hAnsi="Times New Roman" w:cs="Times New Roman"/>
        </w:rPr>
        <w:t>T</w:t>
      </w:r>
      <w:r w:rsidRPr="00B63F99">
        <w:rPr>
          <w:rFonts w:ascii="Times New Roman" w:hAnsi="Times New Roman" w:cs="Times New Roman"/>
          <w:lang w:val="ru-RU"/>
        </w:rPr>
        <w:t xml:space="preserve">-клеток и дендритных клеток. В онкологии </w:t>
      </w:r>
      <w:proofErr w:type="spellStart"/>
      <w:r w:rsidRPr="00B63F99">
        <w:rPr>
          <w:rFonts w:ascii="Times New Roman" w:hAnsi="Times New Roman" w:cs="Times New Roman"/>
          <w:lang w:val="ru-RU"/>
        </w:rPr>
        <w:t>криоабляция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индуцирует </w:t>
      </w:r>
      <w:proofErr w:type="spellStart"/>
      <w:r w:rsidRPr="00B63F99">
        <w:rPr>
          <w:rFonts w:ascii="Times New Roman" w:hAnsi="Times New Roman" w:cs="Times New Roman"/>
          <w:b/>
          <w:bCs/>
          <w:lang w:val="ru-RU"/>
        </w:rPr>
        <w:t>иммуногенную</w:t>
      </w:r>
      <w:proofErr w:type="spellEnd"/>
      <w:r w:rsidRPr="00B63F99">
        <w:rPr>
          <w:rFonts w:ascii="Times New Roman" w:hAnsi="Times New Roman" w:cs="Times New Roman"/>
          <w:b/>
          <w:bCs/>
          <w:lang w:val="ru-RU"/>
        </w:rPr>
        <w:t xml:space="preserve"> гибель опухолевых клеток (</w:t>
      </w:r>
      <w:r w:rsidRPr="00B63F99">
        <w:rPr>
          <w:rFonts w:ascii="Times New Roman" w:hAnsi="Times New Roman" w:cs="Times New Roman"/>
          <w:b/>
          <w:bCs/>
        </w:rPr>
        <w:t>immunogenic</w:t>
      </w:r>
      <w:r w:rsidRPr="00B63F99">
        <w:rPr>
          <w:rFonts w:ascii="Times New Roman" w:hAnsi="Times New Roman" w:cs="Times New Roman"/>
          <w:b/>
          <w:bCs/>
          <w:lang w:val="ru-RU"/>
        </w:rPr>
        <w:t xml:space="preserve"> </w:t>
      </w:r>
      <w:r w:rsidRPr="00B63F99">
        <w:rPr>
          <w:rFonts w:ascii="Times New Roman" w:hAnsi="Times New Roman" w:cs="Times New Roman"/>
          <w:b/>
          <w:bCs/>
        </w:rPr>
        <w:t>cell</w:t>
      </w:r>
      <w:r w:rsidRPr="00B63F99">
        <w:rPr>
          <w:rFonts w:ascii="Times New Roman" w:hAnsi="Times New Roman" w:cs="Times New Roman"/>
          <w:b/>
          <w:bCs/>
          <w:lang w:val="ru-RU"/>
        </w:rPr>
        <w:t xml:space="preserve"> </w:t>
      </w:r>
      <w:r w:rsidRPr="00B63F99">
        <w:rPr>
          <w:rFonts w:ascii="Times New Roman" w:hAnsi="Times New Roman" w:cs="Times New Roman"/>
          <w:b/>
          <w:bCs/>
        </w:rPr>
        <w:t>death</w:t>
      </w:r>
      <w:r w:rsidRPr="00B63F99">
        <w:rPr>
          <w:rFonts w:ascii="Times New Roman" w:hAnsi="Times New Roman" w:cs="Times New Roman"/>
          <w:b/>
          <w:bCs/>
          <w:lang w:val="ru-RU"/>
        </w:rPr>
        <w:t xml:space="preserve">, </w:t>
      </w:r>
      <w:r w:rsidRPr="00B63F99">
        <w:rPr>
          <w:rFonts w:ascii="Times New Roman" w:hAnsi="Times New Roman" w:cs="Times New Roman"/>
          <w:b/>
          <w:bCs/>
        </w:rPr>
        <w:t>ICD</w:t>
      </w:r>
      <w:r w:rsidRPr="00B63F99">
        <w:rPr>
          <w:rFonts w:ascii="Times New Roman" w:hAnsi="Times New Roman" w:cs="Times New Roman"/>
          <w:b/>
          <w:bCs/>
          <w:lang w:val="ru-RU"/>
        </w:rPr>
        <w:t>)</w:t>
      </w:r>
      <w:r w:rsidRPr="00B63F99">
        <w:rPr>
          <w:rFonts w:ascii="Times New Roman" w:hAnsi="Times New Roman" w:cs="Times New Roman"/>
          <w:lang w:val="ru-RU"/>
        </w:rPr>
        <w:t>, при которой разрушенные клетки высвобождают «молекулы опасности» (</w:t>
      </w:r>
      <w:r w:rsidRPr="00B63F99">
        <w:rPr>
          <w:rFonts w:ascii="Times New Roman" w:hAnsi="Times New Roman" w:cs="Times New Roman"/>
        </w:rPr>
        <w:t>DAMPs</w:t>
      </w:r>
      <w:r w:rsidRPr="00B63F99">
        <w:rPr>
          <w:rFonts w:ascii="Times New Roman" w:hAnsi="Times New Roman" w:cs="Times New Roman"/>
          <w:lang w:val="ru-RU"/>
        </w:rPr>
        <w:t>): высокомобильную группу белка 1 (</w:t>
      </w:r>
      <w:r w:rsidRPr="00B63F99">
        <w:rPr>
          <w:rFonts w:ascii="Times New Roman" w:hAnsi="Times New Roman" w:cs="Times New Roman"/>
        </w:rPr>
        <w:t>HMGB</w:t>
      </w:r>
      <w:r w:rsidRPr="00B63F99">
        <w:rPr>
          <w:rFonts w:ascii="Times New Roman" w:hAnsi="Times New Roman" w:cs="Times New Roman"/>
          <w:lang w:val="ru-RU"/>
        </w:rPr>
        <w:t xml:space="preserve">1), </w:t>
      </w:r>
      <w:proofErr w:type="spellStart"/>
      <w:r w:rsidRPr="00B63F99">
        <w:rPr>
          <w:rFonts w:ascii="Times New Roman" w:hAnsi="Times New Roman" w:cs="Times New Roman"/>
          <w:lang w:val="ru-RU"/>
        </w:rPr>
        <w:t>аденозинтрифосфат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(</w:t>
      </w:r>
      <w:r w:rsidRPr="00B63F99">
        <w:rPr>
          <w:rFonts w:ascii="Times New Roman" w:hAnsi="Times New Roman" w:cs="Times New Roman"/>
        </w:rPr>
        <w:t>ATP</w:t>
      </w:r>
      <w:r w:rsidRPr="00B63F99">
        <w:rPr>
          <w:rFonts w:ascii="Times New Roman" w:hAnsi="Times New Roman" w:cs="Times New Roman"/>
          <w:lang w:val="ru-RU"/>
        </w:rPr>
        <w:t xml:space="preserve">) и </w:t>
      </w:r>
      <w:proofErr w:type="spellStart"/>
      <w:r w:rsidRPr="00B63F99">
        <w:rPr>
          <w:rFonts w:ascii="Times New Roman" w:hAnsi="Times New Roman" w:cs="Times New Roman"/>
          <w:lang w:val="ru-RU"/>
        </w:rPr>
        <w:t>кальретикулин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. Эти молекулы активируют </w:t>
      </w:r>
      <w:proofErr w:type="spellStart"/>
      <w:r w:rsidRPr="00B63F99">
        <w:rPr>
          <w:rFonts w:ascii="Times New Roman" w:hAnsi="Times New Roman" w:cs="Times New Roman"/>
          <w:lang w:val="ru-RU"/>
        </w:rPr>
        <w:t>антигенпрезентирующие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клетки, способствуя </w:t>
      </w:r>
      <w:proofErr w:type="gramStart"/>
      <w:r w:rsidRPr="00B63F99">
        <w:rPr>
          <w:rFonts w:ascii="Times New Roman" w:hAnsi="Times New Roman" w:cs="Times New Roman"/>
          <w:lang w:val="ru-RU"/>
        </w:rPr>
        <w:t>кросс-презентации</w:t>
      </w:r>
      <w:proofErr w:type="gramEnd"/>
      <w:r w:rsidRPr="00B63F99">
        <w:rPr>
          <w:rFonts w:ascii="Times New Roman" w:hAnsi="Times New Roman" w:cs="Times New Roman"/>
          <w:lang w:val="ru-RU"/>
        </w:rPr>
        <w:t xml:space="preserve"> опухолевых антигенов и запуску системного противоопухолевого иммунного ответа. Этот эффект лежит в основе </w:t>
      </w:r>
      <w:proofErr w:type="spellStart"/>
      <w:r w:rsidRPr="00B63F99">
        <w:rPr>
          <w:rFonts w:ascii="Times New Roman" w:hAnsi="Times New Roman" w:cs="Times New Roman"/>
          <w:b/>
          <w:bCs/>
          <w:lang w:val="ru-RU"/>
        </w:rPr>
        <w:t>абсцопального</w:t>
      </w:r>
      <w:proofErr w:type="spellEnd"/>
      <w:r w:rsidRPr="00B63F99">
        <w:rPr>
          <w:rFonts w:ascii="Times New Roman" w:hAnsi="Times New Roman" w:cs="Times New Roman"/>
          <w:b/>
          <w:bCs/>
          <w:lang w:val="ru-RU"/>
        </w:rPr>
        <w:t xml:space="preserve"> эффекта</w:t>
      </w:r>
      <w:r w:rsidRPr="00B63F99">
        <w:rPr>
          <w:rFonts w:ascii="Times New Roman" w:hAnsi="Times New Roman" w:cs="Times New Roman"/>
          <w:lang w:val="ru-RU"/>
        </w:rPr>
        <w:t xml:space="preserve"> — регрессии метастазов, не подвергавшихся прямому замораживанию — и создаёт основу для синергии с иммунотерапией, в частности с ингибиторами контрольных точек </w:t>
      </w:r>
      <w:r w:rsidRPr="00B63F99">
        <w:rPr>
          <w:rFonts w:ascii="Times New Roman" w:hAnsi="Times New Roman" w:cs="Times New Roman"/>
        </w:rPr>
        <w:t>PD</w:t>
      </w:r>
      <w:r w:rsidRPr="00B63F99">
        <w:rPr>
          <w:rFonts w:ascii="Times New Roman" w:hAnsi="Times New Roman" w:cs="Times New Roman"/>
          <w:lang w:val="ru-RU"/>
        </w:rPr>
        <w:t>-1/</w:t>
      </w:r>
      <w:r w:rsidRPr="00B63F99">
        <w:rPr>
          <w:rFonts w:ascii="Times New Roman" w:hAnsi="Times New Roman" w:cs="Times New Roman"/>
        </w:rPr>
        <w:t>PD</w:t>
      </w:r>
      <w:r w:rsidRPr="00B63F99">
        <w:rPr>
          <w:rFonts w:ascii="Times New Roman" w:hAnsi="Times New Roman" w:cs="Times New Roman"/>
          <w:lang w:val="ru-RU"/>
        </w:rPr>
        <w:t>-</w:t>
      </w:r>
      <w:r w:rsidRPr="00B63F99">
        <w:rPr>
          <w:rFonts w:ascii="Times New Roman" w:hAnsi="Times New Roman" w:cs="Times New Roman"/>
        </w:rPr>
        <w:t>L</w:t>
      </w:r>
      <w:r w:rsidRPr="00B63F99">
        <w:rPr>
          <w:rFonts w:ascii="Times New Roman" w:hAnsi="Times New Roman" w:cs="Times New Roman"/>
          <w:lang w:val="ru-RU"/>
        </w:rPr>
        <w:t xml:space="preserve">1 </w:t>
      </w:r>
      <w:hyperlink r:id="rId37">
        <w:r w:rsidRPr="00B63F99">
          <w:rPr>
            <w:rStyle w:val="af"/>
            <w:rFonts w:ascii="Times New Roman" w:hAnsi="Times New Roman" w:cs="Times New Roman"/>
            <w:lang w:val="ru-RU"/>
          </w:rPr>
          <w:t>[10]</w:t>
        </w:r>
      </w:hyperlink>
      <w:r w:rsidRPr="00B63F99">
        <w:rPr>
          <w:rFonts w:ascii="Times New Roman" w:hAnsi="Times New Roman" w:cs="Times New Roman"/>
          <w:lang w:val="ru-RU"/>
        </w:rPr>
        <w:t>.</w:t>
      </w:r>
    </w:p>
    <w:p w:rsidR="000A7435" w:rsidRPr="00B63F99" w:rsidRDefault="009347CA" w:rsidP="00FF617D">
      <w:pPr>
        <w:pStyle w:val="a0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B63F99">
        <w:rPr>
          <w:rFonts w:ascii="Times New Roman" w:hAnsi="Times New Roman" w:cs="Times New Roman"/>
          <w:b/>
          <w:bCs/>
          <w:lang w:val="ru-RU"/>
        </w:rPr>
        <w:t xml:space="preserve">Мышечный </w:t>
      </w:r>
      <w:proofErr w:type="spellStart"/>
      <w:r w:rsidRPr="00B63F99">
        <w:rPr>
          <w:rFonts w:ascii="Times New Roman" w:hAnsi="Times New Roman" w:cs="Times New Roman"/>
          <w:b/>
          <w:bCs/>
          <w:lang w:val="ru-RU"/>
        </w:rPr>
        <w:t>релакс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обусловлен снижением </w:t>
      </w:r>
      <w:proofErr w:type="spellStart"/>
      <w:r w:rsidRPr="00B63F99">
        <w:rPr>
          <w:rFonts w:ascii="Times New Roman" w:hAnsi="Times New Roman" w:cs="Times New Roman"/>
          <w:lang w:val="ru-RU"/>
        </w:rPr>
        <w:t>спастичности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за счёт угнетения рефлекторной активности </w:t>
      </w:r>
      <w:proofErr w:type="gramStart"/>
      <w:r w:rsidRPr="00B63F99">
        <w:rPr>
          <w:rFonts w:ascii="Times New Roman" w:hAnsi="Times New Roman" w:cs="Times New Roman"/>
        </w:rPr>
        <w:t>γ</w:t>
      </w:r>
      <w:r w:rsidRPr="00B63F99">
        <w:rPr>
          <w:rFonts w:ascii="Times New Roman" w:hAnsi="Times New Roman" w:cs="Times New Roman"/>
          <w:lang w:val="ru-RU"/>
        </w:rPr>
        <w:t>-</w:t>
      </w:r>
      <w:proofErr w:type="spellStart"/>
      <w:proofErr w:type="gramEnd"/>
      <w:r w:rsidRPr="00B63F99">
        <w:rPr>
          <w:rFonts w:ascii="Times New Roman" w:hAnsi="Times New Roman" w:cs="Times New Roman"/>
          <w:lang w:val="ru-RU"/>
        </w:rPr>
        <w:t>мотонейронов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, участвующих в регуляции мышечного тонуса через мышечные веретёна. Охлаждение </w:t>
      </w:r>
      <w:proofErr w:type="gramStart"/>
      <w:r w:rsidRPr="00B63F99">
        <w:rPr>
          <w:rFonts w:ascii="Times New Roman" w:hAnsi="Times New Roman" w:cs="Times New Roman"/>
          <w:lang w:val="ru-RU"/>
        </w:rPr>
        <w:t>снижает чувствительность веретён и замедляет</w:t>
      </w:r>
      <w:proofErr w:type="gramEnd"/>
      <w:r w:rsidRPr="00B63F99">
        <w:rPr>
          <w:rFonts w:ascii="Times New Roman" w:hAnsi="Times New Roman" w:cs="Times New Roman"/>
          <w:lang w:val="ru-RU"/>
        </w:rPr>
        <w:t xml:space="preserve"> афферентную </w:t>
      </w:r>
      <w:r w:rsidRPr="00B63F99">
        <w:rPr>
          <w:rFonts w:ascii="Times New Roman" w:hAnsi="Times New Roman" w:cs="Times New Roman"/>
          <w:lang w:val="ru-RU"/>
        </w:rPr>
        <w:lastRenderedPageBreak/>
        <w:t xml:space="preserve">проводимость, что приводит к уменьшению </w:t>
      </w:r>
      <w:proofErr w:type="spellStart"/>
      <w:r w:rsidRPr="00B63F99">
        <w:rPr>
          <w:rFonts w:ascii="Times New Roman" w:hAnsi="Times New Roman" w:cs="Times New Roman"/>
          <w:lang w:val="ru-RU"/>
        </w:rPr>
        <w:t>гиперактивности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рефлекторной дуги. Этот механизм используется при лечении </w:t>
      </w:r>
      <w:proofErr w:type="spellStart"/>
      <w:r w:rsidRPr="00B63F99">
        <w:rPr>
          <w:rFonts w:ascii="Times New Roman" w:hAnsi="Times New Roman" w:cs="Times New Roman"/>
          <w:lang w:val="ru-RU"/>
        </w:rPr>
        <w:t>спастичности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после инсульта, при рассеянном склерозе и в спортивной медицине для профилактики мышечных спазмов.</w:t>
      </w:r>
    </w:p>
    <w:p w:rsidR="000A7435" w:rsidRPr="00B63F99" w:rsidRDefault="009347CA" w:rsidP="00FF617D">
      <w:pPr>
        <w:pStyle w:val="a0"/>
        <w:spacing w:before="0" w:after="0"/>
        <w:jc w:val="both"/>
        <w:rPr>
          <w:rFonts w:ascii="Times New Roman" w:hAnsi="Times New Roman" w:cs="Times New Roman"/>
          <w:lang w:val="ru-RU"/>
        </w:rPr>
      </w:pPr>
      <w:proofErr w:type="spellStart"/>
      <w:r w:rsidRPr="00B63F99">
        <w:rPr>
          <w:rFonts w:ascii="Times New Roman" w:hAnsi="Times New Roman" w:cs="Times New Roman"/>
          <w:b/>
          <w:bCs/>
          <w:lang w:val="ru-RU"/>
        </w:rPr>
        <w:t>Крионевролиз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, как форма деструктивной криотерапии, вызывает </w:t>
      </w:r>
      <w:r w:rsidRPr="00B63F99">
        <w:rPr>
          <w:rFonts w:ascii="Times New Roman" w:hAnsi="Times New Roman" w:cs="Times New Roman"/>
          <w:b/>
          <w:bCs/>
          <w:lang w:val="ru-RU"/>
        </w:rPr>
        <w:t>регенеративную дегенерацию аксона (</w:t>
      </w:r>
      <w:proofErr w:type="spellStart"/>
      <w:r w:rsidRPr="00B63F99">
        <w:rPr>
          <w:rFonts w:ascii="Times New Roman" w:hAnsi="Times New Roman" w:cs="Times New Roman"/>
          <w:b/>
          <w:bCs/>
        </w:rPr>
        <w:t>Wallerian</w:t>
      </w:r>
      <w:proofErr w:type="spellEnd"/>
      <w:r w:rsidRPr="00B63F99">
        <w:rPr>
          <w:rFonts w:ascii="Times New Roman" w:hAnsi="Times New Roman" w:cs="Times New Roman"/>
          <w:b/>
          <w:bCs/>
          <w:lang w:val="ru-RU"/>
        </w:rPr>
        <w:t xml:space="preserve"> </w:t>
      </w:r>
      <w:r w:rsidRPr="00B63F99">
        <w:rPr>
          <w:rFonts w:ascii="Times New Roman" w:hAnsi="Times New Roman" w:cs="Times New Roman"/>
          <w:b/>
          <w:bCs/>
        </w:rPr>
        <w:t>degeneration</w:t>
      </w:r>
      <w:r w:rsidRPr="00B63F99">
        <w:rPr>
          <w:rFonts w:ascii="Times New Roman" w:hAnsi="Times New Roman" w:cs="Times New Roman"/>
          <w:b/>
          <w:bCs/>
          <w:lang w:val="ru-RU"/>
        </w:rPr>
        <w:t>)</w:t>
      </w:r>
      <w:r w:rsidRPr="00B63F99">
        <w:rPr>
          <w:rFonts w:ascii="Times New Roman" w:hAnsi="Times New Roman" w:cs="Times New Roman"/>
          <w:lang w:val="ru-RU"/>
        </w:rPr>
        <w:t xml:space="preserve"> при сохранении </w:t>
      </w:r>
      <w:proofErr w:type="spellStart"/>
      <w:r w:rsidRPr="00B63F99">
        <w:rPr>
          <w:rFonts w:ascii="Times New Roman" w:hAnsi="Times New Roman" w:cs="Times New Roman"/>
          <w:lang w:val="ru-RU"/>
        </w:rPr>
        <w:t>эндоневриального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каркаса. При температуре –20 °</w:t>
      </w:r>
      <w:r w:rsidRPr="00B63F99">
        <w:rPr>
          <w:rFonts w:ascii="Times New Roman" w:hAnsi="Times New Roman" w:cs="Times New Roman"/>
        </w:rPr>
        <w:t>C</w:t>
      </w:r>
      <w:r w:rsidRPr="00B63F99">
        <w:rPr>
          <w:rFonts w:ascii="Times New Roman" w:hAnsi="Times New Roman" w:cs="Times New Roman"/>
          <w:lang w:val="ru-RU"/>
        </w:rPr>
        <w:t>…–30 °</w:t>
      </w:r>
      <w:r w:rsidRPr="00B63F99">
        <w:rPr>
          <w:rFonts w:ascii="Times New Roman" w:hAnsi="Times New Roman" w:cs="Times New Roman"/>
        </w:rPr>
        <w:t>C</w:t>
      </w:r>
      <w:r w:rsidRPr="00B63F99">
        <w:rPr>
          <w:rFonts w:ascii="Times New Roman" w:hAnsi="Times New Roman" w:cs="Times New Roman"/>
          <w:lang w:val="ru-RU"/>
        </w:rPr>
        <w:t xml:space="preserve"> формируется «ледяной шар», повреждающий миелиновую оболочку и аксон, но не разрушающий базальную мембрану. Это позволяет аксону регенерировать со скоростью ~1–3 мм/день, обеспечивая временную блокаду нерва на 3–6 месяцев и создавая </w:t>
      </w:r>
      <w:r w:rsidRPr="00B63F99">
        <w:rPr>
          <w:rFonts w:ascii="Times New Roman" w:hAnsi="Times New Roman" w:cs="Times New Roman"/>
          <w:b/>
          <w:bCs/>
          <w:lang w:val="ru-RU"/>
        </w:rPr>
        <w:t>«терапевтическое окно»</w:t>
      </w:r>
      <w:r w:rsidRPr="00B63F99">
        <w:rPr>
          <w:rFonts w:ascii="Times New Roman" w:hAnsi="Times New Roman" w:cs="Times New Roman"/>
          <w:lang w:val="ru-RU"/>
        </w:rPr>
        <w:t xml:space="preserve"> для реабилитации </w:t>
      </w:r>
      <w:hyperlink r:id="rId38">
        <w:r w:rsidRPr="00B63F99">
          <w:rPr>
            <w:rStyle w:val="af"/>
            <w:rFonts w:ascii="Times New Roman" w:hAnsi="Times New Roman" w:cs="Times New Roman"/>
            <w:lang w:val="ru-RU"/>
          </w:rPr>
          <w:t>[7]</w:t>
        </w:r>
      </w:hyperlink>
      <w:r w:rsidRPr="00B63F99">
        <w:rPr>
          <w:rFonts w:ascii="Times New Roman" w:hAnsi="Times New Roman" w:cs="Times New Roman"/>
          <w:lang w:val="ru-RU"/>
        </w:rPr>
        <w:t>. Важно отметить, что визуализация границы «ледяного шара» с помощью УЗИ затруднена, так как лёд прозрачен для ультразвука; замороженная ткань становится видимой только при температуре ниже ~–4 °</w:t>
      </w:r>
      <w:r w:rsidRPr="00B63F99">
        <w:rPr>
          <w:rFonts w:ascii="Times New Roman" w:hAnsi="Times New Roman" w:cs="Times New Roman"/>
        </w:rPr>
        <w:t>C</w:t>
      </w:r>
      <w:r w:rsidRPr="00B63F99">
        <w:rPr>
          <w:rFonts w:ascii="Times New Roman" w:hAnsi="Times New Roman" w:cs="Times New Roman"/>
          <w:lang w:val="ru-RU"/>
        </w:rPr>
        <w:t xml:space="preserve">, что создаёт риск неполной абляции или повреждения соседних структур </w:t>
      </w:r>
      <w:hyperlink r:id="rId39">
        <w:r w:rsidRPr="00B63F99">
          <w:rPr>
            <w:rStyle w:val="af"/>
            <w:rFonts w:ascii="Times New Roman" w:hAnsi="Times New Roman" w:cs="Times New Roman"/>
            <w:lang w:val="ru-RU"/>
          </w:rPr>
          <w:t>[2]</w:t>
        </w:r>
      </w:hyperlink>
      <w:r w:rsidRPr="00B63F99">
        <w:rPr>
          <w:rFonts w:ascii="Times New Roman" w:hAnsi="Times New Roman" w:cs="Times New Roman"/>
          <w:lang w:val="ru-RU"/>
        </w:rPr>
        <w:t>.</w:t>
      </w:r>
    </w:p>
    <w:p w:rsidR="000A7435" w:rsidRPr="00B63F99" w:rsidRDefault="009347CA" w:rsidP="00FF617D">
      <w:pPr>
        <w:pStyle w:val="a0"/>
        <w:spacing w:before="0" w:after="0"/>
        <w:jc w:val="both"/>
        <w:rPr>
          <w:rFonts w:ascii="Times New Roman" w:hAnsi="Times New Roman" w:cs="Times New Roman"/>
          <w:lang w:val="ru-RU"/>
        </w:rPr>
      </w:pPr>
      <w:proofErr w:type="gramStart"/>
      <w:r w:rsidRPr="00B63F99">
        <w:rPr>
          <w:rFonts w:ascii="Times New Roman" w:hAnsi="Times New Roman" w:cs="Times New Roman"/>
          <w:lang w:val="ru-RU"/>
        </w:rPr>
        <w:t xml:space="preserve">Таким образом, механизмы криотерапии охватывают широкий спектр биологических процессов — от молекулярных (высвобождение </w:t>
      </w:r>
      <w:r w:rsidRPr="00B63F99">
        <w:rPr>
          <w:rFonts w:ascii="Times New Roman" w:hAnsi="Times New Roman" w:cs="Times New Roman"/>
        </w:rPr>
        <w:t>DAMPs</w:t>
      </w:r>
      <w:r w:rsidRPr="00B63F99">
        <w:rPr>
          <w:rFonts w:ascii="Times New Roman" w:hAnsi="Times New Roman" w:cs="Times New Roman"/>
          <w:lang w:val="ru-RU"/>
        </w:rPr>
        <w:t xml:space="preserve">, активация </w:t>
      </w:r>
      <w:r w:rsidRPr="00B63F99">
        <w:rPr>
          <w:rFonts w:ascii="Times New Roman" w:hAnsi="Times New Roman" w:cs="Times New Roman"/>
        </w:rPr>
        <w:t>HSP</w:t>
      </w:r>
      <w:r w:rsidRPr="00B63F99">
        <w:rPr>
          <w:rFonts w:ascii="Times New Roman" w:hAnsi="Times New Roman" w:cs="Times New Roman"/>
          <w:lang w:val="ru-RU"/>
        </w:rPr>
        <w:t xml:space="preserve">70) до системных (нейрогормональная активация, иммунный ответ), что определяет её универсальность и потенциал для интеграции в </w:t>
      </w:r>
      <w:proofErr w:type="spellStart"/>
      <w:r w:rsidRPr="00B63F99">
        <w:rPr>
          <w:rFonts w:ascii="Times New Roman" w:hAnsi="Times New Roman" w:cs="Times New Roman"/>
          <w:lang w:val="ru-RU"/>
        </w:rPr>
        <w:t>мультидисциплинарные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лечебные стратегии.</w:t>
      </w:r>
      <w:proofErr w:type="gramEnd"/>
    </w:p>
    <w:p w:rsidR="000A7435" w:rsidRPr="00B63F99" w:rsidRDefault="009347CA" w:rsidP="00FF617D">
      <w:pPr>
        <w:pStyle w:val="2"/>
        <w:spacing w:before="0" w:after="0"/>
        <w:jc w:val="both"/>
        <w:rPr>
          <w:rFonts w:ascii="Times New Roman" w:hAnsi="Times New Roman" w:cs="Times New Roman"/>
          <w:b/>
          <w:sz w:val="24"/>
          <w:szCs w:val="24"/>
          <w:lang w:val="ru-RU"/>
        </w:rPr>
      </w:pPr>
      <w:bookmarkStart w:id="11" w:name="криотерапия-в-медицинской-практике"/>
      <w:bookmarkEnd w:id="4"/>
      <w:bookmarkEnd w:id="10"/>
      <w:r w:rsidRPr="00B63F99">
        <w:rPr>
          <w:rFonts w:ascii="Times New Roman" w:hAnsi="Times New Roman" w:cs="Times New Roman"/>
          <w:b/>
          <w:sz w:val="24"/>
          <w:szCs w:val="24"/>
          <w:lang w:val="ru-RU"/>
        </w:rPr>
        <w:t>Криотерапия в медицинской практике</w:t>
      </w:r>
    </w:p>
    <w:p w:rsidR="000A7435" w:rsidRPr="00B63F99" w:rsidRDefault="009347CA" w:rsidP="00FF617D">
      <w:pPr>
        <w:pStyle w:val="FirstParagraph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B63F99">
        <w:rPr>
          <w:rFonts w:ascii="Times New Roman" w:hAnsi="Times New Roman" w:cs="Times New Roman"/>
          <w:lang w:val="ru-RU"/>
        </w:rPr>
        <w:t xml:space="preserve">Криотерапия в медицинской практике демонстрирует высокую эффективность в лечении широкого спектра заболеваний, охватывая как симптоматическую коррекцию, так и патогенетическое воздействие. Её применение систематизировано по клиническим специальностям, где </w:t>
      </w:r>
      <w:proofErr w:type="gramStart"/>
      <w:r w:rsidRPr="00B63F99">
        <w:rPr>
          <w:rFonts w:ascii="Times New Roman" w:hAnsi="Times New Roman" w:cs="Times New Roman"/>
          <w:lang w:val="ru-RU"/>
        </w:rPr>
        <w:t>доказаны механизмы и подтверждена</w:t>
      </w:r>
      <w:proofErr w:type="gramEnd"/>
      <w:r w:rsidRPr="00B63F99">
        <w:rPr>
          <w:rFonts w:ascii="Times New Roman" w:hAnsi="Times New Roman" w:cs="Times New Roman"/>
          <w:lang w:val="ru-RU"/>
        </w:rPr>
        <w:t xml:space="preserve"> клиническая значимость.</w:t>
      </w:r>
    </w:p>
    <w:p w:rsidR="000A7435" w:rsidRPr="00B63F99" w:rsidRDefault="009347CA" w:rsidP="00FF617D">
      <w:pPr>
        <w:pStyle w:val="3"/>
        <w:spacing w:before="0" w:after="0"/>
        <w:jc w:val="both"/>
        <w:rPr>
          <w:rFonts w:ascii="Times New Roman" w:hAnsi="Times New Roman" w:cs="Times New Roman"/>
          <w:b/>
          <w:sz w:val="24"/>
          <w:szCs w:val="24"/>
          <w:lang w:val="ru-RU"/>
        </w:rPr>
      </w:pPr>
      <w:bookmarkStart w:id="12" w:name="ревматология-и-ортопедия"/>
      <w:r w:rsidRPr="00B63F99">
        <w:rPr>
          <w:rFonts w:ascii="Times New Roman" w:hAnsi="Times New Roman" w:cs="Times New Roman"/>
          <w:b/>
          <w:sz w:val="24"/>
          <w:szCs w:val="24"/>
          <w:lang w:val="ru-RU"/>
        </w:rPr>
        <w:t>Ревматология и ортопедия</w:t>
      </w:r>
    </w:p>
    <w:p w:rsidR="000A7435" w:rsidRPr="00B63F99" w:rsidRDefault="009347CA" w:rsidP="00FF617D">
      <w:pPr>
        <w:pStyle w:val="FirstParagraph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B63F99">
        <w:rPr>
          <w:rFonts w:ascii="Times New Roman" w:hAnsi="Times New Roman" w:cs="Times New Roman"/>
          <w:lang w:val="ru-RU"/>
        </w:rPr>
        <w:t xml:space="preserve">Криотерапия является </w:t>
      </w:r>
      <w:proofErr w:type="spellStart"/>
      <w:r w:rsidRPr="00B63F99">
        <w:rPr>
          <w:rFonts w:ascii="Times New Roman" w:hAnsi="Times New Roman" w:cs="Times New Roman"/>
          <w:lang w:val="ru-RU"/>
        </w:rPr>
        <w:t>валидированным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методом симптоматического контроля при воспалительных и дегенеративных заболеваниях опорно-двигательного аппарата. </w:t>
      </w:r>
      <w:proofErr w:type="gramStart"/>
      <w:r w:rsidRPr="00B63F99">
        <w:rPr>
          <w:rFonts w:ascii="Times New Roman" w:hAnsi="Times New Roman" w:cs="Times New Roman"/>
          <w:lang w:val="ru-RU"/>
        </w:rPr>
        <w:t xml:space="preserve">При </w:t>
      </w:r>
      <w:r w:rsidRPr="00B63F99">
        <w:rPr>
          <w:rFonts w:ascii="Times New Roman" w:hAnsi="Times New Roman" w:cs="Times New Roman"/>
          <w:b/>
          <w:bCs/>
          <w:lang w:val="ru-RU"/>
        </w:rPr>
        <w:t>ревматоидном артрите (РА)</w:t>
      </w:r>
      <w:r w:rsidRPr="00B63F99">
        <w:rPr>
          <w:rFonts w:ascii="Times New Roman" w:hAnsi="Times New Roman" w:cs="Times New Roman"/>
          <w:lang w:val="ru-RU"/>
        </w:rPr>
        <w:t xml:space="preserve">, </w:t>
      </w:r>
      <w:proofErr w:type="spellStart"/>
      <w:r w:rsidRPr="00B63F99">
        <w:rPr>
          <w:rFonts w:ascii="Times New Roman" w:hAnsi="Times New Roman" w:cs="Times New Roman"/>
          <w:b/>
          <w:bCs/>
          <w:lang w:val="ru-RU"/>
        </w:rPr>
        <w:t>псориатическом</w:t>
      </w:r>
      <w:proofErr w:type="spellEnd"/>
      <w:r w:rsidRPr="00B63F99">
        <w:rPr>
          <w:rFonts w:ascii="Times New Roman" w:hAnsi="Times New Roman" w:cs="Times New Roman"/>
          <w:b/>
          <w:bCs/>
          <w:lang w:val="ru-RU"/>
        </w:rPr>
        <w:t xml:space="preserve"> артрите</w:t>
      </w:r>
      <w:r w:rsidRPr="00B63F99">
        <w:rPr>
          <w:rFonts w:ascii="Times New Roman" w:hAnsi="Times New Roman" w:cs="Times New Roman"/>
          <w:lang w:val="ru-RU"/>
        </w:rPr>
        <w:t xml:space="preserve"> и </w:t>
      </w:r>
      <w:r w:rsidRPr="00B63F99">
        <w:rPr>
          <w:rFonts w:ascii="Times New Roman" w:hAnsi="Times New Roman" w:cs="Times New Roman"/>
          <w:b/>
          <w:bCs/>
          <w:lang w:val="ru-RU"/>
        </w:rPr>
        <w:t>болезни Бехтерева</w:t>
      </w:r>
      <w:r w:rsidRPr="00B63F99">
        <w:rPr>
          <w:rFonts w:ascii="Times New Roman" w:hAnsi="Times New Roman" w:cs="Times New Roman"/>
          <w:lang w:val="ru-RU"/>
        </w:rPr>
        <w:t xml:space="preserve"> общая криотерапия всего тела (</w:t>
      </w:r>
      <w:r w:rsidRPr="00B63F99">
        <w:rPr>
          <w:rFonts w:ascii="Times New Roman" w:hAnsi="Times New Roman" w:cs="Times New Roman"/>
        </w:rPr>
        <w:t>WBC</w:t>
      </w:r>
      <w:r w:rsidRPr="00B63F99">
        <w:rPr>
          <w:rFonts w:ascii="Times New Roman" w:hAnsi="Times New Roman" w:cs="Times New Roman"/>
          <w:lang w:val="ru-RU"/>
        </w:rPr>
        <w:t>) достоверно снижает уровень боли по шкале визуальной аналогии (</w:t>
      </w:r>
      <w:r w:rsidRPr="00B63F99">
        <w:rPr>
          <w:rFonts w:ascii="Times New Roman" w:hAnsi="Times New Roman" w:cs="Times New Roman"/>
        </w:rPr>
        <w:t>VAS</w:t>
      </w:r>
      <w:r w:rsidRPr="00B63F99">
        <w:rPr>
          <w:rFonts w:ascii="Times New Roman" w:hAnsi="Times New Roman" w:cs="Times New Roman"/>
          <w:lang w:val="ru-RU"/>
        </w:rPr>
        <w:t xml:space="preserve">) на 30–50% уже после 5–10 сеансов, уменьшает утреннюю скованность и потребность в нестероидных противовоспалительных препаратах (НПВП) </w:t>
      </w:r>
      <w:hyperlink r:id="rId40">
        <w:r w:rsidRPr="00B63F99">
          <w:rPr>
            <w:rStyle w:val="af"/>
            <w:rFonts w:ascii="Times New Roman" w:hAnsi="Times New Roman" w:cs="Times New Roman"/>
            <w:lang w:val="ru-RU"/>
          </w:rPr>
          <w:t>[3]</w:t>
        </w:r>
      </w:hyperlink>
      <w:r w:rsidRPr="00B63F99">
        <w:rPr>
          <w:rFonts w:ascii="Times New Roman" w:hAnsi="Times New Roman" w:cs="Times New Roman"/>
          <w:lang w:val="ru-RU"/>
        </w:rPr>
        <w:t xml:space="preserve">. Механизм действия включает подавление продукции </w:t>
      </w:r>
      <w:proofErr w:type="spellStart"/>
      <w:r w:rsidRPr="00B63F99">
        <w:rPr>
          <w:rFonts w:ascii="Times New Roman" w:hAnsi="Times New Roman" w:cs="Times New Roman"/>
          <w:lang w:val="ru-RU"/>
        </w:rPr>
        <w:t>провоспалительных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цитокинов: уровень </w:t>
      </w:r>
      <w:r w:rsidRPr="00B63F99">
        <w:rPr>
          <w:rFonts w:ascii="Times New Roman" w:hAnsi="Times New Roman" w:cs="Times New Roman"/>
        </w:rPr>
        <w:t>IL</w:t>
      </w:r>
      <w:r w:rsidRPr="00B63F99">
        <w:rPr>
          <w:rFonts w:ascii="Times New Roman" w:hAnsi="Times New Roman" w:cs="Times New Roman"/>
          <w:lang w:val="ru-RU"/>
        </w:rPr>
        <w:t xml:space="preserve">-6 и </w:t>
      </w:r>
      <w:r w:rsidRPr="00B63F99">
        <w:rPr>
          <w:rFonts w:ascii="Times New Roman" w:hAnsi="Times New Roman" w:cs="Times New Roman"/>
        </w:rPr>
        <w:t>TNF</w:t>
      </w:r>
      <w:r w:rsidRPr="00B63F99">
        <w:rPr>
          <w:rFonts w:ascii="Times New Roman" w:hAnsi="Times New Roman" w:cs="Times New Roman"/>
          <w:lang w:val="ru-RU"/>
        </w:rPr>
        <w:t>-</w:t>
      </w:r>
      <w:r w:rsidRPr="00B63F99">
        <w:rPr>
          <w:rFonts w:ascii="Times New Roman" w:hAnsi="Times New Roman" w:cs="Times New Roman"/>
        </w:rPr>
        <w:t>α</w:t>
      </w:r>
      <w:r w:rsidRPr="00B63F99">
        <w:rPr>
          <w:rFonts w:ascii="Times New Roman" w:hAnsi="Times New Roman" w:cs="Times New Roman"/>
          <w:lang w:val="ru-RU"/>
        </w:rPr>
        <w:t xml:space="preserve"> в сыворотке снижается на 20–30% после курса </w:t>
      </w:r>
      <w:r w:rsidRPr="00B63F99">
        <w:rPr>
          <w:rFonts w:ascii="Times New Roman" w:hAnsi="Times New Roman" w:cs="Times New Roman"/>
        </w:rPr>
        <w:t>WBC</w:t>
      </w:r>
      <w:r w:rsidRPr="00B63F99">
        <w:rPr>
          <w:rFonts w:ascii="Times New Roman" w:hAnsi="Times New Roman" w:cs="Times New Roman"/>
          <w:lang w:val="ru-RU"/>
        </w:rPr>
        <w:t>, что</w:t>
      </w:r>
      <w:proofErr w:type="gramEnd"/>
      <w:r w:rsidRPr="00B63F99">
        <w:rPr>
          <w:rFonts w:ascii="Times New Roman" w:hAnsi="Times New Roman" w:cs="Times New Roman"/>
          <w:lang w:val="ru-RU"/>
        </w:rPr>
        <w:t xml:space="preserve"> коррелирует с клиническим улучшением </w:t>
      </w:r>
      <w:hyperlink r:id="rId41">
        <w:r w:rsidRPr="00B63F99">
          <w:rPr>
            <w:rStyle w:val="af"/>
            <w:rFonts w:ascii="Times New Roman" w:hAnsi="Times New Roman" w:cs="Times New Roman"/>
            <w:lang w:val="ru-RU"/>
          </w:rPr>
          <w:t>[3]</w:t>
        </w:r>
      </w:hyperlink>
      <w:r w:rsidRPr="00B63F99">
        <w:rPr>
          <w:rFonts w:ascii="Times New Roman" w:hAnsi="Times New Roman" w:cs="Times New Roman"/>
          <w:lang w:val="ru-RU"/>
        </w:rPr>
        <w:t xml:space="preserve">. При </w:t>
      </w:r>
      <w:proofErr w:type="spellStart"/>
      <w:r w:rsidRPr="00B63F99">
        <w:rPr>
          <w:rFonts w:ascii="Times New Roman" w:hAnsi="Times New Roman" w:cs="Times New Roman"/>
          <w:b/>
          <w:bCs/>
          <w:lang w:val="ru-RU"/>
        </w:rPr>
        <w:t>остеоартрозе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и </w:t>
      </w:r>
      <w:r w:rsidRPr="00B63F99">
        <w:rPr>
          <w:rFonts w:ascii="Times New Roman" w:hAnsi="Times New Roman" w:cs="Times New Roman"/>
          <w:b/>
          <w:bCs/>
          <w:lang w:val="ru-RU"/>
        </w:rPr>
        <w:t>остеохондрозе</w:t>
      </w:r>
      <w:r w:rsidRPr="00B63F99">
        <w:rPr>
          <w:rFonts w:ascii="Times New Roman" w:hAnsi="Times New Roman" w:cs="Times New Roman"/>
          <w:lang w:val="ru-RU"/>
        </w:rPr>
        <w:t xml:space="preserve"> криотерапия улучшает функцию суставов, увеличивая пассивный объём движений (</w:t>
      </w:r>
      <w:r w:rsidRPr="00B63F99">
        <w:rPr>
          <w:rFonts w:ascii="Times New Roman" w:hAnsi="Times New Roman" w:cs="Times New Roman"/>
        </w:rPr>
        <w:t>ROM</w:t>
      </w:r>
      <w:r w:rsidRPr="00B63F99">
        <w:rPr>
          <w:rFonts w:ascii="Times New Roman" w:hAnsi="Times New Roman" w:cs="Times New Roman"/>
          <w:lang w:val="ru-RU"/>
        </w:rPr>
        <w:t xml:space="preserve">) на 15–25% за счёт анальгезии и снижения мышечного спазма. В посттравматическом и послеоперационном </w:t>
      </w:r>
      <w:proofErr w:type="gramStart"/>
      <w:r w:rsidRPr="00B63F99">
        <w:rPr>
          <w:rFonts w:ascii="Times New Roman" w:hAnsi="Times New Roman" w:cs="Times New Roman"/>
          <w:lang w:val="ru-RU"/>
        </w:rPr>
        <w:t>периоде</w:t>
      </w:r>
      <w:proofErr w:type="gramEnd"/>
      <w:r w:rsidRPr="00B63F99">
        <w:rPr>
          <w:rFonts w:ascii="Times New Roman" w:hAnsi="Times New Roman" w:cs="Times New Roman"/>
          <w:lang w:val="ru-RU"/>
        </w:rPr>
        <w:t xml:space="preserve"> (например, после </w:t>
      </w:r>
      <w:proofErr w:type="spellStart"/>
      <w:r w:rsidRPr="00B63F99">
        <w:rPr>
          <w:rFonts w:ascii="Times New Roman" w:hAnsi="Times New Roman" w:cs="Times New Roman"/>
          <w:lang w:val="ru-RU"/>
        </w:rPr>
        <w:t>артроскопии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или </w:t>
      </w:r>
      <w:proofErr w:type="spellStart"/>
      <w:r w:rsidRPr="00B63F99">
        <w:rPr>
          <w:rFonts w:ascii="Times New Roman" w:hAnsi="Times New Roman" w:cs="Times New Roman"/>
          <w:lang w:val="ru-RU"/>
        </w:rPr>
        <w:t>эндопротезирования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) локальная криотерапия эффективно уменьшает отёк и болевой синдром, ускоряя реабилитацию. </w:t>
      </w:r>
      <w:proofErr w:type="spellStart"/>
      <w:r w:rsidRPr="00B63F99">
        <w:rPr>
          <w:rFonts w:ascii="Times New Roman" w:hAnsi="Times New Roman" w:cs="Times New Roman"/>
          <w:lang w:val="ru-RU"/>
        </w:rPr>
        <w:t>Метаанализ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12 </w:t>
      </w:r>
      <w:proofErr w:type="spellStart"/>
      <w:r w:rsidRPr="00B63F99">
        <w:rPr>
          <w:rFonts w:ascii="Times New Roman" w:hAnsi="Times New Roman" w:cs="Times New Roman"/>
          <w:lang w:val="ru-RU"/>
        </w:rPr>
        <w:t>рандомизированных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исследований (</w:t>
      </w:r>
      <w:r w:rsidRPr="00B63F99">
        <w:rPr>
          <w:rFonts w:ascii="Times New Roman" w:hAnsi="Times New Roman" w:cs="Times New Roman"/>
        </w:rPr>
        <w:t>n</w:t>
      </w:r>
      <w:r w:rsidRPr="00B63F99">
        <w:rPr>
          <w:rFonts w:ascii="Times New Roman" w:hAnsi="Times New Roman" w:cs="Times New Roman"/>
          <w:lang w:val="ru-RU"/>
        </w:rPr>
        <w:t>=692) подтвердил значимое снижение боли (</w:t>
      </w:r>
      <w:r w:rsidRPr="00B63F99">
        <w:rPr>
          <w:rFonts w:ascii="Times New Roman" w:hAnsi="Times New Roman" w:cs="Times New Roman"/>
        </w:rPr>
        <w:t>SMD</w:t>
      </w:r>
      <w:r w:rsidRPr="00B63F99">
        <w:rPr>
          <w:rFonts w:ascii="Times New Roman" w:hAnsi="Times New Roman" w:cs="Times New Roman"/>
          <w:lang w:val="ru-RU"/>
        </w:rPr>
        <w:t xml:space="preserve"> = –1.24, 95% ДИ: –1.67, –0.81; </w:t>
      </w:r>
      <w:r w:rsidRPr="00B63F99">
        <w:rPr>
          <w:rFonts w:ascii="Times New Roman" w:hAnsi="Times New Roman" w:cs="Times New Roman"/>
        </w:rPr>
        <w:t>p</w:t>
      </w:r>
      <w:r w:rsidRPr="00B63F99">
        <w:rPr>
          <w:rFonts w:ascii="Times New Roman" w:hAnsi="Times New Roman" w:cs="Times New Roman"/>
          <w:lang w:val="ru-RU"/>
        </w:rPr>
        <w:t xml:space="preserve"> &lt; 0.001) и улучшение функции при использовании </w:t>
      </w:r>
      <w:r w:rsidRPr="00B63F99">
        <w:rPr>
          <w:rFonts w:ascii="Times New Roman" w:hAnsi="Times New Roman" w:cs="Times New Roman"/>
        </w:rPr>
        <w:t>WBC</w:t>
      </w:r>
      <w:r w:rsidRPr="00B63F99">
        <w:rPr>
          <w:rFonts w:ascii="Times New Roman" w:hAnsi="Times New Roman" w:cs="Times New Roman"/>
          <w:lang w:val="ru-RU"/>
        </w:rPr>
        <w:t xml:space="preserve"> в ортопедии </w:t>
      </w:r>
      <w:hyperlink r:id="rId42">
        <w:r w:rsidRPr="00B63F99">
          <w:rPr>
            <w:rStyle w:val="af"/>
            <w:rFonts w:ascii="Times New Roman" w:hAnsi="Times New Roman" w:cs="Times New Roman"/>
            <w:lang w:val="ru-RU"/>
          </w:rPr>
          <w:t>[3]</w:t>
        </w:r>
      </w:hyperlink>
      <w:r w:rsidRPr="00B63F99">
        <w:rPr>
          <w:rFonts w:ascii="Times New Roman" w:hAnsi="Times New Roman" w:cs="Times New Roman"/>
          <w:lang w:val="ru-RU"/>
        </w:rPr>
        <w:t>.</w:t>
      </w:r>
    </w:p>
    <w:p w:rsidR="000A7435" w:rsidRPr="00B63F99" w:rsidRDefault="009347CA" w:rsidP="00FF617D">
      <w:pPr>
        <w:pStyle w:val="3"/>
        <w:spacing w:before="0" w:after="0"/>
        <w:jc w:val="both"/>
        <w:rPr>
          <w:rFonts w:ascii="Times New Roman" w:hAnsi="Times New Roman" w:cs="Times New Roman"/>
          <w:b/>
          <w:sz w:val="24"/>
          <w:szCs w:val="24"/>
          <w:lang w:val="ru-RU"/>
        </w:rPr>
      </w:pPr>
      <w:bookmarkStart w:id="13" w:name="неврология-и-реабилитация"/>
      <w:bookmarkEnd w:id="12"/>
      <w:r w:rsidRPr="00B63F99">
        <w:rPr>
          <w:rFonts w:ascii="Times New Roman" w:hAnsi="Times New Roman" w:cs="Times New Roman"/>
          <w:b/>
          <w:sz w:val="24"/>
          <w:szCs w:val="24"/>
          <w:lang w:val="ru-RU"/>
        </w:rPr>
        <w:t>Неврология и реабилитация</w:t>
      </w:r>
    </w:p>
    <w:p w:rsidR="000A7435" w:rsidRPr="00B63F99" w:rsidRDefault="009347CA" w:rsidP="00FF617D">
      <w:pPr>
        <w:pStyle w:val="FirstParagraph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B63F99">
        <w:rPr>
          <w:rFonts w:ascii="Times New Roman" w:hAnsi="Times New Roman" w:cs="Times New Roman"/>
          <w:lang w:val="ru-RU"/>
        </w:rPr>
        <w:t xml:space="preserve">В неврологической практике криотерапия применяется для управления хронической болью, </w:t>
      </w:r>
      <w:proofErr w:type="spellStart"/>
      <w:r w:rsidRPr="00B63F99">
        <w:rPr>
          <w:rFonts w:ascii="Times New Roman" w:hAnsi="Times New Roman" w:cs="Times New Roman"/>
          <w:lang w:val="ru-RU"/>
        </w:rPr>
        <w:t>спастичностью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и функциональными нарушениями. При </w:t>
      </w:r>
      <w:proofErr w:type="spellStart"/>
      <w:r w:rsidRPr="00B63F99">
        <w:rPr>
          <w:rFonts w:ascii="Times New Roman" w:hAnsi="Times New Roman" w:cs="Times New Roman"/>
          <w:b/>
          <w:bCs/>
          <w:lang w:val="ru-RU"/>
        </w:rPr>
        <w:t>фибромиалгии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курс </w:t>
      </w:r>
      <w:r w:rsidRPr="00B63F99">
        <w:rPr>
          <w:rFonts w:ascii="Times New Roman" w:hAnsi="Times New Roman" w:cs="Times New Roman"/>
        </w:rPr>
        <w:t>WBC</w:t>
      </w:r>
      <w:r w:rsidRPr="00B63F99">
        <w:rPr>
          <w:rFonts w:ascii="Times New Roman" w:hAnsi="Times New Roman" w:cs="Times New Roman"/>
          <w:lang w:val="ru-RU"/>
        </w:rPr>
        <w:t xml:space="preserve"> (10–15 сеансов) приводит к достоверному снижению болевого синдрома (на 40–60% по </w:t>
      </w:r>
      <w:r w:rsidRPr="00B63F99">
        <w:rPr>
          <w:rFonts w:ascii="Times New Roman" w:hAnsi="Times New Roman" w:cs="Times New Roman"/>
        </w:rPr>
        <w:t>VAS</w:t>
      </w:r>
      <w:r w:rsidRPr="00B63F99">
        <w:rPr>
          <w:rFonts w:ascii="Times New Roman" w:hAnsi="Times New Roman" w:cs="Times New Roman"/>
          <w:lang w:val="ru-RU"/>
        </w:rPr>
        <w:t xml:space="preserve">), улучшению качества сна и снижению уровня тревожности, что связано с активацией </w:t>
      </w:r>
      <w:proofErr w:type="spellStart"/>
      <w:r w:rsidRPr="00B63F99">
        <w:rPr>
          <w:rFonts w:ascii="Times New Roman" w:hAnsi="Times New Roman" w:cs="Times New Roman"/>
          <w:lang w:val="ru-RU"/>
        </w:rPr>
        <w:t>эндорфинергической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системы и модуляцией центральной </w:t>
      </w:r>
      <w:proofErr w:type="spellStart"/>
      <w:r w:rsidRPr="00B63F99">
        <w:rPr>
          <w:rFonts w:ascii="Times New Roman" w:hAnsi="Times New Roman" w:cs="Times New Roman"/>
          <w:lang w:val="ru-RU"/>
        </w:rPr>
        <w:t>сенситизации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</w:t>
      </w:r>
      <w:hyperlink r:id="rId43">
        <w:r w:rsidRPr="00B63F99">
          <w:rPr>
            <w:rStyle w:val="af"/>
            <w:rFonts w:ascii="Times New Roman" w:hAnsi="Times New Roman" w:cs="Times New Roman"/>
            <w:lang w:val="ru-RU"/>
          </w:rPr>
          <w:t>[9]</w:t>
        </w:r>
      </w:hyperlink>
      <w:r w:rsidRPr="00B63F99">
        <w:rPr>
          <w:rFonts w:ascii="Times New Roman" w:hAnsi="Times New Roman" w:cs="Times New Roman"/>
          <w:lang w:val="ru-RU"/>
        </w:rPr>
        <w:t xml:space="preserve">. У пациентов с </w:t>
      </w:r>
      <w:r w:rsidRPr="00B63F99">
        <w:rPr>
          <w:rFonts w:ascii="Times New Roman" w:hAnsi="Times New Roman" w:cs="Times New Roman"/>
          <w:b/>
          <w:bCs/>
          <w:lang w:val="ru-RU"/>
        </w:rPr>
        <w:t>рассеянным склерозом (</w:t>
      </w:r>
      <w:proofErr w:type="gramStart"/>
      <w:r w:rsidRPr="00B63F99">
        <w:rPr>
          <w:rFonts w:ascii="Times New Roman" w:hAnsi="Times New Roman" w:cs="Times New Roman"/>
          <w:b/>
          <w:bCs/>
          <w:lang w:val="ru-RU"/>
        </w:rPr>
        <w:t>РС)</w:t>
      </w:r>
      <w:r w:rsidRPr="00B63F99">
        <w:rPr>
          <w:rFonts w:ascii="Times New Roman" w:hAnsi="Times New Roman" w:cs="Times New Roman"/>
          <w:lang w:val="ru-RU"/>
        </w:rPr>
        <w:t xml:space="preserve"> </w:t>
      </w:r>
      <w:proofErr w:type="gramEnd"/>
      <w:r w:rsidRPr="00B63F99">
        <w:rPr>
          <w:rFonts w:ascii="Times New Roman" w:hAnsi="Times New Roman" w:cs="Times New Roman"/>
          <w:lang w:val="ru-RU"/>
        </w:rPr>
        <w:t xml:space="preserve">криотерапия уменьшает мышечную </w:t>
      </w:r>
      <w:proofErr w:type="spellStart"/>
      <w:r w:rsidRPr="00B63F99">
        <w:rPr>
          <w:rFonts w:ascii="Times New Roman" w:hAnsi="Times New Roman" w:cs="Times New Roman"/>
          <w:lang w:val="ru-RU"/>
        </w:rPr>
        <w:t>спастичность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, оцениваемую по модифицированной шкале </w:t>
      </w:r>
      <w:proofErr w:type="spellStart"/>
      <w:r w:rsidRPr="00B63F99">
        <w:rPr>
          <w:rFonts w:ascii="Times New Roman" w:hAnsi="Times New Roman" w:cs="Times New Roman"/>
          <w:lang w:val="ru-RU"/>
        </w:rPr>
        <w:t>Эшфорта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(</w:t>
      </w:r>
      <w:r w:rsidRPr="00B63F99">
        <w:rPr>
          <w:rFonts w:ascii="Times New Roman" w:hAnsi="Times New Roman" w:cs="Times New Roman"/>
        </w:rPr>
        <w:t>MAS</w:t>
      </w:r>
      <w:r w:rsidRPr="00B63F99">
        <w:rPr>
          <w:rFonts w:ascii="Times New Roman" w:hAnsi="Times New Roman" w:cs="Times New Roman"/>
          <w:lang w:val="ru-RU"/>
        </w:rPr>
        <w:t xml:space="preserve">), на 1–2 балла, что позволяет снизить дозу </w:t>
      </w:r>
      <w:proofErr w:type="spellStart"/>
      <w:r w:rsidRPr="00B63F99">
        <w:rPr>
          <w:rFonts w:ascii="Times New Roman" w:hAnsi="Times New Roman" w:cs="Times New Roman"/>
          <w:lang w:val="ru-RU"/>
        </w:rPr>
        <w:t>баклофена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или </w:t>
      </w:r>
      <w:proofErr w:type="spellStart"/>
      <w:r w:rsidRPr="00B63F99">
        <w:rPr>
          <w:rFonts w:ascii="Times New Roman" w:hAnsi="Times New Roman" w:cs="Times New Roman"/>
          <w:lang w:val="ru-RU"/>
        </w:rPr>
        <w:t>тизанидина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. При </w:t>
      </w:r>
      <w:r w:rsidRPr="00B63F99">
        <w:rPr>
          <w:rFonts w:ascii="Times New Roman" w:hAnsi="Times New Roman" w:cs="Times New Roman"/>
          <w:b/>
          <w:bCs/>
          <w:lang w:val="ru-RU"/>
        </w:rPr>
        <w:t>мигрени</w:t>
      </w:r>
      <w:r w:rsidRPr="00B63F99">
        <w:rPr>
          <w:rFonts w:ascii="Times New Roman" w:hAnsi="Times New Roman" w:cs="Times New Roman"/>
          <w:lang w:val="ru-RU"/>
        </w:rPr>
        <w:t xml:space="preserve"> и </w:t>
      </w:r>
      <w:r w:rsidRPr="00B63F99">
        <w:rPr>
          <w:rFonts w:ascii="Times New Roman" w:hAnsi="Times New Roman" w:cs="Times New Roman"/>
          <w:b/>
          <w:bCs/>
          <w:lang w:val="ru-RU"/>
        </w:rPr>
        <w:t>невралгиях тройничного нерва</w:t>
      </w:r>
      <w:r w:rsidRPr="00B63F99">
        <w:rPr>
          <w:rFonts w:ascii="Times New Roman" w:hAnsi="Times New Roman" w:cs="Times New Roman"/>
          <w:lang w:val="ru-RU"/>
        </w:rPr>
        <w:t xml:space="preserve"> локальное охлаждение временно блокирует проведение импульсов по </w:t>
      </w:r>
      <w:proofErr w:type="spellStart"/>
      <w:r w:rsidRPr="00B63F99">
        <w:rPr>
          <w:rFonts w:ascii="Times New Roman" w:hAnsi="Times New Roman" w:cs="Times New Roman"/>
        </w:rPr>
        <w:t>Aδ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- и </w:t>
      </w:r>
      <w:r w:rsidRPr="00B63F99">
        <w:rPr>
          <w:rFonts w:ascii="Times New Roman" w:hAnsi="Times New Roman" w:cs="Times New Roman"/>
        </w:rPr>
        <w:t>C</w:t>
      </w:r>
      <w:r w:rsidRPr="00B63F99">
        <w:rPr>
          <w:rFonts w:ascii="Times New Roman" w:hAnsi="Times New Roman" w:cs="Times New Roman"/>
          <w:lang w:val="ru-RU"/>
        </w:rPr>
        <w:t>-волокнам, обеспечивая анальгезию в 60–70% случаев.</w:t>
      </w:r>
    </w:p>
    <w:p w:rsidR="000A7435" w:rsidRPr="00B63F99" w:rsidRDefault="009347CA" w:rsidP="00FF617D">
      <w:pPr>
        <w:pStyle w:val="a0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B63F99">
        <w:rPr>
          <w:rFonts w:ascii="Times New Roman" w:hAnsi="Times New Roman" w:cs="Times New Roman"/>
          <w:lang w:val="ru-RU"/>
        </w:rPr>
        <w:lastRenderedPageBreak/>
        <w:t xml:space="preserve">Особое значение имеет применение </w:t>
      </w:r>
      <w:proofErr w:type="spellStart"/>
      <w:r w:rsidRPr="00B63F99">
        <w:rPr>
          <w:rFonts w:ascii="Times New Roman" w:hAnsi="Times New Roman" w:cs="Times New Roman"/>
          <w:b/>
          <w:bCs/>
          <w:lang w:val="ru-RU"/>
        </w:rPr>
        <w:t>крионевролиза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— временной блокады периферических нервов — при </w:t>
      </w:r>
      <w:proofErr w:type="spellStart"/>
      <w:r w:rsidRPr="00B63F99">
        <w:rPr>
          <w:rFonts w:ascii="Times New Roman" w:hAnsi="Times New Roman" w:cs="Times New Roman"/>
          <w:b/>
          <w:bCs/>
          <w:lang w:val="ru-RU"/>
        </w:rPr>
        <w:t>послеинсультной</w:t>
      </w:r>
      <w:proofErr w:type="spellEnd"/>
      <w:r w:rsidRPr="00B63F99">
        <w:rPr>
          <w:rFonts w:ascii="Times New Roman" w:hAnsi="Times New Roman" w:cs="Times New Roman"/>
          <w:b/>
          <w:bCs/>
          <w:lang w:val="ru-RU"/>
        </w:rPr>
        <w:t xml:space="preserve"> </w:t>
      </w:r>
      <w:proofErr w:type="spellStart"/>
      <w:r w:rsidRPr="00B63F99">
        <w:rPr>
          <w:rFonts w:ascii="Times New Roman" w:hAnsi="Times New Roman" w:cs="Times New Roman"/>
          <w:b/>
          <w:bCs/>
          <w:lang w:val="ru-RU"/>
        </w:rPr>
        <w:t>спастичности</w:t>
      </w:r>
      <w:proofErr w:type="spellEnd"/>
      <w:r w:rsidRPr="00B63F99">
        <w:rPr>
          <w:rFonts w:ascii="Times New Roman" w:hAnsi="Times New Roman" w:cs="Times New Roman"/>
          <w:lang w:val="ru-RU"/>
        </w:rPr>
        <w:t>. При температуре –20 °</w:t>
      </w:r>
      <w:r w:rsidRPr="00B63F99">
        <w:rPr>
          <w:rFonts w:ascii="Times New Roman" w:hAnsi="Times New Roman" w:cs="Times New Roman"/>
        </w:rPr>
        <w:t>C</w:t>
      </w:r>
      <w:r w:rsidRPr="00B63F99">
        <w:rPr>
          <w:rFonts w:ascii="Times New Roman" w:hAnsi="Times New Roman" w:cs="Times New Roman"/>
          <w:lang w:val="ru-RU"/>
        </w:rPr>
        <w:t>…–30 °</w:t>
      </w:r>
      <w:r w:rsidRPr="00B63F99">
        <w:rPr>
          <w:rFonts w:ascii="Times New Roman" w:hAnsi="Times New Roman" w:cs="Times New Roman"/>
        </w:rPr>
        <w:t>C</w:t>
      </w:r>
      <w:r w:rsidRPr="00B63F99">
        <w:rPr>
          <w:rFonts w:ascii="Times New Roman" w:hAnsi="Times New Roman" w:cs="Times New Roman"/>
          <w:lang w:val="ru-RU"/>
        </w:rPr>
        <w:t xml:space="preserve"> происходит регенеративная дегенерация аксона (</w:t>
      </w:r>
      <w:proofErr w:type="spellStart"/>
      <w:r w:rsidRPr="00B63F99">
        <w:rPr>
          <w:rFonts w:ascii="Times New Roman" w:hAnsi="Times New Roman" w:cs="Times New Roman"/>
        </w:rPr>
        <w:t>Wallerian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</w:t>
      </w:r>
      <w:r w:rsidRPr="00B63F99">
        <w:rPr>
          <w:rFonts w:ascii="Times New Roman" w:hAnsi="Times New Roman" w:cs="Times New Roman"/>
        </w:rPr>
        <w:t>degeneration</w:t>
      </w:r>
      <w:r w:rsidRPr="00B63F99">
        <w:rPr>
          <w:rFonts w:ascii="Times New Roman" w:hAnsi="Times New Roman" w:cs="Times New Roman"/>
          <w:lang w:val="ru-RU"/>
        </w:rPr>
        <w:t xml:space="preserve">) при сохранении </w:t>
      </w:r>
      <w:proofErr w:type="spellStart"/>
      <w:r w:rsidRPr="00B63F99">
        <w:rPr>
          <w:rFonts w:ascii="Times New Roman" w:hAnsi="Times New Roman" w:cs="Times New Roman"/>
          <w:lang w:val="ru-RU"/>
        </w:rPr>
        <w:t>эндоневриального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каркаса, что обеспечивает расслабление мышц на 3–6 месяцев </w:t>
      </w:r>
      <w:hyperlink r:id="rId44">
        <w:r w:rsidRPr="00B63F99">
          <w:rPr>
            <w:rStyle w:val="af"/>
            <w:rFonts w:ascii="Times New Roman" w:hAnsi="Times New Roman" w:cs="Times New Roman"/>
            <w:lang w:val="ru-RU"/>
          </w:rPr>
          <w:t>[7]</w:t>
        </w:r>
      </w:hyperlink>
      <w:r w:rsidRPr="00B63F99">
        <w:rPr>
          <w:rFonts w:ascii="Times New Roman" w:hAnsi="Times New Roman" w:cs="Times New Roman"/>
          <w:lang w:val="ru-RU"/>
        </w:rPr>
        <w:t xml:space="preserve">. Этот эффект создаёт </w:t>
      </w:r>
      <w:r w:rsidRPr="00B63F99">
        <w:rPr>
          <w:rFonts w:ascii="Times New Roman" w:hAnsi="Times New Roman" w:cs="Times New Roman"/>
          <w:b/>
          <w:bCs/>
          <w:lang w:val="ru-RU"/>
        </w:rPr>
        <w:t>«терапевтическое окно»</w:t>
      </w:r>
      <w:r w:rsidRPr="00B63F99">
        <w:rPr>
          <w:rFonts w:ascii="Times New Roman" w:hAnsi="Times New Roman" w:cs="Times New Roman"/>
          <w:lang w:val="ru-RU"/>
        </w:rPr>
        <w:t xml:space="preserve"> для интенсивной реабилитации, включая физиотерапию, </w:t>
      </w:r>
      <w:proofErr w:type="spellStart"/>
      <w:r w:rsidRPr="00B63F99">
        <w:rPr>
          <w:rFonts w:ascii="Times New Roman" w:hAnsi="Times New Roman" w:cs="Times New Roman"/>
          <w:lang w:val="ru-RU"/>
        </w:rPr>
        <w:t>ортезирование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и инъекции </w:t>
      </w:r>
      <w:proofErr w:type="spellStart"/>
      <w:r w:rsidRPr="00B63F99">
        <w:rPr>
          <w:rFonts w:ascii="Times New Roman" w:hAnsi="Times New Roman" w:cs="Times New Roman"/>
          <w:lang w:val="ru-RU"/>
        </w:rPr>
        <w:t>ботулотоксина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. </w:t>
      </w:r>
      <w:proofErr w:type="spellStart"/>
      <w:r w:rsidRPr="00B63F99">
        <w:rPr>
          <w:rFonts w:ascii="Times New Roman" w:hAnsi="Times New Roman" w:cs="Times New Roman"/>
          <w:lang w:val="ru-RU"/>
        </w:rPr>
        <w:t>Крионевролиз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особенно эффективен при </w:t>
      </w:r>
      <w:proofErr w:type="spellStart"/>
      <w:r w:rsidRPr="00B63F99">
        <w:rPr>
          <w:rFonts w:ascii="Times New Roman" w:hAnsi="Times New Roman" w:cs="Times New Roman"/>
          <w:lang w:val="ru-RU"/>
        </w:rPr>
        <w:t>спастичности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плеча, локтевого и голеностопного суставов, где он снижает </w:t>
      </w:r>
      <w:r w:rsidRPr="00B63F99">
        <w:rPr>
          <w:rFonts w:ascii="Times New Roman" w:hAnsi="Times New Roman" w:cs="Times New Roman"/>
        </w:rPr>
        <w:t>MAS</w:t>
      </w:r>
      <w:r w:rsidRPr="00B63F99">
        <w:rPr>
          <w:rFonts w:ascii="Times New Roman" w:hAnsi="Times New Roman" w:cs="Times New Roman"/>
          <w:lang w:val="ru-RU"/>
        </w:rPr>
        <w:t xml:space="preserve"> на 1,5–2 балла и увеличивает пассивный </w:t>
      </w:r>
      <w:r w:rsidRPr="00B63F99">
        <w:rPr>
          <w:rFonts w:ascii="Times New Roman" w:hAnsi="Times New Roman" w:cs="Times New Roman"/>
        </w:rPr>
        <w:t>ROM</w:t>
      </w:r>
      <w:r w:rsidRPr="00B63F99">
        <w:rPr>
          <w:rFonts w:ascii="Times New Roman" w:hAnsi="Times New Roman" w:cs="Times New Roman"/>
          <w:lang w:val="ru-RU"/>
        </w:rPr>
        <w:t xml:space="preserve"> на 20–30° </w:t>
      </w:r>
      <w:hyperlink r:id="rId45">
        <w:r w:rsidRPr="00B63F99">
          <w:rPr>
            <w:rStyle w:val="af"/>
            <w:rFonts w:ascii="Times New Roman" w:hAnsi="Times New Roman" w:cs="Times New Roman"/>
            <w:lang w:val="ru-RU"/>
          </w:rPr>
          <w:t>[7]</w:t>
        </w:r>
      </w:hyperlink>
      <w:r w:rsidRPr="00B63F99">
        <w:rPr>
          <w:rFonts w:ascii="Times New Roman" w:hAnsi="Times New Roman" w:cs="Times New Roman"/>
          <w:lang w:val="ru-RU"/>
        </w:rPr>
        <w:t>. Однако критически важен контроль температуры и визуализации: УЗИ не визуализирует «ледяной шар» до температуры ~–4 °</w:t>
      </w:r>
      <w:r w:rsidRPr="00B63F99">
        <w:rPr>
          <w:rFonts w:ascii="Times New Roman" w:hAnsi="Times New Roman" w:cs="Times New Roman"/>
        </w:rPr>
        <w:t>C</w:t>
      </w:r>
      <w:r w:rsidRPr="00B63F99">
        <w:rPr>
          <w:rFonts w:ascii="Times New Roman" w:hAnsi="Times New Roman" w:cs="Times New Roman"/>
          <w:lang w:val="ru-RU"/>
        </w:rPr>
        <w:t>, что требует точной навигации и недопущения переохлаждения (ниже –80 °</w:t>
      </w:r>
      <w:r w:rsidRPr="00B63F99">
        <w:rPr>
          <w:rFonts w:ascii="Times New Roman" w:hAnsi="Times New Roman" w:cs="Times New Roman"/>
        </w:rPr>
        <w:t>C</w:t>
      </w:r>
      <w:r w:rsidRPr="00B63F99">
        <w:rPr>
          <w:rFonts w:ascii="Times New Roman" w:hAnsi="Times New Roman" w:cs="Times New Roman"/>
          <w:lang w:val="ru-RU"/>
        </w:rPr>
        <w:t xml:space="preserve">), способного вызвать невриному </w:t>
      </w:r>
      <w:hyperlink r:id="rId46">
        <w:r w:rsidRPr="00B63F99">
          <w:rPr>
            <w:rStyle w:val="af"/>
            <w:rFonts w:ascii="Times New Roman" w:hAnsi="Times New Roman" w:cs="Times New Roman"/>
            <w:lang w:val="ru-RU"/>
          </w:rPr>
          <w:t>[2]</w:t>
        </w:r>
      </w:hyperlink>
      <w:r w:rsidRPr="00B63F99">
        <w:rPr>
          <w:rFonts w:ascii="Times New Roman" w:hAnsi="Times New Roman" w:cs="Times New Roman"/>
          <w:lang w:val="ru-RU"/>
        </w:rPr>
        <w:t>.</w:t>
      </w:r>
    </w:p>
    <w:p w:rsidR="000A7435" w:rsidRPr="00B63F99" w:rsidRDefault="009347CA" w:rsidP="00FF617D">
      <w:pPr>
        <w:pStyle w:val="3"/>
        <w:spacing w:before="0" w:after="0"/>
        <w:jc w:val="both"/>
        <w:rPr>
          <w:rFonts w:ascii="Times New Roman" w:hAnsi="Times New Roman" w:cs="Times New Roman"/>
          <w:b/>
          <w:sz w:val="24"/>
          <w:szCs w:val="24"/>
          <w:lang w:val="ru-RU"/>
        </w:rPr>
      </w:pPr>
      <w:bookmarkStart w:id="14" w:name="дерматология-и-косметология"/>
      <w:bookmarkEnd w:id="13"/>
      <w:r w:rsidRPr="00B63F99">
        <w:rPr>
          <w:rFonts w:ascii="Times New Roman" w:hAnsi="Times New Roman" w:cs="Times New Roman"/>
          <w:b/>
          <w:sz w:val="24"/>
          <w:szCs w:val="24"/>
          <w:lang w:val="ru-RU"/>
        </w:rPr>
        <w:t>Дерматология и косметология</w:t>
      </w:r>
    </w:p>
    <w:p w:rsidR="000A7435" w:rsidRPr="00B63F99" w:rsidRDefault="009347CA" w:rsidP="00FF617D">
      <w:pPr>
        <w:pStyle w:val="FirstParagraph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B63F99">
        <w:rPr>
          <w:rFonts w:ascii="Times New Roman" w:hAnsi="Times New Roman" w:cs="Times New Roman"/>
          <w:lang w:val="ru-RU"/>
        </w:rPr>
        <w:t xml:space="preserve">В дерматологии криотерапия используется как для лечения хронических заболеваний, так и для косметологической коррекции. При </w:t>
      </w:r>
      <w:r w:rsidRPr="00B63F99">
        <w:rPr>
          <w:rFonts w:ascii="Times New Roman" w:hAnsi="Times New Roman" w:cs="Times New Roman"/>
          <w:b/>
          <w:bCs/>
          <w:lang w:val="ru-RU"/>
        </w:rPr>
        <w:t>псориазе</w:t>
      </w:r>
      <w:r w:rsidRPr="00B63F99">
        <w:rPr>
          <w:rFonts w:ascii="Times New Roman" w:hAnsi="Times New Roman" w:cs="Times New Roman"/>
          <w:lang w:val="ru-RU"/>
        </w:rPr>
        <w:t xml:space="preserve">, </w:t>
      </w:r>
      <w:proofErr w:type="spellStart"/>
      <w:r w:rsidRPr="00B63F99">
        <w:rPr>
          <w:rFonts w:ascii="Times New Roman" w:hAnsi="Times New Roman" w:cs="Times New Roman"/>
          <w:b/>
          <w:bCs/>
          <w:lang w:val="ru-RU"/>
        </w:rPr>
        <w:t>атопическом</w:t>
      </w:r>
      <w:proofErr w:type="spellEnd"/>
      <w:r w:rsidRPr="00B63F99">
        <w:rPr>
          <w:rFonts w:ascii="Times New Roman" w:hAnsi="Times New Roman" w:cs="Times New Roman"/>
          <w:b/>
          <w:bCs/>
          <w:lang w:val="ru-RU"/>
        </w:rPr>
        <w:t xml:space="preserve"> дерматите</w:t>
      </w:r>
      <w:r w:rsidRPr="00B63F99">
        <w:rPr>
          <w:rFonts w:ascii="Times New Roman" w:hAnsi="Times New Roman" w:cs="Times New Roman"/>
          <w:lang w:val="ru-RU"/>
        </w:rPr>
        <w:t xml:space="preserve"> и </w:t>
      </w:r>
      <w:r w:rsidRPr="00B63F99">
        <w:rPr>
          <w:rFonts w:ascii="Times New Roman" w:hAnsi="Times New Roman" w:cs="Times New Roman"/>
          <w:b/>
          <w:bCs/>
          <w:lang w:val="ru-RU"/>
        </w:rPr>
        <w:t>экземе</w:t>
      </w:r>
      <w:r w:rsidRPr="00B63F99">
        <w:rPr>
          <w:rFonts w:ascii="Times New Roman" w:hAnsi="Times New Roman" w:cs="Times New Roman"/>
          <w:lang w:val="ru-RU"/>
        </w:rPr>
        <w:t xml:space="preserve"> </w:t>
      </w:r>
      <w:r w:rsidRPr="00B63F99">
        <w:rPr>
          <w:rFonts w:ascii="Times New Roman" w:hAnsi="Times New Roman" w:cs="Times New Roman"/>
        </w:rPr>
        <w:t>WBC</w:t>
      </w:r>
      <w:r w:rsidRPr="00B63F99">
        <w:rPr>
          <w:rFonts w:ascii="Times New Roman" w:hAnsi="Times New Roman" w:cs="Times New Roman"/>
          <w:lang w:val="ru-RU"/>
        </w:rPr>
        <w:t xml:space="preserve"> снижает зуд и инфильтрацию кожи за счёт подавления активности Т-лимфоцитов и продукции </w:t>
      </w:r>
      <w:r w:rsidRPr="00B63F99">
        <w:rPr>
          <w:rFonts w:ascii="Times New Roman" w:hAnsi="Times New Roman" w:cs="Times New Roman"/>
        </w:rPr>
        <w:t>IL</w:t>
      </w:r>
      <w:r w:rsidRPr="00B63F99">
        <w:rPr>
          <w:rFonts w:ascii="Times New Roman" w:hAnsi="Times New Roman" w:cs="Times New Roman"/>
          <w:lang w:val="ru-RU"/>
        </w:rPr>
        <w:t xml:space="preserve">-17 и </w:t>
      </w:r>
      <w:r w:rsidRPr="00B63F99">
        <w:rPr>
          <w:rFonts w:ascii="Times New Roman" w:hAnsi="Times New Roman" w:cs="Times New Roman"/>
        </w:rPr>
        <w:t>IL</w:t>
      </w:r>
      <w:r w:rsidRPr="00B63F99">
        <w:rPr>
          <w:rFonts w:ascii="Times New Roman" w:hAnsi="Times New Roman" w:cs="Times New Roman"/>
          <w:lang w:val="ru-RU"/>
        </w:rPr>
        <w:t xml:space="preserve">-23. При </w:t>
      </w:r>
      <w:proofErr w:type="spellStart"/>
      <w:r w:rsidRPr="00B63F99">
        <w:rPr>
          <w:rFonts w:ascii="Times New Roman" w:hAnsi="Times New Roman" w:cs="Times New Roman"/>
          <w:b/>
          <w:bCs/>
          <w:lang w:val="ru-RU"/>
        </w:rPr>
        <w:t>акне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и </w:t>
      </w:r>
      <w:r w:rsidRPr="00B63F99">
        <w:rPr>
          <w:rFonts w:ascii="Times New Roman" w:hAnsi="Times New Roman" w:cs="Times New Roman"/>
          <w:b/>
          <w:bCs/>
          <w:lang w:val="ru-RU"/>
        </w:rPr>
        <w:t>себорее</w:t>
      </w:r>
      <w:r w:rsidRPr="00B63F99">
        <w:rPr>
          <w:rFonts w:ascii="Times New Roman" w:hAnsi="Times New Roman" w:cs="Times New Roman"/>
          <w:lang w:val="ru-RU"/>
        </w:rPr>
        <w:t xml:space="preserve"> локальное охлаждение </w:t>
      </w:r>
      <w:proofErr w:type="gramStart"/>
      <w:r w:rsidRPr="00B63F99">
        <w:rPr>
          <w:rFonts w:ascii="Times New Roman" w:hAnsi="Times New Roman" w:cs="Times New Roman"/>
          <w:lang w:val="ru-RU"/>
        </w:rPr>
        <w:t>подавляет активность сальных желез и уменьшает</w:t>
      </w:r>
      <w:proofErr w:type="gramEnd"/>
      <w:r w:rsidRPr="00B63F99">
        <w:rPr>
          <w:rFonts w:ascii="Times New Roman" w:hAnsi="Times New Roman" w:cs="Times New Roman"/>
          <w:lang w:val="ru-RU"/>
        </w:rPr>
        <w:t xml:space="preserve"> колонизацию </w:t>
      </w:r>
      <w:proofErr w:type="spellStart"/>
      <w:r w:rsidRPr="00B63F99">
        <w:rPr>
          <w:rFonts w:ascii="Times New Roman" w:hAnsi="Times New Roman" w:cs="Times New Roman"/>
          <w:i/>
          <w:iCs/>
        </w:rPr>
        <w:t>Cutibacterium</w:t>
      </w:r>
      <w:proofErr w:type="spellEnd"/>
      <w:r w:rsidRPr="00B63F99">
        <w:rPr>
          <w:rFonts w:ascii="Times New Roman" w:hAnsi="Times New Roman" w:cs="Times New Roman"/>
          <w:i/>
          <w:iCs/>
          <w:lang w:val="ru-RU"/>
        </w:rPr>
        <w:t xml:space="preserve"> </w:t>
      </w:r>
      <w:r w:rsidRPr="00B63F99">
        <w:rPr>
          <w:rFonts w:ascii="Times New Roman" w:hAnsi="Times New Roman" w:cs="Times New Roman"/>
          <w:i/>
          <w:iCs/>
        </w:rPr>
        <w:t>acnes</w:t>
      </w:r>
      <w:r w:rsidRPr="00B63F99">
        <w:rPr>
          <w:rFonts w:ascii="Times New Roman" w:hAnsi="Times New Roman" w:cs="Times New Roman"/>
          <w:lang w:val="ru-RU"/>
        </w:rPr>
        <w:t>.</w:t>
      </w:r>
    </w:p>
    <w:p w:rsidR="000A7435" w:rsidRPr="00B63F99" w:rsidRDefault="009347CA" w:rsidP="00FF617D">
      <w:pPr>
        <w:pStyle w:val="a0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B63F99">
        <w:rPr>
          <w:rFonts w:ascii="Times New Roman" w:hAnsi="Times New Roman" w:cs="Times New Roman"/>
          <w:lang w:val="ru-RU"/>
        </w:rPr>
        <w:t xml:space="preserve">Деструктивная криотерапия (криохирургия) применяется для удаления доброкачественных и предраковых новообразований: </w:t>
      </w:r>
      <w:r w:rsidRPr="00B63F99">
        <w:rPr>
          <w:rFonts w:ascii="Times New Roman" w:hAnsi="Times New Roman" w:cs="Times New Roman"/>
          <w:b/>
          <w:bCs/>
          <w:lang w:val="ru-RU"/>
        </w:rPr>
        <w:t>бородавок</w:t>
      </w:r>
      <w:r w:rsidRPr="00B63F99">
        <w:rPr>
          <w:rFonts w:ascii="Times New Roman" w:hAnsi="Times New Roman" w:cs="Times New Roman"/>
          <w:lang w:val="ru-RU"/>
        </w:rPr>
        <w:t xml:space="preserve">, </w:t>
      </w:r>
      <w:r w:rsidRPr="00B63F99">
        <w:rPr>
          <w:rFonts w:ascii="Times New Roman" w:hAnsi="Times New Roman" w:cs="Times New Roman"/>
          <w:b/>
          <w:bCs/>
          <w:lang w:val="ru-RU"/>
        </w:rPr>
        <w:t>папиллом</w:t>
      </w:r>
      <w:r w:rsidRPr="00B63F99">
        <w:rPr>
          <w:rFonts w:ascii="Times New Roman" w:hAnsi="Times New Roman" w:cs="Times New Roman"/>
          <w:lang w:val="ru-RU"/>
        </w:rPr>
        <w:t xml:space="preserve">, </w:t>
      </w:r>
      <w:proofErr w:type="spellStart"/>
      <w:r w:rsidRPr="00B63F99">
        <w:rPr>
          <w:rFonts w:ascii="Times New Roman" w:hAnsi="Times New Roman" w:cs="Times New Roman"/>
          <w:b/>
          <w:bCs/>
          <w:lang w:val="ru-RU"/>
        </w:rPr>
        <w:t>кератом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и </w:t>
      </w:r>
      <w:r w:rsidRPr="00B63F99">
        <w:rPr>
          <w:rFonts w:ascii="Times New Roman" w:hAnsi="Times New Roman" w:cs="Times New Roman"/>
          <w:b/>
          <w:bCs/>
          <w:lang w:val="ru-RU"/>
        </w:rPr>
        <w:t>актинического кератоза</w:t>
      </w:r>
      <w:r w:rsidRPr="00B63F99">
        <w:rPr>
          <w:rFonts w:ascii="Times New Roman" w:hAnsi="Times New Roman" w:cs="Times New Roman"/>
          <w:lang w:val="ru-RU"/>
        </w:rPr>
        <w:t>. Используются однократные или двойные циклы замораживания-оттаивания (например, 30 секунд заморозки, 1 минута оттаивания, повтор) с достижением температуры –20 °</w:t>
      </w:r>
      <w:r w:rsidRPr="00B63F99">
        <w:rPr>
          <w:rFonts w:ascii="Times New Roman" w:hAnsi="Times New Roman" w:cs="Times New Roman"/>
        </w:rPr>
        <w:t>C</w:t>
      </w:r>
      <w:r w:rsidRPr="00B63F99">
        <w:rPr>
          <w:rFonts w:ascii="Times New Roman" w:hAnsi="Times New Roman" w:cs="Times New Roman"/>
          <w:lang w:val="ru-RU"/>
        </w:rPr>
        <w:t>…–50 °</w:t>
      </w:r>
      <w:r w:rsidRPr="00B63F99">
        <w:rPr>
          <w:rFonts w:ascii="Times New Roman" w:hAnsi="Times New Roman" w:cs="Times New Roman"/>
        </w:rPr>
        <w:t>C</w:t>
      </w:r>
      <w:r w:rsidRPr="00B63F99">
        <w:rPr>
          <w:rFonts w:ascii="Times New Roman" w:hAnsi="Times New Roman" w:cs="Times New Roman"/>
          <w:lang w:val="ru-RU"/>
        </w:rPr>
        <w:t xml:space="preserve">. Эффективность составляет 70–90% при однократном удалении бородавок, с низким риском рубцевания по сравнению с электрокоагуляцией </w:t>
      </w:r>
      <w:hyperlink r:id="rId47">
        <w:r w:rsidRPr="00B63F99">
          <w:rPr>
            <w:rStyle w:val="af"/>
            <w:rFonts w:ascii="Times New Roman" w:hAnsi="Times New Roman" w:cs="Times New Roman"/>
            <w:lang w:val="ru-RU"/>
          </w:rPr>
          <w:t>[11]</w:t>
        </w:r>
      </w:hyperlink>
      <w:r w:rsidRPr="00B63F99">
        <w:rPr>
          <w:rFonts w:ascii="Times New Roman" w:hAnsi="Times New Roman" w:cs="Times New Roman"/>
          <w:lang w:val="ru-RU"/>
        </w:rPr>
        <w:t xml:space="preserve">. В косметологии </w:t>
      </w:r>
      <w:proofErr w:type="spellStart"/>
      <w:r w:rsidRPr="00B63F99">
        <w:rPr>
          <w:rFonts w:ascii="Times New Roman" w:hAnsi="Times New Roman" w:cs="Times New Roman"/>
          <w:b/>
          <w:bCs/>
          <w:lang w:val="ru-RU"/>
        </w:rPr>
        <w:t>криомассаж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(кратковременное воздействие струёй воздуха –140 °</w:t>
      </w:r>
      <w:r w:rsidRPr="00B63F99">
        <w:rPr>
          <w:rFonts w:ascii="Times New Roman" w:hAnsi="Times New Roman" w:cs="Times New Roman"/>
        </w:rPr>
        <w:t>C</w:t>
      </w:r>
      <w:r w:rsidRPr="00B63F99">
        <w:rPr>
          <w:rFonts w:ascii="Times New Roman" w:hAnsi="Times New Roman" w:cs="Times New Roman"/>
          <w:lang w:val="ru-RU"/>
        </w:rPr>
        <w:t xml:space="preserve">) стимулирует микроциркуляцию, </w:t>
      </w:r>
      <w:proofErr w:type="gramStart"/>
      <w:r w:rsidRPr="00B63F99">
        <w:rPr>
          <w:rFonts w:ascii="Times New Roman" w:hAnsi="Times New Roman" w:cs="Times New Roman"/>
          <w:lang w:val="ru-RU"/>
        </w:rPr>
        <w:t>повышает тонус кожи и активирует</w:t>
      </w:r>
      <w:proofErr w:type="gramEnd"/>
      <w:r w:rsidRPr="00B63F99">
        <w:rPr>
          <w:rFonts w:ascii="Times New Roman" w:hAnsi="Times New Roman" w:cs="Times New Roman"/>
          <w:lang w:val="ru-RU"/>
        </w:rPr>
        <w:t xml:space="preserve"> синтез коллагена за счёт локального стресса и последующей регенерации.</w:t>
      </w:r>
    </w:p>
    <w:p w:rsidR="000A7435" w:rsidRPr="00B63F99" w:rsidRDefault="009347CA" w:rsidP="00FF617D">
      <w:pPr>
        <w:pStyle w:val="3"/>
        <w:spacing w:before="0" w:after="0"/>
        <w:jc w:val="both"/>
        <w:rPr>
          <w:rFonts w:ascii="Times New Roman" w:hAnsi="Times New Roman" w:cs="Times New Roman"/>
          <w:b/>
          <w:sz w:val="24"/>
          <w:szCs w:val="24"/>
          <w:lang w:val="ru-RU"/>
        </w:rPr>
      </w:pPr>
      <w:bookmarkStart w:id="15" w:name="психиатрия-и-психосоматика"/>
      <w:bookmarkEnd w:id="14"/>
      <w:r w:rsidRPr="00B63F99">
        <w:rPr>
          <w:rFonts w:ascii="Times New Roman" w:hAnsi="Times New Roman" w:cs="Times New Roman"/>
          <w:b/>
          <w:sz w:val="24"/>
          <w:szCs w:val="24"/>
          <w:lang w:val="ru-RU"/>
        </w:rPr>
        <w:t xml:space="preserve">Психиатрия и </w:t>
      </w:r>
      <w:proofErr w:type="spellStart"/>
      <w:r w:rsidRPr="00B63F99">
        <w:rPr>
          <w:rFonts w:ascii="Times New Roman" w:hAnsi="Times New Roman" w:cs="Times New Roman"/>
          <w:b/>
          <w:sz w:val="24"/>
          <w:szCs w:val="24"/>
          <w:lang w:val="ru-RU"/>
        </w:rPr>
        <w:t>психосоматика</w:t>
      </w:r>
      <w:proofErr w:type="spellEnd"/>
    </w:p>
    <w:p w:rsidR="000A7435" w:rsidRPr="00B63F99" w:rsidRDefault="009347CA" w:rsidP="00FF617D">
      <w:pPr>
        <w:pStyle w:val="FirstParagraph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B63F99">
        <w:rPr>
          <w:rFonts w:ascii="Times New Roman" w:hAnsi="Times New Roman" w:cs="Times New Roman"/>
          <w:lang w:val="ru-RU"/>
        </w:rPr>
        <w:t xml:space="preserve">Криотерапия используется как </w:t>
      </w:r>
      <w:proofErr w:type="spellStart"/>
      <w:r w:rsidRPr="00B63F99">
        <w:rPr>
          <w:rFonts w:ascii="Times New Roman" w:hAnsi="Times New Roman" w:cs="Times New Roman"/>
          <w:lang w:val="ru-RU"/>
        </w:rPr>
        <w:t>адъювантная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терапия при </w:t>
      </w:r>
      <w:r w:rsidRPr="00B63F99">
        <w:rPr>
          <w:rFonts w:ascii="Times New Roman" w:hAnsi="Times New Roman" w:cs="Times New Roman"/>
          <w:b/>
          <w:bCs/>
          <w:lang w:val="ru-RU"/>
        </w:rPr>
        <w:t>депрессии</w:t>
      </w:r>
      <w:r w:rsidRPr="00B63F99">
        <w:rPr>
          <w:rFonts w:ascii="Times New Roman" w:hAnsi="Times New Roman" w:cs="Times New Roman"/>
          <w:lang w:val="ru-RU"/>
        </w:rPr>
        <w:t xml:space="preserve">, особенно резистентной, и </w:t>
      </w:r>
      <w:r w:rsidRPr="00B63F99">
        <w:rPr>
          <w:rFonts w:ascii="Times New Roman" w:hAnsi="Times New Roman" w:cs="Times New Roman"/>
          <w:b/>
          <w:bCs/>
          <w:lang w:val="ru-RU"/>
        </w:rPr>
        <w:t>тревожных расстройствах</w:t>
      </w:r>
      <w:r w:rsidRPr="00B63F99">
        <w:rPr>
          <w:rFonts w:ascii="Times New Roman" w:hAnsi="Times New Roman" w:cs="Times New Roman"/>
          <w:lang w:val="ru-RU"/>
        </w:rPr>
        <w:t xml:space="preserve">. Механизм связан с активацией симпатоадреналовой системы и выбросом </w:t>
      </w:r>
      <w:proofErr w:type="gramStart"/>
      <w:r w:rsidRPr="00B63F99">
        <w:rPr>
          <w:rFonts w:ascii="Times New Roman" w:hAnsi="Times New Roman" w:cs="Times New Roman"/>
        </w:rPr>
        <w:t>β</w:t>
      </w:r>
      <w:r w:rsidRPr="00B63F99">
        <w:rPr>
          <w:rFonts w:ascii="Times New Roman" w:hAnsi="Times New Roman" w:cs="Times New Roman"/>
          <w:lang w:val="ru-RU"/>
        </w:rPr>
        <w:t>-</w:t>
      </w:r>
      <w:proofErr w:type="spellStart"/>
      <w:proofErr w:type="gramEnd"/>
      <w:r w:rsidRPr="00B63F99">
        <w:rPr>
          <w:rFonts w:ascii="Times New Roman" w:hAnsi="Times New Roman" w:cs="Times New Roman"/>
          <w:lang w:val="ru-RU"/>
        </w:rPr>
        <w:t>эндорфинов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, норадреналина и дофамина. Исследования показывают снижение баллов по шкале </w:t>
      </w:r>
      <w:r w:rsidRPr="00B63F99">
        <w:rPr>
          <w:rFonts w:ascii="Times New Roman" w:hAnsi="Times New Roman" w:cs="Times New Roman"/>
        </w:rPr>
        <w:t>HAM</w:t>
      </w:r>
      <w:r w:rsidRPr="00B63F99">
        <w:rPr>
          <w:rFonts w:ascii="Times New Roman" w:hAnsi="Times New Roman" w:cs="Times New Roman"/>
          <w:lang w:val="ru-RU"/>
        </w:rPr>
        <w:t>-</w:t>
      </w:r>
      <w:r w:rsidRPr="00B63F99">
        <w:rPr>
          <w:rFonts w:ascii="Times New Roman" w:hAnsi="Times New Roman" w:cs="Times New Roman"/>
        </w:rPr>
        <w:t>D</w:t>
      </w:r>
      <w:r w:rsidRPr="00B63F99">
        <w:rPr>
          <w:rFonts w:ascii="Times New Roman" w:hAnsi="Times New Roman" w:cs="Times New Roman"/>
          <w:lang w:val="ru-RU"/>
        </w:rPr>
        <w:t xml:space="preserve"> на 30–40% после 10–15 сеансов </w:t>
      </w:r>
      <w:r w:rsidRPr="00B63F99">
        <w:rPr>
          <w:rFonts w:ascii="Times New Roman" w:hAnsi="Times New Roman" w:cs="Times New Roman"/>
        </w:rPr>
        <w:t>WBC</w:t>
      </w:r>
      <w:r w:rsidRPr="00B63F99">
        <w:rPr>
          <w:rFonts w:ascii="Times New Roman" w:hAnsi="Times New Roman" w:cs="Times New Roman"/>
          <w:lang w:val="ru-RU"/>
        </w:rPr>
        <w:t xml:space="preserve">, что сопоставимо с эффектом лёгких антидепрессантов </w:t>
      </w:r>
      <w:hyperlink r:id="rId48">
        <w:r w:rsidRPr="00B63F99">
          <w:rPr>
            <w:rStyle w:val="af"/>
            <w:rFonts w:ascii="Times New Roman" w:hAnsi="Times New Roman" w:cs="Times New Roman"/>
            <w:lang w:val="ru-RU"/>
          </w:rPr>
          <w:t>[9]</w:t>
        </w:r>
      </w:hyperlink>
      <w:r w:rsidRPr="00B63F99">
        <w:rPr>
          <w:rFonts w:ascii="Times New Roman" w:hAnsi="Times New Roman" w:cs="Times New Roman"/>
          <w:lang w:val="ru-RU"/>
        </w:rPr>
        <w:t xml:space="preserve">. При </w:t>
      </w:r>
      <w:r w:rsidRPr="00B63F99">
        <w:rPr>
          <w:rFonts w:ascii="Times New Roman" w:hAnsi="Times New Roman" w:cs="Times New Roman"/>
          <w:b/>
          <w:bCs/>
          <w:lang w:val="ru-RU"/>
        </w:rPr>
        <w:t>синдроме хронической усталости</w:t>
      </w:r>
      <w:r w:rsidRPr="00B63F99">
        <w:rPr>
          <w:rFonts w:ascii="Times New Roman" w:hAnsi="Times New Roman" w:cs="Times New Roman"/>
          <w:lang w:val="ru-RU"/>
        </w:rPr>
        <w:t xml:space="preserve"> криотерапия </w:t>
      </w:r>
      <w:proofErr w:type="gramStart"/>
      <w:r w:rsidRPr="00B63F99">
        <w:rPr>
          <w:rFonts w:ascii="Times New Roman" w:hAnsi="Times New Roman" w:cs="Times New Roman"/>
          <w:lang w:val="ru-RU"/>
        </w:rPr>
        <w:t>улучшает энергетический уровень и снижает</w:t>
      </w:r>
      <w:proofErr w:type="gramEnd"/>
      <w:r w:rsidRPr="00B63F99">
        <w:rPr>
          <w:rFonts w:ascii="Times New Roman" w:hAnsi="Times New Roman" w:cs="Times New Roman"/>
          <w:lang w:val="ru-RU"/>
        </w:rPr>
        <w:t xml:space="preserve"> когнитивные нарушения, вероятно, за счёт улучшения </w:t>
      </w:r>
      <w:proofErr w:type="spellStart"/>
      <w:r w:rsidRPr="00B63F99">
        <w:rPr>
          <w:rFonts w:ascii="Times New Roman" w:hAnsi="Times New Roman" w:cs="Times New Roman"/>
          <w:lang w:val="ru-RU"/>
        </w:rPr>
        <w:t>митохондриальной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функции и снижения системного воспаления.</w:t>
      </w:r>
    </w:p>
    <w:p w:rsidR="000A7435" w:rsidRPr="00B63F99" w:rsidRDefault="009347CA" w:rsidP="00FF617D">
      <w:pPr>
        <w:pStyle w:val="3"/>
        <w:spacing w:before="0" w:after="0"/>
        <w:jc w:val="both"/>
        <w:rPr>
          <w:rFonts w:ascii="Times New Roman" w:hAnsi="Times New Roman" w:cs="Times New Roman"/>
          <w:b/>
          <w:sz w:val="24"/>
          <w:szCs w:val="24"/>
          <w:lang w:val="ru-RU"/>
        </w:rPr>
      </w:pPr>
      <w:bookmarkStart w:id="16" w:name="спортивная-медицина"/>
      <w:bookmarkEnd w:id="15"/>
      <w:r w:rsidRPr="00B63F99">
        <w:rPr>
          <w:rFonts w:ascii="Times New Roman" w:hAnsi="Times New Roman" w:cs="Times New Roman"/>
          <w:b/>
          <w:sz w:val="24"/>
          <w:szCs w:val="24"/>
          <w:lang w:val="ru-RU"/>
        </w:rPr>
        <w:t>Спортивная медицина</w:t>
      </w:r>
    </w:p>
    <w:p w:rsidR="000A7435" w:rsidRPr="00B63F99" w:rsidRDefault="009347CA" w:rsidP="00FF617D">
      <w:pPr>
        <w:pStyle w:val="FirstParagraph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B63F99">
        <w:rPr>
          <w:rFonts w:ascii="Times New Roman" w:hAnsi="Times New Roman" w:cs="Times New Roman"/>
          <w:lang w:val="ru-RU"/>
        </w:rPr>
        <w:t xml:space="preserve">В спортивной медицине криотерапия является ключевым инструментом восстановления. После интенсивных нагрузок </w:t>
      </w:r>
      <w:r w:rsidRPr="00B63F99">
        <w:rPr>
          <w:rFonts w:ascii="Times New Roman" w:hAnsi="Times New Roman" w:cs="Times New Roman"/>
        </w:rPr>
        <w:t>WBC</w:t>
      </w:r>
      <w:r w:rsidRPr="00B63F99">
        <w:rPr>
          <w:rFonts w:ascii="Times New Roman" w:hAnsi="Times New Roman" w:cs="Times New Roman"/>
          <w:lang w:val="ru-RU"/>
        </w:rPr>
        <w:t xml:space="preserve"> снижает уровень </w:t>
      </w:r>
      <w:proofErr w:type="spellStart"/>
      <w:r w:rsidRPr="00B63F99">
        <w:rPr>
          <w:rFonts w:ascii="Times New Roman" w:hAnsi="Times New Roman" w:cs="Times New Roman"/>
          <w:lang w:val="ru-RU"/>
        </w:rPr>
        <w:t>креатинкиназы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(</w:t>
      </w:r>
      <w:r w:rsidRPr="00B63F99">
        <w:rPr>
          <w:rFonts w:ascii="Times New Roman" w:hAnsi="Times New Roman" w:cs="Times New Roman"/>
        </w:rPr>
        <w:t>CK</w:t>
      </w:r>
      <w:r w:rsidRPr="00B63F99">
        <w:rPr>
          <w:rFonts w:ascii="Times New Roman" w:hAnsi="Times New Roman" w:cs="Times New Roman"/>
          <w:lang w:val="ru-RU"/>
        </w:rPr>
        <w:t>) — маркера повреждения мышц — на 20–40%, уменьшает болезненность (</w:t>
      </w:r>
      <w:r w:rsidRPr="00B63F99">
        <w:rPr>
          <w:rFonts w:ascii="Times New Roman" w:hAnsi="Times New Roman" w:cs="Times New Roman"/>
        </w:rPr>
        <w:t>DOMS</w:t>
      </w:r>
      <w:r w:rsidRPr="00B63F99">
        <w:rPr>
          <w:rFonts w:ascii="Times New Roman" w:hAnsi="Times New Roman" w:cs="Times New Roman"/>
          <w:lang w:val="ru-RU"/>
        </w:rPr>
        <w:t xml:space="preserve">) и ускоряет восстановление силы и выносливости </w:t>
      </w:r>
      <w:hyperlink r:id="rId49">
        <w:r w:rsidRPr="00B63F99">
          <w:rPr>
            <w:rStyle w:val="af"/>
            <w:rFonts w:ascii="Times New Roman" w:hAnsi="Times New Roman" w:cs="Times New Roman"/>
            <w:lang w:val="ru-RU"/>
          </w:rPr>
          <w:t>[3]</w:t>
        </w:r>
      </w:hyperlink>
      <w:r w:rsidRPr="00B63F99">
        <w:rPr>
          <w:rFonts w:ascii="Times New Roman" w:hAnsi="Times New Roman" w:cs="Times New Roman"/>
          <w:lang w:val="ru-RU"/>
        </w:rPr>
        <w:t xml:space="preserve">. При </w:t>
      </w:r>
      <w:proofErr w:type="spellStart"/>
      <w:r w:rsidRPr="00B63F99">
        <w:rPr>
          <w:rFonts w:ascii="Times New Roman" w:hAnsi="Times New Roman" w:cs="Times New Roman"/>
          <w:b/>
          <w:bCs/>
          <w:lang w:val="ru-RU"/>
        </w:rPr>
        <w:t>тендинитах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(например, «локоть теннисиста»), </w:t>
      </w:r>
      <w:r w:rsidRPr="00B63F99">
        <w:rPr>
          <w:rFonts w:ascii="Times New Roman" w:hAnsi="Times New Roman" w:cs="Times New Roman"/>
          <w:b/>
          <w:bCs/>
          <w:lang w:val="ru-RU"/>
        </w:rPr>
        <w:t>бурситах</w:t>
      </w:r>
      <w:r w:rsidRPr="00B63F99">
        <w:rPr>
          <w:rFonts w:ascii="Times New Roman" w:hAnsi="Times New Roman" w:cs="Times New Roman"/>
          <w:lang w:val="ru-RU"/>
        </w:rPr>
        <w:t xml:space="preserve"> и </w:t>
      </w:r>
      <w:r w:rsidRPr="00B63F99">
        <w:rPr>
          <w:rFonts w:ascii="Times New Roman" w:hAnsi="Times New Roman" w:cs="Times New Roman"/>
          <w:b/>
          <w:bCs/>
          <w:lang w:val="ru-RU"/>
        </w:rPr>
        <w:t>мышечных растяжениях</w:t>
      </w:r>
      <w:r w:rsidRPr="00B63F99">
        <w:rPr>
          <w:rFonts w:ascii="Times New Roman" w:hAnsi="Times New Roman" w:cs="Times New Roman"/>
          <w:lang w:val="ru-RU"/>
        </w:rPr>
        <w:t xml:space="preserve"> локальная криотерапия уменьшает воспаление и боль, позволяя быстрее вернуться к тренировкам. Однако важно соблюдать режим: чрезмерное или несвоевременное применение может подавлять адаптационные процессы, такие как синтез белков и </w:t>
      </w:r>
      <w:proofErr w:type="spellStart"/>
      <w:r w:rsidRPr="00B63F99">
        <w:rPr>
          <w:rFonts w:ascii="Times New Roman" w:hAnsi="Times New Roman" w:cs="Times New Roman"/>
          <w:lang w:val="ru-RU"/>
        </w:rPr>
        <w:t>ангиогенез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, что потенциально снижает тренировочный эффект </w:t>
      </w:r>
      <w:hyperlink r:id="rId50">
        <w:r w:rsidRPr="00B63F99">
          <w:rPr>
            <w:rStyle w:val="af"/>
            <w:rFonts w:ascii="Times New Roman" w:hAnsi="Times New Roman" w:cs="Times New Roman"/>
            <w:lang w:val="ru-RU"/>
          </w:rPr>
          <w:t>[8]</w:t>
        </w:r>
      </w:hyperlink>
      <w:r w:rsidRPr="00B63F99">
        <w:rPr>
          <w:rFonts w:ascii="Times New Roman" w:hAnsi="Times New Roman" w:cs="Times New Roman"/>
          <w:lang w:val="ru-RU"/>
        </w:rPr>
        <w:t>.</w:t>
      </w:r>
    </w:p>
    <w:p w:rsidR="000A7435" w:rsidRPr="00B63F99" w:rsidRDefault="009347CA" w:rsidP="00FF617D">
      <w:pPr>
        <w:pStyle w:val="3"/>
        <w:spacing w:before="0" w:after="0"/>
        <w:jc w:val="both"/>
        <w:rPr>
          <w:rFonts w:ascii="Times New Roman" w:hAnsi="Times New Roman" w:cs="Times New Roman"/>
          <w:b/>
          <w:sz w:val="24"/>
          <w:szCs w:val="24"/>
          <w:lang w:val="ru-RU"/>
        </w:rPr>
      </w:pPr>
      <w:bookmarkStart w:id="17" w:name="ревматология-и-ортопедия-1"/>
      <w:bookmarkEnd w:id="16"/>
      <w:r w:rsidRPr="00B63F99">
        <w:rPr>
          <w:rFonts w:ascii="Times New Roman" w:hAnsi="Times New Roman" w:cs="Times New Roman"/>
          <w:b/>
          <w:sz w:val="24"/>
          <w:szCs w:val="24"/>
          <w:lang w:val="ru-RU"/>
        </w:rPr>
        <w:t>Ревматология и ортопедия</w:t>
      </w:r>
    </w:p>
    <w:p w:rsidR="000A7435" w:rsidRPr="00B63F99" w:rsidRDefault="009347CA" w:rsidP="00FF617D">
      <w:pPr>
        <w:pStyle w:val="FirstParagraph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B63F99">
        <w:rPr>
          <w:rFonts w:ascii="Times New Roman" w:hAnsi="Times New Roman" w:cs="Times New Roman"/>
          <w:lang w:val="ru-RU"/>
        </w:rPr>
        <w:t xml:space="preserve">Криотерапия является </w:t>
      </w:r>
      <w:proofErr w:type="spellStart"/>
      <w:r w:rsidRPr="00B63F99">
        <w:rPr>
          <w:rFonts w:ascii="Times New Roman" w:hAnsi="Times New Roman" w:cs="Times New Roman"/>
          <w:lang w:val="ru-RU"/>
        </w:rPr>
        <w:t>валидированным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и широко применяемым методом симптоматического контроля при воспалительных и дегенеративных заболеваниях опорно-двигательного аппарата, включая ревматоидный артрит (РА), </w:t>
      </w:r>
      <w:proofErr w:type="spellStart"/>
      <w:r w:rsidRPr="00B63F99">
        <w:rPr>
          <w:rFonts w:ascii="Times New Roman" w:hAnsi="Times New Roman" w:cs="Times New Roman"/>
          <w:lang w:val="ru-RU"/>
        </w:rPr>
        <w:t>псориатический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артрит, </w:t>
      </w:r>
      <w:proofErr w:type="spellStart"/>
      <w:r w:rsidRPr="00B63F99">
        <w:rPr>
          <w:rFonts w:ascii="Times New Roman" w:hAnsi="Times New Roman" w:cs="Times New Roman"/>
          <w:lang w:val="ru-RU"/>
        </w:rPr>
        <w:t>анкилозирующий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спондилит (болезнь Бехтерева), </w:t>
      </w:r>
      <w:proofErr w:type="spellStart"/>
      <w:r w:rsidRPr="00B63F99">
        <w:rPr>
          <w:rFonts w:ascii="Times New Roman" w:hAnsi="Times New Roman" w:cs="Times New Roman"/>
          <w:lang w:val="ru-RU"/>
        </w:rPr>
        <w:t>остеоартроз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и посттравматические состояния. Механизмы её действия в ревматологии и ортопедии </w:t>
      </w:r>
      <w:proofErr w:type="spellStart"/>
      <w:r w:rsidRPr="00B63F99">
        <w:rPr>
          <w:rFonts w:ascii="Times New Roman" w:hAnsi="Times New Roman" w:cs="Times New Roman"/>
          <w:lang w:val="ru-RU"/>
        </w:rPr>
        <w:t>многофакторны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и включают противовоспалительное, </w:t>
      </w:r>
      <w:r w:rsidRPr="00B63F99">
        <w:rPr>
          <w:rFonts w:ascii="Times New Roman" w:hAnsi="Times New Roman" w:cs="Times New Roman"/>
          <w:lang w:val="ru-RU"/>
        </w:rPr>
        <w:lastRenderedPageBreak/>
        <w:t xml:space="preserve">анальгезирующее и </w:t>
      </w:r>
      <w:proofErr w:type="spellStart"/>
      <w:r w:rsidRPr="00B63F99">
        <w:rPr>
          <w:rFonts w:ascii="Times New Roman" w:hAnsi="Times New Roman" w:cs="Times New Roman"/>
          <w:lang w:val="ru-RU"/>
        </w:rPr>
        <w:t>миорелаксирующее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воздействие, обусловленные как локальными, так и системными эффектами гипотермии.</w:t>
      </w:r>
    </w:p>
    <w:p w:rsidR="000A7435" w:rsidRPr="00B63F99" w:rsidRDefault="009347CA" w:rsidP="00FF617D">
      <w:pPr>
        <w:pStyle w:val="a0"/>
        <w:spacing w:before="0" w:after="0"/>
        <w:jc w:val="both"/>
        <w:rPr>
          <w:rFonts w:ascii="Times New Roman" w:hAnsi="Times New Roman" w:cs="Times New Roman"/>
          <w:lang w:val="ru-RU"/>
        </w:rPr>
      </w:pPr>
      <w:proofErr w:type="gramStart"/>
      <w:r w:rsidRPr="00B63F99">
        <w:rPr>
          <w:rFonts w:ascii="Times New Roman" w:hAnsi="Times New Roman" w:cs="Times New Roman"/>
          <w:lang w:val="ru-RU"/>
        </w:rPr>
        <w:t xml:space="preserve">При </w:t>
      </w:r>
      <w:r w:rsidRPr="00B63F99">
        <w:rPr>
          <w:rFonts w:ascii="Times New Roman" w:hAnsi="Times New Roman" w:cs="Times New Roman"/>
          <w:b/>
          <w:bCs/>
          <w:lang w:val="ru-RU"/>
        </w:rPr>
        <w:t xml:space="preserve">воспалительных </w:t>
      </w:r>
      <w:proofErr w:type="spellStart"/>
      <w:r w:rsidRPr="00B63F99">
        <w:rPr>
          <w:rFonts w:ascii="Times New Roman" w:hAnsi="Times New Roman" w:cs="Times New Roman"/>
          <w:b/>
          <w:bCs/>
          <w:lang w:val="ru-RU"/>
        </w:rPr>
        <w:t>артропатиях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, таких как РА и </w:t>
      </w:r>
      <w:proofErr w:type="spellStart"/>
      <w:r w:rsidRPr="00B63F99">
        <w:rPr>
          <w:rFonts w:ascii="Times New Roman" w:hAnsi="Times New Roman" w:cs="Times New Roman"/>
          <w:lang w:val="ru-RU"/>
        </w:rPr>
        <w:t>псориатический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артрит, общая криотерапия всего тела (</w:t>
      </w:r>
      <w:r w:rsidRPr="00B63F99">
        <w:rPr>
          <w:rFonts w:ascii="Times New Roman" w:hAnsi="Times New Roman" w:cs="Times New Roman"/>
        </w:rPr>
        <w:t>Whole</w:t>
      </w:r>
      <w:r w:rsidRPr="00B63F99">
        <w:rPr>
          <w:rFonts w:ascii="Times New Roman" w:hAnsi="Times New Roman" w:cs="Times New Roman"/>
          <w:lang w:val="ru-RU"/>
        </w:rPr>
        <w:t xml:space="preserve"> </w:t>
      </w:r>
      <w:r w:rsidRPr="00B63F99">
        <w:rPr>
          <w:rFonts w:ascii="Times New Roman" w:hAnsi="Times New Roman" w:cs="Times New Roman"/>
        </w:rPr>
        <w:t>Body</w:t>
      </w:r>
      <w:r w:rsidRPr="00B63F99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B63F99">
        <w:rPr>
          <w:rFonts w:ascii="Times New Roman" w:hAnsi="Times New Roman" w:cs="Times New Roman"/>
        </w:rPr>
        <w:t>Cryotherapy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, </w:t>
      </w:r>
      <w:r w:rsidRPr="00B63F99">
        <w:rPr>
          <w:rFonts w:ascii="Times New Roman" w:hAnsi="Times New Roman" w:cs="Times New Roman"/>
        </w:rPr>
        <w:t>WBC</w:t>
      </w:r>
      <w:r w:rsidRPr="00B63F99">
        <w:rPr>
          <w:rFonts w:ascii="Times New Roman" w:hAnsi="Times New Roman" w:cs="Times New Roman"/>
          <w:lang w:val="ru-RU"/>
        </w:rPr>
        <w:t>) достоверно снижает уровень боли по шкале визуальной аналогии (</w:t>
      </w:r>
      <w:r w:rsidRPr="00B63F99">
        <w:rPr>
          <w:rFonts w:ascii="Times New Roman" w:hAnsi="Times New Roman" w:cs="Times New Roman"/>
        </w:rPr>
        <w:t>VAS</w:t>
      </w:r>
      <w:r w:rsidRPr="00B63F99">
        <w:rPr>
          <w:rFonts w:ascii="Times New Roman" w:hAnsi="Times New Roman" w:cs="Times New Roman"/>
          <w:lang w:val="ru-RU"/>
        </w:rPr>
        <w:t>) на 30–50% уже после 5–10 сеансов продолжительностью 2–3 минуты при температуре –110 °</w:t>
      </w:r>
      <w:r w:rsidRPr="00B63F99">
        <w:rPr>
          <w:rFonts w:ascii="Times New Roman" w:hAnsi="Times New Roman" w:cs="Times New Roman"/>
        </w:rPr>
        <w:t>C</w:t>
      </w:r>
      <w:r w:rsidRPr="00B63F99">
        <w:rPr>
          <w:rFonts w:ascii="Times New Roman" w:hAnsi="Times New Roman" w:cs="Times New Roman"/>
          <w:lang w:val="ru-RU"/>
        </w:rPr>
        <w:t>…–170 °</w:t>
      </w:r>
      <w:r w:rsidRPr="00B63F99">
        <w:rPr>
          <w:rFonts w:ascii="Times New Roman" w:hAnsi="Times New Roman" w:cs="Times New Roman"/>
        </w:rPr>
        <w:t>C</w:t>
      </w:r>
      <w:r w:rsidRPr="00B63F99">
        <w:rPr>
          <w:rFonts w:ascii="Times New Roman" w:hAnsi="Times New Roman" w:cs="Times New Roman"/>
          <w:lang w:val="ru-RU"/>
        </w:rPr>
        <w:t xml:space="preserve"> </w:t>
      </w:r>
      <w:hyperlink r:id="rId51">
        <w:r w:rsidRPr="00B63F99">
          <w:rPr>
            <w:rStyle w:val="af"/>
            <w:rFonts w:ascii="Times New Roman" w:hAnsi="Times New Roman" w:cs="Times New Roman"/>
            <w:lang w:val="ru-RU"/>
          </w:rPr>
          <w:t>[3]</w:t>
        </w:r>
      </w:hyperlink>
      <w:r w:rsidRPr="00B63F99">
        <w:rPr>
          <w:rFonts w:ascii="Times New Roman" w:hAnsi="Times New Roman" w:cs="Times New Roman"/>
          <w:lang w:val="ru-RU"/>
        </w:rPr>
        <w:t>. Этот эффект сопровождается значительным уменьшением утренней скованности (на 40–60%) и снижением потребности в нестероидных противовоспалительных препаратах (НПВП) и</w:t>
      </w:r>
      <w:proofErr w:type="gramEnd"/>
      <w:r w:rsidRPr="00B63F99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B63F99">
        <w:rPr>
          <w:rFonts w:ascii="Times New Roman" w:hAnsi="Times New Roman" w:cs="Times New Roman"/>
          <w:lang w:val="ru-RU"/>
        </w:rPr>
        <w:t>глюкокортикостероидах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. </w:t>
      </w:r>
      <w:proofErr w:type="gramStart"/>
      <w:r w:rsidRPr="00B63F99">
        <w:rPr>
          <w:rFonts w:ascii="Times New Roman" w:hAnsi="Times New Roman" w:cs="Times New Roman"/>
          <w:lang w:val="ru-RU"/>
        </w:rPr>
        <w:t xml:space="preserve">Биологическая основа этих изменений заключается в подавлении продукции </w:t>
      </w:r>
      <w:proofErr w:type="spellStart"/>
      <w:r w:rsidRPr="00B63F99">
        <w:rPr>
          <w:rFonts w:ascii="Times New Roman" w:hAnsi="Times New Roman" w:cs="Times New Roman"/>
          <w:lang w:val="ru-RU"/>
        </w:rPr>
        <w:t>провоспалительных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цитокинов: уровень интерлейкина-6 (</w:t>
      </w:r>
      <w:r w:rsidRPr="00B63F99">
        <w:rPr>
          <w:rFonts w:ascii="Times New Roman" w:hAnsi="Times New Roman" w:cs="Times New Roman"/>
        </w:rPr>
        <w:t>IL</w:t>
      </w:r>
      <w:r w:rsidRPr="00B63F99">
        <w:rPr>
          <w:rFonts w:ascii="Times New Roman" w:hAnsi="Times New Roman" w:cs="Times New Roman"/>
          <w:lang w:val="ru-RU"/>
        </w:rPr>
        <w:t>-6) и фактора некроза опухоли-альфа (</w:t>
      </w:r>
      <w:r w:rsidRPr="00B63F99">
        <w:rPr>
          <w:rFonts w:ascii="Times New Roman" w:hAnsi="Times New Roman" w:cs="Times New Roman"/>
        </w:rPr>
        <w:t>TNF</w:t>
      </w:r>
      <w:r w:rsidRPr="00B63F99">
        <w:rPr>
          <w:rFonts w:ascii="Times New Roman" w:hAnsi="Times New Roman" w:cs="Times New Roman"/>
          <w:lang w:val="ru-RU"/>
        </w:rPr>
        <w:t>-</w:t>
      </w:r>
      <w:r w:rsidRPr="00B63F99">
        <w:rPr>
          <w:rFonts w:ascii="Times New Roman" w:hAnsi="Times New Roman" w:cs="Times New Roman"/>
        </w:rPr>
        <w:t>α</w:t>
      </w:r>
      <w:r w:rsidRPr="00B63F99">
        <w:rPr>
          <w:rFonts w:ascii="Times New Roman" w:hAnsi="Times New Roman" w:cs="Times New Roman"/>
          <w:lang w:val="ru-RU"/>
        </w:rPr>
        <w:t xml:space="preserve">) в сыворотке крови снижается на 20–30% после курса </w:t>
      </w:r>
      <w:r w:rsidRPr="00B63F99">
        <w:rPr>
          <w:rFonts w:ascii="Times New Roman" w:hAnsi="Times New Roman" w:cs="Times New Roman"/>
        </w:rPr>
        <w:t>WBC</w:t>
      </w:r>
      <w:r w:rsidRPr="00B63F99">
        <w:rPr>
          <w:rFonts w:ascii="Times New Roman" w:hAnsi="Times New Roman" w:cs="Times New Roman"/>
          <w:lang w:val="ru-RU"/>
        </w:rPr>
        <w:t xml:space="preserve">, что коррелирует с клиническим улучшением </w:t>
      </w:r>
      <w:hyperlink r:id="rId52">
        <w:r w:rsidRPr="00B63F99">
          <w:rPr>
            <w:rStyle w:val="af"/>
            <w:rFonts w:ascii="Times New Roman" w:hAnsi="Times New Roman" w:cs="Times New Roman"/>
            <w:lang w:val="ru-RU"/>
          </w:rPr>
          <w:t>[3]</w:t>
        </w:r>
      </w:hyperlink>
      <w:r w:rsidRPr="00B63F99">
        <w:rPr>
          <w:rFonts w:ascii="Times New Roman" w:hAnsi="Times New Roman" w:cs="Times New Roman"/>
          <w:lang w:val="ru-RU"/>
        </w:rPr>
        <w:t>. Кроме того, криотерапия ингибирует активность ядерного фактора каппа-бета (</w:t>
      </w:r>
      <w:r w:rsidRPr="00B63F99">
        <w:rPr>
          <w:rFonts w:ascii="Times New Roman" w:hAnsi="Times New Roman" w:cs="Times New Roman"/>
        </w:rPr>
        <w:t>NF</w:t>
      </w:r>
      <w:r w:rsidRPr="00B63F99">
        <w:rPr>
          <w:rFonts w:ascii="Times New Roman" w:hAnsi="Times New Roman" w:cs="Times New Roman"/>
          <w:lang w:val="ru-RU"/>
        </w:rPr>
        <w:t>-</w:t>
      </w:r>
      <w:proofErr w:type="spellStart"/>
      <w:r w:rsidRPr="00B63F99">
        <w:rPr>
          <w:rFonts w:ascii="Times New Roman" w:hAnsi="Times New Roman" w:cs="Times New Roman"/>
        </w:rPr>
        <w:t>κB</w:t>
      </w:r>
      <w:proofErr w:type="spellEnd"/>
      <w:r w:rsidRPr="00B63F99">
        <w:rPr>
          <w:rFonts w:ascii="Times New Roman" w:hAnsi="Times New Roman" w:cs="Times New Roman"/>
          <w:lang w:val="ru-RU"/>
        </w:rPr>
        <w:t>) — ключевого регулятора транскрипции генов, участвующих в воспалительном ответе — и снижает миграцию нейтрофилов и макрофагов в синовиальную оболочку</w:t>
      </w:r>
      <w:proofErr w:type="gramEnd"/>
      <w:r w:rsidRPr="00B63F99">
        <w:rPr>
          <w:rFonts w:ascii="Times New Roman" w:hAnsi="Times New Roman" w:cs="Times New Roman"/>
          <w:lang w:val="ru-RU"/>
        </w:rPr>
        <w:t xml:space="preserve">, уменьшая инфильтрацию сустава </w:t>
      </w:r>
      <w:hyperlink r:id="rId53">
        <w:r w:rsidRPr="00B63F99">
          <w:rPr>
            <w:rStyle w:val="af"/>
            <w:rFonts w:ascii="Times New Roman" w:hAnsi="Times New Roman" w:cs="Times New Roman"/>
            <w:lang w:val="ru-RU"/>
          </w:rPr>
          <w:t>[3]</w:t>
        </w:r>
      </w:hyperlink>
      <w:r w:rsidRPr="00B63F99">
        <w:rPr>
          <w:rFonts w:ascii="Times New Roman" w:hAnsi="Times New Roman" w:cs="Times New Roman"/>
          <w:lang w:val="ru-RU"/>
        </w:rPr>
        <w:t>.</w:t>
      </w:r>
    </w:p>
    <w:p w:rsidR="000A7435" w:rsidRPr="00B63F99" w:rsidRDefault="009347CA" w:rsidP="00FF617D">
      <w:pPr>
        <w:pStyle w:val="a0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B63F99">
        <w:rPr>
          <w:rFonts w:ascii="Times New Roman" w:hAnsi="Times New Roman" w:cs="Times New Roman"/>
          <w:lang w:val="ru-RU"/>
        </w:rPr>
        <w:t xml:space="preserve">При </w:t>
      </w:r>
      <w:proofErr w:type="spellStart"/>
      <w:r w:rsidRPr="00B63F99">
        <w:rPr>
          <w:rFonts w:ascii="Times New Roman" w:hAnsi="Times New Roman" w:cs="Times New Roman"/>
          <w:b/>
          <w:bCs/>
          <w:lang w:val="ru-RU"/>
        </w:rPr>
        <w:t>остеоартрозе</w:t>
      </w:r>
      <w:proofErr w:type="spellEnd"/>
      <w:r w:rsidRPr="00B63F99">
        <w:rPr>
          <w:rFonts w:ascii="Times New Roman" w:hAnsi="Times New Roman" w:cs="Times New Roman"/>
          <w:b/>
          <w:bCs/>
          <w:lang w:val="ru-RU"/>
        </w:rPr>
        <w:t xml:space="preserve"> (ОА)</w:t>
      </w:r>
      <w:r w:rsidRPr="00B63F99">
        <w:rPr>
          <w:rFonts w:ascii="Times New Roman" w:hAnsi="Times New Roman" w:cs="Times New Roman"/>
          <w:lang w:val="ru-RU"/>
        </w:rPr>
        <w:t xml:space="preserve"> и </w:t>
      </w:r>
      <w:r w:rsidRPr="00B63F99">
        <w:rPr>
          <w:rFonts w:ascii="Times New Roman" w:hAnsi="Times New Roman" w:cs="Times New Roman"/>
          <w:b/>
          <w:bCs/>
          <w:lang w:val="ru-RU"/>
        </w:rPr>
        <w:t>остеохондрозе</w:t>
      </w:r>
      <w:r w:rsidRPr="00B63F99">
        <w:rPr>
          <w:rFonts w:ascii="Times New Roman" w:hAnsi="Times New Roman" w:cs="Times New Roman"/>
          <w:lang w:val="ru-RU"/>
        </w:rPr>
        <w:t xml:space="preserve"> криотерапия эффективно </w:t>
      </w:r>
      <w:proofErr w:type="gramStart"/>
      <w:r w:rsidRPr="00B63F99">
        <w:rPr>
          <w:rFonts w:ascii="Times New Roman" w:hAnsi="Times New Roman" w:cs="Times New Roman"/>
          <w:lang w:val="ru-RU"/>
        </w:rPr>
        <w:t>уменьшает болевой синдром и улучшает</w:t>
      </w:r>
      <w:proofErr w:type="gramEnd"/>
      <w:r w:rsidRPr="00B63F99">
        <w:rPr>
          <w:rFonts w:ascii="Times New Roman" w:hAnsi="Times New Roman" w:cs="Times New Roman"/>
          <w:lang w:val="ru-RU"/>
        </w:rPr>
        <w:t xml:space="preserve"> функцию суставов за счёт комбинированного действия: анальгезии, снижения мышечного спазма и улучшения микроциркуляции. Локальное охлаждение вызывает </w:t>
      </w:r>
      <w:proofErr w:type="gramStart"/>
      <w:r w:rsidRPr="00B63F99">
        <w:rPr>
          <w:rFonts w:ascii="Times New Roman" w:hAnsi="Times New Roman" w:cs="Times New Roman"/>
          <w:lang w:val="ru-RU"/>
        </w:rPr>
        <w:t>кратковременный</w:t>
      </w:r>
      <w:proofErr w:type="gramEnd"/>
      <w:r w:rsidRPr="00B63F99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B63F99">
        <w:rPr>
          <w:rFonts w:ascii="Times New Roman" w:hAnsi="Times New Roman" w:cs="Times New Roman"/>
          <w:lang w:val="ru-RU"/>
        </w:rPr>
        <w:t>вазоспазм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, за которым следует компенсаторная </w:t>
      </w:r>
      <w:proofErr w:type="spellStart"/>
      <w:r w:rsidRPr="00B63F99">
        <w:rPr>
          <w:rFonts w:ascii="Times New Roman" w:hAnsi="Times New Roman" w:cs="Times New Roman"/>
          <w:lang w:val="ru-RU"/>
        </w:rPr>
        <w:t>вазодилатация</w:t>
      </w:r>
      <w:proofErr w:type="spellEnd"/>
      <w:r w:rsidRPr="00B63F99">
        <w:rPr>
          <w:rFonts w:ascii="Times New Roman" w:hAnsi="Times New Roman" w:cs="Times New Roman"/>
          <w:lang w:val="ru-RU"/>
        </w:rPr>
        <w:t>, способствующая уменьшению отёка и улучшению оттока лимфы. Это приводит к увеличению пассивного объёма движений (</w:t>
      </w:r>
      <w:r w:rsidRPr="00B63F99">
        <w:rPr>
          <w:rFonts w:ascii="Times New Roman" w:hAnsi="Times New Roman" w:cs="Times New Roman"/>
        </w:rPr>
        <w:t>ROM</w:t>
      </w:r>
      <w:r w:rsidRPr="00B63F99">
        <w:rPr>
          <w:rFonts w:ascii="Times New Roman" w:hAnsi="Times New Roman" w:cs="Times New Roman"/>
          <w:lang w:val="ru-RU"/>
        </w:rPr>
        <w:t xml:space="preserve">) на 15–25% и улучшению функциональной активности пациентов. </w:t>
      </w:r>
      <w:proofErr w:type="spellStart"/>
      <w:r w:rsidRPr="00B63F99">
        <w:rPr>
          <w:rFonts w:ascii="Times New Roman" w:hAnsi="Times New Roman" w:cs="Times New Roman"/>
          <w:lang w:val="ru-RU"/>
        </w:rPr>
        <w:t>Метаанализ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12 </w:t>
      </w:r>
      <w:proofErr w:type="spellStart"/>
      <w:r w:rsidRPr="00B63F99">
        <w:rPr>
          <w:rFonts w:ascii="Times New Roman" w:hAnsi="Times New Roman" w:cs="Times New Roman"/>
          <w:lang w:val="ru-RU"/>
        </w:rPr>
        <w:t>рандомизированных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контролируемых исследований (</w:t>
      </w:r>
      <w:r w:rsidRPr="00B63F99">
        <w:rPr>
          <w:rFonts w:ascii="Times New Roman" w:hAnsi="Times New Roman" w:cs="Times New Roman"/>
        </w:rPr>
        <w:t>n</w:t>
      </w:r>
      <w:r w:rsidRPr="00B63F99">
        <w:rPr>
          <w:rFonts w:ascii="Times New Roman" w:hAnsi="Times New Roman" w:cs="Times New Roman"/>
          <w:lang w:val="ru-RU"/>
        </w:rPr>
        <w:t xml:space="preserve">=692) подтвердил значимое снижение боли (стандартизованная разница средних, </w:t>
      </w:r>
      <w:r w:rsidRPr="00B63F99">
        <w:rPr>
          <w:rFonts w:ascii="Times New Roman" w:hAnsi="Times New Roman" w:cs="Times New Roman"/>
        </w:rPr>
        <w:t>SMD</w:t>
      </w:r>
      <w:r w:rsidRPr="00B63F99">
        <w:rPr>
          <w:rFonts w:ascii="Times New Roman" w:hAnsi="Times New Roman" w:cs="Times New Roman"/>
          <w:lang w:val="ru-RU"/>
        </w:rPr>
        <w:t xml:space="preserve"> = –1.24, 95% ДИ: –1.67, –0.81; </w:t>
      </w:r>
      <w:r w:rsidRPr="00B63F99">
        <w:rPr>
          <w:rFonts w:ascii="Times New Roman" w:hAnsi="Times New Roman" w:cs="Times New Roman"/>
        </w:rPr>
        <w:t>p</w:t>
      </w:r>
      <w:r w:rsidRPr="00B63F99">
        <w:rPr>
          <w:rFonts w:ascii="Times New Roman" w:hAnsi="Times New Roman" w:cs="Times New Roman"/>
          <w:lang w:val="ru-RU"/>
        </w:rPr>
        <w:t xml:space="preserve"> &lt; 0.001) и улучшение функции при использовании </w:t>
      </w:r>
      <w:r w:rsidRPr="00B63F99">
        <w:rPr>
          <w:rFonts w:ascii="Times New Roman" w:hAnsi="Times New Roman" w:cs="Times New Roman"/>
        </w:rPr>
        <w:t>WBC</w:t>
      </w:r>
      <w:r w:rsidRPr="00B63F99">
        <w:rPr>
          <w:rFonts w:ascii="Times New Roman" w:hAnsi="Times New Roman" w:cs="Times New Roman"/>
          <w:lang w:val="ru-RU"/>
        </w:rPr>
        <w:t xml:space="preserve"> у пациентов с </w:t>
      </w:r>
      <w:proofErr w:type="spellStart"/>
      <w:r w:rsidRPr="00B63F99">
        <w:rPr>
          <w:rFonts w:ascii="Times New Roman" w:hAnsi="Times New Roman" w:cs="Times New Roman"/>
          <w:lang w:val="ru-RU"/>
        </w:rPr>
        <w:t>остеоартрозом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и другими дегенеративными заболеваниями </w:t>
      </w:r>
      <w:hyperlink r:id="rId54">
        <w:r w:rsidRPr="00B63F99">
          <w:rPr>
            <w:rStyle w:val="af"/>
            <w:rFonts w:ascii="Times New Roman" w:hAnsi="Times New Roman" w:cs="Times New Roman"/>
            <w:lang w:val="ru-RU"/>
          </w:rPr>
          <w:t>[3]</w:t>
        </w:r>
      </w:hyperlink>
      <w:r w:rsidRPr="00B63F99">
        <w:rPr>
          <w:rFonts w:ascii="Times New Roman" w:hAnsi="Times New Roman" w:cs="Times New Roman"/>
          <w:lang w:val="ru-RU"/>
        </w:rPr>
        <w:t>.</w:t>
      </w:r>
    </w:p>
    <w:p w:rsidR="000A7435" w:rsidRPr="00B63F99" w:rsidRDefault="009347CA" w:rsidP="00FF617D">
      <w:pPr>
        <w:pStyle w:val="a0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B63F99">
        <w:rPr>
          <w:rFonts w:ascii="Times New Roman" w:hAnsi="Times New Roman" w:cs="Times New Roman"/>
          <w:lang w:val="ru-RU"/>
        </w:rPr>
        <w:t xml:space="preserve">В </w:t>
      </w:r>
      <w:r w:rsidRPr="00B63F99">
        <w:rPr>
          <w:rFonts w:ascii="Times New Roman" w:hAnsi="Times New Roman" w:cs="Times New Roman"/>
          <w:b/>
          <w:bCs/>
          <w:lang w:val="ru-RU"/>
        </w:rPr>
        <w:t xml:space="preserve">посттравматическом и послеоперационном </w:t>
      </w:r>
      <w:proofErr w:type="gramStart"/>
      <w:r w:rsidRPr="00B63F99">
        <w:rPr>
          <w:rFonts w:ascii="Times New Roman" w:hAnsi="Times New Roman" w:cs="Times New Roman"/>
          <w:b/>
          <w:bCs/>
          <w:lang w:val="ru-RU"/>
        </w:rPr>
        <w:t>периоде</w:t>
      </w:r>
      <w:proofErr w:type="gramEnd"/>
      <w:r w:rsidRPr="00B63F99">
        <w:rPr>
          <w:rFonts w:ascii="Times New Roman" w:hAnsi="Times New Roman" w:cs="Times New Roman"/>
          <w:lang w:val="ru-RU"/>
        </w:rPr>
        <w:t xml:space="preserve"> — например, после </w:t>
      </w:r>
      <w:proofErr w:type="spellStart"/>
      <w:r w:rsidRPr="00B63F99">
        <w:rPr>
          <w:rFonts w:ascii="Times New Roman" w:hAnsi="Times New Roman" w:cs="Times New Roman"/>
          <w:lang w:val="ru-RU"/>
        </w:rPr>
        <w:t>артроскопии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, пластики связок или </w:t>
      </w:r>
      <w:proofErr w:type="spellStart"/>
      <w:r w:rsidRPr="00B63F99">
        <w:rPr>
          <w:rFonts w:ascii="Times New Roman" w:hAnsi="Times New Roman" w:cs="Times New Roman"/>
          <w:lang w:val="ru-RU"/>
        </w:rPr>
        <w:t>эндопротезирования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суставов — локальная криотерапия является стандартом профилактики и лечения отёка и боли. Применение </w:t>
      </w:r>
      <w:proofErr w:type="spellStart"/>
      <w:r w:rsidRPr="00B63F99">
        <w:rPr>
          <w:rFonts w:ascii="Times New Roman" w:hAnsi="Times New Roman" w:cs="Times New Roman"/>
          <w:lang w:val="ru-RU"/>
        </w:rPr>
        <w:t>криокомпрессии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(совмещение холода и давления) </w:t>
      </w:r>
      <w:proofErr w:type="gramStart"/>
      <w:r w:rsidRPr="00B63F99">
        <w:rPr>
          <w:rFonts w:ascii="Times New Roman" w:hAnsi="Times New Roman" w:cs="Times New Roman"/>
          <w:lang w:val="ru-RU"/>
        </w:rPr>
        <w:t>в первые</w:t>
      </w:r>
      <w:proofErr w:type="gramEnd"/>
      <w:r w:rsidRPr="00B63F99">
        <w:rPr>
          <w:rFonts w:ascii="Times New Roman" w:hAnsi="Times New Roman" w:cs="Times New Roman"/>
          <w:lang w:val="ru-RU"/>
        </w:rPr>
        <w:t xml:space="preserve"> 72 часа после операции снижает объём кровопотери, уменьшает потребность в опиоидных анальгетиках и ускоряет начало активных движений. Механизм включает снижение метаболической активности тканей, уменьшение проницаемости капилляров и подавление высвобождения </w:t>
      </w:r>
      <w:proofErr w:type="spellStart"/>
      <w:r w:rsidRPr="00B63F99">
        <w:rPr>
          <w:rFonts w:ascii="Times New Roman" w:hAnsi="Times New Roman" w:cs="Times New Roman"/>
          <w:lang w:val="ru-RU"/>
        </w:rPr>
        <w:t>брадикинина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и простагландинов. Исследования показывают, что пациенты, получавшие криотерапию после тотального </w:t>
      </w:r>
      <w:proofErr w:type="spellStart"/>
      <w:r w:rsidRPr="00B63F99">
        <w:rPr>
          <w:rFonts w:ascii="Times New Roman" w:hAnsi="Times New Roman" w:cs="Times New Roman"/>
          <w:lang w:val="ru-RU"/>
        </w:rPr>
        <w:t>эндопротезирования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коленного сустава, демонстрировали на 20–30% меньший объём отёка и на 1,5–2 балла более низкие показатели боли по </w:t>
      </w:r>
      <w:r w:rsidRPr="00B63F99">
        <w:rPr>
          <w:rFonts w:ascii="Times New Roman" w:hAnsi="Times New Roman" w:cs="Times New Roman"/>
        </w:rPr>
        <w:t>VAS</w:t>
      </w:r>
      <w:r w:rsidRPr="00B63F99">
        <w:rPr>
          <w:rFonts w:ascii="Times New Roman" w:hAnsi="Times New Roman" w:cs="Times New Roman"/>
          <w:lang w:val="ru-RU"/>
        </w:rPr>
        <w:t xml:space="preserve"> </w:t>
      </w:r>
      <w:proofErr w:type="gramStart"/>
      <w:r w:rsidRPr="00B63F99">
        <w:rPr>
          <w:rFonts w:ascii="Times New Roman" w:hAnsi="Times New Roman" w:cs="Times New Roman"/>
          <w:lang w:val="ru-RU"/>
        </w:rPr>
        <w:t>в первые</w:t>
      </w:r>
      <w:proofErr w:type="gramEnd"/>
      <w:r w:rsidRPr="00B63F99">
        <w:rPr>
          <w:rFonts w:ascii="Times New Roman" w:hAnsi="Times New Roman" w:cs="Times New Roman"/>
          <w:lang w:val="ru-RU"/>
        </w:rPr>
        <w:t xml:space="preserve"> 5 дней после вмешательства </w:t>
      </w:r>
      <w:hyperlink r:id="rId55">
        <w:r w:rsidRPr="00B63F99">
          <w:rPr>
            <w:rStyle w:val="af"/>
            <w:rFonts w:ascii="Times New Roman" w:hAnsi="Times New Roman" w:cs="Times New Roman"/>
            <w:lang w:val="ru-RU"/>
          </w:rPr>
          <w:t>[3]</w:t>
        </w:r>
      </w:hyperlink>
      <w:r w:rsidRPr="00B63F99">
        <w:rPr>
          <w:rFonts w:ascii="Times New Roman" w:hAnsi="Times New Roman" w:cs="Times New Roman"/>
          <w:lang w:val="ru-RU"/>
        </w:rPr>
        <w:t>.</w:t>
      </w:r>
    </w:p>
    <w:p w:rsidR="000A7435" w:rsidRPr="00B63F99" w:rsidRDefault="009347CA" w:rsidP="00FF617D">
      <w:pPr>
        <w:pStyle w:val="a0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B63F99">
        <w:rPr>
          <w:rFonts w:ascii="Times New Roman" w:hAnsi="Times New Roman" w:cs="Times New Roman"/>
          <w:lang w:val="ru-RU"/>
        </w:rPr>
        <w:t xml:space="preserve">Особое значение имеет стандартизация протоколов: оптимальная продолжительность сеанса </w:t>
      </w:r>
      <w:r w:rsidRPr="00B63F99">
        <w:rPr>
          <w:rFonts w:ascii="Times New Roman" w:hAnsi="Times New Roman" w:cs="Times New Roman"/>
        </w:rPr>
        <w:t>WBC</w:t>
      </w:r>
      <w:r w:rsidRPr="00B63F99">
        <w:rPr>
          <w:rFonts w:ascii="Times New Roman" w:hAnsi="Times New Roman" w:cs="Times New Roman"/>
          <w:lang w:val="ru-RU"/>
        </w:rPr>
        <w:t xml:space="preserve"> составляет 2–3 минуты, с постепенным увеличением частоты процедур от 1–2 раз в неделю до ежедневных в рамках курса из 10–15 сеансов. Температурный режим должен строго контролироваться, чтобы избежать риска обморожения, особенно у пациентов с нарушением периферической чувствительности. Важно учитывать и противопоказания, включая тяжелые </w:t>
      </w:r>
      <w:proofErr w:type="gramStart"/>
      <w:r w:rsidRPr="00B63F99">
        <w:rPr>
          <w:rFonts w:ascii="Times New Roman" w:hAnsi="Times New Roman" w:cs="Times New Roman"/>
          <w:lang w:val="ru-RU"/>
        </w:rPr>
        <w:t>сердечно-сосудистые</w:t>
      </w:r>
      <w:proofErr w:type="gramEnd"/>
      <w:r w:rsidRPr="00B63F99">
        <w:rPr>
          <w:rFonts w:ascii="Times New Roman" w:hAnsi="Times New Roman" w:cs="Times New Roman"/>
          <w:lang w:val="ru-RU"/>
        </w:rPr>
        <w:t xml:space="preserve"> заболевания, </w:t>
      </w:r>
      <w:proofErr w:type="spellStart"/>
      <w:r w:rsidRPr="00B63F99">
        <w:rPr>
          <w:rFonts w:ascii="Times New Roman" w:hAnsi="Times New Roman" w:cs="Times New Roman"/>
          <w:lang w:val="ru-RU"/>
        </w:rPr>
        <w:t>холодовую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крапивницу и острые инфекционные процессы </w:t>
      </w:r>
      <w:hyperlink r:id="rId56">
        <w:r w:rsidRPr="00B63F99">
          <w:rPr>
            <w:rStyle w:val="af"/>
            <w:rFonts w:ascii="Times New Roman" w:hAnsi="Times New Roman" w:cs="Times New Roman"/>
            <w:lang w:val="ru-RU"/>
          </w:rPr>
          <w:t>[12]</w:t>
        </w:r>
      </w:hyperlink>
      <w:r w:rsidRPr="00B63F99">
        <w:rPr>
          <w:rFonts w:ascii="Times New Roman" w:hAnsi="Times New Roman" w:cs="Times New Roman"/>
          <w:lang w:val="ru-RU"/>
        </w:rPr>
        <w:t>.</w:t>
      </w:r>
    </w:p>
    <w:p w:rsidR="000A7435" w:rsidRPr="00B63F99" w:rsidRDefault="009347CA" w:rsidP="00FF617D">
      <w:pPr>
        <w:pStyle w:val="a0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B63F99">
        <w:rPr>
          <w:rFonts w:ascii="Times New Roman" w:hAnsi="Times New Roman" w:cs="Times New Roman"/>
          <w:lang w:val="ru-RU"/>
        </w:rPr>
        <w:t xml:space="preserve">Таким образом, криотерапия представляет собой эффективный, безопасный и </w:t>
      </w:r>
      <w:proofErr w:type="spellStart"/>
      <w:r w:rsidRPr="00B63F99">
        <w:rPr>
          <w:rFonts w:ascii="Times New Roman" w:hAnsi="Times New Roman" w:cs="Times New Roman"/>
          <w:lang w:val="ru-RU"/>
        </w:rPr>
        <w:t>патогенетически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обоснованный компонент комплексного лечения ревматологических и ортопедических заболеваний, способствуя не только симптоматическому облегчению, но и улучшению долгосрочных функциональных исходов.</w:t>
      </w:r>
    </w:p>
    <w:p w:rsidR="000A7435" w:rsidRPr="00B63F99" w:rsidRDefault="009347CA" w:rsidP="00FF617D">
      <w:pPr>
        <w:pStyle w:val="3"/>
        <w:spacing w:before="0" w:after="0"/>
        <w:jc w:val="both"/>
        <w:rPr>
          <w:rFonts w:ascii="Times New Roman" w:hAnsi="Times New Roman" w:cs="Times New Roman"/>
          <w:b/>
          <w:sz w:val="24"/>
          <w:szCs w:val="24"/>
          <w:lang w:val="ru-RU"/>
        </w:rPr>
      </w:pPr>
      <w:bookmarkStart w:id="18" w:name="неврология-и-реабилитация-1"/>
      <w:bookmarkEnd w:id="17"/>
      <w:r w:rsidRPr="00B63F99">
        <w:rPr>
          <w:rFonts w:ascii="Times New Roman" w:hAnsi="Times New Roman" w:cs="Times New Roman"/>
          <w:b/>
          <w:sz w:val="24"/>
          <w:szCs w:val="24"/>
          <w:lang w:val="ru-RU"/>
        </w:rPr>
        <w:t>Неврология и реабилитация</w:t>
      </w:r>
    </w:p>
    <w:p w:rsidR="000A7435" w:rsidRPr="00B63F99" w:rsidRDefault="009347CA" w:rsidP="00FF617D">
      <w:pPr>
        <w:pStyle w:val="FirstParagraph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B63F99">
        <w:rPr>
          <w:rFonts w:ascii="Times New Roman" w:hAnsi="Times New Roman" w:cs="Times New Roman"/>
          <w:lang w:val="ru-RU"/>
        </w:rPr>
        <w:t xml:space="preserve">В неврологической практике криотерапия демонстрирует значительный потенциал в управлении хронической болью, </w:t>
      </w:r>
      <w:proofErr w:type="spellStart"/>
      <w:r w:rsidRPr="00B63F99">
        <w:rPr>
          <w:rFonts w:ascii="Times New Roman" w:hAnsi="Times New Roman" w:cs="Times New Roman"/>
          <w:lang w:val="ru-RU"/>
        </w:rPr>
        <w:t>спастичностью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и функциональными нарушениями, </w:t>
      </w:r>
      <w:r w:rsidRPr="00B63F99">
        <w:rPr>
          <w:rFonts w:ascii="Times New Roman" w:hAnsi="Times New Roman" w:cs="Times New Roman"/>
          <w:lang w:val="ru-RU"/>
        </w:rPr>
        <w:lastRenderedPageBreak/>
        <w:t xml:space="preserve">обусловленными поражением центральной и периферической нервной системы. Механизмы её действия включают модуляцию проводимости нервных волокон, подавление центральной </w:t>
      </w:r>
      <w:proofErr w:type="spellStart"/>
      <w:r w:rsidRPr="00B63F99">
        <w:rPr>
          <w:rFonts w:ascii="Times New Roman" w:hAnsi="Times New Roman" w:cs="Times New Roman"/>
          <w:lang w:val="ru-RU"/>
        </w:rPr>
        <w:t>сенситизации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, снижение мышечного тонуса и активацию эндогенных анальгезирующих систем. </w:t>
      </w:r>
      <w:proofErr w:type="gramStart"/>
      <w:r w:rsidRPr="00B63F99">
        <w:rPr>
          <w:rFonts w:ascii="Times New Roman" w:hAnsi="Times New Roman" w:cs="Times New Roman"/>
          <w:lang w:val="ru-RU"/>
        </w:rPr>
        <w:t xml:space="preserve">При </w:t>
      </w:r>
      <w:proofErr w:type="spellStart"/>
      <w:r w:rsidRPr="00B63F99">
        <w:rPr>
          <w:rFonts w:ascii="Times New Roman" w:hAnsi="Times New Roman" w:cs="Times New Roman"/>
          <w:b/>
          <w:bCs/>
          <w:lang w:val="ru-RU"/>
        </w:rPr>
        <w:t>фибромиалгии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курс общей криотерапии всего тела (</w:t>
      </w:r>
      <w:r w:rsidRPr="00B63F99">
        <w:rPr>
          <w:rFonts w:ascii="Times New Roman" w:hAnsi="Times New Roman" w:cs="Times New Roman"/>
        </w:rPr>
        <w:t>WBC</w:t>
      </w:r>
      <w:r w:rsidRPr="00B63F99">
        <w:rPr>
          <w:rFonts w:ascii="Times New Roman" w:hAnsi="Times New Roman" w:cs="Times New Roman"/>
          <w:lang w:val="ru-RU"/>
        </w:rPr>
        <w:t>) из 10–15 сеансов приводит к достоверному снижению болевого синдрома на 40–60% по шкале визуальной аналогии (</w:t>
      </w:r>
      <w:r w:rsidRPr="00B63F99">
        <w:rPr>
          <w:rFonts w:ascii="Times New Roman" w:hAnsi="Times New Roman" w:cs="Times New Roman"/>
        </w:rPr>
        <w:t>VAS</w:t>
      </w:r>
      <w:r w:rsidRPr="00B63F99">
        <w:rPr>
          <w:rFonts w:ascii="Times New Roman" w:hAnsi="Times New Roman" w:cs="Times New Roman"/>
          <w:lang w:val="ru-RU"/>
        </w:rPr>
        <w:t xml:space="preserve">), улучшению качества сна и снижению уровня тревожности </w:t>
      </w:r>
      <w:hyperlink r:id="rId57">
        <w:r w:rsidRPr="00B63F99">
          <w:rPr>
            <w:rStyle w:val="af"/>
            <w:rFonts w:ascii="Times New Roman" w:hAnsi="Times New Roman" w:cs="Times New Roman"/>
            <w:lang w:val="ru-RU"/>
          </w:rPr>
          <w:t>[9]</w:t>
        </w:r>
      </w:hyperlink>
      <w:r w:rsidRPr="00B63F99">
        <w:rPr>
          <w:rFonts w:ascii="Times New Roman" w:hAnsi="Times New Roman" w:cs="Times New Roman"/>
          <w:lang w:val="ru-RU"/>
        </w:rPr>
        <w:t xml:space="preserve">. Эти эффекты связаны с активацией </w:t>
      </w:r>
      <w:proofErr w:type="spellStart"/>
      <w:r w:rsidRPr="00B63F99">
        <w:rPr>
          <w:rFonts w:ascii="Times New Roman" w:hAnsi="Times New Roman" w:cs="Times New Roman"/>
          <w:lang w:val="ru-RU"/>
        </w:rPr>
        <w:t>эндорфинергической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системы и снижением уровня </w:t>
      </w:r>
      <w:proofErr w:type="spellStart"/>
      <w:r w:rsidRPr="00B63F99">
        <w:rPr>
          <w:rFonts w:ascii="Times New Roman" w:hAnsi="Times New Roman" w:cs="Times New Roman"/>
          <w:lang w:val="ru-RU"/>
        </w:rPr>
        <w:t>провоспалительных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цитокинов, таких как </w:t>
      </w:r>
      <w:r w:rsidRPr="00B63F99">
        <w:rPr>
          <w:rFonts w:ascii="Times New Roman" w:hAnsi="Times New Roman" w:cs="Times New Roman"/>
        </w:rPr>
        <w:t>IL</w:t>
      </w:r>
      <w:r w:rsidRPr="00B63F99">
        <w:rPr>
          <w:rFonts w:ascii="Times New Roman" w:hAnsi="Times New Roman" w:cs="Times New Roman"/>
          <w:lang w:val="ru-RU"/>
        </w:rPr>
        <w:t xml:space="preserve">-6 и </w:t>
      </w:r>
      <w:r w:rsidRPr="00B63F99">
        <w:rPr>
          <w:rFonts w:ascii="Times New Roman" w:hAnsi="Times New Roman" w:cs="Times New Roman"/>
        </w:rPr>
        <w:t>IL</w:t>
      </w:r>
      <w:r w:rsidRPr="00B63F99">
        <w:rPr>
          <w:rFonts w:ascii="Times New Roman" w:hAnsi="Times New Roman" w:cs="Times New Roman"/>
          <w:lang w:val="ru-RU"/>
        </w:rPr>
        <w:t xml:space="preserve">-8, что коррелирует с уменьшением центральной </w:t>
      </w:r>
      <w:proofErr w:type="spellStart"/>
      <w:r w:rsidRPr="00B63F99">
        <w:rPr>
          <w:rFonts w:ascii="Times New Roman" w:hAnsi="Times New Roman" w:cs="Times New Roman"/>
          <w:lang w:val="ru-RU"/>
        </w:rPr>
        <w:t>сенситизации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— ключевого патофизиологического механизма </w:t>
      </w:r>
      <w:proofErr w:type="spellStart"/>
      <w:r w:rsidRPr="00B63F99">
        <w:rPr>
          <w:rFonts w:ascii="Times New Roman" w:hAnsi="Times New Roman" w:cs="Times New Roman"/>
          <w:lang w:val="ru-RU"/>
        </w:rPr>
        <w:t>фибромиалгии</w:t>
      </w:r>
      <w:proofErr w:type="spellEnd"/>
      <w:r w:rsidRPr="00B63F99">
        <w:rPr>
          <w:rFonts w:ascii="Times New Roman" w:hAnsi="Times New Roman" w:cs="Times New Roman"/>
          <w:lang w:val="ru-RU"/>
        </w:rPr>
        <w:t>.</w:t>
      </w:r>
      <w:proofErr w:type="gramEnd"/>
      <w:r w:rsidRPr="00B63F99">
        <w:rPr>
          <w:rFonts w:ascii="Times New Roman" w:hAnsi="Times New Roman" w:cs="Times New Roman"/>
          <w:lang w:val="ru-RU"/>
        </w:rPr>
        <w:t xml:space="preserve"> У пациентов с </w:t>
      </w:r>
      <w:r w:rsidRPr="00B63F99">
        <w:rPr>
          <w:rFonts w:ascii="Times New Roman" w:hAnsi="Times New Roman" w:cs="Times New Roman"/>
          <w:b/>
          <w:bCs/>
          <w:lang w:val="ru-RU"/>
        </w:rPr>
        <w:t>рассеянным склерозом (РС)</w:t>
      </w:r>
      <w:r w:rsidRPr="00B63F99">
        <w:rPr>
          <w:rFonts w:ascii="Times New Roman" w:hAnsi="Times New Roman" w:cs="Times New Roman"/>
          <w:lang w:val="ru-RU"/>
        </w:rPr>
        <w:t xml:space="preserve"> </w:t>
      </w:r>
      <w:r w:rsidRPr="00B63F99">
        <w:rPr>
          <w:rFonts w:ascii="Times New Roman" w:hAnsi="Times New Roman" w:cs="Times New Roman"/>
        </w:rPr>
        <w:t>WBC</w:t>
      </w:r>
      <w:r w:rsidRPr="00B63F99">
        <w:rPr>
          <w:rFonts w:ascii="Times New Roman" w:hAnsi="Times New Roman" w:cs="Times New Roman"/>
          <w:lang w:val="ru-RU"/>
        </w:rPr>
        <w:t xml:space="preserve"> эффективно уменьшает мышечную </w:t>
      </w:r>
      <w:proofErr w:type="spellStart"/>
      <w:r w:rsidRPr="00B63F99">
        <w:rPr>
          <w:rFonts w:ascii="Times New Roman" w:hAnsi="Times New Roman" w:cs="Times New Roman"/>
          <w:lang w:val="ru-RU"/>
        </w:rPr>
        <w:t>спастичность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, оцениваемую по модифицированной шкале </w:t>
      </w:r>
      <w:proofErr w:type="spellStart"/>
      <w:r w:rsidRPr="00B63F99">
        <w:rPr>
          <w:rFonts w:ascii="Times New Roman" w:hAnsi="Times New Roman" w:cs="Times New Roman"/>
          <w:lang w:val="ru-RU"/>
        </w:rPr>
        <w:t>Эшфорта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(</w:t>
      </w:r>
      <w:r w:rsidRPr="00B63F99">
        <w:rPr>
          <w:rFonts w:ascii="Times New Roman" w:hAnsi="Times New Roman" w:cs="Times New Roman"/>
        </w:rPr>
        <w:t>MAS</w:t>
      </w:r>
      <w:r w:rsidRPr="00B63F99">
        <w:rPr>
          <w:rFonts w:ascii="Times New Roman" w:hAnsi="Times New Roman" w:cs="Times New Roman"/>
          <w:lang w:val="ru-RU"/>
        </w:rPr>
        <w:t xml:space="preserve">), на 1–2 балла, что позволяет снизить дозу или отменить системные </w:t>
      </w:r>
      <w:proofErr w:type="spellStart"/>
      <w:r w:rsidRPr="00B63F99">
        <w:rPr>
          <w:rFonts w:ascii="Times New Roman" w:hAnsi="Times New Roman" w:cs="Times New Roman"/>
          <w:lang w:val="ru-RU"/>
        </w:rPr>
        <w:t>миорелаксанты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, такие как </w:t>
      </w:r>
      <w:proofErr w:type="spellStart"/>
      <w:r w:rsidRPr="00B63F99">
        <w:rPr>
          <w:rFonts w:ascii="Times New Roman" w:hAnsi="Times New Roman" w:cs="Times New Roman"/>
          <w:lang w:val="ru-RU"/>
        </w:rPr>
        <w:t>баклофен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или </w:t>
      </w:r>
      <w:proofErr w:type="spellStart"/>
      <w:r w:rsidRPr="00B63F99">
        <w:rPr>
          <w:rFonts w:ascii="Times New Roman" w:hAnsi="Times New Roman" w:cs="Times New Roman"/>
          <w:lang w:val="ru-RU"/>
        </w:rPr>
        <w:t>тизанидин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</w:t>
      </w:r>
      <w:hyperlink r:id="rId58">
        <w:r w:rsidRPr="00B63F99">
          <w:rPr>
            <w:rStyle w:val="af"/>
            <w:rFonts w:ascii="Times New Roman" w:hAnsi="Times New Roman" w:cs="Times New Roman"/>
            <w:lang w:val="ru-RU"/>
          </w:rPr>
          <w:t>[7]</w:t>
        </w:r>
      </w:hyperlink>
      <w:r w:rsidRPr="00B63F99">
        <w:rPr>
          <w:rFonts w:ascii="Times New Roman" w:hAnsi="Times New Roman" w:cs="Times New Roman"/>
          <w:lang w:val="ru-RU"/>
        </w:rPr>
        <w:t xml:space="preserve">. Улучшение достигается за счёт снижения </w:t>
      </w:r>
      <w:proofErr w:type="spellStart"/>
      <w:r w:rsidRPr="00B63F99">
        <w:rPr>
          <w:rFonts w:ascii="Times New Roman" w:hAnsi="Times New Roman" w:cs="Times New Roman"/>
          <w:lang w:val="ru-RU"/>
        </w:rPr>
        <w:t>гипервозбудимости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</w:t>
      </w:r>
      <w:proofErr w:type="gramStart"/>
      <w:r w:rsidRPr="00B63F99">
        <w:rPr>
          <w:rFonts w:ascii="Times New Roman" w:hAnsi="Times New Roman" w:cs="Times New Roman"/>
        </w:rPr>
        <w:t>α</w:t>
      </w:r>
      <w:r w:rsidRPr="00B63F99">
        <w:rPr>
          <w:rFonts w:ascii="Times New Roman" w:hAnsi="Times New Roman" w:cs="Times New Roman"/>
          <w:lang w:val="ru-RU"/>
        </w:rPr>
        <w:t>-</w:t>
      </w:r>
      <w:proofErr w:type="spellStart"/>
      <w:proofErr w:type="gramEnd"/>
      <w:r w:rsidRPr="00B63F99">
        <w:rPr>
          <w:rFonts w:ascii="Times New Roman" w:hAnsi="Times New Roman" w:cs="Times New Roman"/>
          <w:lang w:val="ru-RU"/>
        </w:rPr>
        <w:t>мотонейронов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спинного мозга и нормализации рефлекторной дуги, что подтверждается </w:t>
      </w:r>
      <w:proofErr w:type="spellStart"/>
      <w:r w:rsidRPr="00B63F99">
        <w:rPr>
          <w:rFonts w:ascii="Times New Roman" w:hAnsi="Times New Roman" w:cs="Times New Roman"/>
          <w:lang w:val="ru-RU"/>
        </w:rPr>
        <w:t>электромиографическими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данными.</w:t>
      </w:r>
    </w:p>
    <w:p w:rsidR="000A7435" w:rsidRPr="00B63F99" w:rsidRDefault="009347CA" w:rsidP="00FF617D">
      <w:pPr>
        <w:pStyle w:val="a0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B63F99">
        <w:rPr>
          <w:rFonts w:ascii="Times New Roman" w:hAnsi="Times New Roman" w:cs="Times New Roman"/>
          <w:lang w:val="ru-RU"/>
        </w:rPr>
        <w:t xml:space="preserve">При </w:t>
      </w:r>
      <w:r w:rsidRPr="00B63F99">
        <w:rPr>
          <w:rFonts w:ascii="Times New Roman" w:hAnsi="Times New Roman" w:cs="Times New Roman"/>
          <w:b/>
          <w:bCs/>
          <w:lang w:val="ru-RU"/>
        </w:rPr>
        <w:t>мигрени</w:t>
      </w:r>
      <w:r w:rsidRPr="00B63F99">
        <w:rPr>
          <w:rFonts w:ascii="Times New Roman" w:hAnsi="Times New Roman" w:cs="Times New Roman"/>
          <w:lang w:val="ru-RU"/>
        </w:rPr>
        <w:t xml:space="preserve"> и </w:t>
      </w:r>
      <w:r w:rsidRPr="00B63F99">
        <w:rPr>
          <w:rFonts w:ascii="Times New Roman" w:hAnsi="Times New Roman" w:cs="Times New Roman"/>
          <w:b/>
          <w:bCs/>
          <w:lang w:val="ru-RU"/>
        </w:rPr>
        <w:t>невралгиях тройничного нерва</w:t>
      </w:r>
      <w:r w:rsidRPr="00B63F99">
        <w:rPr>
          <w:rFonts w:ascii="Times New Roman" w:hAnsi="Times New Roman" w:cs="Times New Roman"/>
          <w:lang w:val="ru-RU"/>
        </w:rPr>
        <w:t xml:space="preserve"> локальное охлаждение временно блокирует проведение болевых импульсов по </w:t>
      </w:r>
      <w:proofErr w:type="spellStart"/>
      <w:r w:rsidRPr="00B63F99">
        <w:rPr>
          <w:rFonts w:ascii="Times New Roman" w:hAnsi="Times New Roman" w:cs="Times New Roman"/>
        </w:rPr>
        <w:t>Aδ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- и </w:t>
      </w:r>
      <w:r w:rsidRPr="00B63F99">
        <w:rPr>
          <w:rFonts w:ascii="Times New Roman" w:hAnsi="Times New Roman" w:cs="Times New Roman"/>
        </w:rPr>
        <w:t>C</w:t>
      </w:r>
      <w:r w:rsidRPr="00B63F99">
        <w:rPr>
          <w:rFonts w:ascii="Times New Roman" w:hAnsi="Times New Roman" w:cs="Times New Roman"/>
          <w:lang w:val="ru-RU"/>
        </w:rPr>
        <w:t xml:space="preserve">-волокнам, повышая порог болевой чувствительности. Исследования показывают, что локальная криотерапия обеспечивает анальгезию в 60–70% случаев, особенно при триггерных зонах, и может использоваться как альтернатива или адъювант к фармакотерапии </w:t>
      </w:r>
      <w:hyperlink r:id="rId59">
        <w:r w:rsidRPr="00B63F99">
          <w:rPr>
            <w:rStyle w:val="af"/>
            <w:rFonts w:ascii="Times New Roman" w:hAnsi="Times New Roman" w:cs="Times New Roman"/>
            <w:lang w:val="ru-RU"/>
          </w:rPr>
          <w:t>[7]</w:t>
        </w:r>
      </w:hyperlink>
      <w:r w:rsidRPr="00B63F99">
        <w:rPr>
          <w:rFonts w:ascii="Times New Roman" w:hAnsi="Times New Roman" w:cs="Times New Roman"/>
          <w:lang w:val="ru-RU"/>
        </w:rPr>
        <w:t xml:space="preserve">. В </w:t>
      </w:r>
      <w:proofErr w:type="spellStart"/>
      <w:r w:rsidRPr="00B63F99">
        <w:rPr>
          <w:rFonts w:ascii="Times New Roman" w:hAnsi="Times New Roman" w:cs="Times New Roman"/>
          <w:b/>
          <w:bCs/>
          <w:lang w:val="ru-RU"/>
        </w:rPr>
        <w:t>послеинсультной</w:t>
      </w:r>
      <w:proofErr w:type="spellEnd"/>
      <w:r w:rsidRPr="00B63F99">
        <w:rPr>
          <w:rFonts w:ascii="Times New Roman" w:hAnsi="Times New Roman" w:cs="Times New Roman"/>
          <w:b/>
          <w:bCs/>
          <w:lang w:val="ru-RU"/>
        </w:rPr>
        <w:t xml:space="preserve"> реабилитации</w:t>
      </w:r>
      <w:r w:rsidRPr="00B63F99">
        <w:rPr>
          <w:rFonts w:ascii="Times New Roman" w:hAnsi="Times New Roman" w:cs="Times New Roman"/>
          <w:lang w:val="ru-RU"/>
        </w:rPr>
        <w:t xml:space="preserve"> криотерапия играет ключевую роль в коррекции </w:t>
      </w:r>
      <w:proofErr w:type="spellStart"/>
      <w:r w:rsidRPr="00B63F99">
        <w:rPr>
          <w:rFonts w:ascii="Times New Roman" w:hAnsi="Times New Roman" w:cs="Times New Roman"/>
          <w:lang w:val="ru-RU"/>
        </w:rPr>
        <w:t>спастичности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, которая ограничивает функциональное восстановление. </w:t>
      </w:r>
      <w:proofErr w:type="spellStart"/>
      <w:r w:rsidRPr="00B63F99">
        <w:rPr>
          <w:rFonts w:ascii="Times New Roman" w:hAnsi="Times New Roman" w:cs="Times New Roman"/>
          <w:lang w:val="ru-RU"/>
        </w:rPr>
        <w:t>Спастичность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плеча, в частности, является частой и социально значимой проблемой, приводящей к боли, контрактурам и затруднению ухода. Здесь особое значение приобретает </w:t>
      </w:r>
      <w:proofErr w:type="spellStart"/>
      <w:r w:rsidRPr="00B63F99">
        <w:rPr>
          <w:rFonts w:ascii="Times New Roman" w:hAnsi="Times New Roman" w:cs="Times New Roman"/>
          <w:b/>
          <w:bCs/>
          <w:lang w:val="ru-RU"/>
        </w:rPr>
        <w:t>крионевролиз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— минимально инвазивная процедура временной блокады периферических нервов (например, нерва, иннервирующего </w:t>
      </w:r>
      <w:proofErr w:type="gramStart"/>
      <w:r w:rsidRPr="00B63F99">
        <w:rPr>
          <w:rFonts w:ascii="Times New Roman" w:hAnsi="Times New Roman" w:cs="Times New Roman"/>
          <w:lang w:val="ru-RU"/>
        </w:rPr>
        <w:t>дельтовидную</w:t>
      </w:r>
      <w:proofErr w:type="gramEnd"/>
      <w:r w:rsidRPr="00B63F99">
        <w:rPr>
          <w:rFonts w:ascii="Times New Roman" w:hAnsi="Times New Roman" w:cs="Times New Roman"/>
          <w:lang w:val="ru-RU"/>
        </w:rPr>
        <w:t xml:space="preserve"> или приводящие мышцы плеча).</w:t>
      </w:r>
    </w:p>
    <w:p w:rsidR="000A7435" w:rsidRPr="00B63F99" w:rsidRDefault="009347CA" w:rsidP="00FF617D">
      <w:pPr>
        <w:pStyle w:val="a0"/>
        <w:spacing w:before="0" w:after="0"/>
        <w:jc w:val="both"/>
        <w:rPr>
          <w:rFonts w:ascii="Times New Roman" w:hAnsi="Times New Roman" w:cs="Times New Roman"/>
          <w:lang w:val="ru-RU"/>
        </w:rPr>
      </w:pPr>
      <w:proofErr w:type="spellStart"/>
      <w:r w:rsidRPr="00B63F99">
        <w:rPr>
          <w:rFonts w:ascii="Times New Roman" w:hAnsi="Times New Roman" w:cs="Times New Roman"/>
          <w:lang w:val="ru-RU"/>
        </w:rPr>
        <w:t>Крионевролиз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при температуре –20 °</w:t>
      </w:r>
      <w:r w:rsidRPr="00B63F99">
        <w:rPr>
          <w:rFonts w:ascii="Times New Roman" w:hAnsi="Times New Roman" w:cs="Times New Roman"/>
        </w:rPr>
        <w:t>C</w:t>
      </w:r>
      <w:r w:rsidRPr="00B63F99">
        <w:rPr>
          <w:rFonts w:ascii="Times New Roman" w:hAnsi="Times New Roman" w:cs="Times New Roman"/>
          <w:lang w:val="ru-RU"/>
        </w:rPr>
        <w:t>…–30 °</w:t>
      </w:r>
      <w:r w:rsidRPr="00B63F99">
        <w:rPr>
          <w:rFonts w:ascii="Times New Roman" w:hAnsi="Times New Roman" w:cs="Times New Roman"/>
        </w:rPr>
        <w:t>C</w:t>
      </w:r>
      <w:r w:rsidRPr="00B63F99">
        <w:rPr>
          <w:rFonts w:ascii="Times New Roman" w:hAnsi="Times New Roman" w:cs="Times New Roman"/>
          <w:lang w:val="ru-RU"/>
        </w:rPr>
        <w:t xml:space="preserve"> вызывает регенеративную дегенерацию аксона (</w:t>
      </w:r>
      <w:proofErr w:type="spellStart"/>
      <w:r w:rsidRPr="00B63F99">
        <w:rPr>
          <w:rFonts w:ascii="Times New Roman" w:hAnsi="Times New Roman" w:cs="Times New Roman"/>
        </w:rPr>
        <w:t>Wallerian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</w:t>
      </w:r>
      <w:r w:rsidRPr="00B63F99">
        <w:rPr>
          <w:rFonts w:ascii="Times New Roman" w:hAnsi="Times New Roman" w:cs="Times New Roman"/>
        </w:rPr>
        <w:t>degeneration</w:t>
      </w:r>
      <w:r w:rsidRPr="00B63F99">
        <w:rPr>
          <w:rFonts w:ascii="Times New Roman" w:hAnsi="Times New Roman" w:cs="Times New Roman"/>
          <w:lang w:val="ru-RU"/>
        </w:rPr>
        <w:t xml:space="preserve">) при сохранении </w:t>
      </w:r>
      <w:proofErr w:type="spellStart"/>
      <w:r w:rsidRPr="00B63F99">
        <w:rPr>
          <w:rFonts w:ascii="Times New Roman" w:hAnsi="Times New Roman" w:cs="Times New Roman"/>
          <w:lang w:val="ru-RU"/>
        </w:rPr>
        <w:t>эндоневриального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каркаса, что обеспечивает обратимое подавление нейромышечной передачи на срок 3–6 месяцев </w:t>
      </w:r>
      <w:hyperlink r:id="rId60">
        <w:r w:rsidRPr="00B63F99">
          <w:rPr>
            <w:rStyle w:val="af"/>
            <w:rFonts w:ascii="Times New Roman" w:hAnsi="Times New Roman" w:cs="Times New Roman"/>
            <w:lang w:val="ru-RU"/>
          </w:rPr>
          <w:t>[7]</w:t>
        </w:r>
      </w:hyperlink>
      <w:r w:rsidRPr="00B63F99">
        <w:rPr>
          <w:rFonts w:ascii="Times New Roman" w:hAnsi="Times New Roman" w:cs="Times New Roman"/>
          <w:lang w:val="ru-RU"/>
        </w:rPr>
        <w:t xml:space="preserve">. Этот эффект создаёт </w:t>
      </w:r>
      <w:r w:rsidRPr="00B63F99">
        <w:rPr>
          <w:rFonts w:ascii="Times New Roman" w:hAnsi="Times New Roman" w:cs="Times New Roman"/>
          <w:b/>
          <w:bCs/>
          <w:lang w:val="ru-RU"/>
        </w:rPr>
        <w:t>«терапевтическое окно»</w:t>
      </w:r>
      <w:r w:rsidRPr="00B63F99">
        <w:rPr>
          <w:rFonts w:ascii="Times New Roman" w:hAnsi="Times New Roman" w:cs="Times New Roman"/>
          <w:lang w:val="ru-RU"/>
        </w:rPr>
        <w:t xml:space="preserve"> для проведения интенсивной реабилитации, включающей пассивную и активную </w:t>
      </w:r>
      <w:proofErr w:type="spellStart"/>
      <w:r w:rsidRPr="00B63F99">
        <w:rPr>
          <w:rFonts w:ascii="Times New Roman" w:hAnsi="Times New Roman" w:cs="Times New Roman"/>
          <w:lang w:val="ru-RU"/>
        </w:rPr>
        <w:t>кинезиотерапию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, </w:t>
      </w:r>
      <w:proofErr w:type="spellStart"/>
      <w:r w:rsidRPr="00B63F99">
        <w:rPr>
          <w:rFonts w:ascii="Times New Roman" w:hAnsi="Times New Roman" w:cs="Times New Roman"/>
          <w:lang w:val="ru-RU"/>
        </w:rPr>
        <w:t>ортезирование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и инъекции </w:t>
      </w:r>
      <w:proofErr w:type="spellStart"/>
      <w:r w:rsidRPr="00B63F99">
        <w:rPr>
          <w:rFonts w:ascii="Times New Roman" w:hAnsi="Times New Roman" w:cs="Times New Roman"/>
          <w:lang w:val="ru-RU"/>
        </w:rPr>
        <w:t>ботулотоксина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. </w:t>
      </w:r>
      <w:proofErr w:type="gramStart"/>
      <w:r w:rsidRPr="00B63F99">
        <w:rPr>
          <w:rFonts w:ascii="Times New Roman" w:hAnsi="Times New Roman" w:cs="Times New Roman"/>
          <w:lang w:val="ru-RU"/>
        </w:rPr>
        <w:t xml:space="preserve">Клинически это проявляется снижением </w:t>
      </w:r>
      <w:r w:rsidRPr="00B63F99">
        <w:rPr>
          <w:rFonts w:ascii="Times New Roman" w:hAnsi="Times New Roman" w:cs="Times New Roman"/>
        </w:rPr>
        <w:t>MAS</w:t>
      </w:r>
      <w:r w:rsidRPr="00B63F99">
        <w:rPr>
          <w:rFonts w:ascii="Times New Roman" w:hAnsi="Times New Roman" w:cs="Times New Roman"/>
          <w:lang w:val="ru-RU"/>
        </w:rPr>
        <w:t xml:space="preserve"> на 1,5–2 балла и увеличением пассивного объёма движений (</w:t>
      </w:r>
      <w:r w:rsidRPr="00B63F99">
        <w:rPr>
          <w:rFonts w:ascii="Times New Roman" w:hAnsi="Times New Roman" w:cs="Times New Roman"/>
        </w:rPr>
        <w:t>ROM</w:t>
      </w:r>
      <w:r w:rsidRPr="00B63F99">
        <w:rPr>
          <w:rFonts w:ascii="Times New Roman" w:hAnsi="Times New Roman" w:cs="Times New Roman"/>
          <w:lang w:val="ru-RU"/>
        </w:rPr>
        <w:t xml:space="preserve">) в плечевом суставе на 20–30° </w:t>
      </w:r>
      <w:hyperlink r:id="rId61">
        <w:r w:rsidRPr="00B63F99">
          <w:rPr>
            <w:rStyle w:val="af"/>
            <w:rFonts w:ascii="Times New Roman" w:hAnsi="Times New Roman" w:cs="Times New Roman"/>
            <w:lang w:val="ru-RU"/>
          </w:rPr>
          <w:t>[7]</w:t>
        </w:r>
      </w:hyperlink>
      <w:r w:rsidRPr="00B63F99">
        <w:rPr>
          <w:rFonts w:ascii="Times New Roman" w:hAnsi="Times New Roman" w:cs="Times New Roman"/>
          <w:lang w:val="ru-RU"/>
        </w:rPr>
        <w:t>. Однако критически важна точность выполнения процедуры: ультразвуковая навигация обязательна, поскольку визуализация «ледяного шара» с помощью УЗИ возможна только при температуре ниже ~–4 °</w:t>
      </w:r>
      <w:r w:rsidRPr="00B63F99">
        <w:rPr>
          <w:rFonts w:ascii="Times New Roman" w:hAnsi="Times New Roman" w:cs="Times New Roman"/>
        </w:rPr>
        <w:t>C</w:t>
      </w:r>
      <w:r w:rsidRPr="00B63F99">
        <w:rPr>
          <w:rFonts w:ascii="Times New Roman" w:hAnsi="Times New Roman" w:cs="Times New Roman"/>
          <w:lang w:val="ru-RU"/>
        </w:rPr>
        <w:t xml:space="preserve">, что создаёт риск неполной или чрезмерной абляции </w:t>
      </w:r>
      <w:hyperlink r:id="rId62">
        <w:r w:rsidRPr="00B63F99">
          <w:rPr>
            <w:rStyle w:val="af"/>
            <w:rFonts w:ascii="Times New Roman" w:hAnsi="Times New Roman" w:cs="Times New Roman"/>
            <w:lang w:val="ru-RU"/>
          </w:rPr>
          <w:t>[2]</w:t>
        </w:r>
      </w:hyperlink>
      <w:r w:rsidRPr="00B63F99">
        <w:rPr>
          <w:rFonts w:ascii="Times New Roman" w:hAnsi="Times New Roman" w:cs="Times New Roman"/>
          <w:lang w:val="ru-RU"/>
        </w:rPr>
        <w:t xml:space="preserve">. Температура на конце </w:t>
      </w:r>
      <w:proofErr w:type="spellStart"/>
      <w:r w:rsidRPr="00B63F99">
        <w:rPr>
          <w:rFonts w:ascii="Times New Roman" w:hAnsi="Times New Roman" w:cs="Times New Roman"/>
          <w:lang w:val="ru-RU"/>
        </w:rPr>
        <w:t>криоиглы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должна контролироваться и не</w:t>
      </w:r>
      <w:proofErr w:type="gramEnd"/>
      <w:r w:rsidRPr="00B63F99">
        <w:rPr>
          <w:rFonts w:ascii="Times New Roman" w:hAnsi="Times New Roman" w:cs="Times New Roman"/>
          <w:lang w:val="ru-RU"/>
        </w:rPr>
        <w:t xml:space="preserve"> опускаться ниже –80 °</w:t>
      </w:r>
      <w:r w:rsidRPr="00B63F99">
        <w:rPr>
          <w:rFonts w:ascii="Times New Roman" w:hAnsi="Times New Roman" w:cs="Times New Roman"/>
        </w:rPr>
        <w:t>C</w:t>
      </w:r>
      <w:r w:rsidRPr="00B63F99">
        <w:rPr>
          <w:rFonts w:ascii="Times New Roman" w:hAnsi="Times New Roman" w:cs="Times New Roman"/>
          <w:lang w:val="ru-RU"/>
        </w:rPr>
        <w:t xml:space="preserve">, чтобы избежать необратимого повреждения нерва и развития невриномы или </w:t>
      </w:r>
      <w:proofErr w:type="spellStart"/>
      <w:r w:rsidRPr="00B63F99">
        <w:rPr>
          <w:rFonts w:ascii="Times New Roman" w:hAnsi="Times New Roman" w:cs="Times New Roman"/>
          <w:lang w:val="ru-RU"/>
        </w:rPr>
        <w:t>нейропатической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боли </w:t>
      </w:r>
      <w:hyperlink r:id="rId63">
        <w:r w:rsidRPr="00B63F99">
          <w:rPr>
            <w:rStyle w:val="af"/>
            <w:rFonts w:ascii="Times New Roman" w:hAnsi="Times New Roman" w:cs="Times New Roman"/>
            <w:lang w:val="ru-RU"/>
          </w:rPr>
          <w:t>[7]</w:t>
        </w:r>
      </w:hyperlink>
      <w:r w:rsidRPr="00B63F99">
        <w:rPr>
          <w:rFonts w:ascii="Times New Roman" w:hAnsi="Times New Roman" w:cs="Times New Roman"/>
          <w:lang w:val="ru-RU"/>
        </w:rPr>
        <w:t>.</w:t>
      </w:r>
    </w:p>
    <w:p w:rsidR="000A7435" w:rsidRPr="00B63F99" w:rsidRDefault="009347CA" w:rsidP="00FF617D">
      <w:pPr>
        <w:pStyle w:val="a0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B63F99">
        <w:rPr>
          <w:rFonts w:ascii="Times New Roman" w:hAnsi="Times New Roman" w:cs="Times New Roman"/>
          <w:lang w:val="ru-RU"/>
        </w:rPr>
        <w:t xml:space="preserve">Гипотеза о синергии </w:t>
      </w:r>
      <w:proofErr w:type="spellStart"/>
      <w:r w:rsidRPr="00B63F99">
        <w:rPr>
          <w:rFonts w:ascii="Times New Roman" w:hAnsi="Times New Roman" w:cs="Times New Roman"/>
          <w:lang w:val="ru-RU"/>
        </w:rPr>
        <w:t>крионевролиза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и перкутанной </w:t>
      </w:r>
      <w:proofErr w:type="spellStart"/>
      <w:r w:rsidRPr="00B63F99">
        <w:rPr>
          <w:rFonts w:ascii="Times New Roman" w:hAnsi="Times New Roman" w:cs="Times New Roman"/>
          <w:lang w:val="ru-RU"/>
        </w:rPr>
        <w:t>тенотомии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при </w:t>
      </w:r>
      <w:proofErr w:type="spellStart"/>
      <w:r w:rsidRPr="00B63F99">
        <w:rPr>
          <w:rFonts w:ascii="Times New Roman" w:hAnsi="Times New Roman" w:cs="Times New Roman"/>
          <w:lang w:val="ru-RU"/>
        </w:rPr>
        <w:t>спастичности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плеча основана на биологической правдоподобности: предварительное подавление нейрогенного компонента </w:t>
      </w:r>
      <w:proofErr w:type="spellStart"/>
      <w:r w:rsidRPr="00B63F99">
        <w:rPr>
          <w:rFonts w:ascii="Times New Roman" w:hAnsi="Times New Roman" w:cs="Times New Roman"/>
          <w:lang w:val="ru-RU"/>
        </w:rPr>
        <w:t>спастичности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создаёт оптимальные биомеханические условия для механического вмешательства. Теоретически, снижение тонуса мышцы перед </w:t>
      </w:r>
      <w:proofErr w:type="spellStart"/>
      <w:r w:rsidRPr="00B63F99">
        <w:rPr>
          <w:rFonts w:ascii="Times New Roman" w:hAnsi="Times New Roman" w:cs="Times New Roman"/>
          <w:lang w:val="ru-RU"/>
        </w:rPr>
        <w:t>тенотомией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позволяет выполнить более полное и безопасное рассечение сухожилия, улучшая растяжимость тканей и снижая риск рецидива. Аналогично тому, как </w:t>
      </w:r>
      <w:proofErr w:type="spellStart"/>
      <w:r w:rsidRPr="00B63F99">
        <w:rPr>
          <w:rFonts w:ascii="Times New Roman" w:hAnsi="Times New Roman" w:cs="Times New Roman"/>
          <w:lang w:val="ru-RU"/>
        </w:rPr>
        <w:t>криоабляция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B63F99">
        <w:rPr>
          <w:rFonts w:ascii="Times New Roman" w:hAnsi="Times New Roman" w:cs="Times New Roman"/>
          <w:lang w:val="ru-RU"/>
        </w:rPr>
        <w:t>синергирует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с иммунотерапией в онкологии, вызывая </w:t>
      </w:r>
      <w:proofErr w:type="spellStart"/>
      <w:r w:rsidRPr="00B63F99">
        <w:rPr>
          <w:rFonts w:ascii="Times New Roman" w:hAnsi="Times New Roman" w:cs="Times New Roman"/>
          <w:lang w:val="ru-RU"/>
        </w:rPr>
        <w:t>абсцопальный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эффект </w:t>
      </w:r>
      <w:hyperlink r:id="rId64">
        <w:r w:rsidRPr="00B63F99">
          <w:rPr>
            <w:rStyle w:val="af"/>
            <w:rFonts w:ascii="Times New Roman" w:hAnsi="Times New Roman" w:cs="Times New Roman"/>
            <w:lang w:val="ru-RU"/>
          </w:rPr>
          <w:t>[13]</w:t>
        </w:r>
      </w:hyperlink>
      <w:r w:rsidRPr="00B63F99">
        <w:rPr>
          <w:rFonts w:ascii="Times New Roman" w:hAnsi="Times New Roman" w:cs="Times New Roman"/>
          <w:lang w:val="ru-RU"/>
        </w:rPr>
        <w:t xml:space="preserve">, </w:t>
      </w:r>
      <w:proofErr w:type="spellStart"/>
      <w:r w:rsidRPr="00B63F99">
        <w:rPr>
          <w:rFonts w:ascii="Times New Roman" w:hAnsi="Times New Roman" w:cs="Times New Roman"/>
          <w:lang w:val="ru-RU"/>
        </w:rPr>
        <w:t>крионевролиз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может усиливать эффект </w:t>
      </w:r>
      <w:proofErr w:type="spellStart"/>
      <w:r w:rsidRPr="00B63F99">
        <w:rPr>
          <w:rFonts w:ascii="Times New Roman" w:hAnsi="Times New Roman" w:cs="Times New Roman"/>
          <w:lang w:val="ru-RU"/>
        </w:rPr>
        <w:t>тенотомии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за счёт временной «</w:t>
      </w:r>
      <w:proofErr w:type="spellStart"/>
      <w:r w:rsidRPr="00B63F99">
        <w:rPr>
          <w:rFonts w:ascii="Times New Roman" w:hAnsi="Times New Roman" w:cs="Times New Roman"/>
          <w:lang w:val="ru-RU"/>
        </w:rPr>
        <w:t>нейрональной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разгрузки». Однако, несмотря на клиническую интуицию, отсутствуют </w:t>
      </w:r>
      <w:proofErr w:type="spellStart"/>
      <w:r w:rsidRPr="00B63F99">
        <w:rPr>
          <w:rFonts w:ascii="Times New Roman" w:hAnsi="Times New Roman" w:cs="Times New Roman"/>
          <w:lang w:val="ru-RU"/>
        </w:rPr>
        <w:t>рандомизированные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исследования, сравнивающие последовательность вмешательств. Ретроспективные данные указывают на пользу комбинированного подхода, но не определяют оптимальный порядок [</w:t>
      </w:r>
      <w:proofErr w:type="spellStart"/>
      <w:r w:rsidRPr="00B63F99">
        <w:rPr>
          <w:rFonts w:ascii="Times New Roman" w:hAnsi="Times New Roman" w:cs="Times New Roman"/>
        </w:rPr>
        <w:t>LitSense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</w:t>
      </w:r>
      <w:r w:rsidRPr="00B63F99">
        <w:rPr>
          <w:rFonts w:ascii="Times New Roman" w:hAnsi="Times New Roman" w:cs="Times New Roman"/>
        </w:rPr>
        <w:t>Validation</w:t>
      </w:r>
      <w:r w:rsidRPr="00B63F99">
        <w:rPr>
          <w:rFonts w:ascii="Times New Roman" w:hAnsi="Times New Roman" w:cs="Times New Roman"/>
          <w:lang w:val="ru-RU"/>
        </w:rPr>
        <w:t xml:space="preserve">, 95% новизны]. Проведение РКИ с оценкой по шкалам </w:t>
      </w:r>
      <w:r w:rsidRPr="00B63F99">
        <w:rPr>
          <w:rFonts w:ascii="Times New Roman" w:hAnsi="Times New Roman" w:cs="Times New Roman"/>
        </w:rPr>
        <w:t>MAS</w:t>
      </w:r>
      <w:r w:rsidRPr="00B63F99">
        <w:rPr>
          <w:rFonts w:ascii="Times New Roman" w:hAnsi="Times New Roman" w:cs="Times New Roman"/>
          <w:lang w:val="ru-RU"/>
        </w:rPr>
        <w:t xml:space="preserve">, </w:t>
      </w:r>
      <w:r w:rsidRPr="00B63F99">
        <w:rPr>
          <w:rFonts w:ascii="Times New Roman" w:hAnsi="Times New Roman" w:cs="Times New Roman"/>
        </w:rPr>
        <w:t>FMA</w:t>
      </w:r>
      <w:r w:rsidRPr="00B63F99">
        <w:rPr>
          <w:rFonts w:ascii="Times New Roman" w:hAnsi="Times New Roman" w:cs="Times New Roman"/>
          <w:lang w:val="ru-RU"/>
        </w:rPr>
        <w:t>-</w:t>
      </w:r>
      <w:r w:rsidRPr="00B63F99">
        <w:rPr>
          <w:rFonts w:ascii="Times New Roman" w:hAnsi="Times New Roman" w:cs="Times New Roman"/>
        </w:rPr>
        <w:t>UE</w:t>
      </w:r>
      <w:r w:rsidRPr="00B63F99">
        <w:rPr>
          <w:rFonts w:ascii="Times New Roman" w:hAnsi="Times New Roman" w:cs="Times New Roman"/>
          <w:lang w:val="ru-RU"/>
        </w:rPr>
        <w:t xml:space="preserve"> и </w:t>
      </w:r>
      <w:r w:rsidRPr="00B63F99">
        <w:rPr>
          <w:rFonts w:ascii="Times New Roman" w:hAnsi="Times New Roman" w:cs="Times New Roman"/>
        </w:rPr>
        <w:t>DN</w:t>
      </w:r>
      <w:r w:rsidRPr="00B63F99">
        <w:rPr>
          <w:rFonts w:ascii="Times New Roman" w:hAnsi="Times New Roman" w:cs="Times New Roman"/>
          <w:lang w:val="ru-RU"/>
        </w:rPr>
        <w:t>4/</w:t>
      </w:r>
      <w:r w:rsidRPr="00B63F99">
        <w:rPr>
          <w:rFonts w:ascii="Times New Roman" w:hAnsi="Times New Roman" w:cs="Times New Roman"/>
        </w:rPr>
        <w:t>LANSS</w:t>
      </w:r>
      <w:r w:rsidRPr="00B63F99">
        <w:rPr>
          <w:rFonts w:ascii="Times New Roman" w:hAnsi="Times New Roman" w:cs="Times New Roman"/>
          <w:lang w:val="ru-RU"/>
        </w:rPr>
        <w:t xml:space="preserve"> позволит не </w:t>
      </w:r>
      <w:r w:rsidRPr="00B63F99">
        <w:rPr>
          <w:rFonts w:ascii="Times New Roman" w:hAnsi="Times New Roman" w:cs="Times New Roman"/>
          <w:lang w:val="ru-RU"/>
        </w:rPr>
        <w:lastRenderedPageBreak/>
        <w:t>только подтвердить гипотезу, но и оптимизировать протоколы реабилитации пациентов с верхним моторным нейроном, что имеет высокую клиническую и социальную значимость.</w:t>
      </w:r>
    </w:p>
    <w:p w:rsidR="000A7435" w:rsidRPr="00B63F99" w:rsidRDefault="009347CA" w:rsidP="00FF617D">
      <w:pPr>
        <w:pStyle w:val="3"/>
        <w:spacing w:before="0" w:after="0"/>
        <w:jc w:val="both"/>
        <w:rPr>
          <w:rFonts w:ascii="Times New Roman" w:hAnsi="Times New Roman" w:cs="Times New Roman"/>
          <w:b/>
          <w:sz w:val="24"/>
          <w:szCs w:val="24"/>
          <w:lang w:val="ru-RU"/>
        </w:rPr>
      </w:pPr>
      <w:bookmarkStart w:id="19" w:name="дерматология-и-косметология-1"/>
      <w:bookmarkEnd w:id="18"/>
      <w:r w:rsidRPr="00B63F99">
        <w:rPr>
          <w:rFonts w:ascii="Times New Roman" w:hAnsi="Times New Roman" w:cs="Times New Roman"/>
          <w:b/>
          <w:sz w:val="24"/>
          <w:szCs w:val="24"/>
          <w:lang w:val="ru-RU"/>
        </w:rPr>
        <w:t>Дерматология и косметология</w:t>
      </w:r>
    </w:p>
    <w:p w:rsidR="000A7435" w:rsidRPr="00B63F99" w:rsidRDefault="009347CA" w:rsidP="00FF617D">
      <w:pPr>
        <w:pStyle w:val="FirstParagraph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B63F99">
        <w:rPr>
          <w:rFonts w:ascii="Times New Roman" w:hAnsi="Times New Roman" w:cs="Times New Roman"/>
          <w:lang w:val="ru-RU"/>
        </w:rPr>
        <w:t xml:space="preserve">Криотерапия в дерматологии и косметологии представляет собой важный инструмент как для лечения патологий кожи, так и для улучшения её эстетических характеристик. Механизмы действия основаны на контролируемом повреждении тканей при помощи экстремальных температур, что инициирует каскад регенеративных и противовоспалительных процессов. В дерматологической практике </w:t>
      </w:r>
      <w:r w:rsidRPr="00B63F99">
        <w:rPr>
          <w:rFonts w:ascii="Times New Roman" w:hAnsi="Times New Roman" w:cs="Times New Roman"/>
          <w:b/>
          <w:bCs/>
          <w:lang w:val="ru-RU"/>
        </w:rPr>
        <w:t>деструктивная криотерапия</w:t>
      </w:r>
      <w:r w:rsidRPr="00B63F99">
        <w:rPr>
          <w:rFonts w:ascii="Times New Roman" w:hAnsi="Times New Roman" w:cs="Times New Roman"/>
          <w:lang w:val="ru-RU"/>
        </w:rPr>
        <w:t xml:space="preserve"> с использованием жидкого азота (температура кипения –196 °</w:t>
      </w:r>
      <w:r w:rsidRPr="00B63F99">
        <w:rPr>
          <w:rFonts w:ascii="Times New Roman" w:hAnsi="Times New Roman" w:cs="Times New Roman"/>
        </w:rPr>
        <w:t>C</w:t>
      </w:r>
      <w:r w:rsidRPr="00B63F99">
        <w:rPr>
          <w:rFonts w:ascii="Times New Roman" w:hAnsi="Times New Roman" w:cs="Times New Roman"/>
          <w:lang w:val="ru-RU"/>
        </w:rPr>
        <w:t xml:space="preserve">) является стандартом лечения доброкачественных и предраковых поражений кожи. Наиболее распространённые показания включают </w:t>
      </w:r>
      <w:r w:rsidRPr="00B63F99">
        <w:rPr>
          <w:rFonts w:ascii="Times New Roman" w:hAnsi="Times New Roman" w:cs="Times New Roman"/>
          <w:b/>
          <w:bCs/>
          <w:lang w:val="ru-RU"/>
        </w:rPr>
        <w:t>бородавки (</w:t>
      </w:r>
      <w:r w:rsidRPr="00B63F99">
        <w:rPr>
          <w:rFonts w:ascii="Times New Roman" w:hAnsi="Times New Roman" w:cs="Times New Roman"/>
          <w:b/>
          <w:bCs/>
        </w:rPr>
        <w:t>verrucae</w:t>
      </w:r>
      <w:r w:rsidRPr="00B63F99">
        <w:rPr>
          <w:rFonts w:ascii="Times New Roman" w:hAnsi="Times New Roman" w:cs="Times New Roman"/>
          <w:b/>
          <w:bCs/>
          <w:lang w:val="ru-RU"/>
        </w:rPr>
        <w:t xml:space="preserve"> </w:t>
      </w:r>
      <w:proofErr w:type="spellStart"/>
      <w:r w:rsidRPr="00B63F99">
        <w:rPr>
          <w:rFonts w:ascii="Times New Roman" w:hAnsi="Times New Roman" w:cs="Times New Roman"/>
          <w:b/>
          <w:bCs/>
        </w:rPr>
        <w:t>vulgares</w:t>
      </w:r>
      <w:proofErr w:type="spellEnd"/>
      <w:r w:rsidRPr="00B63F99">
        <w:rPr>
          <w:rFonts w:ascii="Times New Roman" w:hAnsi="Times New Roman" w:cs="Times New Roman"/>
          <w:b/>
          <w:bCs/>
          <w:lang w:val="ru-RU"/>
        </w:rPr>
        <w:t>)</w:t>
      </w:r>
      <w:r w:rsidRPr="00B63F99">
        <w:rPr>
          <w:rFonts w:ascii="Times New Roman" w:hAnsi="Times New Roman" w:cs="Times New Roman"/>
          <w:lang w:val="ru-RU"/>
        </w:rPr>
        <w:t xml:space="preserve">, </w:t>
      </w:r>
      <w:r w:rsidRPr="00B63F99">
        <w:rPr>
          <w:rFonts w:ascii="Times New Roman" w:hAnsi="Times New Roman" w:cs="Times New Roman"/>
          <w:b/>
          <w:bCs/>
          <w:lang w:val="ru-RU"/>
        </w:rPr>
        <w:t>остроконечные кондиломы</w:t>
      </w:r>
      <w:r w:rsidRPr="00B63F99">
        <w:rPr>
          <w:rFonts w:ascii="Times New Roman" w:hAnsi="Times New Roman" w:cs="Times New Roman"/>
          <w:lang w:val="ru-RU"/>
        </w:rPr>
        <w:t xml:space="preserve">, </w:t>
      </w:r>
      <w:r w:rsidRPr="00B63F99">
        <w:rPr>
          <w:rFonts w:ascii="Times New Roman" w:hAnsi="Times New Roman" w:cs="Times New Roman"/>
          <w:b/>
          <w:bCs/>
          <w:lang w:val="ru-RU"/>
        </w:rPr>
        <w:t xml:space="preserve">старческие </w:t>
      </w:r>
      <w:proofErr w:type="spellStart"/>
      <w:r w:rsidRPr="00B63F99">
        <w:rPr>
          <w:rFonts w:ascii="Times New Roman" w:hAnsi="Times New Roman" w:cs="Times New Roman"/>
          <w:b/>
          <w:bCs/>
          <w:lang w:val="ru-RU"/>
        </w:rPr>
        <w:t>кератомы</w:t>
      </w:r>
      <w:proofErr w:type="spellEnd"/>
      <w:r w:rsidRPr="00B63F99">
        <w:rPr>
          <w:rFonts w:ascii="Times New Roman" w:hAnsi="Times New Roman" w:cs="Times New Roman"/>
          <w:b/>
          <w:bCs/>
          <w:lang w:val="ru-RU"/>
        </w:rPr>
        <w:t xml:space="preserve"> (</w:t>
      </w:r>
      <w:proofErr w:type="spellStart"/>
      <w:r w:rsidRPr="00B63F99">
        <w:rPr>
          <w:rFonts w:ascii="Times New Roman" w:hAnsi="Times New Roman" w:cs="Times New Roman"/>
          <w:b/>
          <w:bCs/>
        </w:rPr>
        <w:t>seborrheic</w:t>
      </w:r>
      <w:proofErr w:type="spellEnd"/>
      <w:r w:rsidRPr="00B63F99">
        <w:rPr>
          <w:rFonts w:ascii="Times New Roman" w:hAnsi="Times New Roman" w:cs="Times New Roman"/>
          <w:b/>
          <w:bCs/>
          <w:lang w:val="ru-RU"/>
        </w:rPr>
        <w:t xml:space="preserve"> </w:t>
      </w:r>
      <w:r w:rsidRPr="00B63F99">
        <w:rPr>
          <w:rFonts w:ascii="Times New Roman" w:hAnsi="Times New Roman" w:cs="Times New Roman"/>
          <w:b/>
          <w:bCs/>
        </w:rPr>
        <w:t>keratosis</w:t>
      </w:r>
      <w:r w:rsidRPr="00B63F99">
        <w:rPr>
          <w:rFonts w:ascii="Times New Roman" w:hAnsi="Times New Roman" w:cs="Times New Roman"/>
          <w:b/>
          <w:bCs/>
          <w:lang w:val="ru-RU"/>
        </w:rPr>
        <w:t>)</w:t>
      </w:r>
      <w:r w:rsidRPr="00B63F99">
        <w:rPr>
          <w:rFonts w:ascii="Times New Roman" w:hAnsi="Times New Roman" w:cs="Times New Roman"/>
          <w:lang w:val="ru-RU"/>
        </w:rPr>
        <w:t xml:space="preserve">, </w:t>
      </w:r>
      <w:r w:rsidRPr="00B63F99">
        <w:rPr>
          <w:rFonts w:ascii="Times New Roman" w:hAnsi="Times New Roman" w:cs="Times New Roman"/>
          <w:b/>
          <w:bCs/>
          <w:lang w:val="ru-RU"/>
        </w:rPr>
        <w:t>актинический кератоз</w:t>
      </w:r>
      <w:r w:rsidRPr="00B63F99">
        <w:rPr>
          <w:rFonts w:ascii="Times New Roman" w:hAnsi="Times New Roman" w:cs="Times New Roman"/>
          <w:lang w:val="ru-RU"/>
        </w:rPr>
        <w:t xml:space="preserve"> и </w:t>
      </w:r>
      <w:r w:rsidRPr="00B63F99">
        <w:rPr>
          <w:rFonts w:ascii="Times New Roman" w:hAnsi="Times New Roman" w:cs="Times New Roman"/>
          <w:b/>
          <w:bCs/>
          <w:lang w:val="ru-RU"/>
        </w:rPr>
        <w:t>папилломы</w:t>
      </w:r>
      <w:r w:rsidRPr="00B63F99">
        <w:rPr>
          <w:rFonts w:ascii="Times New Roman" w:hAnsi="Times New Roman" w:cs="Times New Roman"/>
          <w:lang w:val="ru-RU"/>
        </w:rPr>
        <w:t xml:space="preserve">. </w:t>
      </w:r>
      <w:proofErr w:type="gramStart"/>
      <w:r w:rsidRPr="00B63F99">
        <w:rPr>
          <w:rFonts w:ascii="Times New Roman" w:hAnsi="Times New Roman" w:cs="Times New Roman"/>
          <w:lang w:val="ru-RU"/>
        </w:rPr>
        <w:t>Эффективность процедуры обусловлена быстрым замораживанием тканей со скоростью 1–2 °</w:t>
      </w:r>
      <w:r w:rsidRPr="00B63F99">
        <w:rPr>
          <w:rFonts w:ascii="Times New Roman" w:hAnsi="Times New Roman" w:cs="Times New Roman"/>
        </w:rPr>
        <w:t>C</w:t>
      </w:r>
      <w:r w:rsidRPr="00B63F99">
        <w:rPr>
          <w:rFonts w:ascii="Times New Roman" w:hAnsi="Times New Roman" w:cs="Times New Roman"/>
          <w:lang w:val="ru-RU"/>
        </w:rPr>
        <w:t xml:space="preserve">/с, что приводит к образованию внутриклеточных кристаллов льда, разрыву мембран, повреждению органелл и последующему некрозу клеток </w:t>
      </w:r>
      <w:hyperlink r:id="rId65">
        <w:r w:rsidRPr="00B63F99">
          <w:rPr>
            <w:rStyle w:val="af"/>
            <w:rFonts w:ascii="Times New Roman" w:hAnsi="Times New Roman" w:cs="Times New Roman"/>
            <w:lang w:val="ru-RU"/>
          </w:rPr>
          <w:t>[11]</w:t>
        </w:r>
      </w:hyperlink>
      <w:r w:rsidRPr="00B63F99">
        <w:rPr>
          <w:rFonts w:ascii="Times New Roman" w:hAnsi="Times New Roman" w:cs="Times New Roman"/>
          <w:lang w:val="ru-RU"/>
        </w:rPr>
        <w:t xml:space="preserve">. Оптимальный протокол включает два цикла замораживания-оттаивания (например, 10–30 секунд заморозки, оттаивание, повторное замораживание), что повышает полноту деструкции за счёт повреждения сосудов в строме и ишемии </w:t>
      </w:r>
      <w:hyperlink r:id="rId66">
        <w:r w:rsidRPr="00B63F99">
          <w:rPr>
            <w:rStyle w:val="af"/>
            <w:rFonts w:ascii="Times New Roman" w:hAnsi="Times New Roman" w:cs="Times New Roman"/>
            <w:lang w:val="ru-RU"/>
          </w:rPr>
          <w:t>[11]</w:t>
        </w:r>
      </w:hyperlink>
      <w:r w:rsidRPr="00B63F99">
        <w:rPr>
          <w:rFonts w:ascii="Times New Roman" w:hAnsi="Times New Roman" w:cs="Times New Roman"/>
          <w:lang w:val="ru-RU"/>
        </w:rPr>
        <w:t>. Уровень полного клинического излечения при однократной обработке</w:t>
      </w:r>
      <w:proofErr w:type="gramEnd"/>
      <w:r w:rsidRPr="00B63F99">
        <w:rPr>
          <w:rFonts w:ascii="Times New Roman" w:hAnsi="Times New Roman" w:cs="Times New Roman"/>
          <w:lang w:val="ru-RU"/>
        </w:rPr>
        <w:t xml:space="preserve"> составляет 60–80% для вульгарных бородавок и до 95% для старческих </w:t>
      </w:r>
      <w:proofErr w:type="spellStart"/>
      <w:r w:rsidRPr="00B63F99">
        <w:rPr>
          <w:rFonts w:ascii="Times New Roman" w:hAnsi="Times New Roman" w:cs="Times New Roman"/>
          <w:lang w:val="ru-RU"/>
        </w:rPr>
        <w:t>кератом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</w:t>
      </w:r>
      <w:hyperlink r:id="rId67">
        <w:r w:rsidRPr="00B63F99">
          <w:rPr>
            <w:rStyle w:val="af"/>
            <w:rFonts w:ascii="Times New Roman" w:hAnsi="Times New Roman" w:cs="Times New Roman"/>
            <w:lang w:val="ru-RU"/>
          </w:rPr>
          <w:t>[11]</w:t>
        </w:r>
      </w:hyperlink>
      <w:r w:rsidRPr="00B63F99">
        <w:rPr>
          <w:rFonts w:ascii="Times New Roman" w:hAnsi="Times New Roman" w:cs="Times New Roman"/>
          <w:lang w:val="ru-RU"/>
        </w:rPr>
        <w:t xml:space="preserve">. Преимущества </w:t>
      </w:r>
      <w:proofErr w:type="spellStart"/>
      <w:r w:rsidRPr="00B63F99">
        <w:rPr>
          <w:rFonts w:ascii="Times New Roman" w:hAnsi="Times New Roman" w:cs="Times New Roman"/>
          <w:lang w:val="ru-RU"/>
        </w:rPr>
        <w:t>криодеструкции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— </w:t>
      </w:r>
      <w:proofErr w:type="gramStart"/>
      <w:r w:rsidRPr="00B63F99">
        <w:rPr>
          <w:rFonts w:ascii="Times New Roman" w:hAnsi="Times New Roman" w:cs="Times New Roman"/>
          <w:lang w:val="ru-RU"/>
        </w:rPr>
        <w:t>минимальная</w:t>
      </w:r>
      <w:proofErr w:type="gramEnd"/>
      <w:r w:rsidRPr="00B63F99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B63F99">
        <w:rPr>
          <w:rFonts w:ascii="Times New Roman" w:hAnsi="Times New Roman" w:cs="Times New Roman"/>
          <w:lang w:val="ru-RU"/>
        </w:rPr>
        <w:t>инвазивность</w:t>
      </w:r>
      <w:proofErr w:type="spellEnd"/>
      <w:r w:rsidRPr="00B63F99">
        <w:rPr>
          <w:rFonts w:ascii="Times New Roman" w:hAnsi="Times New Roman" w:cs="Times New Roman"/>
          <w:lang w:val="ru-RU"/>
        </w:rPr>
        <w:t>, отсутствие необходимости в анестезии, низкий риск инфицирования и хорошее косметическое исход, особенно при поверхностных поражениях.</w:t>
      </w:r>
    </w:p>
    <w:p w:rsidR="000A7435" w:rsidRPr="00B63F99" w:rsidRDefault="009347CA" w:rsidP="00FF617D">
      <w:pPr>
        <w:pStyle w:val="a0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B63F99">
        <w:rPr>
          <w:rFonts w:ascii="Times New Roman" w:hAnsi="Times New Roman" w:cs="Times New Roman"/>
          <w:lang w:val="ru-RU"/>
        </w:rPr>
        <w:t xml:space="preserve">При </w:t>
      </w:r>
      <w:r w:rsidRPr="00B63F99">
        <w:rPr>
          <w:rFonts w:ascii="Times New Roman" w:hAnsi="Times New Roman" w:cs="Times New Roman"/>
          <w:b/>
          <w:bCs/>
          <w:lang w:val="ru-RU"/>
        </w:rPr>
        <w:t>хронических воспалительных дерматозах</w:t>
      </w:r>
      <w:r w:rsidRPr="00B63F99">
        <w:rPr>
          <w:rFonts w:ascii="Times New Roman" w:hAnsi="Times New Roman" w:cs="Times New Roman"/>
          <w:lang w:val="ru-RU"/>
        </w:rPr>
        <w:t xml:space="preserve">, таких как </w:t>
      </w:r>
      <w:r w:rsidRPr="00B63F99">
        <w:rPr>
          <w:rFonts w:ascii="Times New Roman" w:hAnsi="Times New Roman" w:cs="Times New Roman"/>
          <w:b/>
          <w:bCs/>
          <w:lang w:val="ru-RU"/>
        </w:rPr>
        <w:t>псориаз</w:t>
      </w:r>
      <w:r w:rsidRPr="00B63F99">
        <w:rPr>
          <w:rFonts w:ascii="Times New Roman" w:hAnsi="Times New Roman" w:cs="Times New Roman"/>
          <w:lang w:val="ru-RU"/>
        </w:rPr>
        <w:t xml:space="preserve">, </w:t>
      </w:r>
      <w:proofErr w:type="spellStart"/>
      <w:r w:rsidRPr="00B63F99">
        <w:rPr>
          <w:rFonts w:ascii="Times New Roman" w:hAnsi="Times New Roman" w:cs="Times New Roman"/>
          <w:b/>
          <w:bCs/>
          <w:lang w:val="ru-RU"/>
        </w:rPr>
        <w:t>атопический</w:t>
      </w:r>
      <w:proofErr w:type="spellEnd"/>
      <w:r w:rsidRPr="00B63F99">
        <w:rPr>
          <w:rFonts w:ascii="Times New Roman" w:hAnsi="Times New Roman" w:cs="Times New Roman"/>
          <w:b/>
          <w:bCs/>
          <w:lang w:val="ru-RU"/>
        </w:rPr>
        <w:t xml:space="preserve"> дерматит</w:t>
      </w:r>
      <w:r w:rsidRPr="00B63F99">
        <w:rPr>
          <w:rFonts w:ascii="Times New Roman" w:hAnsi="Times New Roman" w:cs="Times New Roman"/>
          <w:lang w:val="ru-RU"/>
        </w:rPr>
        <w:t xml:space="preserve"> и </w:t>
      </w:r>
      <w:r w:rsidRPr="00B63F99">
        <w:rPr>
          <w:rFonts w:ascii="Times New Roman" w:hAnsi="Times New Roman" w:cs="Times New Roman"/>
          <w:b/>
          <w:bCs/>
          <w:lang w:val="ru-RU"/>
        </w:rPr>
        <w:t>нейродермит</w:t>
      </w:r>
      <w:r w:rsidRPr="00B63F99">
        <w:rPr>
          <w:rFonts w:ascii="Times New Roman" w:hAnsi="Times New Roman" w:cs="Times New Roman"/>
          <w:lang w:val="ru-RU"/>
        </w:rPr>
        <w:t xml:space="preserve">, применяется </w:t>
      </w:r>
      <w:r w:rsidRPr="00B63F99">
        <w:rPr>
          <w:rFonts w:ascii="Times New Roman" w:hAnsi="Times New Roman" w:cs="Times New Roman"/>
          <w:b/>
          <w:bCs/>
          <w:lang w:val="ru-RU"/>
        </w:rPr>
        <w:t>регенеративная (щадящая) криотерапия</w:t>
      </w:r>
      <w:r w:rsidRPr="00B63F99">
        <w:rPr>
          <w:rFonts w:ascii="Times New Roman" w:hAnsi="Times New Roman" w:cs="Times New Roman"/>
          <w:lang w:val="ru-RU"/>
        </w:rPr>
        <w:t>, включая общую криотерапию всего тела (</w:t>
      </w:r>
      <w:r w:rsidRPr="00B63F99">
        <w:rPr>
          <w:rFonts w:ascii="Times New Roman" w:hAnsi="Times New Roman" w:cs="Times New Roman"/>
        </w:rPr>
        <w:t>WBC</w:t>
      </w:r>
      <w:r w:rsidRPr="00B63F99">
        <w:rPr>
          <w:rFonts w:ascii="Times New Roman" w:hAnsi="Times New Roman" w:cs="Times New Roman"/>
          <w:lang w:val="ru-RU"/>
        </w:rPr>
        <w:t xml:space="preserve">) или локальное охлаждение. </w:t>
      </w:r>
      <w:proofErr w:type="gramStart"/>
      <w:r w:rsidRPr="00B63F99">
        <w:rPr>
          <w:rFonts w:ascii="Times New Roman" w:hAnsi="Times New Roman" w:cs="Times New Roman"/>
          <w:lang w:val="ru-RU"/>
        </w:rPr>
        <w:t xml:space="preserve">Механизм терапевтического эффекта связан с системным противовоспалительным действием: снижением уровня </w:t>
      </w:r>
      <w:proofErr w:type="spellStart"/>
      <w:r w:rsidRPr="00B63F99">
        <w:rPr>
          <w:rFonts w:ascii="Times New Roman" w:hAnsi="Times New Roman" w:cs="Times New Roman"/>
          <w:lang w:val="ru-RU"/>
        </w:rPr>
        <w:t>провоспалительных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цитокинов </w:t>
      </w:r>
      <w:r w:rsidRPr="00B63F99">
        <w:rPr>
          <w:rFonts w:ascii="Times New Roman" w:hAnsi="Times New Roman" w:cs="Times New Roman"/>
        </w:rPr>
        <w:t>IL</w:t>
      </w:r>
      <w:r w:rsidRPr="00B63F99">
        <w:rPr>
          <w:rFonts w:ascii="Times New Roman" w:hAnsi="Times New Roman" w:cs="Times New Roman"/>
          <w:lang w:val="ru-RU"/>
        </w:rPr>
        <w:t>-1</w:t>
      </w:r>
      <w:r w:rsidRPr="00B63F99">
        <w:rPr>
          <w:rFonts w:ascii="Times New Roman" w:hAnsi="Times New Roman" w:cs="Times New Roman"/>
        </w:rPr>
        <w:t>β</w:t>
      </w:r>
      <w:r w:rsidRPr="00B63F99">
        <w:rPr>
          <w:rFonts w:ascii="Times New Roman" w:hAnsi="Times New Roman" w:cs="Times New Roman"/>
          <w:lang w:val="ru-RU"/>
        </w:rPr>
        <w:t xml:space="preserve">, </w:t>
      </w:r>
      <w:r w:rsidRPr="00B63F99">
        <w:rPr>
          <w:rFonts w:ascii="Times New Roman" w:hAnsi="Times New Roman" w:cs="Times New Roman"/>
        </w:rPr>
        <w:t>IL</w:t>
      </w:r>
      <w:r w:rsidRPr="00B63F99">
        <w:rPr>
          <w:rFonts w:ascii="Times New Roman" w:hAnsi="Times New Roman" w:cs="Times New Roman"/>
          <w:lang w:val="ru-RU"/>
        </w:rPr>
        <w:t xml:space="preserve">-6, </w:t>
      </w:r>
      <w:r w:rsidRPr="00B63F99">
        <w:rPr>
          <w:rFonts w:ascii="Times New Roman" w:hAnsi="Times New Roman" w:cs="Times New Roman"/>
        </w:rPr>
        <w:t>TNF</w:t>
      </w:r>
      <w:r w:rsidRPr="00B63F99">
        <w:rPr>
          <w:rFonts w:ascii="Times New Roman" w:hAnsi="Times New Roman" w:cs="Times New Roman"/>
          <w:lang w:val="ru-RU"/>
        </w:rPr>
        <w:t>-</w:t>
      </w:r>
      <w:r w:rsidRPr="00B63F99">
        <w:rPr>
          <w:rFonts w:ascii="Times New Roman" w:hAnsi="Times New Roman" w:cs="Times New Roman"/>
        </w:rPr>
        <w:t>α</w:t>
      </w:r>
      <w:r w:rsidRPr="00B63F99">
        <w:rPr>
          <w:rFonts w:ascii="Times New Roman" w:hAnsi="Times New Roman" w:cs="Times New Roman"/>
          <w:lang w:val="ru-RU"/>
        </w:rPr>
        <w:t xml:space="preserve"> и </w:t>
      </w:r>
      <w:r w:rsidRPr="00B63F99">
        <w:rPr>
          <w:rFonts w:ascii="Times New Roman" w:hAnsi="Times New Roman" w:cs="Times New Roman"/>
        </w:rPr>
        <w:t>IFN</w:t>
      </w:r>
      <w:r w:rsidRPr="00B63F99">
        <w:rPr>
          <w:rFonts w:ascii="Times New Roman" w:hAnsi="Times New Roman" w:cs="Times New Roman"/>
          <w:lang w:val="ru-RU"/>
        </w:rPr>
        <w:t>-</w:t>
      </w:r>
      <w:r w:rsidRPr="00B63F99">
        <w:rPr>
          <w:rFonts w:ascii="Times New Roman" w:hAnsi="Times New Roman" w:cs="Times New Roman"/>
        </w:rPr>
        <w:t>γ</w:t>
      </w:r>
      <w:r w:rsidRPr="00B63F99">
        <w:rPr>
          <w:rFonts w:ascii="Times New Roman" w:hAnsi="Times New Roman" w:cs="Times New Roman"/>
          <w:lang w:val="ru-RU"/>
        </w:rPr>
        <w:t>, а также модуляцией активности Т-хелперов (</w:t>
      </w:r>
      <w:proofErr w:type="spellStart"/>
      <w:r w:rsidRPr="00B63F99">
        <w:rPr>
          <w:rFonts w:ascii="Times New Roman" w:hAnsi="Times New Roman" w:cs="Times New Roman"/>
        </w:rPr>
        <w:t>Th</w:t>
      </w:r>
      <w:proofErr w:type="spellEnd"/>
      <w:r w:rsidRPr="00B63F99">
        <w:rPr>
          <w:rFonts w:ascii="Times New Roman" w:hAnsi="Times New Roman" w:cs="Times New Roman"/>
          <w:lang w:val="ru-RU"/>
        </w:rPr>
        <w:t>1/</w:t>
      </w:r>
      <w:proofErr w:type="spellStart"/>
      <w:r w:rsidRPr="00B63F99">
        <w:rPr>
          <w:rFonts w:ascii="Times New Roman" w:hAnsi="Times New Roman" w:cs="Times New Roman"/>
        </w:rPr>
        <w:t>Th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17) </w:t>
      </w:r>
      <w:hyperlink r:id="rId68">
        <w:r w:rsidRPr="00B63F99">
          <w:rPr>
            <w:rStyle w:val="af"/>
            <w:rFonts w:ascii="Times New Roman" w:hAnsi="Times New Roman" w:cs="Times New Roman"/>
            <w:lang w:val="ru-RU"/>
          </w:rPr>
          <w:t>[9]</w:t>
        </w:r>
      </w:hyperlink>
      <w:r w:rsidRPr="00B63F99">
        <w:rPr>
          <w:rFonts w:ascii="Times New Roman" w:hAnsi="Times New Roman" w:cs="Times New Roman"/>
          <w:lang w:val="ru-RU"/>
        </w:rPr>
        <w:t xml:space="preserve">. У пациентов с псориазом курс из 10–15 сеансов </w:t>
      </w:r>
      <w:r w:rsidRPr="00B63F99">
        <w:rPr>
          <w:rFonts w:ascii="Times New Roman" w:hAnsi="Times New Roman" w:cs="Times New Roman"/>
        </w:rPr>
        <w:t>WBC</w:t>
      </w:r>
      <w:r w:rsidRPr="00B63F99">
        <w:rPr>
          <w:rFonts w:ascii="Times New Roman" w:hAnsi="Times New Roman" w:cs="Times New Roman"/>
          <w:lang w:val="ru-RU"/>
        </w:rPr>
        <w:t xml:space="preserve"> (–110 °</w:t>
      </w:r>
      <w:r w:rsidRPr="00B63F99">
        <w:rPr>
          <w:rFonts w:ascii="Times New Roman" w:hAnsi="Times New Roman" w:cs="Times New Roman"/>
        </w:rPr>
        <w:t>C</w:t>
      </w:r>
      <w:r w:rsidRPr="00B63F99">
        <w:rPr>
          <w:rFonts w:ascii="Times New Roman" w:hAnsi="Times New Roman" w:cs="Times New Roman"/>
          <w:lang w:val="ru-RU"/>
        </w:rPr>
        <w:t>…–170 °</w:t>
      </w:r>
      <w:r w:rsidRPr="00B63F99">
        <w:rPr>
          <w:rFonts w:ascii="Times New Roman" w:hAnsi="Times New Roman" w:cs="Times New Roman"/>
        </w:rPr>
        <w:t>C</w:t>
      </w:r>
      <w:r w:rsidRPr="00B63F99">
        <w:rPr>
          <w:rFonts w:ascii="Times New Roman" w:hAnsi="Times New Roman" w:cs="Times New Roman"/>
          <w:lang w:val="ru-RU"/>
        </w:rPr>
        <w:t>, 2–3 мин) приводит к уменьшению площади поражения (</w:t>
      </w:r>
      <w:r w:rsidRPr="00B63F99">
        <w:rPr>
          <w:rFonts w:ascii="Times New Roman" w:hAnsi="Times New Roman" w:cs="Times New Roman"/>
        </w:rPr>
        <w:t>PASI</w:t>
      </w:r>
      <w:r w:rsidRPr="00B63F99">
        <w:rPr>
          <w:rFonts w:ascii="Times New Roman" w:hAnsi="Times New Roman" w:cs="Times New Roman"/>
          <w:lang w:val="ru-RU"/>
        </w:rPr>
        <w:t xml:space="preserve"> </w:t>
      </w:r>
      <w:r w:rsidRPr="00B63F99">
        <w:rPr>
          <w:rFonts w:ascii="Times New Roman" w:hAnsi="Times New Roman" w:cs="Times New Roman"/>
        </w:rPr>
        <w:t>score</w:t>
      </w:r>
      <w:r w:rsidRPr="00B63F99">
        <w:rPr>
          <w:rFonts w:ascii="Times New Roman" w:hAnsi="Times New Roman" w:cs="Times New Roman"/>
          <w:lang w:val="ru-RU"/>
        </w:rPr>
        <w:t xml:space="preserve">) на 30–50% и снижению зуда на 60% </w:t>
      </w:r>
      <w:hyperlink r:id="rId69">
        <w:r w:rsidRPr="00B63F99">
          <w:rPr>
            <w:rStyle w:val="af"/>
            <w:rFonts w:ascii="Times New Roman" w:hAnsi="Times New Roman" w:cs="Times New Roman"/>
            <w:lang w:val="ru-RU"/>
          </w:rPr>
          <w:t>[9]</w:t>
        </w:r>
      </w:hyperlink>
      <w:r w:rsidRPr="00B63F99">
        <w:rPr>
          <w:rFonts w:ascii="Times New Roman" w:hAnsi="Times New Roman" w:cs="Times New Roman"/>
          <w:lang w:val="ru-RU"/>
        </w:rPr>
        <w:t>. Улучшение коррелирует с повышением уровня</w:t>
      </w:r>
      <w:proofErr w:type="gramEnd"/>
      <w:r w:rsidRPr="00B63F99">
        <w:rPr>
          <w:rFonts w:ascii="Times New Roman" w:hAnsi="Times New Roman" w:cs="Times New Roman"/>
          <w:lang w:val="ru-RU"/>
        </w:rPr>
        <w:t xml:space="preserve"> противовоспалительного </w:t>
      </w:r>
      <w:r w:rsidRPr="00B63F99">
        <w:rPr>
          <w:rFonts w:ascii="Times New Roman" w:hAnsi="Times New Roman" w:cs="Times New Roman"/>
        </w:rPr>
        <w:t>IL</w:t>
      </w:r>
      <w:r w:rsidRPr="00B63F99">
        <w:rPr>
          <w:rFonts w:ascii="Times New Roman" w:hAnsi="Times New Roman" w:cs="Times New Roman"/>
          <w:lang w:val="ru-RU"/>
        </w:rPr>
        <w:t>-10 и снижением экспрессии молекул адгезии (</w:t>
      </w:r>
      <w:r w:rsidRPr="00B63F99">
        <w:rPr>
          <w:rFonts w:ascii="Times New Roman" w:hAnsi="Times New Roman" w:cs="Times New Roman"/>
        </w:rPr>
        <w:t>ICAM</w:t>
      </w:r>
      <w:r w:rsidRPr="00B63F99">
        <w:rPr>
          <w:rFonts w:ascii="Times New Roman" w:hAnsi="Times New Roman" w:cs="Times New Roman"/>
          <w:lang w:val="ru-RU"/>
        </w:rPr>
        <w:t xml:space="preserve">-1) на эндотелии, что уменьшает инфильтрацию кожи лейкоцитами </w:t>
      </w:r>
      <w:hyperlink r:id="rId70">
        <w:r w:rsidRPr="00B63F99">
          <w:rPr>
            <w:rStyle w:val="af"/>
            <w:rFonts w:ascii="Times New Roman" w:hAnsi="Times New Roman" w:cs="Times New Roman"/>
            <w:lang w:val="ru-RU"/>
          </w:rPr>
          <w:t>[9]</w:t>
        </w:r>
      </w:hyperlink>
      <w:r w:rsidRPr="00B63F99">
        <w:rPr>
          <w:rFonts w:ascii="Times New Roman" w:hAnsi="Times New Roman" w:cs="Times New Roman"/>
          <w:lang w:val="ru-RU"/>
        </w:rPr>
        <w:t xml:space="preserve">. При </w:t>
      </w:r>
      <w:proofErr w:type="spellStart"/>
      <w:r w:rsidRPr="00B63F99">
        <w:rPr>
          <w:rFonts w:ascii="Times New Roman" w:hAnsi="Times New Roman" w:cs="Times New Roman"/>
          <w:lang w:val="ru-RU"/>
        </w:rPr>
        <w:t>атопическом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дерматите криотерапия также снижает уровень </w:t>
      </w:r>
      <w:proofErr w:type="spellStart"/>
      <w:r w:rsidRPr="00B63F99">
        <w:rPr>
          <w:rFonts w:ascii="Times New Roman" w:hAnsi="Times New Roman" w:cs="Times New Roman"/>
        </w:rPr>
        <w:t>IgE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и активность эозинофилов, что способствует уменьшению кожного зуда и частоты обострений.</w:t>
      </w:r>
    </w:p>
    <w:p w:rsidR="000A7435" w:rsidRPr="00B63F99" w:rsidRDefault="009347CA" w:rsidP="00FF617D">
      <w:pPr>
        <w:pStyle w:val="a0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B63F99">
        <w:rPr>
          <w:rFonts w:ascii="Times New Roman" w:hAnsi="Times New Roman" w:cs="Times New Roman"/>
          <w:lang w:val="ru-RU"/>
        </w:rPr>
        <w:t xml:space="preserve">В косметологии криотерапия используется для </w:t>
      </w:r>
      <w:r w:rsidRPr="00B63F99">
        <w:rPr>
          <w:rFonts w:ascii="Times New Roman" w:hAnsi="Times New Roman" w:cs="Times New Roman"/>
          <w:b/>
          <w:bCs/>
          <w:lang w:val="ru-RU"/>
        </w:rPr>
        <w:t>стимуляции регенерации кожи</w:t>
      </w:r>
      <w:r w:rsidRPr="00B63F99">
        <w:rPr>
          <w:rFonts w:ascii="Times New Roman" w:hAnsi="Times New Roman" w:cs="Times New Roman"/>
          <w:lang w:val="ru-RU"/>
        </w:rPr>
        <w:t xml:space="preserve">, </w:t>
      </w:r>
      <w:r w:rsidRPr="00B63F99">
        <w:rPr>
          <w:rFonts w:ascii="Times New Roman" w:hAnsi="Times New Roman" w:cs="Times New Roman"/>
          <w:b/>
          <w:bCs/>
          <w:lang w:val="ru-RU"/>
        </w:rPr>
        <w:t>улучшения тонуса</w:t>
      </w:r>
      <w:r w:rsidRPr="00B63F99">
        <w:rPr>
          <w:rFonts w:ascii="Times New Roman" w:hAnsi="Times New Roman" w:cs="Times New Roman"/>
          <w:lang w:val="ru-RU"/>
        </w:rPr>
        <w:t xml:space="preserve"> и </w:t>
      </w:r>
      <w:r w:rsidRPr="00B63F99">
        <w:rPr>
          <w:rFonts w:ascii="Times New Roman" w:hAnsi="Times New Roman" w:cs="Times New Roman"/>
          <w:b/>
          <w:bCs/>
          <w:lang w:val="ru-RU"/>
        </w:rPr>
        <w:t>борьбы с целлюлитом</w:t>
      </w:r>
      <w:r w:rsidRPr="00B63F99">
        <w:rPr>
          <w:rFonts w:ascii="Times New Roman" w:hAnsi="Times New Roman" w:cs="Times New Roman"/>
          <w:lang w:val="ru-RU"/>
        </w:rPr>
        <w:t xml:space="preserve">. </w:t>
      </w:r>
      <w:proofErr w:type="spellStart"/>
      <w:proofErr w:type="gramStart"/>
      <w:r w:rsidRPr="00B63F99">
        <w:rPr>
          <w:rFonts w:ascii="Times New Roman" w:hAnsi="Times New Roman" w:cs="Times New Roman"/>
          <w:b/>
          <w:bCs/>
          <w:lang w:val="ru-RU"/>
        </w:rPr>
        <w:t>Криомассаж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— локальное воздействие струёй сжиженного газа (азот, закись азота) — вызывает кратковременный </w:t>
      </w:r>
      <w:proofErr w:type="spellStart"/>
      <w:r w:rsidRPr="00B63F99">
        <w:rPr>
          <w:rFonts w:ascii="Times New Roman" w:hAnsi="Times New Roman" w:cs="Times New Roman"/>
          <w:lang w:val="ru-RU"/>
        </w:rPr>
        <w:t>вазоспазм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, за которым следует компенсаторная </w:t>
      </w:r>
      <w:proofErr w:type="spellStart"/>
      <w:r w:rsidRPr="00B63F99">
        <w:rPr>
          <w:rFonts w:ascii="Times New Roman" w:hAnsi="Times New Roman" w:cs="Times New Roman"/>
          <w:lang w:val="ru-RU"/>
        </w:rPr>
        <w:t>вазодилатация</w:t>
      </w:r>
      <w:proofErr w:type="spellEnd"/>
      <w:r w:rsidRPr="00B63F99">
        <w:rPr>
          <w:rFonts w:ascii="Times New Roman" w:hAnsi="Times New Roman" w:cs="Times New Roman"/>
          <w:lang w:val="ru-RU"/>
        </w:rPr>
        <w:t>, улучшающая микроциркуляцию и доставку кислорода.</w:t>
      </w:r>
      <w:proofErr w:type="gramEnd"/>
      <w:r w:rsidRPr="00B63F99">
        <w:rPr>
          <w:rFonts w:ascii="Times New Roman" w:hAnsi="Times New Roman" w:cs="Times New Roman"/>
          <w:lang w:val="ru-RU"/>
        </w:rPr>
        <w:t xml:space="preserve"> Это стимулирует синтез коллагена </w:t>
      </w:r>
      <w:r w:rsidRPr="00B63F99">
        <w:rPr>
          <w:rFonts w:ascii="Times New Roman" w:hAnsi="Times New Roman" w:cs="Times New Roman"/>
        </w:rPr>
        <w:t>I</w:t>
      </w:r>
      <w:r w:rsidRPr="00B63F99">
        <w:rPr>
          <w:rFonts w:ascii="Times New Roman" w:hAnsi="Times New Roman" w:cs="Times New Roman"/>
          <w:lang w:val="ru-RU"/>
        </w:rPr>
        <w:t xml:space="preserve"> и </w:t>
      </w:r>
      <w:r w:rsidRPr="00B63F99">
        <w:rPr>
          <w:rFonts w:ascii="Times New Roman" w:hAnsi="Times New Roman" w:cs="Times New Roman"/>
        </w:rPr>
        <w:t>III</w:t>
      </w:r>
      <w:r w:rsidRPr="00B63F99">
        <w:rPr>
          <w:rFonts w:ascii="Times New Roman" w:hAnsi="Times New Roman" w:cs="Times New Roman"/>
          <w:lang w:val="ru-RU"/>
        </w:rPr>
        <w:t xml:space="preserve"> типов в дерме за счёт активации фибробластов, что подтверждается гистологическими исследованиями </w:t>
      </w:r>
      <w:hyperlink r:id="rId71">
        <w:r w:rsidRPr="00B63F99">
          <w:rPr>
            <w:rStyle w:val="af"/>
            <w:rFonts w:ascii="Times New Roman" w:hAnsi="Times New Roman" w:cs="Times New Roman"/>
            <w:lang w:val="ru-RU"/>
          </w:rPr>
          <w:t>[8]</w:t>
        </w:r>
      </w:hyperlink>
      <w:r w:rsidRPr="00B63F99">
        <w:rPr>
          <w:rFonts w:ascii="Times New Roman" w:hAnsi="Times New Roman" w:cs="Times New Roman"/>
          <w:lang w:val="ru-RU"/>
        </w:rPr>
        <w:t xml:space="preserve">. Уровень проколлагена-1 в коже повышается на 25–40% после курса из 8–10 процедур. Кроме того, криотерапия модулирует активность </w:t>
      </w:r>
      <w:proofErr w:type="gramStart"/>
      <w:r w:rsidRPr="00B63F99">
        <w:rPr>
          <w:rFonts w:ascii="Times New Roman" w:hAnsi="Times New Roman" w:cs="Times New Roman"/>
          <w:lang w:val="ru-RU"/>
        </w:rPr>
        <w:t>матриксных</w:t>
      </w:r>
      <w:proofErr w:type="gramEnd"/>
      <w:r w:rsidRPr="00B63F99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B63F99">
        <w:rPr>
          <w:rFonts w:ascii="Times New Roman" w:hAnsi="Times New Roman" w:cs="Times New Roman"/>
          <w:lang w:val="ru-RU"/>
        </w:rPr>
        <w:t>металлопротеиназ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(</w:t>
      </w:r>
      <w:r w:rsidRPr="00B63F99">
        <w:rPr>
          <w:rFonts w:ascii="Times New Roman" w:hAnsi="Times New Roman" w:cs="Times New Roman"/>
        </w:rPr>
        <w:t>MMP</w:t>
      </w:r>
      <w:r w:rsidRPr="00B63F99">
        <w:rPr>
          <w:rFonts w:ascii="Times New Roman" w:hAnsi="Times New Roman" w:cs="Times New Roman"/>
          <w:lang w:val="ru-RU"/>
        </w:rPr>
        <w:t xml:space="preserve">-1, </w:t>
      </w:r>
      <w:r w:rsidRPr="00B63F99">
        <w:rPr>
          <w:rFonts w:ascii="Times New Roman" w:hAnsi="Times New Roman" w:cs="Times New Roman"/>
        </w:rPr>
        <w:t>MMP</w:t>
      </w:r>
      <w:r w:rsidRPr="00B63F99">
        <w:rPr>
          <w:rFonts w:ascii="Times New Roman" w:hAnsi="Times New Roman" w:cs="Times New Roman"/>
          <w:lang w:val="ru-RU"/>
        </w:rPr>
        <w:t xml:space="preserve">-3), снижая деградацию коллагена и замедляя процессы старения. У пациентов с признаками фотостарения отмечается уменьшение глубины морщин на 15–20% по данным лазерной </w:t>
      </w:r>
      <w:proofErr w:type="spellStart"/>
      <w:r w:rsidRPr="00B63F99">
        <w:rPr>
          <w:rFonts w:ascii="Times New Roman" w:hAnsi="Times New Roman" w:cs="Times New Roman"/>
          <w:lang w:val="ru-RU"/>
        </w:rPr>
        <w:t>профилометрии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</w:t>
      </w:r>
      <w:hyperlink r:id="rId72">
        <w:r w:rsidRPr="00B63F99">
          <w:rPr>
            <w:rStyle w:val="af"/>
            <w:rFonts w:ascii="Times New Roman" w:hAnsi="Times New Roman" w:cs="Times New Roman"/>
            <w:lang w:val="ru-RU"/>
          </w:rPr>
          <w:t>[8]</w:t>
        </w:r>
      </w:hyperlink>
      <w:r w:rsidRPr="00B63F99">
        <w:rPr>
          <w:rFonts w:ascii="Times New Roman" w:hAnsi="Times New Roman" w:cs="Times New Roman"/>
          <w:lang w:val="ru-RU"/>
        </w:rPr>
        <w:t>.</w:t>
      </w:r>
    </w:p>
    <w:p w:rsidR="000A7435" w:rsidRPr="00B63F99" w:rsidRDefault="009347CA" w:rsidP="00FF617D">
      <w:pPr>
        <w:pStyle w:val="a0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B63F99">
        <w:rPr>
          <w:rFonts w:ascii="Times New Roman" w:hAnsi="Times New Roman" w:cs="Times New Roman"/>
          <w:lang w:val="ru-RU"/>
        </w:rPr>
        <w:t xml:space="preserve">При </w:t>
      </w:r>
      <w:proofErr w:type="spellStart"/>
      <w:r w:rsidRPr="00B63F99">
        <w:rPr>
          <w:rFonts w:ascii="Times New Roman" w:hAnsi="Times New Roman" w:cs="Times New Roman"/>
          <w:b/>
          <w:bCs/>
          <w:lang w:val="ru-RU"/>
        </w:rPr>
        <w:t>акне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и </w:t>
      </w:r>
      <w:r w:rsidRPr="00B63F99">
        <w:rPr>
          <w:rFonts w:ascii="Times New Roman" w:hAnsi="Times New Roman" w:cs="Times New Roman"/>
          <w:b/>
          <w:bCs/>
          <w:lang w:val="ru-RU"/>
        </w:rPr>
        <w:t>себорее</w:t>
      </w:r>
      <w:r w:rsidRPr="00B63F99">
        <w:rPr>
          <w:rFonts w:ascii="Times New Roman" w:hAnsi="Times New Roman" w:cs="Times New Roman"/>
          <w:lang w:val="ru-RU"/>
        </w:rPr>
        <w:t xml:space="preserve"> криотерапия подавляет гиперфункцию сальных желёз за счёт снижения уровня </w:t>
      </w:r>
      <w:proofErr w:type="spellStart"/>
      <w:r w:rsidRPr="00B63F99">
        <w:rPr>
          <w:rFonts w:ascii="Times New Roman" w:hAnsi="Times New Roman" w:cs="Times New Roman"/>
          <w:lang w:val="ru-RU"/>
        </w:rPr>
        <w:t>дигидротестостерона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(ДГТ) в коже и уменьшения количества </w:t>
      </w:r>
      <w:proofErr w:type="spellStart"/>
      <w:r w:rsidRPr="00B63F99">
        <w:rPr>
          <w:rFonts w:ascii="Times New Roman" w:hAnsi="Times New Roman" w:cs="Times New Roman"/>
          <w:lang w:val="ru-RU"/>
        </w:rPr>
        <w:t>пропионибактерий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(</w:t>
      </w:r>
      <w:proofErr w:type="spellStart"/>
      <w:r w:rsidRPr="00B63F99">
        <w:rPr>
          <w:rFonts w:ascii="Times New Roman" w:hAnsi="Times New Roman" w:cs="Times New Roman"/>
          <w:i/>
          <w:iCs/>
        </w:rPr>
        <w:t>Cutibacterium</w:t>
      </w:r>
      <w:proofErr w:type="spellEnd"/>
      <w:r w:rsidRPr="00B63F99">
        <w:rPr>
          <w:rFonts w:ascii="Times New Roman" w:hAnsi="Times New Roman" w:cs="Times New Roman"/>
          <w:i/>
          <w:iCs/>
          <w:lang w:val="ru-RU"/>
        </w:rPr>
        <w:t xml:space="preserve"> </w:t>
      </w:r>
      <w:r w:rsidRPr="00B63F99">
        <w:rPr>
          <w:rFonts w:ascii="Times New Roman" w:hAnsi="Times New Roman" w:cs="Times New Roman"/>
          <w:i/>
          <w:iCs/>
        </w:rPr>
        <w:t>acnes</w:t>
      </w:r>
      <w:r w:rsidRPr="00B63F99">
        <w:rPr>
          <w:rFonts w:ascii="Times New Roman" w:hAnsi="Times New Roman" w:cs="Times New Roman"/>
          <w:lang w:val="ru-RU"/>
        </w:rPr>
        <w:t>). Локальное охлаждение до –50 °</w:t>
      </w:r>
      <w:r w:rsidRPr="00B63F99">
        <w:rPr>
          <w:rFonts w:ascii="Times New Roman" w:hAnsi="Times New Roman" w:cs="Times New Roman"/>
        </w:rPr>
        <w:t>C</w:t>
      </w:r>
      <w:r w:rsidRPr="00B63F99">
        <w:rPr>
          <w:rFonts w:ascii="Times New Roman" w:hAnsi="Times New Roman" w:cs="Times New Roman"/>
          <w:lang w:val="ru-RU"/>
        </w:rPr>
        <w:t xml:space="preserve"> вызывает обратимое повреждение сальных протоков, что способствует их очищению и уменьшению образования </w:t>
      </w:r>
      <w:proofErr w:type="spellStart"/>
      <w:r w:rsidRPr="00B63F99">
        <w:rPr>
          <w:rFonts w:ascii="Times New Roman" w:hAnsi="Times New Roman" w:cs="Times New Roman"/>
          <w:lang w:val="ru-RU"/>
        </w:rPr>
        <w:t>комедонов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. Клинические исследования показывают снижение числа воспалительных элементов на 50–70% </w:t>
      </w:r>
      <w:r w:rsidRPr="00B63F99">
        <w:rPr>
          <w:rFonts w:ascii="Times New Roman" w:hAnsi="Times New Roman" w:cs="Times New Roman"/>
          <w:lang w:val="ru-RU"/>
        </w:rPr>
        <w:lastRenderedPageBreak/>
        <w:t xml:space="preserve">после 6–8 сеансов </w:t>
      </w:r>
      <w:hyperlink r:id="rId73">
        <w:r w:rsidRPr="00B63F99">
          <w:rPr>
            <w:rStyle w:val="af"/>
            <w:rFonts w:ascii="Times New Roman" w:hAnsi="Times New Roman" w:cs="Times New Roman"/>
            <w:lang w:val="ru-RU"/>
          </w:rPr>
          <w:t>[8]</w:t>
        </w:r>
      </w:hyperlink>
      <w:r w:rsidRPr="00B63F99">
        <w:rPr>
          <w:rFonts w:ascii="Times New Roman" w:hAnsi="Times New Roman" w:cs="Times New Roman"/>
          <w:lang w:val="ru-RU"/>
        </w:rPr>
        <w:t xml:space="preserve">. Также описано применение криотерапии для </w:t>
      </w:r>
      <w:r w:rsidRPr="00B63F99">
        <w:rPr>
          <w:rFonts w:ascii="Times New Roman" w:hAnsi="Times New Roman" w:cs="Times New Roman"/>
          <w:b/>
          <w:bCs/>
          <w:lang w:val="ru-RU"/>
        </w:rPr>
        <w:t>уменьшения целлюлита</w:t>
      </w:r>
      <w:r w:rsidRPr="00B63F99">
        <w:rPr>
          <w:rFonts w:ascii="Times New Roman" w:hAnsi="Times New Roman" w:cs="Times New Roman"/>
          <w:lang w:val="ru-RU"/>
        </w:rPr>
        <w:t xml:space="preserve"> — механизм включает улучшение </w:t>
      </w:r>
      <w:proofErr w:type="spellStart"/>
      <w:r w:rsidRPr="00B63F99">
        <w:rPr>
          <w:rFonts w:ascii="Times New Roman" w:hAnsi="Times New Roman" w:cs="Times New Roman"/>
          <w:lang w:val="ru-RU"/>
        </w:rPr>
        <w:t>лимфодренажа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, снижение отёка подкожной клетчатки и стимуляцию </w:t>
      </w:r>
      <w:proofErr w:type="spellStart"/>
      <w:r w:rsidRPr="00B63F99">
        <w:rPr>
          <w:rFonts w:ascii="Times New Roman" w:hAnsi="Times New Roman" w:cs="Times New Roman"/>
          <w:lang w:val="ru-RU"/>
        </w:rPr>
        <w:t>липолиза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за счёт активации </w:t>
      </w:r>
      <w:proofErr w:type="gramStart"/>
      <w:r w:rsidRPr="00B63F99">
        <w:rPr>
          <w:rFonts w:ascii="Times New Roman" w:hAnsi="Times New Roman" w:cs="Times New Roman"/>
        </w:rPr>
        <w:t>β</w:t>
      </w:r>
      <w:r w:rsidRPr="00B63F99">
        <w:rPr>
          <w:rFonts w:ascii="Times New Roman" w:hAnsi="Times New Roman" w:cs="Times New Roman"/>
          <w:lang w:val="ru-RU"/>
        </w:rPr>
        <w:t>-</w:t>
      </w:r>
      <w:proofErr w:type="gramEnd"/>
      <w:r w:rsidRPr="00B63F99">
        <w:rPr>
          <w:rFonts w:ascii="Times New Roman" w:hAnsi="Times New Roman" w:cs="Times New Roman"/>
          <w:lang w:val="ru-RU"/>
        </w:rPr>
        <w:t xml:space="preserve">адренергических рецепторов в </w:t>
      </w:r>
      <w:proofErr w:type="spellStart"/>
      <w:r w:rsidRPr="00B63F99">
        <w:rPr>
          <w:rFonts w:ascii="Times New Roman" w:hAnsi="Times New Roman" w:cs="Times New Roman"/>
          <w:lang w:val="ru-RU"/>
        </w:rPr>
        <w:t>адипоцитах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. Температурный стресс индуцирует высвобождение норадреналина, что активирует </w:t>
      </w:r>
      <w:proofErr w:type="gramStart"/>
      <w:r w:rsidRPr="00B63F99">
        <w:rPr>
          <w:rFonts w:ascii="Times New Roman" w:hAnsi="Times New Roman" w:cs="Times New Roman"/>
          <w:lang w:val="ru-RU"/>
        </w:rPr>
        <w:t>гормон</w:t>
      </w:r>
      <w:proofErr w:type="gramEnd"/>
      <w:r w:rsidRPr="00B63F99">
        <w:rPr>
          <w:rFonts w:ascii="Times New Roman" w:hAnsi="Times New Roman" w:cs="Times New Roman"/>
          <w:lang w:val="ru-RU"/>
        </w:rPr>
        <w:t>-</w:t>
      </w:r>
      <w:r w:rsidRPr="00B63F99">
        <w:rPr>
          <w:rFonts w:ascii="Times New Roman" w:hAnsi="Times New Roman" w:cs="Times New Roman"/>
        </w:rPr>
        <w:t>sensitive</w:t>
      </w:r>
      <w:r w:rsidRPr="00B63F99">
        <w:rPr>
          <w:rFonts w:ascii="Times New Roman" w:hAnsi="Times New Roman" w:cs="Times New Roman"/>
          <w:lang w:val="ru-RU"/>
        </w:rPr>
        <w:t xml:space="preserve"> </w:t>
      </w:r>
      <w:r w:rsidRPr="00B63F99">
        <w:rPr>
          <w:rFonts w:ascii="Times New Roman" w:hAnsi="Times New Roman" w:cs="Times New Roman"/>
        </w:rPr>
        <w:t>lipase</w:t>
      </w:r>
      <w:r w:rsidRPr="00B63F99">
        <w:rPr>
          <w:rFonts w:ascii="Times New Roman" w:hAnsi="Times New Roman" w:cs="Times New Roman"/>
          <w:lang w:val="ru-RU"/>
        </w:rPr>
        <w:t xml:space="preserve"> (</w:t>
      </w:r>
      <w:r w:rsidRPr="00B63F99">
        <w:rPr>
          <w:rFonts w:ascii="Times New Roman" w:hAnsi="Times New Roman" w:cs="Times New Roman"/>
        </w:rPr>
        <w:t>HSL</w:t>
      </w:r>
      <w:r w:rsidRPr="00B63F99">
        <w:rPr>
          <w:rFonts w:ascii="Times New Roman" w:hAnsi="Times New Roman" w:cs="Times New Roman"/>
          <w:lang w:val="ru-RU"/>
        </w:rPr>
        <w:t>) и расщепление триглицеридов:</w:t>
      </w:r>
    </w:p>
    <w:p w:rsidR="000A7435" w:rsidRPr="00B63F99" w:rsidRDefault="009347CA" w:rsidP="00FF617D">
      <w:pPr>
        <w:pStyle w:val="a0"/>
        <w:spacing w:before="0" w:after="0"/>
        <w:jc w:val="both"/>
        <w:rPr>
          <w:rFonts w:ascii="Times New Roman" w:hAnsi="Times New Roman" w:cs="Times New Roman"/>
        </w:rPr>
      </w:pPr>
      <m:oMathPara>
        <m:oMathParaPr>
          <m:jc m:val="center"/>
        </m:oMathParaPr>
        <m:oMath>
          <m:r>
            <m:rPr>
              <m:nor/>
            </m:rPr>
            <w:rPr>
              <w:rFonts w:ascii="Times New Roman" w:hAnsi="Times New Roman" w:cs="Times New Roman"/>
            </w:rPr>
            <m:t>Triglyceride</m:t>
          </m:r>
          <m:limUpp>
            <m:limUppPr>
              <m:ctrlPr>
                <w:rPr>
                  <w:rFonts w:ascii="Cambria Math" w:hAnsi="Cambria Math" w:cs="Times New Roman"/>
                </w:rPr>
              </m:ctrlPr>
            </m:limUpp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→</m:t>
              </m:r>
            </m:e>
            <m:lim>
              <m:r>
                <m:rPr>
                  <m:nor/>
                </m:rPr>
                <w:rPr>
                  <w:rFonts w:ascii="Times New Roman" w:hAnsi="Times New Roman" w:cs="Times New Roman"/>
                </w:rPr>
                <m:t>HSL</m:t>
              </m:r>
            </m:lim>
          </m:limUpp>
          <m:r>
            <m:rPr>
              <m:nor/>
            </m:rPr>
            <w:rPr>
              <w:rFonts w:ascii="Times New Roman" w:hAnsi="Times New Roman" w:cs="Times New Roman"/>
            </w:rPr>
            <m:t>Glycerol</m:t>
          </m:r>
          <m:r>
            <m:rPr>
              <m:sty m:val="p"/>
            </m:rPr>
            <w:rPr>
              <w:rFonts w:ascii="Cambria Math" w:hAnsi="Cambria Math" w:cs="Times New Roman"/>
            </w:rPr>
            <m:t>+</m:t>
          </m:r>
          <m:r>
            <w:rPr>
              <w:rFonts w:ascii="Cambria Math" w:hAnsi="Cambria Math" w:cs="Times New Roman"/>
            </w:rPr>
            <m:t>3</m:t>
          </m:r>
          <m:r>
            <m:rPr>
              <m:nor/>
            </m:rPr>
            <w:rPr>
              <w:rFonts w:ascii="Times New Roman" w:hAnsi="Times New Roman" w:cs="Times New Roman"/>
            </w:rPr>
            <m:t>Free Fatty Acids</m:t>
          </m:r>
        </m:oMath>
      </m:oMathPara>
    </w:p>
    <w:p w:rsidR="000A7435" w:rsidRPr="00B63F99" w:rsidRDefault="009347CA" w:rsidP="00FF617D">
      <w:pPr>
        <w:pStyle w:val="FirstParagraph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B63F99">
        <w:rPr>
          <w:rFonts w:ascii="Times New Roman" w:hAnsi="Times New Roman" w:cs="Times New Roman"/>
          <w:lang w:val="ru-RU"/>
        </w:rPr>
        <w:t xml:space="preserve">Однако, несмотря на широкое применение, существуют риски: при неправильном выполнении возможны </w:t>
      </w:r>
      <w:proofErr w:type="spellStart"/>
      <w:r w:rsidRPr="00B63F99">
        <w:rPr>
          <w:rFonts w:ascii="Times New Roman" w:hAnsi="Times New Roman" w:cs="Times New Roman"/>
          <w:lang w:val="ru-RU"/>
        </w:rPr>
        <w:t>гипо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- или гиперпигментация, рубцевание и криогенная крапивница </w:t>
      </w:r>
      <w:hyperlink r:id="rId74">
        <w:r w:rsidRPr="00B63F99">
          <w:rPr>
            <w:rStyle w:val="af"/>
            <w:rFonts w:ascii="Times New Roman" w:hAnsi="Times New Roman" w:cs="Times New Roman"/>
            <w:lang w:val="ru-RU"/>
          </w:rPr>
          <w:t>[12]</w:t>
        </w:r>
      </w:hyperlink>
      <w:r w:rsidRPr="00B63F99">
        <w:rPr>
          <w:rFonts w:ascii="Times New Roman" w:hAnsi="Times New Roman" w:cs="Times New Roman"/>
          <w:lang w:val="ru-RU"/>
        </w:rPr>
        <w:t xml:space="preserve">. Особенно важно соблюдать температурный режим и длительность воздействия, чтобы избежать глубокого повреждения дермы. В заключение, криотерапия в дерматологии и косметологии — это </w:t>
      </w:r>
      <w:proofErr w:type="spellStart"/>
      <w:r w:rsidRPr="00B63F99">
        <w:rPr>
          <w:rFonts w:ascii="Times New Roman" w:hAnsi="Times New Roman" w:cs="Times New Roman"/>
          <w:lang w:val="ru-RU"/>
        </w:rPr>
        <w:t>патогенетически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обоснованный метод, сочетающий высокую эффективность с минимальной </w:t>
      </w:r>
      <w:proofErr w:type="spellStart"/>
      <w:r w:rsidRPr="00B63F99">
        <w:rPr>
          <w:rFonts w:ascii="Times New Roman" w:hAnsi="Times New Roman" w:cs="Times New Roman"/>
          <w:lang w:val="ru-RU"/>
        </w:rPr>
        <w:t>травматичностью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, однако требует стандартизации протоколов и дальнейших </w:t>
      </w:r>
      <w:proofErr w:type="spellStart"/>
      <w:r w:rsidRPr="00B63F99">
        <w:rPr>
          <w:rFonts w:ascii="Times New Roman" w:hAnsi="Times New Roman" w:cs="Times New Roman"/>
          <w:lang w:val="ru-RU"/>
        </w:rPr>
        <w:t>рандомизированных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исследований для определения оптимальных режимов воздействия в зависимости от типа кожи и патологии.</w:t>
      </w:r>
    </w:p>
    <w:p w:rsidR="000A7435" w:rsidRPr="00B63F99" w:rsidRDefault="009347CA" w:rsidP="00FF617D">
      <w:pPr>
        <w:pStyle w:val="3"/>
        <w:spacing w:before="0" w:after="0"/>
        <w:jc w:val="both"/>
        <w:rPr>
          <w:rFonts w:ascii="Times New Roman" w:hAnsi="Times New Roman" w:cs="Times New Roman"/>
          <w:b/>
          <w:sz w:val="24"/>
          <w:szCs w:val="24"/>
          <w:lang w:val="ru-RU"/>
        </w:rPr>
      </w:pPr>
      <w:bookmarkStart w:id="20" w:name="психиатрия-и-психосоматика-1"/>
      <w:bookmarkEnd w:id="19"/>
      <w:r w:rsidRPr="00B63F99">
        <w:rPr>
          <w:rFonts w:ascii="Times New Roman" w:hAnsi="Times New Roman" w:cs="Times New Roman"/>
          <w:b/>
          <w:sz w:val="24"/>
          <w:szCs w:val="24"/>
          <w:lang w:val="ru-RU"/>
        </w:rPr>
        <w:t xml:space="preserve">Психиатрия и </w:t>
      </w:r>
      <w:proofErr w:type="spellStart"/>
      <w:r w:rsidRPr="00B63F99">
        <w:rPr>
          <w:rFonts w:ascii="Times New Roman" w:hAnsi="Times New Roman" w:cs="Times New Roman"/>
          <w:b/>
          <w:sz w:val="24"/>
          <w:szCs w:val="24"/>
          <w:lang w:val="ru-RU"/>
        </w:rPr>
        <w:t>психосоматика</w:t>
      </w:r>
      <w:proofErr w:type="spellEnd"/>
    </w:p>
    <w:p w:rsidR="000A7435" w:rsidRPr="00B63F99" w:rsidRDefault="009347CA" w:rsidP="00FF617D">
      <w:pPr>
        <w:pStyle w:val="FirstParagraph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B63F99">
        <w:rPr>
          <w:rFonts w:ascii="Times New Roman" w:hAnsi="Times New Roman" w:cs="Times New Roman"/>
          <w:lang w:val="ru-RU"/>
        </w:rPr>
        <w:t xml:space="preserve">Криотерапия в психиатрии и </w:t>
      </w:r>
      <w:proofErr w:type="spellStart"/>
      <w:r w:rsidRPr="00B63F99">
        <w:rPr>
          <w:rFonts w:ascii="Times New Roman" w:hAnsi="Times New Roman" w:cs="Times New Roman"/>
          <w:lang w:val="ru-RU"/>
        </w:rPr>
        <w:t>психосоматике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рассматривается как перспективный </w:t>
      </w:r>
      <w:proofErr w:type="spellStart"/>
      <w:r w:rsidRPr="00B63F99">
        <w:rPr>
          <w:rFonts w:ascii="Times New Roman" w:hAnsi="Times New Roman" w:cs="Times New Roman"/>
          <w:lang w:val="ru-RU"/>
        </w:rPr>
        <w:t>адъювантный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метод, способный модулировать нейроэндокринные и иммунные механизмы, лежащие в основе ряда психических расстройств. Основной патофизиологический эффект общей криотерапии всего тела (</w:t>
      </w:r>
      <w:r w:rsidRPr="00B63F99">
        <w:rPr>
          <w:rFonts w:ascii="Times New Roman" w:hAnsi="Times New Roman" w:cs="Times New Roman"/>
        </w:rPr>
        <w:t>WBC</w:t>
      </w:r>
      <w:r w:rsidRPr="00B63F99">
        <w:rPr>
          <w:rFonts w:ascii="Times New Roman" w:hAnsi="Times New Roman" w:cs="Times New Roman"/>
          <w:lang w:val="ru-RU"/>
        </w:rPr>
        <w:t xml:space="preserve">) заключается в активации </w:t>
      </w:r>
      <w:proofErr w:type="gramStart"/>
      <w:r w:rsidRPr="00B63F99">
        <w:rPr>
          <w:rFonts w:ascii="Times New Roman" w:hAnsi="Times New Roman" w:cs="Times New Roman"/>
          <w:lang w:val="ru-RU"/>
        </w:rPr>
        <w:t>симпато-адреналовой</w:t>
      </w:r>
      <w:proofErr w:type="gramEnd"/>
      <w:r w:rsidRPr="00B63F99">
        <w:rPr>
          <w:rFonts w:ascii="Times New Roman" w:hAnsi="Times New Roman" w:cs="Times New Roman"/>
          <w:lang w:val="ru-RU"/>
        </w:rPr>
        <w:t xml:space="preserve"> системы и последующем выбросе катехоламинов — норадреналина и адреналина — в ответ на стресс сверхнизких температур. Уровень норадреналина в плазме может повышаться в 2–3 раза уже после первого сеанса, что коррелирует с улучшением бодрствования, концентрации внимания и снижением утомляемости </w:t>
      </w:r>
      <w:hyperlink r:id="rId75">
        <w:r w:rsidRPr="00B63F99">
          <w:rPr>
            <w:rStyle w:val="af"/>
            <w:rFonts w:ascii="Times New Roman" w:hAnsi="Times New Roman" w:cs="Times New Roman"/>
            <w:lang w:val="ru-RU"/>
          </w:rPr>
          <w:t>[9]</w:t>
        </w:r>
      </w:hyperlink>
      <w:r w:rsidRPr="00B63F99">
        <w:rPr>
          <w:rFonts w:ascii="Times New Roman" w:hAnsi="Times New Roman" w:cs="Times New Roman"/>
          <w:lang w:val="ru-RU"/>
        </w:rPr>
        <w:t xml:space="preserve">. Этот эффект особенно значим при </w:t>
      </w:r>
      <w:r w:rsidRPr="00B63F99">
        <w:rPr>
          <w:rFonts w:ascii="Times New Roman" w:hAnsi="Times New Roman" w:cs="Times New Roman"/>
          <w:b/>
          <w:bCs/>
          <w:lang w:val="ru-RU"/>
        </w:rPr>
        <w:t>синдроме хронической усталости (СХУ)</w:t>
      </w:r>
      <w:r w:rsidRPr="00B63F99">
        <w:rPr>
          <w:rFonts w:ascii="Times New Roman" w:hAnsi="Times New Roman" w:cs="Times New Roman"/>
          <w:lang w:val="ru-RU"/>
        </w:rPr>
        <w:t xml:space="preserve"> и астенических состояниях, где наблюдается дисфункция центральной </w:t>
      </w:r>
      <w:proofErr w:type="spellStart"/>
      <w:r w:rsidRPr="00B63F99">
        <w:rPr>
          <w:rFonts w:ascii="Times New Roman" w:hAnsi="Times New Roman" w:cs="Times New Roman"/>
          <w:lang w:val="ru-RU"/>
        </w:rPr>
        <w:t>норадренергической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системы. В </w:t>
      </w:r>
      <w:proofErr w:type="spellStart"/>
      <w:r w:rsidRPr="00B63F99">
        <w:rPr>
          <w:rFonts w:ascii="Times New Roman" w:hAnsi="Times New Roman" w:cs="Times New Roman"/>
          <w:lang w:val="ru-RU"/>
        </w:rPr>
        <w:t>рандомизированном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</w:t>
      </w:r>
      <w:proofErr w:type="gramStart"/>
      <w:r w:rsidRPr="00B63F99">
        <w:rPr>
          <w:rFonts w:ascii="Times New Roman" w:hAnsi="Times New Roman" w:cs="Times New Roman"/>
          <w:lang w:val="ru-RU"/>
        </w:rPr>
        <w:t>исследовании</w:t>
      </w:r>
      <w:proofErr w:type="gramEnd"/>
      <w:r w:rsidRPr="00B63F99">
        <w:rPr>
          <w:rFonts w:ascii="Times New Roman" w:hAnsi="Times New Roman" w:cs="Times New Roman"/>
          <w:lang w:val="ru-RU"/>
        </w:rPr>
        <w:t xml:space="preserve"> у пациентов с СХУ курс из 10 сеансов </w:t>
      </w:r>
      <w:r w:rsidRPr="00B63F99">
        <w:rPr>
          <w:rFonts w:ascii="Times New Roman" w:hAnsi="Times New Roman" w:cs="Times New Roman"/>
        </w:rPr>
        <w:t>WBC</w:t>
      </w:r>
      <w:r w:rsidRPr="00B63F99">
        <w:rPr>
          <w:rFonts w:ascii="Times New Roman" w:hAnsi="Times New Roman" w:cs="Times New Roman"/>
          <w:lang w:val="ru-RU"/>
        </w:rPr>
        <w:t xml:space="preserve"> (–110 °</w:t>
      </w:r>
      <w:r w:rsidRPr="00B63F99">
        <w:rPr>
          <w:rFonts w:ascii="Times New Roman" w:hAnsi="Times New Roman" w:cs="Times New Roman"/>
        </w:rPr>
        <w:t>C</w:t>
      </w:r>
      <w:r w:rsidRPr="00B63F99">
        <w:rPr>
          <w:rFonts w:ascii="Times New Roman" w:hAnsi="Times New Roman" w:cs="Times New Roman"/>
          <w:lang w:val="ru-RU"/>
        </w:rPr>
        <w:t xml:space="preserve">, 2–3 мин) привел к достоверному снижению баллов по шкале </w:t>
      </w:r>
      <w:proofErr w:type="spellStart"/>
      <w:r w:rsidRPr="00B63F99">
        <w:rPr>
          <w:rFonts w:ascii="Times New Roman" w:hAnsi="Times New Roman" w:cs="Times New Roman"/>
        </w:rPr>
        <w:t>Chalder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</w:t>
      </w:r>
      <w:r w:rsidRPr="00B63F99">
        <w:rPr>
          <w:rFonts w:ascii="Times New Roman" w:hAnsi="Times New Roman" w:cs="Times New Roman"/>
        </w:rPr>
        <w:t>Fatigue</w:t>
      </w:r>
      <w:r w:rsidRPr="00B63F99">
        <w:rPr>
          <w:rFonts w:ascii="Times New Roman" w:hAnsi="Times New Roman" w:cs="Times New Roman"/>
          <w:lang w:val="ru-RU"/>
        </w:rPr>
        <w:t xml:space="preserve"> </w:t>
      </w:r>
      <w:r w:rsidRPr="00B63F99">
        <w:rPr>
          <w:rFonts w:ascii="Times New Roman" w:hAnsi="Times New Roman" w:cs="Times New Roman"/>
        </w:rPr>
        <w:t>Scale</w:t>
      </w:r>
      <w:r w:rsidRPr="00B63F99">
        <w:rPr>
          <w:rFonts w:ascii="Times New Roman" w:hAnsi="Times New Roman" w:cs="Times New Roman"/>
          <w:lang w:val="ru-RU"/>
        </w:rPr>
        <w:t xml:space="preserve"> на 35% по сравнению с контролем (</w:t>
      </w:r>
      <w:r w:rsidRPr="00B63F99">
        <w:rPr>
          <w:rFonts w:ascii="Times New Roman" w:hAnsi="Times New Roman" w:cs="Times New Roman"/>
        </w:rPr>
        <w:t>p</w:t>
      </w:r>
      <w:r w:rsidRPr="00B63F99">
        <w:rPr>
          <w:rFonts w:ascii="Times New Roman" w:hAnsi="Times New Roman" w:cs="Times New Roman"/>
          <w:lang w:val="ru-RU"/>
        </w:rPr>
        <w:t xml:space="preserve"> &lt; 0.01), а также к нормализации суточного ритма кортизола, что свидетельствует о восстановлении функции гипоталамо-гипофизарно-надпочечниковой (ГГН) оси </w:t>
      </w:r>
      <w:hyperlink r:id="rId76">
        <w:r w:rsidRPr="00B63F99">
          <w:rPr>
            <w:rStyle w:val="af"/>
            <w:rFonts w:ascii="Times New Roman" w:hAnsi="Times New Roman" w:cs="Times New Roman"/>
            <w:lang w:val="ru-RU"/>
          </w:rPr>
          <w:t>[9]</w:t>
        </w:r>
      </w:hyperlink>
      <w:r w:rsidRPr="00B63F99">
        <w:rPr>
          <w:rFonts w:ascii="Times New Roman" w:hAnsi="Times New Roman" w:cs="Times New Roman"/>
          <w:lang w:val="ru-RU"/>
        </w:rPr>
        <w:t>.</w:t>
      </w:r>
    </w:p>
    <w:p w:rsidR="000A7435" w:rsidRPr="00B63F99" w:rsidRDefault="009347CA" w:rsidP="00FF617D">
      <w:pPr>
        <w:pStyle w:val="a0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B63F99">
        <w:rPr>
          <w:rFonts w:ascii="Times New Roman" w:hAnsi="Times New Roman" w:cs="Times New Roman"/>
          <w:lang w:val="ru-RU"/>
        </w:rPr>
        <w:t xml:space="preserve">При </w:t>
      </w:r>
      <w:r w:rsidRPr="00B63F99">
        <w:rPr>
          <w:rFonts w:ascii="Times New Roman" w:hAnsi="Times New Roman" w:cs="Times New Roman"/>
          <w:b/>
          <w:bCs/>
          <w:lang w:val="ru-RU"/>
        </w:rPr>
        <w:t>депрессивных расстройствах</w:t>
      </w:r>
      <w:r w:rsidRPr="00B63F99">
        <w:rPr>
          <w:rFonts w:ascii="Times New Roman" w:hAnsi="Times New Roman" w:cs="Times New Roman"/>
          <w:lang w:val="ru-RU"/>
        </w:rPr>
        <w:t xml:space="preserve">, особенно у пациентов с резистентностью к антидепрессантам, криотерапия демонстрирует потенциал как модулятор </w:t>
      </w:r>
      <w:proofErr w:type="spellStart"/>
      <w:r w:rsidRPr="00B63F99">
        <w:rPr>
          <w:rFonts w:ascii="Times New Roman" w:hAnsi="Times New Roman" w:cs="Times New Roman"/>
          <w:lang w:val="ru-RU"/>
        </w:rPr>
        <w:t>эндорфинергической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системы. Экспозиция холоду стимулирует высвобождение </w:t>
      </w:r>
      <w:proofErr w:type="gramStart"/>
      <w:r w:rsidRPr="00B63F99">
        <w:rPr>
          <w:rFonts w:ascii="Times New Roman" w:hAnsi="Times New Roman" w:cs="Times New Roman"/>
        </w:rPr>
        <w:t>β</w:t>
      </w:r>
      <w:r w:rsidRPr="00B63F99">
        <w:rPr>
          <w:rFonts w:ascii="Times New Roman" w:hAnsi="Times New Roman" w:cs="Times New Roman"/>
          <w:lang w:val="ru-RU"/>
        </w:rPr>
        <w:t>-</w:t>
      </w:r>
      <w:proofErr w:type="spellStart"/>
      <w:proofErr w:type="gramEnd"/>
      <w:r w:rsidRPr="00B63F99">
        <w:rPr>
          <w:rFonts w:ascii="Times New Roman" w:hAnsi="Times New Roman" w:cs="Times New Roman"/>
          <w:lang w:val="ru-RU"/>
        </w:rPr>
        <w:t>эндорфинов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из гипофиза и ядер мозга, что приводит к улучшению настроения, снижению тревожности и эффекту «эйфории», сохраняющемуся в течение нескольких часов после процедуры. В пилотном </w:t>
      </w:r>
      <w:proofErr w:type="gramStart"/>
      <w:r w:rsidRPr="00B63F99">
        <w:rPr>
          <w:rFonts w:ascii="Times New Roman" w:hAnsi="Times New Roman" w:cs="Times New Roman"/>
          <w:lang w:val="ru-RU"/>
        </w:rPr>
        <w:t>исследовании</w:t>
      </w:r>
      <w:proofErr w:type="gramEnd"/>
      <w:r w:rsidRPr="00B63F99">
        <w:rPr>
          <w:rFonts w:ascii="Times New Roman" w:hAnsi="Times New Roman" w:cs="Times New Roman"/>
          <w:lang w:val="ru-RU"/>
        </w:rPr>
        <w:t xml:space="preserve"> у пациентов с умеренной депрессией (</w:t>
      </w:r>
      <w:r w:rsidRPr="00B63F99">
        <w:rPr>
          <w:rFonts w:ascii="Times New Roman" w:hAnsi="Times New Roman" w:cs="Times New Roman"/>
        </w:rPr>
        <w:t>HDRS</w:t>
      </w:r>
      <w:r w:rsidRPr="00B63F99">
        <w:rPr>
          <w:rFonts w:ascii="Times New Roman" w:hAnsi="Times New Roman" w:cs="Times New Roman"/>
          <w:lang w:val="ru-RU"/>
        </w:rPr>
        <w:t xml:space="preserve"> &gt; 14) после 15 сеансов </w:t>
      </w:r>
      <w:r w:rsidRPr="00B63F99">
        <w:rPr>
          <w:rFonts w:ascii="Times New Roman" w:hAnsi="Times New Roman" w:cs="Times New Roman"/>
        </w:rPr>
        <w:t>WBC</w:t>
      </w:r>
      <w:r w:rsidRPr="00B63F99">
        <w:rPr>
          <w:rFonts w:ascii="Times New Roman" w:hAnsi="Times New Roman" w:cs="Times New Roman"/>
          <w:lang w:val="ru-RU"/>
        </w:rPr>
        <w:t xml:space="preserve"> отмечено снижение баллов по шкале </w:t>
      </w:r>
      <w:r w:rsidRPr="00B63F99">
        <w:rPr>
          <w:rFonts w:ascii="Times New Roman" w:hAnsi="Times New Roman" w:cs="Times New Roman"/>
        </w:rPr>
        <w:t>Hamilton</w:t>
      </w:r>
      <w:r w:rsidRPr="00B63F99">
        <w:rPr>
          <w:rFonts w:ascii="Times New Roman" w:hAnsi="Times New Roman" w:cs="Times New Roman"/>
          <w:lang w:val="ru-RU"/>
        </w:rPr>
        <w:t xml:space="preserve"> </w:t>
      </w:r>
      <w:r w:rsidRPr="00B63F99">
        <w:rPr>
          <w:rFonts w:ascii="Times New Roman" w:hAnsi="Times New Roman" w:cs="Times New Roman"/>
        </w:rPr>
        <w:t>Depression</w:t>
      </w:r>
      <w:r w:rsidRPr="00B63F99">
        <w:rPr>
          <w:rFonts w:ascii="Times New Roman" w:hAnsi="Times New Roman" w:cs="Times New Roman"/>
          <w:lang w:val="ru-RU"/>
        </w:rPr>
        <w:t xml:space="preserve"> </w:t>
      </w:r>
      <w:r w:rsidRPr="00B63F99">
        <w:rPr>
          <w:rFonts w:ascii="Times New Roman" w:hAnsi="Times New Roman" w:cs="Times New Roman"/>
        </w:rPr>
        <w:t>Rating</w:t>
      </w:r>
      <w:r w:rsidRPr="00B63F99">
        <w:rPr>
          <w:rFonts w:ascii="Times New Roman" w:hAnsi="Times New Roman" w:cs="Times New Roman"/>
          <w:lang w:val="ru-RU"/>
        </w:rPr>
        <w:t xml:space="preserve"> </w:t>
      </w:r>
      <w:r w:rsidRPr="00B63F99">
        <w:rPr>
          <w:rFonts w:ascii="Times New Roman" w:hAnsi="Times New Roman" w:cs="Times New Roman"/>
        </w:rPr>
        <w:t>Scale</w:t>
      </w:r>
      <w:r w:rsidRPr="00B63F99">
        <w:rPr>
          <w:rFonts w:ascii="Times New Roman" w:hAnsi="Times New Roman" w:cs="Times New Roman"/>
          <w:lang w:val="ru-RU"/>
        </w:rPr>
        <w:t xml:space="preserve"> (</w:t>
      </w:r>
      <w:r w:rsidRPr="00B63F99">
        <w:rPr>
          <w:rFonts w:ascii="Times New Roman" w:hAnsi="Times New Roman" w:cs="Times New Roman"/>
        </w:rPr>
        <w:t>HDRS</w:t>
      </w:r>
      <w:r w:rsidRPr="00B63F99">
        <w:rPr>
          <w:rFonts w:ascii="Times New Roman" w:hAnsi="Times New Roman" w:cs="Times New Roman"/>
          <w:lang w:val="ru-RU"/>
        </w:rPr>
        <w:t xml:space="preserve">) на 42% (с 18,3 ± 2,1 до 10,6 ± 3,4; </w:t>
      </w:r>
      <w:proofErr w:type="gramStart"/>
      <w:r w:rsidRPr="00B63F99">
        <w:rPr>
          <w:rFonts w:ascii="Times New Roman" w:hAnsi="Times New Roman" w:cs="Times New Roman"/>
        </w:rPr>
        <w:t>p</w:t>
      </w:r>
      <w:proofErr w:type="gramEnd"/>
      <w:r w:rsidRPr="00B63F99">
        <w:rPr>
          <w:rFonts w:ascii="Times New Roman" w:hAnsi="Times New Roman" w:cs="Times New Roman"/>
          <w:lang w:val="ru-RU"/>
        </w:rPr>
        <w:t xml:space="preserve"> &lt; 0.001), что сопоставимо с эффектом фармакотерапии </w:t>
      </w:r>
      <w:hyperlink r:id="rId77">
        <w:r w:rsidRPr="00B63F99">
          <w:rPr>
            <w:rStyle w:val="af"/>
            <w:rFonts w:ascii="Times New Roman" w:hAnsi="Times New Roman" w:cs="Times New Roman"/>
            <w:lang w:val="ru-RU"/>
          </w:rPr>
          <w:t>[9]</w:t>
        </w:r>
      </w:hyperlink>
      <w:r w:rsidRPr="00B63F99">
        <w:rPr>
          <w:rFonts w:ascii="Times New Roman" w:hAnsi="Times New Roman" w:cs="Times New Roman"/>
          <w:lang w:val="ru-RU"/>
        </w:rPr>
        <w:t xml:space="preserve">. </w:t>
      </w:r>
      <w:proofErr w:type="gramStart"/>
      <w:r w:rsidRPr="00B63F99">
        <w:rPr>
          <w:rFonts w:ascii="Times New Roman" w:hAnsi="Times New Roman" w:cs="Times New Roman"/>
          <w:lang w:val="ru-RU"/>
        </w:rPr>
        <w:t xml:space="preserve">Механизм действия включает не только активацию опиоидной системы, но и снижение уровня </w:t>
      </w:r>
      <w:proofErr w:type="spellStart"/>
      <w:r w:rsidRPr="00B63F99">
        <w:rPr>
          <w:rFonts w:ascii="Times New Roman" w:hAnsi="Times New Roman" w:cs="Times New Roman"/>
          <w:lang w:val="ru-RU"/>
        </w:rPr>
        <w:t>провоспалительных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цитокинов, таких как </w:t>
      </w:r>
      <w:r w:rsidRPr="00B63F99">
        <w:rPr>
          <w:rFonts w:ascii="Times New Roman" w:hAnsi="Times New Roman" w:cs="Times New Roman"/>
        </w:rPr>
        <w:t>IL</w:t>
      </w:r>
      <w:r w:rsidRPr="00B63F99">
        <w:rPr>
          <w:rFonts w:ascii="Times New Roman" w:hAnsi="Times New Roman" w:cs="Times New Roman"/>
          <w:lang w:val="ru-RU"/>
        </w:rPr>
        <w:t xml:space="preserve">-6 и </w:t>
      </w:r>
      <w:r w:rsidRPr="00B63F99">
        <w:rPr>
          <w:rFonts w:ascii="Times New Roman" w:hAnsi="Times New Roman" w:cs="Times New Roman"/>
        </w:rPr>
        <w:t>TNF</w:t>
      </w:r>
      <w:r w:rsidRPr="00B63F99">
        <w:rPr>
          <w:rFonts w:ascii="Times New Roman" w:hAnsi="Times New Roman" w:cs="Times New Roman"/>
          <w:lang w:val="ru-RU"/>
        </w:rPr>
        <w:t>-</w:t>
      </w:r>
      <w:r w:rsidRPr="00B63F99">
        <w:rPr>
          <w:rFonts w:ascii="Times New Roman" w:hAnsi="Times New Roman" w:cs="Times New Roman"/>
        </w:rPr>
        <w:t>α</w:t>
      </w:r>
      <w:r w:rsidRPr="00B63F99">
        <w:rPr>
          <w:rFonts w:ascii="Times New Roman" w:hAnsi="Times New Roman" w:cs="Times New Roman"/>
          <w:lang w:val="ru-RU"/>
        </w:rPr>
        <w:t>, которые играют ключевую роль в патогенезе «воспалительной депрессии».</w:t>
      </w:r>
      <w:proofErr w:type="gramEnd"/>
      <w:r w:rsidRPr="00B63F99">
        <w:rPr>
          <w:rFonts w:ascii="Times New Roman" w:hAnsi="Times New Roman" w:cs="Times New Roman"/>
          <w:lang w:val="ru-RU"/>
        </w:rPr>
        <w:t xml:space="preserve"> Уровень </w:t>
      </w:r>
      <w:r w:rsidRPr="00B63F99">
        <w:rPr>
          <w:rFonts w:ascii="Times New Roman" w:hAnsi="Times New Roman" w:cs="Times New Roman"/>
        </w:rPr>
        <w:t>IL</w:t>
      </w:r>
      <w:r w:rsidRPr="00B63F99">
        <w:rPr>
          <w:rFonts w:ascii="Times New Roman" w:hAnsi="Times New Roman" w:cs="Times New Roman"/>
          <w:lang w:val="ru-RU"/>
        </w:rPr>
        <w:t xml:space="preserve">-6 снижался на 25–30% после курса криотерапии, что коррелировало с улучшением настроения и снижением апатии </w:t>
      </w:r>
      <w:hyperlink r:id="rId78">
        <w:r w:rsidRPr="00B63F99">
          <w:rPr>
            <w:rStyle w:val="af"/>
            <w:rFonts w:ascii="Times New Roman" w:hAnsi="Times New Roman" w:cs="Times New Roman"/>
            <w:lang w:val="ru-RU"/>
          </w:rPr>
          <w:t>[9]</w:t>
        </w:r>
      </w:hyperlink>
      <w:r w:rsidRPr="00B63F99">
        <w:rPr>
          <w:rFonts w:ascii="Times New Roman" w:hAnsi="Times New Roman" w:cs="Times New Roman"/>
          <w:lang w:val="ru-RU"/>
        </w:rPr>
        <w:t>.</w:t>
      </w:r>
    </w:p>
    <w:p w:rsidR="000A7435" w:rsidRPr="00B63F99" w:rsidRDefault="009347CA" w:rsidP="00FF617D">
      <w:pPr>
        <w:pStyle w:val="a0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B63F99">
        <w:rPr>
          <w:rFonts w:ascii="Times New Roman" w:hAnsi="Times New Roman" w:cs="Times New Roman"/>
          <w:lang w:val="ru-RU"/>
        </w:rPr>
        <w:t xml:space="preserve">При </w:t>
      </w:r>
      <w:r w:rsidRPr="00B63F99">
        <w:rPr>
          <w:rFonts w:ascii="Times New Roman" w:hAnsi="Times New Roman" w:cs="Times New Roman"/>
          <w:b/>
          <w:bCs/>
          <w:lang w:val="ru-RU"/>
        </w:rPr>
        <w:t>тревожных расстройствах</w:t>
      </w:r>
      <w:r w:rsidRPr="00B63F99">
        <w:rPr>
          <w:rFonts w:ascii="Times New Roman" w:hAnsi="Times New Roman" w:cs="Times New Roman"/>
          <w:lang w:val="ru-RU"/>
        </w:rPr>
        <w:t xml:space="preserve"> криотерапия оказывает </w:t>
      </w:r>
      <w:proofErr w:type="spellStart"/>
      <w:r w:rsidRPr="00B63F99">
        <w:rPr>
          <w:rFonts w:ascii="Times New Roman" w:hAnsi="Times New Roman" w:cs="Times New Roman"/>
          <w:lang w:val="ru-RU"/>
        </w:rPr>
        <w:t>анксиолитическое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действие за счёт модуляции активности </w:t>
      </w:r>
      <w:proofErr w:type="spellStart"/>
      <w:r w:rsidRPr="00B63F99">
        <w:rPr>
          <w:rFonts w:ascii="Times New Roman" w:hAnsi="Times New Roman" w:cs="Times New Roman"/>
          <w:lang w:val="ru-RU"/>
        </w:rPr>
        <w:t>лимбической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системы и снижения </w:t>
      </w:r>
      <w:proofErr w:type="spellStart"/>
      <w:r w:rsidRPr="00B63F99">
        <w:rPr>
          <w:rFonts w:ascii="Times New Roman" w:hAnsi="Times New Roman" w:cs="Times New Roman"/>
          <w:lang w:val="ru-RU"/>
        </w:rPr>
        <w:t>гипервозбудимости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миндалевидного тела. </w:t>
      </w:r>
      <w:proofErr w:type="gramStart"/>
      <w:r w:rsidRPr="00B63F99">
        <w:rPr>
          <w:rFonts w:ascii="Times New Roman" w:hAnsi="Times New Roman" w:cs="Times New Roman"/>
          <w:lang w:val="ru-RU"/>
        </w:rPr>
        <w:t xml:space="preserve">Функциональная МРТ-исследования показывают уменьшение активности в </w:t>
      </w:r>
      <w:r w:rsidRPr="00B63F99">
        <w:rPr>
          <w:rFonts w:ascii="Times New Roman" w:hAnsi="Times New Roman" w:cs="Times New Roman"/>
        </w:rPr>
        <w:t>amygdala</w:t>
      </w:r>
      <w:r w:rsidRPr="00B63F99">
        <w:rPr>
          <w:rFonts w:ascii="Times New Roman" w:hAnsi="Times New Roman" w:cs="Times New Roman"/>
          <w:lang w:val="ru-RU"/>
        </w:rPr>
        <w:t xml:space="preserve"> и </w:t>
      </w:r>
      <w:r w:rsidRPr="00B63F99">
        <w:rPr>
          <w:rFonts w:ascii="Times New Roman" w:hAnsi="Times New Roman" w:cs="Times New Roman"/>
        </w:rPr>
        <w:t>anterior</w:t>
      </w:r>
      <w:r w:rsidRPr="00B63F99">
        <w:rPr>
          <w:rFonts w:ascii="Times New Roman" w:hAnsi="Times New Roman" w:cs="Times New Roman"/>
          <w:lang w:val="ru-RU"/>
        </w:rPr>
        <w:t xml:space="preserve"> </w:t>
      </w:r>
      <w:r w:rsidRPr="00B63F99">
        <w:rPr>
          <w:rFonts w:ascii="Times New Roman" w:hAnsi="Times New Roman" w:cs="Times New Roman"/>
        </w:rPr>
        <w:t>cingulate</w:t>
      </w:r>
      <w:r w:rsidRPr="00B63F99">
        <w:rPr>
          <w:rFonts w:ascii="Times New Roman" w:hAnsi="Times New Roman" w:cs="Times New Roman"/>
          <w:lang w:val="ru-RU"/>
        </w:rPr>
        <w:t xml:space="preserve"> </w:t>
      </w:r>
      <w:r w:rsidRPr="00B63F99">
        <w:rPr>
          <w:rFonts w:ascii="Times New Roman" w:hAnsi="Times New Roman" w:cs="Times New Roman"/>
        </w:rPr>
        <w:t>cortex</w:t>
      </w:r>
      <w:r w:rsidRPr="00B63F99">
        <w:rPr>
          <w:rFonts w:ascii="Times New Roman" w:hAnsi="Times New Roman" w:cs="Times New Roman"/>
          <w:lang w:val="ru-RU"/>
        </w:rPr>
        <w:t xml:space="preserve"> после курса </w:t>
      </w:r>
      <w:r w:rsidRPr="00B63F99">
        <w:rPr>
          <w:rFonts w:ascii="Times New Roman" w:hAnsi="Times New Roman" w:cs="Times New Roman"/>
        </w:rPr>
        <w:t>WBC</w:t>
      </w:r>
      <w:r w:rsidRPr="00B63F99">
        <w:rPr>
          <w:rFonts w:ascii="Times New Roman" w:hAnsi="Times New Roman" w:cs="Times New Roman"/>
          <w:lang w:val="ru-RU"/>
        </w:rPr>
        <w:t xml:space="preserve">, что ассоциируется с понижением баллов по шкале </w:t>
      </w:r>
      <w:r w:rsidRPr="00B63F99">
        <w:rPr>
          <w:rFonts w:ascii="Times New Roman" w:hAnsi="Times New Roman" w:cs="Times New Roman"/>
        </w:rPr>
        <w:t>Hamilton</w:t>
      </w:r>
      <w:r w:rsidRPr="00B63F99">
        <w:rPr>
          <w:rFonts w:ascii="Times New Roman" w:hAnsi="Times New Roman" w:cs="Times New Roman"/>
          <w:lang w:val="ru-RU"/>
        </w:rPr>
        <w:t xml:space="preserve"> </w:t>
      </w:r>
      <w:r w:rsidRPr="00B63F99">
        <w:rPr>
          <w:rFonts w:ascii="Times New Roman" w:hAnsi="Times New Roman" w:cs="Times New Roman"/>
        </w:rPr>
        <w:t>Anxiety</w:t>
      </w:r>
      <w:r w:rsidRPr="00B63F99">
        <w:rPr>
          <w:rFonts w:ascii="Times New Roman" w:hAnsi="Times New Roman" w:cs="Times New Roman"/>
          <w:lang w:val="ru-RU"/>
        </w:rPr>
        <w:t xml:space="preserve"> </w:t>
      </w:r>
      <w:r w:rsidRPr="00B63F99">
        <w:rPr>
          <w:rFonts w:ascii="Times New Roman" w:hAnsi="Times New Roman" w:cs="Times New Roman"/>
        </w:rPr>
        <w:t>Rating</w:t>
      </w:r>
      <w:r w:rsidRPr="00B63F99">
        <w:rPr>
          <w:rFonts w:ascii="Times New Roman" w:hAnsi="Times New Roman" w:cs="Times New Roman"/>
          <w:lang w:val="ru-RU"/>
        </w:rPr>
        <w:t xml:space="preserve"> </w:t>
      </w:r>
      <w:r w:rsidRPr="00B63F99">
        <w:rPr>
          <w:rFonts w:ascii="Times New Roman" w:hAnsi="Times New Roman" w:cs="Times New Roman"/>
        </w:rPr>
        <w:t>Scale</w:t>
      </w:r>
      <w:r w:rsidRPr="00B63F99">
        <w:rPr>
          <w:rFonts w:ascii="Times New Roman" w:hAnsi="Times New Roman" w:cs="Times New Roman"/>
          <w:lang w:val="ru-RU"/>
        </w:rPr>
        <w:t xml:space="preserve"> (</w:t>
      </w:r>
      <w:r w:rsidRPr="00B63F99">
        <w:rPr>
          <w:rFonts w:ascii="Times New Roman" w:hAnsi="Times New Roman" w:cs="Times New Roman"/>
        </w:rPr>
        <w:t>HAMA</w:t>
      </w:r>
      <w:r w:rsidRPr="00B63F99">
        <w:rPr>
          <w:rFonts w:ascii="Times New Roman" w:hAnsi="Times New Roman" w:cs="Times New Roman"/>
          <w:lang w:val="ru-RU"/>
        </w:rPr>
        <w:t xml:space="preserve">) на 30–40% </w:t>
      </w:r>
      <w:hyperlink r:id="rId79">
        <w:r w:rsidRPr="00B63F99">
          <w:rPr>
            <w:rStyle w:val="af"/>
            <w:rFonts w:ascii="Times New Roman" w:hAnsi="Times New Roman" w:cs="Times New Roman"/>
            <w:lang w:val="ru-RU"/>
          </w:rPr>
          <w:t>[9]</w:t>
        </w:r>
      </w:hyperlink>
      <w:r w:rsidRPr="00B63F99">
        <w:rPr>
          <w:rFonts w:ascii="Times New Roman" w:hAnsi="Times New Roman" w:cs="Times New Roman"/>
          <w:lang w:val="ru-RU"/>
        </w:rPr>
        <w:t xml:space="preserve">. Кроме того, криотерапия способствует нормализации вегетативного тонуса: снижается </w:t>
      </w:r>
      <w:r w:rsidRPr="00B63F99">
        <w:rPr>
          <w:rFonts w:ascii="Times New Roman" w:hAnsi="Times New Roman" w:cs="Times New Roman"/>
          <w:lang w:val="ru-RU"/>
        </w:rPr>
        <w:lastRenderedPageBreak/>
        <w:t xml:space="preserve">симпатическая активность (оценённая по вариабельности сердечного ритма — </w:t>
      </w:r>
      <w:r w:rsidRPr="00B63F99">
        <w:rPr>
          <w:rFonts w:ascii="Times New Roman" w:hAnsi="Times New Roman" w:cs="Times New Roman"/>
        </w:rPr>
        <w:t>HRV</w:t>
      </w:r>
      <w:r w:rsidRPr="00B63F99">
        <w:rPr>
          <w:rFonts w:ascii="Times New Roman" w:hAnsi="Times New Roman" w:cs="Times New Roman"/>
          <w:lang w:val="ru-RU"/>
        </w:rPr>
        <w:t xml:space="preserve">), а парасимпатический тонус восстанавливается, что особенно важно у пациентов с паническими атаками и </w:t>
      </w:r>
      <w:proofErr w:type="spellStart"/>
      <w:r w:rsidRPr="00B63F99">
        <w:rPr>
          <w:rFonts w:ascii="Times New Roman" w:hAnsi="Times New Roman" w:cs="Times New Roman"/>
          <w:lang w:val="ru-RU"/>
        </w:rPr>
        <w:t>генерализованным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тревожным</w:t>
      </w:r>
      <w:proofErr w:type="gramEnd"/>
      <w:r w:rsidRPr="00B63F99">
        <w:rPr>
          <w:rFonts w:ascii="Times New Roman" w:hAnsi="Times New Roman" w:cs="Times New Roman"/>
          <w:lang w:val="ru-RU"/>
        </w:rPr>
        <w:t xml:space="preserve"> расстройством.</w:t>
      </w:r>
    </w:p>
    <w:p w:rsidR="000A7435" w:rsidRPr="00B63F99" w:rsidRDefault="009347CA" w:rsidP="00FF617D">
      <w:pPr>
        <w:pStyle w:val="a0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B63F99">
        <w:rPr>
          <w:rFonts w:ascii="Times New Roman" w:hAnsi="Times New Roman" w:cs="Times New Roman"/>
          <w:lang w:val="ru-RU"/>
        </w:rPr>
        <w:t xml:space="preserve">Важным аспектом является влияние криотерапии на </w:t>
      </w:r>
      <w:proofErr w:type="spellStart"/>
      <w:r w:rsidRPr="00B63F99">
        <w:rPr>
          <w:rFonts w:ascii="Times New Roman" w:hAnsi="Times New Roman" w:cs="Times New Roman"/>
          <w:b/>
          <w:bCs/>
          <w:lang w:val="ru-RU"/>
        </w:rPr>
        <w:t>нейропластичность</w:t>
      </w:r>
      <w:proofErr w:type="spellEnd"/>
      <w:r w:rsidRPr="00B63F99">
        <w:rPr>
          <w:rFonts w:ascii="Times New Roman" w:hAnsi="Times New Roman" w:cs="Times New Roman"/>
          <w:lang w:val="ru-RU"/>
        </w:rPr>
        <w:t>. Экспериментальные данные показывают, что повторное воздействие холодом повышает уровень нейротрофического фактора мозга (</w:t>
      </w:r>
      <w:r w:rsidRPr="00B63F99">
        <w:rPr>
          <w:rFonts w:ascii="Times New Roman" w:hAnsi="Times New Roman" w:cs="Times New Roman"/>
        </w:rPr>
        <w:t>BDNF</w:t>
      </w:r>
      <w:r w:rsidRPr="00B63F99">
        <w:rPr>
          <w:rFonts w:ascii="Times New Roman" w:hAnsi="Times New Roman" w:cs="Times New Roman"/>
          <w:lang w:val="ru-RU"/>
        </w:rPr>
        <w:t>) в сыворотке крови:</w:t>
      </w:r>
    </w:p>
    <w:p w:rsidR="000A7435" w:rsidRPr="00B63F99" w:rsidRDefault="009347CA" w:rsidP="00FF617D">
      <w:pPr>
        <w:pStyle w:val="a0"/>
        <w:spacing w:before="0" w:after="0"/>
        <w:jc w:val="both"/>
        <w:rPr>
          <w:rFonts w:ascii="Times New Roman" w:hAnsi="Times New Roman" w:cs="Times New Roman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 w:cs="Times New Roman"/>
            </w:rPr>
            <m:t>Δ</m:t>
          </m:r>
          <m:r>
            <m:rPr>
              <m:nor/>
            </m:rPr>
            <w:rPr>
              <w:rFonts w:ascii="Times New Roman" w:hAnsi="Times New Roman" w:cs="Times New Roman"/>
            </w:rPr>
            <m:t>BDNF</m:t>
          </m:r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k</m:t>
          </m:r>
          <m:r>
            <m:rPr>
              <m:sty m:val="p"/>
            </m:rPr>
            <w:rPr>
              <w:rFonts w:ascii="Cambria Math" w:hAnsi="Cambria Math" w:cs="Times New Roman"/>
            </w:rPr>
            <m:t>⋅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-</m:t>
              </m:r>
              <m:r>
                <w:rPr>
                  <w:rFonts w:ascii="Cambria Math" w:hAnsi="Cambria Math" w:cs="Times New Roman"/>
                </w:rPr>
                <m:t>λt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</w:rPr>
            <m:t>+</m:t>
          </m:r>
          <m:r>
            <w:rPr>
              <w:rFonts w:ascii="Cambria Math" w:hAnsi="Cambria Math" w:cs="Times New Roman"/>
            </w:rPr>
            <m:t>β</m:t>
          </m:r>
          <m:r>
            <m:rPr>
              <m:sty m:val="p"/>
            </m:rPr>
            <w:rPr>
              <w:rFonts w:ascii="Cambria Math" w:hAnsi="Cambria Math" w:cs="Times New Roman"/>
            </w:rPr>
            <m:t>⋅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N</m:t>
              </m:r>
            </m:e>
            <m:sub>
              <m:r>
                <m:rPr>
                  <m:nor/>
                </m:rPr>
                <w:rPr>
                  <w:rFonts w:ascii="Times New Roman" w:hAnsi="Times New Roman" w:cs="Times New Roman"/>
                </w:rPr>
                <m:t>sessions</m:t>
              </m:r>
            </m:sub>
          </m:sSub>
        </m:oMath>
      </m:oMathPara>
    </w:p>
    <w:p w:rsidR="000A7435" w:rsidRPr="00B63F99" w:rsidRDefault="009347CA" w:rsidP="00FF617D">
      <w:pPr>
        <w:pStyle w:val="FirstParagraph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B63F99">
        <w:rPr>
          <w:rFonts w:ascii="Times New Roman" w:hAnsi="Times New Roman" w:cs="Times New Roman"/>
          <w:lang w:val="ru-RU"/>
        </w:rPr>
        <w:t xml:space="preserve">где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N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</w:rPr>
              <m:t>sessions</m:t>
            </m:r>
          </m:sub>
        </m:sSub>
      </m:oMath>
      <w:r w:rsidRPr="00B63F99">
        <w:rPr>
          <w:rFonts w:ascii="Times New Roman" w:hAnsi="Times New Roman" w:cs="Times New Roman"/>
          <w:lang w:val="ru-RU"/>
        </w:rPr>
        <w:t xml:space="preserve"> — количество сеансов, а </w:t>
      </w:r>
      <m:oMath>
        <m:r>
          <w:rPr>
            <w:rFonts w:ascii="Cambria Math" w:hAnsi="Cambria Math" w:cs="Times New Roman"/>
          </w:rPr>
          <m:t>β</m:t>
        </m:r>
      </m:oMath>
      <w:r w:rsidRPr="00B63F99">
        <w:rPr>
          <w:rFonts w:ascii="Times New Roman" w:hAnsi="Times New Roman" w:cs="Times New Roman"/>
          <w:lang w:val="ru-RU"/>
        </w:rPr>
        <w:t xml:space="preserve"> — коэффициент накопительного эффекта. Повышение </w:t>
      </w:r>
      <w:r w:rsidRPr="00B63F99">
        <w:rPr>
          <w:rFonts w:ascii="Times New Roman" w:hAnsi="Times New Roman" w:cs="Times New Roman"/>
        </w:rPr>
        <w:t>BDNF</w:t>
      </w:r>
      <w:r w:rsidRPr="00B63F99">
        <w:rPr>
          <w:rFonts w:ascii="Times New Roman" w:hAnsi="Times New Roman" w:cs="Times New Roman"/>
          <w:lang w:val="ru-RU"/>
        </w:rPr>
        <w:t xml:space="preserve"> на 15–20% после 10–15 сеансов </w:t>
      </w:r>
      <w:proofErr w:type="gramStart"/>
      <w:r w:rsidRPr="00B63F99">
        <w:rPr>
          <w:rFonts w:ascii="Times New Roman" w:hAnsi="Times New Roman" w:cs="Times New Roman"/>
          <w:lang w:val="ru-RU"/>
        </w:rPr>
        <w:t>ассоциируется с улучшением когнитивных функций и способствует</w:t>
      </w:r>
      <w:proofErr w:type="gramEnd"/>
      <w:r w:rsidRPr="00B63F99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B63F99">
        <w:rPr>
          <w:rFonts w:ascii="Times New Roman" w:hAnsi="Times New Roman" w:cs="Times New Roman"/>
          <w:lang w:val="ru-RU"/>
        </w:rPr>
        <w:t>ремоделированию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нейронных сетей, что может быть полезно при </w:t>
      </w:r>
      <w:proofErr w:type="spellStart"/>
      <w:r w:rsidRPr="00B63F99">
        <w:rPr>
          <w:rFonts w:ascii="Times New Roman" w:hAnsi="Times New Roman" w:cs="Times New Roman"/>
          <w:lang w:val="ru-RU"/>
        </w:rPr>
        <w:t>постстрессовых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состояниях и депрессии </w:t>
      </w:r>
      <w:hyperlink r:id="rId80">
        <w:r w:rsidRPr="00B63F99">
          <w:rPr>
            <w:rStyle w:val="af"/>
            <w:rFonts w:ascii="Times New Roman" w:hAnsi="Times New Roman" w:cs="Times New Roman"/>
            <w:lang w:val="ru-RU"/>
          </w:rPr>
          <w:t>[9]</w:t>
        </w:r>
      </w:hyperlink>
      <w:r w:rsidRPr="00B63F99">
        <w:rPr>
          <w:rFonts w:ascii="Times New Roman" w:hAnsi="Times New Roman" w:cs="Times New Roman"/>
          <w:lang w:val="ru-RU"/>
        </w:rPr>
        <w:t>.</w:t>
      </w:r>
    </w:p>
    <w:p w:rsidR="000A7435" w:rsidRPr="00B63F99" w:rsidRDefault="009347CA" w:rsidP="00FF617D">
      <w:pPr>
        <w:pStyle w:val="a0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B63F99">
        <w:rPr>
          <w:rFonts w:ascii="Times New Roman" w:hAnsi="Times New Roman" w:cs="Times New Roman"/>
          <w:lang w:val="ru-RU"/>
        </w:rPr>
        <w:t>Однако, несмотря на многообещающие данные, большинство исследований имеют небольшую выборку и отсутствие слепой оценки, что ограничивает уровень доказательности. Также существуют противопоказания: криотерапия не рекомендуется при обострении психотических расстройств, эпилепсии и клаустрофобии. Тем не менее, биологическая правдоподобность и безопасность метода делают его перспективным компонентом комплексной терапии психосоматических и аффективных расстройств, особенно в рамках интегративной медицины.</w:t>
      </w:r>
    </w:p>
    <w:p w:rsidR="000A7435" w:rsidRPr="00B63F99" w:rsidRDefault="009347CA" w:rsidP="00FF617D">
      <w:pPr>
        <w:pStyle w:val="3"/>
        <w:spacing w:before="0" w:after="0"/>
        <w:jc w:val="both"/>
        <w:rPr>
          <w:rFonts w:ascii="Times New Roman" w:hAnsi="Times New Roman" w:cs="Times New Roman"/>
          <w:b/>
          <w:sz w:val="24"/>
          <w:szCs w:val="24"/>
          <w:lang w:val="ru-RU"/>
        </w:rPr>
      </w:pPr>
      <w:bookmarkStart w:id="21" w:name="спортивная-медицина-1"/>
      <w:bookmarkEnd w:id="20"/>
      <w:r w:rsidRPr="00B63F99">
        <w:rPr>
          <w:rFonts w:ascii="Times New Roman" w:hAnsi="Times New Roman" w:cs="Times New Roman"/>
          <w:b/>
          <w:sz w:val="24"/>
          <w:szCs w:val="24"/>
          <w:lang w:val="ru-RU"/>
        </w:rPr>
        <w:t>Спортивная медицина</w:t>
      </w:r>
    </w:p>
    <w:p w:rsidR="000A7435" w:rsidRPr="00B63F99" w:rsidRDefault="009347CA" w:rsidP="00FF617D">
      <w:pPr>
        <w:pStyle w:val="FirstParagraph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B63F99">
        <w:rPr>
          <w:rFonts w:ascii="Times New Roman" w:hAnsi="Times New Roman" w:cs="Times New Roman"/>
          <w:lang w:val="ru-RU"/>
        </w:rPr>
        <w:t>В спортивной медицине криотерапия является ключевым компонентом протоколов восстановления и профилактики перетренированности, особенно в условиях интенсивных тренировочных циклов и соревновательных нагрузок. Основные формы применения включают общую криотерапию всего тела (</w:t>
      </w:r>
      <w:r w:rsidRPr="00B63F99">
        <w:rPr>
          <w:rFonts w:ascii="Times New Roman" w:hAnsi="Times New Roman" w:cs="Times New Roman"/>
        </w:rPr>
        <w:t>Whole</w:t>
      </w:r>
      <w:r w:rsidRPr="00B63F99">
        <w:rPr>
          <w:rFonts w:ascii="Times New Roman" w:hAnsi="Times New Roman" w:cs="Times New Roman"/>
          <w:lang w:val="ru-RU"/>
        </w:rPr>
        <w:t xml:space="preserve"> </w:t>
      </w:r>
      <w:r w:rsidRPr="00B63F99">
        <w:rPr>
          <w:rFonts w:ascii="Times New Roman" w:hAnsi="Times New Roman" w:cs="Times New Roman"/>
        </w:rPr>
        <w:t>Body</w:t>
      </w:r>
      <w:r w:rsidRPr="00B63F99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B63F99">
        <w:rPr>
          <w:rFonts w:ascii="Times New Roman" w:hAnsi="Times New Roman" w:cs="Times New Roman"/>
        </w:rPr>
        <w:t>Cryotherapy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, </w:t>
      </w:r>
      <w:r w:rsidRPr="00B63F99">
        <w:rPr>
          <w:rFonts w:ascii="Times New Roman" w:hAnsi="Times New Roman" w:cs="Times New Roman"/>
        </w:rPr>
        <w:t>WBC</w:t>
      </w:r>
      <w:r w:rsidRPr="00B63F99">
        <w:rPr>
          <w:rFonts w:ascii="Times New Roman" w:hAnsi="Times New Roman" w:cs="Times New Roman"/>
          <w:lang w:val="ru-RU"/>
        </w:rPr>
        <w:t xml:space="preserve">), локальную криотерапию и </w:t>
      </w:r>
      <w:proofErr w:type="spellStart"/>
      <w:r w:rsidRPr="00B63F99">
        <w:rPr>
          <w:rFonts w:ascii="Times New Roman" w:hAnsi="Times New Roman" w:cs="Times New Roman"/>
          <w:lang w:val="ru-RU"/>
        </w:rPr>
        <w:t>криокомпрессы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. Механизмы терапевтического действия </w:t>
      </w:r>
      <w:proofErr w:type="spellStart"/>
      <w:r w:rsidRPr="00B63F99">
        <w:rPr>
          <w:rFonts w:ascii="Times New Roman" w:hAnsi="Times New Roman" w:cs="Times New Roman"/>
          <w:lang w:val="ru-RU"/>
        </w:rPr>
        <w:t>многофакторны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и охватывают сосудистые, метаболические, нейромышечные и иммунные звенья. При </w:t>
      </w:r>
      <w:r w:rsidRPr="00B63F99">
        <w:rPr>
          <w:rFonts w:ascii="Times New Roman" w:hAnsi="Times New Roman" w:cs="Times New Roman"/>
        </w:rPr>
        <w:t>WBC</w:t>
      </w:r>
      <w:r w:rsidRPr="00B63F99">
        <w:rPr>
          <w:rFonts w:ascii="Times New Roman" w:hAnsi="Times New Roman" w:cs="Times New Roman"/>
          <w:lang w:val="ru-RU"/>
        </w:rPr>
        <w:t xml:space="preserve"> кратковременное (2–3 мин) воздействие температурой –110 °</w:t>
      </w:r>
      <w:r w:rsidRPr="00B63F99">
        <w:rPr>
          <w:rFonts w:ascii="Times New Roman" w:hAnsi="Times New Roman" w:cs="Times New Roman"/>
        </w:rPr>
        <w:t>C</w:t>
      </w:r>
      <w:r w:rsidRPr="00B63F99">
        <w:rPr>
          <w:rFonts w:ascii="Times New Roman" w:hAnsi="Times New Roman" w:cs="Times New Roman"/>
          <w:lang w:val="ru-RU"/>
        </w:rPr>
        <w:t>…–170 °</w:t>
      </w:r>
      <w:r w:rsidRPr="00B63F99">
        <w:rPr>
          <w:rFonts w:ascii="Times New Roman" w:hAnsi="Times New Roman" w:cs="Times New Roman"/>
        </w:rPr>
        <w:t>C</w:t>
      </w:r>
      <w:r w:rsidRPr="00B63F99">
        <w:rPr>
          <w:rFonts w:ascii="Times New Roman" w:hAnsi="Times New Roman" w:cs="Times New Roman"/>
          <w:lang w:val="ru-RU"/>
        </w:rPr>
        <w:t xml:space="preserve"> вызывает мощный </w:t>
      </w:r>
      <w:proofErr w:type="spellStart"/>
      <w:r w:rsidRPr="00B63F99">
        <w:rPr>
          <w:rFonts w:ascii="Times New Roman" w:hAnsi="Times New Roman" w:cs="Times New Roman"/>
          <w:lang w:val="ru-RU"/>
        </w:rPr>
        <w:t>вазоконстрикторный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ответ в коже и подкожной клетчатке, что приводит к </w:t>
      </w:r>
      <w:proofErr w:type="spellStart"/>
      <w:r w:rsidRPr="00B63F99">
        <w:rPr>
          <w:rFonts w:ascii="Times New Roman" w:hAnsi="Times New Roman" w:cs="Times New Roman"/>
          <w:lang w:val="ru-RU"/>
        </w:rPr>
        <w:t>центролизации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кровотока и временному снижению перфузии скелетных мышц. </w:t>
      </w:r>
      <w:proofErr w:type="gramStart"/>
      <w:r w:rsidRPr="00B63F99">
        <w:rPr>
          <w:rFonts w:ascii="Times New Roman" w:hAnsi="Times New Roman" w:cs="Times New Roman"/>
          <w:lang w:val="ru-RU"/>
        </w:rPr>
        <w:t>Это сопровождается снижением температуры кожи на 13–15 °</w:t>
      </w:r>
      <w:r w:rsidRPr="00B63F99">
        <w:rPr>
          <w:rFonts w:ascii="Times New Roman" w:hAnsi="Times New Roman" w:cs="Times New Roman"/>
        </w:rPr>
        <w:t>C</w:t>
      </w:r>
      <w:r w:rsidRPr="00B63F99">
        <w:rPr>
          <w:rFonts w:ascii="Times New Roman" w:hAnsi="Times New Roman" w:cs="Times New Roman"/>
          <w:lang w:val="ru-RU"/>
        </w:rPr>
        <w:t>, в то время как температура ядра изменяется незначительно (на 0,3–0,5 °</w:t>
      </w:r>
      <w:r w:rsidRPr="00B63F99">
        <w:rPr>
          <w:rFonts w:ascii="Times New Roman" w:hAnsi="Times New Roman" w:cs="Times New Roman"/>
        </w:rPr>
        <w:t>C</w:t>
      </w:r>
      <w:r w:rsidRPr="00B63F99">
        <w:rPr>
          <w:rFonts w:ascii="Times New Roman" w:hAnsi="Times New Roman" w:cs="Times New Roman"/>
          <w:lang w:val="ru-RU"/>
        </w:rPr>
        <w:t xml:space="preserve">), что обеспечивает безопасность процедуры </w:t>
      </w:r>
      <w:hyperlink r:id="rId81">
        <w:r w:rsidRPr="00B63F99">
          <w:rPr>
            <w:rStyle w:val="af"/>
            <w:rFonts w:ascii="Times New Roman" w:hAnsi="Times New Roman" w:cs="Times New Roman"/>
            <w:lang w:val="ru-RU"/>
          </w:rPr>
          <w:t>[3]</w:t>
        </w:r>
      </w:hyperlink>
      <w:r w:rsidRPr="00B63F99">
        <w:rPr>
          <w:rFonts w:ascii="Times New Roman" w:hAnsi="Times New Roman" w:cs="Times New Roman"/>
          <w:lang w:val="ru-RU"/>
        </w:rPr>
        <w:t xml:space="preserve">. После выхода из </w:t>
      </w:r>
      <w:proofErr w:type="spellStart"/>
      <w:r w:rsidRPr="00B63F99">
        <w:rPr>
          <w:rFonts w:ascii="Times New Roman" w:hAnsi="Times New Roman" w:cs="Times New Roman"/>
          <w:lang w:val="ru-RU"/>
        </w:rPr>
        <w:t>криокамеры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происходит компенсаторная </w:t>
      </w:r>
      <w:proofErr w:type="spellStart"/>
      <w:r w:rsidRPr="00B63F99">
        <w:rPr>
          <w:rFonts w:ascii="Times New Roman" w:hAnsi="Times New Roman" w:cs="Times New Roman"/>
          <w:lang w:val="ru-RU"/>
        </w:rPr>
        <w:t>вазодилатация</w:t>
      </w:r>
      <w:proofErr w:type="spellEnd"/>
      <w:r w:rsidRPr="00B63F99">
        <w:rPr>
          <w:rFonts w:ascii="Times New Roman" w:hAnsi="Times New Roman" w:cs="Times New Roman"/>
          <w:lang w:val="ru-RU"/>
        </w:rPr>
        <w:t>, улучшающая микроциркуляцию, доставку кислорода и удаление метаболитов (</w:t>
      </w:r>
      <w:proofErr w:type="spellStart"/>
      <w:r w:rsidRPr="00B63F99">
        <w:rPr>
          <w:rFonts w:ascii="Times New Roman" w:hAnsi="Times New Roman" w:cs="Times New Roman"/>
          <w:lang w:val="ru-RU"/>
        </w:rPr>
        <w:t>лактата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, ионов </w:t>
      </w:r>
      <w:r w:rsidRPr="00B63F99">
        <w:rPr>
          <w:rFonts w:ascii="Times New Roman" w:hAnsi="Times New Roman" w:cs="Times New Roman"/>
        </w:rPr>
        <w:t>H</w:t>
      </w:r>
      <w:r w:rsidRPr="00B63F99">
        <w:rPr>
          <w:rFonts w:ascii="Times New Roman" w:hAnsi="Times New Roman" w:cs="Times New Roman"/>
          <w:lang w:val="ru-RU"/>
        </w:rPr>
        <w:t xml:space="preserve">⁺), что способствует ускорению </w:t>
      </w:r>
      <w:proofErr w:type="spellStart"/>
      <w:r w:rsidRPr="00B63F99">
        <w:rPr>
          <w:rFonts w:ascii="Times New Roman" w:hAnsi="Times New Roman" w:cs="Times New Roman"/>
          <w:lang w:val="ru-RU"/>
        </w:rPr>
        <w:t>реполяризации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мышечных волокон и восстановлению </w:t>
      </w:r>
      <w:r w:rsidRPr="00B63F99">
        <w:rPr>
          <w:rFonts w:ascii="Times New Roman" w:hAnsi="Times New Roman" w:cs="Times New Roman"/>
        </w:rPr>
        <w:t>pH</w:t>
      </w:r>
      <w:r w:rsidRPr="00B63F99">
        <w:rPr>
          <w:rFonts w:ascii="Times New Roman" w:hAnsi="Times New Roman" w:cs="Times New Roman"/>
          <w:lang w:val="ru-RU"/>
        </w:rPr>
        <w:t xml:space="preserve"> </w:t>
      </w:r>
      <w:hyperlink r:id="rId82">
        <w:r w:rsidRPr="00B63F99">
          <w:rPr>
            <w:rStyle w:val="af"/>
            <w:rFonts w:ascii="Times New Roman" w:hAnsi="Times New Roman" w:cs="Times New Roman"/>
            <w:lang w:val="ru-RU"/>
          </w:rPr>
          <w:t>[8]</w:t>
        </w:r>
      </w:hyperlink>
      <w:r w:rsidRPr="00B63F99">
        <w:rPr>
          <w:rFonts w:ascii="Times New Roman" w:hAnsi="Times New Roman" w:cs="Times New Roman"/>
          <w:lang w:val="ru-RU"/>
        </w:rPr>
        <w:t>.</w:t>
      </w:r>
      <w:proofErr w:type="gramEnd"/>
    </w:p>
    <w:p w:rsidR="000A7435" w:rsidRPr="00B63F99" w:rsidRDefault="009347CA" w:rsidP="00FF617D">
      <w:pPr>
        <w:pStyle w:val="a0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B63F99">
        <w:rPr>
          <w:rFonts w:ascii="Times New Roman" w:hAnsi="Times New Roman" w:cs="Times New Roman"/>
          <w:lang w:val="ru-RU"/>
        </w:rPr>
        <w:t xml:space="preserve">Одним из ключевых эффектов криотерапии является </w:t>
      </w:r>
      <w:r w:rsidRPr="00B63F99">
        <w:rPr>
          <w:rFonts w:ascii="Times New Roman" w:hAnsi="Times New Roman" w:cs="Times New Roman"/>
          <w:b/>
          <w:bCs/>
          <w:lang w:val="ru-RU"/>
        </w:rPr>
        <w:t>снижение маркеров мышечного повреждения</w:t>
      </w:r>
      <w:r w:rsidRPr="00B63F99">
        <w:rPr>
          <w:rFonts w:ascii="Times New Roman" w:hAnsi="Times New Roman" w:cs="Times New Roman"/>
          <w:lang w:val="ru-RU"/>
        </w:rPr>
        <w:t xml:space="preserve">. </w:t>
      </w:r>
      <w:proofErr w:type="gramStart"/>
      <w:r w:rsidRPr="00B63F99">
        <w:rPr>
          <w:rFonts w:ascii="Times New Roman" w:hAnsi="Times New Roman" w:cs="Times New Roman"/>
          <w:lang w:val="ru-RU"/>
        </w:rPr>
        <w:t xml:space="preserve">У атлетов после интенсивного эксцентрикового тренинга уровень </w:t>
      </w:r>
      <w:proofErr w:type="spellStart"/>
      <w:r w:rsidRPr="00B63F99">
        <w:rPr>
          <w:rFonts w:ascii="Times New Roman" w:hAnsi="Times New Roman" w:cs="Times New Roman"/>
          <w:lang w:val="ru-RU"/>
        </w:rPr>
        <w:t>креатинфосфокиназы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(КФК) — маркера повреждения сарколеммы — при применении </w:t>
      </w:r>
      <w:r w:rsidRPr="00B63F99">
        <w:rPr>
          <w:rFonts w:ascii="Times New Roman" w:hAnsi="Times New Roman" w:cs="Times New Roman"/>
        </w:rPr>
        <w:t>WBC</w:t>
      </w:r>
      <w:r w:rsidRPr="00B63F99">
        <w:rPr>
          <w:rFonts w:ascii="Times New Roman" w:hAnsi="Times New Roman" w:cs="Times New Roman"/>
          <w:lang w:val="ru-RU"/>
        </w:rPr>
        <w:t xml:space="preserve"> снижается на 20–40% по сравнению с контролем (</w:t>
      </w:r>
      <w:r w:rsidRPr="00B63F99">
        <w:rPr>
          <w:rFonts w:ascii="Times New Roman" w:hAnsi="Times New Roman" w:cs="Times New Roman"/>
        </w:rPr>
        <w:t>p</w:t>
      </w:r>
      <w:r w:rsidRPr="00B63F99">
        <w:rPr>
          <w:rFonts w:ascii="Times New Roman" w:hAnsi="Times New Roman" w:cs="Times New Roman"/>
          <w:lang w:val="ru-RU"/>
        </w:rPr>
        <w:t xml:space="preserve"> &lt; 0.01) </w:t>
      </w:r>
      <w:hyperlink r:id="rId83">
        <w:r w:rsidRPr="00B63F99">
          <w:rPr>
            <w:rStyle w:val="af"/>
            <w:rFonts w:ascii="Times New Roman" w:hAnsi="Times New Roman" w:cs="Times New Roman"/>
            <w:lang w:val="ru-RU"/>
          </w:rPr>
          <w:t>[3]</w:t>
        </w:r>
      </w:hyperlink>
      <w:r w:rsidRPr="00B63F99">
        <w:rPr>
          <w:rFonts w:ascii="Times New Roman" w:hAnsi="Times New Roman" w:cs="Times New Roman"/>
          <w:lang w:val="ru-RU"/>
        </w:rPr>
        <w:t xml:space="preserve">. Аналогично, концентрация </w:t>
      </w:r>
      <w:proofErr w:type="spellStart"/>
      <w:r w:rsidRPr="00B63F99">
        <w:rPr>
          <w:rFonts w:ascii="Times New Roman" w:hAnsi="Times New Roman" w:cs="Times New Roman"/>
          <w:lang w:val="ru-RU"/>
        </w:rPr>
        <w:t>лактата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в крови нормализуется на 15–20% быстрее, а болезненность мышц (</w:t>
      </w:r>
      <w:r w:rsidRPr="00B63F99">
        <w:rPr>
          <w:rFonts w:ascii="Times New Roman" w:hAnsi="Times New Roman" w:cs="Times New Roman"/>
        </w:rPr>
        <w:t>DOMS</w:t>
      </w:r>
      <w:r w:rsidRPr="00B63F99">
        <w:rPr>
          <w:rFonts w:ascii="Times New Roman" w:hAnsi="Times New Roman" w:cs="Times New Roman"/>
          <w:lang w:val="ru-RU"/>
        </w:rPr>
        <w:t xml:space="preserve"> — </w:t>
      </w:r>
      <w:r w:rsidRPr="00B63F99">
        <w:rPr>
          <w:rFonts w:ascii="Times New Roman" w:hAnsi="Times New Roman" w:cs="Times New Roman"/>
        </w:rPr>
        <w:t>delayed</w:t>
      </w:r>
      <w:r w:rsidRPr="00B63F99">
        <w:rPr>
          <w:rFonts w:ascii="Times New Roman" w:hAnsi="Times New Roman" w:cs="Times New Roman"/>
          <w:lang w:val="ru-RU"/>
        </w:rPr>
        <w:t xml:space="preserve"> </w:t>
      </w:r>
      <w:r w:rsidRPr="00B63F99">
        <w:rPr>
          <w:rFonts w:ascii="Times New Roman" w:hAnsi="Times New Roman" w:cs="Times New Roman"/>
        </w:rPr>
        <w:t>onset</w:t>
      </w:r>
      <w:r w:rsidRPr="00B63F99">
        <w:rPr>
          <w:rFonts w:ascii="Times New Roman" w:hAnsi="Times New Roman" w:cs="Times New Roman"/>
          <w:lang w:val="ru-RU"/>
        </w:rPr>
        <w:t xml:space="preserve"> </w:t>
      </w:r>
      <w:r w:rsidRPr="00B63F99">
        <w:rPr>
          <w:rFonts w:ascii="Times New Roman" w:hAnsi="Times New Roman" w:cs="Times New Roman"/>
        </w:rPr>
        <w:t>muscle</w:t>
      </w:r>
      <w:r w:rsidRPr="00B63F99">
        <w:rPr>
          <w:rFonts w:ascii="Times New Roman" w:hAnsi="Times New Roman" w:cs="Times New Roman"/>
          <w:lang w:val="ru-RU"/>
        </w:rPr>
        <w:t xml:space="preserve"> </w:t>
      </w:r>
      <w:r w:rsidRPr="00B63F99">
        <w:rPr>
          <w:rFonts w:ascii="Times New Roman" w:hAnsi="Times New Roman" w:cs="Times New Roman"/>
        </w:rPr>
        <w:t>soreness</w:t>
      </w:r>
      <w:r w:rsidRPr="00B63F99">
        <w:rPr>
          <w:rFonts w:ascii="Times New Roman" w:hAnsi="Times New Roman" w:cs="Times New Roman"/>
          <w:lang w:val="ru-RU"/>
        </w:rPr>
        <w:t xml:space="preserve">) по шкале </w:t>
      </w:r>
      <w:r w:rsidRPr="00B63F99">
        <w:rPr>
          <w:rFonts w:ascii="Times New Roman" w:hAnsi="Times New Roman" w:cs="Times New Roman"/>
        </w:rPr>
        <w:t>VAS</w:t>
      </w:r>
      <w:r w:rsidRPr="00B63F99">
        <w:rPr>
          <w:rFonts w:ascii="Times New Roman" w:hAnsi="Times New Roman" w:cs="Times New Roman"/>
          <w:lang w:val="ru-RU"/>
        </w:rPr>
        <w:t xml:space="preserve"> уменьшается на 30–50% уже после первых 24–48 часов восстановления </w:t>
      </w:r>
      <w:hyperlink r:id="rId84">
        <w:r w:rsidRPr="00B63F99">
          <w:rPr>
            <w:rStyle w:val="af"/>
            <w:rFonts w:ascii="Times New Roman" w:hAnsi="Times New Roman" w:cs="Times New Roman"/>
            <w:lang w:val="ru-RU"/>
          </w:rPr>
          <w:t>[3]</w:t>
        </w:r>
      </w:hyperlink>
      <w:r w:rsidRPr="00B63F99">
        <w:rPr>
          <w:rFonts w:ascii="Times New Roman" w:hAnsi="Times New Roman" w:cs="Times New Roman"/>
          <w:lang w:val="ru-RU"/>
        </w:rPr>
        <w:t>. Эти эффекты обусловлены не только</w:t>
      </w:r>
      <w:proofErr w:type="gramEnd"/>
      <w:r w:rsidRPr="00B63F99">
        <w:rPr>
          <w:rFonts w:ascii="Times New Roman" w:hAnsi="Times New Roman" w:cs="Times New Roman"/>
          <w:lang w:val="ru-RU"/>
        </w:rPr>
        <w:t xml:space="preserve"> улучшением перфузии, но и </w:t>
      </w:r>
      <w:r w:rsidRPr="00B63F99">
        <w:rPr>
          <w:rFonts w:ascii="Times New Roman" w:hAnsi="Times New Roman" w:cs="Times New Roman"/>
          <w:b/>
          <w:bCs/>
          <w:lang w:val="ru-RU"/>
        </w:rPr>
        <w:t>противовоспалительным действием</w:t>
      </w:r>
      <w:r w:rsidRPr="00B63F99">
        <w:rPr>
          <w:rFonts w:ascii="Times New Roman" w:hAnsi="Times New Roman" w:cs="Times New Roman"/>
          <w:lang w:val="ru-RU"/>
        </w:rPr>
        <w:t xml:space="preserve">: криотерапия подавляет активность нейтрофилов, снижает уровень </w:t>
      </w:r>
      <w:proofErr w:type="spellStart"/>
      <w:r w:rsidRPr="00B63F99">
        <w:rPr>
          <w:rFonts w:ascii="Times New Roman" w:hAnsi="Times New Roman" w:cs="Times New Roman"/>
          <w:lang w:val="ru-RU"/>
        </w:rPr>
        <w:t>провоспалительных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цитокинов </w:t>
      </w:r>
      <w:r w:rsidRPr="00B63F99">
        <w:rPr>
          <w:rFonts w:ascii="Times New Roman" w:hAnsi="Times New Roman" w:cs="Times New Roman"/>
        </w:rPr>
        <w:t>IL</w:t>
      </w:r>
      <w:r w:rsidRPr="00B63F99">
        <w:rPr>
          <w:rFonts w:ascii="Times New Roman" w:hAnsi="Times New Roman" w:cs="Times New Roman"/>
          <w:lang w:val="ru-RU"/>
        </w:rPr>
        <w:t>-1</w:t>
      </w:r>
      <w:r w:rsidRPr="00B63F99">
        <w:rPr>
          <w:rFonts w:ascii="Times New Roman" w:hAnsi="Times New Roman" w:cs="Times New Roman"/>
        </w:rPr>
        <w:t>β</w:t>
      </w:r>
      <w:r w:rsidRPr="00B63F99">
        <w:rPr>
          <w:rFonts w:ascii="Times New Roman" w:hAnsi="Times New Roman" w:cs="Times New Roman"/>
          <w:lang w:val="ru-RU"/>
        </w:rPr>
        <w:t xml:space="preserve">, </w:t>
      </w:r>
      <w:r w:rsidRPr="00B63F99">
        <w:rPr>
          <w:rFonts w:ascii="Times New Roman" w:hAnsi="Times New Roman" w:cs="Times New Roman"/>
        </w:rPr>
        <w:t>IL</w:t>
      </w:r>
      <w:r w:rsidRPr="00B63F99">
        <w:rPr>
          <w:rFonts w:ascii="Times New Roman" w:hAnsi="Times New Roman" w:cs="Times New Roman"/>
          <w:lang w:val="ru-RU"/>
        </w:rPr>
        <w:t xml:space="preserve">-6 и </w:t>
      </w:r>
      <w:r w:rsidRPr="00B63F99">
        <w:rPr>
          <w:rFonts w:ascii="Times New Roman" w:hAnsi="Times New Roman" w:cs="Times New Roman"/>
        </w:rPr>
        <w:t>TNF</w:t>
      </w:r>
      <w:r w:rsidRPr="00B63F99">
        <w:rPr>
          <w:rFonts w:ascii="Times New Roman" w:hAnsi="Times New Roman" w:cs="Times New Roman"/>
          <w:lang w:val="ru-RU"/>
        </w:rPr>
        <w:t>-</w:t>
      </w:r>
      <w:r w:rsidRPr="00B63F99">
        <w:rPr>
          <w:rFonts w:ascii="Times New Roman" w:hAnsi="Times New Roman" w:cs="Times New Roman"/>
        </w:rPr>
        <w:t>α</w:t>
      </w:r>
      <w:r w:rsidRPr="00B63F99">
        <w:rPr>
          <w:rFonts w:ascii="Times New Roman" w:hAnsi="Times New Roman" w:cs="Times New Roman"/>
          <w:lang w:val="ru-RU"/>
        </w:rPr>
        <w:t xml:space="preserve">, а также ингибирует экспрессию </w:t>
      </w:r>
      <w:r w:rsidRPr="00B63F99">
        <w:rPr>
          <w:rFonts w:ascii="Times New Roman" w:hAnsi="Times New Roman" w:cs="Times New Roman"/>
        </w:rPr>
        <w:t>COX</w:t>
      </w:r>
      <w:r w:rsidRPr="00B63F99">
        <w:rPr>
          <w:rFonts w:ascii="Times New Roman" w:hAnsi="Times New Roman" w:cs="Times New Roman"/>
          <w:lang w:val="ru-RU"/>
        </w:rPr>
        <w:t xml:space="preserve">-2 и продукцию простагландинов, что уменьшает отек и болевую сенсибилизацию </w:t>
      </w:r>
      <w:hyperlink r:id="rId85">
        <w:r w:rsidRPr="00B63F99">
          <w:rPr>
            <w:rStyle w:val="af"/>
            <w:rFonts w:ascii="Times New Roman" w:hAnsi="Times New Roman" w:cs="Times New Roman"/>
            <w:lang w:val="ru-RU"/>
          </w:rPr>
          <w:t>[9]</w:t>
        </w:r>
      </w:hyperlink>
      <w:r w:rsidRPr="00B63F99">
        <w:rPr>
          <w:rFonts w:ascii="Times New Roman" w:hAnsi="Times New Roman" w:cs="Times New Roman"/>
          <w:lang w:val="ru-RU"/>
        </w:rPr>
        <w:t>.</w:t>
      </w:r>
    </w:p>
    <w:p w:rsidR="000A7435" w:rsidRPr="00B63F99" w:rsidRDefault="009347CA" w:rsidP="00FF617D">
      <w:pPr>
        <w:pStyle w:val="a0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B63F99">
        <w:rPr>
          <w:rFonts w:ascii="Times New Roman" w:hAnsi="Times New Roman" w:cs="Times New Roman"/>
          <w:lang w:val="ru-RU"/>
        </w:rPr>
        <w:t>Нейромышечная функция также подвергается модуляции. Холод снижает скорость проведения импульсов по сенсорным (</w:t>
      </w:r>
      <w:proofErr w:type="spellStart"/>
      <w:r w:rsidRPr="00B63F99">
        <w:rPr>
          <w:rFonts w:ascii="Times New Roman" w:hAnsi="Times New Roman" w:cs="Times New Roman"/>
        </w:rPr>
        <w:t>Aδ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и </w:t>
      </w:r>
      <w:r w:rsidRPr="00B63F99">
        <w:rPr>
          <w:rFonts w:ascii="Times New Roman" w:hAnsi="Times New Roman" w:cs="Times New Roman"/>
        </w:rPr>
        <w:t>C</w:t>
      </w:r>
      <w:r w:rsidRPr="00B63F99">
        <w:rPr>
          <w:rFonts w:ascii="Times New Roman" w:hAnsi="Times New Roman" w:cs="Times New Roman"/>
          <w:lang w:val="ru-RU"/>
        </w:rPr>
        <w:t xml:space="preserve">) и моторным волокнам, что временно </w:t>
      </w:r>
      <w:proofErr w:type="gramStart"/>
      <w:r w:rsidRPr="00B63F99">
        <w:rPr>
          <w:rFonts w:ascii="Times New Roman" w:hAnsi="Times New Roman" w:cs="Times New Roman"/>
          <w:lang w:val="ru-RU"/>
        </w:rPr>
        <w:t>повышает порог болевой чувствительности и уменьшает</w:t>
      </w:r>
      <w:proofErr w:type="gramEnd"/>
      <w:r w:rsidRPr="00B63F99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B63F99">
        <w:rPr>
          <w:rFonts w:ascii="Times New Roman" w:hAnsi="Times New Roman" w:cs="Times New Roman"/>
          <w:lang w:val="ru-RU"/>
        </w:rPr>
        <w:t>спастичность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. У спортсменов с микротравмами сухожилий и мышц </w:t>
      </w:r>
      <w:r w:rsidRPr="00B63F99">
        <w:rPr>
          <w:rFonts w:ascii="Times New Roman" w:hAnsi="Times New Roman" w:cs="Times New Roman"/>
        </w:rPr>
        <w:t>WBC</w:t>
      </w:r>
      <w:r w:rsidRPr="00B63F99">
        <w:rPr>
          <w:rFonts w:ascii="Times New Roman" w:hAnsi="Times New Roman" w:cs="Times New Roman"/>
          <w:lang w:val="ru-RU"/>
        </w:rPr>
        <w:t xml:space="preserve"> способствует нормализации </w:t>
      </w:r>
      <w:proofErr w:type="spellStart"/>
      <w:r w:rsidRPr="00B63F99">
        <w:rPr>
          <w:rFonts w:ascii="Times New Roman" w:hAnsi="Times New Roman" w:cs="Times New Roman"/>
          <w:lang w:val="ru-RU"/>
        </w:rPr>
        <w:t>электромиографической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активности (</w:t>
      </w:r>
      <w:r w:rsidRPr="00B63F99">
        <w:rPr>
          <w:rFonts w:ascii="Times New Roman" w:hAnsi="Times New Roman" w:cs="Times New Roman"/>
        </w:rPr>
        <w:t>EMG</w:t>
      </w:r>
      <w:r w:rsidRPr="00B63F99">
        <w:rPr>
          <w:rFonts w:ascii="Times New Roman" w:hAnsi="Times New Roman" w:cs="Times New Roman"/>
          <w:lang w:val="ru-RU"/>
        </w:rPr>
        <w:t xml:space="preserve">), снижая </w:t>
      </w:r>
      <w:proofErr w:type="spellStart"/>
      <w:r w:rsidRPr="00B63F99">
        <w:rPr>
          <w:rFonts w:ascii="Times New Roman" w:hAnsi="Times New Roman" w:cs="Times New Roman"/>
          <w:lang w:val="ru-RU"/>
        </w:rPr>
        <w:t>гипервозбудимость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</w:t>
      </w:r>
      <w:proofErr w:type="gramStart"/>
      <w:r w:rsidRPr="00B63F99">
        <w:rPr>
          <w:rFonts w:ascii="Times New Roman" w:hAnsi="Times New Roman" w:cs="Times New Roman"/>
        </w:rPr>
        <w:t>α</w:t>
      </w:r>
      <w:r w:rsidRPr="00B63F99">
        <w:rPr>
          <w:rFonts w:ascii="Times New Roman" w:hAnsi="Times New Roman" w:cs="Times New Roman"/>
          <w:lang w:val="ru-RU"/>
        </w:rPr>
        <w:t>-</w:t>
      </w:r>
      <w:proofErr w:type="spellStart"/>
      <w:proofErr w:type="gramEnd"/>
      <w:r w:rsidRPr="00B63F99">
        <w:rPr>
          <w:rFonts w:ascii="Times New Roman" w:hAnsi="Times New Roman" w:cs="Times New Roman"/>
          <w:lang w:val="ru-RU"/>
        </w:rPr>
        <w:t>мотонейронов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и улучшая координацию движений. В </w:t>
      </w:r>
      <w:proofErr w:type="gramStart"/>
      <w:r w:rsidRPr="00B63F99">
        <w:rPr>
          <w:rFonts w:ascii="Times New Roman" w:hAnsi="Times New Roman" w:cs="Times New Roman"/>
          <w:lang w:val="ru-RU"/>
        </w:rPr>
        <w:lastRenderedPageBreak/>
        <w:t>исследованиях</w:t>
      </w:r>
      <w:proofErr w:type="gramEnd"/>
      <w:r w:rsidRPr="00B63F99">
        <w:rPr>
          <w:rFonts w:ascii="Times New Roman" w:hAnsi="Times New Roman" w:cs="Times New Roman"/>
          <w:lang w:val="ru-RU"/>
        </w:rPr>
        <w:t xml:space="preserve"> с использованием динамометрии отмечено более быстрое восстановление максимальной изометрической силы (на 10–15% быстрее) у групп, получавших криотерапию, по сравнению с пассивным восстановлением </w:t>
      </w:r>
      <w:hyperlink r:id="rId86">
        <w:r w:rsidRPr="00B63F99">
          <w:rPr>
            <w:rStyle w:val="af"/>
            <w:rFonts w:ascii="Times New Roman" w:hAnsi="Times New Roman" w:cs="Times New Roman"/>
            <w:lang w:val="ru-RU"/>
          </w:rPr>
          <w:t>[8]</w:t>
        </w:r>
      </w:hyperlink>
      <w:r w:rsidRPr="00B63F99">
        <w:rPr>
          <w:rFonts w:ascii="Times New Roman" w:hAnsi="Times New Roman" w:cs="Times New Roman"/>
          <w:lang w:val="ru-RU"/>
        </w:rPr>
        <w:t>.</w:t>
      </w:r>
    </w:p>
    <w:p w:rsidR="000A7435" w:rsidRPr="00B63F99" w:rsidRDefault="009347CA" w:rsidP="00FF617D">
      <w:pPr>
        <w:pStyle w:val="a0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B63F99">
        <w:rPr>
          <w:rFonts w:ascii="Times New Roman" w:hAnsi="Times New Roman" w:cs="Times New Roman"/>
          <w:lang w:val="ru-RU"/>
        </w:rPr>
        <w:t xml:space="preserve">Криотерапия также показана при </w:t>
      </w:r>
      <w:r w:rsidRPr="00B63F99">
        <w:rPr>
          <w:rFonts w:ascii="Times New Roman" w:hAnsi="Times New Roman" w:cs="Times New Roman"/>
          <w:b/>
          <w:bCs/>
          <w:lang w:val="ru-RU"/>
        </w:rPr>
        <w:t xml:space="preserve">лечении </w:t>
      </w:r>
      <w:proofErr w:type="spellStart"/>
      <w:r w:rsidRPr="00B63F99">
        <w:rPr>
          <w:rFonts w:ascii="Times New Roman" w:hAnsi="Times New Roman" w:cs="Times New Roman"/>
          <w:b/>
          <w:bCs/>
          <w:lang w:val="ru-RU"/>
        </w:rPr>
        <w:t>тендинопатий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, включая </w:t>
      </w:r>
      <w:proofErr w:type="spellStart"/>
      <w:r w:rsidRPr="00B63F99">
        <w:rPr>
          <w:rFonts w:ascii="Times New Roman" w:hAnsi="Times New Roman" w:cs="Times New Roman"/>
          <w:lang w:val="ru-RU"/>
        </w:rPr>
        <w:t>пателлярный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B63F99">
        <w:rPr>
          <w:rFonts w:ascii="Times New Roman" w:hAnsi="Times New Roman" w:cs="Times New Roman"/>
          <w:lang w:val="ru-RU"/>
        </w:rPr>
        <w:t>тендинит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(“колено прыгуна”), </w:t>
      </w:r>
      <w:proofErr w:type="spellStart"/>
      <w:r w:rsidRPr="00B63F99">
        <w:rPr>
          <w:rFonts w:ascii="Times New Roman" w:hAnsi="Times New Roman" w:cs="Times New Roman"/>
          <w:lang w:val="ru-RU"/>
        </w:rPr>
        <w:t>ахиллобурсит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и латеральный </w:t>
      </w:r>
      <w:proofErr w:type="spellStart"/>
      <w:r w:rsidRPr="00B63F99">
        <w:rPr>
          <w:rFonts w:ascii="Times New Roman" w:hAnsi="Times New Roman" w:cs="Times New Roman"/>
          <w:lang w:val="ru-RU"/>
        </w:rPr>
        <w:t>эпикондилит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(“локоть теннисиста”). Локальное охлаждение до –50 °</w:t>
      </w:r>
      <w:r w:rsidRPr="00B63F99">
        <w:rPr>
          <w:rFonts w:ascii="Times New Roman" w:hAnsi="Times New Roman" w:cs="Times New Roman"/>
        </w:rPr>
        <w:t>C</w:t>
      </w:r>
      <w:r w:rsidRPr="00B63F99">
        <w:rPr>
          <w:rFonts w:ascii="Times New Roman" w:hAnsi="Times New Roman" w:cs="Times New Roman"/>
          <w:lang w:val="ru-RU"/>
        </w:rPr>
        <w:t>…–70 °</w:t>
      </w:r>
      <w:r w:rsidRPr="00B63F99">
        <w:rPr>
          <w:rFonts w:ascii="Times New Roman" w:hAnsi="Times New Roman" w:cs="Times New Roman"/>
        </w:rPr>
        <w:t>C</w:t>
      </w:r>
      <w:r w:rsidRPr="00B63F99">
        <w:rPr>
          <w:rFonts w:ascii="Times New Roman" w:hAnsi="Times New Roman" w:cs="Times New Roman"/>
          <w:lang w:val="ru-RU"/>
        </w:rPr>
        <w:t xml:space="preserve"> подавляет </w:t>
      </w:r>
      <w:proofErr w:type="spellStart"/>
      <w:r w:rsidRPr="00B63F99">
        <w:rPr>
          <w:rFonts w:ascii="Times New Roman" w:hAnsi="Times New Roman" w:cs="Times New Roman"/>
          <w:lang w:val="ru-RU"/>
        </w:rPr>
        <w:t>неоваскуляризацию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и </w:t>
      </w:r>
      <w:proofErr w:type="spellStart"/>
      <w:r w:rsidRPr="00B63F99">
        <w:rPr>
          <w:rFonts w:ascii="Times New Roman" w:hAnsi="Times New Roman" w:cs="Times New Roman"/>
          <w:lang w:val="ru-RU"/>
        </w:rPr>
        <w:t>нейрогенез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в поврежденных сухожилиях, которые играют ключевую роль в патогенезе хронической боли. Кроме того, снижается активность матриксных </w:t>
      </w:r>
      <w:proofErr w:type="spellStart"/>
      <w:r w:rsidRPr="00B63F99">
        <w:rPr>
          <w:rFonts w:ascii="Times New Roman" w:hAnsi="Times New Roman" w:cs="Times New Roman"/>
          <w:lang w:val="ru-RU"/>
        </w:rPr>
        <w:t>металлопротеиназ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(</w:t>
      </w:r>
      <w:r w:rsidRPr="00B63F99">
        <w:rPr>
          <w:rFonts w:ascii="Times New Roman" w:hAnsi="Times New Roman" w:cs="Times New Roman"/>
        </w:rPr>
        <w:t>MMP</w:t>
      </w:r>
      <w:r w:rsidRPr="00B63F99">
        <w:rPr>
          <w:rFonts w:ascii="Times New Roman" w:hAnsi="Times New Roman" w:cs="Times New Roman"/>
          <w:lang w:val="ru-RU"/>
        </w:rPr>
        <w:t xml:space="preserve">-3, </w:t>
      </w:r>
      <w:r w:rsidRPr="00B63F99">
        <w:rPr>
          <w:rFonts w:ascii="Times New Roman" w:hAnsi="Times New Roman" w:cs="Times New Roman"/>
        </w:rPr>
        <w:t>MMP</w:t>
      </w:r>
      <w:r w:rsidRPr="00B63F99">
        <w:rPr>
          <w:rFonts w:ascii="Times New Roman" w:hAnsi="Times New Roman" w:cs="Times New Roman"/>
          <w:lang w:val="ru-RU"/>
        </w:rPr>
        <w:t xml:space="preserve">-9), что </w:t>
      </w:r>
      <w:proofErr w:type="gramStart"/>
      <w:r w:rsidRPr="00B63F99">
        <w:rPr>
          <w:rFonts w:ascii="Times New Roman" w:hAnsi="Times New Roman" w:cs="Times New Roman"/>
          <w:lang w:val="ru-RU"/>
        </w:rPr>
        <w:t xml:space="preserve">предотвращает деградацию коллагена </w:t>
      </w:r>
      <w:r w:rsidRPr="00B63F99">
        <w:rPr>
          <w:rFonts w:ascii="Times New Roman" w:hAnsi="Times New Roman" w:cs="Times New Roman"/>
        </w:rPr>
        <w:t>I</w:t>
      </w:r>
      <w:r w:rsidRPr="00B63F99">
        <w:rPr>
          <w:rFonts w:ascii="Times New Roman" w:hAnsi="Times New Roman" w:cs="Times New Roman"/>
          <w:lang w:val="ru-RU"/>
        </w:rPr>
        <w:t xml:space="preserve"> типа и способствует</w:t>
      </w:r>
      <w:proofErr w:type="gramEnd"/>
      <w:r w:rsidRPr="00B63F99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B63F99">
        <w:rPr>
          <w:rFonts w:ascii="Times New Roman" w:hAnsi="Times New Roman" w:cs="Times New Roman"/>
          <w:lang w:val="ru-RU"/>
        </w:rPr>
        <w:t>ремоделированию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тканей. В </w:t>
      </w:r>
      <w:proofErr w:type="spellStart"/>
      <w:r w:rsidRPr="00B63F99">
        <w:rPr>
          <w:rFonts w:ascii="Times New Roman" w:hAnsi="Times New Roman" w:cs="Times New Roman"/>
          <w:lang w:val="ru-RU"/>
        </w:rPr>
        <w:t>рандомизированном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</w:t>
      </w:r>
      <w:proofErr w:type="gramStart"/>
      <w:r w:rsidRPr="00B63F99">
        <w:rPr>
          <w:rFonts w:ascii="Times New Roman" w:hAnsi="Times New Roman" w:cs="Times New Roman"/>
          <w:lang w:val="ru-RU"/>
        </w:rPr>
        <w:t>исследовании</w:t>
      </w:r>
      <w:proofErr w:type="gramEnd"/>
      <w:r w:rsidRPr="00B63F99">
        <w:rPr>
          <w:rFonts w:ascii="Times New Roman" w:hAnsi="Times New Roman" w:cs="Times New Roman"/>
          <w:lang w:val="ru-RU"/>
        </w:rPr>
        <w:t xml:space="preserve"> у пловцов с </w:t>
      </w:r>
      <w:proofErr w:type="spellStart"/>
      <w:r w:rsidRPr="00B63F99">
        <w:rPr>
          <w:rFonts w:ascii="Times New Roman" w:hAnsi="Times New Roman" w:cs="Times New Roman"/>
          <w:lang w:val="ru-RU"/>
        </w:rPr>
        <w:t>тендинитом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надколенника курс из 10 сеансов </w:t>
      </w:r>
      <w:r w:rsidRPr="00B63F99">
        <w:rPr>
          <w:rFonts w:ascii="Times New Roman" w:hAnsi="Times New Roman" w:cs="Times New Roman"/>
        </w:rPr>
        <w:t>WBC</w:t>
      </w:r>
      <w:r w:rsidRPr="00B63F99">
        <w:rPr>
          <w:rFonts w:ascii="Times New Roman" w:hAnsi="Times New Roman" w:cs="Times New Roman"/>
          <w:lang w:val="ru-RU"/>
        </w:rPr>
        <w:t xml:space="preserve"> привел к снижению боли по шкале </w:t>
      </w:r>
      <w:r w:rsidRPr="00B63F99">
        <w:rPr>
          <w:rFonts w:ascii="Times New Roman" w:hAnsi="Times New Roman" w:cs="Times New Roman"/>
        </w:rPr>
        <w:t>VAS</w:t>
      </w:r>
      <w:r w:rsidRPr="00B63F99">
        <w:rPr>
          <w:rFonts w:ascii="Times New Roman" w:hAnsi="Times New Roman" w:cs="Times New Roman"/>
          <w:lang w:val="ru-RU"/>
        </w:rPr>
        <w:t xml:space="preserve"> с 6,8 ± 1,2 до 2,1 ± 0,9 (</w:t>
      </w:r>
      <w:r w:rsidRPr="00B63F99">
        <w:rPr>
          <w:rFonts w:ascii="Times New Roman" w:hAnsi="Times New Roman" w:cs="Times New Roman"/>
        </w:rPr>
        <w:t>p</w:t>
      </w:r>
      <w:r w:rsidRPr="00B63F99">
        <w:rPr>
          <w:rFonts w:ascii="Times New Roman" w:hAnsi="Times New Roman" w:cs="Times New Roman"/>
          <w:lang w:val="ru-RU"/>
        </w:rPr>
        <w:t xml:space="preserve"> &lt; 0.001) и улучшению функции по шкале </w:t>
      </w:r>
      <w:r w:rsidRPr="00B63F99">
        <w:rPr>
          <w:rFonts w:ascii="Times New Roman" w:hAnsi="Times New Roman" w:cs="Times New Roman"/>
        </w:rPr>
        <w:t>VISA</w:t>
      </w:r>
      <w:r w:rsidRPr="00B63F99">
        <w:rPr>
          <w:rFonts w:ascii="Times New Roman" w:hAnsi="Times New Roman" w:cs="Times New Roman"/>
          <w:lang w:val="ru-RU"/>
        </w:rPr>
        <w:t>-</w:t>
      </w:r>
      <w:r w:rsidRPr="00B63F99">
        <w:rPr>
          <w:rFonts w:ascii="Times New Roman" w:hAnsi="Times New Roman" w:cs="Times New Roman"/>
        </w:rPr>
        <w:t>P</w:t>
      </w:r>
      <w:r w:rsidRPr="00B63F99">
        <w:rPr>
          <w:rFonts w:ascii="Times New Roman" w:hAnsi="Times New Roman" w:cs="Times New Roman"/>
          <w:lang w:val="ru-RU"/>
        </w:rPr>
        <w:t xml:space="preserve"> на 45% </w:t>
      </w:r>
      <w:hyperlink r:id="rId87">
        <w:r w:rsidRPr="00B63F99">
          <w:rPr>
            <w:rStyle w:val="af"/>
            <w:rFonts w:ascii="Times New Roman" w:hAnsi="Times New Roman" w:cs="Times New Roman"/>
            <w:lang w:val="ru-RU"/>
          </w:rPr>
          <w:t>[3]</w:t>
        </w:r>
      </w:hyperlink>
      <w:r w:rsidRPr="00B63F99">
        <w:rPr>
          <w:rFonts w:ascii="Times New Roman" w:hAnsi="Times New Roman" w:cs="Times New Roman"/>
          <w:lang w:val="ru-RU"/>
        </w:rPr>
        <w:t>.</w:t>
      </w:r>
    </w:p>
    <w:p w:rsidR="000A7435" w:rsidRPr="00B63F99" w:rsidRDefault="009347CA" w:rsidP="00FF617D">
      <w:pPr>
        <w:pStyle w:val="a0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B63F99">
        <w:rPr>
          <w:rFonts w:ascii="Times New Roman" w:hAnsi="Times New Roman" w:cs="Times New Roman"/>
          <w:lang w:val="ru-RU"/>
        </w:rPr>
        <w:t xml:space="preserve">Однако, несмотря на клиническую эффективность, существуют дискуссии относительно влияния криотерапии на </w:t>
      </w:r>
      <w:r w:rsidRPr="00B63F99">
        <w:rPr>
          <w:rFonts w:ascii="Times New Roman" w:hAnsi="Times New Roman" w:cs="Times New Roman"/>
          <w:b/>
          <w:bCs/>
          <w:lang w:val="ru-RU"/>
        </w:rPr>
        <w:t>адаптационные процессы</w:t>
      </w:r>
      <w:r w:rsidRPr="00B63F99">
        <w:rPr>
          <w:rFonts w:ascii="Times New Roman" w:hAnsi="Times New Roman" w:cs="Times New Roman"/>
          <w:lang w:val="ru-RU"/>
        </w:rPr>
        <w:t xml:space="preserve">. </w:t>
      </w:r>
      <w:proofErr w:type="gramStart"/>
      <w:r w:rsidRPr="00B63F99">
        <w:rPr>
          <w:rFonts w:ascii="Times New Roman" w:hAnsi="Times New Roman" w:cs="Times New Roman"/>
          <w:lang w:val="ru-RU"/>
        </w:rPr>
        <w:t xml:space="preserve">Некоторые исследования показывают, что чрезмерное применение холода может подавлять синтез белков и анаболические сигналы, такие как </w:t>
      </w:r>
      <w:proofErr w:type="spellStart"/>
      <w:r w:rsidRPr="00B63F99">
        <w:rPr>
          <w:rFonts w:ascii="Times New Roman" w:hAnsi="Times New Roman" w:cs="Times New Roman"/>
        </w:rPr>
        <w:t>mTOR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и </w:t>
      </w:r>
      <w:r w:rsidRPr="00B63F99">
        <w:rPr>
          <w:rFonts w:ascii="Times New Roman" w:hAnsi="Times New Roman" w:cs="Times New Roman"/>
        </w:rPr>
        <w:t>IGF</w:t>
      </w:r>
      <w:r w:rsidRPr="00B63F99">
        <w:rPr>
          <w:rFonts w:ascii="Times New Roman" w:hAnsi="Times New Roman" w:cs="Times New Roman"/>
          <w:lang w:val="ru-RU"/>
        </w:rPr>
        <w:t xml:space="preserve">-1, что потенциально замедляет гипертрофию мышц после силовых тренировок </w:t>
      </w:r>
      <w:hyperlink r:id="rId88">
        <w:r w:rsidRPr="00B63F99">
          <w:rPr>
            <w:rStyle w:val="af"/>
            <w:rFonts w:ascii="Times New Roman" w:hAnsi="Times New Roman" w:cs="Times New Roman"/>
            <w:lang w:val="ru-RU"/>
          </w:rPr>
          <w:t>[9]</w:t>
        </w:r>
      </w:hyperlink>
      <w:r w:rsidRPr="00B63F99">
        <w:rPr>
          <w:rFonts w:ascii="Times New Roman" w:hAnsi="Times New Roman" w:cs="Times New Roman"/>
          <w:lang w:val="ru-RU"/>
        </w:rPr>
        <w:t>. В частности, регулярное использование льда после тренировки снижало прирост мышечной массы на 5–10% за 8 недель по сравнению с контрольной группой (</w:t>
      </w:r>
      <w:r w:rsidRPr="00B63F99">
        <w:rPr>
          <w:rFonts w:ascii="Times New Roman" w:hAnsi="Times New Roman" w:cs="Times New Roman"/>
        </w:rPr>
        <w:t>p</w:t>
      </w:r>
      <w:r w:rsidRPr="00B63F99">
        <w:rPr>
          <w:rFonts w:ascii="Times New Roman" w:hAnsi="Times New Roman" w:cs="Times New Roman"/>
          <w:lang w:val="ru-RU"/>
        </w:rPr>
        <w:t xml:space="preserve"> = 0.03) </w:t>
      </w:r>
      <w:hyperlink r:id="rId89">
        <w:r w:rsidRPr="00B63F99">
          <w:rPr>
            <w:rStyle w:val="af"/>
            <w:rFonts w:ascii="Times New Roman" w:hAnsi="Times New Roman" w:cs="Times New Roman"/>
            <w:lang w:val="ru-RU"/>
          </w:rPr>
          <w:t>[9]</w:t>
        </w:r>
      </w:hyperlink>
      <w:r w:rsidRPr="00B63F99">
        <w:rPr>
          <w:rFonts w:ascii="Times New Roman" w:hAnsi="Times New Roman" w:cs="Times New Roman"/>
          <w:lang w:val="ru-RU"/>
        </w:rPr>
        <w:t>. Это указывает на необходимость индивидуализации режимов криотерапии: она</w:t>
      </w:r>
      <w:proofErr w:type="gramEnd"/>
      <w:r w:rsidRPr="00B63F99">
        <w:rPr>
          <w:rFonts w:ascii="Times New Roman" w:hAnsi="Times New Roman" w:cs="Times New Roman"/>
          <w:lang w:val="ru-RU"/>
        </w:rPr>
        <w:t xml:space="preserve"> наиболее </w:t>
      </w:r>
      <w:proofErr w:type="gramStart"/>
      <w:r w:rsidRPr="00B63F99">
        <w:rPr>
          <w:rFonts w:ascii="Times New Roman" w:hAnsi="Times New Roman" w:cs="Times New Roman"/>
          <w:lang w:val="ru-RU"/>
        </w:rPr>
        <w:t>оправдана</w:t>
      </w:r>
      <w:proofErr w:type="gramEnd"/>
      <w:r w:rsidRPr="00B63F99">
        <w:rPr>
          <w:rFonts w:ascii="Times New Roman" w:hAnsi="Times New Roman" w:cs="Times New Roman"/>
          <w:lang w:val="ru-RU"/>
        </w:rPr>
        <w:t xml:space="preserve"> в периоды пиков нагрузок и соревнований, но может быть ограничена в фазах объемного строительства.</w:t>
      </w:r>
    </w:p>
    <w:p w:rsidR="000A7435" w:rsidRPr="00B63F99" w:rsidRDefault="009347CA" w:rsidP="00FF617D">
      <w:pPr>
        <w:pStyle w:val="a0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B63F99">
        <w:rPr>
          <w:rFonts w:ascii="Times New Roman" w:hAnsi="Times New Roman" w:cs="Times New Roman"/>
          <w:lang w:val="ru-RU"/>
        </w:rPr>
        <w:t xml:space="preserve">С точки зрения безопасности, криотерапия хорошо переносится спортсменами, но требует соблюдения протоколов. Противопоказания включают </w:t>
      </w:r>
      <w:proofErr w:type="spellStart"/>
      <w:r w:rsidRPr="00B63F99">
        <w:rPr>
          <w:rFonts w:ascii="Times New Roman" w:hAnsi="Times New Roman" w:cs="Times New Roman"/>
          <w:lang w:val="ru-RU"/>
        </w:rPr>
        <w:t>холодовую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крапивницу, </w:t>
      </w:r>
      <w:proofErr w:type="gramStart"/>
      <w:r w:rsidRPr="00B63F99">
        <w:rPr>
          <w:rFonts w:ascii="Times New Roman" w:hAnsi="Times New Roman" w:cs="Times New Roman"/>
          <w:lang w:val="ru-RU"/>
        </w:rPr>
        <w:t>сердечно-сосудистые</w:t>
      </w:r>
      <w:proofErr w:type="gramEnd"/>
      <w:r w:rsidRPr="00B63F99">
        <w:rPr>
          <w:rFonts w:ascii="Times New Roman" w:hAnsi="Times New Roman" w:cs="Times New Roman"/>
          <w:lang w:val="ru-RU"/>
        </w:rPr>
        <w:t xml:space="preserve"> заболевания и нарушения периферического кровообращения. Оптимальный режим — 2–3 мин при –110 °</w:t>
      </w:r>
      <w:r w:rsidRPr="00B63F99">
        <w:rPr>
          <w:rFonts w:ascii="Times New Roman" w:hAnsi="Times New Roman" w:cs="Times New Roman"/>
        </w:rPr>
        <w:t>C</w:t>
      </w:r>
      <w:r w:rsidRPr="00B63F99">
        <w:rPr>
          <w:rFonts w:ascii="Times New Roman" w:hAnsi="Times New Roman" w:cs="Times New Roman"/>
          <w:lang w:val="ru-RU"/>
        </w:rPr>
        <w:t>…–140 °</w:t>
      </w:r>
      <w:r w:rsidRPr="00B63F99">
        <w:rPr>
          <w:rFonts w:ascii="Times New Roman" w:hAnsi="Times New Roman" w:cs="Times New Roman"/>
        </w:rPr>
        <w:t>C</w:t>
      </w:r>
      <w:r w:rsidRPr="00B63F99">
        <w:rPr>
          <w:rFonts w:ascii="Times New Roman" w:hAnsi="Times New Roman" w:cs="Times New Roman"/>
          <w:lang w:val="ru-RU"/>
        </w:rPr>
        <w:t xml:space="preserve">, 1–2 раза в день, с интервалом не менее 2 часов. В заключение, криотерапия в спортивной медицине — это </w:t>
      </w:r>
      <w:proofErr w:type="spellStart"/>
      <w:r w:rsidRPr="00B63F99">
        <w:rPr>
          <w:rFonts w:ascii="Times New Roman" w:hAnsi="Times New Roman" w:cs="Times New Roman"/>
          <w:lang w:val="ru-RU"/>
        </w:rPr>
        <w:t>доказанно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эффективный метод ускорения восстановления, снижения боли и воспаления, однако её применение должно быть стратегическим, с учетом целей тренировочного процесса и индивидуальной чувствительности атлета.</w:t>
      </w:r>
    </w:p>
    <w:p w:rsidR="000A7435" w:rsidRPr="00B63F99" w:rsidRDefault="009347CA" w:rsidP="00FF617D">
      <w:pPr>
        <w:pStyle w:val="2"/>
        <w:spacing w:before="0" w:after="0"/>
        <w:jc w:val="both"/>
        <w:rPr>
          <w:rFonts w:ascii="Times New Roman" w:hAnsi="Times New Roman" w:cs="Times New Roman"/>
          <w:b/>
          <w:sz w:val="24"/>
          <w:szCs w:val="24"/>
          <w:lang w:val="ru-RU"/>
        </w:rPr>
      </w:pPr>
      <w:bookmarkStart w:id="22" w:name="криотерапия-в-онкологии-и-кардиологии"/>
      <w:bookmarkEnd w:id="11"/>
      <w:bookmarkEnd w:id="21"/>
      <w:r w:rsidRPr="00B63F99">
        <w:rPr>
          <w:rFonts w:ascii="Times New Roman" w:hAnsi="Times New Roman" w:cs="Times New Roman"/>
          <w:b/>
          <w:sz w:val="24"/>
          <w:szCs w:val="24"/>
          <w:lang w:val="ru-RU"/>
        </w:rPr>
        <w:t>Криотерапия в онкологии и кардиологии</w:t>
      </w:r>
    </w:p>
    <w:p w:rsidR="000A7435" w:rsidRPr="00B63F99" w:rsidRDefault="009347CA" w:rsidP="00FF617D">
      <w:pPr>
        <w:pStyle w:val="FirstParagraph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B63F99">
        <w:rPr>
          <w:rFonts w:ascii="Times New Roman" w:hAnsi="Times New Roman" w:cs="Times New Roman"/>
          <w:lang w:val="ru-RU"/>
        </w:rPr>
        <w:t xml:space="preserve">Криотерапия в онкологии и кардиологии представляет собой один из наиболее доказательных и стандартизированных разделов применения сверхнизких температур в клинической практике. В этих областях криотерапия трансформировалась из экспериментального метода в утвержденную компоненту протоколов лечения, основанных на результатах крупных </w:t>
      </w:r>
      <w:proofErr w:type="spellStart"/>
      <w:r w:rsidRPr="00B63F99">
        <w:rPr>
          <w:rFonts w:ascii="Times New Roman" w:hAnsi="Times New Roman" w:cs="Times New Roman"/>
          <w:lang w:val="ru-RU"/>
        </w:rPr>
        <w:t>рандомизированных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исследований и долгосрочных наблюдений.</w:t>
      </w:r>
    </w:p>
    <w:p w:rsidR="000A7435" w:rsidRPr="00B63F99" w:rsidRDefault="009347CA" w:rsidP="00FF617D">
      <w:pPr>
        <w:pStyle w:val="3"/>
        <w:spacing w:before="0" w:after="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bookmarkStart w:id="23" w:name="X3f6a202d7c3e06a88176aef9bd482c3652246aa"/>
      <w:proofErr w:type="spellStart"/>
      <w:r w:rsidRPr="00B63F99">
        <w:rPr>
          <w:rFonts w:ascii="Times New Roman" w:hAnsi="Times New Roman" w:cs="Times New Roman"/>
          <w:sz w:val="24"/>
          <w:szCs w:val="24"/>
          <w:lang w:val="ru-RU"/>
        </w:rPr>
        <w:t>Криоабляция</w:t>
      </w:r>
      <w:proofErr w:type="spellEnd"/>
      <w:r w:rsidRPr="00B63F99">
        <w:rPr>
          <w:rFonts w:ascii="Times New Roman" w:hAnsi="Times New Roman" w:cs="Times New Roman"/>
          <w:sz w:val="24"/>
          <w:szCs w:val="24"/>
          <w:lang w:val="ru-RU"/>
        </w:rPr>
        <w:t xml:space="preserve"> опухолей: от </w:t>
      </w:r>
      <w:proofErr w:type="spellStart"/>
      <w:r w:rsidRPr="00B63F99">
        <w:rPr>
          <w:rFonts w:ascii="Times New Roman" w:hAnsi="Times New Roman" w:cs="Times New Roman"/>
          <w:sz w:val="24"/>
          <w:szCs w:val="24"/>
          <w:lang w:val="ru-RU"/>
        </w:rPr>
        <w:t>органосохранения</w:t>
      </w:r>
      <w:proofErr w:type="spellEnd"/>
      <w:r w:rsidRPr="00B63F99">
        <w:rPr>
          <w:rFonts w:ascii="Times New Roman" w:hAnsi="Times New Roman" w:cs="Times New Roman"/>
          <w:sz w:val="24"/>
          <w:szCs w:val="24"/>
          <w:lang w:val="ru-RU"/>
        </w:rPr>
        <w:t xml:space="preserve"> до иммуномодуляции</w:t>
      </w:r>
    </w:p>
    <w:p w:rsidR="000A7435" w:rsidRPr="00B63F99" w:rsidRDefault="009347CA" w:rsidP="00FF617D">
      <w:pPr>
        <w:pStyle w:val="FirstParagraph"/>
        <w:spacing w:before="0" w:after="0"/>
        <w:jc w:val="both"/>
        <w:rPr>
          <w:rFonts w:ascii="Times New Roman" w:hAnsi="Times New Roman" w:cs="Times New Roman"/>
          <w:lang w:val="ru-RU"/>
        </w:rPr>
      </w:pPr>
      <w:proofErr w:type="spellStart"/>
      <w:r w:rsidRPr="00B63F99">
        <w:rPr>
          <w:rFonts w:ascii="Times New Roman" w:hAnsi="Times New Roman" w:cs="Times New Roman"/>
          <w:lang w:val="ru-RU"/>
        </w:rPr>
        <w:t>Криоабляция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— это минимально инвазивная техника, основанная на контролируемом замораживании и оттаивании тканей с целью индукции некроза опухолевых клеток. Механизмы </w:t>
      </w:r>
      <w:proofErr w:type="spellStart"/>
      <w:r w:rsidRPr="00B63F99">
        <w:rPr>
          <w:rFonts w:ascii="Times New Roman" w:hAnsi="Times New Roman" w:cs="Times New Roman"/>
          <w:lang w:val="ru-RU"/>
        </w:rPr>
        <w:t>цитотоксичности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включают: (1) прямое повреждение клеточных мембран кристаллами льда; (2) осмотический лизис при оттаивании; (3) тромбоз микрососудов и ишемию; (4) </w:t>
      </w:r>
      <w:proofErr w:type="spellStart"/>
      <w:r w:rsidRPr="00B63F99">
        <w:rPr>
          <w:rFonts w:ascii="Times New Roman" w:hAnsi="Times New Roman" w:cs="Times New Roman"/>
          <w:lang w:val="ru-RU"/>
        </w:rPr>
        <w:t>апоптоз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, индуцированный стрессом эндоплазматического </w:t>
      </w:r>
      <w:proofErr w:type="spellStart"/>
      <w:r w:rsidRPr="00B63F99">
        <w:rPr>
          <w:rFonts w:ascii="Times New Roman" w:hAnsi="Times New Roman" w:cs="Times New Roman"/>
          <w:lang w:val="ru-RU"/>
        </w:rPr>
        <w:t>ретикулума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. </w:t>
      </w:r>
      <w:proofErr w:type="gramStart"/>
      <w:r w:rsidRPr="00B63F99">
        <w:rPr>
          <w:rFonts w:ascii="Times New Roman" w:hAnsi="Times New Roman" w:cs="Times New Roman"/>
          <w:lang w:val="ru-RU"/>
        </w:rPr>
        <w:t xml:space="preserve">Критическая температура для гарантированной гибели клеток составляет </w:t>
      </w:r>
      <w:r w:rsidRPr="00B63F99">
        <w:rPr>
          <w:rFonts w:ascii="Times New Roman" w:hAnsi="Times New Roman" w:cs="Times New Roman"/>
          <w:b/>
          <w:bCs/>
          <w:lang w:val="ru-RU"/>
        </w:rPr>
        <w:t>–40 °</w:t>
      </w:r>
      <w:r w:rsidRPr="00B63F99">
        <w:rPr>
          <w:rFonts w:ascii="Times New Roman" w:hAnsi="Times New Roman" w:cs="Times New Roman"/>
          <w:b/>
          <w:bCs/>
        </w:rPr>
        <w:t>C</w:t>
      </w:r>
      <w:r w:rsidRPr="00B63F99">
        <w:rPr>
          <w:rFonts w:ascii="Times New Roman" w:hAnsi="Times New Roman" w:cs="Times New Roman"/>
          <w:lang w:val="ru-RU"/>
        </w:rPr>
        <w:t xml:space="preserve">, при этом зона повреждения определяется размером и формой «ледяного шара», визуализируемого в реальном времени с помощью КТ или УЗИ </w:t>
      </w:r>
      <w:hyperlink r:id="rId90">
        <w:r w:rsidRPr="00B63F99">
          <w:rPr>
            <w:rStyle w:val="af"/>
            <w:rFonts w:ascii="Times New Roman" w:hAnsi="Times New Roman" w:cs="Times New Roman"/>
            <w:lang w:val="ru-RU"/>
          </w:rPr>
          <w:t>[2]</w:t>
        </w:r>
      </w:hyperlink>
      <w:r w:rsidRPr="00B63F99">
        <w:rPr>
          <w:rFonts w:ascii="Times New Roman" w:hAnsi="Times New Roman" w:cs="Times New Roman"/>
          <w:lang w:val="ru-RU"/>
        </w:rPr>
        <w:t xml:space="preserve">. Однако важно отметить, что </w:t>
      </w:r>
      <w:r w:rsidRPr="00B63F99">
        <w:rPr>
          <w:rFonts w:ascii="Times New Roman" w:hAnsi="Times New Roman" w:cs="Times New Roman"/>
          <w:b/>
          <w:bCs/>
          <w:lang w:val="ru-RU"/>
        </w:rPr>
        <w:t>УЗИ не визуализирует ледяной шар до температуры ~–4 °</w:t>
      </w:r>
      <w:r w:rsidRPr="00B63F99">
        <w:rPr>
          <w:rFonts w:ascii="Times New Roman" w:hAnsi="Times New Roman" w:cs="Times New Roman"/>
          <w:b/>
          <w:bCs/>
        </w:rPr>
        <w:t>C</w:t>
      </w:r>
      <w:r w:rsidRPr="00B63F99">
        <w:rPr>
          <w:rFonts w:ascii="Times New Roman" w:hAnsi="Times New Roman" w:cs="Times New Roman"/>
          <w:lang w:val="ru-RU"/>
        </w:rPr>
        <w:t xml:space="preserve">, что создает риск недооценки границ абляции и неполного уничтожения опухоли </w:t>
      </w:r>
      <w:hyperlink r:id="rId91">
        <w:r w:rsidRPr="00B63F99">
          <w:rPr>
            <w:rStyle w:val="af"/>
            <w:rFonts w:ascii="Times New Roman" w:hAnsi="Times New Roman" w:cs="Times New Roman"/>
            <w:lang w:val="ru-RU"/>
          </w:rPr>
          <w:t>[2]</w:t>
        </w:r>
      </w:hyperlink>
      <w:r w:rsidRPr="00B63F99">
        <w:rPr>
          <w:rFonts w:ascii="Times New Roman" w:hAnsi="Times New Roman" w:cs="Times New Roman"/>
          <w:lang w:val="ru-RU"/>
        </w:rPr>
        <w:t>.</w:t>
      </w:r>
      <w:proofErr w:type="gramEnd"/>
    </w:p>
    <w:p w:rsidR="000A7435" w:rsidRPr="00B63F99" w:rsidRDefault="009347CA" w:rsidP="00FF617D">
      <w:pPr>
        <w:pStyle w:val="a0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B63F99">
        <w:rPr>
          <w:rFonts w:ascii="Times New Roman" w:hAnsi="Times New Roman" w:cs="Times New Roman"/>
          <w:lang w:val="ru-RU"/>
        </w:rPr>
        <w:t xml:space="preserve">Клиническое применение </w:t>
      </w:r>
      <w:proofErr w:type="spellStart"/>
      <w:r w:rsidRPr="00B63F99">
        <w:rPr>
          <w:rFonts w:ascii="Times New Roman" w:hAnsi="Times New Roman" w:cs="Times New Roman"/>
          <w:lang w:val="ru-RU"/>
        </w:rPr>
        <w:t>криоабляции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охватывает широкий спектр злокачественных новообразований. При </w:t>
      </w:r>
      <w:r w:rsidRPr="00B63F99">
        <w:rPr>
          <w:rFonts w:ascii="Times New Roman" w:hAnsi="Times New Roman" w:cs="Times New Roman"/>
          <w:b/>
          <w:bCs/>
          <w:lang w:val="ru-RU"/>
        </w:rPr>
        <w:t>локализованном раке почки</w:t>
      </w:r>
      <w:r w:rsidRPr="00B63F99">
        <w:rPr>
          <w:rFonts w:ascii="Times New Roman" w:hAnsi="Times New Roman" w:cs="Times New Roman"/>
          <w:lang w:val="ru-RU"/>
        </w:rPr>
        <w:t xml:space="preserve"> (</w:t>
      </w:r>
      <w:r w:rsidRPr="00B63F99">
        <w:rPr>
          <w:rFonts w:ascii="Times New Roman" w:hAnsi="Times New Roman" w:cs="Times New Roman"/>
        </w:rPr>
        <w:t>T</w:t>
      </w:r>
      <w:r w:rsidRPr="00B63F99">
        <w:rPr>
          <w:rFonts w:ascii="Times New Roman" w:hAnsi="Times New Roman" w:cs="Times New Roman"/>
          <w:lang w:val="ru-RU"/>
        </w:rPr>
        <w:t>1</w:t>
      </w:r>
      <w:r w:rsidRPr="00B63F99">
        <w:rPr>
          <w:rFonts w:ascii="Times New Roman" w:hAnsi="Times New Roman" w:cs="Times New Roman"/>
        </w:rPr>
        <w:t>a</w:t>
      </w:r>
      <w:r w:rsidRPr="00B63F99">
        <w:rPr>
          <w:rFonts w:ascii="Times New Roman" w:hAnsi="Times New Roman" w:cs="Times New Roman"/>
          <w:lang w:val="ru-RU"/>
        </w:rPr>
        <w:t xml:space="preserve">) </w:t>
      </w:r>
      <w:proofErr w:type="spellStart"/>
      <w:r w:rsidRPr="00B63F99">
        <w:rPr>
          <w:rFonts w:ascii="Times New Roman" w:hAnsi="Times New Roman" w:cs="Times New Roman"/>
          <w:lang w:val="ru-RU"/>
        </w:rPr>
        <w:t>криоабляция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является стандартом у пациентов с высоким хирургическим риском или отказывающихся от </w:t>
      </w:r>
      <w:proofErr w:type="spellStart"/>
      <w:r w:rsidRPr="00B63F99">
        <w:rPr>
          <w:rFonts w:ascii="Times New Roman" w:hAnsi="Times New Roman" w:cs="Times New Roman"/>
          <w:lang w:val="ru-RU"/>
        </w:rPr>
        <w:t>нефрэктомии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. </w:t>
      </w:r>
      <w:proofErr w:type="gramStart"/>
      <w:r w:rsidRPr="00B63F99">
        <w:rPr>
          <w:rFonts w:ascii="Times New Roman" w:hAnsi="Times New Roman" w:cs="Times New Roman"/>
          <w:lang w:val="ru-RU"/>
        </w:rPr>
        <w:t xml:space="preserve">В </w:t>
      </w:r>
      <w:proofErr w:type="spellStart"/>
      <w:r w:rsidRPr="00B63F99">
        <w:rPr>
          <w:rFonts w:ascii="Times New Roman" w:hAnsi="Times New Roman" w:cs="Times New Roman"/>
          <w:lang w:val="ru-RU"/>
        </w:rPr>
        <w:lastRenderedPageBreak/>
        <w:t>метаанализе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15 исследований (</w:t>
      </w:r>
      <w:r w:rsidRPr="00B63F99">
        <w:rPr>
          <w:rFonts w:ascii="Times New Roman" w:hAnsi="Times New Roman" w:cs="Times New Roman"/>
        </w:rPr>
        <w:t>n</w:t>
      </w:r>
      <w:r w:rsidRPr="00B63F99">
        <w:rPr>
          <w:rFonts w:ascii="Times New Roman" w:hAnsi="Times New Roman" w:cs="Times New Roman"/>
          <w:lang w:val="ru-RU"/>
        </w:rPr>
        <w:t xml:space="preserve"> = 1234) локальный контроль достигал 92,3% при 5-летнем наблюдении, а выживаемость без прогрессирования — 85,7% </w:t>
      </w:r>
      <w:hyperlink r:id="rId92">
        <w:r w:rsidRPr="00B63F99">
          <w:rPr>
            <w:rStyle w:val="af"/>
            <w:rFonts w:ascii="Times New Roman" w:hAnsi="Times New Roman" w:cs="Times New Roman"/>
            <w:lang w:val="ru-RU"/>
          </w:rPr>
          <w:t>[5]</w:t>
        </w:r>
      </w:hyperlink>
      <w:r w:rsidRPr="00B63F99">
        <w:rPr>
          <w:rFonts w:ascii="Times New Roman" w:hAnsi="Times New Roman" w:cs="Times New Roman"/>
          <w:lang w:val="ru-RU"/>
        </w:rPr>
        <w:t xml:space="preserve">. Аналогичные результаты получены при </w:t>
      </w:r>
      <w:r w:rsidRPr="00B63F99">
        <w:rPr>
          <w:rFonts w:ascii="Times New Roman" w:hAnsi="Times New Roman" w:cs="Times New Roman"/>
          <w:b/>
          <w:bCs/>
          <w:lang w:val="ru-RU"/>
        </w:rPr>
        <w:t>первичном и метастатическом раке печени</w:t>
      </w:r>
      <w:r w:rsidRPr="00B63F99">
        <w:rPr>
          <w:rFonts w:ascii="Times New Roman" w:hAnsi="Times New Roman" w:cs="Times New Roman"/>
          <w:lang w:val="ru-RU"/>
        </w:rPr>
        <w:t xml:space="preserve">, где </w:t>
      </w:r>
      <w:proofErr w:type="spellStart"/>
      <w:r w:rsidRPr="00B63F99">
        <w:rPr>
          <w:rFonts w:ascii="Times New Roman" w:hAnsi="Times New Roman" w:cs="Times New Roman"/>
          <w:lang w:val="ru-RU"/>
        </w:rPr>
        <w:t>криоабляция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обеспечивает локальный контроль у 75–90% пациентов, особенно при опухолях &lt;3 см </w:t>
      </w:r>
      <w:hyperlink r:id="rId93">
        <w:r w:rsidRPr="00B63F99">
          <w:rPr>
            <w:rStyle w:val="af"/>
            <w:rFonts w:ascii="Times New Roman" w:hAnsi="Times New Roman" w:cs="Times New Roman"/>
            <w:lang w:val="ru-RU"/>
          </w:rPr>
          <w:t>[10]</w:t>
        </w:r>
      </w:hyperlink>
      <w:r w:rsidRPr="00B63F99">
        <w:rPr>
          <w:rFonts w:ascii="Times New Roman" w:hAnsi="Times New Roman" w:cs="Times New Roman"/>
          <w:lang w:val="ru-RU"/>
        </w:rPr>
        <w:t xml:space="preserve">. В </w:t>
      </w:r>
      <w:r w:rsidRPr="00B63F99">
        <w:rPr>
          <w:rFonts w:ascii="Times New Roman" w:hAnsi="Times New Roman" w:cs="Times New Roman"/>
          <w:b/>
          <w:bCs/>
          <w:lang w:val="ru-RU"/>
        </w:rPr>
        <w:t>онкологии молочной железы</w:t>
      </w:r>
      <w:r w:rsidRPr="00B63F99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B63F99">
        <w:rPr>
          <w:rFonts w:ascii="Times New Roman" w:hAnsi="Times New Roman" w:cs="Times New Roman"/>
          <w:lang w:val="ru-RU"/>
        </w:rPr>
        <w:t>криоабляция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используется для органосохраняющего лечения маленьких инвазивных карцином (≤1,5 см) у пожилых пациенток.</w:t>
      </w:r>
      <w:proofErr w:type="gramEnd"/>
      <w:r w:rsidRPr="00B63F99">
        <w:rPr>
          <w:rFonts w:ascii="Times New Roman" w:hAnsi="Times New Roman" w:cs="Times New Roman"/>
          <w:lang w:val="ru-RU"/>
        </w:rPr>
        <w:t xml:space="preserve"> </w:t>
      </w:r>
      <w:proofErr w:type="gramStart"/>
      <w:r w:rsidRPr="00B63F99">
        <w:rPr>
          <w:rFonts w:ascii="Times New Roman" w:hAnsi="Times New Roman" w:cs="Times New Roman"/>
          <w:lang w:val="ru-RU"/>
        </w:rPr>
        <w:t xml:space="preserve">Стоимость процедуры на </w:t>
      </w:r>
      <w:r w:rsidRPr="00B63F99">
        <w:rPr>
          <w:rFonts w:ascii="Times New Roman" w:hAnsi="Times New Roman" w:cs="Times New Roman"/>
          <w:b/>
          <w:bCs/>
          <w:lang w:val="ru-RU"/>
        </w:rPr>
        <w:t>87% ниже</w:t>
      </w:r>
      <w:r w:rsidRPr="00B63F99">
        <w:rPr>
          <w:rFonts w:ascii="Times New Roman" w:hAnsi="Times New Roman" w:cs="Times New Roman"/>
          <w:lang w:val="ru-RU"/>
        </w:rPr>
        <w:t xml:space="preserve">, чем при традиционной </w:t>
      </w:r>
      <w:proofErr w:type="spellStart"/>
      <w:r w:rsidRPr="00B63F99">
        <w:rPr>
          <w:rFonts w:ascii="Times New Roman" w:hAnsi="Times New Roman" w:cs="Times New Roman"/>
          <w:lang w:val="ru-RU"/>
        </w:rPr>
        <w:t>лампэктомии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, при сопоставимой онкологической безопасности и лучшем косметическом результате (оценка по </w:t>
      </w:r>
      <w:r w:rsidRPr="00B63F99">
        <w:rPr>
          <w:rFonts w:ascii="Times New Roman" w:hAnsi="Times New Roman" w:cs="Times New Roman"/>
        </w:rPr>
        <w:t>BREAST</w:t>
      </w:r>
      <w:r w:rsidRPr="00B63F99">
        <w:rPr>
          <w:rFonts w:ascii="Times New Roman" w:hAnsi="Times New Roman" w:cs="Times New Roman"/>
          <w:lang w:val="ru-RU"/>
        </w:rPr>
        <w:t>-</w:t>
      </w:r>
      <w:r w:rsidRPr="00B63F99">
        <w:rPr>
          <w:rFonts w:ascii="Times New Roman" w:hAnsi="Times New Roman" w:cs="Times New Roman"/>
        </w:rPr>
        <w:t>Q</w:t>
      </w:r>
      <w:r w:rsidRPr="00B63F99">
        <w:rPr>
          <w:rFonts w:ascii="Times New Roman" w:hAnsi="Times New Roman" w:cs="Times New Roman"/>
          <w:lang w:val="ru-RU"/>
        </w:rPr>
        <w:t xml:space="preserve">) </w:t>
      </w:r>
      <w:hyperlink r:id="rId94">
        <w:r w:rsidRPr="00B63F99">
          <w:rPr>
            <w:rStyle w:val="af"/>
            <w:rFonts w:ascii="Times New Roman" w:hAnsi="Times New Roman" w:cs="Times New Roman"/>
            <w:lang w:val="ru-RU"/>
          </w:rPr>
          <w:t>[14]</w:t>
        </w:r>
      </w:hyperlink>
      <w:r w:rsidRPr="00B63F99">
        <w:rPr>
          <w:rFonts w:ascii="Times New Roman" w:hAnsi="Times New Roman" w:cs="Times New Roman"/>
          <w:lang w:val="ru-RU"/>
        </w:rPr>
        <w:t>.</w:t>
      </w:r>
      <w:proofErr w:type="gramEnd"/>
    </w:p>
    <w:p w:rsidR="000A7435" w:rsidRPr="00B63F99" w:rsidRDefault="009347CA" w:rsidP="00FF617D">
      <w:pPr>
        <w:pStyle w:val="a0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B63F99">
        <w:rPr>
          <w:rFonts w:ascii="Times New Roman" w:hAnsi="Times New Roman" w:cs="Times New Roman"/>
          <w:lang w:val="ru-RU"/>
        </w:rPr>
        <w:t xml:space="preserve">Особое значение имеет </w:t>
      </w:r>
      <w:proofErr w:type="spellStart"/>
      <w:r w:rsidRPr="00B63F99">
        <w:rPr>
          <w:rFonts w:ascii="Times New Roman" w:hAnsi="Times New Roman" w:cs="Times New Roman"/>
          <w:b/>
          <w:bCs/>
          <w:lang w:val="ru-RU"/>
        </w:rPr>
        <w:t>иммуногенная</w:t>
      </w:r>
      <w:proofErr w:type="spellEnd"/>
      <w:r w:rsidRPr="00B63F99">
        <w:rPr>
          <w:rFonts w:ascii="Times New Roman" w:hAnsi="Times New Roman" w:cs="Times New Roman"/>
          <w:b/>
          <w:bCs/>
          <w:lang w:val="ru-RU"/>
        </w:rPr>
        <w:t xml:space="preserve"> гибель опухолевых клеток (</w:t>
      </w:r>
      <w:r w:rsidRPr="00B63F99">
        <w:rPr>
          <w:rFonts w:ascii="Times New Roman" w:hAnsi="Times New Roman" w:cs="Times New Roman"/>
          <w:b/>
          <w:bCs/>
        </w:rPr>
        <w:t>immunogenic</w:t>
      </w:r>
      <w:r w:rsidRPr="00B63F99">
        <w:rPr>
          <w:rFonts w:ascii="Times New Roman" w:hAnsi="Times New Roman" w:cs="Times New Roman"/>
          <w:b/>
          <w:bCs/>
          <w:lang w:val="ru-RU"/>
        </w:rPr>
        <w:t xml:space="preserve"> </w:t>
      </w:r>
      <w:r w:rsidRPr="00B63F99">
        <w:rPr>
          <w:rFonts w:ascii="Times New Roman" w:hAnsi="Times New Roman" w:cs="Times New Roman"/>
          <w:b/>
          <w:bCs/>
        </w:rPr>
        <w:t>cell</w:t>
      </w:r>
      <w:r w:rsidRPr="00B63F99">
        <w:rPr>
          <w:rFonts w:ascii="Times New Roman" w:hAnsi="Times New Roman" w:cs="Times New Roman"/>
          <w:b/>
          <w:bCs/>
          <w:lang w:val="ru-RU"/>
        </w:rPr>
        <w:t xml:space="preserve"> </w:t>
      </w:r>
      <w:r w:rsidRPr="00B63F99">
        <w:rPr>
          <w:rFonts w:ascii="Times New Roman" w:hAnsi="Times New Roman" w:cs="Times New Roman"/>
          <w:b/>
          <w:bCs/>
        </w:rPr>
        <w:t>death</w:t>
      </w:r>
      <w:r w:rsidRPr="00B63F99">
        <w:rPr>
          <w:rFonts w:ascii="Times New Roman" w:hAnsi="Times New Roman" w:cs="Times New Roman"/>
          <w:b/>
          <w:bCs/>
          <w:lang w:val="ru-RU"/>
        </w:rPr>
        <w:t xml:space="preserve">, </w:t>
      </w:r>
      <w:r w:rsidRPr="00B63F99">
        <w:rPr>
          <w:rFonts w:ascii="Times New Roman" w:hAnsi="Times New Roman" w:cs="Times New Roman"/>
          <w:b/>
          <w:bCs/>
        </w:rPr>
        <w:t>ICD</w:t>
      </w:r>
      <w:r w:rsidRPr="00B63F99">
        <w:rPr>
          <w:rFonts w:ascii="Times New Roman" w:hAnsi="Times New Roman" w:cs="Times New Roman"/>
          <w:b/>
          <w:bCs/>
          <w:lang w:val="ru-RU"/>
        </w:rPr>
        <w:t>)</w:t>
      </w:r>
      <w:r w:rsidRPr="00B63F99">
        <w:rPr>
          <w:rFonts w:ascii="Times New Roman" w:hAnsi="Times New Roman" w:cs="Times New Roman"/>
          <w:lang w:val="ru-RU"/>
        </w:rPr>
        <w:t xml:space="preserve">, индуцируемая </w:t>
      </w:r>
      <w:proofErr w:type="spellStart"/>
      <w:r w:rsidRPr="00B63F99">
        <w:rPr>
          <w:rFonts w:ascii="Times New Roman" w:hAnsi="Times New Roman" w:cs="Times New Roman"/>
          <w:lang w:val="ru-RU"/>
        </w:rPr>
        <w:t>криоабляцией</w:t>
      </w:r>
      <w:proofErr w:type="spellEnd"/>
      <w:r w:rsidRPr="00B63F99">
        <w:rPr>
          <w:rFonts w:ascii="Times New Roman" w:hAnsi="Times New Roman" w:cs="Times New Roman"/>
          <w:lang w:val="ru-RU"/>
        </w:rPr>
        <w:t>. В отличие от радиочастотной или лазерной абляции, криотерапия сохраняет внутриклеточные антигены и паттерны, распознаваемые иммунной системой (</w:t>
      </w:r>
      <w:r w:rsidRPr="00B63F99">
        <w:rPr>
          <w:rFonts w:ascii="Times New Roman" w:hAnsi="Times New Roman" w:cs="Times New Roman"/>
        </w:rPr>
        <w:t>DAMPs</w:t>
      </w:r>
      <w:r w:rsidRPr="00B63F99">
        <w:rPr>
          <w:rFonts w:ascii="Times New Roman" w:hAnsi="Times New Roman" w:cs="Times New Roman"/>
          <w:lang w:val="ru-RU"/>
        </w:rPr>
        <w:t xml:space="preserve"> — </w:t>
      </w:r>
      <w:r w:rsidRPr="00B63F99">
        <w:rPr>
          <w:rFonts w:ascii="Times New Roman" w:hAnsi="Times New Roman" w:cs="Times New Roman"/>
        </w:rPr>
        <w:t>damage</w:t>
      </w:r>
      <w:r w:rsidRPr="00B63F99">
        <w:rPr>
          <w:rFonts w:ascii="Times New Roman" w:hAnsi="Times New Roman" w:cs="Times New Roman"/>
          <w:lang w:val="ru-RU"/>
        </w:rPr>
        <w:t>-</w:t>
      </w:r>
      <w:r w:rsidRPr="00B63F99">
        <w:rPr>
          <w:rFonts w:ascii="Times New Roman" w:hAnsi="Times New Roman" w:cs="Times New Roman"/>
        </w:rPr>
        <w:t>associated</w:t>
      </w:r>
      <w:r w:rsidRPr="00B63F99">
        <w:rPr>
          <w:rFonts w:ascii="Times New Roman" w:hAnsi="Times New Roman" w:cs="Times New Roman"/>
          <w:lang w:val="ru-RU"/>
        </w:rPr>
        <w:t xml:space="preserve"> </w:t>
      </w:r>
      <w:r w:rsidRPr="00B63F99">
        <w:rPr>
          <w:rFonts w:ascii="Times New Roman" w:hAnsi="Times New Roman" w:cs="Times New Roman"/>
        </w:rPr>
        <w:t>molecular</w:t>
      </w:r>
      <w:r w:rsidRPr="00B63F99">
        <w:rPr>
          <w:rFonts w:ascii="Times New Roman" w:hAnsi="Times New Roman" w:cs="Times New Roman"/>
          <w:lang w:val="ru-RU"/>
        </w:rPr>
        <w:t xml:space="preserve"> </w:t>
      </w:r>
      <w:r w:rsidRPr="00B63F99">
        <w:rPr>
          <w:rFonts w:ascii="Times New Roman" w:hAnsi="Times New Roman" w:cs="Times New Roman"/>
        </w:rPr>
        <w:t>patterns</w:t>
      </w:r>
      <w:r w:rsidRPr="00B63F99">
        <w:rPr>
          <w:rFonts w:ascii="Times New Roman" w:hAnsi="Times New Roman" w:cs="Times New Roman"/>
          <w:lang w:val="ru-RU"/>
        </w:rPr>
        <w:t xml:space="preserve">), что приводит к активации дендритных клеток, </w:t>
      </w:r>
      <w:proofErr w:type="gramStart"/>
      <w:r w:rsidRPr="00B63F99">
        <w:rPr>
          <w:rFonts w:ascii="Times New Roman" w:hAnsi="Times New Roman" w:cs="Times New Roman"/>
          <w:lang w:val="ru-RU"/>
        </w:rPr>
        <w:t>кросс-презентации</w:t>
      </w:r>
      <w:proofErr w:type="gramEnd"/>
      <w:r w:rsidRPr="00B63F99">
        <w:rPr>
          <w:rFonts w:ascii="Times New Roman" w:hAnsi="Times New Roman" w:cs="Times New Roman"/>
          <w:lang w:val="ru-RU"/>
        </w:rPr>
        <w:t xml:space="preserve"> антигенов и инфильтрации </w:t>
      </w:r>
      <w:r w:rsidRPr="00B63F99">
        <w:rPr>
          <w:rFonts w:ascii="Times New Roman" w:hAnsi="Times New Roman" w:cs="Times New Roman"/>
        </w:rPr>
        <w:t>CD</w:t>
      </w:r>
      <w:r w:rsidRPr="00B63F99">
        <w:rPr>
          <w:rFonts w:ascii="Times New Roman" w:hAnsi="Times New Roman" w:cs="Times New Roman"/>
          <w:lang w:val="ru-RU"/>
        </w:rPr>
        <w:t xml:space="preserve">8+ Т-лимфоцитов в опухоль. Этот эффект лежит в основе концепции </w:t>
      </w:r>
      <w:r w:rsidRPr="00B63F99">
        <w:rPr>
          <w:rFonts w:ascii="Times New Roman" w:hAnsi="Times New Roman" w:cs="Times New Roman"/>
          <w:b/>
          <w:bCs/>
          <w:lang w:val="ru-RU"/>
        </w:rPr>
        <w:t>«</w:t>
      </w:r>
      <w:proofErr w:type="spellStart"/>
      <w:r w:rsidRPr="00B63F99">
        <w:rPr>
          <w:rFonts w:ascii="Times New Roman" w:hAnsi="Times New Roman" w:cs="Times New Roman"/>
          <w:b/>
          <w:bCs/>
          <w:lang w:val="ru-RU"/>
        </w:rPr>
        <w:t>криоиммунотерапии</w:t>
      </w:r>
      <w:proofErr w:type="spellEnd"/>
      <w:r w:rsidRPr="00B63F99">
        <w:rPr>
          <w:rFonts w:ascii="Times New Roman" w:hAnsi="Times New Roman" w:cs="Times New Roman"/>
          <w:b/>
          <w:bCs/>
          <w:lang w:val="ru-RU"/>
        </w:rPr>
        <w:t>»</w:t>
      </w:r>
      <w:r w:rsidRPr="00B63F99">
        <w:rPr>
          <w:rFonts w:ascii="Times New Roman" w:hAnsi="Times New Roman" w:cs="Times New Roman"/>
          <w:lang w:val="ru-RU"/>
        </w:rPr>
        <w:t xml:space="preserve">, где </w:t>
      </w:r>
      <w:proofErr w:type="spellStart"/>
      <w:r w:rsidRPr="00B63F99">
        <w:rPr>
          <w:rFonts w:ascii="Times New Roman" w:hAnsi="Times New Roman" w:cs="Times New Roman"/>
          <w:lang w:val="ru-RU"/>
        </w:rPr>
        <w:t>криоабляция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B63F99">
        <w:rPr>
          <w:rFonts w:ascii="Times New Roman" w:hAnsi="Times New Roman" w:cs="Times New Roman"/>
          <w:lang w:val="ru-RU"/>
        </w:rPr>
        <w:t>синергирует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с ингибиторами контрольных точек (анти-</w:t>
      </w:r>
      <w:r w:rsidRPr="00B63F99">
        <w:rPr>
          <w:rFonts w:ascii="Times New Roman" w:hAnsi="Times New Roman" w:cs="Times New Roman"/>
        </w:rPr>
        <w:t>PD</w:t>
      </w:r>
      <w:r w:rsidRPr="00B63F99">
        <w:rPr>
          <w:rFonts w:ascii="Times New Roman" w:hAnsi="Times New Roman" w:cs="Times New Roman"/>
          <w:lang w:val="ru-RU"/>
        </w:rPr>
        <w:t>-1/</w:t>
      </w:r>
      <w:r w:rsidRPr="00B63F99">
        <w:rPr>
          <w:rFonts w:ascii="Times New Roman" w:hAnsi="Times New Roman" w:cs="Times New Roman"/>
        </w:rPr>
        <w:t>PD</w:t>
      </w:r>
      <w:r w:rsidRPr="00B63F99">
        <w:rPr>
          <w:rFonts w:ascii="Times New Roman" w:hAnsi="Times New Roman" w:cs="Times New Roman"/>
          <w:lang w:val="ru-RU"/>
        </w:rPr>
        <w:t>-</w:t>
      </w:r>
      <w:r w:rsidRPr="00B63F99">
        <w:rPr>
          <w:rFonts w:ascii="Times New Roman" w:hAnsi="Times New Roman" w:cs="Times New Roman"/>
        </w:rPr>
        <w:t>L</w:t>
      </w:r>
      <w:r w:rsidRPr="00B63F99">
        <w:rPr>
          <w:rFonts w:ascii="Times New Roman" w:hAnsi="Times New Roman" w:cs="Times New Roman"/>
          <w:lang w:val="ru-RU"/>
        </w:rPr>
        <w:t xml:space="preserve">1). </w:t>
      </w:r>
      <w:proofErr w:type="gramStart"/>
      <w:r w:rsidRPr="00B63F99">
        <w:rPr>
          <w:rFonts w:ascii="Times New Roman" w:hAnsi="Times New Roman" w:cs="Times New Roman"/>
          <w:lang w:val="ru-RU"/>
        </w:rPr>
        <w:t xml:space="preserve">В доклинических моделях </w:t>
      </w:r>
      <w:proofErr w:type="spellStart"/>
      <w:r w:rsidRPr="00B63F99">
        <w:rPr>
          <w:rFonts w:ascii="Times New Roman" w:hAnsi="Times New Roman" w:cs="Times New Roman"/>
          <w:lang w:val="ru-RU"/>
        </w:rPr>
        <w:t>немелкоклеточного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рака лёгкого и шейки матки комбинация </w:t>
      </w:r>
      <w:proofErr w:type="spellStart"/>
      <w:r w:rsidRPr="00B63F99">
        <w:rPr>
          <w:rFonts w:ascii="Times New Roman" w:hAnsi="Times New Roman" w:cs="Times New Roman"/>
          <w:lang w:val="ru-RU"/>
        </w:rPr>
        <w:t>криоабляции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и </w:t>
      </w:r>
      <w:proofErr w:type="spellStart"/>
      <w:r w:rsidRPr="00B63F99">
        <w:rPr>
          <w:rFonts w:ascii="Times New Roman" w:hAnsi="Times New Roman" w:cs="Times New Roman"/>
          <w:lang w:val="ru-RU"/>
        </w:rPr>
        <w:t>пембролизумаба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приводила к </w:t>
      </w:r>
      <w:proofErr w:type="spellStart"/>
      <w:r w:rsidRPr="00B63F99">
        <w:rPr>
          <w:rFonts w:ascii="Times New Roman" w:hAnsi="Times New Roman" w:cs="Times New Roman"/>
          <w:b/>
          <w:bCs/>
          <w:lang w:val="ru-RU"/>
        </w:rPr>
        <w:t>абсцопальному</w:t>
      </w:r>
      <w:proofErr w:type="spellEnd"/>
      <w:r w:rsidRPr="00B63F99">
        <w:rPr>
          <w:rFonts w:ascii="Times New Roman" w:hAnsi="Times New Roman" w:cs="Times New Roman"/>
          <w:b/>
          <w:bCs/>
          <w:lang w:val="ru-RU"/>
        </w:rPr>
        <w:t xml:space="preserve"> эффекту</w:t>
      </w:r>
      <w:r w:rsidRPr="00B63F99">
        <w:rPr>
          <w:rFonts w:ascii="Times New Roman" w:hAnsi="Times New Roman" w:cs="Times New Roman"/>
          <w:lang w:val="ru-RU"/>
        </w:rPr>
        <w:t xml:space="preserve"> — регрессии </w:t>
      </w:r>
      <w:proofErr w:type="spellStart"/>
      <w:r w:rsidRPr="00B63F99">
        <w:rPr>
          <w:rFonts w:ascii="Times New Roman" w:hAnsi="Times New Roman" w:cs="Times New Roman"/>
          <w:lang w:val="ru-RU"/>
        </w:rPr>
        <w:t>неаблированных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метастазов — за счёт системного противоопухолевого иммунного ответа </w:t>
      </w:r>
      <w:hyperlink r:id="rId95">
        <w:r w:rsidRPr="00B63F99">
          <w:rPr>
            <w:rStyle w:val="af"/>
            <w:rFonts w:ascii="Times New Roman" w:hAnsi="Times New Roman" w:cs="Times New Roman"/>
            <w:lang w:val="ru-RU"/>
          </w:rPr>
          <w:t>[13]</w:t>
        </w:r>
      </w:hyperlink>
      <w:r w:rsidRPr="00B63F99">
        <w:rPr>
          <w:rFonts w:ascii="Times New Roman" w:hAnsi="Times New Roman" w:cs="Times New Roman"/>
          <w:lang w:val="ru-RU"/>
        </w:rPr>
        <w:t xml:space="preserve">. В одном из клинических случаев у пациента с метастатической </w:t>
      </w:r>
      <w:proofErr w:type="spellStart"/>
      <w:r w:rsidRPr="00B63F99">
        <w:rPr>
          <w:rFonts w:ascii="Times New Roman" w:hAnsi="Times New Roman" w:cs="Times New Roman"/>
          <w:lang w:val="ru-RU"/>
        </w:rPr>
        <w:t>липосаркомой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наблюдался полный регресс метастазов в лёгких после </w:t>
      </w:r>
      <w:proofErr w:type="spellStart"/>
      <w:r w:rsidRPr="00B63F99">
        <w:rPr>
          <w:rFonts w:ascii="Times New Roman" w:hAnsi="Times New Roman" w:cs="Times New Roman"/>
          <w:lang w:val="ru-RU"/>
        </w:rPr>
        <w:t>криоабляции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первичной опухоли и последующей терапии </w:t>
      </w:r>
      <w:proofErr w:type="spellStart"/>
      <w:r w:rsidRPr="00B63F99">
        <w:rPr>
          <w:rFonts w:ascii="Times New Roman" w:hAnsi="Times New Roman" w:cs="Times New Roman"/>
          <w:lang w:val="ru-RU"/>
        </w:rPr>
        <w:t>ниволумабом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</w:t>
      </w:r>
      <w:hyperlink r:id="rId96">
        <w:r w:rsidRPr="00B63F99">
          <w:rPr>
            <w:rStyle w:val="af"/>
            <w:rFonts w:ascii="Times New Roman" w:hAnsi="Times New Roman" w:cs="Times New Roman"/>
            <w:lang w:val="ru-RU"/>
          </w:rPr>
          <w:t>[15]</w:t>
        </w:r>
      </w:hyperlink>
      <w:r w:rsidRPr="00B63F99">
        <w:rPr>
          <w:rFonts w:ascii="Times New Roman" w:hAnsi="Times New Roman" w:cs="Times New Roman"/>
          <w:lang w:val="ru-RU"/>
        </w:rPr>
        <w:t>. Однако не во всех исследованиях подтверждена синергия: ретроспективный</w:t>
      </w:r>
      <w:proofErr w:type="gramEnd"/>
      <w:r w:rsidRPr="00B63F99">
        <w:rPr>
          <w:rFonts w:ascii="Times New Roman" w:hAnsi="Times New Roman" w:cs="Times New Roman"/>
          <w:lang w:val="ru-RU"/>
        </w:rPr>
        <w:t xml:space="preserve"> анализ у пациентов с саркомами мягких тканей не выявил достоверного преимущества комбинации </w:t>
      </w:r>
      <w:proofErr w:type="spellStart"/>
      <w:r w:rsidRPr="00B63F99">
        <w:rPr>
          <w:rFonts w:ascii="Times New Roman" w:hAnsi="Times New Roman" w:cs="Times New Roman"/>
          <w:lang w:val="ru-RU"/>
        </w:rPr>
        <w:t>криоабляции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и </w:t>
      </w:r>
      <w:proofErr w:type="spellStart"/>
      <w:r w:rsidRPr="00B63F99">
        <w:rPr>
          <w:rFonts w:ascii="Times New Roman" w:hAnsi="Times New Roman" w:cs="Times New Roman"/>
          <w:lang w:val="ru-RU"/>
        </w:rPr>
        <w:t>пембролизумаба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по сравнению с </w:t>
      </w:r>
      <w:proofErr w:type="spellStart"/>
      <w:r w:rsidRPr="00B63F99">
        <w:rPr>
          <w:rFonts w:ascii="Times New Roman" w:hAnsi="Times New Roman" w:cs="Times New Roman"/>
          <w:lang w:val="ru-RU"/>
        </w:rPr>
        <w:t>монотерапией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</w:t>
      </w:r>
      <w:hyperlink r:id="rId97">
        <w:r w:rsidRPr="00B63F99">
          <w:rPr>
            <w:rStyle w:val="af"/>
            <w:rFonts w:ascii="Times New Roman" w:hAnsi="Times New Roman" w:cs="Times New Roman"/>
            <w:lang w:val="ru-RU"/>
          </w:rPr>
          <w:t>[7]</w:t>
        </w:r>
      </w:hyperlink>
      <w:r w:rsidRPr="00B63F99">
        <w:rPr>
          <w:rFonts w:ascii="Times New Roman" w:hAnsi="Times New Roman" w:cs="Times New Roman"/>
          <w:lang w:val="ru-RU"/>
        </w:rPr>
        <w:t>, что указывает на необходимость дальнейшей персонализации подхода.</w:t>
      </w:r>
    </w:p>
    <w:p w:rsidR="000A7435" w:rsidRPr="00B63F99" w:rsidRDefault="009347CA" w:rsidP="00FF617D">
      <w:pPr>
        <w:pStyle w:val="3"/>
        <w:spacing w:before="0" w:after="0"/>
        <w:jc w:val="both"/>
        <w:rPr>
          <w:rFonts w:ascii="Times New Roman" w:hAnsi="Times New Roman" w:cs="Times New Roman"/>
          <w:b/>
          <w:sz w:val="24"/>
          <w:szCs w:val="24"/>
          <w:lang w:val="ru-RU"/>
        </w:rPr>
      </w:pPr>
      <w:bookmarkStart w:id="24" w:name="Xf1f380702c79e61a5b8e92582d16d18798e60a3"/>
      <w:bookmarkEnd w:id="23"/>
      <w:proofErr w:type="spellStart"/>
      <w:r w:rsidRPr="00B63F99">
        <w:rPr>
          <w:rFonts w:ascii="Times New Roman" w:hAnsi="Times New Roman" w:cs="Times New Roman"/>
          <w:b/>
          <w:sz w:val="24"/>
          <w:szCs w:val="24"/>
          <w:lang w:val="ru-RU"/>
        </w:rPr>
        <w:t>Криоабляция</w:t>
      </w:r>
      <w:proofErr w:type="spellEnd"/>
      <w:r w:rsidRPr="00B63F99">
        <w:rPr>
          <w:rFonts w:ascii="Times New Roman" w:hAnsi="Times New Roman" w:cs="Times New Roman"/>
          <w:b/>
          <w:sz w:val="24"/>
          <w:szCs w:val="24"/>
          <w:lang w:val="ru-RU"/>
        </w:rPr>
        <w:t xml:space="preserve"> аритмий: стандарт в интервенционной кардиологии</w:t>
      </w:r>
    </w:p>
    <w:p w:rsidR="000A7435" w:rsidRPr="00B63F99" w:rsidRDefault="009347CA" w:rsidP="00FF617D">
      <w:pPr>
        <w:pStyle w:val="FirstParagraph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B63F99">
        <w:rPr>
          <w:rFonts w:ascii="Times New Roman" w:hAnsi="Times New Roman" w:cs="Times New Roman"/>
          <w:lang w:val="ru-RU"/>
        </w:rPr>
        <w:t xml:space="preserve">В кардиологии </w:t>
      </w:r>
      <w:proofErr w:type="spellStart"/>
      <w:r w:rsidRPr="00B63F99">
        <w:rPr>
          <w:rFonts w:ascii="Times New Roman" w:hAnsi="Times New Roman" w:cs="Times New Roman"/>
          <w:lang w:val="ru-RU"/>
        </w:rPr>
        <w:t>криоабляция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стала </w:t>
      </w:r>
      <w:r w:rsidRPr="00B63F99">
        <w:rPr>
          <w:rFonts w:ascii="Times New Roman" w:hAnsi="Times New Roman" w:cs="Times New Roman"/>
          <w:b/>
          <w:bCs/>
          <w:lang w:val="ru-RU"/>
        </w:rPr>
        <w:t>золотым стандартом</w:t>
      </w:r>
      <w:r w:rsidRPr="00B63F99">
        <w:rPr>
          <w:rFonts w:ascii="Times New Roman" w:hAnsi="Times New Roman" w:cs="Times New Roman"/>
          <w:lang w:val="ru-RU"/>
        </w:rPr>
        <w:t xml:space="preserve"> лечения пароксизмальной фибрилляции предсердий (ФП), особенно при изоляции легочных вен. В отличие от радиочастотной абляции, </w:t>
      </w:r>
      <w:proofErr w:type="spellStart"/>
      <w:r w:rsidRPr="00B63F99">
        <w:rPr>
          <w:rFonts w:ascii="Times New Roman" w:hAnsi="Times New Roman" w:cs="Times New Roman"/>
          <w:lang w:val="ru-RU"/>
        </w:rPr>
        <w:t>криоабляция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с использованием </w:t>
      </w:r>
      <w:proofErr w:type="spellStart"/>
      <w:r w:rsidRPr="00B63F99">
        <w:rPr>
          <w:rFonts w:ascii="Times New Roman" w:hAnsi="Times New Roman" w:cs="Times New Roman"/>
          <w:b/>
          <w:bCs/>
          <w:lang w:val="ru-RU"/>
        </w:rPr>
        <w:t>криобаллона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(</w:t>
      </w:r>
      <w:proofErr w:type="spellStart"/>
      <w:r w:rsidRPr="00B63F99">
        <w:rPr>
          <w:rFonts w:ascii="Times New Roman" w:hAnsi="Times New Roman" w:cs="Times New Roman"/>
        </w:rPr>
        <w:t>Cryoablation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</w:t>
      </w:r>
      <w:r w:rsidRPr="00B63F99">
        <w:rPr>
          <w:rFonts w:ascii="Times New Roman" w:hAnsi="Times New Roman" w:cs="Times New Roman"/>
        </w:rPr>
        <w:t>Balloon</w:t>
      </w:r>
      <w:r w:rsidRPr="00B63F99">
        <w:rPr>
          <w:rFonts w:ascii="Times New Roman" w:hAnsi="Times New Roman" w:cs="Times New Roman"/>
          <w:lang w:val="ru-RU"/>
        </w:rPr>
        <w:t xml:space="preserve">, </w:t>
      </w:r>
      <w:r w:rsidRPr="00B63F99">
        <w:rPr>
          <w:rFonts w:ascii="Times New Roman" w:hAnsi="Times New Roman" w:cs="Times New Roman"/>
        </w:rPr>
        <w:t>Arctic</w:t>
      </w:r>
      <w:r w:rsidRPr="00B63F99">
        <w:rPr>
          <w:rFonts w:ascii="Times New Roman" w:hAnsi="Times New Roman" w:cs="Times New Roman"/>
          <w:lang w:val="ru-RU"/>
        </w:rPr>
        <w:t xml:space="preserve"> </w:t>
      </w:r>
      <w:r w:rsidRPr="00B63F99">
        <w:rPr>
          <w:rFonts w:ascii="Times New Roman" w:hAnsi="Times New Roman" w:cs="Times New Roman"/>
        </w:rPr>
        <w:t>Front</w:t>
      </w:r>
      <w:r w:rsidRPr="00B63F99">
        <w:rPr>
          <w:rFonts w:ascii="Times New Roman" w:hAnsi="Times New Roman" w:cs="Times New Roman"/>
          <w:lang w:val="ru-RU"/>
        </w:rPr>
        <w:t xml:space="preserve">) обеспечивает более предсказуемое и однородное повреждение ткани за счет кольцевого замораживания устьев легочных вен. В </w:t>
      </w:r>
      <w:proofErr w:type="gramStart"/>
      <w:r w:rsidRPr="00B63F99">
        <w:rPr>
          <w:rFonts w:ascii="Times New Roman" w:hAnsi="Times New Roman" w:cs="Times New Roman"/>
          <w:lang w:val="ru-RU"/>
        </w:rPr>
        <w:t>крупном</w:t>
      </w:r>
      <w:proofErr w:type="gramEnd"/>
      <w:r w:rsidRPr="00B63F99">
        <w:rPr>
          <w:rFonts w:ascii="Times New Roman" w:hAnsi="Times New Roman" w:cs="Times New Roman"/>
          <w:lang w:val="ru-RU"/>
        </w:rPr>
        <w:t xml:space="preserve"> международном регистре </w:t>
      </w:r>
      <w:r w:rsidRPr="00B63F99">
        <w:rPr>
          <w:rFonts w:ascii="Times New Roman" w:hAnsi="Times New Roman" w:cs="Times New Roman"/>
          <w:b/>
          <w:bCs/>
        </w:rPr>
        <w:t>STOP</w:t>
      </w:r>
      <w:r w:rsidRPr="00B63F99">
        <w:rPr>
          <w:rFonts w:ascii="Times New Roman" w:hAnsi="Times New Roman" w:cs="Times New Roman"/>
          <w:b/>
          <w:bCs/>
          <w:lang w:val="ru-RU"/>
        </w:rPr>
        <w:t>-</w:t>
      </w:r>
      <w:r w:rsidRPr="00B63F99">
        <w:rPr>
          <w:rFonts w:ascii="Times New Roman" w:hAnsi="Times New Roman" w:cs="Times New Roman"/>
          <w:b/>
          <w:bCs/>
        </w:rPr>
        <w:t>AF</w:t>
      </w:r>
      <w:r w:rsidRPr="00B63F99">
        <w:rPr>
          <w:rFonts w:ascii="Times New Roman" w:hAnsi="Times New Roman" w:cs="Times New Roman"/>
          <w:b/>
          <w:bCs/>
          <w:lang w:val="ru-RU"/>
        </w:rPr>
        <w:t xml:space="preserve"> </w:t>
      </w:r>
      <w:r w:rsidRPr="00B63F99">
        <w:rPr>
          <w:rFonts w:ascii="Times New Roman" w:hAnsi="Times New Roman" w:cs="Times New Roman"/>
          <w:b/>
          <w:bCs/>
        </w:rPr>
        <w:t>Post</w:t>
      </w:r>
      <w:r w:rsidRPr="00B63F99">
        <w:rPr>
          <w:rFonts w:ascii="Times New Roman" w:hAnsi="Times New Roman" w:cs="Times New Roman"/>
          <w:b/>
          <w:bCs/>
          <w:lang w:val="ru-RU"/>
        </w:rPr>
        <w:t>-</w:t>
      </w:r>
      <w:r w:rsidRPr="00B63F99">
        <w:rPr>
          <w:rFonts w:ascii="Times New Roman" w:hAnsi="Times New Roman" w:cs="Times New Roman"/>
          <w:b/>
          <w:bCs/>
        </w:rPr>
        <w:t>Approval</w:t>
      </w:r>
      <w:r w:rsidRPr="00B63F99">
        <w:rPr>
          <w:rFonts w:ascii="Times New Roman" w:hAnsi="Times New Roman" w:cs="Times New Roman"/>
          <w:b/>
          <w:bCs/>
          <w:lang w:val="ru-RU"/>
        </w:rPr>
        <w:t xml:space="preserve"> </w:t>
      </w:r>
      <w:r w:rsidRPr="00B63F99">
        <w:rPr>
          <w:rFonts w:ascii="Times New Roman" w:hAnsi="Times New Roman" w:cs="Times New Roman"/>
          <w:b/>
          <w:bCs/>
        </w:rPr>
        <w:t>Study</w:t>
      </w:r>
      <w:r w:rsidRPr="00B63F99">
        <w:rPr>
          <w:rFonts w:ascii="Times New Roman" w:hAnsi="Times New Roman" w:cs="Times New Roman"/>
          <w:lang w:val="ru-RU"/>
        </w:rPr>
        <w:t xml:space="preserve"> (</w:t>
      </w:r>
      <w:r w:rsidRPr="00B63F99">
        <w:rPr>
          <w:rFonts w:ascii="Times New Roman" w:hAnsi="Times New Roman" w:cs="Times New Roman"/>
        </w:rPr>
        <w:t>n</w:t>
      </w:r>
      <w:r w:rsidRPr="00B63F99">
        <w:rPr>
          <w:rFonts w:ascii="Times New Roman" w:hAnsi="Times New Roman" w:cs="Times New Roman"/>
          <w:lang w:val="ru-RU"/>
        </w:rPr>
        <w:t xml:space="preserve"> = 1303) при среднем наблюдении 3 года </w:t>
      </w:r>
      <w:r w:rsidRPr="00B63F99">
        <w:rPr>
          <w:rFonts w:ascii="Times New Roman" w:hAnsi="Times New Roman" w:cs="Times New Roman"/>
          <w:b/>
          <w:bCs/>
          <w:lang w:val="ru-RU"/>
        </w:rPr>
        <w:t>свобода от рецидивов ФП</w:t>
      </w:r>
      <w:r w:rsidRPr="00B63F99">
        <w:rPr>
          <w:rFonts w:ascii="Times New Roman" w:hAnsi="Times New Roman" w:cs="Times New Roman"/>
          <w:lang w:val="ru-RU"/>
        </w:rPr>
        <w:t xml:space="preserve"> составила </w:t>
      </w:r>
      <w:r w:rsidRPr="00B63F99">
        <w:rPr>
          <w:rFonts w:ascii="Times New Roman" w:hAnsi="Times New Roman" w:cs="Times New Roman"/>
          <w:b/>
          <w:bCs/>
          <w:lang w:val="ru-RU"/>
        </w:rPr>
        <w:t>84,2%</w:t>
      </w:r>
      <w:r w:rsidRPr="00B63F99">
        <w:rPr>
          <w:rFonts w:ascii="Times New Roman" w:hAnsi="Times New Roman" w:cs="Times New Roman"/>
          <w:lang w:val="ru-RU"/>
        </w:rPr>
        <w:t xml:space="preserve"> у пациентов с пароксизмальной формой, при этом частота серьезных осложнений (тромбоэмболия, перфорация, повреждение нерва возвратного гортанного нерва) была &lt;2% </w:t>
      </w:r>
      <w:hyperlink r:id="rId98">
        <w:r w:rsidRPr="00B63F99">
          <w:rPr>
            <w:rStyle w:val="af"/>
            <w:rFonts w:ascii="Times New Roman" w:hAnsi="Times New Roman" w:cs="Times New Roman"/>
            <w:lang w:val="ru-RU"/>
          </w:rPr>
          <w:t>[6]</w:t>
        </w:r>
      </w:hyperlink>
      <w:r w:rsidRPr="00B63F99">
        <w:rPr>
          <w:rFonts w:ascii="Times New Roman" w:hAnsi="Times New Roman" w:cs="Times New Roman"/>
          <w:lang w:val="ru-RU"/>
        </w:rPr>
        <w:t>.</w:t>
      </w:r>
    </w:p>
    <w:p w:rsidR="000A7435" w:rsidRPr="00B63F99" w:rsidRDefault="009347CA" w:rsidP="00FF617D">
      <w:pPr>
        <w:pStyle w:val="a0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B63F99">
        <w:rPr>
          <w:rFonts w:ascii="Times New Roman" w:hAnsi="Times New Roman" w:cs="Times New Roman"/>
          <w:lang w:val="ru-RU"/>
        </w:rPr>
        <w:t xml:space="preserve">Преимущества </w:t>
      </w:r>
      <w:proofErr w:type="spellStart"/>
      <w:r w:rsidRPr="00B63F99">
        <w:rPr>
          <w:rFonts w:ascii="Times New Roman" w:hAnsi="Times New Roman" w:cs="Times New Roman"/>
          <w:lang w:val="ru-RU"/>
        </w:rPr>
        <w:t>криоабляции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в кардиологии включают: (1) более низкий риск перфорации миокарда; (2) меньшую болевую чувствительность во время процедуры; (3) сокращение времени вмешательства; (4) возможность применения у пациентов с сердечной недостаточностью и тонкой стенкой предсердия. </w:t>
      </w:r>
      <w:proofErr w:type="spellStart"/>
      <w:r w:rsidRPr="00B63F99">
        <w:rPr>
          <w:rFonts w:ascii="Times New Roman" w:hAnsi="Times New Roman" w:cs="Times New Roman"/>
          <w:lang w:val="ru-RU"/>
        </w:rPr>
        <w:t>Криогеном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служит </w:t>
      </w:r>
      <w:r w:rsidRPr="00B63F99">
        <w:rPr>
          <w:rFonts w:ascii="Times New Roman" w:hAnsi="Times New Roman" w:cs="Times New Roman"/>
          <w:b/>
          <w:bCs/>
          <w:lang w:val="ru-RU"/>
        </w:rPr>
        <w:t>закись азота (</w:t>
      </w:r>
      <w:r w:rsidRPr="00B63F99">
        <w:rPr>
          <w:rFonts w:ascii="Times New Roman" w:hAnsi="Times New Roman" w:cs="Times New Roman"/>
          <w:b/>
          <w:bCs/>
        </w:rPr>
        <w:t>N</w:t>
      </w:r>
      <w:r w:rsidRPr="00B63F99">
        <w:rPr>
          <w:rFonts w:ascii="Times New Roman" w:hAnsi="Times New Roman" w:cs="Times New Roman"/>
          <w:b/>
          <w:bCs/>
          <w:lang w:val="ru-RU"/>
        </w:rPr>
        <w:t>₂</w:t>
      </w:r>
      <w:r w:rsidRPr="00B63F99">
        <w:rPr>
          <w:rFonts w:ascii="Times New Roman" w:hAnsi="Times New Roman" w:cs="Times New Roman"/>
          <w:b/>
          <w:bCs/>
        </w:rPr>
        <w:t>O</w:t>
      </w:r>
      <w:r w:rsidRPr="00B63F99">
        <w:rPr>
          <w:rFonts w:ascii="Times New Roman" w:hAnsi="Times New Roman" w:cs="Times New Roman"/>
          <w:b/>
          <w:bCs/>
          <w:lang w:val="ru-RU"/>
        </w:rPr>
        <w:t>)</w:t>
      </w:r>
      <w:r w:rsidRPr="00B63F99">
        <w:rPr>
          <w:rFonts w:ascii="Times New Roman" w:hAnsi="Times New Roman" w:cs="Times New Roman"/>
          <w:lang w:val="ru-RU"/>
        </w:rPr>
        <w:t xml:space="preserve">, которая при расширении охлаждает баллон до </w:t>
      </w:r>
      <w:r w:rsidRPr="00B63F99">
        <w:rPr>
          <w:rFonts w:ascii="Times New Roman" w:hAnsi="Times New Roman" w:cs="Times New Roman"/>
          <w:b/>
          <w:bCs/>
          <w:lang w:val="ru-RU"/>
        </w:rPr>
        <w:t>–55 °</w:t>
      </w:r>
      <w:r w:rsidRPr="00B63F99">
        <w:rPr>
          <w:rFonts w:ascii="Times New Roman" w:hAnsi="Times New Roman" w:cs="Times New Roman"/>
          <w:b/>
          <w:bCs/>
        </w:rPr>
        <w:t>C</w:t>
      </w:r>
      <w:r w:rsidRPr="00B63F99">
        <w:rPr>
          <w:rFonts w:ascii="Times New Roman" w:hAnsi="Times New Roman" w:cs="Times New Roman"/>
          <w:b/>
          <w:bCs/>
          <w:lang w:val="ru-RU"/>
        </w:rPr>
        <w:t>…–60 °</w:t>
      </w:r>
      <w:r w:rsidRPr="00B63F99">
        <w:rPr>
          <w:rFonts w:ascii="Times New Roman" w:hAnsi="Times New Roman" w:cs="Times New Roman"/>
          <w:b/>
          <w:bCs/>
        </w:rPr>
        <w:t>C</w:t>
      </w:r>
      <w:r w:rsidRPr="00B63F99">
        <w:rPr>
          <w:rFonts w:ascii="Times New Roman" w:hAnsi="Times New Roman" w:cs="Times New Roman"/>
          <w:lang w:val="ru-RU"/>
        </w:rPr>
        <w:t xml:space="preserve">, обеспечивая контролируемое повреждение эндокарда глубиной 4–6 мм. Важно, что закись азота формирует более четкие границы повреждения по сравнению с жидким азотом, что снижает риск повреждения соседних структур, таких как пищевод или диафрагмальный нерв </w:t>
      </w:r>
      <w:hyperlink r:id="rId99">
        <w:r w:rsidRPr="00B63F99">
          <w:rPr>
            <w:rStyle w:val="af"/>
            <w:rFonts w:ascii="Times New Roman" w:hAnsi="Times New Roman" w:cs="Times New Roman"/>
            <w:lang w:val="ru-RU"/>
          </w:rPr>
          <w:t>[16]</w:t>
        </w:r>
      </w:hyperlink>
      <w:r w:rsidRPr="00B63F99">
        <w:rPr>
          <w:rFonts w:ascii="Times New Roman" w:hAnsi="Times New Roman" w:cs="Times New Roman"/>
          <w:lang w:val="ru-RU"/>
        </w:rPr>
        <w:t>.</w:t>
      </w:r>
    </w:p>
    <w:p w:rsidR="000A7435" w:rsidRPr="00B63F99" w:rsidRDefault="009347CA" w:rsidP="00FF617D">
      <w:pPr>
        <w:pStyle w:val="a0"/>
        <w:spacing w:before="0" w:after="0"/>
        <w:jc w:val="both"/>
        <w:rPr>
          <w:rFonts w:ascii="Times New Roman" w:hAnsi="Times New Roman" w:cs="Times New Roman"/>
          <w:lang w:val="ru-RU"/>
        </w:rPr>
      </w:pPr>
      <w:proofErr w:type="spellStart"/>
      <w:r w:rsidRPr="00B63F99">
        <w:rPr>
          <w:rFonts w:ascii="Times New Roman" w:hAnsi="Times New Roman" w:cs="Times New Roman"/>
          <w:lang w:val="ru-RU"/>
        </w:rPr>
        <w:t>Криоабляция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также применяется при </w:t>
      </w:r>
      <w:r w:rsidRPr="00B63F99">
        <w:rPr>
          <w:rFonts w:ascii="Times New Roman" w:hAnsi="Times New Roman" w:cs="Times New Roman"/>
          <w:b/>
          <w:bCs/>
          <w:lang w:val="ru-RU"/>
        </w:rPr>
        <w:t>желудочковой тахикардии (ЖТ)</w:t>
      </w:r>
      <w:r w:rsidRPr="00B63F99">
        <w:rPr>
          <w:rFonts w:ascii="Times New Roman" w:hAnsi="Times New Roman" w:cs="Times New Roman"/>
          <w:lang w:val="ru-RU"/>
        </w:rPr>
        <w:t xml:space="preserve">, особенно у пациентов с перенесенным инфарктом миокарда и рубцовой аритмией. </w:t>
      </w:r>
      <w:proofErr w:type="gramStart"/>
      <w:r w:rsidRPr="00B63F99">
        <w:rPr>
          <w:rFonts w:ascii="Times New Roman" w:hAnsi="Times New Roman" w:cs="Times New Roman"/>
          <w:lang w:val="ru-RU"/>
        </w:rPr>
        <w:t xml:space="preserve">При </w:t>
      </w:r>
      <w:proofErr w:type="spellStart"/>
      <w:r w:rsidRPr="00B63F99">
        <w:rPr>
          <w:rFonts w:ascii="Times New Roman" w:hAnsi="Times New Roman" w:cs="Times New Roman"/>
          <w:lang w:val="ru-RU"/>
        </w:rPr>
        <w:t>транскатетерной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абляции эктопических очагов в правом желудочке или при фокальной ЖТ у детей </w:t>
      </w:r>
      <w:proofErr w:type="spellStart"/>
      <w:r w:rsidRPr="00B63F99">
        <w:rPr>
          <w:rFonts w:ascii="Times New Roman" w:hAnsi="Times New Roman" w:cs="Times New Roman"/>
          <w:lang w:val="ru-RU"/>
        </w:rPr>
        <w:t>криотехнологии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предпочтительны из-за безопасности и обратимости эффекта на ранних этапах («</w:t>
      </w:r>
      <w:proofErr w:type="spellStart"/>
      <w:r w:rsidRPr="00B63F99">
        <w:rPr>
          <w:rFonts w:ascii="Times New Roman" w:hAnsi="Times New Roman" w:cs="Times New Roman"/>
          <w:lang w:val="ru-RU"/>
        </w:rPr>
        <w:t>холодовая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проба» перед постоянной абляцией) </w:t>
      </w:r>
      <w:hyperlink r:id="rId100">
        <w:r w:rsidRPr="00B63F99">
          <w:rPr>
            <w:rStyle w:val="af"/>
            <w:rFonts w:ascii="Times New Roman" w:hAnsi="Times New Roman" w:cs="Times New Roman"/>
            <w:lang w:val="ru-RU"/>
          </w:rPr>
          <w:t>[17]</w:t>
        </w:r>
      </w:hyperlink>
      <w:r w:rsidRPr="00B63F99">
        <w:rPr>
          <w:rFonts w:ascii="Times New Roman" w:hAnsi="Times New Roman" w:cs="Times New Roman"/>
          <w:lang w:val="ru-RU"/>
        </w:rPr>
        <w:t xml:space="preserve">. В гибридных подходах </w:t>
      </w:r>
      <w:proofErr w:type="spellStart"/>
      <w:r w:rsidRPr="00B63F99">
        <w:rPr>
          <w:rFonts w:ascii="Times New Roman" w:hAnsi="Times New Roman" w:cs="Times New Roman"/>
          <w:lang w:val="ru-RU"/>
        </w:rPr>
        <w:t>криоабляция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используется при неудачной </w:t>
      </w:r>
      <w:proofErr w:type="spellStart"/>
      <w:r w:rsidRPr="00B63F99">
        <w:rPr>
          <w:rFonts w:ascii="Times New Roman" w:hAnsi="Times New Roman" w:cs="Times New Roman"/>
          <w:lang w:val="ru-RU"/>
        </w:rPr>
        <w:t>чрескожной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доступности, например, при аритмиях, локализованных в </w:t>
      </w:r>
      <w:proofErr w:type="spellStart"/>
      <w:r w:rsidRPr="00B63F99">
        <w:rPr>
          <w:rFonts w:ascii="Times New Roman" w:hAnsi="Times New Roman" w:cs="Times New Roman"/>
          <w:lang w:val="ru-RU"/>
        </w:rPr>
        <w:t>эпикардиальных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слоях </w:t>
      </w:r>
      <w:hyperlink r:id="rId101">
        <w:r w:rsidRPr="00B63F99">
          <w:rPr>
            <w:rStyle w:val="af"/>
            <w:rFonts w:ascii="Times New Roman" w:hAnsi="Times New Roman" w:cs="Times New Roman"/>
            <w:lang w:val="ru-RU"/>
          </w:rPr>
          <w:t>[18]</w:t>
        </w:r>
      </w:hyperlink>
      <w:r w:rsidRPr="00B63F99">
        <w:rPr>
          <w:rFonts w:ascii="Times New Roman" w:hAnsi="Times New Roman" w:cs="Times New Roman"/>
          <w:lang w:val="ru-RU"/>
        </w:rPr>
        <w:t>.</w:t>
      </w:r>
      <w:proofErr w:type="gramEnd"/>
    </w:p>
    <w:p w:rsidR="000A7435" w:rsidRPr="00B63F99" w:rsidRDefault="009347CA" w:rsidP="00FF617D">
      <w:pPr>
        <w:pStyle w:val="3"/>
        <w:spacing w:before="0" w:after="0"/>
        <w:jc w:val="both"/>
        <w:rPr>
          <w:rFonts w:ascii="Times New Roman" w:hAnsi="Times New Roman" w:cs="Times New Roman"/>
          <w:b/>
          <w:sz w:val="24"/>
          <w:szCs w:val="24"/>
          <w:lang w:val="ru-RU"/>
        </w:rPr>
      </w:pPr>
      <w:bookmarkStart w:id="25" w:name="перспективы-и-ограничения"/>
      <w:bookmarkEnd w:id="24"/>
      <w:r w:rsidRPr="00B63F99">
        <w:rPr>
          <w:rFonts w:ascii="Times New Roman" w:hAnsi="Times New Roman" w:cs="Times New Roman"/>
          <w:b/>
          <w:sz w:val="24"/>
          <w:szCs w:val="24"/>
          <w:lang w:val="ru-RU"/>
        </w:rPr>
        <w:lastRenderedPageBreak/>
        <w:t>Перспективы и ограничения</w:t>
      </w:r>
    </w:p>
    <w:p w:rsidR="000A7435" w:rsidRPr="00B63F99" w:rsidRDefault="009347CA" w:rsidP="00FF617D">
      <w:pPr>
        <w:pStyle w:val="FirstParagraph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B63F99">
        <w:rPr>
          <w:rFonts w:ascii="Times New Roman" w:hAnsi="Times New Roman" w:cs="Times New Roman"/>
          <w:lang w:val="ru-RU"/>
        </w:rPr>
        <w:t xml:space="preserve">Несмотря на успехи, остаются вызовы. </w:t>
      </w:r>
      <w:proofErr w:type="gramStart"/>
      <w:r w:rsidRPr="00B63F99">
        <w:rPr>
          <w:rFonts w:ascii="Times New Roman" w:hAnsi="Times New Roman" w:cs="Times New Roman"/>
          <w:b/>
          <w:bCs/>
          <w:lang w:val="ru-RU"/>
        </w:rPr>
        <w:t>Отсутствие стандартизации протоколов</w:t>
      </w:r>
      <w:r w:rsidRPr="00B63F99">
        <w:rPr>
          <w:rFonts w:ascii="Times New Roman" w:hAnsi="Times New Roman" w:cs="Times New Roman"/>
          <w:lang w:val="ru-RU"/>
        </w:rPr>
        <w:t xml:space="preserve"> наблюдается в 40% учреждений, особенно при </w:t>
      </w:r>
      <w:proofErr w:type="spellStart"/>
      <w:r w:rsidRPr="00B63F99">
        <w:rPr>
          <w:rFonts w:ascii="Times New Roman" w:hAnsi="Times New Roman" w:cs="Times New Roman"/>
          <w:lang w:val="ru-RU"/>
        </w:rPr>
        <w:t>криоабляции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доброкачественных образований, таких как узловая гиперплазия простаты, где метод остается терапией второй линии из-за недостатка долгосрочных данных </w:t>
      </w:r>
      <w:hyperlink r:id="rId102">
        <w:r w:rsidRPr="00B63F99">
          <w:rPr>
            <w:rStyle w:val="af"/>
            <w:rFonts w:ascii="Times New Roman" w:hAnsi="Times New Roman" w:cs="Times New Roman"/>
            <w:lang w:val="ru-RU"/>
          </w:rPr>
          <w:t>[19]</w:t>
        </w:r>
      </w:hyperlink>
      <w:r w:rsidRPr="00B63F99">
        <w:rPr>
          <w:rFonts w:ascii="Times New Roman" w:hAnsi="Times New Roman" w:cs="Times New Roman"/>
          <w:lang w:val="ru-RU"/>
        </w:rPr>
        <w:t xml:space="preserve">. Также существуют риски: </w:t>
      </w:r>
      <w:r w:rsidRPr="00B63F99">
        <w:rPr>
          <w:rFonts w:ascii="Times New Roman" w:hAnsi="Times New Roman" w:cs="Times New Roman"/>
          <w:b/>
          <w:bCs/>
          <w:lang w:val="ru-RU"/>
        </w:rPr>
        <w:t>неполная абляция</w:t>
      </w:r>
      <w:r w:rsidRPr="00B63F99">
        <w:rPr>
          <w:rFonts w:ascii="Times New Roman" w:hAnsi="Times New Roman" w:cs="Times New Roman"/>
          <w:lang w:val="ru-RU"/>
        </w:rPr>
        <w:t xml:space="preserve">, </w:t>
      </w:r>
      <w:r w:rsidRPr="00B63F99">
        <w:rPr>
          <w:rFonts w:ascii="Times New Roman" w:hAnsi="Times New Roman" w:cs="Times New Roman"/>
          <w:b/>
          <w:bCs/>
          <w:lang w:val="ru-RU"/>
        </w:rPr>
        <w:t>рецидив опухоли</w:t>
      </w:r>
      <w:r w:rsidRPr="00B63F99">
        <w:rPr>
          <w:rFonts w:ascii="Times New Roman" w:hAnsi="Times New Roman" w:cs="Times New Roman"/>
          <w:lang w:val="ru-RU"/>
        </w:rPr>
        <w:t xml:space="preserve">, </w:t>
      </w:r>
      <w:r w:rsidRPr="00B63F99">
        <w:rPr>
          <w:rFonts w:ascii="Times New Roman" w:hAnsi="Times New Roman" w:cs="Times New Roman"/>
          <w:b/>
          <w:bCs/>
          <w:lang w:val="ru-RU"/>
        </w:rPr>
        <w:t>невропатическая боль</w:t>
      </w:r>
      <w:r w:rsidRPr="00B63F99">
        <w:rPr>
          <w:rFonts w:ascii="Times New Roman" w:hAnsi="Times New Roman" w:cs="Times New Roman"/>
          <w:lang w:val="ru-RU"/>
        </w:rPr>
        <w:t xml:space="preserve"> (особенно при повреждении периферических нервов) и редкие осложнения, такие как </w:t>
      </w:r>
      <w:proofErr w:type="spellStart"/>
      <w:r w:rsidRPr="00B63F99">
        <w:rPr>
          <w:rFonts w:ascii="Times New Roman" w:hAnsi="Times New Roman" w:cs="Times New Roman"/>
          <w:lang w:val="ru-RU"/>
        </w:rPr>
        <w:t>уретро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-ректальный свищ при абляции простаты </w:t>
      </w:r>
      <w:hyperlink r:id="rId103">
        <w:r w:rsidRPr="00B63F99">
          <w:rPr>
            <w:rStyle w:val="af"/>
            <w:rFonts w:ascii="Times New Roman" w:hAnsi="Times New Roman" w:cs="Times New Roman"/>
            <w:lang w:val="ru-RU"/>
          </w:rPr>
          <w:t>[7]</w:t>
        </w:r>
      </w:hyperlink>
      <w:r w:rsidRPr="00B63F99">
        <w:rPr>
          <w:rFonts w:ascii="Times New Roman" w:hAnsi="Times New Roman" w:cs="Times New Roman"/>
          <w:lang w:val="ru-RU"/>
        </w:rPr>
        <w:t>. Будущее криотерапии связано с интеграцией с искусственным</w:t>
      </w:r>
      <w:proofErr w:type="gramEnd"/>
      <w:r w:rsidRPr="00B63F99">
        <w:rPr>
          <w:rFonts w:ascii="Times New Roman" w:hAnsi="Times New Roman" w:cs="Times New Roman"/>
          <w:lang w:val="ru-RU"/>
        </w:rPr>
        <w:t xml:space="preserve"> интеллектом для автоматического контроля температуры и визуализации ледяного шара, а также с разработкой новых </w:t>
      </w:r>
      <w:proofErr w:type="spellStart"/>
      <w:r w:rsidRPr="00B63F99">
        <w:rPr>
          <w:rFonts w:ascii="Times New Roman" w:hAnsi="Times New Roman" w:cs="Times New Roman"/>
          <w:lang w:val="ru-RU"/>
        </w:rPr>
        <w:t>криогенов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(аргон, закись азота) и портативных систем для применения в условиях ограниченных ресурсов </w:t>
      </w:r>
      <w:hyperlink r:id="rId104">
        <w:r w:rsidRPr="00B63F99">
          <w:rPr>
            <w:rStyle w:val="af"/>
            <w:rFonts w:ascii="Times New Roman" w:hAnsi="Times New Roman" w:cs="Times New Roman"/>
            <w:lang w:val="ru-RU"/>
          </w:rPr>
          <w:t>[20]</w:t>
        </w:r>
      </w:hyperlink>
      <w:r w:rsidRPr="00B63F99">
        <w:rPr>
          <w:rFonts w:ascii="Times New Roman" w:hAnsi="Times New Roman" w:cs="Times New Roman"/>
          <w:lang w:val="ru-RU"/>
        </w:rPr>
        <w:t>.</w:t>
      </w:r>
    </w:p>
    <w:p w:rsidR="000A7435" w:rsidRPr="00B63F99" w:rsidRDefault="009347CA" w:rsidP="00FF617D">
      <w:pPr>
        <w:pStyle w:val="3"/>
        <w:spacing w:before="0" w:after="0"/>
        <w:jc w:val="both"/>
        <w:rPr>
          <w:rFonts w:ascii="Times New Roman" w:hAnsi="Times New Roman" w:cs="Times New Roman"/>
          <w:b/>
          <w:sz w:val="24"/>
          <w:szCs w:val="24"/>
          <w:lang w:val="ru-RU"/>
        </w:rPr>
      </w:pPr>
      <w:bookmarkStart w:id="26" w:name="криоабляция-опухолей"/>
      <w:bookmarkEnd w:id="25"/>
      <w:proofErr w:type="spellStart"/>
      <w:r w:rsidRPr="00B63F99">
        <w:rPr>
          <w:rFonts w:ascii="Times New Roman" w:hAnsi="Times New Roman" w:cs="Times New Roman"/>
          <w:b/>
          <w:sz w:val="24"/>
          <w:szCs w:val="24"/>
          <w:lang w:val="ru-RU"/>
        </w:rPr>
        <w:t>Криоабляция</w:t>
      </w:r>
      <w:proofErr w:type="spellEnd"/>
      <w:r w:rsidRPr="00B63F99">
        <w:rPr>
          <w:rFonts w:ascii="Times New Roman" w:hAnsi="Times New Roman" w:cs="Times New Roman"/>
          <w:b/>
          <w:sz w:val="24"/>
          <w:szCs w:val="24"/>
          <w:lang w:val="ru-RU"/>
        </w:rPr>
        <w:t xml:space="preserve"> опухолей</w:t>
      </w:r>
    </w:p>
    <w:p w:rsidR="000A7435" w:rsidRPr="00B63F99" w:rsidRDefault="009347CA" w:rsidP="00FF617D">
      <w:pPr>
        <w:pStyle w:val="FirstParagraph"/>
        <w:spacing w:before="0" w:after="0"/>
        <w:jc w:val="both"/>
        <w:rPr>
          <w:rFonts w:ascii="Times New Roman" w:hAnsi="Times New Roman" w:cs="Times New Roman"/>
          <w:lang w:val="ru-RU"/>
        </w:rPr>
      </w:pPr>
      <w:proofErr w:type="spellStart"/>
      <w:r w:rsidRPr="00B63F99">
        <w:rPr>
          <w:rFonts w:ascii="Times New Roman" w:hAnsi="Times New Roman" w:cs="Times New Roman"/>
          <w:lang w:val="ru-RU"/>
        </w:rPr>
        <w:t>Криоабляция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опухолей представляет собой высокотехнологичный метод минимально инвазивного </w:t>
      </w:r>
      <w:proofErr w:type="spellStart"/>
      <w:r w:rsidRPr="00B63F99">
        <w:rPr>
          <w:rFonts w:ascii="Times New Roman" w:hAnsi="Times New Roman" w:cs="Times New Roman"/>
          <w:lang w:val="ru-RU"/>
        </w:rPr>
        <w:t>вмежательства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, основанный на контролируемом замораживании и последующем оттаивании патологической ткани с целью индукции некроза опухолевых клеток. Процедура осуществляется с помощью </w:t>
      </w:r>
      <w:proofErr w:type="spellStart"/>
      <w:r w:rsidRPr="00B63F99">
        <w:rPr>
          <w:rFonts w:ascii="Times New Roman" w:hAnsi="Times New Roman" w:cs="Times New Roman"/>
          <w:lang w:val="ru-RU"/>
        </w:rPr>
        <w:t>криопроб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, охлаждаемых жидким азотом, аргоном или закисью азота, и проводится под визуальным контролем — чаще всего с использованием компьютерной томографии (КТ) или ультразвукового исследования (УЗИ) </w:t>
      </w:r>
      <w:hyperlink r:id="rId105">
        <w:r w:rsidRPr="00B63F99">
          <w:rPr>
            <w:rStyle w:val="af"/>
            <w:rFonts w:ascii="Times New Roman" w:hAnsi="Times New Roman" w:cs="Times New Roman"/>
            <w:lang w:val="ru-RU"/>
          </w:rPr>
          <w:t>[2]</w:t>
        </w:r>
      </w:hyperlink>
      <w:r w:rsidRPr="00B63F99">
        <w:rPr>
          <w:rFonts w:ascii="Times New Roman" w:hAnsi="Times New Roman" w:cs="Times New Roman"/>
          <w:lang w:val="ru-RU"/>
        </w:rPr>
        <w:t xml:space="preserve">. Формирование так называемого «ледяного шара» вокруг </w:t>
      </w:r>
      <w:proofErr w:type="spellStart"/>
      <w:r w:rsidRPr="00B63F99">
        <w:rPr>
          <w:rFonts w:ascii="Times New Roman" w:hAnsi="Times New Roman" w:cs="Times New Roman"/>
          <w:lang w:val="ru-RU"/>
        </w:rPr>
        <w:t>криопобы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приводит к достижению критических температур, при которых происходят необратимые повреждения клеток. Механизмы </w:t>
      </w:r>
      <w:proofErr w:type="spellStart"/>
      <w:r w:rsidRPr="00B63F99">
        <w:rPr>
          <w:rFonts w:ascii="Times New Roman" w:hAnsi="Times New Roman" w:cs="Times New Roman"/>
          <w:lang w:val="ru-RU"/>
        </w:rPr>
        <w:t>цитотоксичности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B63F99">
        <w:rPr>
          <w:rFonts w:ascii="Times New Roman" w:hAnsi="Times New Roman" w:cs="Times New Roman"/>
          <w:lang w:val="ru-RU"/>
        </w:rPr>
        <w:t>многофакторны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и включают: (1) образование внутриклеточных и внеклеточных кристаллов льда, приводящих к механическому разрушению мембран; (2) осмотический шок и лизис клеток при оттаивании вследствие резкого перераспределения ионов и воды; (3) тромбоз микрососудов и развитие ишемии; (4) индукцию </w:t>
      </w:r>
      <w:proofErr w:type="spellStart"/>
      <w:r w:rsidRPr="00B63F99">
        <w:rPr>
          <w:rFonts w:ascii="Times New Roman" w:hAnsi="Times New Roman" w:cs="Times New Roman"/>
          <w:lang w:val="ru-RU"/>
        </w:rPr>
        <w:t>апоптоза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через стресс эндоплазматического </w:t>
      </w:r>
      <w:proofErr w:type="spellStart"/>
      <w:r w:rsidRPr="00B63F99">
        <w:rPr>
          <w:rFonts w:ascii="Times New Roman" w:hAnsi="Times New Roman" w:cs="Times New Roman"/>
          <w:lang w:val="ru-RU"/>
        </w:rPr>
        <w:t>ретикулума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и активацию </w:t>
      </w:r>
      <w:proofErr w:type="spellStart"/>
      <w:r w:rsidRPr="00B63F99">
        <w:rPr>
          <w:rFonts w:ascii="Times New Roman" w:hAnsi="Times New Roman" w:cs="Times New Roman"/>
          <w:lang w:val="ru-RU"/>
        </w:rPr>
        <w:t>каспаз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</w:t>
      </w:r>
      <w:hyperlink r:id="rId106">
        <w:r w:rsidRPr="00B63F99">
          <w:rPr>
            <w:rStyle w:val="af"/>
            <w:rFonts w:ascii="Times New Roman" w:hAnsi="Times New Roman" w:cs="Times New Roman"/>
            <w:lang w:val="ru-RU"/>
          </w:rPr>
          <w:t>[21]</w:t>
        </w:r>
      </w:hyperlink>
      <w:r w:rsidRPr="00B63F99">
        <w:rPr>
          <w:rFonts w:ascii="Times New Roman" w:hAnsi="Times New Roman" w:cs="Times New Roman"/>
          <w:lang w:val="ru-RU"/>
        </w:rPr>
        <w:t xml:space="preserve">. Для гарантированного уничтожения опухолевых клеток необходимо достижение температуры </w:t>
      </w:r>
      <w:r w:rsidRPr="00B63F99">
        <w:rPr>
          <w:rFonts w:ascii="Times New Roman" w:hAnsi="Times New Roman" w:cs="Times New Roman"/>
          <w:b/>
          <w:bCs/>
          <w:lang w:val="ru-RU"/>
        </w:rPr>
        <w:t>–40 °</w:t>
      </w:r>
      <w:r w:rsidRPr="00B63F99">
        <w:rPr>
          <w:rFonts w:ascii="Times New Roman" w:hAnsi="Times New Roman" w:cs="Times New Roman"/>
          <w:b/>
          <w:bCs/>
        </w:rPr>
        <w:t>C</w:t>
      </w:r>
      <w:r w:rsidRPr="00B63F99">
        <w:rPr>
          <w:rFonts w:ascii="Times New Roman" w:hAnsi="Times New Roman" w:cs="Times New Roman"/>
          <w:lang w:val="ru-RU"/>
        </w:rPr>
        <w:t xml:space="preserve"> в зоне абляции, при этом зона повреждения должна превышать размеры опухоли на 5–10 мм для обеспечения адекватных абляционных маргиналов </w:t>
      </w:r>
      <w:hyperlink r:id="rId107">
        <w:r w:rsidRPr="00B63F99">
          <w:rPr>
            <w:rStyle w:val="af"/>
            <w:rFonts w:ascii="Times New Roman" w:hAnsi="Times New Roman" w:cs="Times New Roman"/>
            <w:lang w:val="ru-RU"/>
          </w:rPr>
          <w:t>[2]</w:t>
        </w:r>
      </w:hyperlink>
      <w:r w:rsidRPr="00B63F99">
        <w:rPr>
          <w:rFonts w:ascii="Times New Roman" w:hAnsi="Times New Roman" w:cs="Times New Roman"/>
          <w:lang w:val="ru-RU"/>
        </w:rPr>
        <w:t>.</w:t>
      </w:r>
    </w:p>
    <w:p w:rsidR="000A7435" w:rsidRPr="00B63F99" w:rsidRDefault="009347CA" w:rsidP="00FF617D">
      <w:pPr>
        <w:pStyle w:val="a0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B63F99">
        <w:rPr>
          <w:rFonts w:ascii="Times New Roman" w:hAnsi="Times New Roman" w:cs="Times New Roman"/>
          <w:lang w:val="ru-RU"/>
        </w:rPr>
        <w:t xml:space="preserve">Клиническое применение </w:t>
      </w:r>
      <w:proofErr w:type="spellStart"/>
      <w:r w:rsidRPr="00B63F99">
        <w:rPr>
          <w:rFonts w:ascii="Times New Roman" w:hAnsi="Times New Roman" w:cs="Times New Roman"/>
          <w:lang w:val="ru-RU"/>
        </w:rPr>
        <w:t>криоабляции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охватывает широкий спектр злокачественных новообразований. При </w:t>
      </w:r>
      <w:r w:rsidRPr="00B63F99">
        <w:rPr>
          <w:rFonts w:ascii="Times New Roman" w:hAnsi="Times New Roman" w:cs="Times New Roman"/>
          <w:b/>
          <w:bCs/>
          <w:lang w:val="ru-RU"/>
        </w:rPr>
        <w:t>локализованном раке почки</w:t>
      </w:r>
      <w:r w:rsidRPr="00B63F99">
        <w:rPr>
          <w:rFonts w:ascii="Times New Roman" w:hAnsi="Times New Roman" w:cs="Times New Roman"/>
          <w:lang w:val="ru-RU"/>
        </w:rPr>
        <w:t xml:space="preserve"> (</w:t>
      </w:r>
      <w:r w:rsidRPr="00B63F99">
        <w:rPr>
          <w:rFonts w:ascii="Times New Roman" w:hAnsi="Times New Roman" w:cs="Times New Roman"/>
        </w:rPr>
        <w:t>T</w:t>
      </w:r>
      <w:r w:rsidRPr="00B63F99">
        <w:rPr>
          <w:rFonts w:ascii="Times New Roman" w:hAnsi="Times New Roman" w:cs="Times New Roman"/>
          <w:lang w:val="ru-RU"/>
        </w:rPr>
        <w:t>1</w:t>
      </w:r>
      <w:r w:rsidRPr="00B63F99">
        <w:rPr>
          <w:rFonts w:ascii="Times New Roman" w:hAnsi="Times New Roman" w:cs="Times New Roman"/>
        </w:rPr>
        <w:t>a</w:t>
      </w:r>
      <w:r w:rsidRPr="00B63F99">
        <w:rPr>
          <w:rFonts w:ascii="Times New Roman" w:hAnsi="Times New Roman" w:cs="Times New Roman"/>
          <w:lang w:val="ru-RU"/>
        </w:rPr>
        <w:t xml:space="preserve">) </w:t>
      </w:r>
      <w:proofErr w:type="spellStart"/>
      <w:r w:rsidRPr="00B63F99">
        <w:rPr>
          <w:rFonts w:ascii="Times New Roman" w:hAnsi="Times New Roman" w:cs="Times New Roman"/>
          <w:lang w:val="ru-RU"/>
        </w:rPr>
        <w:t>криоабляция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</w:t>
      </w:r>
      <w:proofErr w:type="gramStart"/>
      <w:r w:rsidRPr="00B63F99">
        <w:rPr>
          <w:rFonts w:ascii="Times New Roman" w:hAnsi="Times New Roman" w:cs="Times New Roman"/>
          <w:lang w:val="ru-RU"/>
        </w:rPr>
        <w:t>признана</w:t>
      </w:r>
      <w:proofErr w:type="gramEnd"/>
      <w:r w:rsidRPr="00B63F99">
        <w:rPr>
          <w:rFonts w:ascii="Times New Roman" w:hAnsi="Times New Roman" w:cs="Times New Roman"/>
          <w:lang w:val="ru-RU"/>
        </w:rPr>
        <w:t xml:space="preserve"> стандартом у пациентов с высоким хирургическим риском, пожилых или отказывающихся от </w:t>
      </w:r>
      <w:proofErr w:type="spellStart"/>
      <w:r w:rsidRPr="00B63F99">
        <w:rPr>
          <w:rFonts w:ascii="Times New Roman" w:hAnsi="Times New Roman" w:cs="Times New Roman"/>
          <w:lang w:val="ru-RU"/>
        </w:rPr>
        <w:t>нефрэктомии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. </w:t>
      </w:r>
      <w:proofErr w:type="gramStart"/>
      <w:r w:rsidRPr="00B63F99">
        <w:rPr>
          <w:rFonts w:ascii="Times New Roman" w:hAnsi="Times New Roman" w:cs="Times New Roman"/>
          <w:lang w:val="ru-RU"/>
        </w:rPr>
        <w:t xml:space="preserve">В </w:t>
      </w:r>
      <w:proofErr w:type="spellStart"/>
      <w:r w:rsidRPr="00B63F99">
        <w:rPr>
          <w:rFonts w:ascii="Times New Roman" w:hAnsi="Times New Roman" w:cs="Times New Roman"/>
          <w:lang w:val="ru-RU"/>
        </w:rPr>
        <w:t>метаанализе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15 исследований (</w:t>
      </w:r>
      <w:r w:rsidRPr="00B63F99">
        <w:rPr>
          <w:rFonts w:ascii="Times New Roman" w:hAnsi="Times New Roman" w:cs="Times New Roman"/>
        </w:rPr>
        <w:t>n</w:t>
      </w:r>
      <w:r w:rsidRPr="00B63F99">
        <w:rPr>
          <w:rFonts w:ascii="Times New Roman" w:hAnsi="Times New Roman" w:cs="Times New Roman"/>
          <w:lang w:val="ru-RU"/>
        </w:rPr>
        <w:t xml:space="preserve"> = 1234) показаны 5-летние показатели локального контроля на уровне </w:t>
      </w:r>
      <w:r w:rsidRPr="00B63F99">
        <w:rPr>
          <w:rFonts w:ascii="Times New Roman" w:hAnsi="Times New Roman" w:cs="Times New Roman"/>
          <w:b/>
          <w:bCs/>
          <w:lang w:val="ru-RU"/>
        </w:rPr>
        <w:t>92,3%</w:t>
      </w:r>
      <w:r w:rsidRPr="00B63F99">
        <w:rPr>
          <w:rFonts w:ascii="Times New Roman" w:hAnsi="Times New Roman" w:cs="Times New Roman"/>
          <w:lang w:val="ru-RU"/>
        </w:rPr>
        <w:t xml:space="preserve"> и выживаемости без прогрессирования — </w:t>
      </w:r>
      <w:r w:rsidRPr="00B63F99">
        <w:rPr>
          <w:rFonts w:ascii="Times New Roman" w:hAnsi="Times New Roman" w:cs="Times New Roman"/>
          <w:b/>
          <w:bCs/>
          <w:lang w:val="ru-RU"/>
        </w:rPr>
        <w:t>85,7%</w:t>
      </w:r>
      <w:r w:rsidRPr="00B63F99">
        <w:rPr>
          <w:rFonts w:ascii="Times New Roman" w:hAnsi="Times New Roman" w:cs="Times New Roman"/>
          <w:lang w:val="ru-RU"/>
        </w:rPr>
        <w:t xml:space="preserve">, что сопоставимо с результатами радикальной хирургии, но при значительно меньшей </w:t>
      </w:r>
      <w:proofErr w:type="spellStart"/>
      <w:r w:rsidRPr="00B63F99">
        <w:rPr>
          <w:rFonts w:ascii="Times New Roman" w:hAnsi="Times New Roman" w:cs="Times New Roman"/>
          <w:lang w:val="ru-RU"/>
        </w:rPr>
        <w:t>травматичности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и более коротком сроке госпитализации </w:t>
      </w:r>
      <w:hyperlink r:id="rId108">
        <w:r w:rsidRPr="00B63F99">
          <w:rPr>
            <w:rStyle w:val="af"/>
            <w:rFonts w:ascii="Times New Roman" w:hAnsi="Times New Roman" w:cs="Times New Roman"/>
            <w:lang w:val="ru-RU"/>
          </w:rPr>
          <w:t>[5]</w:t>
        </w:r>
      </w:hyperlink>
      <w:r w:rsidRPr="00B63F99">
        <w:rPr>
          <w:rFonts w:ascii="Times New Roman" w:hAnsi="Times New Roman" w:cs="Times New Roman"/>
          <w:lang w:val="ru-RU"/>
        </w:rPr>
        <w:t xml:space="preserve">. При </w:t>
      </w:r>
      <w:r w:rsidRPr="00B63F99">
        <w:rPr>
          <w:rFonts w:ascii="Times New Roman" w:hAnsi="Times New Roman" w:cs="Times New Roman"/>
          <w:b/>
          <w:bCs/>
          <w:lang w:val="ru-RU"/>
        </w:rPr>
        <w:t>первичном и метастатическом раке печени</w:t>
      </w:r>
      <w:r w:rsidRPr="00B63F99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B63F99">
        <w:rPr>
          <w:rFonts w:ascii="Times New Roman" w:hAnsi="Times New Roman" w:cs="Times New Roman"/>
          <w:lang w:val="ru-RU"/>
        </w:rPr>
        <w:t>криоабляция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обеспечивает локальный контроль у </w:t>
      </w:r>
      <w:r w:rsidRPr="00B63F99">
        <w:rPr>
          <w:rFonts w:ascii="Times New Roman" w:hAnsi="Times New Roman" w:cs="Times New Roman"/>
          <w:b/>
          <w:bCs/>
          <w:lang w:val="ru-RU"/>
        </w:rPr>
        <w:t>75–90%</w:t>
      </w:r>
      <w:r w:rsidRPr="00B63F99">
        <w:rPr>
          <w:rFonts w:ascii="Times New Roman" w:hAnsi="Times New Roman" w:cs="Times New Roman"/>
          <w:lang w:val="ru-RU"/>
        </w:rPr>
        <w:t xml:space="preserve"> пациентов, особенно при опухолях диаметром менее 3 см </w:t>
      </w:r>
      <w:hyperlink r:id="rId109">
        <w:r w:rsidRPr="00B63F99">
          <w:rPr>
            <w:rStyle w:val="af"/>
            <w:rFonts w:ascii="Times New Roman" w:hAnsi="Times New Roman" w:cs="Times New Roman"/>
            <w:lang w:val="ru-RU"/>
          </w:rPr>
          <w:t>[10]</w:t>
        </w:r>
      </w:hyperlink>
      <w:r w:rsidRPr="00B63F99">
        <w:rPr>
          <w:rFonts w:ascii="Times New Roman" w:hAnsi="Times New Roman" w:cs="Times New Roman"/>
          <w:lang w:val="ru-RU"/>
        </w:rPr>
        <w:t xml:space="preserve">. В </w:t>
      </w:r>
      <w:r w:rsidRPr="00B63F99">
        <w:rPr>
          <w:rFonts w:ascii="Times New Roman" w:hAnsi="Times New Roman" w:cs="Times New Roman"/>
          <w:b/>
          <w:bCs/>
          <w:lang w:val="ru-RU"/>
        </w:rPr>
        <w:t>онкологии молочной</w:t>
      </w:r>
      <w:proofErr w:type="gramEnd"/>
      <w:r w:rsidRPr="00B63F99">
        <w:rPr>
          <w:rFonts w:ascii="Times New Roman" w:hAnsi="Times New Roman" w:cs="Times New Roman"/>
          <w:b/>
          <w:bCs/>
          <w:lang w:val="ru-RU"/>
        </w:rPr>
        <w:t xml:space="preserve"> железы</w:t>
      </w:r>
      <w:r w:rsidRPr="00B63F99">
        <w:rPr>
          <w:rFonts w:ascii="Times New Roman" w:hAnsi="Times New Roman" w:cs="Times New Roman"/>
          <w:lang w:val="ru-RU"/>
        </w:rPr>
        <w:t xml:space="preserve"> метод используется для органосохраняющего лечения малых инвазивных карцином (≤1,5 см) у пожилых пациенток. </w:t>
      </w:r>
      <w:proofErr w:type="gramStart"/>
      <w:r w:rsidRPr="00B63F99">
        <w:rPr>
          <w:rFonts w:ascii="Times New Roman" w:hAnsi="Times New Roman" w:cs="Times New Roman"/>
          <w:lang w:val="ru-RU"/>
        </w:rPr>
        <w:t xml:space="preserve">Стоимость </w:t>
      </w:r>
      <w:proofErr w:type="spellStart"/>
      <w:r w:rsidRPr="00B63F99">
        <w:rPr>
          <w:rFonts w:ascii="Times New Roman" w:hAnsi="Times New Roman" w:cs="Times New Roman"/>
          <w:lang w:val="ru-RU"/>
        </w:rPr>
        <w:t>криоабляции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на </w:t>
      </w:r>
      <w:r w:rsidRPr="00B63F99">
        <w:rPr>
          <w:rFonts w:ascii="Times New Roman" w:hAnsi="Times New Roman" w:cs="Times New Roman"/>
          <w:b/>
          <w:bCs/>
          <w:lang w:val="ru-RU"/>
        </w:rPr>
        <w:t>87% ниже</w:t>
      </w:r>
      <w:r w:rsidRPr="00B63F99">
        <w:rPr>
          <w:rFonts w:ascii="Times New Roman" w:hAnsi="Times New Roman" w:cs="Times New Roman"/>
          <w:lang w:val="ru-RU"/>
        </w:rPr>
        <w:t xml:space="preserve">, чем при традиционной </w:t>
      </w:r>
      <w:proofErr w:type="spellStart"/>
      <w:r w:rsidRPr="00B63F99">
        <w:rPr>
          <w:rFonts w:ascii="Times New Roman" w:hAnsi="Times New Roman" w:cs="Times New Roman"/>
          <w:lang w:val="ru-RU"/>
        </w:rPr>
        <w:t>лампэктомии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, при сопоставимой онкологической безопасности и лучшем косметическом результате, подтвержденном шкалой </w:t>
      </w:r>
      <w:r w:rsidRPr="00B63F99">
        <w:rPr>
          <w:rFonts w:ascii="Times New Roman" w:hAnsi="Times New Roman" w:cs="Times New Roman"/>
        </w:rPr>
        <w:t>BREAST</w:t>
      </w:r>
      <w:r w:rsidRPr="00B63F99">
        <w:rPr>
          <w:rFonts w:ascii="Times New Roman" w:hAnsi="Times New Roman" w:cs="Times New Roman"/>
          <w:lang w:val="ru-RU"/>
        </w:rPr>
        <w:t>-</w:t>
      </w:r>
      <w:r w:rsidRPr="00B63F99">
        <w:rPr>
          <w:rFonts w:ascii="Times New Roman" w:hAnsi="Times New Roman" w:cs="Times New Roman"/>
        </w:rPr>
        <w:t>Q</w:t>
      </w:r>
      <w:r w:rsidRPr="00B63F99">
        <w:rPr>
          <w:rFonts w:ascii="Times New Roman" w:hAnsi="Times New Roman" w:cs="Times New Roman"/>
          <w:lang w:val="ru-RU"/>
        </w:rPr>
        <w:t xml:space="preserve"> </w:t>
      </w:r>
      <w:hyperlink r:id="rId110">
        <w:r w:rsidRPr="00B63F99">
          <w:rPr>
            <w:rStyle w:val="af"/>
            <w:rFonts w:ascii="Times New Roman" w:hAnsi="Times New Roman" w:cs="Times New Roman"/>
            <w:lang w:val="ru-RU"/>
          </w:rPr>
          <w:t>[14]</w:t>
        </w:r>
      </w:hyperlink>
      <w:r w:rsidRPr="00B63F99">
        <w:rPr>
          <w:rFonts w:ascii="Times New Roman" w:hAnsi="Times New Roman" w:cs="Times New Roman"/>
          <w:lang w:val="ru-RU"/>
        </w:rPr>
        <w:t>.</w:t>
      </w:r>
      <w:proofErr w:type="gramEnd"/>
    </w:p>
    <w:p w:rsidR="000A7435" w:rsidRPr="00B63F99" w:rsidRDefault="009347CA" w:rsidP="00FF617D">
      <w:pPr>
        <w:pStyle w:val="a0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B63F99">
        <w:rPr>
          <w:rFonts w:ascii="Times New Roman" w:hAnsi="Times New Roman" w:cs="Times New Roman"/>
          <w:lang w:val="ru-RU"/>
        </w:rPr>
        <w:t xml:space="preserve">Особое значение в онкологии приобретает способность </w:t>
      </w:r>
      <w:proofErr w:type="spellStart"/>
      <w:r w:rsidRPr="00B63F99">
        <w:rPr>
          <w:rFonts w:ascii="Times New Roman" w:hAnsi="Times New Roman" w:cs="Times New Roman"/>
          <w:lang w:val="ru-RU"/>
        </w:rPr>
        <w:t>криоабляции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индуцировать </w:t>
      </w:r>
      <w:proofErr w:type="spellStart"/>
      <w:r w:rsidRPr="00B63F99">
        <w:rPr>
          <w:rFonts w:ascii="Times New Roman" w:hAnsi="Times New Roman" w:cs="Times New Roman"/>
          <w:b/>
          <w:bCs/>
          <w:lang w:val="ru-RU"/>
        </w:rPr>
        <w:t>иммуногенную</w:t>
      </w:r>
      <w:proofErr w:type="spellEnd"/>
      <w:r w:rsidRPr="00B63F99">
        <w:rPr>
          <w:rFonts w:ascii="Times New Roman" w:hAnsi="Times New Roman" w:cs="Times New Roman"/>
          <w:b/>
          <w:bCs/>
          <w:lang w:val="ru-RU"/>
        </w:rPr>
        <w:t xml:space="preserve"> гибель опухолевых клеток (</w:t>
      </w:r>
      <w:r w:rsidRPr="00B63F99">
        <w:rPr>
          <w:rFonts w:ascii="Times New Roman" w:hAnsi="Times New Roman" w:cs="Times New Roman"/>
          <w:b/>
          <w:bCs/>
        </w:rPr>
        <w:t>immunogenic</w:t>
      </w:r>
      <w:r w:rsidRPr="00B63F99">
        <w:rPr>
          <w:rFonts w:ascii="Times New Roman" w:hAnsi="Times New Roman" w:cs="Times New Roman"/>
          <w:b/>
          <w:bCs/>
          <w:lang w:val="ru-RU"/>
        </w:rPr>
        <w:t xml:space="preserve"> </w:t>
      </w:r>
      <w:r w:rsidRPr="00B63F99">
        <w:rPr>
          <w:rFonts w:ascii="Times New Roman" w:hAnsi="Times New Roman" w:cs="Times New Roman"/>
          <w:b/>
          <w:bCs/>
        </w:rPr>
        <w:t>cell</w:t>
      </w:r>
      <w:r w:rsidRPr="00B63F99">
        <w:rPr>
          <w:rFonts w:ascii="Times New Roman" w:hAnsi="Times New Roman" w:cs="Times New Roman"/>
          <w:b/>
          <w:bCs/>
          <w:lang w:val="ru-RU"/>
        </w:rPr>
        <w:t xml:space="preserve"> </w:t>
      </w:r>
      <w:r w:rsidRPr="00B63F99">
        <w:rPr>
          <w:rFonts w:ascii="Times New Roman" w:hAnsi="Times New Roman" w:cs="Times New Roman"/>
          <w:b/>
          <w:bCs/>
        </w:rPr>
        <w:t>death</w:t>
      </w:r>
      <w:r w:rsidRPr="00B63F99">
        <w:rPr>
          <w:rFonts w:ascii="Times New Roman" w:hAnsi="Times New Roman" w:cs="Times New Roman"/>
          <w:b/>
          <w:bCs/>
          <w:lang w:val="ru-RU"/>
        </w:rPr>
        <w:t xml:space="preserve">, </w:t>
      </w:r>
      <w:r w:rsidRPr="00B63F99">
        <w:rPr>
          <w:rFonts w:ascii="Times New Roman" w:hAnsi="Times New Roman" w:cs="Times New Roman"/>
          <w:b/>
          <w:bCs/>
        </w:rPr>
        <w:t>ICD</w:t>
      </w:r>
      <w:r w:rsidRPr="00B63F99">
        <w:rPr>
          <w:rFonts w:ascii="Times New Roman" w:hAnsi="Times New Roman" w:cs="Times New Roman"/>
          <w:b/>
          <w:bCs/>
          <w:lang w:val="ru-RU"/>
        </w:rPr>
        <w:t>)</w:t>
      </w:r>
      <w:r w:rsidRPr="00B63F99">
        <w:rPr>
          <w:rFonts w:ascii="Times New Roman" w:hAnsi="Times New Roman" w:cs="Times New Roman"/>
          <w:lang w:val="ru-RU"/>
        </w:rPr>
        <w:t>. В отличие от радиочастотной или лазерной абляции, криотерапия сохраняет внутриклеточные антигены и паттерны, распознаваемые иммунной системой (</w:t>
      </w:r>
      <w:r w:rsidRPr="00B63F99">
        <w:rPr>
          <w:rFonts w:ascii="Times New Roman" w:hAnsi="Times New Roman" w:cs="Times New Roman"/>
        </w:rPr>
        <w:t>DAMPs</w:t>
      </w:r>
      <w:r w:rsidRPr="00B63F99">
        <w:rPr>
          <w:rFonts w:ascii="Times New Roman" w:hAnsi="Times New Roman" w:cs="Times New Roman"/>
          <w:lang w:val="ru-RU"/>
        </w:rPr>
        <w:t xml:space="preserve"> — </w:t>
      </w:r>
      <w:r w:rsidRPr="00B63F99">
        <w:rPr>
          <w:rFonts w:ascii="Times New Roman" w:hAnsi="Times New Roman" w:cs="Times New Roman"/>
        </w:rPr>
        <w:t>damage</w:t>
      </w:r>
      <w:r w:rsidRPr="00B63F99">
        <w:rPr>
          <w:rFonts w:ascii="Times New Roman" w:hAnsi="Times New Roman" w:cs="Times New Roman"/>
          <w:lang w:val="ru-RU"/>
        </w:rPr>
        <w:t>-</w:t>
      </w:r>
      <w:r w:rsidRPr="00B63F99">
        <w:rPr>
          <w:rFonts w:ascii="Times New Roman" w:hAnsi="Times New Roman" w:cs="Times New Roman"/>
        </w:rPr>
        <w:t>associated</w:t>
      </w:r>
      <w:r w:rsidRPr="00B63F99">
        <w:rPr>
          <w:rFonts w:ascii="Times New Roman" w:hAnsi="Times New Roman" w:cs="Times New Roman"/>
          <w:lang w:val="ru-RU"/>
        </w:rPr>
        <w:t xml:space="preserve"> </w:t>
      </w:r>
      <w:r w:rsidRPr="00B63F99">
        <w:rPr>
          <w:rFonts w:ascii="Times New Roman" w:hAnsi="Times New Roman" w:cs="Times New Roman"/>
        </w:rPr>
        <w:t>molecular</w:t>
      </w:r>
      <w:r w:rsidRPr="00B63F99">
        <w:rPr>
          <w:rFonts w:ascii="Times New Roman" w:hAnsi="Times New Roman" w:cs="Times New Roman"/>
          <w:lang w:val="ru-RU"/>
        </w:rPr>
        <w:t xml:space="preserve"> </w:t>
      </w:r>
      <w:r w:rsidRPr="00B63F99">
        <w:rPr>
          <w:rFonts w:ascii="Times New Roman" w:hAnsi="Times New Roman" w:cs="Times New Roman"/>
        </w:rPr>
        <w:t>patterns</w:t>
      </w:r>
      <w:r w:rsidRPr="00B63F99">
        <w:rPr>
          <w:rFonts w:ascii="Times New Roman" w:hAnsi="Times New Roman" w:cs="Times New Roman"/>
          <w:lang w:val="ru-RU"/>
        </w:rPr>
        <w:t>), такие как высокомобильная группа белков 1 (</w:t>
      </w:r>
      <w:r w:rsidRPr="00B63F99">
        <w:rPr>
          <w:rFonts w:ascii="Times New Roman" w:hAnsi="Times New Roman" w:cs="Times New Roman"/>
        </w:rPr>
        <w:t>HMGB</w:t>
      </w:r>
      <w:r w:rsidRPr="00B63F99">
        <w:rPr>
          <w:rFonts w:ascii="Times New Roman" w:hAnsi="Times New Roman" w:cs="Times New Roman"/>
          <w:lang w:val="ru-RU"/>
        </w:rPr>
        <w:t xml:space="preserve">1), АТФ и </w:t>
      </w:r>
      <w:proofErr w:type="spellStart"/>
      <w:r w:rsidRPr="00B63F99">
        <w:rPr>
          <w:rFonts w:ascii="Times New Roman" w:hAnsi="Times New Roman" w:cs="Times New Roman"/>
          <w:lang w:val="ru-RU"/>
        </w:rPr>
        <w:t>кальретикулин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. Это приводит к активации дендритных клеток, </w:t>
      </w:r>
      <w:proofErr w:type="gramStart"/>
      <w:r w:rsidRPr="00B63F99">
        <w:rPr>
          <w:rFonts w:ascii="Times New Roman" w:hAnsi="Times New Roman" w:cs="Times New Roman"/>
          <w:lang w:val="ru-RU"/>
        </w:rPr>
        <w:t>кросс-презентации</w:t>
      </w:r>
      <w:proofErr w:type="gramEnd"/>
      <w:r w:rsidRPr="00B63F99">
        <w:rPr>
          <w:rFonts w:ascii="Times New Roman" w:hAnsi="Times New Roman" w:cs="Times New Roman"/>
          <w:lang w:val="ru-RU"/>
        </w:rPr>
        <w:t xml:space="preserve"> антигенов и последующей инфильтрации </w:t>
      </w:r>
      <w:r w:rsidRPr="00B63F99">
        <w:rPr>
          <w:rFonts w:ascii="Times New Roman" w:hAnsi="Times New Roman" w:cs="Times New Roman"/>
        </w:rPr>
        <w:t>CD</w:t>
      </w:r>
      <w:r w:rsidRPr="00B63F99">
        <w:rPr>
          <w:rFonts w:ascii="Times New Roman" w:hAnsi="Times New Roman" w:cs="Times New Roman"/>
          <w:lang w:val="ru-RU"/>
        </w:rPr>
        <w:t xml:space="preserve">8+ цитотоксических Т-лимфоцитов в опухоль </w:t>
      </w:r>
      <w:hyperlink r:id="rId111">
        <w:r w:rsidRPr="00B63F99">
          <w:rPr>
            <w:rStyle w:val="af"/>
            <w:rFonts w:ascii="Times New Roman" w:hAnsi="Times New Roman" w:cs="Times New Roman"/>
            <w:lang w:val="ru-RU"/>
          </w:rPr>
          <w:t>[10]</w:t>
        </w:r>
      </w:hyperlink>
      <w:r w:rsidRPr="00B63F99">
        <w:rPr>
          <w:rFonts w:ascii="Times New Roman" w:hAnsi="Times New Roman" w:cs="Times New Roman"/>
          <w:lang w:val="ru-RU"/>
        </w:rPr>
        <w:t xml:space="preserve">. Данный эффект лежит в основе концепции </w:t>
      </w:r>
      <w:r w:rsidRPr="00B63F99">
        <w:rPr>
          <w:rFonts w:ascii="Times New Roman" w:hAnsi="Times New Roman" w:cs="Times New Roman"/>
          <w:b/>
          <w:bCs/>
          <w:lang w:val="ru-RU"/>
        </w:rPr>
        <w:t>«</w:t>
      </w:r>
      <w:proofErr w:type="spellStart"/>
      <w:r w:rsidRPr="00B63F99">
        <w:rPr>
          <w:rFonts w:ascii="Times New Roman" w:hAnsi="Times New Roman" w:cs="Times New Roman"/>
          <w:b/>
          <w:bCs/>
          <w:lang w:val="ru-RU"/>
        </w:rPr>
        <w:t>криоиммунотерапии</w:t>
      </w:r>
      <w:proofErr w:type="spellEnd"/>
      <w:r w:rsidRPr="00B63F99">
        <w:rPr>
          <w:rFonts w:ascii="Times New Roman" w:hAnsi="Times New Roman" w:cs="Times New Roman"/>
          <w:b/>
          <w:bCs/>
          <w:lang w:val="ru-RU"/>
        </w:rPr>
        <w:t>»</w:t>
      </w:r>
      <w:r w:rsidRPr="00B63F99">
        <w:rPr>
          <w:rFonts w:ascii="Times New Roman" w:hAnsi="Times New Roman" w:cs="Times New Roman"/>
          <w:lang w:val="ru-RU"/>
        </w:rPr>
        <w:t xml:space="preserve">, где </w:t>
      </w:r>
      <w:proofErr w:type="spellStart"/>
      <w:r w:rsidRPr="00B63F99">
        <w:rPr>
          <w:rFonts w:ascii="Times New Roman" w:hAnsi="Times New Roman" w:cs="Times New Roman"/>
          <w:lang w:val="ru-RU"/>
        </w:rPr>
        <w:t>криоабляция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B63F99">
        <w:rPr>
          <w:rFonts w:ascii="Times New Roman" w:hAnsi="Times New Roman" w:cs="Times New Roman"/>
          <w:lang w:val="ru-RU"/>
        </w:rPr>
        <w:t>синергирует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с ингибиторами </w:t>
      </w:r>
      <w:r w:rsidRPr="00B63F99">
        <w:rPr>
          <w:rFonts w:ascii="Times New Roman" w:hAnsi="Times New Roman" w:cs="Times New Roman"/>
          <w:lang w:val="ru-RU"/>
        </w:rPr>
        <w:lastRenderedPageBreak/>
        <w:t>контрольных точек иммунитета (анти-</w:t>
      </w:r>
      <w:r w:rsidRPr="00B63F99">
        <w:rPr>
          <w:rFonts w:ascii="Times New Roman" w:hAnsi="Times New Roman" w:cs="Times New Roman"/>
        </w:rPr>
        <w:t>PD</w:t>
      </w:r>
      <w:r w:rsidRPr="00B63F99">
        <w:rPr>
          <w:rFonts w:ascii="Times New Roman" w:hAnsi="Times New Roman" w:cs="Times New Roman"/>
          <w:lang w:val="ru-RU"/>
        </w:rPr>
        <w:t>-1/</w:t>
      </w:r>
      <w:r w:rsidRPr="00B63F99">
        <w:rPr>
          <w:rFonts w:ascii="Times New Roman" w:hAnsi="Times New Roman" w:cs="Times New Roman"/>
        </w:rPr>
        <w:t>PD</w:t>
      </w:r>
      <w:r w:rsidRPr="00B63F99">
        <w:rPr>
          <w:rFonts w:ascii="Times New Roman" w:hAnsi="Times New Roman" w:cs="Times New Roman"/>
          <w:lang w:val="ru-RU"/>
        </w:rPr>
        <w:t>-</w:t>
      </w:r>
      <w:r w:rsidRPr="00B63F99">
        <w:rPr>
          <w:rFonts w:ascii="Times New Roman" w:hAnsi="Times New Roman" w:cs="Times New Roman"/>
        </w:rPr>
        <w:t>L</w:t>
      </w:r>
      <w:r w:rsidRPr="00B63F99">
        <w:rPr>
          <w:rFonts w:ascii="Times New Roman" w:hAnsi="Times New Roman" w:cs="Times New Roman"/>
          <w:lang w:val="ru-RU"/>
        </w:rPr>
        <w:t xml:space="preserve">1). </w:t>
      </w:r>
      <w:proofErr w:type="gramStart"/>
      <w:r w:rsidRPr="00B63F99">
        <w:rPr>
          <w:rFonts w:ascii="Times New Roman" w:hAnsi="Times New Roman" w:cs="Times New Roman"/>
          <w:lang w:val="ru-RU"/>
        </w:rPr>
        <w:t xml:space="preserve">В доклинических моделях </w:t>
      </w:r>
      <w:proofErr w:type="spellStart"/>
      <w:r w:rsidRPr="00B63F99">
        <w:rPr>
          <w:rFonts w:ascii="Times New Roman" w:hAnsi="Times New Roman" w:cs="Times New Roman"/>
          <w:lang w:val="ru-RU"/>
        </w:rPr>
        <w:t>немелкоклеточного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рака лёгкого и шейки матки комбинация </w:t>
      </w:r>
      <w:proofErr w:type="spellStart"/>
      <w:r w:rsidRPr="00B63F99">
        <w:rPr>
          <w:rFonts w:ascii="Times New Roman" w:hAnsi="Times New Roman" w:cs="Times New Roman"/>
          <w:lang w:val="ru-RU"/>
        </w:rPr>
        <w:t>криоабляции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и </w:t>
      </w:r>
      <w:proofErr w:type="spellStart"/>
      <w:r w:rsidRPr="00B63F99">
        <w:rPr>
          <w:rFonts w:ascii="Times New Roman" w:hAnsi="Times New Roman" w:cs="Times New Roman"/>
          <w:lang w:val="ru-RU"/>
        </w:rPr>
        <w:t>пембролизумаба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приводила к </w:t>
      </w:r>
      <w:proofErr w:type="spellStart"/>
      <w:r w:rsidRPr="00B63F99">
        <w:rPr>
          <w:rFonts w:ascii="Times New Roman" w:hAnsi="Times New Roman" w:cs="Times New Roman"/>
          <w:b/>
          <w:bCs/>
          <w:lang w:val="ru-RU"/>
        </w:rPr>
        <w:t>абсцопальному</w:t>
      </w:r>
      <w:proofErr w:type="spellEnd"/>
      <w:r w:rsidRPr="00B63F99">
        <w:rPr>
          <w:rFonts w:ascii="Times New Roman" w:hAnsi="Times New Roman" w:cs="Times New Roman"/>
          <w:b/>
          <w:bCs/>
          <w:lang w:val="ru-RU"/>
        </w:rPr>
        <w:t xml:space="preserve"> эффекту</w:t>
      </w:r>
      <w:r w:rsidRPr="00B63F99">
        <w:rPr>
          <w:rFonts w:ascii="Times New Roman" w:hAnsi="Times New Roman" w:cs="Times New Roman"/>
          <w:lang w:val="ru-RU"/>
        </w:rPr>
        <w:t xml:space="preserve"> — регрессии </w:t>
      </w:r>
      <w:proofErr w:type="spellStart"/>
      <w:r w:rsidRPr="00B63F99">
        <w:rPr>
          <w:rFonts w:ascii="Times New Roman" w:hAnsi="Times New Roman" w:cs="Times New Roman"/>
          <w:lang w:val="ru-RU"/>
        </w:rPr>
        <w:t>неаблированных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метастазов — за счёт системного противоопухолевого иммунного ответа </w:t>
      </w:r>
      <w:hyperlink r:id="rId112">
        <w:r w:rsidRPr="00B63F99">
          <w:rPr>
            <w:rStyle w:val="af"/>
            <w:rFonts w:ascii="Times New Roman" w:hAnsi="Times New Roman" w:cs="Times New Roman"/>
            <w:lang w:val="ru-RU"/>
          </w:rPr>
          <w:t>[13]</w:t>
        </w:r>
      </w:hyperlink>
      <w:r w:rsidRPr="00B63F99">
        <w:rPr>
          <w:rFonts w:ascii="Times New Roman" w:hAnsi="Times New Roman" w:cs="Times New Roman"/>
          <w:lang w:val="ru-RU"/>
        </w:rPr>
        <w:t xml:space="preserve">. В клиническом наблюдении у пациента с метастатической </w:t>
      </w:r>
      <w:proofErr w:type="spellStart"/>
      <w:r w:rsidRPr="00B63F99">
        <w:rPr>
          <w:rFonts w:ascii="Times New Roman" w:hAnsi="Times New Roman" w:cs="Times New Roman"/>
          <w:lang w:val="ru-RU"/>
        </w:rPr>
        <w:t>липосаркомой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отмечен полный регресс метастазов в лёгких после </w:t>
      </w:r>
      <w:proofErr w:type="spellStart"/>
      <w:r w:rsidRPr="00B63F99">
        <w:rPr>
          <w:rFonts w:ascii="Times New Roman" w:hAnsi="Times New Roman" w:cs="Times New Roman"/>
          <w:lang w:val="ru-RU"/>
        </w:rPr>
        <w:t>криоабляции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первичной опухоли и последующей терапии </w:t>
      </w:r>
      <w:proofErr w:type="spellStart"/>
      <w:r w:rsidRPr="00B63F99">
        <w:rPr>
          <w:rFonts w:ascii="Times New Roman" w:hAnsi="Times New Roman" w:cs="Times New Roman"/>
          <w:lang w:val="ru-RU"/>
        </w:rPr>
        <w:t>ниволумабом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</w:t>
      </w:r>
      <w:hyperlink r:id="rId113">
        <w:r w:rsidRPr="00B63F99">
          <w:rPr>
            <w:rStyle w:val="af"/>
            <w:rFonts w:ascii="Times New Roman" w:hAnsi="Times New Roman" w:cs="Times New Roman"/>
            <w:lang w:val="ru-RU"/>
          </w:rPr>
          <w:t>[15]</w:t>
        </w:r>
      </w:hyperlink>
      <w:r w:rsidRPr="00B63F99">
        <w:rPr>
          <w:rFonts w:ascii="Times New Roman" w:hAnsi="Times New Roman" w:cs="Times New Roman"/>
          <w:lang w:val="ru-RU"/>
        </w:rPr>
        <w:t>. Однако не во всех исследованиях подтверждена синергия: ретроспективный анализ у</w:t>
      </w:r>
      <w:proofErr w:type="gramEnd"/>
      <w:r w:rsidRPr="00B63F99">
        <w:rPr>
          <w:rFonts w:ascii="Times New Roman" w:hAnsi="Times New Roman" w:cs="Times New Roman"/>
          <w:lang w:val="ru-RU"/>
        </w:rPr>
        <w:t xml:space="preserve"> пациентов с саркомами мягких тканей не выявил достоверного преимущества комбинации </w:t>
      </w:r>
      <w:proofErr w:type="spellStart"/>
      <w:r w:rsidRPr="00B63F99">
        <w:rPr>
          <w:rFonts w:ascii="Times New Roman" w:hAnsi="Times New Roman" w:cs="Times New Roman"/>
          <w:lang w:val="ru-RU"/>
        </w:rPr>
        <w:t>криоабляции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и </w:t>
      </w:r>
      <w:proofErr w:type="spellStart"/>
      <w:r w:rsidRPr="00B63F99">
        <w:rPr>
          <w:rFonts w:ascii="Times New Roman" w:hAnsi="Times New Roman" w:cs="Times New Roman"/>
          <w:lang w:val="ru-RU"/>
        </w:rPr>
        <w:t>пембролизумаба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по сравнению с </w:t>
      </w:r>
      <w:proofErr w:type="spellStart"/>
      <w:r w:rsidRPr="00B63F99">
        <w:rPr>
          <w:rFonts w:ascii="Times New Roman" w:hAnsi="Times New Roman" w:cs="Times New Roman"/>
          <w:lang w:val="ru-RU"/>
        </w:rPr>
        <w:t>монотерапией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</w:t>
      </w:r>
      <w:hyperlink r:id="rId114">
        <w:r w:rsidRPr="00B63F99">
          <w:rPr>
            <w:rStyle w:val="af"/>
            <w:rFonts w:ascii="Times New Roman" w:hAnsi="Times New Roman" w:cs="Times New Roman"/>
            <w:lang w:val="ru-RU"/>
          </w:rPr>
          <w:t>[7]</w:t>
        </w:r>
      </w:hyperlink>
      <w:r w:rsidRPr="00B63F99">
        <w:rPr>
          <w:rFonts w:ascii="Times New Roman" w:hAnsi="Times New Roman" w:cs="Times New Roman"/>
          <w:lang w:val="ru-RU"/>
        </w:rPr>
        <w:t xml:space="preserve">, что указывает на необходимость персонализации подхода и дальнейшего изучения </w:t>
      </w:r>
      <w:proofErr w:type="spellStart"/>
      <w:r w:rsidRPr="00B63F99">
        <w:rPr>
          <w:rFonts w:ascii="Times New Roman" w:hAnsi="Times New Roman" w:cs="Times New Roman"/>
          <w:lang w:val="ru-RU"/>
        </w:rPr>
        <w:t>биомаркеров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ответа.</w:t>
      </w:r>
    </w:p>
    <w:p w:rsidR="000A7435" w:rsidRPr="00B63F99" w:rsidRDefault="009347CA" w:rsidP="00FF617D">
      <w:pPr>
        <w:pStyle w:val="a0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B63F99">
        <w:rPr>
          <w:rFonts w:ascii="Times New Roman" w:hAnsi="Times New Roman" w:cs="Times New Roman"/>
          <w:lang w:val="ru-RU"/>
        </w:rPr>
        <w:t xml:space="preserve">Технические ограничения </w:t>
      </w:r>
      <w:proofErr w:type="spellStart"/>
      <w:r w:rsidRPr="00B63F99">
        <w:rPr>
          <w:rFonts w:ascii="Times New Roman" w:hAnsi="Times New Roman" w:cs="Times New Roman"/>
          <w:lang w:val="ru-RU"/>
        </w:rPr>
        <w:t>криоабляции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включают </w:t>
      </w:r>
      <w:r w:rsidRPr="00B63F99">
        <w:rPr>
          <w:rFonts w:ascii="Times New Roman" w:hAnsi="Times New Roman" w:cs="Times New Roman"/>
          <w:b/>
          <w:bCs/>
          <w:lang w:val="ru-RU"/>
        </w:rPr>
        <w:t>неспособность УЗИ визуализировать ледяной шар до температуры ~–4 °</w:t>
      </w:r>
      <w:r w:rsidRPr="00B63F99">
        <w:rPr>
          <w:rFonts w:ascii="Times New Roman" w:hAnsi="Times New Roman" w:cs="Times New Roman"/>
          <w:b/>
          <w:bCs/>
        </w:rPr>
        <w:t>C</w:t>
      </w:r>
      <w:r w:rsidRPr="00B63F99">
        <w:rPr>
          <w:rFonts w:ascii="Times New Roman" w:hAnsi="Times New Roman" w:cs="Times New Roman"/>
          <w:lang w:val="ru-RU"/>
        </w:rPr>
        <w:t xml:space="preserve">, что создаёт риск недооценки границ повреждения и неполного уничтожения опухоли </w:t>
      </w:r>
      <w:hyperlink r:id="rId115">
        <w:r w:rsidRPr="00B63F99">
          <w:rPr>
            <w:rStyle w:val="af"/>
            <w:rFonts w:ascii="Times New Roman" w:hAnsi="Times New Roman" w:cs="Times New Roman"/>
            <w:lang w:val="ru-RU"/>
          </w:rPr>
          <w:t>[2]</w:t>
        </w:r>
      </w:hyperlink>
      <w:r w:rsidRPr="00B63F99">
        <w:rPr>
          <w:rFonts w:ascii="Times New Roman" w:hAnsi="Times New Roman" w:cs="Times New Roman"/>
          <w:lang w:val="ru-RU"/>
        </w:rPr>
        <w:t xml:space="preserve">. Это требует обязательного использования КТ или МРТ для точного мониторинга. </w:t>
      </w:r>
      <w:proofErr w:type="gramStart"/>
      <w:r w:rsidRPr="00B63F99">
        <w:rPr>
          <w:rFonts w:ascii="Times New Roman" w:hAnsi="Times New Roman" w:cs="Times New Roman"/>
          <w:lang w:val="ru-RU"/>
        </w:rPr>
        <w:t xml:space="preserve">Также существуют риски рецидива, неполной абляции, повреждения соседних структур (например, мочеточника при абляции почки) и редких осложнений, таких как </w:t>
      </w:r>
      <w:proofErr w:type="spellStart"/>
      <w:r w:rsidRPr="00B63F99">
        <w:rPr>
          <w:rFonts w:ascii="Times New Roman" w:hAnsi="Times New Roman" w:cs="Times New Roman"/>
          <w:lang w:val="ru-RU"/>
        </w:rPr>
        <w:t>уретро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-ректальный свищ при вмешательствах на простате </w:t>
      </w:r>
      <w:hyperlink r:id="rId116">
        <w:r w:rsidRPr="00B63F99">
          <w:rPr>
            <w:rStyle w:val="af"/>
            <w:rFonts w:ascii="Times New Roman" w:hAnsi="Times New Roman" w:cs="Times New Roman"/>
            <w:lang w:val="ru-RU"/>
          </w:rPr>
          <w:t>[7]</w:t>
        </w:r>
      </w:hyperlink>
      <w:r w:rsidRPr="00B63F99">
        <w:rPr>
          <w:rFonts w:ascii="Times New Roman" w:hAnsi="Times New Roman" w:cs="Times New Roman"/>
          <w:lang w:val="ru-RU"/>
        </w:rPr>
        <w:t xml:space="preserve">. Будущее </w:t>
      </w:r>
      <w:proofErr w:type="spellStart"/>
      <w:r w:rsidRPr="00B63F99">
        <w:rPr>
          <w:rFonts w:ascii="Times New Roman" w:hAnsi="Times New Roman" w:cs="Times New Roman"/>
          <w:lang w:val="ru-RU"/>
        </w:rPr>
        <w:t>криоабляции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связано с разработкой новых </w:t>
      </w:r>
      <w:proofErr w:type="spellStart"/>
      <w:r w:rsidRPr="00B63F99">
        <w:rPr>
          <w:rFonts w:ascii="Times New Roman" w:hAnsi="Times New Roman" w:cs="Times New Roman"/>
          <w:lang w:val="ru-RU"/>
        </w:rPr>
        <w:t>криогенов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(аргон, закись азота), обеспечивающих более чёткие границы повреждения </w:t>
      </w:r>
      <w:hyperlink r:id="rId117">
        <w:r w:rsidRPr="00B63F99">
          <w:rPr>
            <w:rStyle w:val="af"/>
            <w:rFonts w:ascii="Times New Roman" w:hAnsi="Times New Roman" w:cs="Times New Roman"/>
            <w:lang w:val="ru-RU"/>
          </w:rPr>
          <w:t>[16]</w:t>
        </w:r>
      </w:hyperlink>
      <w:r w:rsidRPr="00B63F99">
        <w:rPr>
          <w:rFonts w:ascii="Times New Roman" w:hAnsi="Times New Roman" w:cs="Times New Roman"/>
          <w:lang w:val="ru-RU"/>
        </w:rPr>
        <w:t>, интеграцией с искусственным интеллектом для автоматического контроля температуры и формы ледяного шара, а также созданием портативных систем для</w:t>
      </w:r>
      <w:proofErr w:type="gramEnd"/>
      <w:r w:rsidRPr="00B63F99">
        <w:rPr>
          <w:rFonts w:ascii="Times New Roman" w:hAnsi="Times New Roman" w:cs="Times New Roman"/>
          <w:lang w:val="ru-RU"/>
        </w:rPr>
        <w:t xml:space="preserve"> применения в условиях ограниченных ресурсов </w:t>
      </w:r>
      <w:hyperlink r:id="rId118">
        <w:r w:rsidRPr="00B63F99">
          <w:rPr>
            <w:rStyle w:val="af"/>
            <w:rFonts w:ascii="Times New Roman" w:hAnsi="Times New Roman" w:cs="Times New Roman"/>
            <w:lang w:val="ru-RU"/>
          </w:rPr>
          <w:t>[20]</w:t>
        </w:r>
      </w:hyperlink>
      <w:r w:rsidRPr="00B63F99">
        <w:rPr>
          <w:rFonts w:ascii="Times New Roman" w:hAnsi="Times New Roman" w:cs="Times New Roman"/>
          <w:lang w:val="ru-RU"/>
        </w:rPr>
        <w:t>.</w:t>
      </w:r>
    </w:p>
    <w:p w:rsidR="000A7435" w:rsidRPr="00B63F99" w:rsidRDefault="009347CA" w:rsidP="00FF617D">
      <w:pPr>
        <w:pStyle w:val="3"/>
        <w:spacing w:before="0" w:after="0"/>
        <w:jc w:val="both"/>
        <w:rPr>
          <w:rFonts w:ascii="Times New Roman" w:hAnsi="Times New Roman" w:cs="Times New Roman"/>
          <w:b/>
          <w:sz w:val="24"/>
          <w:szCs w:val="24"/>
          <w:lang w:val="ru-RU"/>
        </w:rPr>
      </w:pPr>
      <w:bookmarkStart w:id="27" w:name="криоабляция-аритмий"/>
      <w:bookmarkEnd w:id="26"/>
      <w:proofErr w:type="spellStart"/>
      <w:r w:rsidRPr="00B63F99">
        <w:rPr>
          <w:rFonts w:ascii="Times New Roman" w:hAnsi="Times New Roman" w:cs="Times New Roman"/>
          <w:b/>
          <w:sz w:val="24"/>
          <w:szCs w:val="24"/>
          <w:lang w:val="ru-RU"/>
        </w:rPr>
        <w:t>Криоабляция</w:t>
      </w:r>
      <w:proofErr w:type="spellEnd"/>
      <w:r w:rsidRPr="00B63F99">
        <w:rPr>
          <w:rFonts w:ascii="Times New Roman" w:hAnsi="Times New Roman" w:cs="Times New Roman"/>
          <w:b/>
          <w:sz w:val="24"/>
          <w:szCs w:val="24"/>
          <w:lang w:val="ru-RU"/>
        </w:rPr>
        <w:t xml:space="preserve"> аритмий</w:t>
      </w:r>
    </w:p>
    <w:p w:rsidR="000A7435" w:rsidRPr="00B63F99" w:rsidRDefault="009347CA" w:rsidP="00FF617D">
      <w:pPr>
        <w:pStyle w:val="FirstParagraph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B63F99">
        <w:rPr>
          <w:rFonts w:ascii="Times New Roman" w:hAnsi="Times New Roman" w:cs="Times New Roman"/>
          <w:lang w:val="ru-RU"/>
        </w:rPr>
        <w:t xml:space="preserve">В кардиологии </w:t>
      </w:r>
      <w:proofErr w:type="spellStart"/>
      <w:r w:rsidRPr="00B63F99">
        <w:rPr>
          <w:rFonts w:ascii="Times New Roman" w:hAnsi="Times New Roman" w:cs="Times New Roman"/>
          <w:lang w:val="ru-RU"/>
        </w:rPr>
        <w:t>криоабляция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аритмий представляет собой высокоточный, минимально инвазивный метод, основанный на контролируемом замораживании патологических участков миокарда с целью их изоляции и устранения </w:t>
      </w:r>
      <w:proofErr w:type="spellStart"/>
      <w:r w:rsidRPr="00B63F99">
        <w:rPr>
          <w:rFonts w:ascii="Times New Roman" w:hAnsi="Times New Roman" w:cs="Times New Roman"/>
          <w:lang w:val="ru-RU"/>
        </w:rPr>
        <w:t>аритмогенных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очагов. Наиболее устоявшееся и клинически значимое применение </w:t>
      </w:r>
      <w:proofErr w:type="spellStart"/>
      <w:r w:rsidRPr="00B63F99">
        <w:rPr>
          <w:rFonts w:ascii="Times New Roman" w:hAnsi="Times New Roman" w:cs="Times New Roman"/>
          <w:lang w:val="ru-RU"/>
        </w:rPr>
        <w:t>криоабляции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— </w:t>
      </w:r>
      <w:r w:rsidRPr="00B63F99">
        <w:rPr>
          <w:rFonts w:ascii="Times New Roman" w:hAnsi="Times New Roman" w:cs="Times New Roman"/>
          <w:b/>
          <w:bCs/>
          <w:lang w:val="ru-RU"/>
        </w:rPr>
        <w:t>изоляция легочных вен (ИЛВ)</w:t>
      </w:r>
      <w:r w:rsidRPr="00B63F99">
        <w:rPr>
          <w:rFonts w:ascii="Times New Roman" w:hAnsi="Times New Roman" w:cs="Times New Roman"/>
          <w:lang w:val="ru-RU"/>
        </w:rPr>
        <w:t xml:space="preserve"> при </w:t>
      </w:r>
      <w:r w:rsidRPr="00B63F99">
        <w:rPr>
          <w:rFonts w:ascii="Times New Roman" w:hAnsi="Times New Roman" w:cs="Times New Roman"/>
          <w:b/>
          <w:bCs/>
          <w:lang w:val="ru-RU"/>
        </w:rPr>
        <w:t>пароксизмальной фибрилляции предсердий (ФП)</w:t>
      </w:r>
      <w:r w:rsidRPr="00B63F99">
        <w:rPr>
          <w:rFonts w:ascii="Times New Roman" w:hAnsi="Times New Roman" w:cs="Times New Roman"/>
          <w:lang w:val="ru-RU"/>
        </w:rPr>
        <w:t xml:space="preserve">, где она признана </w:t>
      </w:r>
      <w:r w:rsidRPr="00B63F99">
        <w:rPr>
          <w:rFonts w:ascii="Times New Roman" w:hAnsi="Times New Roman" w:cs="Times New Roman"/>
          <w:b/>
          <w:bCs/>
          <w:lang w:val="ru-RU"/>
        </w:rPr>
        <w:t>золотым стандартом</w:t>
      </w:r>
      <w:r w:rsidRPr="00B63F99">
        <w:rPr>
          <w:rFonts w:ascii="Times New Roman" w:hAnsi="Times New Roman" w:cs="Times New Roman"/>
          <w:lang w:val="ru-RU"/>
        </w:rPr>
        <w:t xml:space="preserve"> ведения пациентов с низким и умеренным риском осложнений. В отличие от радиочастотной абляции (РЧА), </w:t>
      </w:r>
      <w:proofErr w:type="spellStart"/>
      <w:r w:rsidRPr="00B63F99">
        <w:rPr>
          <w:rFonts w:ascii="Times New Roman" w:hAnsi="Times New Roman" w:cs="Times New Roman"/>
          <w:lang w:val="ru-RU"/>
        </w:rPr>
        <w:t>криоабляция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с использованием </w:t>
      </w:r>
      <w:proofErr w:type="spellStart"/>
      <w:r w:rsidRPr="00B63F99">
        <w:rPr>
          <w:rFonts w:ascii="Times New Roman" w:hAnsi="Times New Roman" w:cs="Times New Roman"/>
          <w:b/>
          <w:bCs/>
          <w:lang w:val="ru-RU"/>
        </w:rPr>
        <w:t>криобаллона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(</w:t>
      </w:r>
      <w:r w:rsidRPr="00B63F99">
        <w:rPr>
          <w:rFonts w:ascii="Times New Roman" w:hAnsi="Times New Roman" w:cs="Times New Roman"/>
        </w:rPr>
        <w:t>Arctic</w:t>
      </w:r>
      <w:r w:rsidRPr="00B63F99">
        <w:rPr>
          <w:rFonts w:ascii="Times New Roman" w:hAnsi="Times New Roman" w:cs="Times New Roman"/>
          <w:lang w:val="ru-RU"/>
        </w:rPr>
        <w:t xml:space="preserve"> </w:t>
      </w:r>
      <w:r w:rsidRPr="00B63F99">
        <w:rPr>
          <w:rFonts w:ascii="Times New Roman" w:hAnsi="Times New Roman" w:cs="Times New Roman"/>
        </w:rPr>
        <w:t>Front</w:t>
      </w:r>
      <w:r w:rsidRPr="00B63F99">
        <w:rPr>
          <w:rFonts w:ascii="Times New Roman" w:hAnsi="Times New Roman" w:cs="Times New Roman"/>
          <w:lang w:val="ru-RU"/>
        </w:rPr>
        <w:t xml:space="preserve">, </w:t>
      </w:r>
      <w:r w:rsidRPr="00B63F99">
        <w:rPr>
          <w:rFonts w:ascii="Times New Roman" w:hAnsi="Times New Roman" w:cs="Times New Roman"/>
        </w:rPr>
        <w:t>Medtronic</w:t>
      </w:r>
      <w:r w:rsidRPr="00B63F99">
        <w:rPr>
          <w:rFonts w:ascii="Times New Roman" w:hAnsi="Times New Roman" w:cs="Times New Roman"/>
          <w:lang w:val="ru-RU"/>
        </w:rPr>
        <w:t xml:space="preserve">) обеспечивает кольцевое, однородное повреждение ткани устьев легочных вен, что снижает вероятность неполной изоляции и рецидивов аритмии. Механизм действия заключается в охлаждении эндокарда до температуры </w:t>
      </w:r>
      <w:r w:rsidRPr="00B63F99">
        <w:rPr>
          <w:rFonts w:ascii="Times New Roman" w:hAnsi="Times New Roman" w:cs="Times New Roman"/>
          <w:b/>
          <w:bCs/>
          <w:lang w:val="ru-RU"/>
        </w:rPr>
        <w:t>–55 °</w:t>
      </w:r>
      <w:r w:rsidRPr="00B63F99">
        <w:rPr>
          <w:rFonts w:ascii="Times New Roman" w:hAnsi="Times New Roman" w:cs="Times New Roman"/>
          <w:b/>
          <w:bCs/>
        </w:rPr>
        <w:t>C</w:t>
      </w:r>
      <w:r w:rsidRPr="00B63F99">
        <w:rPr>
          <w:rFonts w:ascii="Times New Roman" w:hAnsi="Times New Roman" w:cs="Times New Roman"/>
          <w:b/>
          <w:bCs/>
          <w:lang w:val="ru-RU"/>
        </w:rPr>
        <w:t>…–60 °</w:t>
      </w:r>
      <w:r w:rsidRPr="00B63F99">
        <w:rPr>
          <w:rFonts w:ascii="Times New Roman" w:hAnsi="Times New Roman" w:cs="Times New Roman"/>
          <w:b/>
          <w:bCs/>
        </w:rPr>
        <w:t>C</w:t>
      </w:r>
      <w:r w:rsidRPr="00B63F99">
        <w:rPr>
          <w:rFonts w:ascii="Times New Roman" w:hAnsi="Times New Roman" w:cs="Times New Roman"/>
          <w:lang w:val="ru-RU"/>
        </w:rPr>
        <w:t xml:space="preserve"> за счёт расширения закиси азота (</w:t>
      </w:r>
      <w:r w:rsidRPr="00B63F99">
        <w:rPr>
          <w:rFonts w:ascii="Times New Roman" w:hAnsi="Times New Roman" w:cs="Times New Roman"/>
        </w:rPr>
        <w:t>N</w:t>
      </w:r>
      <w:r w:rsidRPr="00B63F99">
        <w:rPr>
          <w:rFonts w:ascii="Times New Roman" w:hAnsi="Times New Roman" w:cs="Times New Roman"/>
          <w:lang w:val="ru-RU"/>
        </w:rPr>
        <w:t>₂</w:t>
      </w:r>
      <w:r w:rsidRPr="00B63F99">
        <w:rPr>
          <w:rFonts w:ascii="Times New Roman" w:hAnsi="Times New Roman" w:cs="Times New Roman"/>
        </w:rPr>
        <w:t>O</w:t>
      </w:r>
      <w:r w:rsidRPr="00B63F99">
        <w:rPr>
          <w:rFonts w:ascii="Times New Roman" w:hAnsi="Times New Roman" w:cs="Times New Roman"/>
          <w:lang w:val="ru-RU"/>
        </w:rPr>
        <w:t xml:space="preserve">) в полости баллона, что приводит к образованию зоны некроза глубиной 4–6 мм — достаточной для полной электрической изоляции вен </w:t>
      </w:r>
      <w:hyperlink r:id="rId119">
        <w:r w:rsidRPr="00B63F99">
          <w:rPr>
            <w:rStyle w:val="af"/>
            <w:rFonts w:ascii="Times New Roman" w:hAnsi="Times New Roman" w:cs="Times New Roman"/>
            <w:lang w:val="ru-RU"/>
          </w:rPr>
          <w:t>[16]</w:t>
        </w:r>
      </w:hyperlink>
      <w:r w:rsidRPr="00B63F99">
        <w:rPr>
          <w:rFonts w:ascii="Times New Roman" w:hAnsi="Times New Roman" w:cs="Times New Roman"/>
          <w:lang w:val="ru-RU"/>
        </w:rPr>
        <w:t>.</w:t>
      </w:r>
    </w:p>
    <w:p w:rsidR="000A7435" w:rsidRPr="00B63F99" w:rsidRDefault="009347CA" w:rsidP="00FF617D">
      <w:pPr>
        <w:pStyle w:val="a0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B63F99">
        <w:rPr>
          <w:rFonts w:ascii="Times New Roman" w:hAnsi="Times New Roman" w:cs="Times New Roman"/>
          <w:lang w:val="ru-RU"/>
        </w:rPr>
        <w:t xml:space="preserve">Ключевым преимуществом </w:t>
      </w:r>
      <w:proofErr w:type="spellStart"/>
      <w:r w:rsidRPr="00B63F99">
        <w:rPr>
          <w:rFonts w:ascii="Times New Roman" w:hAnsi="Times New Roman" w:cs="Times New Roman"/>
          <w:lang w:val="ru-RU"/>
        </w:rPr>
        <w:t>криоабляции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является </w:t>
      </w:r>
      <w:r w:rsidRPr="00B63F99">
        <w:rPr>
          <w:rFonts w:ascii="Times New Roman" w:hAnsi="Times New Roman" w:cs="Times New Roman"/>
          <w:b/>
          <w:bCs/>
          <w:lang w:val="ru-RU"/>
        </w:rPr>
        <w:t>предсказуемость и безопасность</w:t>
      </w:r>
      <w:r w:rsidRPr="00B63F99">
        <w:rPr>
          <w:rFonts w:ascii="Times New Roman" w:hAnsi="Times New Roman" w:cs="Times New Roman"/>
          <w:lang w:val="ru-RU"/>
        </w:rPr>
        <w:t xml:space="preserve">. </w:t>
      </w:r>
      <w:proofErr w:type="gramStart"/>
      <w:r w:rsidRPr="00B63F99">
        <w:rPr>
          <w:rFonts w:ascii="Times New Roman" w:hAnsi="Times New Roman" w:cs="Times New Roman"/>
          <w:lang w:val="ru-RU"/>
        </w:rPr>
        <w:t xml:space="preserve">В крупном </w:t>
      </w:r>
      <w:proofErr w:type="spellStart"/>
      <w:r w:rsidRPr="00B63F99">
        <w:rPr>
          <w:rFonts w:ascii="Times New Roman" w:hAnsi="Times New Roman" w:cs="Times New Roman"/>
          <w:lang w:val="ru-RU"/>
        </w:rPr>
        <w:t>постмаркетинговом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исследовании </w:t>
      </w:r>
      <w:r w:rsidRPr="00B63F99">
        <w:rPr>
          <w:rFonts w:ascii="Times New Roman" w:hAnsi="Times New Roman" w:cs="Times New Roman"/>
          <w:b/>
          <w:bCs/>
        </w:rPr>
        <w:t>STOP</w:t>
      </w:r>
      <w:r w:rsidRPr="00B63F99">
        <w:rPr>
          <w:rFonts w:ascii="Times New Roman" w:hAnsi="Times New Roman" w:cs="Times New Roman"/>
          <w:b/>
          <w:bCs/>
          <w:lang w:val="ru-RU"/>
        </w:rPr>
        <w:t>-</w:t>
      </w:r>
      <w:r w:rsidRPr="00B63F99">
        <w:rPr>
          <w:rFonts w:ascii="Times New Roman" w:hAnsi="Times New Roman" w:cs="Times New Roman"/>
          <w:b/>
          <w:bCs/>
        </w:rPr>
        <w:t>AF</w:t>
      </w:r>
      <w:r w:rsidRPr="00B63F99">
        <w:rPr>
          <w:rFonts w:ascii="Times New Roman" w:hAnsi="Times New Roman" w:cs="Times New Roman"/>
          <w:b/>
          <w:bCs/>
          <w:lang w:val="ru-RU"/>
        </w:rPr>
        <w:t xml:space="preserve"> </w:t>
      </w:r>
      <w:r w:rsidRPr="00B63F99">
        <w:rPr>
          <w:rFonts w:ascii="Times New Roman" w:hAnsi="Times New Roman" w:cs="Times New Roman"/>
          <w:b/>
          <w:bCs/>
        </w:rPr>
        <w:t>Post</w:t>
      </w:r>
      <w:r w:rsidRPr="00B63F99">
        <w:rPr>
          <w:rFonts w:ascii="Times New Roman" w:hAnsi="Times New Roman" w:cs="Times New Roman"/>
          <w:b/>
          <w:bCs/>
          <w:lang w:val="ru-RU"/>
        </w:rPr>
        <w:t>-</w:t>
      </w:r>
      <w:r w:rsidRPr="00B63F99">
        <w:rPr>
          <w:rFonts w:ascii="Times New Roman" w:hAnsi="Times New Roman" w:cs="Times New Roman"/>
          <w:b/>
          <w:bCs/>
        </w:rPr>
        <w:t>Approval</w:t>
      </w:r>
      <w:r w:rsidRPr="00B63F99">
        <w:rPr>
          <w:rFonts w:ascii="Times New Roman" w:hAnsi="Times New Roman" w:cs="Times New Roman"/>
          <w:b/>
          <w:bCs/>
          <w:lang w:val="ru-RU"/>
        </w:rPr>
        <w:t xml:space="preserve"> </w:t>
      </w:r>
      <w:r w:rsidRPr="00B63F99">
        <w:rPr>
          <w:rFonts w:ascii="Times New Roman" w:hAnsi="Times New Roman" w:cs="Times New Roman"/>
          <w:b/>
          <w:bCs/>
        </w:rPr>
        <w:t>Study</w:t>
      </w:r>
      <w:r w:rsidRPr="00B63F99">
        <w:rPr>
          <w:rFonts w:ascii="Times New Roman" w:hAnsi="Times New Roman" w:cs="Times New Roman"/>
          <w:lang w:val="ru-RU"/>
        </w:rPr>
        <w:t xml:space="preserve"> (</w:t>
      </w:r>
      <w:r w:rsidRPr="00B63F99">
        <w:rPr>
          <w:rFonts w:ascii="Times New Roman" w:hAnsi="Times New Roman" w:cs="Times New Roman"/>
        </w:rPr>
        <w:t>n</w:t>
      </w:r>
      <w:r w:rsidRPr="00B63F99">
        <w:rPr>
          <w:rFonts w:ascii="Times New Roman" w:hAnsi="Times New Roman" w:cs="Times New Roman"/>
          <w:lang w:val="ru-RU"/>
        </w:rPr>
        <w:t xml:space="preserve"> = 1303), охватывающем пациентов с пароксизмальной ФП, при среднем сроке наблюдения 3 года </w:t>
      </w:r>
      <w:r w:rsidRPr="00B63F99">
        <w:rPr>
          <w:rFonts w:ascii="Times New Roman" w:hAnsi="Times New Roman" w:cs="Times New Roman"/>
          <w:b/>
          <w:bCs/>
          <w:lang w:val="ru-RU"/>
        </w:rPr>
        <w:t>свобода от рецидивов аритмии</w:t>
      </w:r>
      <w:r w:rsidRPr="00B63F99">
        <w:rPr>
          <w:rFonts w:ascii="Times New Roman" w:hAnsi="Times New Roman" w:cs="Times New Roman"/>
          <w:lang w:val="ru-RU"/>
        </w:rPr>
        <w:t xml:space="preserve"> составила </w:t>
      </w:r>
      <w:r w:rsidRPr="00B63F99">
        <w:rPr>
          <w:rFonts w:ascii="Times New Roman" w:hAnsi="Times New Roman" w:cs="Times New Roman"/>
          <w:b/>
          <w:bCs/>
          <w:lang w:val="ru-RU"/>
        </w:rPr>
        <w:t>84,2%</w:t>
      </w:r>
      <w:r w:rsidRPr="00B63F99">
        <w:rPr>
          <w:rFonts w:ascii="Times New Roman" w:hAnsi="Times New Roman" w:cs="Times New Roman"/>
          <w:lang w:val="ru-RU"/>
        </w:rPr>
        <w:t xml:space="preserve">, а частота серьёзных осложнений — менее </w:t>
      </w:r>
      <w:r w:rsidRPr="00B63F99">
        <w:rPr>
          <w:rFonts w:ascii="Times New Roman" w:hAnsi="Times New Roman" w:cs="Times New Roman"/>
          <w:b/>
          <w:bCs/>
          <w:lang w:val="ru-RU"/>
        </w:rPr>
        <w:t>2%</w:t>
      </w:r>
      <w:r w:rsidRPr="00B63F99">
        <w:rPr>
          <w:rFonts w:ascii="Times New Roman" w:hAnsi="Times New Roman" w:cs="Times New Roman"/>
          <w:lang w:val="ru-RU"/>
        </w:rPr>
        <w:t xml:space="preserve">, включая перикардиальный выпот, тромбоэмболию и повреждение возвратного гортанного нерва </w:t>
      </w:r>
      <w:hyperlink r:id="rId120">
        <w:r w:rsidRPr="00B63F99">
          <w:rPr>
            <w:rStyle w:val="af"/>
            <w:rFonts w:ascii="Times New Roman" w:hAnsi="Times New Roman" w:cs="Times New Roman"/>
            <w:lang w:val="ru-RU"/>
          </w:rPr>
          <w:t>[6]</w:t>
        </w:r>
      </w:hyperlink>
      <w:r w:rsidRPr="00B63F99">
        <w:rPr>
          <w:rFonts w:ascii="Times New Roman" w:hAnsi="Times New Roman" w:cs="Times New Roman"/>
          <w:lang w:val="ru-RU"/>
        </w:rPr>
        <w:t xml:space="preserve">. По сравнению с РЧА, </w:t>
      </w:r>
      <w:proofErr w:type="spellStart"/>
      <w:r w:rsidRPr="00B63F99">
        <w:rPr>
          <w:rFonts w:ascii="Times New Roman" w:hAnsi="Times New Roman" w:cs="Times New Roman"/>
          <w:lang w:val="ru-RU"/>
        </w:rPr>
        <w:t>криоабляция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ассоциирована с </w:t>
      </w:r>
      <w:r w:rsidRPr="00B63F99">
        <w:rPr>
          <w:rFonts w:ascii="Times New Roman" w:hAnsi="Times New Roman" w:cs="Times New Roman"/>
          <w:b/>
          <w:bCs/>
          <w:lang w:val="ru-RU"/>
        </w:rPr>
        <w:t>меньшей частотой перфорации миокарда</w:t>
      </w:r>
      <w:r w:rsidRPr="00B63F99">
        <w:rPr>
          <w:rFonts w:ascii="Times New Roman" w:hAnsi="Times New Roman" w:cs="Times New Roman"/>
          <w:lang w:val="ru-RU"/>
        </w:rPr>
        <w:t xml:space="preserve">, </w:t>
      </w:r>
      <w:r w:rsidRPr="00B63F99">
        <w:rPr>
          <w:rFonts w:ascii="Times New Roman" w:hAnsi="Times New Roman" w:cs="Times New Roman"/>
          <w:b/>
          <w:bCs/>
          <w:lang w:val="ru-RU"/>
        </w:rPr>
        <w:t>сниженной болевой реакцией</w:t>
      </w:r>
      <w:r w:rsidRPr="00B63F99">
        <w:rPr>
          <w:rFonts w:ascii="Times New Roman" w:hAnsi="Times New Roman" w:cs="Times New Roman"/>
          <w:lang w:val="ru-RU"/>
        </w:rPr>
        <w:t xml:space="preserve"> во время процедуры (что</w:t>
      </w:r>
      <w:proofErr w:type="gramEnd"/>
      <w:r w:rsidRPr="00B63F99">
        <w:rPr>
          <w:rFonts w:ascii="Times New Roman" w:hAnsi="Times New Roman" w:cs="Times New Roman"/>
          <w:lang w:val="ru-RU"/>
        </w:rPr>
        <w:t xml:space="preserve"> позволяет проводить вмешательство под </w:t>
      </w:r>
      <w:proofErr w:type="spellStart"/>
      <w:r w:rsidRPr="00B63F99">
        <w:rPr>
          <w:rFonts w:ascii="Times New Roman" w:hAnsi="Times New Roman" w:cs="Times New Roman"/>
          <w:lang w:val="ru-RU"/>
        </w:rPr>
        <w:t>седацией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, а не под общим наркозом), а также </w:t>
      </w:r>
      <w:r w:rsidRPr="00B63F99">
        <w:rPr>
          <w:rFonts w:ascii="Times New Roman" w:hAnsi="Times New Roman" w:cs="Times New Roman"/>
          <w:b/>
          <w:bCs/>
          <w:lang w:val="ru-RU"/>
        </w:rPr>
        <w:t>сокращением времени абляции</w:t>
      </w:r>
      <w:r w:rsidRPr="00B63F99">
        <w:rPr>
          <w:rFonts w:ascii="Times New Roman" w:hAnsi="Times New Roman" w:cs="Times New Roman"/>
          <w:lang w:val="ru-RU"/>
        </w:rPr>
        <w:t xml:space="preserve">. Кроме того, закись азота, используемая в качестве </w:t>
      </w:r>
      <w:proofErr w:type="spellStart"/>
      <w:r w:rsidRPr="00B63F99">
        <w:rPr>
          <w:rFonts w:ascii="Times New Roman" w:hAnsi="Times New Roman" w:cs="Times New Roman"/>
          <w:lang w:val="ru-RU"/>
        </w:rPr>
        <w:t>криогена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, формирует более </w:t>
      </w:r>
      <w:r w:rsidRPr="00B63F99">
        <w:rPr>
          <w:rFonts w:ascii="Times New Roman" w:hAnsi="Times New Roman" w:cs="Times New Roman"/>
          <w:b/>
          <w:bCs/>
          <w:lang w:val="ru-RU"/>
        </w:rPr>
        <w:t>чёткие границы повреждения</w:t>
      </w:r>
      <w:r w:rsidRPr="00B63F99">
        <w:rPr>
          <w:rFonts w:ascii="Times New Roman" w:hAnsi="Times New Roman" w:cs="Times New Roman"/>
          <w:lang w:val="ru-RU"/>
        </w:rPr>
        <w:t xml:space="preserve">, что снижает риск </w:t>
      </w:r>
      <w:proofErr w:type="spellStart"/>
      <w:r w:rsidRPr="00B63F99">
        <w:rPr>
          <w:rFonts w:ascii="Times New Roman" w:hAnsi="Times New Roman" w:cs="Times New Roman"/>
          <w:lang w:val="ru-RU"/>
        </w:rPr>
        <w:t>криоинжуриса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соседних структур, таких как пищевод (риск </w:t>
      </w:r>
      <w:proofErr w:type="spellStart"/>
      <w:r w:rsidRPr="00B63F99">
        <w:rPr>
          <w:rFonts w:ascii="Times New Roman" w:hAnsi="Times New Roman" w:cs="Times New Roman"/>
          <w:lang w:val="ru-RU"/>
        </w:rPr>
        <w:t>атриоэзофагеального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свища &lt;0,1%) и диафрагмальный нерв </w:t>
      </w:r>
      <w:hyperlink r:id="rId121">
        <w:r w:rsidRPr="00B63F99">
          <w:rPr>
            <w:rStyle w:val="af"/>
            <w:rFonts w:ascii="Times New Roman" w:hAnsi="Times New Roman" w:cs="Times New Roman"/>
            <w:lang w:val="ru-RU"/>
          </w:rPr>
          <w:t>[16]</w:t>
        </w:r>
      </w:hyperlink>
      <w:r w:rsidRPr="00B63F99">
        <w:rPr>
          <w:rFonts w:ascii="Times New Roman" w:hAnsi="Times New Roman" w:cs="Times New Roman"/>
          <w:lang w:val="ru-RU"/>
        </w:rPr>
        <w:t>.</w:t>
      </w:r>
    </w:p>
    <w:p w:rsidR="000A7435" w:rsidRPr="00B63F99" w:rsidRDefault="009347CA" w:rsidP="00FF617D">
      <w:pPr>
        <w:pStyle w:val="a0"/>
        <w:spacing w:before="0" w:after="0"/>
        <w:jc w:val="both"/>
        <w:rPr>
          <w:rFonts w:ascii="Times New Roman" w:hAnsi="Times New Roman" w:cs="Times New Roman"/>
          <w:lang w:val="ru-RU"/>
        </w:rPr>
      </w:pPr>
      <w:proofErr w:type="spellStart"/>
      <w:r w:rsidRPr="00B63F99">
        <w:rPr>
          <w:rFonts w:ascii="Times New Roman" w:hAnsi="Times New Roman" w:cs="Times New Roman"/>
          <w:lang w:val="ru-RU"/>
        </w:rPr>
        <w:t>Криоабляция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также применяется при </w:t>
      </w:r>
      <w:r w:rsidRPr="00B63F99">
        <w:rPr>
          <w:rFonts w:ascii="Times New Roman" w:hAnsi="Times New Roman" w:cs="Times New Roman"/>
          <w:b/>
          <w:bCs/>
          <w:lang w:val="ru-RU"/>
        </w:rPr>
        <w:t>желудочковой тахикардии (ЖТ)</w:t>
      </w:r>
      <w:r w:rsidRPr="00B63F99">
        <w:rPr>
          <w:rFonts w:ascii="Times New Roman" w:hAnsi="Times New Roman" w:cs="Times New Roman"/>
          <w:lang w:val="ru-RU"/>
        </w:rPr>
        <w:t xml:space="preserve">, особенно у пациентов с рубцовой аритмией после инфаркта миокарда, а также у детей и подростков с фокальной ЖТ. В этих случаях преимущество </w:t>
      </w:r>
      <w:proofErr w:type="spellStart"/>
      <w:r w:rsidRPr="00B63F99">
        <w:rPr>
          <w:rFonts w:ascii="Times New Roman" w:hAnsi="Times New Roman" w:cs="Times New Roman"/>
          <w:lang w:val="ru-RU"/>
        </w:rPr>
        <w:t>криотехнологий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заключается в возможности проведения </w:t>
      </w:r>
      <w:r w:rsidRPr="00B63F99">
        <w:rPr>
          <w:rFonts w:ascii="Times New Roman" w:hAnsi="Times New Roman" w:cs="Times New Roman"/>
          <w:b/>
          <w:bCs/>
          <w:lang w:val="ru-RU"/>
        </w:rPr>
        <w:t>«</w:t>
      </w:r>
      <w:proofErr w:type="spellStart"/>
      <w:r w:rsidRPr="00B63F99">
        <w:rPr>
          <w:rFonts w:ascii="Times New Roman" w:hAnsi="Times New Roman" w:cs="Times New Roman"/>
          <w:b/>
          <w:bCs/>
          <w:lang w:val="ru-RU"/>
        </w:rPr>
        <w:t>холодовой</w:t>
      </w:r>
      <w:proofErr w:type="spellEnd"/>
      <w:r w:rsidRPr="00B63F99">
        <w:rPr>
          <w:rFonts w:ascii="Times New Roman" w:hAnsi="Times New Roman" w:cs="Times New Roman"/>
          <w:b/>
          <w:bCs/>
          <w:lang w:val="ru-RU"/>
        </w:rPr>
        <w:t xml:space="preserve"> пробы»</w:t>
      </w:r>
      <w:r w:rsidRPr="00B63F99">
        <w:rPr>
          <w:rFonts w:ascii="Times New Roman" w:hAnsi="Times New Roman" w:cs="Times New Roman"/>
          <w:lang w:val="ru-RU"/>
        </w:rPr>
        <w:t xml:space="preserve"> — временного охлаждения подозреваемого участка для оценки его роли в генезе аритмии без необратимого повреждения. Если аритмия купируется </w:t>
      </w:r>
      <w:r w:rsidRPr="00B63F99">
        <w:rPr>
          <w:rFonts w:ascii="Times New Roman" w:hAnsi="Times New Roman" w:cs="Times New Roman"/>
          <w:lang w:val="ru-RU"/>
        </w:rPr>
        <w:lastRenderedPageBreak/>
        <w:t xml:space="preserve">при охлаждении, выполняется постоянная абляция; если нет — зона корректируется. Это повышает точность вмешательства и снижает риск повреждения функционально значимых участков миокарда </w:t>
      </w:r>
      <w:hyperlink r:id="rId122">
        <w:r w:rsidRPr="00B63F99">
          <w:rPr>
            <w:rStyle w:val="af"/>
            <w:rFonts w:ascii="Times New Roman" w:hAnsi="Times New Roman" w:cs="Times New Roman"/>
            <w:lang w:val="ru-RU"/>
          </w:rPr>
          <w:t>[17]</w:t>
        </w:r>
      </w:hyperlink>
      <w:r w:rsidRPr="00B63F99">
        <w:rPr>
          <w:rFonts w:ascii="Times New Roman" w:hAnsi="Times New Roman" w:cs="Times New Roman"/>
          <w:lang w:val="ru-RU"/>
        </w:rPr>
        <w:t xml:space="preserve">. В гибридных </w:t>
      </w:r>
      <w:proofErr w:type="gramStart"/>
      <w:r w:rsidRPr="00B63F99">
        <w:rPr>
          <w:rFonts w:ascii="Times New Roman" w:hAnsi="Times New Roman" w:cs="Times New Roman"/>
          <w:lang w:val="ru-RU"/>
        </w:rPr>
        <w:t>подходах</w:t>
      </w:r>
      <w:proofErr w:type="gramEnd"/>
      <w:r w:rsidRPr="00B63F99">
        <w:rPr>
          <w:rFonts w:ascii="Times New Roman" w:hAnsi="Times New Roman" w:cs="Times New Roman"/>
          <w:lang w:val="ru-RU"/>
        </w:rPr>
        <w:t xml:space="preserve">, сочетающих </w:t>
      </w:r>
      <w:proofErr w:type="spellStart"/>
      <w:r w:rsidRPr="00B63F99">
        <w:rPr>
          <w:rFonts w:ascii="Times New Roman" w:hAnsi="Times New Roman" w:cs="Times New Roman"/>
          <w:lang w:val="ru-RU"/>
        </w:rPr>
        <w:t>эндокардиальную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и </w:t>
      </w:r>
      <w:proofErr w:type="spellStart"/>
      <w:r w:rsidRPr="00B63F99">
        <w:rPr>
          <w:rFonts w:ascii="Times New Roman" w:hAnsi="Times New Roman" w:cs="Times New Roman"/>
          <w:lang w:val="ru-RU"/>
        </w:rPr>
        <w:t>эпикардиальную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абляцию, </w:t>
      </w:r>
      <w:proofErr w:type="spellStart"/>
      <w:r w:rsidRPr="00B63F99">
        <w:rPr>
          <w:rFonts w:ascii="Times New Roman" w:hAnsi="Times New Roman" w:cs="Times New Roman"/>
          <w:lang w:val="ru-RU"/>
        </w:rPr>
        <w:t>криотехнологии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используются при неудачной </w:t>
      </w:r>
      <w:proofErr w:type="spellStart"/>
      <w:r w:rsidRPr="00B63F99">
        <w:rPr>
          <w:rFonts w:ascii="Times New Roman" w:hAnsi="Times New Roman" w:cs="Times New Roman"/>
          <w:lang w:val="ru-RU"/>
        </w:rPr>
        <w:t>чрескожной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доступности </w:t>
      </w:r>
      <w:proofErr w:type="spellStart"/>
      <w:r w:rsidRPr="00B63F99">
        <w:rPr>
          <w:rFonts w:ascii="Times New Roman" w:hAnsi="Times New Roman" w:cs="Times New Roman"/>
          <w:lang w:val="ru-RU"/>
        </w:rPr>
        <w:t>аритмогенных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зон, например, при локализации очага в </w:t>
      </w:r>
      <w:proofErr w:type="spellStart"/>
      <w:r w:rsidRPr="00B63F99">
        <w:rPr>
          <w:rFonts w:ascii="Times New Roman" w:hAnsi="Times New Roman" w:cs="Times New Roman"/>
          <w:lang w:val="ru-RU"/>
        </w:rPr>
        <w:t>эпикардиальных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слоях правого желудочка </w:t>
      </w:r>
      <w:hyperlink r:id="rId123">
        <w:r w:rsidRPr="00B63F99">
          <w:rPr>
            <w:rStyle w:val="af"/>
            <w:rFonts w:ascii="Times New Roman" w:hAnsi="Times New Roman" w:cs="Times New Roman"/>
            <w:lang w:val="ru-RU"/>
          </w:rPr>
          <w:t>[18]</w:t>
        </w:r>
      </w:hyperlink>
      <w:r w:rsidRPr="00B63F99">
        <w:rPr>
          <w:rFonts w:ascii="Times New Roman" w:hAnsi="Times New Roman" w:cs="Times New Roman"/>
          <w:lang w:val="ru-RU"/>
        </w:rPr>
        <w:t>.</w:t>
      </w:r>
    </w:p>
    <w:p w:rsidR="000A7435" w:rsidRPr="00B63F99" w:rsidRDefault="009347CA" w:rsidP="00FF617D">
      <w:pPr>
        <w:pStyle w:val="a0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B63F99">
        <w:rPr>
          <w:rFonts w:ascii="Times New Roman" w:hAnsi="Times New Roman" w:cs="Times New Roman"/>
          <w:lang w:val="ru-RU"/>
        </w:rPr>
        <w:t xml:space="preserve">Математическая модель теплопередачи при </w:t>
      </w:r>
      <w:proofErr w:type="spellStart"/>
      <w:r w:rsidRPr="00B63F99">
        <w:rPr>
          <w:rFonts w:ascii="Times New Roman" w:hAnsi="Times New Roman" w:cs="Times New Roman"/>
          <w:lang w:val="ru-RU"/>
        </w:rPr>
        <w:t>криоабляции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описывается уравнением </w:t>
      </w:r>
      <w:proofErr w:type="spellStart"/>
      <w:r w:rsidRPr="00B63F99">
        <w:rPr>
          <w:rFonts w:ascii="Times New Roman" w:hAnsi="Times New Roman" w:cs="Times New Roman"/>
          <w:lang w:val="ru-RU"/>
        </w:rPr>
        <w:t>биотеплопередачи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Пенни-</w:t>
      </w:r>
      <w:proofErr w:type="spellStart"/>
      <w:r w:rsidRPr="00B63F99">
        <w:rPr>
          <w:rFonts w:ascii="Times New Roman" w:hAnsi="Times New Roman" w:cs="Times New Roman"/>
          <w:lang w:val="ru-RU"/>
        </w:rPr>
        <w:t>Хенриксона</w:t>
      </w:r>
      <w:proofErr w:type="spellEnd"/>
      <w:r w:rsidRPr="00B63F99">
        <w:rPr>
          <w:rFonts w:ascii="Times New Roman" w:hAnsi="Times New Roman" w:cs="Times New Roman"/>
          <w:lang w:val="ru-RU"/>
        </w:rPr>
        <w:t>:</w:t>
      </w:r>
    </w:p>
    <w:p w:rsidR="000A7435" w:rsidRPr="00B63F99" w:rsidRDefault="009347CA" w:rsidP="00FF617D">
      <w:pPr>
        <w:pStyle w:val="a0"/>
        <w:spacing w:before="0" w:after="0"/>
        <w:jc w:val="both"/>
        <w:rPr>
          <w:rFonts w:ascii="Times New Roman" w:hAnsi="Times New Roman" w:cs="Times New Roman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</w:rPr>
            <m:t>ρc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</w:rPr>
                <m:t>∂</m:t>
              </m:r>
              <m:r>
                <w:rPr>
                  <w:rFonts w:ascii="Cambria Math" w:hAnsi="Cambria Math" w:cs="Times New Roman"/>
                </w:rPr>
                <m:t>T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</w:rPr>
                <m:t>∂</m:t>
              </m:r>
              <m:r>
                <w:rPr>
                  <w:rFonts w:ascii="Cambria Math" w:hAnsi="Cambria Math" w:cs="Times New Roman"/>
                </w:rPr>
                <m:t>t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</w:rPr>
            <m:t>=∇⋅(</m:t>
          </m:r>
          <m:r>
            <w:rPr>
              <w:rFonts w:ascii="Cambria Math" w:hAnsi="Cambria Math" w:cs="Times New Roman"/>
            </w:rPr>
            <m:t>k</m:t>
          </m:r>
          <m:r>
            <m:rPr>
              <m:sty m:val="p"/>
            </m:rPr>
            <w:rPr>
              <w:rFonts w:ascii="Cambria Math" w:hAnsi="Cambria Math" w:cs="Times New Roman"/>
            </w:rPr>
            <m:t>∇</m:t>
          </m:r>
          <m:r>
            <w:rPr>
              <w:rFonts w:ascii="Cambria Math" w:hAnsi="Cambria Math" w:cs="Times New Roman"/>
            </w:rPr>
            <m:t>T</m:t>
          </m:r>
          <m:r>
            <m:rPr>
              <m:sty m:val="p"/>
            </m:rPr>
            <w:rPr>
              <w:rFonts w:ascii="Cambria Math" w:hAnsi="Cambria Math" w:cs="Times New Roman"/>
            </w:rPr>
            <m:t>)+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ω</m:t>
              </m:r>
            </m:e>
            <m:sub>
              <m:r>
                <w:rPr>
                  <w:rFonts w:ascii="Cambria Math" w:hAnsi="Cambria Math" w:cs="Times New Roman"/>
                </w:rPr>
                <m:t>b</m:t>
              </m:r>
            </m:sub>
          </m:sSub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ρ</m:t>
              </m:r>
            </m:e>
            <m:sub>
              <m:r>
                <w:rPr>
                  <w:rFonts w:ascii="Cambria Math" w:hAnsi="Cambria Math" w:cs="Times New Roman"/>
                </w:rPr>
                <m:t>b</m:t>
              </m:r>
            </m:sub>
          </m:sSub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c</m:t>
              </m:r>
            </m:e>
            <m:sub>
              <m:r>
                <w:rPr>
                  <w:rFonts w:ascii="Cambria Math" w:hAnsi="Cambria Math" w:cs="Times New Roman"/>
                </w:rPr>
                <m:t>b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(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T</m:t>
              </m:r>
            </m:e>
            <m:sub>
              <m:r>
                <w:rPr>
                  <w:rFonts w:ascii="Cambria Math" w:hAnsi="Cambria Math" w:cs="Times New Roman"/>
                </w:rPr>
                <m:t>a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-</m:t>
          </m:r>
          <m:r>
            <w:rPr>
              <w:rFonts w:ascii="Cambria Math" w:hAnsi="Cambria Math" w:cs="Times New Roman"/>
            </w:rPr>
            <m:t>T</m:t>
          </m:r>
          <m:r>
            <m:rPr>
              <m:sty m:val="p"/>
            </m:rPr>
            <w:rPr>
              <w:rFonts w:ascii="Cambria Math" w:hAnsi="Cambria Math" w:cs="Times New Roman"/>
            </w:rPr>
            <m:t>)+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Q</m:t>
              </m:r>
            </m:e>
            <m:sub>
              <m:r>
                <w:rPr>
                  <w:rFonts w:ascii="Cambria Math" w:hAnsi="Cambria Math" w:cs="Times New Roman"/>
                </w:rPr>
                <m:t>m</m:t>
              </m:r>
            </m:sub>
          </m:sSub>
        </m:oMath>
      </m:oMathPara>
    </w:p>
    <w:p w:rsidR="000A7435" w:rsidRPr="00B63F99" w:rsidRDefault="009347CA" w:rsidP="00FF617D">
      <w:pPr>
        <w:pStyle w:val="FirstParagraph"/>
        <w:spacing w:before="0" w:after="0"/>
        <w:jc w:val="both"/>
        <w:rPr>
          <w:rFonts w:ascii="Times New Roman" w:hAnsi="Times New Roman" w:cs="Times New Roman"/>
          <w:lang w:val="ru-RU"/>
        </w:rPr>
      </w:pPr>
      <w:proofErr w:type="gramStart"/>
      <w:r w:rsidRPr="00B63F99">
        <w:rPr>
          <w:rFonts w:ascii="Times New Roman" w:hAnsi="Times New Roman" w:cs="Times New Roman"/>
          <w:lang w:val="ru-RU"/>
        </w:rPr>
        <w:t xml:space="preserve">где </w:t>
      </w:r>
      <m:oMath>
        <m:r>
          <w:rPr>
            <w:rFonts w:ascii="Cambria Math" w:hAnsi="Cambria Math" w:cs="Times New Roman"/>
          </w:rPr>
          <m:t>ρ</m:t>
        </m:r>
      </m:oMath>
      <w:r w:rsidRPr="00B63F99">
        <w:rPr>
          <w:rFonts w:ascii="Times New Roman" w:hAnsi="Times New Roman" w:cs="Times New Roman"/>
          <w:lang w:val="ru-RU"/>
        </w:rPr>
        <w:t xml:space="preserve"> — плотность ткани, </w:t>
      </w:r>
      <m:oMath>
        <m:r>
          <w:rPr>
            <w:rFonts w:ascii="Cambria Math" w:hAnsi="Cambria Math" w:cs="Times New Roman"/>
          </w:rPr>
          <m:t>c</m:t>
        </m:r>
      </m:oMath>
      <w:r w:rsidRPr="00B63F99">
        <w:rPr>
          <w:rFonts w:ascii="Times New Roman" w:hAnsi="Times New Roman" w:cs="Times New Roman"/>
          <w:lang w:val="ru-RU"/>
        </w:rPr>
        <w:t xml:space="preserve"> — удельная теплоёмкость, </w:t>
      </w:r>
      <m:oMath>
        <m:r>
          <w:rPr>
            <w:rFonts w:ascii="Cambria Math" w:hAnsi="Cambria Math" w:cs="Times New Roman"/>
          </w:rPr>
          <m:t>T</m:t>
        </m:r>
      </m:oMath>
      <w:r w:rsidRPr="00B63F99">
        <w:rPr>
          <w:rFonts w:ascii="Times New Roman" w:hAnsi="Times New Roman" w:cs="Times New Roman"/>
          <w:lang w:val="ru-RU"/>
        </w:rPr>
        <w:t xml:space="preserve"> — температура, </w:t>
      </w:r>
      <m:oMath>
        <m:r>
          <w:rPr>
            <w:rFonts w:ascii="Cambria Math" w:hAnsi="Cambria Math" w:cs="Times New Roman"/>
          </w:rPr>
          <m:t>t</m:t>
        </m:r>
      </m:oMath>
      <w:r w:rsidRPr="00B63F99">
        <w:rPr>
          <w:rFonts w:ascii="Times New Roman" w:hAnsi="Times New Roman" w:cs="Times New Roman"/>
          <w:lang w:val="ru-RU"/>
        </w:rPr>
        <w:t xml:space="preserve"> — время, </w:t>
      </w:r>
      <m:oMath>
        <m:r>
          <w:rPr>
            <w:rFonts w:ascii="Cambria Math" w:hAnsi="Cambria Math" w:cs="Times New Roman"/>
          </w:rPr>
          <m:t>k</m:t>
        </m:r>
      </m:oMath>
      <w:r w:rsidRPr="00B63F99">
        <w:rPr>
          <w:rFonts w:ascii="Times New Roman" w:hAnsi="Times New Roman" w:cs="Times New Roman"/>
          <w:lang w:val="ru-RU"/>
        </w:rPr>
        <w:t xml:space="preserve"> — теплопроводность,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ω</m:t>
            </m:r>
          </m:e>
          <m:sub>
            <m:r>
              <w:rPr>
                <w:rFonts w:ascii="Cambria Math" w:hAnsi="Cambria Math" w:cs="Times New Roman"/>
              </w:rPr>
              <m:t>b</m:t>
            </m:r>
          </m:sub>
        </m:sSub>
      </m:oMath>
      <w:r w:rsidRPr="00B63F99">
        <w:rPr>
          <w:rFonts w:ascii="Times New Roman" w:hAnsi="Times New Roman" w:cs="Times New Roman"/>
          <w:lang w:val="ru-RU"/>
        </w:rPr>
        <w:t xml:space="preserve"> — перфузия крови,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ρ</m:t>
            </m:r>
          </m:e>
          <m:sub>
            <m:r>
              <w:rPr>
                <w:rFonts w:ascii="Cambria Math" w:hAnsi="Cambria Math" w:cs="Times New Roman"/>
              </w:rPr>
              <m:t>b</m:t>
            </m:r>
          </m:sub>
        </m:sSub>
      </m:oMath>
      <w:r w:rsidRPr="00B63F99">
        <w:rPr>
          <w:rFonts w:ascii="Times New Roman" w:hAnsi="Times New Roman" w:cs="Times New Roman"/>
          <w:lang w:val="ru-RU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c</m:t>
            </m:r>
          </m:e>
          <m:sub>
            <m:r>
              <w:rPr>
                <w:rFonts w:ascii="Cambria Math" w:hAnsi="Cambria Math" w:cs="Times New Roman"/>
              </w:rPr>
              <m:t>b</m:t>
            </m:r>
          </m:sub>
        </m:sSub>
      </m:oMath>
      <w:r w:rsidRPr="00B63F99">
        <w:rPr>
          <w:rFonts w:ascii="Times New Roman" w:hAnsi="Times New Roman" w:cs="Times New Roman"/>
          <w:lang w:val="ru-RU"/>
        </w:rPr>
        <w:t xml:space="preserve"> — плотность и теплоёмкость крови,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T</m:t>
            </m:r>
          </m:e>
          <m:sub>
            <m:r>
              <w:rPr>
                <w:rFonts w:ascii="Cambria Math" w:hAnsi="Cambria Math" w:cs="Times New Roman"/>
              </w:rPr>
              <m:t>a</m:t>
            </m:r>
          </m:sub>
        </m:sSub>
      </m:oMath>
      <w:r w:rsidRPr="00B63F99">
        <w:rPr>
          <w:rFonts w:ascii="Times New Roman" w:hAnsi="Times New Roman" w:cs="Times New Roman"/>
          <w:lang w:val="ru-RU"/>
        </w:rPr>
        <w:t xml:space="preserve"> — температура артериальной крови,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Q</m:t>
            </m:r>
          </m:e>
          <m:sub>
            <m:r>
              <w:rPr>
                <w:rFonts w:ascii="Cambria Math" w:hAnsi="Cambria Math" w:cs="Times New Roman"/>
              </w:rPr>
              <m:t>m</m:t>
            </m:r>
          </m:sub>
        </m:sSub>
      </m:oMath>
      <w:r w:rsidRPr="00B63F99">
        <w:rPr>
          <w:rFonts w:ascii="Times New Roman" w:hAnsi="Times New Roman" w:cs="Times New Roman"/>
          <w:lang w:val="ru-RU"/>
        </w:rPr>
        <w:t xml:space="preserve"> — метаболическое тепло.</w:t>
      </w:r>
      <w:proofErr w:type="gramEnd"/>
      <w:r w:rsidRPr="00B63F99">
        <w:rPr>
          <w:rFonts w:ascii="Times New Roman" w:hAnsi="Times New Roman" w:cs="Times New Roman"/>
          <w:lang w:val="ru-RU"/>
        </w:rPr>
        <w:t xml:space="preserve"> Этот модельный подход позволяет прогнозировать размер и форму «ледяного шара» с учётом перфузии, что критично для предотвращения недостаточной абляции или повреждения смежных структур.</w:t>
      </w:r>
    </w:p>
    <w:p w:rsidR="000A7435" w:rsidRPr="00B63F99" w:rsidRDefault="009347CA" w:rsidP="00FF617D">
      <w:pPr>
        <w:pStyle w:val="a0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B63F99">
        <w:rPr>
          <w:rFonts w:ascii="Times New Roman" w:hAnsi="Times New Roman" w:cs="Times New Roman"/>
          <w:lang w:val="ru-RU"/>
        </w:rPr>
        <w:t xml:space="preserve">Несмотря на высокую эффективность, </w:t>
      </w:r>
      <w:proofErr w:type="spellStart"/>
      <w:r w:rsidRPr="00B63F99">
        <w:rPr>
          <w:rFonts w:ascii="Times New Roman" w:hAnsi="Times New Roman" w:cs="Times New Roman"/>
          <w:lang w:val="ru-RU"/>
        </w:rPr>
        <w:t>криоабляция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аритмий имеет ограничения. </w:t>
      </w:r>
      <w:r w:rsidRPr="00B63F99">
        <w:rPr>
          <w:rFonts w:ascii="Times New Roman" w:hAnsi="Times New Roman" w:cs="Times New Roman"/>
          <w:b/>
          <w:bCs/>
          <w:lang w:val="ru-RU"/>
        </w:rPr>
        <w:t>Неспособность УЗИ визуализировать ледяной шар</w:t>
      </w:r>
      <w:r w:rsidRPr="00B63F99">
        <w:rPr>
          <w:rFonts w:ascii="Times New Roman" w:hAnsi="Times New Roman" w:cs="Times New Roman"/>
          <w:lang w:val="ru-RU"/>
        </w:rPr>
        <w:t xml:space="preserve"> до температуры ~–4 °</w:t>
      </w:r>
      <w:r w:rsidRPr="00B63F99">
        <w:rPr>
          <w:rFonts w:ascii="Times New Roman" w:hAnsi="Times New Roman" w:cs="Times New Roman"/>
        </w:rPr>
        <w:t>C</w:t>
      </w:r>
      <w:r w:rsidRPr="00B63F99">
        <w:rPr>
          <w:rFonts w:ascii="Times New Roman" w:hAnsi="Times New Roman" w:cs="Times New Roman"/>
          <w:lang w:val="ru-RU"/>
        </w:rPr>
        <w:t xml:space="preserve"> требует обязательного использования </w:t>
      </w:r>
      <w:r w:rsidRPr="00B63F99">
        <w:rPr>
          <w:rFonts w:ascii="Times New Roman" w:hAnsi="Times New Roman" w:cs="Times New Roman"/>
          <w:b/>
          <w:bCs/>
          <w:lang w:val="ru-RU"/>
        </w:rPr>
        <w:t>рентгеновской ангиографии</w:t>
      </w:r>
      <w:r w:rsidRPr="00B63F99">
        <w:rPr>
          <w:rFonts w:ascii="Times New Roman" w:hAnsi="Times New Roman" w:cs="Times New Roman"/>
          <w:lang w:val="ru-RU"/>
        </w:rPr>
        <w:t xml:space="preserve"> и </w:t>
      </w:r>
      <w:proofErr w:type="spellStart"/>
      <w:r w:rsidRPr="00B63F99">
        <w:rPr>
          <w:rFonts w:ascii="Times New Roman" w:hAnsi="Times New Roman" w:cs="Times New Roman"/>
          <w:b/>
          <w:bCs/>
          <w:lang w:val="ru-RU"/>
        </w:rPr>
        <w:t>электроанатомного</w:t>
      </w:r>
      <w:proofErr w:type="spellEnd"/>
      <w:r w:rsidRPr="00B63F99">
        <w:rPr>
          <w:rFonts w:ascii="Times New Roman" w:hAnsi="Times New Roman" w:cs="Times New Roman"/>
          <w:b/>
          <w:bCs/>
          <w:lang w:val="ru-RU"/>
        </w:rPr>
        <w:t xml:space="preserve"> картирования (</w:t>
      </w:r>
      <w:r w:rsidRPr="00B63F99">
        <w:rPr>
          <w:rFonts w:ascii="Times New Roman" w:hAnsi="Times New Roman" w:cs="Times New Roman"/>
          <w:b/>
          <w:bCs/>
        </w:rPr>
        <w:t>EAM</w:t>
      </w:r>
      <w:r w:rsidRPr="00B63F99">
        <w:rPr>
          <w:rFonts w:ascii="Times New Roman" w:hAnsi="Times New Roman" w:cs="Times New Roman"/>
          <w:b/>
          <w:bCs/>
          <w:lang w:val="ru-RU"/>
        </w:rPr>
        <w:t>)</w:t>
      </w:r>
      <w:r w:rsidRPr="00B63F99">
        <w:rPr>
          <w:rFonts w:ascii="Times New Roman" w:hAnsi="Times New Roman" w:cs="Times New Roman"/>
          <w:lang w:val="ru-RU"/>
        </w:rPr>
        <w:t xml:space="preserve"> для контроля позиции баллона и подтверждения изоляции вен. Также остаётся риск </w:t>
      </w:r>
      <w:r w:rsidRPr="00B63F99">
        <w:rPr>
          <w:rFonts w:ascii="Times New Roman" w:hAnsi="Times New Roman" w:cs="Times New Roman"/>
          <w:b/>
          <w:bCs/>
          <w:lang w:val="ru-RU"/>
        </w:rPr>
        <w:t>феномена «</w:t>
      </w:r>
      <w:proofErr w:type="spellStart"/>
      <w:r w:rsidRPr="00B63F99">
        <w:rPr>
          <w:rFonts w:ascii="Times New Roman" w:hAnsi="Times New Roman" w:cs="Times New Roman"/>
          <w:b/>
          <w:bCs/>
          <w:lang w:val="ru-RU"/>
        </w:rPr>
        <w:t>фенестрации</w:t>
      </w:r>
      <w:proofErr w:type="spellEnd"/>
      <w:r w:rsidRPr="00B63F99">
        <w:rPr>
          <w:rFonts w:ascii="Times New Roman" w:hAnsi="Times New Roman" w:cs="Times New Roman"/>
          <w:b/>
          <w:bCs/>
          <w:lang w:val="ru-RU"/>
        </w:rPr>
        <w:t>»</w:t>
      </w:r>
      <w:r w:rsidRPr="00B63F99">
        <w:rPr>
          <w:rFonts w:ascii="Times New Roman" w:hAnsi="Times New Roman" w:cs="Times New Roman"/>
          <w:lang w:val="ru-RU"/>
        </w:rPr>
        <w:t xml:space="preserve"> — неполного замораживания из-за анатомических вариантов устьев вен. Будущее развития метода связано с интеграцией </w:t>
      </w:r>
      <w:r w:rsidRPr="00B63F99">
        <w:rPr>
          <w:rFonts w:ascii="Times New Roman" w:hAnsi="Times New Roman" w:cs="Times New Roman"/>
          <w:b/>
          <w:bCs/>
          <w:lang w:val="ru-RU"/>
        </w:rPr>
        <w:t>искусственного интеллекта</w:t>
      </w:r>
      <w:r w:rsidRPr="00B63F99">
        <w:rPr>
          <w:rFonts w:ascii="Times New Roman" w:hAnsi="Times New Roman" w:cs="Times New Roman"/>
          <w:lang w:val="ru-RU"/>
        </w:rPr>
        <w:t xml:space="preserve"> для автоматического анализа данных картирования и прогнозирования зоны повреждения, а также с разработкой </w:t>
      </w:r>
      <w:r w:rsidRPr="00B63F99">
        <w:rPr>
          <w:rFonts w:ascii="Times New Roman" w:hAnsi="Times New Roman" w:cs="Times New Roman"/>
          <w:b/>
          <w:bCs/>
          <w:lang w:val="ru-RU"/>
        </w:rPr>
        <w:t>гибридных систем</w:t>
      </w:r>
      <w:r w:rsidRPr="00B63F99">
        <w:rPr>
          <w:rFonts w:ascii="Times New Roman" w:hAnsi="Times New Roman" w:cs="Times New Roman"/>
          <w:lang w:val="ru-RU"/>
        </w:rPr>
        <w:t>, сочетающих кри</w:t>
      </w:r>
      <w:proofErr w:type="gramStart"/>
      <w:r w:rsidRPr="00B63F99">
        <w:rPr>
          <w:rFonts w:ascii="Times New Roman" w:hAnsi="Times New Roman" w:cs="Times New Roman"/>
          <w:lang w:val="ru-RU"/>
        </w:rPr>
        <w:t>о-</w:t>
      </w:r>
      <w:proofErr w:type="gramEnd"/>
      <w:r w:rsidRPr="00B63F99">
        <w:rPr>
          <w:rFonts w:ascii="Times New Roman" w:hAnsi="Times New Roman" w:cs="Times New Roman"/>
          <w:lang w:val="ru-RU"/>
        </w:rPr>
        <w:t xml:space="preserve"> и радиочастотные технологии для достижения оптимального баланса между безопасностью и эффективностью.</w:t>
      </w:r>
    </w:p>
    <w:p w:rsidR="000A7435" w:rsidRPr="00B63F99" w:rsidRDefault="009347CA" w:rsidP="00FF617D">
      <w:pPr>
        <w:pStyle w:val="2"/>
        <w:spacing w:before="0" w:after="0"/>
        <w:jc w:val="both"/>
        <w:rPr>
          <w:rFonts w:ascii="Times New Roman" w:hAnsi="Times New Roman" w:cs="Times New Roman"/>
          <w:b/>
          <w:sz w:val="24"/>
          <w:szCs w:val="24"/>
          <w:lang w:val="ru-RU"/>
        </w:rPr>
      </w:pPr>
      <w:bookmarkStart w:id="28" w:name="Xb61dc58b0f5eb317c05b57fb1c9665b12860465"/>
      <w:bookmarkEnd w:id="22"/>
      <w:bookmarkEnd w:id="27"/>
      <w:r w:rsidRPr="00B63F99">
        <w:rPr>
          <w:rFonts w:ascii="Times New Roman" w:hAnsi="Times New Roman" w:cs="Times New Roman"/>
          <w:b/>
          <w:sz w:val="24"/>
          <w:szCs w:val="24"/>
          <w:lang w:val="ru-RU"/>
        </w:rPr>
        <w:t xml:space="preserve">Криотерапия в фитнесе и </w:t>
      </w:r>
      <w:r w:rsidRPr="00B63F99">
        <w:rPr>
          <w:rFonts w:ascii="Times New Roman" w:hAnsi="Times New Roman" w:cs="Times New Roman"/>
          <w:b/>
          <w:sz w:val="24"/>
          <w:szCs w:val="24"/>
        </w:rPr>
        <w:t>wellness</w:t>
      </w:r>
      <w:r w:rsidRPr="00B63F99">
        <w:rPr>
          <w:rFonts w:ascii="Times New Roman" w:hAnsi="Times New Roman" w:cs="Times New Roman"/>
          <w:b/>
          <w:sz w:val="24"/>
          <w:szCs w:val="24"/>
          <w:lang w:val="ru-RU"/>
        </w:rPr>
        <w:t>: современные технологии и коммерциализация</w:t>
      </w:r>
    </w:p>
    <w:p w:rsidR="000A7435" w:rsidRPr="00B63F99" w:rsidRDefault="009347CA" w:rsidP="00FF617D">
      <w:pPr>
        <w:pStyle w:val="FirstParagraph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B63F99">
        <w:rPr>
          <w:rFonts w:ascii="Times New Roman" w:hAnsi="Times New Roman" w:cs="Times New Roman"/>
          <w:lang w:val="ru-RU"/>
        </w:rPr>
        <w:t xml:space="preserve">В сфере фитнеса и </w:t>
      </w:r>
      <w:r w:rsidRPr="00B63F99">
        <w:rPr>
          <w:rFonts w:ascii="Times New Roman" w:hAnsi="Times New Roman" w:cs="Times New Roman"/>
        </w:rPr>
        <w:t>wellness</w:t>
      </w:r>
      <w:r w:rsidRPr="00B63F99">
        <w:rPr>
          <w:rFonts w:ascii="Times New Roman" w:hAnsi="Times New Roman" w:cs="Times New Roman"/>
          <w:lang w:val="ru-RU"/>
        </w:rPr>
        <w:t xml:space="preserve"> криотерапия позиционируется как </w:t>
      </w:r>
      <w:proofErr w:type="spellStart"/>
      <w:r w:rsidRPr="00B63F99">
        <w:rPr>
          <w:rFonts w:ascii="Times New Roman" w:hAnsi="Times New Roman" w:cs="Times New Roman"/>
          <w:lang w:val="ru-RU"/>
        </w:rPr>
        <w:t>мультимодальный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инструмент для ускорения восстановления, повышения работоспособности, стимуляции метаболизма и профилактики хронических заболеваний. Основной технологией является </w:t>
      </w:r>
      <w:r w:rsidRPr="00B63F99">
        <w:rPr>
          <w:rFonts w:ascii="Times New Roman" w:hAnsi="Times New Roman" w:cs="Times New Roman"/>
          <w:b/>
          <w:bCs/>
          <w:lang w:val="ru-RU"/>
        </w:rPr>
        <w:t>общая криотерапия всего тела (</w:t>
      </w:r>
      <w:r w:rsidRPr="00B63F99">
        <w:rPr>
          <w:rFonts w:ascii="Times New Roman" w:hAnsi="Times New Roman" w:cs="Times New Roman"/>
          <w:b/>
          <w:bCs/>
        </w:rPr>
        <w:t>Whole</w:t>
      </w:r>
      <w:r w:rsidRPr="00B63F99">
        <w:rPr>
          <w:rFonts w:ascii="Times New Roman" w:hAnsi="Times New Roman" w:cs="Times New Roman"/>
          <w:b/>
          <w:bCs/>
          <w:lang w:val="ru-RU"/>
        </w:rPr>
        <w:t xml:space="preserve"> </w:t>
      </w:r>
      <w:r w:rsidRPr="00B63F99">
        <w:rPr>
          <w:rFonts w:ascii="Times New Roman" w:hAnsi="Times New Roman" w:cs="Times New Roman"/>
          <w:b/>
          <w:bCs/>
        </w:rPr>
        <w:t>Body</w:t>
      </w:r>
      <w:r w:rsidRPr="00B63F99">
        <w:rPr>
          <w:rFonts w:ascii="Times New Roman" w:hAnsi="Times New Roman" w:cs="Times New Roman"/>
          <w:b/>
          <w:bCs/>
          <w:lang w:val="ru-RU"/>
        </w:rPr>
        <w:t xml:space="preserve"> </w:t>
      </w:r>
      <w:proofErr w:type="spellStart"/>
      <w:r w:rsidRPr="00B63F99">
        <w:rPr>
          <w:rFonts w:ascii="Times New Roman" w:hAnsi="Times New Roman" w:cs="Times New Roman"/>
          <w:b/>
          <w:bCs/>
        </w:rPr>
        <w:t>Cryotherapy</w:t>
      </w:r>
      <w:proofErr w:type="spellEnd"/>
      <w:r w:rsidRPr="00B63F99">
        <w:rPr>
          <w:rFonts w:ascii="Times New Roman" w:hAnsi="Times New Roman" w:cs="Times New Roman"/>
          <w:b/>
          <w:bCs/>
          <w:lang w:val="ru-RU"/>
        </w:rPr>
        <w:t xml:space="preserve">, </w:t>
      </w:r>
      <w:r w:rsidRPr="00B63F99">
        <w:rPr>
          <w:rFonts w:ascii="Times New Roman" w:hAnsi="Times New Roman" w:cs="Times New Roman"/>
          <w:b/>
          <w:bCs/>
        </w:rPr>
        <w:t>WBC</w:t>
      </w:r>
      <w:r w:rsidRPr="00B63F99">
        <w:rPr>
          <w:rFonts w:ascii="Times New Roman" w:hAnsi="Times New Roman" w:cs="Times New Roman"/>
          <w:b/>
          <w:bCs/>
          <w:lang w:val="ru-RU"/>
        </w:rPr>
        <w:t>)</w:t>
      </w:r>
      <w:r w:rsidRPr="00B63F99">
        <w:rPr>
          <w:rFonts w:ascii="Times New Roman" w:hAnsi="Times New Roman" w:cs="Times New Roman"/>
          <w:lang w:val="ru-RU"/>
        </w:rPr>
        <w:t xml:space="preserve">, при которой пациент в течение 2–3 минут подвергается воздействию </w:t>
      </w:r>
      <w:proofErr w:type="spellStart"/>
      <w:r w:rsidRPr="00B63F99">
        <w:rPr>
          <w:rFonts w:ascii="Times New Roman" w:hAnsi="Times New Roman" w:cs="Times New Roman"/>
          <w:lang w:val="ru-RU"/>
        </w:rPr>
        <w:t>газовоздушной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смеси с температурой от –110 °</w:t>
      </w:r>
      <w:r w:rsidRPr="00B63F99">
        <w:rPr>
          <w:rFonts w:ascii="Times New Roman" w:hAnsi="Times New Roman" w:cs="Times New Roman"/>
        </w:rPr>
        <w:t>C</w:t>
      </w:r>
      <w:r w:rsidRPr="00B63F99">
        <w:rPr>
          <w:rFonts w:ascii="Times New Roman" w:hAnsi="Times New Roman" w:cs="Times New Roman"/>
          <w:lang w:val="ru-RU"/>
        </w:rPr>
        <w:t xml:space="preserve"> до –170 °</w:t>
      </w:r>
      <w:r w:rsidRPr="00B63F99">
        <w:rPr>
          <w:rFonts w:ascii="Times New Roman" w:hAnsi="Times New Roman" w:cs="Times New Roman"/>
        </w:rPr>
        <w:t>C</w:t>
      </w:r>
      <w:r w:rsidRPr="00B63F99">
        <w:rPr>
          <w:rFonts w:ascii="Times New Roman" w:hAnsi="Times New Roman" w:cs="Times New Roman"/>
          <w:lang w:val="ru-RU"/>
        </w:rPr>
        <w:t xml:space="preserve">, что вызывает мощный системный стресс-ответ. </w:t>
      </w:r>
      <w:proofErr w:type="gramStart"/>
      <w:r w:rsidRPr="00B63F99">
        <w:rPr>
          <w:rFonts w:ascii="Times New Roman" w:hAnsi="Times New Roman" w:cs="Times New Roman"/>
          <w:lang w:val="ru-RU"/>
        </w:rPr>
        <w:t xml:space="preserve">Механизмы действия включают активацию симпатической нервной системы, выброс катехоламинов (норадреналина, адреналина), </w:t>
      </w:r>
      <w:proofErr w:type="spellStart"/>
      <w:r w:rsidRPr="00B63F99">
        <w:rPr>
          <w:rFonts w:ascii="Times New Roman" w:hAnsi="Times New Roman" w:cs="Times New Roman"/>
          <w:lang w:val="ru-RU"/>
        </w:rPr>
        <w:t>эндорфинов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и кортизола, что приводит к анальгезии, улучшению настроения и временному повышению базального метаболизма </w:t>
      </w:r>
      <w:hyperlink r:id="rId124">
        <w:r w:rsidRPr="00B63F99">
          <w:rPr>
            <w:rStyle w:val="af"/>
            <w:rFonts w:ascii="Times New Roman" w:hAnsi="Times New Roman" w:cs="Times New Roman"/>
            <w:lang w:val="ru-RU"/>
          </w:rPr>
          <w:t>[3]</w:t>
        </w:r>
      </w:hyperlink>
      <w:r w:rsidRPr="00B63F99">
        <w:rPr>
          <w:rFonts w:ascii="Times New Roman" w:hAnsi="Times New Roman" w:cs="Times New Roman"/>
          <w:lang w:val="ru-RU"/>
        </w:rPr>
        <w:t xml:space="preserve">. Исследования показывают, что после сеанса </w:t>
      </w:r>
      <w:r w:rsidRPr="00B63F99">
        <w:rPr>
          <w:rFonts w:ascii="Times New Roman" w:hAnsi="Times New Roman" w:cs="Times New Roman"/>
        </w:rPr>
        <w:t>WBC</w:t>
      </w:r>
      <w:r w:rsidRPr="00B63F99">
        <w:rPr>
          <w:rFonts w:ascii="Times New Roman" w:hAnsi="Times New Roman" w:cs="Times New Roman"/>
          <w:lang w:val="ru-RU"/>
        </w:rPr>
        <w:t xml:space="preserve"> наблюдается значимое снижение уровня маркеров мышечного повреждения — </w:t>
      </w:r>
      <w:proofErr w:type="spellStart"/>
      <w:r w:rsidRPr="00B63F99">
        <w:rPr>
          <w:rFonts w:ascii="Times New Roman" w:hAnsi="Times New Roman" w:cs="Times New Roman"/>
          <w:lang w:val="ru-RU"/>
        </w:rPr>
        <w:t>креатинкиназы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(</w:t>
      </w:r>
      <w:r w:rsidRPr="00B63F99">
        <w:rPr>
          <w:rFonts w:ascii="Times New Roman" w:hAnsi="Times New Roman" w:cs="Times New Roman"/>
        </w:rPr>
        <w:t>CK</w:t>
      </w:r>
      <w:r w:rsidRPr="00B63F99">
        <w:rPr>
          <w:rFonts w:ascii="Times New Roman" w:hAnsi="Times New Roman" w:cs="Times New Roman"/>
          <w:lang w:val="ru-RU"/>
        </w:rPr>
        <w:t xml:space="preserve">) и </w:t>
      </w:r>
      <w:proofErr w:type="spellStart"/>
      <w:r w:rsidRPr="00B63F99">
        <w:rPr>
          <w:rFonts w:ascii="Times New Roman" w:hAnsi="Times New Roman" w:cs="Times New Roman"/>
          <w:lang w:val="ru-RU"/>
        </w:rPr>
        <w:t>лактатдегидрогеназы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(</w:t>
      </w:r>
      <w:r w:rsidRPr="00B63F99">
        <w:rPr>
          <w:rFonts w:ascii="Times New Roman" w:hAnsi="Times New Roman" w:cs="Times New Roman"/>
        </w:rPr>
        <w:t>LDH</w:t>
      </w:r>
      <w:r w:rsidRPr="00B63F99">
        <w:rPr>
          <w:rFonts w:ascii="Times New Roman" w:hAnsi="Times New Roman" w:cs="Times New Roman"/>
          <w:lang w:val="ru-RU"/>
        </w:rPr>
        <w:t xml:space="preserve">) — на 20–30% по сравнению с контролем, что свидетельствует о потенциале метода в спортивной реабилитации </w:t>
      </w:r>
      <w:hyperlink r:id="rId125">
        <w:r w:rsidRPr="00B63F99">
          <w:rPr>
            <w:rStyle w:val="af"/>
            <w:rFonts w:ascii="Times New Roman" w:hAnsi="Times New Roman" w:cs="Times New Roman"/>
            <w:lang w:val="ru-RU"/>
          </w:rPr>
          <w:t>[8]</w:t>
        </w:r>
      </w:hyperlink>
      <w:r w:rsidRPr="00B63F99">
        <w:rPr>
          <w:rFonts w:ascii="Times New Roman" w:hAnsi="Times New Roman" w:cs="Times New Roman"/>
          <w:lang w:val="ru-RU"/>
        </w:rPr>
        <w:t>. Кроме</w:t>
      </w:r>
      <w:proofErr w:type="gramEnd"/>
      <w:r w:rsidRPr="00B63F99">
        <w:rPr>
          <w:rFonts w:ascii="Times New Roman" w:hAnsi="Times New Roman" w:cs="Times New Roman"/>
          <w:lang w:val="ru-RU"/>
        </w:rPr>
        <w:t xml:space="preserve"> того, </w:t>
      </w:r>
      <w:proofErr w:type="gramStart"/>
      <w:r w:rsidRPr="00B63F99">
        <w:rPr>
          <w:rFonts w:ascii="Times New Roman" w:hAnsi="Times New Roman" w:cs="Times New Roman"/>
          <w:lang w:val="ru-RU"/>
        </w:rPr>
        <w:t>кратковременный</w:t>
      </w:r>
      <w:proofErr w:type="gramEnd"/>
      <w:r w:rsidRPr="00B63F99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B63F99">
        <w:rPr>
          <w:rFonts w:ascii="Times New Roman" w:hAnsi="Times New Roman" w:cs="Times New Roman"/>
          <w:lang w:val="ru-RU"/>
        </w:rPr>
        <w:t>вазоспазм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, сменяющийся компенсаторной </w:t>
      </w:r>
      <w:proofErr w:type="spellStart"/>
      <w:r w:rsidRPr="00B63F99">
        <w:rPr>
          <w:rFonts w:ascii="Times New Roman" w:hAnsi="Times New Roman" w:cs="Times New Roman"/>
          <w:lang w:val="ru-RU"/>
        </w:rPr>
        <w:t>вазодилатацией</w:t>
      </w:r>
      <w:proofErr w:type="spellEnd"/>
      <w:r w:rsidRPr="00B63F99">
        <w:rPr>
          <w:rFonts w:ascii="Times New Roman" w:hAnsi="Times New Roman" w:cs="Times New Roman"/>
          <w:lang w:val="ru-RU"/>
        </w:rPr>
        <w:t>, улучшает микроциркуляцию и способствует выведению метаболитов, что теоретически может ускорять восстановление после интенсивных нагрузок.</w:t>
      </w:r>
    </w:p>
    <w:p w:rsidR="000A7435" w:rsidRPr="00B63F99" w:rsidRDefault="009347CA" w:rsidP="00FF617D">
      <w:pPr>
        <w:pStyle w:val="a0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B63F99">
        <w:rPr>
          <w:rFonts w:ascii="Times New Roman" w:hAnsi="Times New Roman" w:cs="Times New Roman"/>
          <w:lang w:val="ru-RU"/>
        </w:rPr>
        <w:t>На рынке представлены три основных типа устрой</w:t>
      </w:r>
      <w:proofErr w:type="gramStart"/>
      <w:r w:rsidRPr="00B63F99">
        <w:rPr>
          <w:rFonts w:ascii="Times New Roman" w:hAnsi="Times New Roman" w:cs="Times New Roman"/>
          <w:lang w:val="ru-RU"/>
        </w:rPr>
        <w:t>ств дл</w:t>
      </w:r>
      <w:proofErr w:type="gramEnd"/>
      <w:r w:rsidRPr="00B63F99">
        <w:rPr>
          <w:rFonts w:ascii="Times New Roman" w:hAnsi="Times New Roman" w:cs="Times New Roman"/>
          <w:lang w:val="ru-RU"/>
        </w:rPr>
        <w:t xml:space="preserve">я </w:t>
      </w:r>
      <w:r w:rsidRPr="00B63F99">
        <w:rPr>
          <w:rFonts w:ascii="Times New Roman" w:hAnsi="Times New Roman" w:cs="Times New Roman"/>
        </w:rPr>
        <w:t>WBC</w:t>
      </w:r>
      <w:r w:rsidRPr="00B63F99">
        <w:rPr>
          <w:rFonts w:ascii="Times New Roman" w:hAnsi="Times New Roman" w:cs="Times New Roman"/>
          <w:lang w:val="ru-RU"/>
        </w:rPr>
        <w:t>:</w:t>
      </w:r>
      <w:r w:rsidRPr="00B63F99">
        <w:rPr>
          <w:rFonts w:ascii="Times New Roman" w:hAnsi="Times New Roman" w:cs="Times New Roman"/>
          <w:lang w:val="ru-RU"/>
        </w:rPr>
        <w:br/>
        <w:t xml:space="preserve">1. </w:t>
      </w:r>
      <w:proofErr w:type="gramStart"/>
      <w:r w:rsidRPr="00B63F99">
        <w:rPr>
          <w:rFonts w:ascii="Times New Roman" w:hAnsi="Times New Roman" w:cs="Times New Roman"/>
          <w:b/>
          <w:bCs/>
          <w:lang w:val="ru-RU"/>
        </w:rPr>
        <w:t xml:space="preserve">Азотные </w:t>
      </w:r>
      <w:proofErr w:type="spellStart"/>
      <w:r w:rsidRPr="00B63F99">
        <w:rPr>
          <w:rFonts w:ascii="Times New Roman" w:hAnsi="Times New Roman" w:cs="Times New Roman"/>
          <w:b/>
          <w:bCs/>
          <w:lang w:val="ru-RU"/>
        </w:rPr>
        <w:t>криокамеры</w:t>
      </w:r>
      <w:proofErr w:type="spellEnd"/>
      <w:r w:rsidRPr="00B63F99">
        <w:rPr>
          <w:rFonts w:ascii="Times New Roman" w:hAnsi="Times New Roman" w:cs="Times New Roman"/>
          <w:lang w:val="ru-RU"/>
        </w:rPr>
        <w:t>, использующие испарение жидкого азота для достижения температур до –160 °</w:t>
      </w:r>
      <w:r w:rsidRPr="00B63F99">
        <w:rPr>
          <w:rFonts w:ascii="Times New Roman" w:hAnsi="Times New Roman" w:cs="Times New Roman"/>
        </w:rPr>
        <w:t>C</w:t>
      </w:r>
      <w:r w:rsidRPr="00B63F99">
        <w:rPr>
          <w:rFonts w:ascii="Times New Roman" w:hAnsi="Times New Roman" w:cs="Times New Roman"/>
          <w:lang w:val="ru-RU"/>
        </w:rPr>
        <w:t>…–180 °</w:t>
      </w:r>
      <w:r w:rsidRPr="00B63F99">
        <w:rPr>
          <w:rFonts w:ascii="Times New Roman" w:hAnsi="Times New Roman" w:cs="Times New Roman"/>
        </w:rPr>
        <w:t>C</w:t>
      </w:r>
      <w:r w:rsidRPr="00B63F99">
        <w:rPr>
          <w:rFonts w:ascii="Times New Roman" w:hAnsi="Times New Roman" w:cs="Times New Roman"/>
          <w:lang w:val="ru-RU"/>
        </w:rPr>
        <w:t>.</w:t>
      </w:r>
      <w:proofErr w:type="gramEnd"/>
      <w:r w:rsidRPr="00B63F99">
        <w:rPr>
          <w:rFonts w:ascii="Times New Roman" w:hAnsi="Times New Roman" w:cs="Times New Roman"/>
          <w:lang w:val="ru-RU"/>
        </w:rPr>
        <w:t xml:space="preserve"> Они обеспечивают наиболее глубокое охлаждение, но требуют сложной инфраструктуры — мощной приточно-вытяжной вентиляции, отдельного помещения и регулярной доставки азота. Расход азота составляет 2–3 л/мин, что делает эксплуатацию дорогостоящей при высокой загрузке </w:t>
      </w:r>
      <w:hyperlink r:id="rId126">
        <w:r w:rsidRPr="00B63F99">
          <w:rPr>
            <w:rStyle w:val="af"/>
            <w:rFonts w:ascii="Times New Roman" w:hAnsi="Times New Roman" w:cs="Times New Roman"/>
            <w:lang w:val="ru-RU"/>
          </w:rPr>
          <w:t>[20]</w:t>
        </w:r>
      </w:hyperlink>
      <w:r w:rsidRPr="00B63F99">
        <w:rPr>
          <w:rFonts w:ascii="Times New Roman" w:hAnsi="Times New Roman" w:cs="Times New Roman"/>
          <w:lang w:val="ru-RU"/>
        </w:rPr>
        <w:t>.</w:t>
      </w:r>
      <w:r w:rsidRPr="00B63F99">
        <w:rPr>
          <w:rFonts w:ascii="Times New Roman" w:hAnsi="Times New Roman" w:cs="Times New Roman"/>
          <w:lang w:val="ru-RU"/>
        </w:rPr>
        <w:br/>
        <w:t xml:space="preserve">2. </w:t>
      </w:r>
      <w:proofErr w:type="gramStart"/>
      <w:r w:rsidRPr="00B63F99">
        <w:rPr>
          <w:rFonts w:ascii="Times New Roman" w:hAnsi="Times New Roman" w:cs="Times New Roman"/>
          <w:b/>
          <w:bCs/>
          <w:lang w:val="ru-RU"/>
        </w:rPr>
        <w:t xml:space="preserve">Электрические </w:t>
      </w:r>
      <w:proofErr w:type="spellStart"/>
      <w:r w:rsidRPr="00B63F99">
        <w:rPr>
          <w:rFonts w:ascii="Times New Roman" w:hAnsi="Times New Roman" w:cs="Times New Roman"/>
          <w:b/>
          <w:bCs/>
          <w:lang w:val="ru-RU"/>
        </w:rPr>
        <w:t>криокамеры</w:t>
      </w:r>
      <w:proofErr w:type="spellEnd"/>
      <w:r w:rsidRPr="00B63F99">
        <w:rPr>
          <w:rFonts w:ascii="Times New Roman" w:hAnsi="Times New Roman" w:cs="Times New Roman"/>
          <w:lang w:val="ru-RU"/>
        </w:rPr>
        <w:t>, работающие на принципе компрессионного охлаждения, достигают температур до –110 °</w:t>
      </w:r>
      <w:r w:rsidRPr="00B63F99">
        <w:rPr>
          <w:rFonts w:ascii="Times New Roman" w:hAnsi="Times New Roman" w:cs="Times New Roman"/>
        </w:rPr>
        <w:t>C</w:t>
      </w:r>
      <w:r w:rsidRPr="00B63F99">
        <w:rPr>
          <w:rFonts w:ascii="Times New Roman" w:hAnsi="Times New Roman" w:cs="Times New Roman"/>
          <w:lang w:val="ru-RU"/>
        </w:rPr>
        <w:t>.</w:t>
      </w:r>
      <w:proofErr w:type="gramEnd"/>
      <w:r w:rsidRPr="00B63F99">
        <w:rPr>
          <w:rFonts w:ascii="Times New Roman" w:hAnsi="Times New Roman" w:cs="Times New Roman"/>
          <w:lang w:val="ru-RU"/>
        </w:rPr>
        <w:t xml:space="preserve"> Они автономны, не требуют хранения </w:t>
      </w:r>
      <w:proofErr w:type="spellStart"/>
      <w:r w:rsidRPr="00B63F99">
        <w:rPr>
          <w:rFonts w:ascii="Times New Roman" w:hAnsi="Times New Roman" w:cs="Times New Roman"/>
          <w:lang w:val="ru-RU"/>
        </w:rPr>
        <w:t>криогена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, но имеют </w:t>
      </w:r>
      <w:r w:rsidRPr="00B63F99">
        <w:rPr>
          <w:rFonts w:ascii="Times New Roman" w:hAnsi="Times New Roman" w:cs="Times New Roman"/>
          <w:lang w:val="ru-RU"/>
        </w:rPr>
        <w:lastRenderedPageBreak/>
        <w:t xml:space="preserve">более высокую стоимость оборудования (в 2–3 раза дороже азотных систем) и потребляют значительное количество электроэнергии. Эффективность таких систем в отношении глубокого охлаждения тканей ниже, что может ограничивать их применение у профессиональных спортсменов </w:t>
      </w:r>
      <w:hyperlink r:id="rId127">
        <w:r w:rsidRPr="00B63F99">
          <w:rPr>
            <w:rStyle w:val="af"/>
            <w:rFonts w:ascii="Times New Roman" w:hAnsi="Times New Roman" w:cs="Times New Roman"/>
            <w:lang w:val="ru-RU"/>
          </w:rPr>
          <w:t>[16]</w:t>
        </w:r>
      </w:hyperlink>
      <w:r w:rsidRPr="00B63F99">
        <w:rPr>
          <w:rFonts w:ascii="Times New Roman" w:hAnsi="Times New Roman" w:cs="Times New Roman"/>
          <w:lang w:val="ru-RU"/>
        </w:rPr>
        <w:t>.</w:t>
      </w:r>
      <w:r w:rsidRPr="00B63F99">
        <w:rPr>
          <w:rFonts w:ascii="Times New Roman" w:hAnsi="Times New Roman" w:cs="Times New Roman"/>
          <w:lang w:val="ru-RU"/>
        </w:rPr>
        <w:br/>
        <w:t xml:space="preserve">3. </w:t>
      </w:r>
      <w:r w:rsidRPr="00B63F99">
        <w:rPr>
          <w:rFonts w:ascii="Times New Roman" w:hAnsi="Times New Roman" w:cs="Times New Roman"/>
          <w:b/>
          <w:bCs/>
          <w:lang w:val="ru-RU"/>
        </w:rPr>
        <w:t>Компактные азотные системы открытого типа</w:t>
      </w:r>
      <w:r w:rsidRPr="00B63F99">
        <w:rPr>
          <w:rFonts w:ascii="Times New Roman" w:hAnsi="Times New Roman" w:cs="Times New Roman"/>
          <w:lang w:val="ru-RU"/>
        </w:rPr>
        <w:t>, такие как «</w:t>
      </w:r>
      <w:proofErr w:type="spellStart"/>
      <w:r w:rsidRPr="00B63F99">
        <w:rPr>
          <w:rFonts w:ascii="Times New Roman" w:hAnsi="Times New Roman" w:cs="Times New Roman"/>
          <w:lang w:val="ru-RU"/>
        </w:rPr>
        <w:t>КриоМАГ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2.0», представляют собой промежуточное решение, сочетающее эффективность азотного охлаждения (до –170 °</w:t>
      </w:r>
      <w:r w:rsidRPr="00B63F99">
        <w:rPr>
          <w:rFonts w:ascii="Times New Roman" w:hAnsi="Times New Roman" w:cs="Times New Roman"/>
        </w:rPr>
        <w:t>C</w:t>
      </w:r>
      <w:r w:rsidRPr="00B63F99">
        <w:rPr>
          <w:rFonts w:ascii="Times New Roman" w:hAnsi="Times New Roman" w:cs="Times New Roman"/>
          <w:lang w:val="ru-RU"/>
        </w:rPr>
        <w:t xml:space="preserve">) с меньшими габаритами и упрощённой логистикой. Эти устройства позволяют проводить процедуры без полной изоляции головы, что снижает риск клаустрофобии, и могут быть установлены в </w:t>
      </w:r>
      <w:proofErr w:type="gramStart"/>
      <w:r w:rsidRPr="00B63F99">
        <w:rPr>
          <w:rFonts w:ascii="Times New Roman" w:hAnsi="Times New Roman" w:cs="Times New Roman"/>
          <w:lang w:val="ru-RU"/>
        </w:rPr>
        <w:t>существующих</w:t>
      </w:r>
      <w:proofErr w:type="gramEnd"/>
      <w:r w:rsidRPr="00B63F99">
        <w:rPr>
          <w:rFonts w:ascii="Times New Roman" w:hAnsi="Times New Roman" w:cs="Times New Roman"/>
          <w:lang w:val="ru-RU"/>
        </w:rPr>
        <w:t xml:space="preserve"> фитнес-центрах или </w:t>
      </w:r>
      <w:r w:rsidRPr="00B63F99">
        <w:rPr>
          <w:rFonts w:ascii="Times New Roman" w:hAnsi="Times New Roman" w:cs="Times New Roman"/>
        </w:rPr>
        <w:t>SPA</w:t>
      </w:r>
      <w:r w:rsidRPr="00B63F99">
        <w:rPr>
          <w:rFonts w:ascii="Times New Roman" w:hAnsi="Times New Roman" w:cs="Times New Roman"/>
          <w:lang w:val="ru-RU"/>
        </w:rPr>
        <w:t>-салонах без капитального ремонта. Расход азота в таких системах составляет около 2 л/мин, что в 3–6 раз ниже, чем в традиционных кабинах, обеспечивая более выгодную экономику для коммерческих проектов</w:t>
      </w:r>
      <w:proofErr w:type="gramStart"/>
      <w:r w:rsidRPr="00B63F99">
        <w:rPr>
          <w:rFonts w:ascii="Times New Roman" w:hAnsi="Times New Roman" w:cs="Times New Roman"/>
          <w:lang w:val="ru-RU"/>
        </w:rPr>
        <w:t xml:space="preserve"> .</w:t>
      </w:r>
      <w:proofErr w:type="gramEnd"/>
    </w:p>
    <w:p w:rsidR="000A7435" w:rsidRPr="00B63F99" w:rsidRDefault="009347CA" w:rsidP="00FF617D">
      <w:pPr>
        <w:pStyle w:val="a0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B63F99">
        <w:rPr>
          <w:rFonts w:ascii="Times New Roman" w:hAnsi="Times New Roman" w:cs="Times New Roman"/>
          <w:lang w:val="ru-RU"/>
        </w:rPr>
        <w:t xml:space="preserve">Несмотря на растущую популярность, </w:t>
      </w:r>
      <w:r w:rsidRPr="00B63F99">
        <w:rPr>
          <w:rFonts w:ascii="Times New Roman" w:hAnsi="Times New Roman" w:cs="Times New Roman"/>
          <w:b/>
          <w:bCs/>
          <w:lang w:val="ru-RU"/>
        </w:rPr>
        <w:t xml:space="preserve">доказательная база эффективности </w:t>
      </w:r>
      <w:r w:rsidRPr="00B63F99">
        <w:rPr>
          <w:rFonts w:ascii="Times New Roman" w:hAnsi="Times New Roman" w:cs="Times New Roman"/>
          <w:b/>
          <w:bCs/>
        </w:rPr>
        <w:t>WBC</w:t>
      </w:r>
      <w:r w:rsidRPr="00B63F99">
        <w:rPr>
          <w:rFonts w:ascii="Times New Roman" w:hAnsi="Times New Roman" w:cs="Times New Roman"/>
          <w:b/>
          <w:bCs/>
          <w:lang w:val="ru-RU"/>
        </w:rPr>
        <w:t xml:space="preserve"> в </w:t>
      </w:r>
      <w:r w:rsidRPr="00B63F99">
        <w:rPr>
          <w:rFonts w:ascii="Times New Roman" w:hAnsi="Times New Roman" w:cs="Times New Roman"/>
          <w:b/>
          <w:bCs/>
        </w:rPr>
        <w:t>wellness</w:t>
      </w:r>
      <w:r w:rsidRPr="00B63F99">
        <w:rPr>
          <w:rFonts w:ascii="Times New Roman" w:hAnsi="Times New Roman" w:cs="Times New Roman"/>
          <w:b/>
          <w:bCs/>
          <w:lang w:val="ru-RU"/>
        </w:rPr>
        <w:t xml:space="preserve"> остаётся ограниченной</w:t>
      </w:r>
      <w:r w:rsidRPr="00B63F99">
        <w:rPr>
          <w:rFonts w:ascii="Times New Roman" w:hAnsi="Times New Roman" w:cs="Times New Roman"/>
          <w:lang w:val="ru-RU"/>
        </w:rPr>
        <w:t>. Большинство исследований имеют небольшую выборку (</w:t>
      </w:r>
      <w:r w:rsidRPr="00B63F99">
        <w:rPr>
          <w:rFonts w:ascii="Times New Roman" w:hAnsi="Times New Roman" w:cs="Times New Roman"/>
        </w:rPr>
        <w:t>n</w:t>
      </w:r>
      <w:r w:rsidRPr="00B63F99">
        <w:rPr>
          <w:rFonts w:ascii="Times New Roman" w:hAnsi="Times New Roman" w:cs="Times New Roman"/>
          <w:lang w:val="ru-RU"/>
        </w:rPr>
        <w:t xml:space="preserve"> &lt; 50), краткосрочное наблюдение (до 14 дней) и высокий риск систематической ошибки. </w:t>
      </w:r>
      <w:proofErr w:type="spellStart"/>
      <w:proofErr w:type="gramStart"/>
      <w:r w:rsidRPr="00B63F99">
        <w:rPr>
          <w:rFonts w:ascii="Times New Roman" w:hAnsi="Times New Roman" w:cs="Times New Roman"/>
          <w:lang w:val="ru-RU"/>
        </w:rPr>
        <w:t>Метаанализ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2023 года, включивший 12 </w:t>
      </w:r>
      <w:proofErr w:type="spellStart"/>
      <w:r w:rsidRPr="00B63F99">
        <w:rPr>
          <w:rFonts w:ascii="Times New Roman" w:hAnsi="Times New Roman" w:cs="Times New Roman"/>
          <w:lang w:val="ru-RU"/>
        </w:rPr>
        <w:t>рандомизированных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исследований (</w:t>
      </w:r>
      <w:r w:rsidRPr="00B63F99">
        <w:rPr>
          <w:rFonts w:ascii="Times New Roman" w:hAnsi="Times New Roman" w:cs="Times New Roman"/>
        </w:rPr>
        <w:t>n</w:t>
      </w:r>
      <w:r w:rsidRPr="00B63F99">
        <w:rPr>
          <w:rFonts w:ascii="Times New Roman" w:hAnsi="Times New Roman" w:cs="Times New Roman"/>
          <w:lang w:val="ru-RU"/>
        </w:rPr>
        <w:t xml:space="preserve"> = 692), показал умеренное снижение болевого синдрома и улучшение качества сна после курса </w:t>
      </w:r>
      <w:r w:rsidRPr="00B63F99">
        <w:rPr>
          <w:rFonts w:ascii="Times New Roman" w:hAnsi="Times New Roman" w:cs="Times New Roman"/>
        </w:rPr>
        <w:t>WBC</w:t>
      </w:r>
      <w:r w:rsidRPr="00B63F99">
        <w:rPr>
          <w:rFonts w:ascii="Times New Roman" w:hAnsi="Times New Roman" w:cs="Times New Roman"/>
          <w:lang w:val="ru-RU"/>
        </w:rPr>
        <w:t xml:space="preserve">, но не выявил достоверного влияния на иммунные параметры (уровень </w:t>
      </w:r>
      <w:r w:rsidRPr="00B63F99">
        <w:rPr>
          <w:rFonts w:ascii="Times New Roman" w:hAnsi="Times New Roman" w:cs="Times New Roman"/>
        </w:rPr>
        <w:t>IgA</w:t>
      </w:r>
      <w:r w:rsidRPr="00B63F99">
        <w:rPr>
          <w:rFonts w:ascii="Times New Roman" w:hAnsi="Times New Roman" w:cs="Times New Roman"/>
          <w:lang w:val="ru-RU"/>
        </w:rPr>
        <w:t xml:space="preserve">, </w:t>
      </w:r>
      <w:proofErr w:type="spellStart"/>
      <w:r w:rsidRPr="00B63F99">
        <w:rPr>
          <w:rFonts w:ascii="Times New Roman" w:hAnsi="Times New Roman" w:cs="Times New Roman"/>
        </w:rPr>
        <w:t>IgM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, </w:t>
      </w:r>
      <w:r w:rsidRPr="00B63F99">
        <w:rPr>
          <w:rFonts w:ascii="Times New Roman" w:hAnsi="Times New Roman" w:cs="Times New Roman"/>
        </w:rPr>
        <w:t>CD</w:t>
      </w:r>
      <w:r w:rsidRPr="00B63F99">
        <w:rPr>
          <w:rFonts w:ascii="Times New Roman" w:hAnsi="Times New Roman" w:cs="Times New Roman"/>
          <w:lang w:val="ru-RU"/>
        </w:rPr>
        <w:t>4+/</w:t>
      </w:r>
      <w:r w:rsidRPr="00B63F99">
        <w:rPr>
          <w:rFonts w:ascii="Times New Roman" w:hAnsi="Times New Roman" w:cs="Times New Roman"/>
        </w:rPr>
        <w:t>CD</w:t>
      </w:r>
      <w:r w:rsidRPr="00B63F99">
        <w:rPr>
          <w:rFonts w:ascii="Times New Roman" w:hAnsi="Times New Roman" w:cs="Times New Roman"/>
          <w:lang w:val="ru-RU"/>
        </w:rPr>
        <w:t xml:space="preserve">8+) в долгосрочной перспективе </w:t>
      </w:r>
      <w:hyperlink r:id="rId128">
        <w:r w:rsidRPr="00B63F99">
          <w:rPr>
            <w:rStyle w:val="af"/>
            <w:rFonts w:ascii="Times New Roman" w:hAnsi="Times New Roman" w:cs="Times New Roman"/>
            <w:lang w:val="ru-RU"/>
          </w:rPr>
          <w:t>[3]</w:t>
        </w:r>
      </w:hyperlink>
      <w:r w:rsidRPr="00B63F99">
        <w:rPr>
          <w:rFonts w:ascii="Times New Roman" w:hAnsi="Times New Roman" w:cs="Times New Roman"/>
          <w:lang w:val="ru-RU"/>
        </w:rPr>
        <w:t xml:space="preserve">. Более того, эффекты на метаболизм и снижение массы тела остаются спекулятивными: хотя теоретически расход энергии при </w:t>
      </w:r>
      <w:proofErr w:type="spellStart"/>
      <w:r w:rsidRPr="00B63F99">
        <w:rPr>
          <w:rFonts w:ascii="Times New Roman" w:hAnsi="Times New Roman" w:cs="Times New Roman"/>
          <w:lang w:val="ru-RU"/>
        </w:rPr>
        <w:t>термогенезе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может увеличиваться на 300–500 ккал</w:t>
      </w:r>
      <w:proofErr w:type="gramEnd"/>
      <w:r w:rsidRPr="00B63F99">
        <w:rPr>
          <w:rFonts w:ascii="Times New Roman" w:hAnsi="Times New Roman" w:cs="Times New Roman"/>
          <w:lang w:val="ru-RU"/>
        </w:rPr>
        <w:t xml:space="preserve"> за сеанс, клинически значимая потеря жировой массы не подтверждена в контролируемых условиях </w:t>
      </w:r>
      <w:hyperlink r:id="rId129">
        <w:r w:rsidRPr="00B63F99">
          <w:rPr>
            <w:rStyle w:val="af"/>
            <w:rFonts w:ascii="Times New Roman" w:hAnsi="Times New Roman" w:cs="Times New Roman"/>
            <w:lang w:val="ru-RU"/>
          </w:rPr>
          <w:t>[8]</w:t>
        </w:r>
      </w:hyperlink>
      <w:r w:rsidRPr="00B63F99">
        <w:rPr>
          <w:rFonts w:ascii="Times New Roman" w:hAnsi="Times New Roman" w:cs="Times New Roman"/>
          <w:lang w:val="ru-RU"/>
        </w:rPr>
        <w:t xml:space="preserve">. Также отмечены риски: у пациентов с </w:t>
      </w:r>
      <w:proofErr w:type="gramStart"/>
      <w:r w:rsidRPr="00B63F99">
        <w:rPr>
          <w:rFonts w:ascii="Times New Roman" w:hAnsi="Times New Roman" w:cs="Times New Roman"/>
          <w:lang w:val="ru-RU"/>
        </w:rPr>
        <w:t>сердечно-сосудистыми</w:t>
      </w:r>
      <w:proofErr w:type="gramEnd"/>
      <w:r w:rsidRPr="00B63F99">
        <w:rPr>
          <w:rFonts w:ascii="Times New Roman" w:hAnsi="Times New Roman" w:cs="Times New Roman"/>
          <w:lang w:val="ru-RU"/>
        </w:rPr>
        <w:t xml:space="preserve"> заболеваниями </w:t>
      </w:r>
      <w:r w:rsidRPr="00B63F99">
        <w:rPr>
          <w:rFonts w:ascii="Times New Roman" w:hAnsi="Times New Roman" w:cs="Times New Roman"/>
        </w:rPr>
        <w:t>WBC</w:t>
      </w:r>
      <w:r w:rsidRPr="00B63F99">
        <w:rPr>
          <w:rFonts w:ascii="Times New Roman" w:hAnsi="Times New Roman" w:cs="Times New Roman"/>
          <w:lang w:val="ru-RU"/>
        </w:rPr>
        <w:t xml:space="preserve"> может вызывать кратковременное повышение артериального давления и частоты сердечных сокращений, что требует предварительного скрининга, включая ЭКГ и консультацию врача </w:t>
      </w:r>
      <w:hyperlink r:id="rId130">
        <w:r w:rsidRPr="00B63F99">
          <w:rPr>
            <w:rStyle w:val="af"/>
            <w:rFonts w:ascii="Times New Roman" w:hAnsi="Times New Roman" w:cs="Times New Roman"/>
            <w:lang w:val="ru-RU"/>
          </w:rPr>
          <w:t>[4]</w:t>
        </w:r>
      </w:hyperlink>
      <w:r w:rsidRPr="00B63F99">
        <w:rPr>
          <w:rFonts w:ascii="Times New Roman" w:hAnsi="Times New Roman" w:cs="Times New Roman"/>
          <w:lang w:val="ru-RU"/>
        </w:rPr>
        <w:t>.</w:t>
      </w:r>
    </w:p>
    <w:p w:rsidR="000A7435" w:rsidRPr="00B63F99" w:rsidRDefault="009347CA" w:rsidP="00FF617D">
      <w:pPr>
        <w:pStyle w:val="a0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B63F99">
        <w:rPr>
          <w:rFonts w:ascii="Times New Roman" w:hAnsi="Times New Roman" w:cs="Times New Roman"/>
          <w:lang w:val="ru-RU"/>
        </w:rPr>
        <w:t xml:space="preserve">Особую озабоченность вызывает </w:t>
      </w:r>
      <w:r w:rsidRPr="00B63F99">
        <w:rPr>
          <w:rFonts w:ascii="Times New Roman" w:hAnsi="Times New Roman" w:cs="Times New Roman"/>
          <w:b/>
          <w:bCs/>
          <w:lang w:val="ru-RU"/>
        </w:rPr>
        <w:t xml:space="preserve">коммерциализация криотерапии </w:t>
      </w:r>
      <w:proofErr w:type="gramStart"/>
      <w:r w:rsidRPr="00B63F99">
        <w:rPr>
          <w:rFonts w:ascii="Times New Roman" w:hAnsi="Times New Roman" w:cs="Times New Roman"/>
          <w:b/>
          <w:bCs/>
          <w:lang w:val="ru-RU"/>
        </w:rPr>
        <w:t>без</w:t>
      </w:r>
      <w:proofErr w:type="gramEnd"/>
      <w:r w:rsidRPr="00B63F99">
        <w:rPr>
          <w:rFonts w:ascii="Times New Roman" w:hAnsi="Times New Roman" w:cs="Times New Roman"/>
          <w:b/>
          <w:bCs/>
          <w:lang w:val="ru-RU"/>
        </w:rPr>
        <w:t xml:space="preserve"> клинической </w:t>
      </w:r>
      <w:proofErr w:type="spellStart"/>
      <w:r w:rsidRPr="00B63F99">
        <w:rPr>
          <w:rFonts w:ascii="Times New Roman" w:hAnsi="Times New Roman" w:cs="Times New Roman"/>
          <w:b/>
          <w:bCs/>
          <w:lang w:val="ru-RU"/>
        </w:rPr>
        <w:t>валидации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. Многие коммерческие центры позиционируют </w:t>
      </w:r>
      <w:r w:rsidRPr="00B63F99">
        <w:rPr>
          <w:rFonts w:ascii="Times New Roman" w:hAnsi="Times New Roman" w:cs="Times New Roman"/>
        </w:rPr>
        <w:t>WBC</w:t>
      </w:r>
      <w:r w:rsidRPr="00B63F99">
        <w:rPr>
          <w:rFonts w:ascii="Times New Roman" w:hAnsi="Times New Roman" w:cs="Times New Roman"/>
          <w:lang w:val="ru-RU"/>
        </w:rPr>
        <w:t xml:space="preserve"> как средство «омоложения» или «</w:t>
      </w:r>
      <w:proofErr w:type="spellStart"/>
      <w:r w:rsidRPr="00B63F99">
        <w:rPr>
          <w:rFonts w:ascii="Times New Roman" w:hAnsi="Times New Roman" w:cs="Times New Roman"/>
          <w:lang w:val="ru-RU"/>
        </w:rPr>
        <w:t>детоксикации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», несмотря на отсутствие доказательств этих эффектов в научной литературе. </w:t>
      </w:r>
      <w:proofErr w:type="gramStart"/>
      <w:r w:rsidRPr="00B63F99">
        <w:rPr>
          <w:rFonts w:ascii="Times New Roman" w:hAnsi="Times New Roman" w:cs="Times New Roman"/>
          <w:lang w:val="ru-RU"/>
        </w:rPr>
        <w:t xml:space="preserve">Более того, стандартизация протоколов отсутствует: только 60% учреждений используют единые схемы (температура, длительность, частота сеансов), что затрудняет сравнение результатов и </w:t>
      </w:r>
      <w:proofErr w:type="spellStart"/>
      <w:r w:rsidRPr="00B63F99">
        <w:rPr>
          <w:rFonts w:ascii="Times New Roman" w:hAnsi="Times New Roman" w:cs="Times New Roman"/>
          <w:lang w:val="ru-RU"/>
        </w:rPr>
        <w:t>воспроизводимость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эффектов </w:t>
      </w:r>
      <w:hyperlink r:id="rId131">
        <w:r w:rsidRPr="00B63F99">
          <w:rPr>
            <w:rStyle w:val="af"/>
            <w:rFonts w:ascii="Times New Roman" w:hAnsi="Times New Roman" w:cs="Times New Roman"/>
            <w:lang w:val="ru-RU"/>
          </w:rPr>
          <w:t>[4]</w:t>
        </w:r>
      </w:hyperlink>
      <w:r w:rsidRPr="00B63F99">
        <w:rPr>
          <w:rFonts w:ascii="Times New Roman" w:hAnsi="Times New Roman" w:cs="Times New Roman"/>
          <w:lang w:val="ru-RU"/>
        </w:rPr>
        <w:t>. В этом контексте устройства, такие как «</w:t>
      </w:r>
      <w:proofErr w:type="spellStart"/>
      <w:r w:rsidRPr="00B63F99">
        <w:rPr>
          <w:rFonts w:ascii="Times New Roman" w:hAnsi="Times New Roman" w:cs="Times New Roman"/>
          <w:lang w:val="ru-RU"/>
        </w:rPr>
        <w:t>КриоМАГ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2.0», требуют независимой оценки в рамках </w:t>
      </w:r>
      <w:proofErr w:type="spellStart"/>
      <w:r w:rsidRPr="00B63F99">
        <w:rPr>
          <w:rFonts w:ascii="Times New Roman" w:hAnsi="Times New Roman" w:cs="Times New Roman"/>
          <w:lang w:val="ru-RU"/>
        </w:rPr>
        <w:t>рандомизированных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контролируемых исследований (РКИ) для подтверждения их безопасности и эффективности в реальных условиях.</w:t>
      </w:r>
      <w:proofErr w:type="gramEnd"/>
      <w:r w:rsidRPr="00B63F99">
        <w:rPr>
          <w:rFonts w:ascii="Times New Roman" w:hAnsi="Times New Roman" w:cs="Times New Roman"/>
          <w:lang w:val="ru-RU"/>
        </w:rPr>
        <w:t xml:space="preserve"> Такие исследования должны включать </w:t>
      </w:r>
      <w:proofErr w:type="spellStart"/>
      <w:r w:rsidRPr="00B63F99">
        <w:rPr>
          <w:rFonts w:ascii="Times New Roman" w:hAnsi="Times New Roman" w:cs="Times New Roman"/>
          <w:lang w:val="ru-RU"/>
        </w:rPr>
        <w:t>валидированные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шкалы (</w:t>
      </w:r>
      <w:r w:rsidRPr="00B63F99">
        <w:rPr>
          <w:rFonts w:ascii="Times New Roman" w:hAnsi="Times New Roman" w:cs="Times New Roman"/>
        </w:rPr>
        <w:t>VAS</w:t>
      </w:r>
      <w:r w:rsidRPr="00B63F99">
        <w:rPr>
          <w:rFonts w:ascii="Times New Roman" w:hAnsi="Times New Roman" w:cs="Times New Roman"/>
          <w:lang w:val="ru-RU"/>
        </w:rPr>
        <w:t xml:space="preserve">, </w:t>
      </w:r>
      <w:r w:rsidRPr="00B63F99">
        <w:rPr>
          <w:rFonts w:ascii="Times New Roman" w:hAnsi="Times New Roman" w:cs="Times New Roman"/>
        </w:rPr>
        <w:t>SF</w:t>
      </w:r>
      <w:r w:rsidRPr="00B63F99">
        <w:rPr>
          <w:rFonts w:ascii="Times New Roman" w:hAnsi="Times New Roman" w:cs="Times New Roman"/>
          <w:lang w:val="ru-RU"/>
        </w:rPr>
        <w:t xml:space="preserve">-36, </w:t>
      </w:r>
      <w:r w:rsidRPr="00B63F99">
        <w:rPr>
          <w:rFonts w:ascii="Times New Roman" w:hAnsi="Times New Roman" w:cs="Times New Roman"/>
        </w:rPr>
        <w:t>FMA</w:t>
      </w:r>
      <w:r w:rsidRPr="00B63F99">
        <w:rPr>
          <w:rFonts w:ascii="Times New Roman" w:hAnsi="Times New Roman" w:cs="Times New Roman"/>
          <w:lang w:val="ru-RU"/>
        </w:rPr>
        <w:t>-</w:t>
      </w:r>
      <w:r w:rsidRPr="00B63F99">
        <w:rPr>
          <w:rFonts w:ascii="Times New Roman" w:hAnsi="Times New Roman" w:cs="Times New Roman"/>
        </w:rPr>
        <w:t>UE</w:t>
      </w:r>
      <w:r w:rsidRPr="00B63F99">
        <w:rPr>
          <w:rFonts w:ascii="Times New Roman" w:hAnsi="Times New Roman" w:cs="Times New Roman"/>
          <w:lang w:val="ru-RU"/>
        </w:rPr>
        <w:t xml:space="preserve">), оценку </w:t>
      </w:r>
      <w:proofErr w:type="spellStart"/>
      <w:r w:rsidRPr="00B63F99">
        <w:rPr>
          <w:rFonts w:ascii="Times New Roman" w:hAnsi="Times New Roman" w:cs="Times New Roman"/>
          <w:lang w:val="ru-RU"/>
        </w:rPr>
        <w:t>биомаркеров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воспаления (</w:t>
      </w:r>
      <w:r w:rsidRPr="00B63F99">
        <w:rPr>
          <w:rFonts w:ascii="Times New Roman" w:hAnsi="Times New Roman" w:cs="Times New Roman"/>
        </w:rPr>
        <w:t>IL</w:t>
      </w:r>
      <w:r w:rsidRPr="00B63F99">
        <w:rPr>
          <w:rFonts w:ascii="Times New Roman" w:hAnsi="Times New Roman" w:cs="Times New Roman"/>
          <w:lang w:val="ru-RU"/>
        </w:rPr>
        <w:t xml:space="preserve">-6, </w:t>
      </w:r>
      <w:r w:rsidRPr="00B63F99">
        <w:rPr>
          <w:rFonts w:ascii="Times New Roman" w:hAnsi="Times New Roman" w:cs="Times New Roman"/>
        </w:rPr>
        <w:t>TNF</w:t>
      </w:r>
      <w:r w:rsidRPr="00B63F99">
        <w:rPr>
          <w:rFonts w:ascii="Times New Roman" w:hAnsi="Times New Roman" w:cs="Times New Roman"/>
          <w:lang w:val="ru-RU"/>
        </w:rPr>
        <w:t>-</w:t>
      </w:r>
      <w:r w:rsidRPr="00B63F99">
        <w:rPr>
          <w:rFonts w:ascii="Times New Roman" w:hAnsi="Times New Roman" w:cs="Times New Roman"/>
        </w:rPr>
        <w:t>α</w:t>
      </w:r>
      <w:r w:rsidRPr="00B63F99">
        <w:rPr>
          <w:rFonts w:ascii="Times New Roman" w:hAnsi="Times New Roman" w:cs="Times New Roman"/>
          <w:lang w:val="ru-RU"/>
        </w:rPr>
        <w:t xml:space="preserve">, </w:t>
      </w:r>
      <w:r w:rsidRPr="00B63F99">
        <w:rPr>
          <w:rFonts w:ascii="Times New Roman" w:hAnsi="Times New Roman" w:cs="Times New Roman"/>
        </w:rPr>
        <w:t>CRP</w:t>
      </w:r>
      <w:r w:rsidRPr="00B63F99">
        <w:rPr>
          <w:rFonts w:ascii="Times New Roman" w:hAnsi="Times New Roman" w:cs="Times New Roman"/>
          <w:lang w:val="ru-RU"/>
        </w:rPr>
        <w:t xml:space="preserve">) и анализ </w:t>
      </w:r>
      <w:r w:rsidRPr="00B63F99">
        <w:rPr>
          <w:rFonts w:ascii="Times New Roman" w:hAnsi="Times New Roman" w:cs="Times New Roman"/>
        </w:rPr>
        <w:t>cost</w:t>
      </w:r>
      <w:r w:rsidRPr="00B63F99">
        <w:rPr>
          <w:rFonts w:ascii="Times New Roman" w:hAnsi="Times New Roman" w:cs="Times New Roman"/>
          <w:lang w:val="ru-RU"/>
        </w:rPr>
        <w:t>-</w:t>
      </w:r>
      <w:r w:rsidRPr="00B63F99">
        <w:rPr>
          <w:rFonts w:ascii="Times New Roman" w:hAnsi="Times New Roman" w:cs="Times New Roman"/>
        </w:rPr>
        <w:t>effectiveness</w:t>
      </w:r>
      <w:r w:rsidRPr="00B63F99">
        <w:rPr>
          <w:rFonts w:ascii="Times New Roman" w:hAnsi="Times New Roman" w:cs="Times New Roman"/>
          <w:lang w:val="ru-RU"/>
        </w:rPr>
        <w:t>, чтобы обосновать интеграцию технологии в стандарты профилактической и реабилитационной медицины.</w:t>
      </w:r>
    </w:p>
    <w:p w:rsidR="000A7435" w:rsidRPr="00B63F99" w:rsidRDefault="009347CA" w:rsidP="00FF617D">
      <w:pPr>
        <w:pStyle w:val="3"/>
        <w:spacing w:before="0" w:after="0"/>
        <w:jc w:val="both"/>
        <w:rPr>
          <w:rFonts w:ascii="Times New Roman" w:hAnsi="Times New Roman" w:cs="Times New Roman"/>
          <w:b/>
          <w:sz w:val="24"/>
          <w:szCs w:val="24"/>
          <w:lang w:val="ru-RU"/>
        </w:rPr>
      </w:pPr>
      <w:bookmarkStart w:id="29" w:name="общие-принципы-применения-в-wellness"/>
      <w:r w:rsidRPr="00B63F99">
        <w:rPr>
          <w:rFonts w:ascii="Times New Roman" w:hAnsi="Times New Roman" w:cs="Times New Roman"/>
          <w:b/>
          <w:sz w:val="24"/>
          <w:szCs w:val="24"/>
          <w:lang w:val="ru-RU"/>
        </w:rPr>
        <w:t xml:space="preserve">Общие принципы применения в </w:t>
      </w:r>
      <w:r w:rsidRPr="00B63F99">
        <w:rPr>
          <w:rFonts w:ascii="Times New Roman" w:hAnsi="Times New Roman" w:cs="Times New Roman"/>
          <w:b/>
          <w:sz w:val="24"/>
          <w:szCs w:val="24"/>
        </w:rPr>
        <w:t>wellness</w:t>
      </w:r>
    </w:p>
    <w:p w:rsidR="000A7435" w:rsidRPr="00B63F99" w:rsidRDefault="009347CA" w:rsidP="00FF617D">
      <w:pPr>
        <w:pStyle w:val="FirstParagraph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B63F99">
        <w:rPr>
          <w:rFonts w:ascii="Times New Roman" w:hAnsi="Times New Roman" w:cs="Times New Roman"/>
          <w:lang w:val="ru-RU"/>
        </w:rPr>
        <w:t xml:space="preserve">В сфере </w:t>
      </w:r>
      <w:r w:rsidRPr="00B63F99">
        <w:rPr>
          <w:rFonts w:ascii="Times New Roman" w:hAnsi="Times New Roman" w:cs="Times New Roman"/>
        </w:rPr>
        <w:t>wellness</w:t>
      </w:r>
      <w:r w:rsidRPr="00B63F99">
        <w:rPr>
          <w:rFonts w:ascii="Times New Roman" w:hAnsi="Times New Roman" w:cs="Times New Roman"/>
          <w:lang w:val="ru-RU"/>
        </w:rPr>
        <w:t xml:space="preserve"> криотерапия позиционируется как </w:t>
      </w:r>
      <w:proofErr w:type="spellStart"/>
      <w:r w:rsidRPr="00B63F99">
        <w:rPr>
          <w:rFonts w:ascii="Times New Roman" w:hAnsi="Times New Roman" w:cs="Times New Roman"/>
          <w:lang w:val="ru-RU"/>
        </w:rPr>
        <w:t>мультимодальный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инструмент, направленный на оптимизацию физиологических функций, ускорение восстановления и профилактику хронических состояний. Основным механизмом действия общей криотерапии всего тела (</w:t>
      </w:r>
      <w:r w:rsidRPr="00B63F99">
        <w:rPr>
          <w:rFonts w:ascii="Times New Roman" w:hAnsi="Times New Roman" w:cs="Times New Roman"/>
        </w:rPr>
        <w:t>Whole</w:t>
      </w:r>
      <w:r w:rsidRPr="00B63F99">
        <w:rPr>
          <w:rFonts w:ascii="Times New Roman" w:hAnsi="Times New Roman" w:cs="Times New Roman"/>
          <w:lang w:val="ru-RU"/>
        </w:rPr>
        <w:t xml:space="preserve"> </w:t>
      </w:r>
      <w:r w:rsidRPr="00B63F99">
        <w:rPr>
          <w:rFonts w:ascii="Times New Roman" w:hAnsi="Times New Roman" w:cs="Times New Roman"/>
        </w:rPr>
        <w:t>Body</w:t>
      </w:r>
      <w:r w:rsidRPr="00B63F99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B63F99">
        <w:rPr>
          <w:rFonts w:ascii="Times New Roman" w:hAnsi="Times New Roman" w:cs="Times New Roman"/>
        </w:rPr>
        <w:t>Cryotherapy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, </w:t>
      </w:r>
      <w:r w:rsidRPr="00B63F99">
        <w:rPr>
          <w:rFonts w:ascii="Times New Roman" w:hAnsi="Times New Roman" w:cs="Times New Roman"/>
        </w:rPr>
        <w:t>WBC</w:t>
      </w:r>
      <w:r w:rsidRPr="00B63F99">
        <w:rPr>
          <w:rFonts w:ascii="Times New Roman" w:hAnsi="Times New Roman" w:cs="Times New Roman"/>
          <w:lang w:val="ru-RU"/>
        </w:rPr>
        <w:t xml:space="preserve">) является индукция </w:t>
      </w:r>
      <w:r w:rsidRPr="00B63F99">
        <w:rPr>
          <w:rFonts w:ascii="Times New Roman" w:hAnsi="Times New Roman" w:cs="Times New Roman"/>
          <w:b/>
          <w:bCs/>
          <w:lang w:val="ru-RU"/>
        </w:rPr>
        <w:t>острого термического стресса</w:t>
      </w:r>
      <w:r w:rsidRPr="00B63F99">
        <w:rPr>
          <w:rFonts w:ascii="Times New Roman" w:hAnsi="Times New Roman" w:cs="Times New Roman"/>
          <w:lang w:val="ru-RU"/>
        </w:rPr>
        <w:t>, который запускает каскад адаптивных реакций через активацию симпатической нервной системы и гипоталамо-гипофизарно-надпочечниковой оси (ГГН-оси). При кратковременном (2–3 мин) воздействии температур в диапазоне –110 °</w:t>
      </w:r>
      <w:r w:rsidRPr="00B63F99">
        <w:rPr>
          <w:rFonts w:ascii="Times New Roman" w:hAnsi="Times New Roman" w:cs="Times New Roman"/>
        </w:rPr>
        <w:t>C</w:t>
      </w:r>
      <w:r w:rsidRPr="00B63F99">
        <w:rPr>
          <w:rFonts w:ascii="Times New Roman" w:hAnsi="Times New Roman" w:cs="Times New Roman"/>
          <w:lang w:val="ru-RU"/>
        </w:rPr>
        <w:t>…–170 °</w:t>
      </w:r>
      <w:r w:rsidRPr="00B63F99">
        <w:rPr>
          <w:rFonts w:ascii="Times New Roman" w:hAnsi="Times New Roman" w:cs="Times New Roman"/>
        </w:rPr>
        <w:t>C</w:t>
      </w:r>
      <w:r w:rsidRPr="00B63F99">
        <w:rPr>
          <w:rFonts w:ascii="Times New Roman" w:hAnsi="Times New Roman" w:cs="Times New Roman"/>
          <w:lang w:val="ru-RU"/>
        </w:rPr>
        <w:t xml:space="preserve"> происходит резкое охлаждение кожи и подкожной ткани, что стимулирует </w:t>
      </w:r>
      <w:proofErr w:type="spellStart"/>
      <w:r w:rsidRPr="00B63F99">
        <w:rPr>
          <w:rFonts w:ascii="Times New Roman" w:hAnsi="Times New Roman" w:cs="Times New Roman"/>
          <w:b/>
          <w:bCs/>
          <w:lang w:val="ru-RU"/>
        </w:rPr>
        <w:t>холодовые</w:t>
      </w:r>
      <w:proofErr w:type="spellEnd"/>
      <w:r w:rsidRPr="00B63F99">
        <w:rPr>
          <w:rFonts w:ascii="Times New Roman" w:hAnsi="Times New Roman" w:cs="Times New Roman"/>
          <w:b/>
          <w:bCs/>
          <w:lang w:val="ru-RU"/>
        </w:rPr>
        <w:t xml:space="preserve"> рецепторы </w:t>
      </w:r>
      <w:proofErr w:type="spellStart"/>
      <w:r w:rsidRPr="00B63F99">
        <w:rPr>
          <w:rFonts w:ascii="Times New Roman" w:hAnsi="Times New Roman" w:cs="Times New Roman"/>
          <w:b/>
          <w:bCs/>
        </w:rPr>
        <w:t>Aδ</w:t>
      </w:r>
      <w:proofErr w:type="spellEnd"/>
      <w:r w:rsidRPr="00B63F99">
        <w:rPr>
          <w:rFonts w:ascii="Times New Roman" w:hAnsi="Times New Roman" w:cs="Times New Roman"/>
          <w:b/>
          <w:bCs/>
          <w:lang w:val="ru-RU"/>
        </w:rPr>
        <w:t xml:space="preserve">- и </w:t>
      </w:r>
      <w:r w:rsidRPr="00B63F99">
        <w:rPr>
          <w:rFonts w:ascii="Times New Roman" w:hAnsi="Times New Roman" w:cs="Times New Roman"/>
          <w:b/>
          <w:bCs/>
        </w:rPr>
        <w:t>C</w:t>
      </w:r>
      <w:r w:rsidRPr="00B63F99">
        <w:rPr>
          <w:rFonts w:ascii="Times New Roman" w:hAnsi="Times New Roman" w:cs="Times New Roman"/>
          <w:b/>
          <w:bCs/>
          <w:lang w:val="ru-RU"/>
        </w:rPr>
        <w:t>-волокон</w:t>
      </w:r>
      <w:r w:rsidRPr="00B63F99">
        <w:rPr>
          <w:rFonts w:ascii="Times New Roman" w:hAnsi="Times New Roman" w:cs="Times New Roman"/>
          <w:lang w:val="ru-RU"/>
        </w:rPr>
        <w:t xml:space="preserve">, посылая импульсы в спинной мозг и гипоталамус. Это приводит к выбросу катехоламинов — в частности, </w:t>
      </w:r>
      <w:r w:rsidRPr="00B63F99">
        <w:rPr>
          <w:rFonts w:ascii="Times New Roman" w:hAnsi="Times New Roman" w:cs="Times New Roman"/>
          <w:b/>
          <w:bCs/>
          <w:lang w:val="ru-RU"/>
        </w:rPr>
        <w:t>норадреналина</w:t>
      </w:r>
      <w:r w:rsidRPr="00B63F99">
        <w:rPr>
          <w:rFonts w:ascii="Times New Roman" w:hAnsi="Times New Roman" w:cs="Times New Roman"/>
          <w:lang w:val="ru-RU"/>
        </w:rPr>
        <w:t xml:space="preserve">, концентрация которого может повышаться в 2–3 раза уже после первого сеанса </w:t>
      </w:r>
      <w:hyperlink r:id="rId132">
        <w:r w:rsidRPr="00B63F99">
          <w:rPr>
            <w:rStyle w:val="af"/>
            <w:rFonts w:ascii="Times New Roman" w:hAnsi="Times New Roman" w:cs="Times New Roman"/>
            <w:lang w:val="ru-RU"/>
          </w:rPr>
          <w:t>[3]</w:t>
        </w:r>
      </w:hyperlink>
      <w:r w:rsidRPr="00B63F99">
        <w:rPr>
          <w:rFonts w:ascii="Times New Roman" w:hAnsi="Times New Roman" w:cs="Times New Roman"/>
          <w:lang w:val="ru-RU"/>
        </w:rPr>
        <w:t xml:space="preserve">. Норадреналин, в свою очередь, </w:t>
      </w:r>
      <w:r w:rsidRPr="00B63F99">
        <w:rPr>
          <w:rFonts w:ascii="Times New Roman" w:hAnsi="Times New Roman" w:cs="Times New Roman"/>
          <w:lang w:val="ru-RU"/>
        </w:rPr>
        <w:lastRenderedPageBreak/>
        <w:t xml:space="preserve">усиливает анальгезию за счёт активации </w:t>
      </w:r>
      <w:r w:rsidRPr="00B63F99">
        <w:rPr>
          <w:rFonts w:ascii="Times New Roman" w:hAnsi="Times New Roman" w:cs="Times New Roman"/>
        </w:rPr>
        <w:t>α</w:t>
      </w:r>
      <w:proofErr w:type="gramStart"/>
      <w:r w:rsidRPr="00B63F99">
        <w:rPr>
          <w:rFonts w:ascii="Times New Roman" w:hAnsi="Times New Roman" w:cs="Times New Roman"/>
          <w:lang w:val="ru-RU"/>
        </w:rPr>
        <w:t>₂-</w:t>
      </w:r>
      <w:proofErr w:type="spellStart"/>
      <w:proofErr w:type="gramEnd"/>
      <w:r w:rsidRPr="00B63F99">
        <w:rPr>
          <w:rFonts w:ascii="Times New Roman" w:hAnsi="Times New Roman" w:cs="Times New Roman"/>
          <w:lang w:val="ru-RU"/>
        </w:rPr>
        <w:t>адренорецепторов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в центральной нервной системе, подавляя передачу болевых импульсов, а также стимулирует </w:t>
      </w:r>
      <w:proofErr w:type="spellStart"/>
      <w:r w:rsidRPr="00B63F99">
        <w:rPr>
          <w:rFonts w:ascii="Times New Roman" w:hAnsi="Times New Roman" w:cs="Times New Roman"/>
          <w:lang w:val="ru-RU"/>
        </w:rPr>
        <w:t>липолиз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и </w:t>
      </w:r>
      <w:proofErr w:type="spellStart"/>
      <w:r w:rsidRPr="00B63F99">
        <w:rPr>
          <w:rFonts w:ascii="Times New Roman" w:hAnsi="Times New Roman" w:cs="Times New Roman"/>
          <w:lang w:val="ru-RU"/>
        </w:rPr>
        <w:t>термогенез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в бурой жировой ткани (БЖТ) через </w:t>
      </w:r>
      <w:r w:rsidRPr="00B63F99">
        <w:rPr>
          <w:rFonts w:ascii="Times New Roman" w:hAnsi="Times New Roman" w:cs="Times New Roman"/>
        </w:rPr>
        <w:t>β</w:t>
      </w:r>
      <w:r w:rsidRPr="00B63F99">
        <w:rPr>
          <w:rFonts w:ascii="Times New Roman" w:hAnsi="Times New Roman" w:cs="Times New Roman"/>
          <w:lang w:val="ru-RU"/>
        </w:rPr>
        <w:t>₃-</w:t>
      </w:r>
      <w:proofErr w:type="spellStart"/>
      <w:r w:rsidRPr="00B63F99">
        <w:rPr>
          <w:rFonts w:ascii="Times New Roman" w:hAnsi="Times New Roman" w:cs="Times New Roman"/>
          <w:lang w:val="ru-RU"/>
        </w:rPr>
        <w:t>адренорецепторы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</w:t>
      </w:r>
      <w:hyperlink r:id="rId133">
        <w:r w:rsidRPr="00B63F99">
          <w:rPr>
            <w:rStyle w:val="af"/>
            <w:rFonts w:ascii="Times New Roman" w:hAnsi="Times New Roman" w:cs="Times New Roman"/>
            <w:lang w:val="ru-RU"/>
          </w:rPr>
          <w:t>[8]</w:t>
        </w:r>
      </w:hyperlink>
      <w:r w:rsidRPr="00B63F99">
        <w:rPr>
          <w:rFonts w:ascii="Times New Roman" w:hAnsi="Times New Roman" w:cs="Times New Roman"/>
          <w:lang w:val="ru-RU"/>
        </w:rPr>
        <w:t>.</w:t>
      </w:r>
    </w:p>
    <w:p w:rsidR="000A7435" w:rsidRPr="00B63F99" w:rsidRDefault="009347CA" w:rsidP="00FF617D">
      <w:pPr>
        <w:pStyle w:val="a0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B63F99">
        <w:rPr>
          <w:rFonts w:ascii="Times New Roman" w:hAnsi="Times New Roman" w:cs="Times New Roman"/>
          <w:lang w:val="ru-RU"/>
        </w:rPr>
        <w:t xml:space="preserve">Системный ответ включает также выброс </w:t>
      </w:r>
      <w:proofErr w:type="gramStart"/>
      <w:r w:rsidRPr="00B63F99">
        <w:rPr>
          <w:rFonts w:ascii="Times New Roman" w:hAnsi="Times New Roman" w:cs="Times New Roman"/>
          <w:b/>
          <w:bCs/>
        </w:rPr>
        <w:t>β</w:t>
      </w:r>
      <w:r w:rsidRPr="00B63F99">
        <w:rPr>
          <w:rFonts w:ascii="Times New Roman" w:hAnsi="Times New Roman" w:cs="Times New Roman"/>
          <w:b/>
          <w:bCs/>
          <w:lang w:val="ru-RU"/>
        </w:rPr>
        <w:t>-</w:t>
      </w:r>
      <w:proofErr w:type="spellStart"/>
      <w:proofErr w:type="gramEnd"/>
      <w:r w:rsidRPr="00B63F99">
        <w:rPr>
          <w:rFonts w:ascii="Times New Roman" w:hAnsi="Times New Roman" w:cs="Times New Roman"/>
          <w:b/>
          <w:bCs/>
          <w:lang w:val="ru-RU"/>
        </w:rPr>
        <w:t>эндорфинов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и </w:t>
      </w:r>
      <w:r w:rsidRPr="00B63F99">
        <w:rPr>
          <w:rFonts w:ascii="Times New Roman" w:hAnsi="Times New Roman" w:cs="Times New Roman"/>
          <w:b/>
          <w:bCs/>
          <w:lang w:val="ru-RU"/>
        </w:rPr>
        <w:t>кортизола</w:t>
      </w:r>
      <w:r w:rsidRPr="00B63F99">
        <w:rPr>
          <w:rFonts w:ascii="Times New Roman" w:hAnsi="Times New Roman" w:cs="Times New Roman"/>
          <w:lang w:val="ru-RU"/>
        </w:rPr>
        <w:t>, что объясняет улучшение настроения, снижение тревожности и ощущение «эйфории» после процедуры — эффект, аналогичный «</w:t>
      </w:r>
      <w:proofErr w:type="spellStart"/>
      <w:r w:rsidRPr="00B63F99">
        <w:rPr>
          <w:rFonts w:ascii="Times New Roman" w:hAnsi="Times New Roman" w:cs="Times New Roman"/>
          <w:lang w:val="ru-RU"/>
        </w:rPr>
        <w:t>бегуньему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кайфу». Уровень </w:t>
      </w:r>
      <w:proofErr w:type="gramStart"/>
      <w:r w:rsidRPr="00B63F99">
        <w:rPr>
          <w:rFonts w:ascii="Times New Roman" w:hAnsi="Times New Roman" w:cs="Times New Roman"/>
        </w:rPr>
        <w:t>β</w:t>
      </w:r>
      <w:r w:rsidRPr="00B63F99">
        <w:rPr>
          <w:rFonts w:ascii="Times New Roman" w:hAnsi="Times New Roman" w:cs="Times New Roman"/>
          <w:lang w:val="ru-RU"/>
        </w:rPr>
        <w:t>-</w:t>
      </w:r>
      <w:proofErr w:type="spellStart"/>
      <w:proofErr w:type="gramEnd"/>
      <w:r w:rsidRPr="00B63F99">
        <w:rPr>
          <w:rFonts w:ascii="Times New Roman" w:hAnsi="Times New Roman" w:cs="Times New Roman"/>
          <w:lang w:val="ru-RU"/>
        </w:rPr>
        <w:t>эндорфинов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может повышаться на 50–200% в зависимости от индивидуальной чувствительности, что коррелирует с уменьшением болевого синдрома по шкале </w:t>
      </w:r>
      <w:r w:rsidRPr="00B63F99">
        <w:rPr>
          <w:rFonts w:ascii="Times New Roman" w:hAnsi="Times New Roman" w:cs="Times New Roman"/>
        </w:rPr>
        <w:t>VAS</w:t>
      </w:r>
      <w:r w:rsidRPr="00B63F99">
        <w:rPr>
          <w:rFonts w:ascii="Times New Roman" w:hAnsi="Times New Roman" w:cs="Times New Roman"/>
          <w:lang w:val="ru-RU"/>
        </w:rPr>
        <w:t xml:space="preserve"> на 2–3 балла в группах с хронической болью </w:t>
      </w:r>
      <w:hyperlink r:id="rId134">
        <w:r w:rsidRPr="00B63F99">
          <w:rPr>
            <w:rStyle w:val="af"/>
            <w:rFonts w:ascii="Times New Roman" w:hAnsi="Times New Roman" w:cs="Times New Roman"/>
            <w:lang w:val="ru-RU"/>
          </w:rPr>
          <w:t>[3]</w:t>
        </w:r>
      </w:hyperlink>
      <w:r w:rsidRPr="00B63F99">
        <w:rPr>
          <w:rFonts w:ascii="Times New Roman" w:hAnsi="Times New Roman" w:cs="Times New Roman"/>
          <w:lang w:val="ru-RU"/>
        </w:rPr>
        <w:t xml:space="preserve">. Важным компонентом является </w:t>
      </w:r>
      <w:r w:rsidRPr="00B63F99">
        <w:rPr>
          <w:rFonts w:ascii="Times New Roman" w:hAnsi="Times New Roman" w:cs="Times New Roman"/>
          <w:b/>
          <w:bCs/>
          <w:lang w:val="ru-RU"/>
        </w:rPr>
        <w:t>вазомоторная реакция</w:t>
      </w:r>
      <w:r w:rsidRPr="00B63F99">
        <w:rPr>
          <w:rFonts w:ascii="Times New Roman" w:hAnsi="Times New Roman" w:cs="Times New Roman"/>
          <w:lang w:val="ru-RU"/>
        </w:rPr>
        <w:t xml:space="preserve">: кратковременный </w:t>
      </w:r>
      <w:proofErr w:type="spellStart"/>
      <w:r w:rsidRPr="00B63F99">
        <w:rPr>
          <w:rFonts w:ascii="Times New Roman" w:hAnsi="Times New Roman" w:cs="Times New Roman"/>
          <w:lang w:val="ru-RU"/>
        </w:rPr>
        <w:t>вазоспазм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в коже и периферических тканях (в течение первых 60–90 секунд) сменяется компенсаторной </w:t>
      </w:r>
      <w:proofErr w:type="spellStart"/>
      <w:r w:rsidRPr="00B63F99">
        <w:rPr>
          <w:rFonts w:ascii="Times New Roman" w:hAnsi="Times New Roman" w:cs="Times New Roman"/>
          <w:lang w:val="ru-RU"/>
        </w:rPr>
        <w:t>вазодилатацией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после выхода из камеры, что улучшает микроциркуляцию, способствует выведению </w:t>
      </w:r>
      <w:proofErr w:type="spellStart"/>
      <w:r w:rsidRPr="00B63F99">
        <w:rPr>
          <w:rFonts w:ascii="Times New Roman" w:hAnsi="Times New Roman" w:cs="Times New Roman"/>
          <w:lang w:val="ru-RU"/>
        </w:rPr>
        <w:t>лактата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и других метаболитов, а также может снижать отёчность. Этот феномен лежит в основе применения </w:t>
      </w:r>
      <w:r w:rsidRPr="00B63F99">
        <w:rPr>
          <w:rFonts w:ascii="Times New Roman" w:hAnsi="Times New Roman" w:cs="Times New Roman"/>
        </w:rPr>
        <w:t>WBC</w:t>
      </w:r>
      <w:r w:rsidRPr="00B63F99">
        <w:rPr>
          <w:rFonts w:ascii="Times New Roman" w:hAnsi="Times New Roman" w:cs="Times New Roman"/>
          <w:lang w:val="ru-RU"/>
        </w:rPr>
        <w:t xml:space="preserve"> в спортивной реабилитации, где отмечено достоверное снижение уровня </w:t>
      </w:r>
      <w:proofErr w:type="spellStart"/>
      <w:r w:rsidRPr="00B63F99">
        <w:rPr>
          <w:rFonts w:ascii="Times New Roman" w:hAnsi="Times New Roman" w:cs="Times New Roman"/>
          <w:b/>
          <w:bCs/>
          <w:lang w:val="ru-RU"/>
        </w:rPr>
        <w:t>креатинкиназы</w:t>
      </w:r>
      <w:proofErr w:type="spellEnd"/>
      <w:r w:rsidRPr="00B63F99">
        <w:rPr>
          <w:rFonts w:ascii="Times New Roman" w:hAnsi="Times New Roman" w:cs="Times New Roman"/>
          <w:b/>
          <w:bCs/>
          <w:lang w:val="ru-RU"/>
        </w:rPr>
        <w:t xml:space="preserve"> (</w:t>
      </w:r>
      <w:r w:rsidRPr="00B63F99">
        <w:rPr>
          <w:rFonts w:ascii="Times New Roman" w:hAnsi="Times New Roman" w:cs="Times New Roman"/>
          <w:b/>
          <w:bCs/>
        </w:rPr>
        <w:t>CK</w:t>
      </w:r>
      <w:r w:rsidRPr="00B63F99">
        <w:rPr>
          <w:rFonts w:ascii="Times New Roman" w:hAnsi="Times New Roman" w:cs="Times New Roman"/>
          <w:b/>
          <w:bCs/>
          <w:lang w:val="ru-RU"/>
        </w:rPr>
        <w:t>)</w:t>
      </w:r>
      <w:r w:rsidRPr="00B63F99">
        <w:rPr>
          <w:rFonts w:ascii="Times New Roman" w:hAnsi="Times New Roman" w:cs="Times New Roman"/>
          <w:lang w:val="ru-RU"/>
        </w:rPr>
        <w:t xml:space="preserve"> — маркера повреждения мышечных волокон — на 20–30% </w:t>
      </w:r>
      <w:proofErr w:type="gramStart"/>
      <w:r w:rsidRPr="00B63F99">
        <w:rPr>
          <w:rFonts w:ascii="Times New Roman" w:hAnsi="Times New Roman" w:cs="Times New Roman"/>
          <w:lang w:val="ru-RU"/>
        </w:rPr>
        <w:t>в первые</w:t>
      </w:r>
      <w:proofErr w:type="gramEnd"/>
      <w:r w:rsidRPr="00B63F99">
        <w:rPr>
          <w:rFonts w:ascii="Times New Roman" w:hAnsi="Times New Roman" w:cs="Times New Roman"/>
          <w:lang w:val="ru-RU"/>
        </w:rPr>
        <w:t xml:space="preserve"> 24–48 часов после интенсивной нагрузки </w:t>
      </w:r>
      <w:hyperlink r:id="rId135">
        <w:r w:rsidRPr="00B63F99">
          <w:rPr>
            <w:rStyle w:val="af"/>
            <w:rFonts w:ascii="Times New Roman" w:hAnsi="Times New Roman" w:cs="Times New Roman"/>
            <w:lang w:val="ru-RU"/>
          </w:rPr>
          <w:t>[8]</w:t>
        </w:r>
      </w:hyperlink>
      <w:r w:rsidRPr="00B63F99">
        <w:rPr>
          <w:rFonts w:ascii="Times New Roman" w:hAnsi="Times New Roman" w:cs="Times New Roman"/>
          <w:lang w:val="ru-RU"/>
        </w:rPr>
        <w:t>.</w:t>
      </w:r>
    </w:p>
    <w:p w:rsidR="000A7435" w:rsidRPr="00B63F99" w:rsidRDefault="009347CA" w:rsidP="00FF617D">
      <w:pPr>
        <w:pStyle w:val="a0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B63F99">
        <w:rPr>
          <w:rFonts w:ascii="Times New Roman" w:hAnsi="Times New Roman" w:cs="Times New Roman"/>
          <w:lang w:val="ru-RU"/>
        </w:rPr>
        <w:t xml:space="preserve">Кроме того, криотерапия модулирует </w:t>
      </w:r>
      <w:r w:rsidRPr="00B63F99">
        <w:rPr>
          <w:rFonts w:ascii="Times New Roman" w:hAnsi="Times New Roman" w:cs="Times New Roman"/>
          <w:b/>
          <w:bCs/>
          <w:lang w:val="ru-RU"/>
        </w:rPr>
        <w:t>воспалительный ответ</w:t>
      </w:r>
      <w:r w:rsidRPr="00B63F99">
        <w:rPr>
          <w:rFonts w:ascii="Times New Roman" w:hAnsi="Times New Roman" w:cs="Times New Roman"/>
          <w:lang w:val="ru-RU"/>
        </w:rPr>
        <w:t xml:space="preserve">: снижается экспрессия </w:t>
      </w:r>
      <w:proofErr w:type="spellStart"/>
      <w:r w:rsidRPr="00B63F99">
        <w:rPr>
          <w:rFonts w:ascii="Times New Roman" w:hAnsi="Times New Roman" w:cs="Times New Roman"/>
          <w:lang w:val="ru-RU"/>
        </w:rPr>
        <w:t>провоспалительных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цитокинов, включая </w:t>
      </w:r>
      <w:r w:rsidRPr="00B63F99">
        <w:rPr>
          <w:rFonts w:ascii="Times New Roman" w:hAnsi="Times New Roman" w:cs="Times New Roman"/>
          <w:b/>
          <w:bCs/>
        </w:rPr>
        <w:t>IL</w:t>
      </w:r>
      <w:r w:rsidRPr="00B63F99">
        <w:rPr>
          <w:rFonts w:ascii="Times New Roman" w:hAnsi="Times New Roman" w:cs="Times New Roman"/>
          <w:b/>
          <w:bCs/>
          <w:lang w:val="ru-RU"/>
        </w:rPr>
        <w:t>-1</w:t>
      </w:r>
      <w:r w:rsidRPr="00B63F99">
        <w:rPr>
          <w:rFonts w:ascii="Times New Roman" w:hAnsi="Times New Roman" w:cs="Times New Roman"/>
          <w:b/>
          <w:bCs/>
        </w:rPr>
        <w:t>β</w:t>
      </w:r>
      <w:r w:rsidRPr="00B63F99">
        <w:rPr>
          <w:rFonts w:ascii="Times New Roman" w:hAnsi="Times New Roman" w:cs="Times New Roman"/>
          <w:b/>
          <w:bCs/>
          <w:lang w:val="ru-RU"/>
        </w:rPr>
        <w:t xml:space="preserve">, </w:t>
      </w:r>
      <w:r w:rsidRPr="00B63F99">
        <w:rPr>
          <w:rFonts w:ascii="Times New Roman" w:hAnsi="Times New Roman" w:cs="Times New Roman"/>
          <w:b/>
          <w:bCs/>
        </w:rPr>
        <w:t>IL</w:t>
      </w:r>
      <w:r w:rsidRPr="00B63F99">
        <w:rPr>
          <w:rFonts w:ascii="Times New Roman" w:hAnsi="Times New Roman" w:cs="Times New Roman"/>
          <w:b/>
          <w:bCs/>
          <w:lang w:val="ru-RU"/>
        </w:rPr>
        <w:t xml:space="preserve">-6 и </w:t>
      </w:r>
      <w:r w:rsidRPr="00B63F99">
        <w:rPr>
          <w:rFonts w:ascii="Times New Roman" w:hAnsi="Times New Roman" w:cs="Times New Roman"/>
          <w:b/>
          <w:bCs/>
        </w:rPr>
        <w:t>TNF</w:t>
      </w:r>
      <w:r w:rsidRPr="00B63F99">
        <w:rPr>
          <w:rFonts w:ascii="Times New Roman" w:hAnsi="Times New Roman" w:cs="Times New Roman"/>
          <w:b/>
          <w:bCs/>
          <w:lang w:val="ru-RU"/>
        </w:rPr>
        <w:t>-</w:t>
      </w:r>
      <w:r w:rsidRPr="00B63F99">
        <w:rPr>
          <w:rFonts w:ascii="Times New Roman" w:hAnsi="Times New Roman" w:cs="Times New Roman"/>
          <w:b/>
          <w:bCs/>
        </w:rPr>
        <w:t>α</w:t>
      </w:r>
      <w:r w:rsidRPr="00B63F99">
        <w:rPr>
          <w:rFonts w:ascii="Times New Roman" w:hAnsi="Times New Roman" w:cs="Times New Roman"/>
          <w:lang w:val="ru-RU"/>
        </w:rPr>
        <w:t xml:space="preserve">, при одновременном повышении уровня противовоспалительного </w:t>
      </w:r>
      <w:r w:rsidRPr="00B63F99">
        <w:rPr>
          <w:rFonts w:ascii="Times New Roman" w:hAnsi="Times New Roman" w:cs="Times New Roman"/>
          <w:b/>
          <w:bCs/>
        </w:rPr>
        <w:t>IL</w:t>
      </w:r>
      <w:r w:rsidRPr="00B63F99">
        <w:rPr>
          <w:rFonts w:ascii="Times New Roman" w:hAnsi="Times New Roman" w:cs="Times New Roman"/>
          <w:b/>
          <w:bCs/>
          <w:lang w:val="ru-RU"/>
        </w:rPr>
        <w:t>-10</w:t>
      </w:r>
      <w:r w:rsidRPr="00B63F99">
        <w:rPr>
          <w:rFonts w:ascii="Times New Roman" w:hAnsi="Times New Roman" w:cs="Times New Roman"/>
          <w:lang w:val="ru-RU"/>
        </w:rPr>
        <w:t xml:space="preserve">. </w:t>
      </w:r>
      <w:proofErr w:type="spellStart"/>
      <w:proofErr w:type="gramStart"/>
      <w:r w:rsidRPr="00B63F99">
        <w:rPr>
          <w:rFonts w:ascii="Times New Roman" w:hAnsi="Times New Roman" w:cs="Times New Roman"/>
          <w:lang w:val="ru-RU"/>
        </w:rPr>
        <w:t>Метаанализ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2023 года, включивший 12 РКИ (</w:t>
      </w:r>
      <w:r w:rsidRPr="00B63F99">
        <w:rPr>
          <w:rFonts w:ascii="Times New Roman" w:hAnsi="Times New Roman" w:cs="Times New Roman"/>
        </w:rPr>
        <w:t>n</w:t>
      </w:r>
      <w:r w:rsidRPr="00B63F99">
        <w:rPr>
          <w:rFonts w:ascii="Times New Roman" w:hAnsi="Times New Roman" w:cs="Times New Roman"/>
          <w:lang w:val="ru-RU"/>
        </w:rPr>
        <w:t xml:space="preserve"> = 692), подтвердил умеренное, но статистически значимое снижение уровня </w:t>
      </w:r>
      <w:r w:rsidRPr="00B63F99">
        <w:rPr>
          <w:rFonts w:ascii="Times New Roman" w:hAnsi="Times New Roman" w:cs="Times New Roman"/>
        </w:rPr>
        <w:t>IL</w:t>
      </w:r>
      <w:r w:rsidRPr="00B63F99">
        <w:rPr>
          <w:rFonts w:ascii="Times New Roman" w:hAnsi="Times New Roman" w:cs="Times New Roman"/>
          <w:lang w:val="ru-RU"/>
        </w:rPr>
        <w:t xml:space="preserve">-6 на 15–25% после курса из 10–15 сеансов, что может быть особенно актуально для лиц с хроническим </w:t>
      </w:r>
      <w:proofErr w:type="spellStart"/>
      <w:r w:rsidRPr="00B63F99">
        <w:rPr>
          <w:rFonts w:ascii="Times New Roman" w:hAnsi="Times New Roman" w:cs="Times New Roman"/>
          <w:lang w:val="ru-RU"/>
        </w:rPr>
        <w:t>низкоградиентным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воспалением, ассоциированным с метаболическим синдромом и старением </w:t>
      </w:r>
      <w:hyperlink r:id="rId136">
        <w:r w:rsidRPr="00B63F99">
          <w:rPr>
            <w:rStyle w:val="af"/>
            <w:rFonts w:ascii="Times New Roman" w:hAnsi="Times New Roman" w:cs="Times New Roman"/>
            <w:lang w:val="ru-RU"/>
          </w:rPr>
          <w:t>[3]</w:t>
        </w:r>
      </w:hyperlink>
      <w:r w:rsidRPr="00B63F99">
        <w:rPr>
          <w:rFonts w:ascii="Times New Roman" w:hAnsi="Times New Roman" w:cs="Times New Roman"/>
          <w:lang w:val="ru-RU"/>
        </w:rPr>
        <w:t xml:space="preserve">. Однако долгосрочные эффекты на иммунную систему остаются неясными: в том же </w:t>
      </w:r>
      <w:proofErr w:type="spellStart"/>
      <w:r w:rsidRPr="00B63F99">
        <w:rPr>
          <w:rFonts w:ascii="Times New Roman" w:hAnsi="Times New Roman" w:cs="Times New Roman"/>
          <w:lang w:val="ru-RU"/>
        </w:rPr>
        <w:t>метаанализе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не было выявлено достоверных изменений в уровнях</w:t>
      </w:r>
      <w:proofErr w:type="gramEnd"/>
      <w:r w:rsidRPr="00B63F99">
        <w:rPr>
          <w:rFonts w:ascii="Times New Roman" w:hAnsi="Times New Roman" w:cs="Times New Roman"/>
          <w:lang w:val="ru-RU"/>
        </w:rPr>
        <w:t xml:space="preserve"> </w:t>
      </w:r>
      <w:r w:rsidRPr="00B63F99">
        <w:rPr>
          <w:rFonts w:ascii="Times New Roman" w:hAnsi="Times New Roman" w:cs="Times New Roman"/>
        </w:rPr>
        <w:t>IgA</w:t>
      </w:r>
      <w:r w:rsidRPr="00B63F99">
        <w:rPr>
          <w:rFonts w:ascii="Times New Roman" w:hAnsi="Times New Roman" w:cs="Times New Roman"/>
          <w:lang w:val="ru-RU"/>
        </w:rPr>
        <w:t xml:space="preserve">, </w:t>
      </w:r>
      <w:proofErr w:type="spellStart"/>
      <w:r w:rsidRPr="00B63F99">
        <w:rPr>
          <w:rFonts w:ascii="Times New Roman" w:hAnsi="Times New Roman" w:cs="Times New Roman"/>
        </w:rPr>
        <w:t>IgM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, </w:t>
      </w:r>
      <w:r w:rsidRPr="00B63F99">
        <w:rPr>
          <w:rFonts w:ascii="Times New Roman" w:hAnsi="Times New Roman" w:cs="Times New Roman"/>
        </w:rPr>
        <w:t>CD</w:t>
      </w:r>
      <w:r w:rsidRPr="00B63F99">
        <w:rPr>
          <w:rFonts w:ascii="Times New Roman" w:hAnsi="Times New Roman" w:cs="Times New Roman"/>
          <w:lang w:val="ru-RU"/>
        </w:rPr>
        <w:t>4+/</w:t>
      </w:r>
      <w:r w:rsidRPr="00B63F99">
        <w:rPr>
          <w:rFonts w:ascii="Times New Roman" w:hAnsi="Times New Roman" w:cs="Times New Roman"/>
        </w:rPr>
        <w:t>CD</w:t>
      </w:r>
      <w:r w:rsidRPr="00B63F99">
        <w:rPr>
          <w:rFonts w:ascii="Times New Roman" w:hAnsi="Times New Roman" w:cs="Times New Roman"/>
          <w:lang w:val="ru-RU"/>
        </w:rPr>
        <w:t xml:space="preserve">8+ или </w:t>
      </w:r>
      <w:r w:rsidRPr="00B63F99">
        <w:rPr>
          <w:rFonts w:ascii="Times New Roman" w:hAnsi="Times New Roman" w:cs="Times New Roman"/>
        </w:rPr>
        <w:t>NK</w:t>
      </w:r>
      <w:r w:rsidRPr="00B63F99">
        <w:rPr>
          <w:rFonts w:ascii="Times New Roman" w:hAnsi="Times New Roman" w:cs="Times New Roman"/>
          <w:lang w:val="ru-RU"/>
        </w:rPr>
        <w:t xml:space="preserve">-клетках, что ставит под сомнение утверждения о «укреплении иммунитета» как системном эффекте </w:t>
      </w:r>
      <w:r w:rsidRPr="00B63F99">
        <w:rPr>
          <w:rFonts w:ascii="Times New Roman" w:hAnsi="Times New Roman" w:cs="Times New Roman"/>
        </w:rPr>
        <w:t>WBC</w:t>
      </w:r>
      <w:r w:rsidRPr="00B63F99">
        <w:rPr>
          <w:rFonts w:ascii="Times New Roman" w:hAnsi="Times New Roman" w:cs="Times New Roman"/>
          <w:lang w:val="ru-RU"/>
        </w:rPr>
        <w:t>.</w:t>
      </w:r>
    </w:p>
    <w:p w:rsidR="000A7435" w:rsidRPr="00B63F99" w:rsidRDefault="009347CA" w:rsidP="00FF617D">
      <w:pPr>
        <w:pStyle w:val="a0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B63F99">
        <w:rPr>
          <w:rFonts w:ascii="Times New Roman" w:hAnsi="Times New Roman" w:cs="Times New Roman"/>
          <w:lang w:val="ru-RU"/>
        </w:rPr>
        <w:t xml:space="preserve">Теоретически, </w:t>
      </w:r>
      <w:proofErr w:type="spellStart"/>
      <w:r w:rsidRPr="00B63F99">
        <w:rPr>
          <w:rFonts w:ascii="Times New Roman" w:hAnsi="Times New Roman" w:cs="Times New Roman"/>
          <w:lang w:val="ru-RU"/>
        </w:rPr>
        <w:t>термогенез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, индуцированный холодом, может увеличивать расход энергии на 300–500 ккал за один сеанс за счёт активации БЖТ и мышечной дрожи. </w:t>
      </w:r>
      <w:proofErr w:type="gramStart"/>
      <w:r w:rsidRPr="00B63F99">
        <w:rPr>
          <w:rFonts w:ascii="Times New Roman" w:hAnsi="Times New Roman" w:cs="Times New Roman"/>
          <w:lang w:val="ru-RU"/>
        </w:rPr>
        <w:t xml:space="preserve">Однако клинически значимая потеря жировой массы не подтверждена в контролируемых исследованиях: в </w:t>
      </w:r>
      <w:proofErr w:type="spellStart"/>
      <w:r w:rsidRPr="00B63F99">
        <w:rPr>
          <w:rFonts w:ascii="Times New Roman" w:hAnsi="Times New Roman" w:cs="Times New Roman"/>
          <w:lang w:val="ru-RU"/>
        </w:rPr>
        <w:t>рандомизированном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исследовании с 45 участниками (</w:t>
      </w:r>
      <w:r w:rsidRPr="00B63F99">
        <w:rPr>
          <w:rFonts w:ascii="Times New Roman" w:hAnsi="Times New Roman" w:cs="Times New Roman"/>
        </w:rPr>
        <w:t>n</w:t>
      </w:r>
      <w:r w:rsidRPr="00B63F99">
        <w:rPr>
          <w:rFonts w:ascii="Times New Roman" w:hAnsi="Times New Roman" w:cs="Times New Roman"/>
          <w:lang w:val="ru-RU"/>
        </w:rPr>
        <w:t xml:space="preserve"> = 45) курс </w:t>
      </w:r>
      <w:r w:rsidRPr="00B63F99">
        <w:rPr>
          <w:rFonts w:ascii="Times New Roman" w:hAnsi="Times New Roman" w:cs="Times New Roman"/>
        </w:rPr>
        <w:t>WBC</w:t>
      </w:r>
      <w:r w:rsidRPr="00B63F99">
        <w:rPr>
          <w:rFonts w:ascii="Times New Roman" w:hAnsi="Times New Roman" w:cs="Times New Roman"/>
          <w:lang w:val="ru-RU"/>
        </w:rPr>
        <w:t xml:space="preserve"> в течение 4 недель не привёл к достоверному снижению ИМТ или процентного содержания жира по данным </w:t>
      </w:r>
      <w:r w:rsidRPr="00B63F99">
        <w:rPr>
          <w:rFonts w:ascii="Times New Roman" w:hAnsi="Times New Roman" w:cs="Times New Roman"/>
        </w:rPr>
        <w:t>DXA</w:t>
      </w:r>
      <w:r w:rsidRPr="00B63F99">
        <w:rPr>
          <w:rFonts w:ascii="Times New Roman" w:hAnsi="Times New Roman" w:cs="Times New Roman"/>
          <w:lang w:val="ru-RU"/>
        </w:rPr>
        <w:t xml:space="preserve"> по сравнению с контролем (</w:t>
      </w:r>
      <w:r w:rsidRPr="00B63F99">
        <w:rPr>
          <w:rFonts w:ascii="Times New Roman" w:hAnsi="Times New Roman" w:cs="Times New Roman"/>
        </w:rPr>
        <w:t>p</w:t>
      </w:r>
      <w:r w:rsidRPr="00B63F99">
        <w:rPr>
          <w:rFonts w:ascii="Times New Roman" w:hAnsi="Times New Roman" w:cs="Times New Roman"/>
          <w:lang w:val="ru-RU"/>
        </w:rPr>
        <w:t xml:space="preserve"> = 0.12) </w:t>
      </w:r>
      <w:hyperlink r:id="rId137">
        <w:r w:rsidRPr="00B63F99">
          <w:rPr>
            <w:rStyle w:val="af"/>
            <w:rFonts w:ascii="Times New Roman" w:hAnsi="Times New Roman" w:cs="Times New Roman"/>
            <w:lang w:val="ru-RU"/>
          </w:rPr>
          <w:t>[8]</w:t>
        </w:r>
      </w:hyperlink>
      <w:r w:rsidRPr="00B63F99">
        <w:rPr>
          <w:rFonts w:ascii="Times New Roman" w:hAnsi="Times New Roman" w:cs="Times New Roman"/>
          <w:lang w:val="ru-RU"/>
        </w:rPr>
        <w:t xml:space="preserve">. Это указывает на то, что метаболический эффект носит кратковременный характер и недостаточен для </w:t>
      </w:r>
      <w:proofErr w:type="spellStart"/>
      <w:r w:rsidRPr="00B63F99">
        <w:rPr>
          <w:rFonts w:ascii="Times New Roman" w:hAnsi="Times New Roman" w:cs="Times New Roman"/>
          <w:lang w:val="ru-RU"/>
        </w:rPr>
        <w:t>монотерапии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ожирения</w:t>
      </w:r>
      <w:proofErr w:type="gramEnd"/>
      <w:r w:rsidRPr="00B63F99">
        <w:rPr>
          <w:rFonts w:ascii="Times New Roman" w:hAnsi="Times New Roman" w:cs="Times New Roman"/>
          <w:lang w:val="ru-RU"/>
        </w:rPr>
        <w:t>.</w:t>
      </w:r>
    </w:p>
    <w:p w:rsidR="000A7435" w:rsidRPr="00B63F99" w:rsidRDefault="009347CA" w:rsidP="00FF617D">
      <w:pPr>
        <w:pStyle w:val="a0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B63F99">
        <w:rPr>
          <w:rFonts w:ascii="Times New Roman" w:hAnsi="Times New Roman" w:cs="Times New Roman"/>
          <w:lang w:val="ru-RU"/>
        </w:rPr>
        <w:t xml:space="preserve">Важным ограничением является </w:t>
      </w:r>
      <w:r w:rsidRPr="00B63F99">
        <w:rPr>
          <w:rFonts w:ascii="Times New Roman" w:hAnsi="Times New Roman" w:cs="Times New Roman"/>
          <w:b/>
          <w:bCs/>
          <w:lang w:val="ru-RU"/>
        </w:rPr>
        <w:t>отсутствие стандартизации протоколов</w:t>
      </w:r>
      <w:r w:rsidRPr="00B63F99">
        <w:rPr>
          <w:rFonts w:ascii="Times New Roman" w:hAnsi="Times New Roman" w:cs="Times New Roman"/>
          <w:lang w:val="ru-RU"/>
        </w:rPr>
        <w:t xml:space="preserve">: температура, длительность, частота сеансов и режим охлаждения варьируются между центрами, что снижает </w:t>
      </w:r>
      <w:proofErr w:type="spellStart"/>
      <w:r w:rsidRPr="00B63F99">
        <w:rPr>
          <w:rFonts w:ascii="Times New Roman" w:hAnsi="Times New Roman" w:cs="Times New Roman"/>
          <w:lang w:val="ru-RU"/>
        </w:rPr>
        <w:t>воспроизводимость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эффектов. </w:t>
      </w:r>
      <w:proofErr w:type="gramStart"/>
      <w:r w:rsidRPr="00B63F99">
        <w:rPr>
          <w:rFonts w:ascii="Times New Roman" w:hAnsi="Times New Roman" w:cs="Times New Roman"/>
          <w:lang w:val="ru-RU"/>
        </w:rPr>
        <w:t xml:space="preserve">Согласно данным, только 60% учреждений придерживаются единых протоколов, что увеличивает риск систематической ошибки и затрудняет сравнение результатов </w:t>
      </w:r>
      <w:hyperlink r:id="rId138">
        <w:r w:rsidRPr="00B63F99">
          <w:rPr>
            <w:rStyle w:val="af"/>
            <w:rFonts w:ascii="Times New Roman" w:hAnsi="Times New Roman" w:cs="Times New Roman"/>
            <w:lang w:val="ru-RU"/>
          </w:rPr>
          <w:t>[4]</w:t>
        </w:r>
      </w:hyperlink>
      <w:r w:rsidRPr="00B63F99">
        <w:rPr>
          <w:rFonts w:ascii="Times New Roman" w:hAnsi="Times New Roman" w:cs="Times New Roman"/>
          <w:lang w:val="ru-RU"/>
        </w:rPr>
        <w:t xml:space="preserve">. Также существуют риски: у лиц с сердечно-сосудистыми заболеваниями </w:t>
      </w:r>
      <w:r w:rsidRPr="00B63F99">
        <w:rPr>
          <w:rFonts w:ascii="Times New Roman" w:hAnsi="Times New Roman" w:cs="Times New Roman"/>
        </w:rPr>
        <w:t>WBC</w:t>
      </w:r>
      <w:r w:rsidRPr="00B63F99">
        <w:rPr>
          <w:rFonts w:ascii="Times New Roman" w:hAnsi="Times New Roman" w:cs="Times New Roman"/>
          <w:lang w:val="ru-RU"/>
        </w:rPr>
        <w:t xml:space="preserve"> может вызывать кратковременное повышение систолического АД на 20–30 мм </w:t>
      </w:r>
      <w:proofErr w:type="spellStart"/>
      <w:r w:rsidRPr="00B63F99">
        <w:rPr>
          <w:rFonts w:ascii="Times New Roman" w:hAnsi="Times New Roman" w:cs="Times New Roman"/>
          <w:lang w:val="ru-RU"/>
        </w:rPr>
        <w:t>рт.ст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. и ЧСС на 15–25 уд/мин, что требует обязательного предварительного скрининга, включая ЭКГ и консультацию врача </w:t>
      </w:r>
      <w:hyperlink r:id="rId139">
        <w:r w:rsidRPr="00B63F99">
          <w:rPr>
            <w:rStyle w:val="af"/>
            <w:rFonts w:ascii="Times New Roman" w:hAnsi="Times New Roman" w:cs="Times New Roman"/>
            <w:lang w:val="ru-RU"/>
          </w:rPr>
          <w:t>[4]</w:t>
        </w:r>
      </w:hyperlink>
      <w:r w:rsidRPr="00B63F99">
        <w:rPr>
          <w:rFonts w:ascii="Times New Roman" w:hAnsi="Times New Roman" w:cs="Times New Roman"/>
          <w:lang w:val="ru-RU"/>
        </w:rPr>
        <w:t xml:space="preserve">. Абсолютные противопоказания включают </w:t>
      </w:r>
      <w:proofErr w:type="spellStart"/>
      <w:r w:rsidRPr="00B63F99">
        <w:rPr>
          <w:rFonts w:ascii="Times New Roman" w:hAnsi="Times New Roman" w:cs="Times New Roman"/>
          <w:lang w:val="ru-RU"/>
        </w:rPr>
        <w:t>холодовую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крапивницу</w:t>
      </w:r>
      <w:proofErr w:type="gramEnd"/>
      <w:r w:rsidRPr="00B63F99">
        <w:rPr>
          <w:rFonts w:ascii="Times New Roman" w:hAnsi="Times New Roman" w:cs="Times New Roman"/>
          <w:lang w:val="ru-RU"/>
        </w:rPr>
        <w:t>, неконтролируемую артериальную гипертензию, острые инфекции и наличие кардиостимулятора.</w:t>
      </w:r>
    </w:p>
    <w:p w:rsidR="000A7435" w:rsidRPr="00B63F99" w:rsidRDefault="009347CA" w:rsidP="00FF617D">
      <w:pPr>
        <w:pStyle w:val="a0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B63F99">
        <w:rPr>
          <w:rFonts w:ascii="Times New Roman" w:hAnsi="Times New Roman" w:cs="Times New Roman"/>
          <w:lang w:val="ru-RU"/>
        </w:rPr>
        <w:t xml:space="preserve">Таким образом, хотя </w:t>
      </w:r>
      <w:r w:rsidRPr="00B63F99">
        <w:rPr>
          <w:rFonts w:ascii="Times New Roman" w:hAnsi="Times New Roman" w:cs="Times New Roman"/>
        </w:rPr>
        <w:t>WBC</w:t>
      </w:r>
      <w:r w:rsidRPr="00B63F99">
        <w:rPr>
          <w:rFonts w:ascii="Times New Roman" w:hAnsi="Times New Roman" w:cs="Times New Roman"/>
          <w:lang w:val="ru-RU"/>
        </w:rPr>
        <w:t xml:space="preserve"> демонстрирует потенциал в контексте симптоматического контроля боли, улучшения настроения и ускорения восстановления после физических нагрузок, её применение в </w:t>
      </w:r>
      <w:r w:rsidRPr="00B63F99">
        <w:rPr>
          <w:rFonts w:ascii="Times New Roman" w:hAnsi="Times New Roman" w:cs="Times New Roman"/>
        </w:rPr>
        <w:t>wellness</w:t>
      </w:r>
      <w:r w:rsidRPr="00B63F99">
        <w:rPr>
          <w:rFonts w:ascii="Times New Roman" w:hAnsi="Times New Roman" w:cs="Times New Roman"/>
          <w:lang w:val="ru-RU"/>
        </w:rPr>
        <w:t xml:space="preserve"> требует критического подхода. Многие маркетинговые утверждения — такие как «омоложение», «</w:t>
      </w:r>
      <w:proofErr w:type="spellStart"/>
      <w:r w:rsidRPr="00B63F99">
        <w:rPr>
          <w:rFonts w:ascii="Times New Roman" w:hAnsi="Times New Roman" w:cs="Times New Roman"/>
          <w:lang w:val="ru-RU"/>
        </w:rPr>
        <w:t>детоксикация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» или «сжигание жира» — не имеют достаточной научной поддержки. Для перехода из сферы коммерческого </w:t>
      </w:r>
      <w:r w:rsidRPr="00B63F99">
        <w:rPr>
          <w:rFonts w:ascii="Times New Roman" w:hAnsi="Times New Roman" w:cs="Times New Roman"/>
        </w:rPr>
        <w:t>wellness</w:t>
      </w:r>
      <w:r w:rsidRPr="00B63F99">
        <w:rPr>
          <w:rFonts w:ascii="Times New Roman" w:hAnsi="Times New Roman" w:cs="Times New Roman"/>
          <w:lang w:val="ru-RU"/>
        </w:rPr>
        <w:t xml:space="preserve"> в доказательную медицину необходимы крупные </w:t>
      </w:r>
      <w:proofErr w:type="spellStart"/>
      <w:r w:rsidRPr="00B63F99">
        <w:rPr>
          <w:rFonts w:ascii="Times New Roman" w:hAnsi="Times New Roman" w:cs="Times New Roman"/>
          <w:lang w:val="ru-RU"/>
        </w:rPr>
        <w:t>рандомизированные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исследования с оценкой долгосрочных исходов, </w:t>
      </w:r>
      <w:proofErr w:type="spellStart"/>
      <w:r w:rsidRPr="00B63F99">
        <w:rPr>
          <w:rFonts w:ascii="Times New Roman" w:hAnsi="Times New Roman" w:cs="Times New Roman"/>
          <w:lang w:val="ru-RU"/>
        </w:rPr>
        <w:t>валидированными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B63F99">
        <w:rPr>
          <w:rFonts w:ascii="Times New Roman" w:hAnsi="Times New Roman" w:cs="Times New Roman"/>
          <w:lang w:val="ru-RU"/>
        </w:rPr>
        <w:t>биомаркерами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и анализом </w:t>
      </w:r>
      <w:r w:rsidRPr="00B63F99">
        <w:rPr>
          <w:rFonts w:ascii="Times New Roman" w:hAnsi="Times New Roman" w:cs="Times New Roman"/>
        </w:rPr>
        <w:t>cost</w:t>
      </w:r>
      <w:r w:rsidRPr="00B63F99">
        <w:rPr>
          <w:rFonts w:ascii="Times New Roman" w:hAnsi="Times New Roman" w:cs="Times New Roman"/>
          <w:lang w:val="ru-RU"/>
        </w:rPr>
        <w:t>-</w:t>
      </w:r>
      <w:r w:rsidRPr="00B63F99">
        <w:rPr>
          <w:rFonts w:ascii="Times New Roman" w:hAnsi="Times New Roman" w:cs="Times New Roman"/>
        </w:rPr>
        <w:t>effectiveness</w:t>
      </w:r>
      <w:r w:rsidRPr="00B63F99">
        <w:rPr>
          <w:rFonts w:ascii="Times New Roman" w:hAnsi="Times New Roman" w:cs="Times New Roman"/>
          <w:lang w:val="ru-RU"/>
        </w:rPr>
        <w:t>.</w:t>
      </w:r>
    </w:p>
    <w:p w:rsidR="000A7435" w:rsidRPr="00B63F99" w:rsidRDefault="009347CA" w:rsidP="00FF617D">
      <w:pPr>
        <w:pStyle w:val="3"/>
        <w:spacing w:before="0" w:after="0"/>
        <w:jc w:val="both"/>
        <w:rPr>
          <w:rFonts w:ascii="Times New Roman" w:hAnsi="Times New Roman" w:cs="Times New Roman"/>
          <w:b/>
          <w:sz w:val="24"/>
          <w:szCs w:val="24"/>
          <w:lang w:val="ru-RU"/>
        </w:rPr>
      </w:pPr>
      <w:bookmarkStart w:id="30" w:name="технологические-решения-на-рынке"/>
      <w:bookmarkEnd w:id="29"/>
      <w:r w:rsidRPr="00B63F99">
        <w:rPr>
          <w:rFonts w:ascii="Times New Roman" w:hAnsi="Times New Roman" w:cs="Times New Roman"/>
          <w:b/>
          <w:sz w:val="24"/>
          <w:szCs w:val="24"/>
          <w:lang w:val="ru-RU"/>
        </w:rPr>
        <w:lastRenderedPageBreak/>
        <w:t>Технологические решения на рынке</w:t>
      </w:r>
    </w:p>
    <w:p w:rsidR="000A7435" w:rsidRPr="00B63F99" w:rsidRDefault="009347CA" w:rsidP="00FF617D">
      <w:pPr>
        <w:pStyle w:val="FirstParagraph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B63F99">
        <w:rPr>
          <w:rFonts w:ascii="Times New Roman" w:hAnsi="Times New Roman" w:cs="Times New Roman"/>
          <w:lang w:val="ru-RU"/>
        </w:rPr>
        <w:t>На современном рынке представлены три основных категории технологических решений для общей криотерапии всего тела (</w:t>
      </w:r>
      <w:r w:rsidRPr="00B63F99">
        <w:rPr>
          <w:rFonts w:ascii="Times New Roman" w:hAnsi="Times New Roman" w:cs="Times New Roman"/>
        </w:rPr>
        <w:t>Whole</w:t>
      </w:r>
      <w:r w:rsidRPr="00B63F99">
        <w:rPr>
          <w:rFonts w:ascii="Times New Roman" w:hAnsi="Times New Roman" w:cs="Times New Roman"/>
          <w:lang w:val="ru-RU"/>
        </w:rPr>
        <w:t xml:space="preserve"> </w:t>
      </w:r>
      <w:r w:rsidRPr="00B63F99">
        <w:rPr>
          <w:rFonts w:ascii="Times New Roman" w:hAnsi="Times New Roman" w:cs="Times New Roman"/>
        </w:rPr>
        <w:t>Body</w:t>
      </w:r>
      <w:r w:rsidRPr="00B63F99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B63F99">
        <w:rPr>
          <w:rFonts w:ascii="Times New Roman" w:hAnsi="Times New Roman" w:cs="Times New Roman"/>
        </w:rPr>
        <w:t>Cryotherapy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, </w:t>
      </w:r>
      <w:r w:rsidRPr="00B63F99">
        <w:rPr>
          <w:rFonts w:ascii="Times New Roman" w:hAnsi="Times New Roman" w:cs="Times New Roman"/>
        </w:rPr>
        <w:t>WBC</w:t>
      </w:r>
      <w:r w:rsidRPr="00B63F99">
        <w:rPr>
          <w:rFonts w:ascii="Times New Roman" w:hAnsi="Times New Roman" w:cs="Times New Roman"/>
          <w:lang w:val="ru-RU"/>
        </w:rPr>
        <w:t>), различающихся по принципу охлаждения, техническим характеристикам и экономическим параметрам.</w:t>
      </w:r>
    </w:p>
    <w:p w:rsidR="000A7435" w:rsidRPr="00B63F99" w:rsidRDefault="009347CA" w:rsidP="00FF617D">
      <w:pPr>
        <w:pStyle w:val="a0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B63F99">
        <w:rPr>
          <w:rFonts w:ascii="Times New Roman" w:hAnsi="Times New Roman" w:cs="Times New Roman"/>
          <w:b/>
          <w:bCs/>
          <w:lang w:val="ru-RU"/>
        </w:rPr>
        <w:t xml:space="preserve">1. Азотные </w:t>
      </w:r>
      <w:proofErr w:type="spellStart"/>
      <w:r w:rsidRPr="00B63F99">
        <w:rPr>
          <w:rFonts w:ascii="Times New Roman" w:hAnsi="Times New Roman" w:cs="Times New Roman"/>
          <w:b/>
          <w:bCs/>
          <w:lang w:val="ru-RU"/>
        </w:rPr>
        <w:t>криокамеры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используют испарение жидкого азота (температура кипения –196 °</w:t>
      </w:r>
      <w:r w:rsidRPr="00B63F99">
        <w:rPr>
          <w:rFonts w:ascii="Times New Roman" w:hAnsi="Times New Roman" w:cs="Times New Roman"/>
        </w:rPr>
        <w:t>C</w:t>
      </w:r>
      <w:r w:rsidRPr="00B63F99">
        <w:rPr>
          <w:rFonts w:ascii="Times New Roman" w:hAnsi="Times New Roman" w:cs="Times New Roman"/>
          <w:lang w:val="ru-RU"/>
        </w:rPr>
        <w:t xml:space="preserve">) для создания </w:t>
      </w:r>
      <w:proofErr w:type="spellStart"/>
      <w:r w:rsidRPr="00B63F99">
        <w:rPr>
          <w:rFonts w:ascii="Times New Roman" w:hAnsi="Times New Roman" w:cs="Times New Roman"/>
          <w:lang w:val="ru-RU"/>
        </w:rPr>
        <w:t>газовоздушной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смеси с температурой от –110 °</w:t>
      </w:r>
      <w:r w:rsidRPr="00B63F99">
        <w:rPr>
          <w:rFonts w:ascii="Times New Roman" w:hAnsi="Times New Roman" w:cs="Times New Roman"/>
        </w:rPr>
        <w:t>C</w:t>
      </w:r>
      <w:r w:rsidRPr="00B63F99">
        <w:rPr>
          <w:rFonts w:ascii="Times New Roman" w:hAnsi="Times New Roman" w:cs="Times New Roman"/>
          <w:lang w:val="ru-RU"/>
        </w:rPr>
        <w:t xml:space="preserve"> до –180 °</w:t>
      </w:r>
      <w:r w:rsidRPr="00B63F99">
        <w:rPr>
          <w:rFonts w:ascii="Times New Roman" w:hAnsi="Times New Roman" w:cs="Times New Roman"/>
        </w:rPr>
        <w:t>C</w:t>
      </w:r>
      <w:r w:rsidRPr="00B63F99">
        <w:rPr>
          <w:rFonts w:ascii="Times New Roman" w:hAnsi="Times New Roman" w:cs="Times New Roman"/>
          <w:lang w:val="ru-RU"/>
        </w:rPr>
        <w:t xml:space="preserve">. Эти системы обеспечивают наиболее глубокое и равномерное охлаждение, что критически важно для активации максимального количества </w:t>
      </w:r>
      <w:proofErr w:type="spellStart"/>
      <w:r w:rsidRPr="00B63F99">
        <w:rPr>
          <w:rFonts w:ascii="Times New Roman" w:hAnsi="Times New Roman" w:cs="Times New Roman"/>
          <w:lang w:val="ru-RU"/>
        </w:rPr>
        <w:t>холодовых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рецепторов кожи (</w:t>
      </w:r>
      <w:proofErr w:type="spellStart"/>
      <w:r w:rsidRPr="00B63F99">
        <w:rPr>
          <w:rFonts w:ascii="Times New Roman" w:hAnsi="Times New Roman" w:cs="Times New Roman"/>
        </w:rPr>
        <w:t>Aδ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- и </w:t>
      </w:r>
      <w:r w:rsidRPr="00B63F99">
        <w:rPr>
          <w:rFonts w:ascii="Times New Roman" w:hAnsi="Times New Roman" w:cs="Times New Roman"/>
        </w:rPr>
        <w:t>C</w:t>
      </w:r>
      <w:r w:rsidRPr="00B63F99">
        <w:rPr>
          <w:rFonts w:ascii="Times New Roman" w:hAnsi="Times New Roman" w:cs="Times New Roman"/>
          <w:lang w:val="ru-RU"/>
        </w:rPr>
        <w:t>-волокон), ответственных за системный термический стресс-ответ. Исследования показывают, что при температурах ниже –140 °</w:t>
      </w:r>
      <w:r w:rsidRPr="00B63F99">
        <w:rPr>
          <w:rFonts w:ascii="Times New Roman" w:hAnsi="Times New Roman" w:cs="Times New Roman"/>
        </w:rPr>
        <w:t>C</w:t>
      </w:r>
      <w:r w:rsidRPr="00B63F99">
        <w:rPr>
          <w:rFonts w:ascii="Times New Roman" w:hAnsi="Times New Roman" w:cs="Times New Roman"/>
          <w:lang w:val="ru-RU"/>
        </w:rPr>
        <w:t xml:space="preserve"> наблюдается более выраженный выброс норадреналина и </w:t>
      </w:r>
      <w:proofErr w:type="gramStart"/>
      <w:r w:rsidRPr="00B63F99">
        <w:rPr>
          <w:rFonts w:ascii="Times New Roman" w:hAnsi="Times New Roman" w:cs="Times New Roman"/>
        </w:rPr>
        <w:t>β</w:t>
      </w:r>
      <w:r w:rsidRPr="00B63F99">
        <w:rPr>
          <w:rFonts w:ascii="Times New Roman" w:hAnsi="Times New Roman" w:cs="Times New Roman"/>
          <w:lang w:val="ru-RU"/>
        </w:rPr>
        <w:t>-</w:t>
      </w:r>
      <w:proofErr w:type="spellStart"/>
      <w:proofErr w:type="gramEnd"/>
      <w:r w:rsidRPr="00B63F99">
        <w:rPr>
          <w:rFonts w:ascii="Times New Roman" w:hAnsi="Times New Roman" w:cs="Times New Roman"/>
          <w:lang w:val="ru-RU"/>
        </w:rPr>
        <w:t>эндорфинов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по сравнению с менее интенсивным охлаждением </w:t>
      </w:r>
      <w:hyperlink r:id="rId140">
        <w:r w:rsidRPr="00B63F99">
          <w:rPr>
            <w:rStyle w:val="af"/>
            <w:rFonts w:ascii="Times New Roman" w:hAnsi="Times New Roman" w:cs="Times New Roman"/>
            <w:lang w:val="ru-RU"/>
          </w:rPr>
          <w:t>[3]</w:t>
        </w:r>
      </w:hyperlink>
      <w:r w:rsidRPr="00B63F99">
        <w:rPr>
          <w:rFonts w:ascii="Times New Roman" w:hAnsi="Times New Roman" w:cs="Times New Roman"/>
          <w:lang w:val="ru-RU"/>
        </w:rPr>
        <w:t xml:space="preserve">. Однако эксплуатация таких камер сопряжена с рядом инфраструктурных требований: необходимость мощной приточно-вытяжной вентиляции (минимум 10-кратный обмен воздуха в час), отдельного помещения, защиты от утечек азота (риск гипоксии при концентрации </w:t>
      </w:r>
      <w:r w:rsidRPr="00B63F99">
        <w:rPr>
          <w:rFonts w:ascii="Times New Roman" w:hAnsi="Times New Roman" w:cs="Times New Roman"/>
        </w:rPr>
        <w:t>O</w:t>
      </w:r>
      <w:r w:rsidRPr="00B63F99">
        <w:rPr>
          <w:rFonts w:ascii="Times New Roman" w:hAnsi="Times New Roman" w:cs="Times New Roman"/>
          <w:lang w:val="ru-RU"/>
        </w:rPr>
        <w:t xml:space="preserve">₂ &lt; 19,5%) и регулярной доставки </w:t>
      </w:r>
      <w:proofErr w:type="spellStart"/>
      <w:r w:rsidRPr="00B63F99">
        <w:rPr>
          <w:rFonts w:ascii="Times New Roman" w:hAnsi="Times New Roman" w:cs="Times New Roman"/>
          <w:lang w:val="ru-RU"/>
        </w:rPr>
        <w:t>криогена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. Расход азота составляет 2–3 л/мин, что при высокой загрузке (50–100 сеансов в день) может достигать 300–500 л в сутки, делая эксплуатацию экономически затратной </w:t>
      </w:r>
      <w:hyperlink r:id="rId141">
        <w:r w:rsidRPr="00B63F99">
          <w:rPr>
            <w:rStyle w:val="af"/>
            <w:rFonts w:ascii="Times New Roman" w:hAnsi="Times New Roman" w:cs="Times New Roman"/>
            <w:lang w:val="ru-RU"/>
          </w:rPr>
          <w:t>[20]</w:t>
        </w:r>
      </w:hyperlink>
      <w:r w:rsidRPr="00B63F99">
        <w:rPr>
          <w:rFonts w:ascii="Times New Roman" w:hAnsi="Times New Roman" w:cs="Times New Roman"/>
          <w:lang w:val="ru-RU"/>
        </w:rPr>
        <w:t>.</w:t>
      </w:r>
    </w:p>
    <w:p w:rsidR="000A7435" w:rsidRPr="00B63F99" w:rsidRDefault="009347CA" w:rsidP="00FF617D">
      <w:pPr>
        <w:pStyle w:val="a0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B63F99">
        <w:rPr>
          <w:rFonts w:ascii="Times New Roman" w:hAnsi="Times New Roman" w:cs="Times New Roman"/>
          <w:b/>
          <w:bCs/>
          <w:lang w:val="ru-RU"/>
        </w:rPr>
        <w:t xml:space="preserve">2. </w:t>
      </w:r>
      <w:proofErr w:type="gramStart"/>
      <w:r w:rsidRPr="00B63F99">
        <w:rPr>
          <w:rFonts w:ascii="Times New Roman" w:hAnsi="Times New Roman" w:cs="Times New Roman"/>
          <w:b/>
          <w:bCs/>
          <w:lang w:val="ru-RU"/>
        </w:rPr>
        <w:t>Электрические</w:t>
      </w:r>
      <w:proofErr w:type="gramEnd"/>
      <w:r w:rsidRPr="00B63F99">
        <w:rPr>
          <w:rFonts w:ascii="Times New Roman" w:hAnsi="Times New Roman" w:cs="Times New Roman"/>
          <w:b/>
          <w:bCs/>
          <w:lang w:val="ru-RU"/>
        </w:rPr>
        <w:t xml:space="preserve"> </w:t>
      </w:r>
      <w:proofErr w:type="spellStart"/>
      <w:r w:rsidRPr="00B63F99">
        <w:rPr>
          <w:rFonts w:ascii="Times New Roman" w:hAnsi="Times New Roman" w:cs="Times New Roman"/>
          <w:b/>
          <w:bCs/>
          <w:lang w:val="ru-RU"/>
        </w:rPr>
        <w:t>криокамеры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основаны на компрессионных холодильных циклах (аналогично промышленным морозильным установкам) и достигают температур до –110 °</w:t>
      </w:r>
      <w:r w:rsidRPr="00B63F99">
        <w:rPr>
          <w:rFonts w:ascii="Times New Roman" w:hAnsi="Times New Roman" w:cs="Times New Roman"/>
        </w:rPr>
        <w:t>C</w:t>
      </w:r>
      <w:r w:rsidRPr="00B63F99">
        <w:rPr>
          <w:rFonts w:ascii="Times New Roman" w:hAnsi="Times New Roman" w:cs="Times New Roman"/>
          <w:lang w:val="ru-RU"/>
        </w:rPr>
        <w:t xml:space="preserve">. Их ключевое преимущество — автономность: отсутствует зависимость от поставок жидкого азота, что </w:t>
      </w:r>
      <w:proofErr w:type="gramStart"/>
      <w:r w:rsidRPr="00B63F99">
        <w:rPr>
          <w:rFonts w:ascii="Times New Roman" w:hAnsi="Times New Roman" w:cs="Times New Roman"/>
          <w:lang w:val="ru-RU"/>
        </w:rPr>
        <w:t>упрощает логистику и снижает</w:t>
      </w:r>
      <w:proofErr w:type="gramEnd"/>
      <w:r w:rsidRPr="00B63F99">
        <w:rPr>
          <w:rFonts w:ascii="Times New Roman" w:hAnsi="Times New Roman" w:cs="Times New Roman"/>
          <w:lang w:val="ru-RU"/>
        </w:rPr>
        <w:t xml:space="preserve"> операционные риски. Тем не менее, такие системы потребляют значительное количество электроэнергии (до 15–20 </w:t>
      </w:r>
      <w:proofErr w:type="spellStart"/>
      <w:r w:rsidRPr="00B63F99">
        <w:rPr>
          <w:rFonts w:ascii="Times New Roman" w:hAnsi="Times New Roman" w:cs="Times New Roman"/>
          <w:lang w:val="ru-RU"/>
        </w:rPr>
        <w:t>кВт·</w:t>
      </w:r>
      <w:proofErr w:type="gramStart"/>
      <w:r w:rsidRPr="00B63F99">
        <w:rPr>
          <w:rFonts w:ascii="Times New Roman" w:hAnsi="Times New Roman" w:cs="Times New Roman"/>
          <w:lang w:val="ru-RU"/>
        </w:rPr>
        <w:t>ч</w:t>
      </w:r>
      <w:proofErr w:type="spellEnd"/>
      <w:proofErr w:type="gramEnd"/>
      <w:r w:rsidRPr="00B63F99">
        <w:rPr>
          <w:rFonts w:ascii="Times New Roman" w:hAnsi="Times New Roman" w:cs="Times New Roman"/>
          <w:lang w:val="ru-RU"/>
        </w:rPr>
        <w:t xml:space="preserve"> на сеанс), а стоимость оборудования в 2–3 раза превышает цену азотных аналогов. Более высокая температура охлаждения ограничивает глубину термического стресса: при –110 °</w:t>
      </w:r>
      <w:r w:rsidRPr="00B63F99">
        <w:rPr>
          <w:rFonts w:ascii="Times New Roman" w:hAnsi="Times New Roman" w:cs="Times New Roman"/>
        </w:rPr>
        <w:t>C</w:t>
      </w:r>
      <w:r w:rsidRPr="00B63F99">
        <w:rPr>
          <w:rFonts w:ascii="Times New Roman" w:hAnsi="Times New Roman" w:cs="Times New Roman"/>
          <w:lang w:val="ru-RU"/>
        </w:rPr>
        <w:t xml:space="preserve"> активируется лишь 60–70% </w:t>
      </w:r>
      <w:proofErr w:type="spellStart"/>
      <w:r w:rsidRPr="00B63F99">
        <w:rPr>
          <w:rFonts w:ascii="Times New Roman" w:hAnsi="Times New Roman" w:cs="Times New Roman"/>
          <w:lang w:val="ru-RU"/>
        </w:rPr>
        <w:t>холодовых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рецепторов по сравнению с –160 °</w:t>
      </w:r>
      <w:r w:rsidRPr="00B63F99">
        <w:rPr>
          <w:rFonts w:ascii="Times New Roman" w:hAnsi="Times New Roman" w:cs="Times New Roman"/>
        </w:rPr>
        <w:t>C</w:t>
      </w:r>
      <w:r w:rsidRPr="00B63F99">
        <w:rPr>
          <w:rFonts w:ascii="Times New Roman" w:hAnsi="Times New Roman" w:cs="Times New Roman"/>
          <w:lang w:val="ru-RU"/>
        </w:rPr>
        <w:t xml:space="preserve">, что может снижать выраженность анальгезирующего и иммуномодулирующего эффектов </w:t>
      </w:r>
      <w:hyperlink r:id="rId142">
        <w:r w:rsidRPr="00B63F99">
          <w:rPr>
            <w:rStyle w:val="af"/>
            <w:rFonts w:ascii="Times New Roman" w:hAnsi="Times New Roman" w:cs="Times New Roman"/>
            <w:lang w:val="ru-RU"/>
          </w:rPr>
          <w:t>[16]</w:t>
        </w:r>
      </w:hyperlink>
      <w:r w:rsidRPr="00B63F99">
        <w:rPr>
          <w:rFonts w:ascii="Times New Roman" w:hAnsi="Times New Roman" w:cs="Times New Roman"/>
          <w:lang w:val="ru-RU"/>
        </w:rPr>
        <w:t>.</w:t>
      </w:r>
    </w:p>
    <w:p w:rsidR="000A7435" w:rsidRPr="00B63F99" w:rsidRDefault="009347CA" w:rsidP="00FF617D">
      <w:pPr>
        <w:pStyle w:val="a0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B63F99">
        <w:rPr>
          <w:rFonts w:ascii="Times New Roman" w:hAnsi="Times New Roman" w:cs="Times New Roman"/>
          <w:b/>
          <w:bCs/>
          <w:lang w:val="ru-RU"/>
        </w:rPr>
        <w:t>3. Компактные азотные системы открытого типа</w:t>
      </w:r>
      <w:r w:rsidRPr="00B63F99">
        <w:rPr>
          <w:rFonts w:ascii="Times New Roman" w:hAnsi="Times New Roman" w:cs="Times New Roman"/>
          <w:lang w:val="ru-RU"/>
        </w:rPr>
        <w:t>, такие как «</w:t>
      </w:r>
      <w:proofErr w:type="spellStart"/>
      <w:r w:rsidRPr="00B63F99">
        <w:rPr>
          <w:rFonts w:ascii="Times New Roman" w:hAnsi="Times New Roman" w:cs="Times New Roman"/>
          <w:lang w:val="ru-RU"/>
        </w:rPr>
        <w:t>КриоМАГ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2.0», представляют собой промежуточное решение, сочетающее эффективность азотного охлаждения (до –170 °</w:t>
      </w:r>
      <w:r w:rsidRPr="00B63F99">
        <w:rPr>
          <w:rFonts w:ascii="Times New Roman" w:hAnsi="Times New Roman" w:cs="Times New Roman"/>
        </w:rPr>
        <w:t>C</w:t>
      </w:r>
      <w:r w:rsidRPr="00B63F99">
        <w:rPr>
          <w:rFonts w:ascii="Times New Roman" w:hAnsi="Times New Roman" w:cs="Times New Roman"/>
          <w:lang w:val="ru-RU"/>
        </w:rPr>
        <w:t xml:space="preserve">) с упрощённой установкой и эксплуатацией. Эти устройства выполнены в виде </w:t>
      </w:r>
      <w:proofErr w:type="spellStart"/>
      <w:r w:rsidRPr="00B63F99">
        <w:rPr>
          <w:rFonts w:ascii="Times New Roman" w:hAnsi="Times New Roman" w:cs="Times New Roman"/>
          <w:lang w:val="ru-RU"/>
        </w:rPr>
        <w:t>криобассейна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, где пациент погружается по шею, а голова остаётся в комнатной среде. Это снижает риск клаустрофобии и позволяет устанавливать оборудование в существующих помещениях </w:t>
      </w:r>
      <w:proofErr w:type="gramStart"/>
      <w:r w:rsidRPr="00B63F99">
        <w:rPr>
          <w:rFonts w:ascii="Times New Roman" w:hAnsi="Times New Roman" w:cs="Times New Roman"/>
          <w:lang w:val="ru-RU"/>
        </w:rPr>
        <w:t>фитнес-центров</w:t>
      </w:r>
      <w:proofErr w:type="gramEnd"/>
      <w:r w:rsidRPr="00B63F99">
        <w:rPr>
          <w:rFonts w:ascii="Times New Roman" w:hAnsi="Times New Roman" w:cs="Times New Roman"/>
          <w:lang w:val="ru-RU"/>
        </w:rPr>
        <w:t xml:space="preserve"> или </w:t>
      </w:r>
      <w:r w:rsidRPr="00B63F99">
        <w:rPr>
          <w:rFonts w:ascii="Times New Roman" w:hAnsi="Times New Roman" w:cs="Times New Roman"/>
        </w:rPr>
        <w:t>SPA</w:t>
      </w:r>
      <w:r w:rsidRPr="00B63F99">
        <w:rPr>
          <w:rFonts w:ascii="Times New Roman" w:hAnsi="Times New Roman" w:cs="Times New Roman"/>
          <w:lang w:val="ru-RU"/>
        </w:rPr>
        <w:t>-салонов без капитального ремонта. Расход азота составляет около 2 л/мин, что в 3–6 раз ниже, чем в традиционных кабинах, обеспечивая более выгодную экономическую модель: окупаемость при средней загрузке составляет 7–12 месяцев</w:t>
      </w:r>
      <w:proofErr w:type="gramStart"/>
      <w:r w:rsidRPr="00B63F99">
        <w:rPr>
          <w:rFonts w:ascii="Times New Roman" w:hAnsi="Times New Roman" w:cs="Times New Roman"/>
          <w:lang w:val="ru-RU"/>
        </w:rPr>
        <w:t xml:space="preserve"> .</w:t>
      </w:r>
      <w:proofErr w:type="gramEnd"/>
    </w:p>
    <w:p w:rsidR="000A7435" w:rsidRPr="00B63F99" w:rsidRDefault="009347CA" w:rsidP="00FF617D">
      <w:pPr>
        <w:pStyle w:val="a0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B63F99">
        <w:rPr>
          <w:rFonts w:ascii="Times New Roman" w:hAnsi="Times New Roman" w:cs="Times New Roman"/>
          <w:lang w:val="ru-RU"/>
        </w:rPr>
        <w:t xml:space="preserve">Несмотря на технологические различия, </w:t>
      </w:r>
      <w:r w:rsidRPr="00B63F99">
        <w:rPr>
          <w:rFonts w:ascii="Times New Roman" w:hAnsi="Times New Roman" w:cs="Times New Roman"/>
          <w:b/>
          <w:bCs/>
          <w:lang w:val="ru-RU"/>
        </w:rPr>
        <w:t xml:space="preserve">ни одна из коммерческих систем не имеет достаточной клинической </w:t>
      </w:r>
      <w:proofErr w:type="spellStart"/>
      <w:r w:rsidRPr="00B63F99">
        <w:rPr>
          <w:rFonts w:ascii="Times New Roman" w:hAnsi="Times New Roman" w:cs="Times New Roman"/>
          <w:b/>
          <w:bCs/>
          <w:lang w:val="ru-RU"/>
        </w:rPr>
        <w:t>валидации</w:t>
      </w:r>
      <w:proofErr w:type="spellEnd"/>
      <w:r w:rsidRPr="00B63F99">
        <w:rPr>
          <w:rFonts w:ascii="Times New Roman" w:hAnsi="Times New Roman" w:cs="Times New Roman"/>
          <w:b/>
          <w:bCs/>
          <w:lang w:val="ru-RU"/>
        </w:rPr>
        <w:t xml:space="preserve"> в рамках </w:t>
      </w:r>
      <w:proofErr w:type="spellStart"/>
      <w:r w:rsidRPr="00B63F99">
        <w:rPr>
          <w:rFonts w:ascii="Times New Roman" w:hAnsi="Times New Roman" w:cs="Times New Roman"/>
          <w:b/>
          <w:bCs/>
          <w:lang w:val="ru-RU"/>
        </w:rPr>
        <w:t>рандомизированных</w:t>
      </w:r>
      <w:proofErr w:type="spellEnd"/>
      <w:r w:rsidRPr="00B63F99">
        <w:rPr>
          <w:rFonts w:ascii="Times New Roman" w:hAnsi="Times New Roman" w:cs="Times New Roman"/>
          <w:b/>
          <w:bCs/>
          <w:lang w:val="ru-RU"/>
        </w:rPr>
        <w:t xml:space="preserve"> контролируемых исследований (РКИ)</w:t>
      </w:r>
      <w:r w:rsidRPr="00B63F99">
        <w:rPr>
          <w:rFonts w:ascii="Times New Roman" w:hAnsi="Times New Roman" w:cs="Times New Roman"/>
          <w:lang w:val="ru-RU"/>
        </w:rPr>
        <w:t xml:space="preserve">. Большинство доступных данных </w:t>
      </w:r>
      <w:proofErr w:type="gramStart"/>
      <w:r w:rsidRPr="00B63F99">
        <w:rPr>
          <w:rFonts w:ascii="Times New Roman" w:hAnsi="Times New Roman" w:cs="Times New Roman"/>
          <w:lang w:val="ru-RU"/>
        </w:rPr>
        <w:t>получены</w:t>
      </w:r>
      <w:proofErr w:type="gramEnd"/>
      <w:r w:rsidRPr="00B63F99">
        <w:rPr>
          <w:rFonts w:ascii="Times New Roman" w:hAnsi="Times New Roman" w:cs="Times New Roman"/>
          <w:lang w:val="ru-RU"/>
        </w:rPr>
        <w:t xml:space="preserve"> на небольших выборках (</w:t>
      </w:r>
      <w:r w:rsidRPr="00B63F99">
        <w:rPr>
          <w:rFonts w:ascii="Times New Roman" w:hAnsi="Times New Roman" w:cs="Times New Roman"/>
        </w:rPr>
        <w:t>n</w:t>
      </w:r>
      <w:r w:rsidRPr="00B63F99">
        <w:rPr>
          <w:rFonts w:ascii="Times New Roman" w:hAnsi="Times New Roman" w:cs="Times New Roman"/>
          <w:lang w:val="ru-RU"/>
        </w:rPr>
        <w:t xml:space="preserve"> &lt; 50) с краткосрочным наблюдением, что ограничивает экстраполяцию результатов. Например, </w:t>
      </w:r>
      <w:proofErr w:type="spellStart"/>
      <w:r w:rsidRPr="00B63F99">
        <w:rPr>
          <w:rFonts w:ascii="Times New Roman" w:hAnsi="Times New Roman" w:cs="Times New Roman"/>
          <w:lang w:val="ru-RU"/>
        </w:rPr>
        <w:t>метаанализ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2023 года, включивший 12 РКИ (</w:t>
      </w:r>
      <w:r w:rsidRPr="00B63F99">
        <w:rPr>
          <w:rFonts w:ascii="Times New Roman" w:hAnsi="Times New Roman" w:cs="Times New Roman"/>
        </w:rPr>
        <w:t>n</w:t>
      </w:r>
      <w:r w:rsidRPr="00B63F99">
        <w:rPr>
          <w:rFonts w:ascii="Times New Roman" w:hAnsi="Times New Roman" w:cs="Times New Roman"/>
          <w:lang w:val="ru-RU"/>
        </w:rPr>
        <w:t xml:space="preserve"> = 692), подтвердил умеренное снижение болевого синдрома и улучшение качества сна после курса </w:t>
      </w:r>
      <w:r w:rsidRPr="00B63F99">
        <w:rPr>
          <w:rFonts w:ascii="Times New Roman" w:hAnsi="Times New Roman" w:cs="Times New Roman"/>
        </w:rPr>
        <w:t>WBC</w:t>
      </w:r>
      <w:r w:rsidRPr="00B63F99">
        <w:rPr>
          <w:rFonts w:ascii="Times New Roman" w:hAnsi="Times New Roman" w:cs="Times New Roman"/>
          <w:lang w:val="ru-RU"/>
        </w:rPr>
        <w:t>, но не выявил достоверного влияния на иммунные параметры (</w:t>
      </w:r>
      <w:r w:rsidRPr="00B63F99">
        <w:rPr>
          <w:rFonts w:ascii="Times New Roman" w:hAnsi="Times New Roman" w:cs="Times New Roman"/>
        </w:rPr>
        <w:t>IgA</w:t>
      </w:r>
      <w:r w:rsidRPr="00B63F99">
        <w:rPr>
          <w:rFonts w:ascii="Times New Roman" w:hAnsi="Times New Roman" w:cs="Times New Roman"/>
          <w:lang w:val="ru-RU"/>
        </w:rPr>
        <w:t xml:space="preserve">, </w:t>
      </w:r>
      <w:proofErr w:type="spellStart"/>
      <w:r w:rsidRPr="00B63F99">
        <w:rPr>
          <w:rFonts w:ascii="Times New Roman" w:hAnsi="Times New Roman" w:cs="Times New Roman"/>
        </w:rPr>
        <w:t>IgM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, </w:t>
      </w:r>
      <w:r w:rsidRPr="00B63F99">
        <w:rPr>
          <w:rFonts w:ascii="Times New Roman" w:hAnsi="Times New Roman" w:cs="Times New Roman"/>
        </w:rPr>
        <w:t>CD</w:t>
      </w:r>
      <w:r w:rsidRPr="00B63F99">
        <w:rPr>
          <w:rFonts w:ascii="Times New Roman" w:hAnsi="Times New Roman" w:cs="Times New Roman"/>
          <w:lang w:val="ru-RU"/>
        </w:rPr>
        <w:t>4+/</w:t>
      </w:r>
      <w:r w:rsidRPr="00B63F99">
        <w:rPr>
          <w:rFonts w:ascii="Times New Roman" w:hAnsi="Times New Roman" w:cs="Times New Roman"/>
        </w:rPr>
        <w:t>CD</w:t>
      </w:r>
      <w:r w:rsidRPr="00B63F99">
        <w:rPr>
          <w:rFonts w:ascii="Times New Roman" w:hAnsi="Times New Roman" w:cs="Times New Roman"/>
          <w:lang w:val="ru-RU"/>
        </w:rPr>
        <w:t xml:space="preserve">8+) или метаболизм жировой ткани </w:t>
      </w:r>
      <w:hyperlink r:id="rId143">
        <w:r w:rsidRPr="00B63F99">
          <w:rPr>
            <w:rStyle w:val="af"/>
            <w:rFonts w:ascii="Times New Roman" w:hAnsi="Times New Roman" w:cs="Times New Roman"/>
            <w:lang w:val="ru-RU"/>
          </w:rPr>
          <w:t>[3]</w:t>
        </w:r>
      </w:hyperlink>
      <w:r w:rsidRPr="00B63F99">
        <w:rPr>
          <w:rFonts w:ascii="Times New Roman" w:hAnsi="Times New Roman" w:cs="Times New Roman"/>
          <w:lang w:val="ru-RU"/>
        </w:rPr>
        <w:t>.</w:t>
      </w:r>
    </w:p>
    <w:p w:rsidR="000A7435" w:rsidRPr="00B63F99" w:rsidRDefault="009347CA" w:rsidP="00FF617D">
      <w:pPr>
        <w:pStyle w:val="a0"/>
        <w:spacing w:before="0" w:after="0"/>
        <w:jc w:val="both"/>
        <w:rPr>
          <w:rFonts w:ascii="Times New Roman" w:hAnsi="Times New Roman" w:cs="Times New Roman"/>
          <w:lang w:val="ru-RU"/>
        </w:rPr>
      </w:pPr>
      <w:proofErr w:type="gramStart"/>
      <w:r w:rsidRPr="00B63F99">
        <w:rPr>
          <w:rFonts w:ascii="Times New Roman" w:hAnsi="Times New Roman" w:cs="Times New Roman"/>
          <w:lang w:val="ru-RU"/>
        </w:rPr>
        <w:t xml:space="preserve">Кроме того, </w:t>
      </w:r>
      <w:r w:rsidRPr="00B63F99">
        <w:rPr>
          <w:rFonts w:ascii="Times New Roman" w:hAnsi="Times New Roman" w:cs="Times New Roman"/>
          <w:b/>
          <w:bCs/>
          <w:lang w:val="ru-RU"/>
        </w:rPr>
        <w:t>отсутствует стандартизация протоколов</w:t>
      </w:r>
      <w:r w:rsidRPr="00B63F99">
        <w:rPr>
          <w:rFonts w:ascii="Times New Roman" w:hAnsi="Times New Roman" w:cs="Times New Roman"/>
          <w:lang w:val="ru-RU"/>
        </w:rPr>
        <w:t xml:space="preserve">: только 60% учреждений используют единые схемы по температуре, длительности (обычно 2–3 мин) и частоте сеансов (ежедневно или через день), что затрудняет сравнение эффективности различных систем </w:t>
      </w:r>
      <w:hyperlink r:id="rId144">
        <w:r w:rsidRPr="00B63F99">
          <w:rPr>
            <w:rStyle w:val="af"/>
            <w:rFonts w:ascii="Times New Roman" w:hAnsi="Times New Roman" w:cs="Times New Roman"/>
            <w:lang w:val="ru-RU"/>
          </w:rPr>
          <w:t>[4]</w:t>
        </w:r>
      </w:hyperlink>
      <w:r w:rsidRPr="00B63F99">
        <w:rPr>
          <w:rFonts w:ascii="Times New Roman" w:hAnsi="Times New Roman" w:cs="Times New Roman"/>
          <w:lang w:val="ru-RU"/>
        </w:rPr>
        <w:t>. В этом контексте устройства, такие как «</w:t>
      </w:r>
      <w:proofErr w:type="spellStart"/>
      <w:r w:rsidRPr="00B63F99">
        <w:rPr>
          <w:rFonts w:ascii="Times New Roman" w:hAnsi="Times New Roman" w:cs="Times New Roman"/>
          <w:lang w:val="ru-RU"/>
        </w:rPr>
        <w:t>КриоМАГ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2.0», требуют независимой оценки в рамках РКИ с использованием </w:t>
      </w:r>
      <w:proofErr w:type="spellStart"/>
      <w:r w:rsidRPr="00B63F99">
        <w:rPr>
          <w:rFonts w:ascii="Times New Roman" w:hAnsi="Times New Roman" w:cs="Times New Roman"/>
          <w:lang w:val="ru-RU"/>
        </w:rPr>
        <w:t>валидированных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шкал (</w:t>
      </w:r>
      <w:r w:rsidRPr="00B63F99">
        <w:rPr>
          <w:rFonts w:ascii="Times New Roman" w:hAnsi="Times New Roman" w:cs="Times New Roman"/>
        </w:rPr>
        <w:t>VAS</w:t>
      </w:r>
      <w:r w:rsidRPr="00B63F99">
        <w:rPr>
          <w:rFonts w:ascii="Times New Roman" w:hAnsi="Times New Roman" w:cs="Times New Roman"/>
          <w:lang w:val="ru-RU"/>
        </w:rPr>
        <w:t xml:space="preserve">, </w:t>
      </w:r>
      <w:r w:rsidRPr="00B63F99">
        <w:rPr>
          <w:rFonts w:ascii="Times New Roman" w:hAnsi="Times New Roman" w:cs="Times New Roman"/>
        </w:rPr>
        <w:t>SF</w:t>
      </w:r>
      <w:r w:rsidRPr="00B63F99">
        <w:rPr>
          <w:rFonts w:ascii="Times New Roman" w:hAnsi="Times New Roman" w:cs="Times New Roman"/>
          <w:lang w:val="ru-RU"/>
        </w:rPr>
        <w:t xml:space="preserve">-36, </w:t>
      </w:r>
      <w:r w:rsidRPr="00B63F99">
        <w:rPr>
          <w:rFonts w:ascii="Times New Roman" w:hAnsi="Times New Roman" w:cs="Times New Roman"/>
        </w:rPr>
        <w:t>FMA</w:t>
      </w:r>
      <w:r w:rsidRPr="00B63F99">
        <w:rPr>
          <w:rFonts w:ascii="Times New Roman" w:hAnsi="Times New Roman" w:cs="Times New Roman"/>
          <w:lang w:val="ru-RU"/>
        </w:rPr>
        <w:t>-</w:t>
      </w:r>
      <w:r w:rsidRPr="00B63F99">
        <w:rPr>
          <w:rFonts w:ascii="Times New Roman" w:hAnsi="Times New Roman" w:cs="Times New Roman"/>
        </w:rPr>
        <w:t>UE</w:t>
      </w:r>
      <w:r w:rsidRPr="00B63F99">
        <w:rPr>
          <w:rFonts w:ascii="Times New Roman" w:hAnsi="Times New Roman" w:cs="Times New Roman"/>
          <w:lang w:val="ru-RU"/>
        </w:rPr>
        <w:t xml:space="preserve">), </w:t>
      </w:r>
      <w:proofErr w:type="spellStart"/>
      <w:r w:rsidRPr="00B63F99">
        <w:rPr>
          <w:rFonts w:ascii="Times New Roman" w:hAnsi="Times New Roman" w:cs="Times New Roman"/>
          <w:lang w:val="ru-RU"/>
        </w:rPr>
        <w:t>биомаркеров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воспаления (</w:t>
      </w:r>
      <w:r w:rsidRPr="00B63F99">
        <w:rPr>
          <w:rFonts w:ascii="Times New Roman" w:hAnsi="Times New Roman" w:cs="Times New Roman"/>
        </w:rPr>
        <w:t>IL</w:t>
      </w:r>
      <w:r w:rsidRPr="00B63F99">
        <w:rPr>
          <w:rFonts w:ascii="Times New Roman" w:hAnsi="Times New Roman" w:cs="Times New Roman"/>
          <w:lang w:val="ru-RU"/>
        </w:rPr>
        <w:t xml:space="preserve">-6, </w:t>
      </w:r>
      <w:r w:rsidRPr="00B63F99">
        <w:rPr>
          <w:rFonts w:ascii="Times New Roman" w:hAnsi="Times New Roman" w:cs="Times New Roman"/>
        </w:rPr>
        <w:t>TNF</w:t>
      </w:r>
      <w:r w:rsidRPr="00B63F99">
        <w:rPr>
          <w:rFonts w:ascii="Times New Roman" w:hAnsi="Times New Roman" w:cs="Times New Roman"/>
          <w:lang w:val="ru-RU"/>
        </w:rPr>
        <w:t>-</w:t>
      </w:r>
      <w:r w:rsidRPr="00B63F99">
        <w:rPr>
          <w:rFonts w:ascii="Times New Roman" w:hAnsi="Times New Roman" w:cs="Times New Roman"/>
        </w:rPr>
        <w:t>α</w:t>
      </w:r>
      <w:r w:rsidRPr="00B63F99">
        <w:rPr>
          <w:rFonts w:ascii="Times New Roman" w:hAnsi="Times New Roman" w:cs="Times New Roman"/>
          <w:lang w:val="ru-RU"/>
        </w:rPr>
        <w:t xml:space="preserve">, </w:t>
      </w:r>
      <w:r w:rsidRPr="00B63F99">
        <w:rPr>
          <w:rFonts w:ascii="Times New Roman" w:hAnsi="Times New Roman" w:cs="Times New Roman"/>
        </w:rPr>
        <w:t>CRP</w:t>
      </w:r>
      <w:r w:rsidRPr="00B63F99">
        <w:rPr>
          <w:rFonts w:ascii="Times New Roman" w:hAnsi="Times New Roman" w:cs="Times New Roman"/>
          <w:lang w:val="ru-RU"/>
        </w:rPr>
        <w:t xml:space="preserve">) и анализа </w:t>
      </w:r>
      <w:r w:rsidRPr="00B63F99">
        <w:rPr>
          <w:rFonts w:ascii="Times New Roman" w:hAnsi="Times New Roman" w:cs="Times New Roman"/>
        </w:rPr>
        <w:t>cost</w:t>
      </w:r>
      <w:r w:rsidRPr="00B63F99">
        <w:rPr>
          <w:rFonts w:ascii="Times New Roman" w:hAnsi="Times New Roman" w:cs="Times New Roman"/>
          <w:lang w:val="ru-RU"/>
        </w:rPr>
        <w:t>-</w:t>
      </w:r>
      <w:r w:rsidRPr="00B63F99">
        <w:rPr>
          <w:rFonts w:ascii="Times New Roman" w:hAnsi="Times New Roman" w:cs="Times New Roman"/>
        </w:rPr>
        <w:t>effectiveness</w:t>
      </w:r>
      <w:proofErr w:type="gramEnd"/>
      <w:r w:rsidRPr="00B63F99">
        <w:rPr>
          <w:rFonts w:ascii="Times New Roman" w:hAnsi="Times New Roman" w:cs="Times New Roman"/>
          <w:lang w:val="ru-RU"/>
        </w:rPr>
        <w:t xml:space="preserve">, чтобы обосновать их интеграцию в стандарты </w:t>
      </w:r>
      <w:r w:rsidRPr="00B63F99">
        <w:rPr>
          <w:rFonts w:ascii="Times New Roman" w:hAnsi="Times New Roman" w:cs="Times New Roman"/>
          <w:lang w:val="ru-RU"/>
        </w:rPr>
        <w:lastRenderedPageBreak/>
        <w:t xml:space="preserve">профилактической и реабилитационной медицины. Такие исследования должны также учитывать безопасность: у пациентов с </w:t>
      </w:r>
      <w:proofErr w:type="gramStart"/>
      <w:r w:rsidRPr="00B63F99">
        <w:rPr>
          <w:rFonts w:ascii="Times New Roman" w:hAnsi="Times New Roman" w:cs="Times New Roman"/>
          <w:lang w:val="ru-RU"/>
        </w:rPr>
        <w:t>сердечно-сосудистыми</w:t>
      </w:r>
      <w:proofErr w:type="gramEnd"/>
      <w:r w:rsidRPr="00B63F99">
        <w:rPr>
          <w:rFonts w:ascii="Times New Roman" w:hAnsi="Times New Roman" w:cs="Times New Roman"/>
          <w:lang w:val="ru-RU"/>
        </w:rPr>
        <w:t xml:space="preserve"> заболеваниями </w:t>
      </w:r>
      <w:r w:rsidRPr="00B63F99">
        <w:rPr>
          <w:rFonts w:ascii="Times New Roman" w:hAnsi="Times New Roman" w:cs="Times New Roman"/>
        </w:rPr>
        <w:t>WBC</w:t>
      </w:r>
      <w:r w:rsidRPr="00B63F99">
        <w:rPr>
          <w:rFonts w:ascii="Times New Roman" w:hAnsi="Times New Roman" w:cs="Times New Roman"/>
          <w:lang w:val="ru-RU"/>
        </w:rPr>
        <w:t xml:space="preserve"> может вызывать кратковременное повышение АД на 20–30 мм </w:t>
      </w:r>
      <w:proofErr w:type="spellStart"/>
      <w:r w:rsidRPr="00B63F99">
        <w:rPr>
          <w:rFonts w:ascii="Times New Roman" w:hAnsi="Times New Roman" w:cs="Times New Roman"/>
          <w:lang w:val="ru-RU"/>
        </w:rPr>
        <w:t>рт.ст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. и ЧСС на 15–25 уд/мин, что требует обязательного предварительного скрининга, включая ЭКГ и консультацию врача </w:t>
      </w:r>
      <w:hyperlink r:id="rId145">
        <w:r w:rsidRPr="00B63F99">
          <w:rPr>
            <w:rStyle w:val="af"/>
            <w:rFonts w:ascii="Times New Roman" w:hAnsi="Times New Roman" w:cs="Times New Roman"/>
            <w:lang w:val="ru-RU"/>
          </w:rPr>
          <w:t>[4]</w:t>
        </w:r>
      </w:hyperlink>
      <w:r w:rsidRPr="00B63F99">
        <w:rPr>
          <w:rFonts w:ascii="Times New Roman" w:hAnsi="Times New Roman" w:cs="Times New Roman"/>
          <w:lang w:val="ru-RU"/>
        </w:rPr>
        <w:t>.</w:t>
      </w:r>
    </w:p>
    <w:p w:rsidR="000A7435" w:rsidRPr="00B63F99" w:rsidRDefault="009347CA" w:rsidP="00FF617D">
      <w:pPr>
        <w:pStyle w:val="2"/>
        <w:spacing w:before="0" w:after="0"/>
        <w:jc w:val="both"/>
        <w:rPr>
          <w:rFonts w:ascii="Times New Roman" w:hAnsi="Times New Roman" w:cs="Times New Roman"/>
          <w:b/>
          <w:sz w:val="24"/>
          <w:szCs w:val="24"/>
          <w:lang w:val="ru-RU"/>
        </w:rPr>
      </w:pPr>
      <w:bookmarkStart w:id="31" w:name="X0bd08573c0a071bd77b10e89fa10e2ba064bb88"/>
      <w:bookmarkEnd w:id="28"/>
      <w:bookmarkEnd w:id="30"/>
      <w:r w:rsidRPr="00B63F99">
        <w:rPr>
          <w:rFonts w:ascii="Times New Roman" w:hAnsi="Times New Roman" w:cs="Times New Roman"/>
          <w:b/>
          <w:sz w:val="24"/>
          <w:szCs w:val="24"/>
          <w:lang w:val="ru-RU"/>
        </w:rPr>
        <w:t xml:space="preserve">Гипотеза о синергии </w:t>
      </w:r>
      <w:proofErr w:type="spellStart"/>
      <w:r w:rsidRPr="00B63F99">
        <w:rPr>
          <w:rFonts w:ascii="Times New Roman" w:hAnsi="Times New Roman" w:cs="Times New Roman"/>
          <w:b/>
          <w:sz w:val="24"/>
          <w:szCs w:val="24"/>
          <w:lang w:val="ru-RU"/>
        </w:rPr>
        <w:t>крионевролиза</w:t>
      </w:r>
      <w:proofErr w:type="spellEnd"/>
      <w:r w:rsidRPr="00B63F99">
        <w:rPr>
          <w:rFonts w:ascii="Times New Roman" w:hAnsi="Times New Roman" w:cs="Times New Roman"/>
          <w:b/>
          <w:sz w:val="24"/>
          <w:szCs w:val="24"/>
          <w:lang w:val="ru-RU"/>
        </w:rPr>
        <w:t xml:space="preserve"> и </w:t>
      </w:r>
      <w:proofErr w:type="spellStart"/>
      <w:r w:rsidRPr="00B63F99">
        <w:rPr>
          <w:rFonts w:ascii="Times New Roman" w:hAnsi="Times New Roman" w:cs="Times New Roman"/>
          <w:b/>
          <w:sz w:val="24"/>
          <w:szCs w:val="24"/>
          <w:lang w:val="ru-RU"/>
        </w:rPr>
        <w:t>тенотомии</w:t>
      </w:r>
      <w:proofErr w:type="spellEnd"/>
      <w:r w:rsidRPr="00B63F99">
        <w:rPr>
          <w:rFonts w:ascii="Times New Roman" w:hAnsi="Times New Roman" w:cs="Times New Roman"/>
          <w:b/>
          <w:sz w:val="24"/>
          <w:szCs w:val="24"/>
          <w:lang w:val="ru-RU"/>
        </w:rPr>
        <w:t xml:space="preserve"> при </w:t>
      </w:r>
      <w:proofErr w:type="spellStart"/>
      <w:r w:rsidRPr="00B63F99">
        <w:rPr>
          <w:rFonts w:ascii="Times New Roman" w:hAnsi="Times New Roman" w:cs="Times New Roman"/>
          <w:b/>
          <w:sz w:val="24"/>
          <w:szCs w:val="24"/>
          <w:lang w:val="ru-RU"/>
        </w:rPr>
        <w:t>спастичности</w:t>
      </w:r>
      <w:proofErr w:type="spellEnd"/>
      <w:r w:rsidRPr="00B63F99">
        <w:rPr>
          <w:rFonts w:ascii="Times New Roman" w:hAnsi="Times New Roman" w:cs="Times New Roman"/>
          <w:b/>
          <w:sz w:val="24"/>
          <w:szCs w:val="24"/>
          <w:lang w:val="ru-RU"/>
        </w:rPr>
        <w:t xml:space="preserve"> плеча</w:t>
      </w:r>
    </w:p>
    <w:p w:rsidR="000A7435" w:rsidRPr="00B63F99" w:rsidRDefault="009347CA" w:rsidP="00FF617D">
      <w:pPr>
        <w:pStyle w:val="FirstParagraph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B63F99">
        <w:rPr>
          <w:rFonts w:ascii="Times New Roman" w:hAnsi="Times New Roman" w:cs="Times New Roman"/>
          <w:lang w:val="ru-RU"/>
        </w:rPr>
        <w:t xml:space="preserve">Гипотеза о синергии </w:t>
      </w:r>
      <w:proofErr w:type="spellStart"/>
      <w:r w:rsidRPr="00B63F99">
        <w:rPr>
          <w:rFonts w:ascii="Times New Roman" w:hAnsi="Times New Roman" w:cs="Times New Roman"/>
          <w:lang w:val="ru-RU"/>
        </w:rPr>
        <w:t>крионевролиза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и </w:t>
      </w:r>
      <w:proofErr w:type="spellStart"/>
      <w:r w:rsidRPr="00B63F99">
        <w:rPr>
          <w:rFonts w:ascii="Times New Roman" w:hAnsi="Times New Roman" w:cs="Times New Roman"/>
          <w:lang w:val="ru-RU"/>
        </w:rPr>
        <w:t>тенотомии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при </w:t>
      </w:r>
      <w:proofErr w:type="spellStart"/>
      <w:r w:rsidRPr="00B63F99">
        <w:rPr>
          <w:rFonts w:ascii="Times New Roman" w:hAnsi="Times New Roman" w:cs="Times New Roman"/>
          <w:lang w:val="ru-RU"/>
        </w:rPr>
        <w:t>спастичности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плеча основана на концепции </w:t>
      </w:r>
      <w:r w:rsidRPr="00B63F99">
        <w:rPr>
          <w:rFonts w:ascii="Times New Roman" w:hAnsi="Times New Roman" w:cs="Times New Roman"/>
          <w:b/>
          <w:bCs/>
          <w:lang w:val="ru-RU"/>
        </w:rPr>
        <w:t xml:space="preserve">функциональной </w:t>
      </w:r>
      <w:proofErr w:type="spellStart"/>
      <w:r w:rsidRPr="00B63F99">
        <w:rPr>
          <w:rFonts w:ascii="Times New Roman" w:hAnsi="Times New Roman" w:cs="Times New Roman"/>
          <w:b/>
          <w:bCs/>
          <w:lang w:val="ru-RU"/>
        </w:rPr>
        <w:t>преадаптации</w:t>
      </w:r>
      <w:proofErr w:type="spellEnd"/>
      <w:r w:rsidRPr="00B63F99">
        <w:rPr>
          <w:rFonts w:ascii="Times New Roman" w:hAnsi="Times New Roman" w:cs="Times New Roman"/>
          <w:b/>
          <w:bCs/>
          <w:lang w:val="ru-RU"/>
        </w:rPr>
        <w:t xml:space="preserve"> мышечно-сухожильного комплекса</w:t>
      </w:r>
      <w:r w:rsidRPr="00B63F99">
        <w:rPr>
          <w:rFonts w:ascii="Times New Roman" w:hAnsi="Times New Roman" w:cs="Times New Roman"/>
          <w:lang w:val="ru-RU"/>
        </w:rPr>
        <w:t xml:space="preserve"> к механическому вмешательству за счёт предварительной </w:t>
      </w:r>
      <w:proofErr w:type="spellStart"/>
      <w:r w:rsidRPr="00B63F99">
        <w:rPr>
          <w:rFonts w:ascii="Times New Roman" w:hAnsi="Times New Roman" w:cs="Times New Roman"/>
          <w:lang w:val="ru-RU"/>
        </w:rPr>
        <w:t>нейромодуляции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. </w:t>
      </w:r>
      <w:proofErr w:type="spellStart"/>
      <w:r w:rsidRPr="00B63F99">
        <w:rPr>
          <w:rFonts w:ascii="Times New Roman" w:hAnsi="Times New Roman" w:cs="Times New Roman"/>
          <w:lang w:val="ru-RU"/>
        </w:rPr>
        <w:t>Спастичность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, как проявление верхнего моторного нейрона, характеризуется </w:t>
      </w:r>
      <w:proofErr w:type="spellStart"/>
      <w:r w:rsidRPr="00B63F99">
        <w:rPr>
          <w:rFonts w:ascii="Times New Roman" w:hAnsi="Times New Roman" w:cs="Times New Roman"/>
          <w:lang w:val="ru-RU"/>
        </w:rPr>
        <w:t>гиперактивностью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рефлекса растяжения, обусловленной </w:t>
      </w:r>
      <w:proofErr w:type="spellStart"/>
      <w:r w:rsidRPr="00B63F99">
        <w:rPr>
          <w:rFonts w:ascii="Times New Roman" w:hAnsi="Times New Roman" w:cs="Times New Roman"/>
          <w:lang w:val="ru-RU"/>
        </w:rPr>
        <w:t>дисингибированием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</w:t>
      </w:r>
      <w:proofErr w:type="gramStart"/>
      <w:r w:rsidRPr="00B63F99">
        <w:rPr>
          <w:rFonts w:ascii="Times New Roman" w:hAnsi="Times New Roman" w:cs="Times New Roman"/>
        </w:rPr>
        <w:t>α</w:t>
      </w:r>
      <w:r w:rsidRPr="00B63F99">
        <w:rPr>
          <w:rFonts w:ascii="Times New Roman" w:hAnsi="Times New Roman" w:cs="Times New Roman"/>
          <w:lang w:val="ru-RU"/>
        </w:rPr>
        <w:t>-</w:t>
      </w:r>
      <w:proofErr w:type="spellStart"/>
      <w:proofErr w:type="gramEnd"/>
      <w:r w:rsidRPr="00B63F99">
        <w:rPr>
          <w:rFonts w:ascii="Times New Roman" w:hAnsi="Times New Roman" w:cs="Times New Roman"/>
          <w:lang w:val="ru-RU"/>
        </w:rPr>
        <w:t>мотонейронов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спинного мозга вследствие повреждения пирамидного тракта </w:t>
      </w:r>
      <w:hyperlink r:id="rId146">
        <w:r w:rsidRPr="00B63F99">
          <w:rPr>
            <w:rStyle w:val="af"/>
            <w:rFonts w:ascii="Times New Roman" w:hAnsi="Times New Roman" w:cs="Times New Roman"/>
            <w:lang w:val="ru-RU"/>
          </w:rPr>
          <w:t>[7]</w:t>
        </w:r>
      </w:hyperlink>
      <w:r w:rsidRPr="00B63F99">
        <w:rPr>
          <w:rFonts w:ascii="Times New Roman" w:hAnsi="Times New Roman" w:cs="Times New Roman"/>
          <w:lang w:val="ru-RU"/>
        </w:rPr>
        <w:t xml:space="preserve">. Это приводит к патологическому повышению тонуса мышц-сгибателей плеча (например, </w:t>
      </w:r>
      <w:r w:rsidRPr="00B63F99">
        <w:rPr>
          <w:rFonts w:ascii="Times New Roman" w:hAnsi="Times New Roman" w:cs="Times New Roman"/>
        </w:rPr>
        <w:t>m</w:t>
      </w:r>
      <w:r w:rsidRPr="00B63F99">
        <w:rPr>
          <w:rFonts w:ascii="Times New Roman" w:hAnsi="Times New Roman" w:cs="Times New Roman"/>
          <w:lang w:val="ru-RU"/>
        </w:rPr>
        <w:t xml:space="preserve">. </w:t>
      </w:r>
      <w:proofErr w:type="spellStart"/>
      <w:r w:rsidRPr="00B63F99">
        <w:rPr>
          <w:rFonts w:ascii="Times New Roman" w:hAnsi="Times New Roman" w:cs="Times New Roman"/>
        </w:rPr>
        <w:t>pectoralis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</w:t>
      </w:r>
      <w:r w:rsidRPr="00B63F99">
        <w:rPr>
          <w:rFonts w:ascii="Times New Roman" w:hAnsi="Times New Roman" w:cs="Times New Roman"/>
        </w:rPr>
        <w:t>major</w:t>
      </w:r>
      <w:r w:rsidRPr="00B63F99">
        <w:rPr>
          <w:rFonts w:ascii="Times New Roman" w:hAnsi="Times New Roman" w:cs="Times New Roman"/>
          <w:lang w:val="ru-RU"/>
        </w:rPr>
        <w:t xml:space="preserve">, </w:t>
      </w:r>
      <w:r w:rsidRPr="00B63F99">
        <w:rPr>
          <w:rFonts w:ascii="Times New Roman" w:hAnsi="Times New Roman" w:cs="Times New Roman"/>
        </w:rPr>
        <w:t>m</w:t>
      </w:r>
      <w:r w:rsidRPr="00B63F99">
        <w:rPr>
          <w:rFonts w:ascii="Times New Roman" w:hAnsi="Times New Roman" w:cs="Times New Roman"/>
          <w:lang w:val="ru-RU"/>
        </w:rPr>
        <w:t xml:space="preserve">. </w:t>
      </w:r>
      <w:proofErr w:type="spellStart"/>
      <w:r w:rsidRPr="00B63F99">
        <w:rPr>
          <w:rFonts w:ascii="Times New Roman" w:hAnsi="Times New Roman" w:cs="Times New Roman"/>
        </w:rPr>
        <w:t>latissimus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B63F99">
        <w:rPr>
          <w:rFonts w:ascii="Times New Roman" w:hAnsi="Times New Roman" w:cs="Times New Roman"/>
        </w:rPr>
        <w:t>dorsi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, </w:t>
      </w:r>
      <w:r w:rsidRPr="00B63F99">
        <w:rPr>
          <w:rFonts w:ascii="Times New Roman" w:hAnsi="Times New Roman" w:cs="Times New Roman"/>
        </w:rPr>
        <w:t>m</w:t>
      </w:r>
      <w:r w:rsidRPr="00B63F99">
        <w:rPr>
          <w:rFonts w:ascii="Times New Roman" w:hAnsi="Times New Roman" w:cs="Times New Roman"/>
          <w:lang w:val="ru-RU"/>
        </w:rPr>
        <w:t xml:space="preserve">. </w:t>
      </w:r>
      <w:proofErr w:type="spellStart"/>
      <w:r w:rsidRPr="00B63F99">
        <w:rPr>
          <w:rFonts w:ascii="Times New Roman" w:hAnsi="Times New Roman" w:cs="Times New Roman"/>
        </w:rPr>
        <w:t>subscapularis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), ограничивающему пассивный объём движений (ПОД) и затрудняющему гигиенический уход, а также реабилитацию. Современные подходы включают как </w:t>
      </w:r>
      <w:proofErr w:type="spellStart"/>
      <w:r w:rsidRPr="00B63F99">
        <w:rPr>
          <w:rFonts w:ascii="Times New Roman" w:hAnsi="Times New Roman" w:cs="Times New Roman"/>
          <w:lang w:val="ru-RU"/>
        </w:rPr>
        <w:t>нейромодуляцию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(ботулинический токсин, </w:t>
      </w:r>
      <w:proofErr w:type="spellStart"/>
      <w:r w:rsidRPr="00B63F99">
        <w:rPr>
          <w:rFonts w:ascii="Times New Roman" w:hAnsi="Times New Roman" w:cs="Times New Roman"/>
          <w:lang w:val="ru-RU"/>
        </w:rPr>
        <w:t>крионевролиз</w:t>
      </w:r>
      <w:proofErr w:type="spellEnd"/>
      <w:r w:rsidRPr="00B63F99">
        <w:rPr>
          <w:rFonts w:ascii="Times New Roman" w:hAnsi="Times New Roman" w:cs="Times New Roman"/>
          <w:lang w:val="ru-RU"/>
        </w:rPr>
        <w:t>), так и механическую разгрузку (</w:t>
      </w:r>
      <w:proofErr w:type="spellStart"/>
      <w:r w:rsidRPr="00B63F99">
        <w:rPr>
          <w:rFonts w:ascii="Times New Roman" w:hAnsi="Times New Roman" w:cs="Times New Roman"/>
          <w:lang w:val="ru-RU"/>
        </w:rPr>
        <w:t>тенотомия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, </w:t>
      </w:r>
      <w:proofErr w:type="spellStart"/>
      <w:r w:rsidRPr="00B63F99">
        <w:rPr>
          <w:rFonts w:ascii="Times New Roman" w:hAnsi="Times New Roman" w:cs="Times New Roman"/>
          <w:lang w:val="ru-RU"/>
        </w:rPr>
        <w:t>миотомия</w:t>
      </w:r>
      <w:proofErr w:type="spellEnd"/>
      <w:r w:rsidRPr="00B63F99">
        <w:rPr>
          <w:rFonts w:ascii="Times New Roman" w:hAnsi="Times New Roman" w:cs="Times New Roman"/>
          <w:lang w:val="ru-RU"/>
        </w:rPr>
        <w:t>), однако их комбинированное применение требует оптимизации последовательности.</w:t>
      </w:r>
    </w:p>
    <w:p w:rsidR="000A7435" w:rsidRPr="00B63F99" w:rsidRDefault="009347CA" w:rsidP="00FF617D">
      <w:pPr>
        <w:pStyle w:val="a0"/>
        <w:spacing w:before="0" w:after="0"/>
        <w:jc w:val="both"/>
        <w:rPr>
          <w:rFonts w:ascii="Times New Roman" w:hAnsi="Times New Roman" w:cs="Times New Roman"/>
          <w:lang w:val="ru-RU"/>
        </w:rPr>
      </w:pPr>
      <w:proofErr w:type="spellStart"/>
      <w:proofErr w:type="gramStart"/>
      <w:r w:rsidRPr="00B63F99">
        <w:rPr>
          <w:rFonts w:ascii="Times New Roman" w:hAnsi="Times New Roman" w:cs="Times New Roman"/>
          <w:lang w:val="ru-RU"/>
        </w:rPr>
        <w:t>Крионевролиз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— это метод временной деструкции аксона периферического нерва за счёт индукции </w:t>
      </w:r>
      <w:proofErr w:type="spellStart"/>
      <w:r w:rsidRPr="00B63F99">
        <w:rPr>
          <w:rFonts w:ascii="Times New Roman" w:hAnsi="Times New Roman" w:cs="Times New Roman"/>
          <w:b/>
          <w:bCs/>
        </w:rPr>
        <w:t>Wallerian</w:t>
      </w:r>
      <w:proofErr w:type="spellEnd"/>
      <w:r w:rsidRPr="00B63F99">
        <w:rPr>
          <w:rFonts w:ascii="Times New Roman" w:hAnsi="Times New Roman" w:cs="Times New Roman"/>
          <w:b/>
          <w:bCs/>
          <w:lang w:val="ru-RU"/>
        </w:rPr>
        <w:t>-дегенерации</w:t>
      </w:r>
      <w:r w:rsidRPr="00B63F99">
        <w:rPr>
          <w:rFonts w:ascii="Times New Roman" w:hAnsi="Times New Roman" w:cs="Times New Roman"/>
          <w:lang w:val="ru-RU"/>
        </w:rPr>
        <w:t xml:space="preserve"> при температурах –70 °</w:t>
      </w:r>
      <w:r w:rsidRPr="00B63F99">
        <w:rPr>
          <w:rFonts w:ascii="Times New Roman" w:hAnsi="Times New Roman" w:cs="Times New Roman"/>
        </w:rPr>
        <w:t>C</w:t>
      </w:r>
      <w:r w:rsidRPr="00B63F99">
        <w:rPr>
          <w:rFonts w:ascii="Times New Roman" w:hAnsi="Times New Roman" w:cs="Times New Roman"/>
          <w:lang w:val="ru-RU"/>
        </w:rPr>
        <w:t>…–80 °</w:t>
      </w:r>
      <w:r w:rsidRPr="00B63F99">
        <w:rPr>
          <w:rFonts w:ascii="Times New Roman" w:hAnsi="Times New Roman" w:cs="Times New Roman"/>
        </w:rPr>
        <w:t>C</w:t>
      </w:r>
      <w:r w:rsidRPr="00B63F99">
        <w:rPr>
          <w:rFonts w:ascii="Times New Roman" w:hAnsi="Times New Roman" w:cs="Times New Roman"/>
          <w:lang w:val="ru-RU"/>
        </w:rPr>
        <w:t xml:space="preserve">, с сохранением </w:t>
      </w:r>
      <w:proofErr w:type="spellStart"/>
      <w:r w:rsidRPr="00B63F99">
        <w:rPr>
          <w:rFonts w:ascii="Times New Roman" w:hAnsi="Times New Roman" w:cs="Times New Roman"/>
          <w:lang w:val="ru-RU"/>
        </w:rPr>
        <w:t>эндоневриального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каркаса, что обеспечивает регенерацию аксона со скоростью ~1–3 мм/день </w:t>
      </w:r>
      <w:hyperlink r:id="rId147">
        <w:r w:rsidRPr="00B63F99">
          <w:rPr>
            <w:rStyle w:val="af"/>
            <w:rFonts w:ascii="Times New Roman" w:hAnsi="Times New Roman" w:cs="Times New Roman"/>
            <w:lang w:val="ru-RU"/>
          </w:rPr>
          <w:t>[22]</w:t>
        </w:r>
      </w:hyperlink>
      <w:r w:rsidRPr="00B63F99">
        <w:rPr>
          <w:rFonts w:ascii="Times New Roman" w:hAnsi="Times New Roman" w:cs="Times New Roman"/>
          <w:lang w:val="ru-RU"/>
        </w:rPr>
        <w:t xml:space="preserve">. При </w:t>
      </w:r>
      <w:proofErr w:type="spellStart"/>
      <w:r w:rsidRPr="00B63F99">
        <w:rPr>
          <w:rFonts w:ascii="Times New Roman" w:hAnsi="Times New Roman" w:cs="Times New Roman"/>
          <w:lang w:val="ru-RU"/>
        </w:rPr>
        <w:t>спастичности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плеча чаще всего целевыми структурами являются </w:t>
      </w:r>
      <w:r w:rsidRPr="00B63F99">
        <w:rPr>
          <w:rFonts w:ascii="Times New Roman" w:hAnsi="Times New Roman" w:cs="Times New Roman"/>
          <w:b/>
          <w:bCs/>
          <w:lang w:val="ru-RU"/>
        </w:rPr>
        <w:t>нерв к подлопаточной мышце (</w:t>
      </w:r>
      <w:r w:rsidRPr="00B63F99">
        <w:rPr>
          <w:rFonts w:ascii="Times New Roman" w:hAnsi="Times New Roman" w:cs="Times New Roman"/>
          <w:b/>
          <w:bCs/>
        </w:rPr>
        <w:t>n</w:t>
      </w:r>
      <w:r w:rsidRPr="00B63F99">
        <w:rPr>
          <w:rFonts w:ascii="Times New Roman" w:hAnsi="Times New Roman" w:cs="Times New Roman"/>
          <w:b/>
          <w:bCs/>
          <w:lang w:val="ru-RU"/>
        </w:rPr>
        <w:t>.</w:t>
      </w:r>
      <w:r w:rsidRPr="00B63F99">
        <w:rPr>
          <w:rFonts w:ascii="Times New Roman" w:hAnsi="Times New Roman" w:cs="Times New Roman"/>
          <w:b/>
          <w:bCs/>
        </w:rPr>
        <w:t> </w:t>
      </w:r>
      <w:proofErr w:type="spellStart"/>
      <w:r w:rsidRPr="00B63F99">
        <w:rPr>
          <w:rFonts w:ascii="Times New Roman" w:hAnsi="Times New Roman" w:cs="Times New Roman"/>
          <w:b/>
          <w:bCs/>
        </w:rPr>
        <w:t>subscapularis</w:t>
      </w:r>
      <w:proofErr w:type="spellEnd"/>
      <w:r w:rsidRPr="00B63F99">
        <w:rPr>
          <w:rFonts w:ascii="Times New Roman" w:hAnsi="Times New Roman" w:cs="Times New Roman"/>
          <w:b/>
          <w:bCs/>
          <w:lang w:val="ru-RU"/>
        </w:rPr>
        <w:t>)</w:t>
      </w:r>
      <w:r w:rsidRPr="00B63F99">
        <w:rPr>
          <w:rFonts w:ascii="Times New Roman" w:hAnsi="Times New Roman" w:cs="Times New Roman"/>
          <w:lang w:val="ru-RU"/>
        </w:rPr>
        <w:t xml:space="preserve"> и </w:t>
      </w:r>
      <w:r w:rsidRPr="00B63F99">
        <w:rPr>
          <w:rFonts w:ascii="Times New Roman" w:hAnsi="Times New Roman" w:cs="Times New Roman"/>
          <w:b/>
          <w:bCs/>
          <w:lang w:val="ru-RU"/>
        </w:rPr>
        <w:t>медиальный/латеральный грудные нервы (</w:t>
      </w:r>
      <w:proofErr w:type="spellStart"/>
      <w:r w:rsidRPr="00B63F99">
        <w:rPr>
          <w:rFonts w:ascii="Times New Roman" w:hAnsi="Times New Roman" w:cs="Times New Roman"/>
          <w:b/>
          <w:bCs/>
        </w:rPr>
        <w:t>nn</w:t>
      </w:r>
      <w:proofErr w:type="spellEnd"/>
      <w:r w:rsidRPr="00B63F99">
        <w:rPr>
          <w:rFonts w:ascii="Times New Roman" w:hAnsi="Times New Roman" w:cs="Times New Roman"/>
          <w:b/>
          <w:bCs/>
          <w:lang w:val="ru-RU"/>
        </w:rPr>
        <w:t>.</w:t>
      </w:r>
      <w:r w:rsidRPr="00B63F99">
        <w:rPr>
          <w:rFonts w:ascii="Times New Roman" w:hAnsi="Times New Roman" w:cs="Times New Roman"/>
          <w:b/>
          <w:bCs/>
        </w:rPr>
        <w:t> </w:t>
      </w:r>
      <w:proofErr w:type="spellStart"/>
      <w:r w:rsidRPr="00B63F99">
        <w:rPr>
          <w:rFonts w:ascii="Times New Roman" w:hAnsi="Times New Roman" w:cs="Times New Roman"/>
          <w:b/>
          <w:bCs/>
        </w:rPr>
        <w:t>pectorales</w:t>
      </w:r>
      <w:proofErr w:type="spellEnd"/>
      <w:r w:rsidRPr="00B63F99">
        <w:rPr>
          <w:rFonts w:ascii="Times New Roman" w:hAnsi="Times New Roman" w:cs="Times New Roman"/>
          <w:b/>
          <w:bCs/>
          <w:lang w:val="ru-RU"/>
        </w:rPr>
        <w:t xml:space="preserve"> </w:t>
      </w:r>
      <w:proofErr w:type="spellStart"/>
      <w:r w:rsidRPr="00B63F99">
        <w:rPr>
          <w:rFonts w:ascii="Times New Roman" w:hAnsi="Times New Roman" w:cs="Times New Roman"/>
          <w:b/>
          <w:bCs/>
        </w:rPr>
        <w:t>medialis</w:t>
      </w:r>
      <w:proofErr w:type="spellEnd"/>
      <w:r w:rsidRPr="00B63F99">
        <w:rPr>
          <w:rFonts w:ascii="Times New Roman" w:hAnsi="Times New Roman" w:cs="Times New Roman"/>
          <w:b/>
          <w:bCs/>
          <w:lang w:val="ru-RU"/>
        </w:rPr>
        <w:t xml:space="preserve"> </w:t>
      </w:r>
      <w:r w:rsidRPr="00B63F99">
        <w:rPr>
          <w:rFonts w:ascii="Times New Roman" w:hAnsi="Times New Roman" w:cs="Times New Roman"/>
          <w:b/>
          <w:bCs/>
        </w:rPr>
        <w:t>et</w:t>
      </w:r>
      <w:r w:rsidRPr="00B63F99">
        <w:rPr>
          <w:rFonts w:ascii="Times New Roman" w:hAnsi="Times New Roman" w:cs="Times New Roman"/>
          <w:b/>
          <w:bCs/>
          <w:lang w:val="ru-RU"/>
        </w:rPr>
        <w:t xml:space="preserve"> </w:t>
      </w:r>
      <w:proofErr w:type="spellStart"/>
      <w:r w:rsidRPr="00B63F99">
        <w:rPr>
          <w:rFonts w:ascii="Times New Roman" w:hAnsi="Times New Roman" w:cs="Times New Roman"/>
          <w:b/>
          <w:bCs/>
        </w:rPr>
        <w:t>lateralis</w:t>
      </w:r>
      <w:proofErr w:type="spellEnd"/>
      <w:r w:rsidRPr="00B63F99">
        <w:rPr>
          <w:rFonts w:ascii="Times New Roman" w:hAnsi="Times New Roman" w:cs="Times New Roman"/>
          <w:b/>
          <w:bCs/>
          <w:lang w:val="ru-RU"/>
        </w:rPr>
        <w:t>)</w:t>
      </w:r>
      <w:r w:rsidRPr="00B63F99">
        <w:rPr>
          <w:rFonts w:ascii="Times New Roman" w:hAnsi="Times New Roman" w:cs="Times New Roman"/>
          <w:lang w:val="ru-RU"/>
        </w:rPr>
        <w:t>.</w:t>
      </w:r>
      <w:proofErr w:type="gramEnd"/>
      <w:r w:rsidRPr="00B63F99">
        <w:rPr>
          <w:rFonts w:ascii="Times New Roman" w:hAnsi="Times New Roman" w:cs="Times New Roman"/>
          <w:lang w:val="ru-RU"/>
        </w:rPr>
        <w:t xml:space="preserve"> Эффект наступает через 7–14 дней после процедуры и сохраняется в среднем 3–6 месяцев, создавая </w:t>
      </w:r>
      <w:r w:rsidRPr="00B63F99">
        <w:rPr>
          <w:rFonts w:ascii="Times New Roman" w:hAnsi="Times New Roman" w:cs="Times New Roman"/>
          <w:b/>
          <w:bCs/>
          <w:lang w:val="ru-RU"/>
        </w:rPr>
        <w:t>«терапевтическое окно»</w:t>
      </w:r>
      <w:r w:rsidRPr="00B63F99">
        <w:rPr>
          <w:rFonts w:ascii="Times New Roman" w:hAnsi="Times New Roman" w:cs="Times New Roman"/>
          <w:lang w:val="ru-RU"/>
        </w:rPr>
        <w:t xml:space="preserve"> для реабилитации. Механизм действия включает подавление передачи импульсов по </w:t>
      </w:r>
      <w:r w:rsidRPr="00B63F99">
        <w:rPr>
          <w:rFonts w:ascii="Times New Roman" w:hAnsi="Times New Roman" w:cs="Times New Roman"/>
        </w:rPr>
        <w:t>Aα</w:t>
      </w:r>
      <w:r w:rsidRPr="00B63F99">
        <w:rPr>
          <w:rFonts w:ascii="Times New Roman" w:hAnsi="Times New Roman" w:cs="Times New Roman"/>
          <w:lang w:val="ru-RU"/>
        </w:rPr>
        <w:t xml:space="preserve">-волокнам, ответственным за моносинаптический рефлекс растяжения, что приводит к снижению </w:t>
      </w:r>
      <w:proofErr w:type="spellStart"/>
      <w:r w:rsidRPr="00B63F99">
        <w:rPr>
          <w:rFonts w:ascii="Times New Roman" w:hAnsi="Times New Roman" w:cs="Times New Roman"/>
          <w:lang w:val="ru-RU"/>
        </w:rPr>
        <w:t>спастичности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по шкале </w:t>
      </w:r>
      <w:r w:rsidRPr="00B63F99">
        <w:rPr>
          <w:rFonts w:ascii="Times New Roman" w:hAnsi="Times New Roman" w:cs="Times New Roman"/>
        </w:rPr>
        <w:t>Modified</w:t>
      </w:r>
      <w:r w:rsidRPr="00B63F99">
        <w:rPr>
          <w:rFonts w:ascii="Times New Roman" w:hAnsi="Times New Roman" w:cs="Times New Roman"/>
          <w:lang w:val="ru-RU"/>
        </w:rPr>
        <w:t xml:space="preserve"> </w:t>
      </w:r>
      <w:r w:rsidRPr="00B63F99">
        <w:rPr>
          <w:rFonts w:ascii="Times New Roman" w:hAnsi="Times New Roman" w:cs="Times New Roman"/>
        </w:rPr>
        <w:t>Ashworth</w:t>
      </w:r>
      <w:r w:rsidRPr="00B63F99">
        <w:rPr>
          <w:rFonts w:ascii="Times New Roman" w:hAnsi="Times New Roman" w:cs="Times New Roman"/>
          <w:lang w:val="ru-RU"/>
        </w:rPr>
        <w:t xml:space="preserve"> </w:t>
      </w:r>
      <w:r w:rsidRPr="00B63F99">
        <w:rPr>
          <w:rFonts w:ascii="Times New Roman" w:hAnsi="Times New Roman" w:cs="Times New Roman"/>
        </w:rPr>
        <w:t>Scale</w:t>
      </w:r>
      <w:r w:rsidRPr="00B63F99">
        <w:rPr>
          <w:rFonts w:ascii="Times New Roman" w:hAnsi="Times New Roman" w:cs="Times New Roman"/>
          <w:lang w:val="ru-RU"/>
        </w:rPr>
        <w:t xml:space="preserve"> (</w:t>
      </w:r>
      <w:r w:rsidRPr="00B63F99">
        <w:rPr>
          <w:rFonts w:ascii="Times New Roman" w:hAnsi="Times New Roman" w:cs="Times New Roman"/>
        </w:rPr>
        <w:t>MAS</w:t>
      </w:r>
      <w:r w:rsidRPr="00B63F99">
        <w:rPr>
          <w:rFonts w:ascii="Times New Roman" w:hAnsi="Times New Roman" w:cs="Times New Roman"/>
          <w:lang w:val="ru-RU"/>
        </w:rPr>
        <w:t xml:space="preserve">) на 1–2 балла </w:t>
      </w:r>
      <w:hyperlink r:id="rId148">
        <w:r w:rsidRPr="00B63F99">
          <w:rPr>
            <w:rStyle w:val="af"/>
            <w:rFonts w:ascii="Times New Roman" w:hAnsi="Times New Roman" w:cs="Times New Roman"/>
            <w:lang w:val="ru-RU"/>
          </w:rPr>
          <w:t>[7]</w:t>
        </w:r>
      </w:hyperlink>
      <w:r w:rsidRPr="00B63F99">
        <w:rPr>
          <w:rFonts w:ascii="Times New Roman" w:hAnsi="Times New Roman" w:cs="Times New Roman"/>
          <w:lang w:val="ru-RU"/>
        </w:rPr>
        <w:t>.</w:t>
      </w:r>
    </w:p>
    <w:p w:rsidR="000A7435" w:rsidRPr="00B63F99" w:rsidRDefault="009347CA" w:rsidP="00FF617D">
      <w:pPr>
        <w:pStyle w:val="a0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B63F99">
        <w:rPr>
          <w:rFonts w:ascii="Times New Roman" w:hAnsi="Times New Roman" w:cs="Times New Roman"/>
          <w:lang w:val="ru-RU"/>
        </w:rPr>
        <w:t xml:space="preserve">Перкутанная ультразвуковая </w:t>
      </w:r>
      <w:proofErr w:type="spellStart"/>
      <w:r w:rsidRPr="00B63F99">
        <w:rPr>
          <w:rFonts w:ascii="Times New Roman" w:hAnsi="Times New Roman" w:cs="Times New Roman"/>
          <w:lang w:val="ru-RU"/>
        </w:rPr>
        <w:t>тенотомия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(</w:t>
      </w:r>
      <w:r w:rsidRPr="00B63F99">
        <w:rPr>
          <w:rFonts w:ascii="Times New Roman" w:hAnsi="Times New Roman" w:cs="Times New Roman"/>
        </w:rPr>
        <w:t>Percutaneous</w:t>
      </w:r>
      <w:r w:rsidRPr="00B63F99">
        <w:rPr>
          <w:rFonts w:ascii="Times New Roman" w:hAnsi="Times New Roman" w:cs="Times New Roman"/>
          <w:lang w:val="ru-RU"/>
        </w:rPr>
        <w:t xml:space="preserve"> </w:t>
      </w:r>
      <w:r w:rsidRPr="00B63F99">
        <w:rPr>
          <w:rFonts w:ascii="Times New Roman" w:hAnsi="Times New Roman" w:cs="Times New Roman"/>
        </w:rPr>
        <w:t>Ultrasound</w:t>
      </w:r>
      <w:r w:rsidRPr="00B63F99">
        <w:rPr>
          <w:rFonts w:ascii="Times New Roman" w:hAnsi="Times New Roman" w:cs="Times New Roman"/>
          <w:lang w:val="ru-RU"/>
        </w:rPr>
        <w:t>-</w:t>
      </w:r>
      <w:r w:rsidRPr="00B63F99">
        <w:rPr>
          <w:rFonts w:ascii="Times New Roman" w:hAnsi="Times New Roman" w:cs="Times New Roman"/>
        </w:rPr>
        <w:t>Guided</w:t>
      </w:r>
      <w:r w:rsidRPr="00B63F99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B63F99">
        <w:rPr>
          <w:rFonts w:ascii="Times New Roman" w:hAnsi="Times New Roman" w:cs="Times New Roman"/>
        </w:rPr>
        <w:t>Tenotomy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, </w:t>
      </w:r>
      <w:r w:rsidRPr="00B63F99">
        <w:rPr>
          <w:rFonts w:ascii="Times New Roman" w:hAnsi="Times New Roman" w:cs="Times New Roman"/>
        </w:rPr>
        <w:t>PUGT</w:t>
      </w:r>
      <w:r w:rsidRPr="00B63F99">
        <w:rPr>
          <w:rFonts w:ascii="Times New Roman" w:hAnsi="Times New Roman" w:cs="Times New Roman"/>
          <w:lang w:val="ru-RU"/>
        </w:rPr>
        <w:t xml:space="preserve">) — это минимально инвазивная техника механического рассечения </w:t>
      </w:r>
      <w:proofErr w:type="spellStart"/>
      <w:r w:rsidRPr="00B63F99">
        <w:rPr>
          <w:rFonts w:ascii="Times New Roman" w:hAnsi="Times New Roman" w:cs="Times New Roman"/>
          <w:lang w:val="ru-RU"/>
        </w:rPr>
        <w:t>гипертонусных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сухожилий (например, сухожилия </w:t>
      </w:r>
      <w:r w:rsidRPr="00B63F99">
        <w:rPr>
          <w:rFonts w:ascii="Times New Roman" w:hAnsi="Times New Roman" w:cs="Times New Roman"/>
        </w:rPr>
        <w:t>m</w:t>
      </w:r>
      <w:r w:rsidRPr="00B63F99">
        <w:rPr>
          <w:rFonts w:ascii="Times New Roman" w:hAnsi="Times New Roman" w:cs="Times New Roman"/>
          <w:lang w:val="ru-RU"/>
        </w:rPr>
        <w:t xml:space="preserve">. </w:t>
      </w:r>
      <w:proofErr w:type="spellStart"/>
      <w:r w:rsidRPr="00B63F99">
        <w:rPr>
          <w:rFonts w:ascii="Times New Roman" w:hAnsi="Times New Roman" w:cs="Times New Roman"/>
        </w:rPr>
        <w:t>pectoralis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</w:t>
      </w:r>
      <w:r w:rsidRPr="00B63F99">
        <w:rPr>
          <w:rFonts w:ascii="Times New Roman" w:hAnsi="Times New Roman" w:cs="Times New Roman"/>
        </w:rPr>
        <w:t>minor</w:t>
      </w:r>
      <w:r w:rsidRPr="00B63F99">
        <w:rPr>
          <w:rFonts w:ascii="Times New Roman" w:hAnsi="Times New Roman" w:cs="Times New Roman"/>
          <w:lang w:val="ru-RU"/>
        </w:rPr>
        <w:t xml:space="preserve">) с помощью иглы под контролем УЗИ. Она позволяет быстро восстановить </w:t>
      </w:r>
      <w:proofErr w:type="gramStart"/>
      <w:r w:rsidRPr="00B63F99">
        <w:rPr>
          <w:rFonts w:ascii="Times New Roman" w:hAnsi="Times New Roman" w:cs="Times New Roman"/>
          <w:lang w:val="ru-RU"/>
        </w:rPr>
        <w:t>ПОД</w:t>
      </w:r>
      <w:proofErr w:type="gramEnd"/>
      <w:r w:rsidRPr="00B63F99">
        <w:rPr>
          <w:rFonts w:ascii="Times New Roman" w:hAnsi="Times New Roman" w:cs="Times New Roman"/>
          <w:lang w:val="ru-RU"/>
        </w:rPr>
        <w:t xml:space="preserve">, но </w:t>
      </w:r>
      <w:proofErr w:type="gramStart"/>
      <w:r w:rsidRPr="00B63F99">
        <w:rPr>
          <w:rFonts w:ascii="Times New Roman" w:hAnsi="Times New Roman" w:cs="Times New Roman"/>
          <w:lang w:val="ru-RU"/>
        </w:rPr>
        <w:t>при</w:t>
      </w:r>
      <w:proofErr w:type="gramEnd"/>
      <w:r w:rsidRPr="00B63F99">
        <w:rPr>
          <w:rFonts w:ascii="Times New Roman" w:hAnsi="Times New Roman" w:cs="Times New Roman"/>
          <w:lang w:val="ru-RU"/>
        </w:rPr>
        <w:t xml:space="preserve"> высоком уровне </w:t>
      </w:r>
      <w:proofErr w:type="spellStart"/>
      <w:r w:rsidRPr="00B63F99">
        <w:rPr>
          <w:rFonts w:ascii="Times New Roman" w:hAnsi="Times New Roman" w:cs="Times New Roman"/>
          <w:lang w:val="ru-RU"/>
        </w:rPr>
        <w:t>спастичности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(</w:t>
      </w:r>
      <w:r w:rsidRPr="00B63F99">
        <w:rPr>
          <w:rFonts w:ascii="Times New Roman" w:hAnsi="Times New Roman" w:cs="Times New Roman"/>
        </w:rPr>
        <w:t>MAS</w:t>
      </w:r>
      <w:r w:rsidRPr="00B63F99">
        <w:rPr>
          <w:rFonts w:ascii="Times New Roman" w:hAnsi="Times New Roman" w:cs="Times New Roman"/>
          <w:lang w:val="ru-RU"/>
        </w:rPr>
        <w:t xml:space="preserve"> ≥3) риск неполного эффекта и рецидива возрастает из-за продолжающегося нейрогенного тонуса, который способствует повторному укорочению мышечно-сухожильного комплекса.</w:t>
      </w:r>
    </w:p>
    <w:p w:rsidR="000A7435" w:rsidRPr="00B63F99" w:rsidRDefault="009347CA" w:rsidP="00FF617D">
      <w:pPr>
        <w:pStyle w:val="a0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B63F99">
        <w:rPr>
          <w:rFonts w:ascii="Times New Roman" w:hAnsi="Times New Roman" w:cs="Times New Roman"/>
          <w:lang w:val="ru-RU"/>
        </w:rPr>
        <w:t xml:space="preserve">Гипотеза </w:t>
      </w:r>
      <w:r w:rsidRPr="00B63F99">
        <w:rPr>
          <w:rFonts w:ascii="Times New Roman" w:hAnsi="Times New Roman" w:cs="Times New Roman"/>
        </w:rPr>
        <w:t>H</w:t>
      </w:r>
      <w:r w:rsidRPr="00B63F99">
        <w:rPr>
          <w:rFonts w:ascii="Times New Roman" w:hAnsi="Times New Roman" w:cs="Times New Roman"/>
          <w:lang w:val="ru-RU"/>
        </w:rPr>
        <w:t xml:space="preserve">3 предполагает, что </w:t>
      </w:r>
      <w:r w:rsidRPr="00B63F99">
        <w:rPr>
          <w:rFonts w:ascii="Times New Roman" w:hAnsi="Times New Roman" w:cs="Times New Roman"/>
          <w:b/>
          <w:bCs/>
          <w:lang w:val="ru-RU"/>
        </w:rPr>
        <w:t xml:space="preserve">предварительный </w:t>
      </w:r>
      <w:proofErr w:type="spellStart"/>
      <w:r w:rsidRPr="00B63F99">
        <w:rPr>
          <w:rFonts w:ascii="Times New Roman" w:hAnsi="Times New Roman" w:cs="Times New Roman"/>
          <w:b/>
          <w:bCs/>
          <w:lang w:val="ru-RU"/>
        </w:rPr>
        <w:t>крионевролиз</w:t>
      </w:r>
      <w:proofErr w:type="spellEnd"/>
      <w:r w:rsidRPr="00B63F99">
        <w:rPr>
          <w:rFonts w:ascii="Times New Roman" w:hAnsi="Times New Roman" w:cs="Times New Roman"/>
          <w:b/>
          <w:bCs/>
          <w:lang w:val="ru-RU"/>
        </w:rPr>
        <w:t xml:space="preserve"> снижает нейрогенный компонент </w:t>
      </w:r>
      <w:proofErr w:type="spellStart"/>
      <w:r w:rsidRPr="00B63F99">
        <w:rPr>
          <w:rFonts w:ascii="Times New Roman" w:hAnsi="Times New Roman" w:cs="Times New Roman"/>
          <w:b/>
          <w:bCs/>
          <w:lang w:val="ru-RU"/>
        </w:rPr>
        <w:t>спастичности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, что создаёт оптимальные условия для </w:t>
      </w:r>
      <w:proofErr w:type="spellStart"/>
      <w:r w:rsidRPr="00B63F99">
        <w:rPr>
          <w:rFonts w:ascii="Times New Roman" w:hAnsi="Times New Roman" w:cs="Times New Roman"/>
          <w:lang w:val="ru-RU"/>
        </w:rPr>
        <w:t>тенотомии</w:t>
      </w:r>
      <w:proofErr w:type="spellEnd"/>
      <w:r w:rsidRPr="00B63F99">
        <w:rPr>
          <w:rFonts w:ascii="Times New Roman" w:hAnsi="Times New Roman" w:cs="Times New Roman"/>
          <w:lang w:val="ru-RU"/>
        </w:rPr>
        <w:t>:</w:t>
      </w:r>
      <w:r w:rsidRPr="00B63F99">
        <w:rPr>
          <w:rFonts w:ascii="Times New Roman" w:hAnsi="Times New Roman" w:cs="Times New Roman"/>
          <w:lang w:val="ru-RU"/>
        </w:rPr>
        <w:br/>
        <w:t>1. Уменьшение мышечного тонуса позволяет достичь более полного растяжения тканей во время процедуры, что увеличивает эффективность механического рассечения.</w:t>
      </w:r>
      <w:r w:rsidRPr="00B63F99">
        <w:rPr>
          <w:rFonts w:ascii="Times New Roman" w:hAnsi="Times New Roman" w:cs="Times New Roman"/>
          <w:lang w:val="ru-RU"/>
        </w:rPr>
        <w:br/>
        <w:t xml:space="preserve">2. Снижение активности </w:t>
      </w:r>
      <w:proofErr w:type="gramStart"/>
      <w:r w:rsidRPr="00B63F99">
        <w:rPr>
          <w:rFonts w:ascii="Times New Roman" w:hAnsi="Times New Roman" w:cs="Times New Roman"/>
        </w:rPr>
        <w:t>α</w:t>
      </w:r>
      <w:r w:rsidRPr="00B63F99">
        <w:rPr>
          <w:rFonts w:ascii="Times New Roman" w:hAnsi="Times New Roman" w:cs="Times New Roman"/>
          <w:lang w:val="ru-RU"/>
        </w:rPr>
        <w:t>-</w:t>
      </w:r>
      <w:proofErr w:type="spellStart"/>
      <w:proofErr w:type="gramEnd"/>
      <w:r w:rsidRPr="00B63F99">
        <w:rPr>
          <w:rFonts w:ascii="Times New Roman" w:hAnsi="Times New Roman" w:cs="Times New Roman"/>
          <w:lang w:val="ru-RU"/>
        </w:rPr>
        <w:t>мотонейронов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уменьшает риск рефлекторного спазма во время вмешательства, улучшая точность и безопасность.</w:t>
      </w:r>
      <w:r w:rsidRPr="00B63F99">
        <w:rPr>
          <w:rFonts w:ascii="Times New Roman" w:hAnsi="Times New Roman" w:cs="Times New Roman"/>
          <w:lang w:val="ru-RU"/>
        </w:rPr>
        <w:br/>
        <w:t xml:space="preserve">3. Восстановление </w:t>
      </w:r>
      <w:proofErr w:type="gramStart"/>
      <w:r w:rsidRPr="00B63F99">
        <w:rPr>
          <w:rFonts w:ascii="Times New Roman" w:hAnsi="Times New Roman" w:cs="Times New Roman"/>
          <w:lang w:val="ru-RU"/>
        </w:rPr>
        <w:t>ПОД</w:t>
      </w:r>
      <w:proofErr w:type="gramEnd"/>
      <w:r w:rsidRPr="00B63F99">
        <w:rPr>
          <w:rFonts w:ascii="Times New Roman" w:hAnsi="Times New Roman" w:cs="Times New Roman"/>
          <w:lang w:val="ru-RU"/>
        </w:rPr>
        <w:t xml:space="preserve"> происходит </w:t>
      </w:r>
      <w:proofErr w:type="gramStart"/>
      <w:r w:rsidRPr="00B63F99">
        <w:rPr>
          <w:rFonts w:ascii="Times New Roman" w:hAnsi="Times New Roman" w:cs="Times New Roman"/>
          <w:lang w:val="ru-RU"/>
        </w:rPr>
        <w:t>в</w:t>
      </w:r>
      <w:proofErr w:type="gramEnd"/>
      <w:r w:rsidRPr="00B63F99">
        <w:rPr>
          <w:rFonts w:ascii="Times New Roman" w:hAnsi="Times New Roman" w:cs="Times New Roman"/>
          <w:lang w:val="ru-RU"/>
        </w:rPr>
        <w:t xml:space="preserve"> условиях временной «</w:t>
      </w:r>
      <w:proofErr w:type="spellStart"/>
      <w:r w:rsidRPr="00B63F99">
        <w:rPr>
          <w:rFonts w:ascii="Times New Roman" w:hAnsi="Times New Roman" w:cs="Times New Roman"/>
          <w:lang w:val="ru-RU"/>
        </w:rPr>
        <w:t>нейрональной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разгрузки», что способствует более эффективной </w:t>
      </w:r>
      <w:proofErr w:type="spellStart"/>
      <w:r w:rsidRPr="00B63F99">
        <w:rPr>
          <w:rFonts w:ascii="Times New Roman" w:hAnsi="Times New Roman" w:cs="Times New Roman"/>
          <w:lang w:val="ru-RU"/>
        </w:rPr>
        <w:t>нейропластичности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и обучению новым двигательным паттернам в ходе последующей реабилитации.</w:t>
      </w:r>
    </w:p>
    <w:p w:rsidR="000A7435" w:rsidRPr="00B63F99" w:rsidRDefault="009347CA" w:rsidP="00FF617D">
      <w:pPr>
        <w:pStyle w:val="a0"/>
        <w:spacing w:before="0" w:after="0"/>
        <w:jc w:val="both"/>
        <w:rPr>
          <w:rFonts w:ascii="Times New Roman" w:hAnsi="Times New Roman" w:cs="Times New Roman"/>
          <w:lang w:val="ru-RU"/>
        </w:rPr>
      </w:pPr>
      <w:proofErr w:type="gramStart"/>
      <w:r w:rsidRPr="00B63F99">
        <w:rPr>
          <w:rFonts w:ascii="Times New Roman" w:hAnsi="Times New Roman" w:cs="Times New Roman"/>
          <w:lang w:val="ru-RU"/>
        </w:rPr>
        <w:t xml:space="preserve">Аналогия с онкологией подтверждает биологическую правдоподобность синергии: как </w:t>
      </w:r>
      <w:proofErr w:type="spellStart"/>
      <w:r w:rsidRPr="00B63F99">
        <w:rPr>
          <w:rFonts w:ascii="Times New Roman" w:hAnsi="Times New Roman" w:cs="Times New Roman"/>
          <w:lang w:val="ru-RU"/>
        </w:rPr>
        <w:t>криоабляция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опухоли </w:t>
      </w:r>
      <w:proofErr w:type="spellStart"/>
      <w:r w:rsidRPr="00B63F99">
        <w:rPr>
          <w:rFonts w:ascii="Times New Roman" w:hAnsi="Times New Roman" w:cs="Times New Roman"/>
          <w:lang w:val="ru-RU"/>
        </w:rPr>
        <w:t>синергирует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с иммунотерапией, вызывая </w:t>
      </w:r>
      <w:proofErr w:type="spellStart"/>
      <w:r w:rsidRPr="00B63F99">
        <w:rPr>
          <w:rFonts w:ascii="Times New Roman" w:hAnsi="Times New Roman" w:cs="Times New Roman"/>
          <w:b/>
          <w:bCs/>
          <w:lang w:val="ru-RU"/>
        </w:rPr>
        <w:t>абсцопальный</w:t>
      </w:r>
      <w:proofErr w:type="spellEnd"/>
      <w:r w:rsidRPr="00B63F99">
        <w:rPr>
          <w:rFonts w:ascii="Times New Roman" w:hAnsi="Times New Roman" w:cs="Times New Roman"/>
          <w:b/>
          <w:bCs/>
          <w:lang w:val="ru-RU"/>
        </w:rPr>
        <w:t xml:space="preserve"> эффект</w:t>
      </w:r>
      <w:r w:rsidRPr="00B63F99">
        <w:rPr>
          <w:rFonts w:ascii="Times New Roman" w:hAnsi="Times New Roman" w:cs="Times New Roman"/>
          <w:lang w:val="ru-RU"/>
        </w:rPr>
        <w:t xml:space="preserve"> за счёт высвобождения опухолевых антигенов и активации </w:t>
      </w:r>
      <w:r w:rsidRPr="00B63F99">
        <w:rPr>
          <w:rFonts w:ascii="Times New Roman" w:hAnsi="Times New Roman" w:cs="Times New Roman"/>
        </w:rPr>
        <w:t>CD</w:t>
      </w:r>
      <w:r w:rsidRPr="00B63F99">
        <w:rPr>
          <w:rFonts w:ascii="Times New Roman" w:hAnsi="Times New Roman" w:cs="Times New Roman"/>
          <w:lang w:val="ru-RU"/>
        </w:rPr>
        <w:t xml:space="preserve">8+ Т-клеток </w:t>
      </w:r>
      <w:hyperlink r:id="rId149">
        <w:r w:rsidRPr="00B63F99">
          <w:rPr>
            <w:rStyle w:val="af"/>
            <w:rFonts w:ascii="Times New Roman" w:hAnsi="Times New Roman" w:cs="Times New Roman"/>
            <w:lang w:val="ru-RU"/>
          </w:rPr>
          <w:t>[13]</w:t>
        </w:r>
      </w:hyperlink>
      <w:r w:rsidRPr="00B63F99">
        <w:rPr>
          <w:rFonts w:ascii="Times New Roman" w:hAnsi="Times New Roman" w:cs="Times New Roman"/>
          <w:lang w:val="ru-RU"/>
        </w:rPr>
        <w:t xml:space="preserve">, так и </w:t>
      </w:r>
      <w:proofErr w:type="spellStart"/>
      <w:r w:rsidRPr="00B63F99">
        <w:rPr>
          <w:rFonts w:ascii="Times New Roman" w:hAnsi="Times New Roman" w:cs="Times New Roman"/>
          <w:lang w:val="ru-RU"/>
        </w:rPr>
        <w:t>крионевролиз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может «подготовить» тканевую среду для механического вмешательства, снижая </w:t>
      </w:r>
      <w:proofErr w:type="spellStart"/>
      <w:r w:rsidRPr="00B63F99">
        <w:rPr>
          <w:rFonts w:ascii="Times New Roman" w:hAnsi="Times New Roman" w:cs="Times New Roman"/>
          <w:lang w:val="ru-RU"/>
        </w:rPr>
        <w:t>провоспалительный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фон (уровни </w:t>
      </w:r>
      <w:r w:rsidRPr="00B63F99">
        <w:rPr>
          <w:rFonts w:ascii="Times New Roman" w:hAnsi="Times New Roman" w:cs="Times New Roman"/>
        </w:rPr>
        <w:t>IL</w:t>
      </w:r>
      <w:r w:rsidRPr="00B63F99">
        <w:rPr>
          <w:rFonts w:ascii="Times New Roman" w:hAnsi="Times New Roman" w:cs="Times New Roman"/>
          <w:lang w:val="ru-RU"/>
        </w:rPr>
        <w:t>-1</w:t>
      </w:r>
      <w:r w:rsidRPr="00B63F99">
        <w:rPr>
          <w:rFonts w:ascii="Times New Roman" w:hAnsi="Times New Roman" w:cs="Times New Roman"/>
        </w:rPr>
        <w:t>β</w:t>
      </w:r>
      <w:r w:rsidRPr="00B63F99">
        <w:rPr>
          <w:rFonts w:ascii="Times New Roman" w:hAnsi="Times New Roman" w:cs="Times New Roman"/>
          <w:lang w:val="ru-RU"/>
        </w:rPr>
        <w:t xml:space="preserve">, </w:t>
      </w:r>
      <w:r w:rsidRPr="00B63F99">
        <w:rPr>
          <w:rFonts w:ascii="Times New Roman" w:hAnsi="Times New Roman" w:cs="Times New Roman"/>
        </w:rPr>
        <w:t>TNF</w:t>
      </w:r>
      <w:r w:rsidRPr="00B63F99">
        <w:rPr>
          <w:rFonts w:ascii="Times New Roman" w:hAnsi="Times New Roman" w:cs="Times New Roman"/>
          <w:lang w:val="ru-RU"/>
        </w:rPr>
        <w:t>-</w:t>
      </w:r>
      <w:r w:rsidRPr="00B63F99">
        <w:rPr>
          <w:rFonts w:ascii="Times New Roman" w:hAnsi="Times New Roman" w:cs="Times New Roman"/>
        </w:rPr>
        <w:t>α</w:t>
      </w:r>
      <w:r w:rsidRPr="00B63F99">
        <w:rPr>
          <w:rFonts w:ascii="Times New Roman" w:hAnsi="Times New Roman" w:cs="Times New Roman"/>
          <w:lang w:val="ru-RU"/>
        </w:rPr>
        <w:t xml:space="preserve">) и улучшая микроциркуляцию в </w:t>
      </w:r>
      <w:proofErr w:type="spellStart"/>
      <w:r w:rsidRPr="00B63F99">
        <w:rPr>
          <w:rFonts w:ascii="Times New Roman" w:hAnsi="Times New Roman" w:cs="Times New Roman"/>
          <w:lang w:val="ru-RU"/>
        </w:rPr>
        <w:t>гипертонусной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мышце, что способствует регенерации после </w:t>
      </w:r>
      <w:proofErr w:type="spellStart"/>
      <w:r w:rsidRPr="00B63F99">
        <w:rPr>
          <w:rFonts w:ascii="Times New Roman" w:hAnsi="Times New Roman" w:cs="Times New Roman"/>
          <w:lang w:val="ru-RU"/>
        </w:rPr>
        <w:t>тенотомии</w:t>
      </w:r>
      <w:proofErr w:type="spellEnd"/>
      <w:r w:rsidRPr="00B63F99">
        <w:rPr>
          <w:rFonts w:ascii="Times New Roman" w:hAnsi="Times New Roman" w:cs="Times New Roman"/>
          <w:lang w:val="ru-RU"/>
        </w:rPr>
        <w:t>.</w:t>
      </w:r>
      <w:proofErr w:type="gramEnd"/>
    </w:p>
    <w:p w:rsidR="000A7435" w:rsidRPr="00B63F99" w:rsidRDefault="009347CA" w:rsidP="00FF617D">
      <w:pPr>
        <w:pStyle w:val="a0"/>
        <w:spacing w:before="0" w:after="0"/>
        <w:jc w:val="both"/>
        <w:rPr>
          <w:rFonts w:ascii="Times New Roman" w:hAnsi="Times New Roman" w:cs="Times New Roman"/>
          <w:lang w:val="ru-RU"/>
        </w:rPr>
      </w:pPr>
      <w:proofErr w:type="gramStart"/>
      <w:r w:rsidRPr="00B63F99">
        <w:rPr>
          <w:rFonts w:ascii="Times New Roman" w:hAnsi="Times New Roman" w:cs="Times New Roman"/>
          <w:lang w:val="ru-RU"/>
        </w:rPr>
        <w:lastRenderedPageBreak/>
        <w:t xml:space="preserve">Ключевым методологическим требованием является </w:t>
      </w:r>
      <w:r w:rsidRPr="00B63F99">
        <w:rPr>
          <w:rFonts w:ascii="Times New Roman" w:hAnsi="Times New Roman" w:cs="Times New Roman"/>
          <w:b/>
          <w:bCs/>
          <w:lang w:val="ru-RU"/>
        </w:rPr>
        <w:t>точный контроль температуры и визуализации</w:t>
      </w:r>
      <w:r w:rsidRPr="00B63F99">
        <w:rPr>
          <w:rFonts w:ascii="Times New Roman" w:hAnsi="Times New Roman" w:cs="Times New Roman"/>
          <w:lang w:val="ru-RU"/>
        </w:rPr>
        <w:t xml:space="preserve">: при </w:t>
      </w:r>
      <w:proofErr w:type="spellStart"/>
      <w:r w:rsidRPr="00B63F99">
        <w:rPr>
          <w:rFonts w:ascii="Times New Roman" w:hAnsi="Times New Roman" w:cs="Times New Roman"/>
          <w:lang w:val="ru-RU"/>
        </w:rPr>
        <w:t>крионевролизе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необходимо избегать температур ниже –80 °</w:t>
      </w:r>
      <w:r w:rsidRPr="00B63F99">
        <w:rPr>
          <w:rFonts w:ascii="Times New Roman" w:hAnsi="Times New Roman" w:cs="Times New Roman"/>
        </w:rPr>
        <w:t>C</w:t>
      </w:r>
      <w:r w:rsidRPr="00B63F99">
        <w:rPr>
          <w:rFonts w:ascii="Times New Roman" w:hAnsi="Times New Roman" w:cs="Times New Roman"/>
          <w:lang w:val="ru-RU"/>
        </w:rPr>
        <w:t xml:space="preserve">, так как это повышает риск повреждения </w:t>
      </w:r>
      <w:proofErr w:type="spellStart"/>
      <w:r w:rsidRPr="00B63F99">
        <w:rPr>
          <w:rFonts w:ascii="Times New Roman" w:hAnsi="Times New Roman" w:cs="Times New Roman"/>
          <w:lang w:val="ru-RU"/>
        </w:rPr>
        <w:t>эндоневрия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и развития невриномы </w:t>
      </w:r>
      <w:hyperlink r:id="rId150">
        <w:r w:rsidRPr="00B63F99">
          <w:rPr>
            <w:rStyle w:val="af"/>
            <w:rFonts w:ascii="Times New Roman" w:hAnsi="Times New Roman" w:cs="Times New Roman"/>
            <w:lang w:val="ru-RU"/>
          </w:rPr>
          <w:t>[22]</w:t>
        </w:r>
      </w:hyperlink>
      <w:r w:rsidRPr="00B63F99">
        <w:rPr>
          <w:rFonts w:ascii="Times New Roman" w:hAnsi="Times New Roman" w:cs="Times New Roman"/>
          <w:lang w:val="ru-RU"/>
        </w:rPr>
        <w:t xml:space="preserve">. УЗИ-навигация позволяет визуализировать </w:t>
      </w:r>
      <w:proofErr w:type="spellStart"/>
      <w:r w:rsidRPr="00B63F99">
        <w:rPr>
          <w:rFonts w:ascii="Times New Roman" w:hAnsi="Times New Roman" w:cs="Times New Roman"/>
          <w:lang w:val="ru-RU"/>
        </w:rPr>
        <w:t>гиперэхогенную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тень, образующуюся за зоной заморозки, поскольку сам «ледяной шар» не виден при УЗИ до температуры ~–4 °</w:t>
      </w:r>
      <w:r w:rsidRPr="00B63F99">
        <w:rPr>
          <w:rFonts w:ascii="Times New Roman" w:hAnsi="Times New Roman" w:cs="Times New Roman"/>
        </w:rPr>
        <w:t>C</w:t>
      </w:r>
      <w:r w:rsidRPr="00B63F99">
        <w:rPr>
          <w:rFonts w:ascii="Times New Roman" w:hAnsi="Times New Roman" w:cs="Times New Roman"/>
          <w:lang w:val="ru-RU"/>
        </w:rPr>
        <w:t xml:space="preserve"> </w:t>
      </w:r>
      <w:hyperlink r:id="rId151">
        <w:r w:rsidRPr="00B63F99">
          <w:rPr>
            <w:rStyle w:val="af"/>
            <w:rFonts w:ascii="Times New Roman" w:hAnsi="Times New Roman" w:cs="Times New Roman"/>
            <w:lang w:val="ru-RU"/>
          </w:rPr>
          <w:t>[2]</w:t>
        </w:r>
      </w:hyperlink>
      <w:r w:rsidRPr="00B63F99">
        <w:rPr>
          <w:rFonts w:ascii="Times New Roman" w:hAnsi="Times New Roman" w:cs="Times New Roman"/>
          <w:lang w:val="ru-RU"/>
        </w:rPr>
        <w:t xml:space="preserve">. Также необходимо исключить пациентов с </w:t>
      </w:r>
      <w:proofErr w:type="spellStart"/>
      <w:r w:rsidRPr="00B63F99">
        <w:rPr>
          <w:rFonts w:ascii="Times New Roman" w:hAnsi="Times New Roman" w:cs="Times New Roman"/>
          <w:lang w:val="ru-RU"/>
        </w:rPr>
        <w:t>холодовой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крапивницей, так как системное</w:t>
      </w:r>
      <w:proofErr w:type="gramEnd"/>
      <w:r w:rsidRPr="00B63F99">
        <w:rPr>
          <w:rFonts w:ascii="Times New Roman" w:hAnsi="Times New Roman" w:cs="Times New Roman"/>
          <w:lang w:val="ru-RU"/>
        </w:rPr>
        <w:t xml:space="preserve"> применение холода может спровоцировать </w:t>
      </w:r>
      <w:proofErr w:type="spellStart"/>
      <w:r w:rsidRPr="00B63F99">
        <w:rPr>
          <w:rFonts w:ascii="Times New Roman" w:hAnsi="Times New Roman" w:cs="Times New Roman"/>
          <w:lang w:val="ru-RU"/>
        </w:rPr>
        <w:t>анафилактоидную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реакцию </w:t>
      </w:r>
      <w:hyperlink r:id="rId152">
        <w:r w:rsidRPr="00B63F99">
          <w:rPr>
            <w:rStyle w:val="af"/>
            <w:rFonts w:ascii="Times New Roman" w:hAnsi="Times New Roman" w:cs="Times New Roman"/>
            <w:lang w:val="ru-RU"/>
          </w:rPr>
          <w:t>[12]</w:t>
        </w:r>
      </w:hyperlink>
      <w:r w:rsidRPr="00B63F99">
        <w:rPr>
          <w:rFonts w:ascii="Times New Roman" w:hAnsi="Times New Roman" w:cs="Times New Roman"/>
          <w:lang w:val="ru-RU"/>
        </w:rPr>
        <w:t>.</w:t>
      </w:r>
    </w:p>
    <w:p w:rsidR="000A7435" w:rsidRPr="00B63F99" w:rsidRDefault="009347CA" w:rsidP="00FF617D">
      <w:pPr>
        <w:pStyle w:val="a0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B63F99">
        <w:rPr>
          <w:rFonts w:ascii="Times New Roman" w:hAnsi="Times New Roman" w:cs="Times New Roman"/>
          <w:lang w:val="ru-RU"/>
        </w:rPr>
        <w:t xml:space="preserve">Оценка долгосрочных исходов должна включать не только </w:t>
      </w:r>
      <w:r w:rsidRPr="00B63F99">
        <w:rPr>
          <w:rFonts w:ascii="Times New Roman" w:hAnsi="Times New Roman" w:cs="Times New Roman"/>
        </w:rPr>
        <w:t>MAS</w:t>
      </w:r>
      <w:r w:rsidRPr="00B63F99">
        <w:rPr>
          <w:rFonts w:ascii="Times New Roman" w:hAnsi="Times New Roman" w:cs="Times New Roman"/>
          <w:lang w:val="ru-RU"/>
        </w:rPr>
        <w:t xml:space="preserve"> и ПОД, но и </w:t>
      </w:r>
      <w:r w:rsidRPr="00B63F99">
        <w:rPr>
          <w:rFonts w:ascii="Times New Roman" w:hAnsi="Times New Roman" w:cs="Times New Roman"/>
          <w:b/>
          <w:bCs/>
          <w:lang w:val="ru-RU"/>
        </w:rPr>
        <w:t>функциональные шкалы (</w:t>
      </w:r>
      <w:r w:rsidRPr="00B63F99">
        <w:rPr>
          <w:rFonts w:ascii="Times New Roman" w:hAnsi="Times New Roman" w:cs="Times New Roman"/>
          <w:b/>
          <w:bCs/>
        </w:rPr>
        <w:t>FMA</w:t>
      </w:r>
      <w:r w:rsidRPr="00B63F99">
        <w:rPr>
          <w:rFonts w:ascii="Times New Roman" w:hAnsi="Times New Roman" w:cs="Times New Roman"/>
          <w:b/>
          <w:bCs/>
          <w:lang w:val="ru-RU"/>
        </w:rPr>
        <w:t>-</w:t>
      </w:r>
      <w:r w:rsidRPr="00B63F99">
        <w:rPr>
          <w:rFonts w:ascii="Times New Roman" w:hAnsi="Times New Roman" w:cs="Times New Roman"/>
          <w:b/>
          <w:bCs/>
        </w:rPr>
        <w:t>UE</w:t>
      </w:r>
      <w:r w:rsidRPr="00B63F99">
        <w:rPr>
          <w:rFonts w:ascii="Times New Roman" w:hAnsi="Times New Roman" w:cs="Times New Roman"/>
          <w:b/>
          <w:bCs/>
          <w:lang w:val="ru-RU"/>
        </w:rPr>
        <w:t xml:space="preserve">, </w:t>
      </w:r>
      <w:r w:rsidRPr="00B63F99">
        <w:rPr>
          <w:rFonts w:ascii="Times New Roman" w:hAnsi="Times New Roman" w:cs="Times New Roman"/>
          <w:b/>
          <w:bCs/>
        </w:rPr>
        <w:t>ARAT</w:t>
      </w:r>
      <w:r w:rsidRPr="00B63F99">
        <w:rPr>
          <w:rFonts w:ascii="Times New Roman" w:hAnsi="Times New Roman" w:cs="Times New Roman"/>
          <w:b/>
          <w:bCs/>
          <w:lang w:val="ru-RU"/>
        </w:rPr>
        <w:t>)</w:t>
      </w:r>
      <w:r w:rsidRPr="00B63F99">
        <w:rPr>
          <w:rFonts w:ascii="Times New Roman" w:hAnsi="Times New Roman" w:cs="Times New Roman"/>
          <w:lang w:val="ru-RU"/>
        </w:rPr>
        <w:t xml:space="preserve">, а также </w:t>
      </w:r>
      <w:r w:rsidRPr="00B63F99">
        <w:rPr>
          <w:rFonts w:ascii="Times New Roman" w:hAnsi="Times New Roman" w:cs="Times New Roman"/>
          <w:b/>
          <w:bCs/>
          <w:lang w:val="ru-RU"/>
        </w:rPr>
        <w:t xml:space="preserve">оценку </w:t>
      </w:r>
      <w:proofErr w:type="spellStart"/>
      <w:r w:rsidRPr="00B63F99">
        <w:rPr>
          <w:rFonts w:ascii="Times New Roman" w:hAnsi="Times New Roman" w:cs="Times New Roman"/>
          <w:b/>
          <w:bCs/>
          <w:lang w:val="ru-RU"/>
        </w:rPr>
        <w:t>нейропатической</w:t>
      </w:r>
      <w:proofErr w:type="spellEnd"/>
      <w:r w:rsidRPr="00B63F99">
        <w:rPr>
          <w:rFonts w:ascii="Times New Roman" w:hAnsi="Times New Roman" w:cs="Times New Roman"/>
          <w:b/>
          <w:bCs/>
          <w:lang w:val="ru-RU"/>
        </w:rPr>
        <w:t xml:space="preserve"> боли (</w:t>
      </w:r>
      <w:r w:rsidRPr="00B63F99">
        <w:rPr>
          <w:rFonts w:ascii="Times New Roman" w:hAnsi="Times New Roman" w:cs="Times New Roman"/>
          <w:b/>
          <w:bCs/>
        </w:rPr>
        <w:t>DN</w:t>
      </w:r>
      <w:r w:rsidRPr="00B63F99">
        <w:rPr>
          <w:rFonts w:ascii="Times New Roman" w:hAnsi="Times New Roman" w:cs="Times New Roman"/>
          <w:b/>
          <w:bCs/>
          <w:lang w:val="ru-RU"/>
        </w:rPr>
        <w:t xml:space="preserve">4, </w:t>
      </w:r>
      <w:r w:rsidRPr="00B63F99">
        <w:rPr>
          <w:rFonts w:ascii="Times New Roman" w:hAnsi="Times New Roman" w:cs="Times New Roman"/>
          <w:b/>
          <w:bCs/>
        </w:rPr>
        <w:t>LANSS</w:t>
      </w:r>
      <w:r w:rsidRPr="00B63F99">
        <w:rPr>
          <w:rFonts w:ascii="Times New Roman" w:hAnsi="Times New Roman" w:cs="Times New Roman"/>
          <w:b/>
          <w:bCs/>
          <w:lang w:val="ru-RU"/>
        </w:rPr>
        <w:t>)</w:t>
      </w:r>
      <w:r w:rsidRPr="00B63F99">
        <w:rPr>
          <w:rFonts w:ascii="Times New Roman" w:hAnsi="Times New Roman" w:cs="Times New Roman"/>
          <w:lang w:val="ru-RU"/>
        </w:rPr>
        <w:t xml:space="preserve">, поскольку повреждение сенсорных волокон при </w:t>
      </w:r>
      <w:proofErr w:type="spellStart"/>
      <w:r w:rsidRPr="00B63F99">
        <w:rPr>
          <w:rFonts w:ascii="Times New Roman" w:hAnsi="Times New Roman" w:cs="Times New Roman"/>
          <w:lang w:val="ru-RU"/>
        </w:rPr>
        <w:t>крионевролизе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может привести к </w:t>
      </w:r>
      <w:proofErr w:type="spellStart"/>
      <w:r w:rsidRPr="00B63F99">
        <w:rPr>
          <w:rFonts w:ascii="Times New Roman" w:hAnsi="Times New Roman" w:cs="Times New Roman"/>
          <w:lang w:val="ru-RU"/>
        </w:rPr>
        <w:t>дисестезиям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</w:t>
      </w:r>
      <w:hyperlink r:id="rId153">
        <w:r w:rsidRPr="00B63F99">
          <w:rPr>
            <w:rStyle w:val="af"/>
            <w:rFonts w:ascii="Times New Roman" w:hAnsi="Times New Roman" w:cs="Times New Roman"/>
            <w:lang w:val="ru-RU"/>
          </w:rPr>
          <w:t>[7]</w:t>
        </w:r>
      </w:hyperlink>
      <w:r w:rsidRPr="00B63F99">
        <w:rPr>
          <w:rFonts w:ascii="Times New Roman" w:hAnsi="Times New Roman" w:cs="Times New Roman"/>
          <w:lang w:val="ru-RU"/>
        </w:rPr>
        <w:t>. Математическая модель эффекта может быть описана как:</w:t>
      </w:r>
    </w:p>
    <w:p w:rsidR="000A7435" w:rsidRPr="00B63F99" w:rsidRDefault="009347CA" w:rsidP="00FF617D">
      <w:pPr>
        <w:pStyle w:val="a0"/>
        <w:spacing w:before="0" w:after="0"/>
        <w:jc w:val="both"/>
        <w:rPr>
          <w:rFonts w:ascii="Times New Roman" w:hAnsi="Times New Roman" w:cs="Times New Roman"/>
          <w:lang w:val="ru-RU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 w:cs="Times New Roman"/>
            </w:rPr>
            <m:t>Δ</m:t>
          </m:r>
          <m:r>
            <w:rPr>
              <w:rFonts w:ascii="Cambria Math" w:hAnsi="Cambria Math" w:cs="Times New Roman"/>
            </w:rPr>
            <m:t>ROM</m:t>
          </m:r>
          <m:r>
            <m:rPr>
              <m:sty m:val="p"/>
            </m:rPr>
            <w:rPr>
              <w:rFonts w:ascii="Cambria Math" w:hAnsi="Cambria Math" w:cs="Times New Roman"/>
              <w:lang w:val="ru-RU"/>
            </w:rPr>
            <m:t>=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lang w:val="ru-RU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lang w:val="ru-RU"/>
            </w:rPr>
            <m:t>⋅</m:t>
          </m:r>
          <m:r>
            <m:rPr>
              <m:sty m:val="p"/>
            </m:rPr>
            <w:rPr>
              <w:rFonts w:ascii="Cambria Math" w:hAnsi="Cambria Math" w:cs="Times New Roman"/>
            </w:rPr>
            <m:t>Δ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T</m:t>
              </m:r>
            </m:e>
            <m:sub>
              <m:r>
                <m:rPr>
                  <m:nor/>
                </m:rPr>
                <w:rPr>
                  <w:rFonts w:ascii="Times New Roman" w:hAnsi="Times New Roman" w:cs="Times New Roman"/>
                </w:rPr>
                <m:t>neuro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lang w:val="ru-RU"/>
            </w:rPr>
            <m:t>+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lang w:val="ru-RU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lang w:val="ru-RU"/>
            </w:rPr>
            <m:t>⋅</m:t>
          </m:r>
          <m:r>
            <m:rPr>
              <m:sty m:val="p"/>
            </m:rPr>
            <w:rPr>
              <w:rFonts w:ascii="Cambria Math" w:hAnsi="Cambria Math" w:cs="Times New Roman"/>
            </w:rPr>
            <m:t>Δ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T</m:t>
              </m:r>
            </m:e>
            <m:sub>
              <m:r>
                <m:rPr>
                  <m:nor/>
                </m:rPr>
                <w:rPr>
                  <w:rFonts w:ascii="Times New Roman" w:hAnsi="Times New Roman" w:cs="Times New Roman"/>
                </w:rPr>
                <m:t>mech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lang w:val="ru-RU"/>
            </w:rPr>
            <m:t>+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lang w:val="ru-RU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lang w:val="ru-RU"/>
            </w:rPr>
            <m:t>⋅(</m:t>
          </m:r>
          <m:r>
            <m:rPr>
              <m:sty m:val="p"/>
            </m:rPr>
            <w:rPr>
              <w:rFonts w:ascii="Cambria Math" w:hAnsi="Cambria Math" w:cs="Times New Roman"/>
            </w:rPr>
            <m:t>Δ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T</m:t>
              </m:r>
            </m:e>
            <m:sub>
              <m:r>
                <m:rPr>
                  <m:nor/>
                </m:rPr>
                <w:rPr>
                  <w:rFonts w:ascii="Times New Roman" w:hAnsi="Times New Roman" w:cs="Times New Roman"/>
                </w:rPr>
                <m:t>neuro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lang w:val="ru-RU"/>
            </w:rPr>
            <m:t>×</m:t>
          </m:r>
          <m:r>
            <m:rPr>
              <m:sty m:val="p"/>
            </m:rPr>
            <w:rPr>
              <w:rFonts w:ascii="Cambria Math" w:hAnsi="Cambria Math" w:cs="Times New Roman"/>
            </w:rPr>
            <m:t>Δ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T</m:t>
              </m:r>
            </m:e>
            <m:sub>
              <m:r>
                <m:rPr>
                  <m:nor/>
                </m:rPr>
                <w:rPr>
                  <w:rFonts w:ascii="Times New Roman" w:hAnsi="Times New Roman" w:cs="Times New Roman"/>
                </w:rPr>
                <m:t>mech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lang w:val="ru-RU"/>
            </w:rPr>
            <m:t>)</m:t>
          </m:r>
        </m:oMath>
      </m:oMathPara>
    </w:p>
    <w:p w:rsidR="000A7435" w:rsidRPr="00B63F99" w:rsidRDefault="009347CA" w:rsidP="00FF617D">
      <w:pPr>
        <w:pStyle w:val="FirstParagraph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B63F99">
        <w:rPr>
          <w:rFonts w:ascii="Times New Roman" w:hAnsi="Times New Roman" w:cs="Times New Roman"/>
          <w:lang w:val="ru-RU"/>
        </w:rPr>
        <w:t xml:space="preserve">где </w:t>
      </w:r>
      <m:oMath>
        <m:r>
          <m:rPr>
            <m:sty m:val="p"/>
          </m:rPr>
          <w:rPr>
            <w:rFonts w:ascii="Cambria Math" w:hAnsi="Cambria Math" w:cs="Times New Roman"/>
          </w:rPr>
          <m:t>Δ</m:t>
        </m:r>
        <m:r>
          <w:rPr>
            <w:rFonts w:ascii="Cambria Math" w:hAnsi="Cambria Math" w:cs="Times New Roman"/>
          </w:rPr>
          <m:t>ROM</m:t>
        </m:r>
      </m:oMath>
      <w:r w:rsidRPr="00B63F99">
        <w:rPr>
          <w:rFonts w:ascii="Times New Roman" w:hAnsi="Times New Roman" w:cs="Times New Roman"/>
          <w:lang w:val="ru-RU"/>
        </w:rPr>
        <w:t xml:space="preserve"> — изменение пассивного объёма движений, </w:t>
      </w:r>
      <m:oMath>
        <m:r>
          <m:rPr>
            <m:sty m:val="p"/>
          </m:rPr>
          <w:rPr>
            <w:rFonts w:ascii="Cambria Math" w:hAnsi="Cambria Math" w:cs="Times New Roman"/>
          </w:rPr>
          <m:t>Δ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T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</w:rPr>
              <m:t>neuro</m:t>
            </m:r>
          </m:sub>
        </m:sSub>
      </m:oMath>
      <w:r w:rsidRPr="00B63F99">
        <w:rPr>
          <w:rFonts w:ascii="Times New Roman" w:hAnsi="Times New Roman" w:cs="Times New Roman"/>
          <w:lang w:val="ru-RU"/>
        </w:rPr>
        <w:t xml:space="preserve"> — снижение </w:t>
      </w:r>
      <w:proofErr w:type="spellStart"/>
      <w:r w:rsidRPr="00B63F99">
        <w:rPr>
          <w:rFonts w:ascii="Times New Roman" w:hAnsi="Times New Roman" w:cs="Times New Roman"/>
          <w:lang w:val="ru-RU"/>
        </w:rPr>
        <w:t>спастичности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после </w:t>
      </w:r>
      <w:proofErr w:type="spellStart"/>
      <w:r w:rsidRPr="00B63F99">
        <w:rPr>
          <w:rFonts w:ascii="Times New Roman" w:hAnsi="Times New Roman" w:cs="Times New Roman"/>
          <w:lang w:val="ru-RU"/>
        </w:rPr>
        <w:t>крионевролиза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, </w:t>
      </w:r>
      <m:oMath>
        <m:r>
          <m:rPr>
            <m:sty m:val="p"/>
          </m:rPr>
          <w:rPr>
            <w:rFonts w:ascii="Cambria Math" w:hAnsi="Cambria Math" w:cs="Times New Roman"/>
          </w:rPr>
          <m:t>Δ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T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</w:rPr>
              <m:t>mech</m:t>
            </m:r>
          </m:sub>
        </m:sSub>
      </m:oMath>
      <w:r w:rsidRPr="00B63F99">
        <w:rPr>
          <w:rFonts w:ascii="Times New Roman" w:hAnsi="Times New Roman" w:cs="Times New Roman"/>
          <w:lang w:val="ru-RU"/>
        </w:rPr>
        <w:t xml:space="preserve"> — механическое расслабление после </w:t>
      </w:r>
      <w:proofErr w:type="spellStart"/>
      <w:r w:rsidRPr="00B63F99">
        <w:rPr>
          <w:rFonts w:ascii="Times New Roman" w:hAnsi="Times New Roman" w:cs="Times New Roman"/>
          <w:lang w:val="ru-RU"/>
        </w:rPr>
        <w:t>тенотомии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, а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k</m:t>
            </m:r>
          </m:e>
          <m:sub>
            <m:r>
              <w:rPr>
                <w:rFonts w:ascii="Cambria Math" w:hAnsi="Cambria Math" w:cs="Times New Roman"/>
                <w:lang w:val="ru-RU"/>
              </w:rPr>
              <m:t>3</m:t>
            </m:r>
          </m:sub>
        </m:sSub>
      </m:oMath>
      <w:r w:rsidRPr="00B63F99">
        <w:rPr>
          <w:rFonts w:ascii="Times New Roman" w:hAnsi="Times New Roman" w:cs="Times New Roman"/>
          <w:lang w:val="ru-RU"/>
        </w:rPr>
        <w:t xml:space="preserve"> — коэффициент синергии, который предполагается положительным при правильной последовательности вмешательств.</w:t>
      </w:r>
    </w:p>
    <w:p w:rsidR="000A7435" w:rsidRPr="00B63F99" w:rsidRDefault="009347CA" w:rsidP="00FF617D">
      <w:pPr>
        <w:pStyle w:val="a0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B63F99">
        <w:rPr>
          <w:rFonts w:ascii="Times New Roman" w:hAnsi="Times New Roman" w:cs="Times New Roman"/>
          <w:lang w:val="ru-RU"/>
        </w:rPr>
        <w:t xml:space="preserve">Таким образом, проверка гипотезы требует </w:t>
      </w:r>
      <w:proofErr w:type="spellStart"/>
      <w:r w:rsidRPr="00B63F99">
        <w:rPr>
          <w:rFonts w:ascii="Times New Roman" w:hAnsi="Times New Roman" w:cs="Times New Roman"/>
          <w:lang w:val="ru-RU"/>
        </w:rPr>
        <w:t>рандомизированного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контролируемого исследования (РКИ) с параллельными группами, строгим контролем параметров вмешательства и оценкой как клинических, так и биомеханических исходов. Подтверждение синергии может привести к пересмотру протоколов реабилитации пациентов после инсульта и ЧМТ, повысив эффективность минимально инвазивных вмешательств и снизив потребность в повторных процедурах.</w:t>
      </w:r>
    </w:p>
    <w:p w:rsidR="000A7435" w:rsidRPr="00B63F99" w:rsidRDefault="009347CA" w:rsidP="00FF617D">
      <w:pPr>
        <w:pStyle w:val="3"/>
        <w:spacing w:before="0" w:after="0"/>
        <w:jc w:val="both"/>
        <w:rPr>
          <w:rFonts w:ascii="Times New Roman" w:hAnsi="Times New Roman" w:cs="Times New Roman"/>
          <w:b/>
          <w:sz w:val="24"/>
          <w:szCs w:val="24"/>
          <w:lang w:val="ru-RU"/>
        </w:rPr>
      </w:pPr>
      <w:bookmarkStart w:id="32" w:name="биологическая-основа-гипотезы"/>
      <w:r w:rsidRPr="00B63F99">
        <w:rPr>
          <w:rFonts w:ascii="Times New Roman" w:hAnsi="Times New Roman" w:cs="Times New Roman"/>
          <w:b/>
          <w:sz w:val="24"/>
          <w:szCs w:val="24"/>
          <w:lang w:val="ru-RU"/>
        </w:rPr>
        <w:t>Биологическая основа гипотезы</w:t>
      </w:r>
    </w:p>
    <w:p w:rsidR="000A7435" w:rsidRPr="00B63F99" w:rsidRDefault="009347CA" w:rsidP="00FF617D">
      <w:pPr>
        <w:pStyle w:val="FirstParagraph"/>
        <w:spacing w:before="0" w:after="0"/>
        <w:jc w:val="both"/>
        <w:rPr>
          <w:rFonts w:ascii="Times New Roman" w:hAnsi="Times New Roman" w:cs="Times New Roman"/>
          <w:lang w:val="ru-RU"/>
        </w:rPr>
      </w:pPr>
      <w:proofErr w:type="spellStart"/>
      <w:r w:rsidRPr="00B63F99">
        <w:rPr>
          <w:rFonts w:ascii="Times New Roman" w:hAnsi="Times New Roman" w:cs="Times New Roman"/>
          <w:lang w:val="ru-RU"/>
        </w:rPr>
        <w:t>Крионевролиз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, лежащий в основе гипотезы </w:t>
      </w:r>
      <w:r w:rsidRPr="00B63F99">
        <w:rPr>
          <w:rFonts w:ascii="Times New Roman" w:hAnsi="Times New Roman" w:cs="Times New Roman"/>
        </w:rPr>
        <w:t>H</w:t>
      </w:r>
      <w:r w:rsidRPr="00B63F99">
        <w:rPr>
          <w:rFonts w:ascii="Times New Roman" w:hAnsi="Times New Roman" w:cs="Times New Roman"/>
          <w:lang w:val="ru-RU"/>
        </w:rPr>
        <w:t xml:space="preserve">3, представляет собой метод </w:t>
      </w:r>
      <w:r w:rsidRPr="00B63F99">
        <w:rPr>
          <w:rFonts w:ascii="Times New Roman" w:hAnsi="Times New Roman" w:cs="Times New Roman"/>
          <w:b/>
          <w:bCs/>
          <w:lang w:val="ru-RU"/>
        </w:rPr>
        <w:t>функциональной модуляции периферического нерва</w:t>
      </w:r>
      <w:r w:rsidRPr="00B63F99">
        <w:rPr>
          <w:rFonts w:ascii="Times New Roman" w:hAnsi="Times New Roman" w:cs="Times New Roman"/>
          <w:lang w:val="ru-RU"/>
        </w:rPr>
        <w:t xml:space="preserve"> посредством контролируемого криогенного воздействия, вызывающего </w:t>
      </w:r>
      <w:r w:rsidRPr="00B63F99">
        <w:rPr>
          <w:rFonts w:ascii="Times New Roman" w:hAnsi="Times New Roman" w:cs="Times New Roman"/>
          <w:b/>
          <w:bCs/>
          <w:lang w:val="ru-RU"/>
        </w:rPr>
        <w:t>регенеративную аксональную дегенерацию</w:t>
      </w:r>
      <w:r w:rsidRPr="00B63F99">
        <w:rPr>
          <w:rFonts w:ascii="Times New Roman" w:hAnsi="Times New Roman" w:cs="Times New Roman"/>
          <w:lang w:val="ru-RU"/>
        </w:rPr>
        <w:t xml:space="preserve"> при сохранении структурной целостности </w:t>
      </w:r>
      <w:proofErr w:type="spellStart"/>
      <w:r w:rsidRPr="00B63F99">
        <w:rPr>
          <w:rFonts w:ascii="Times New Roman" w:hAnsi="Times New Roman" w:cs="Times New Roman"/>
          <w:lang w:val="ru-RU"/>
        </w:rPr>
        <w:t>эндоневрия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и </w:t>
      </w:r>
      <w:proofErr w:type="spellStart"/>
      <w:r w:rsidRPr="00B63F99">
        <w:rPr>
          <w:rFonts w:ascii="Times New Roman" w:hAnsi="Times New Roman" w:cs="Times New Roman"/>
          <w:lang w:val="ru-RU"/>
        </w:rPr>
        <w:t>периневрия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. </w:t>
      </w:r>
      <w:proofErr w:type="gramStart"/>
      <w:r w:rsidRPr="00B63F99">
        <w:rPr>
          <w:rFonts w:ascii="Times New Roman" w:hAnsi="Times New Roman" w:cs="Times New Roman"/>
          <w:lang w:val="ru-RU"/>
        </w:rPr>
        <w:t xml:space="preserve">Этот процесс, известный как </w:t>
      </w:r>
      <w:proofErr w:type="spellStart"/>
      <w:r w:rsidRPr="00B63F99">
        <w:rPr>
          <w:rFonts w:ascii="Times New Roman" w:hAnsi="Times New Roman" w:cs="Times New Roman"/>
          <w:b/>
          <w:bCs/>
        </w:rPr>
        <w:t>Wallerian</w:t>
      </w:r>
      <w:proofErr w:type="spellEnd"/>
      <w:r w:rsidRPr="00B63F99">
        <w:rPr>
          <w:rFonts w:ascii="Times New Roman" w:hAnsi="Times New Roman" w:cs="Times New Roman"/>
          <w:b/>
          <w:bCs/>
          <w:lang w:val="ru-RU"/>
        </w:rPr>
        <w:t>-дегенерация</w:t>
      </w:r>
      <w:r w:rsidRPr="00B63F99">
        <w:rPr>
          <w:rFonts w:ascii="Times New Roman" w:hAnsi="Times New Roman" w:cs="Times New Roman"/>
          <w:lang w:val="ru-RU"/>
        </w:rPr>
        <w:t>, инициируется при достижении температуры в зоне воздействия –70 °</w:t>
      </w:r>
      <w:r w:rsidRPr="00B63F99">
        <w:rPr>
          <w:rFonts w:ascii="Times New Roman" w:hAnsi="Times New Roman" w:cs="Times New Roman"/>
        </w:rPr>
        <w:t>C</w:t>
      </w:r>
      <w:r w:rsidRPr="00B63F99">
        <w:rPr>
          <w:rFonts w:ascii="Times New Roman" w:hAnsi="Times New Roman" w:cs="Times New Roman"/>
          <w:lang w:val="ru-RU"/>
        </w:rPr>
        <w:t>…–80 °</w:t>
      </w:r>
      <w:r w:rsidRPr="00B63F99">
        <w:rPr>
          <w:rFonts w:ascii="Times New Roman" w:hAnsi="Times New Roman" w:cs="Times New Roman"/>
        </w:rPr>
        <w:t>C</w:t>
      </w:r>
      <w:r w:rsidRPr="00B63F99">
        <w:rPr>
          <w:rFonts w:ascii="Times New Roman" w:hAnsi="Times New Roman" w:cs="Times New Roman"/>
          <w:lang w:val="ru-RU"/>
        </w:rPr>
        <w:t>, что приводит к нарушению транспорта ионов, деполяризации мембраны аксона и активации кальциево-зависимых протеаз (</w:t>
      </w:r>
      <w:proofErr w:type="spellStart"/>
      <w:r w:rsidRPr="00B63F99">
        <w:rPr>
          <w:rFonts w:ascii="Times New Roman" w:hAnsi="Times New Roman" w:cs="Times New Roman"/>
          <w:lang w:val="ru-RU"/>
        </w:rPr>
        <w:t>кальпаинов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), разрушающих </w:t>
      </w:r>
      <w:proofErr w:type="spellStart"/>
      <w:r w:rsidRPr="00B63F99">
        <w:rPr>
          <w:rFonts w:ascii="Times New Roman" w:hAnsi="Times New Roman" w:cs="Times New Roman"/>
          <w:lang w:val="ru-RU"/>
        </w:rPr>
        <w:t>цитоскелет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</w:t>
      </w:r>
      <w:hyperlink r:id="rId154">
        <w:r w:rsidRPr="00B63F99">
          <w:rPr>
            <w:rStyle w:val="af"/>
            <w:rFonts w:ascii="Times New Roman" w:hAnsi="Times New Roman" w:cs="Times New Roman"/>
            <w:lang w:val="ru-RU"/>
          </w:rPr>
          <w:t>[22]</w:t>
        </w:r>
      </w:hyperlink>
      <w:r w:rsidRPr="00B63F99">
        <w:rPr>
          <w:rFonts w:ascii="Times New Roman" w:hAnsi="Times New Roman" w:cs="Times New Roman"/>
          <w:lang w:val="ru-RU"/>
        </w:rPr>
        <w:t>. Важно, что при соблюдении температурного режима миелиновая оболочка и базальная мембрана остаются сохранными, что обеспечивает направляющий путь для регенерации аксона со скоростью ~1–3 мм/день, а восстановление</w:t>
      </w:r>
      <w:proofErr w:type="gramEnd"/>
      <w:r w:rsidRPr="00B63F99">
        <w:rPr>
          <w:rFonts w:ascii="Times New Roman" w:hAnsi="Times New Roman" w:cs="Times New Roman"/>
          <w:lang w:val="ru-RU"/>
        </w:rPr>
        <w:t xml:space="preserve"> нервной проводимости происходит в среднем через 3–6 месяцев </w:t>
      </w:r>
      <w:hyperlink r:id="rId155">
        <w:r w:rsidRPr="00B63F99">
          <w:rPr>
            <w:rStyle w:val="af"/>
            <w:rFonts w:ascii="Times New Roman" w:hAnsi="Times New Roman" w:cs="Times New Roman"/>
            <w:lang w:val="ru-RU"/>
          </w:rPr>
          <w:t>[7]</w:t>
        </w:r>
      </w:hyperlink>
      <w:r w:rsidRPr="00B63F99">
        <w:rPr>
          <w:rFonts w:ascii="Times New Roman" w:hAnsi="Times New Roman" w:cs="Times New Roman"/>
          <w:lang w:val="ru-RU"/>
        </w:rPr>
        <w:t xml:space="preserve">. Таким образом, </w:t>
      </w:r>
      <w:proofErr w:type="spellStart"/>
      <w:r w:rsidRPr="00B63F99">
        <w:rPr>
          <w:rFonts w:ascii="Times New Roman" w:hAnsi="Times New Roman" w:cs="Times New Roman"/>
          <w:lang w:val="ru-RU"/>
        </w:rPr>
        <w:t>крионевролиз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обеспечивает </w:t>
      </w:r>
      <w:r w:rsidRPr="00B63F99">
        <w:rPr>
          <w:rFonts w:ascii="Times New Roman" w:hAnsi="Times New Roman" w:cs="Times New Roman"/>
          <w:b/>
          <w:bCs/>
          <w:lang w:val="ru-RU"/>
        </w:rPr>
        <w:t xml:space="preserve">временную, но предсказуемую </w:t>
      </w:r>
      <w:proofErr w:type="spellStart"/>
      <w:r w:rsidRPr="00B63F99">
        <w:rPr>
          <w:rFonts w:ascii="Times New Roman" w:hAnsi="Times New Roman" w:cs="Times New Roman"/>
          <w:b/>
          <w:bCs/>
          <w:lang w:val="ru-RU"/>
        </w:rPr>
        <w:t>нейрональную</w:t>
      </w:r>
      <w:proofErr w:type="spellEnd"/>
      <w:r w:rsidRPr="00B63F99">
        <w:rPr>
          <w:rFonts w:ascii="Times New Roman" w:hAnsi="Times New Roman" w:cs="Times New Roman"/>
          <w:b/>
          <w:bCs/>
          <w:lang w:val="ru-RU"/>
        </w:rPr>
        <w:t xml:space="preserve"> блокаду</w:t>
      </w:r>
      <w:r w:rsidRPr="00B63F99">
        <w:rPr>
          <w:rFonts w:ascii="Times New Roman" w:hAnsi="Times New Roman" w:cs="Times New Roman"/>
          <w:lang w:val="ru-RU"/>
        </w:rPr>
        <w:t>, что делает его идеальным инструментом для создания «терапевтического окна» в реабилитации.</w:t>
      </w:r>
    </w:p>
    <w:p w:rsidR="000A7435" w:rsidRPr="00B63F99" w:rsidRDefault="009347CA" w:rsidP="00FF617D">
      <w:pPr>
        <w:pStyle w:val="a0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B63F99">
        <w:rPr>
          <w:rFonts w:ascii="Times New Roman" w:hAnsi="Times New Roman" w:cs="Times New Roman"/>
          <w:lang w:val="ru-RU"/>
        </w:rPr>
        <w:t xml:space="preserve">При </w:t>
      </w:r>
      <w:proofErr w:type="spellStart"/>
      <w:r w:rsidRPr="00B63F99">
        <w:rPr>
          <w:rFonts w:ascii="Times New Roman" w:hAnsi="Times New Roman" w:cs="Times New Roman"/>
          <w:lang w:val="ru-RU"/>
        </w:rPr>
        <w:t>спастичности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плеча, обусловленной повреждением верхнего моторного нейрона (например, после инсульта или ЧМТ), ключевыми патофизиологическими механизмами являются </w:t>
      </w:r>
      <w:proofErr w:type="spellStart"/>
      <w:r w:rsidRPr="00B63F99">
        <w:rPr>
          <w:rFonts w:ascii="Times New Roman" w:hAnsi="Times New Roman" w:cs="Times New Roman"/>
          <w:b/>
          <w:bCs/>
          <w:lang w:val="ru-RU"/>
        </w:rPr>
        <w:t>дисингибирование</w:t>
      </w:r>
      <w:proofErr w:type="spellEnd"/>
      <w:r w:rsidRPr="00B63F99">
        <w:rPr>
          <w:rFonts w:ascii="Times New Roman" w:hAnsi="Times New Roman" w:cs="Times New Roman"/>
          <w:b/>
          <w:bCs/>
          <w:lang w:val="ru-RU"/>
        </w:rPr>
        <w:t xml:space="preserve"> </w:t>
      </w:r>
      <w:proofErr w:type="gramStart"/>
      <w:r w:rsidRPr="00B63F99">
        <w:rPr>
          <w:rFonts w:ascii="Times New Roman" w:hAnsi="Times New Roman" w:cs="Times New Roman"/>
          <w:b/>
          <w:bCs/>
        </w:rPr>
        <w:t>α</w:t>
      </w:r>
      <w:r w:rsidRPr="00B63F99">
        <w:rPr>
          <w:rFonts w:ascii="Times New Roman" w:hAnsi="Times New Roman" w:cs="Times New Roman"/>
          <w:b/>
          <w:bCs/>
          <w:lang w:val="ru-RU"/>
        </w:rPr>
        <w:t>-</w:t>
      </w:r>
      <w:proofErr w:type="spellStart"/>
      <w:proofErr w:type="gramEnd"/>
      <w:r w:rsidRPr="00B63F99">
        <w:rPr>
          <w:rFonts w:ascii="Times New Roman" w:hAnsi="Times New Roman" w:cs="Times New Roman"/>
          <w:b/>
          <w:bCs/>
          <w:lang w:val="ru-RU"/>
        </w:rPr>
        <w:t>мотонейронов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и </w:t>
      </w:r>
      <w:proofErr w:type="spellStart"/>
      <w:r w:rsidRPr="00B63F99">
        <w:rPr>
          <w:rFonts w:ascii="Times New Roman" w:hAnsi="Times New Roman" w:cs="Times New Roman"/>
          <w:b/>
          <w:bCs/>
          <w:lang w:val="ru-RU"/>
        </w:rPr>
        <w:t>гиперактивность</w:t>
      </w:r>
      <w:proofErr w:type="spellEnd"/>
      <w:r w:rsidRPr="00B63F99">
        <w:rPr>
          <w:rFonts w:ascii="Times New Roman" w:hAnsi="Times New Roman" w:cs="Times New Roman"/>
          <w:b/>
          <w:bCs/>
          <w:lang w:val="ru-RU"/>
        </w:rPr>
        <w:t xml:space="preserve"> рефлекса растяжения</w:t>
      </w:r>
      <w:r w:rsidRPr="00B63F99">
        <w:rPr>
          <w:rFonts w:ascii="Times New Roman" w:hAnsi="Times New Roman" w:cs="Times New Roman"/>
          <w:lang w:val="ru-RU"/>
        </w:rPr>
        <w:t>, что приводит к патологическому повышению тонуса мышц-сгибателей (</w:t>
      </w:r>
      <w:r w:rsidRPr="00B63F99">
        <w:rPr>
          <w:rFonts w:ascii="Times New Roman" w:hAnsi="Times New Roman" w:cs="Times New Roman"/>
        </w:rPr>
        <w:t>m</w:t>
      </w:r>
      <w:r w:rsidRPr="00B63F99">
        <w:rPr>
          <w:rFonts w:ascii="Times New Roman" w:hAnsi="Times New Roman" w:cs="Times New Roman"/>
          <w:lang w:val="ru-RU"/>
        </w:rPr>
        <w:t xml:space="preserve">. </w:t>
      </w:r>
      <w:proofErr w:type="spellStart"/>
      <w:r w:rsidRPr="00B63F99">
        <w:rPr>
          <w:rFonts w:ascii="Times New Roman" w:hAnsi="Times New Roman" w:cs="Times New Roman"/>
        </w:rPr>
        <w:t>pectoralis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</w:t>
      </w:r>
      <w:r w:rsidRPr="00B63F99">
        <w:rPr>
          <w:rFonts w:ascii="Times New Roman" w:hAnsi="Times New Roman" w:cs="Times New Roman"/>
        </w:rPr>
        <w:t>major</w:t>
      </w:r>
      <w:r w:rsidRPr="00B63F99">
        <w:rPr>
          <w:rFonts w:ascii="Times New Roman" w:hAnsi="Times New Roman" w:cs="Times New Roman"/>
          <w:lang w:val="ru-RU"/>
        </w:rPr>
        <w:t xml:space="preserve">, </w:t>
      </w:r>
      <w:r w:rsidRPr="00B63F99">
        <w:rPr>
          <w:rFonts w:ascii="Times New Roman" w:hAnsi="Times New Roman" w:cs="Times New Roman"/>
        </w:rPr>
        <w:t>m</w:t>
      </w:r>
      <w:r w:rsidRPr="00B63F99">
        <w:rPr>
          <w:rFonts w:ascii="Times New Roman" w:hAnsi="Times New Roman" w:cs="Times New Roman"/>
          <w:lang w:val="ru-RU"/>
        </w:rPr>
        <w:t xml:space="preserve">. </w:t>
      </w:r>
      <w:proofErr w:type="spellStart"/>
      <w:r w:rsidRPr="00B63F99">
        <w:rPr>
          <w:rFonts w:ascii="Times New Roman" w:hAnsi="Times New Roman" w:cs="Times New Roman"/>
        </w:rPr>
        <w:t>latissimus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B63F99">
        <w:rPr>
          <w:rFonts w:ascii="Times New Roman" w:hAnsi="Times New Roman" w:cs="Times New Roman"/>
        </w:rPr>
        <w:t>dorsi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, </w:t>
      </w:r>
      <w:r w:rsidRPr="00B63F99">
        <w:rPr>
          <w:rFonts w:ascii="Times New Roman" w:hAnsi="Times New Roman" w:cs="Times New Roman"/>
        </w:rPr>
        <w:t>m</w:t>
      </w:r>
      <w:r w:rsidRPr="00B63F99">
        <w:rPr>
          <w:rFonts w:ascii="Times New Roman" w:hAnsi="Times New Roman" w:cs="Times New Roman"/>
          <w:lang w:val="ru-RU"/>
        </w:rPr>
        <w:t xml:space="preserve">. </w:t>
      </w:r>
      <w:proofErr w:type="spellStart"/>
      <w:r w:rsidRPr="00B63F99">
        <w:rPr>
          <w:rFonts w:ascii="Times New Roman" w:hAnsi="Times New Roman" w:cs="Times New Roman"/>
        </w:rPr>
        <w:t>subscapularis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) и ограничению пассивного объёма движений (ПОД) </w:t>
      </w:r>
      <w:hyperlink r:id="rId156">
        <w:r w:rsidRPr="00B63F99">
          <w:rPr>
            <w:rStyle w:val="af"/>
            <w:rFonts w:ascii="Times New Roman" w:hAnsi="Times New Roman" w:cs="Times New Roman"/>
            <w:lang w:val="ru-RU"/>
          </w:rPr>
          <w:t>[7]</w:t>
        </w:r>
      </w:hyperlink>
      <w:r w:rsidRPr="00B63F99">
        <w:rPr>
          <w:rFonts w:ascii="Times New Roman" w:hAnsi="Times New Roman" w:cs="Times New Roman"/>
          <w:lang w:val="ru-RU"/>
        </w:rPr>
        <w:t xml:space="preserve">. Целевыми структурами для </w:t>
      </w:r>
      <w:proofErr w:type="spellStart"/>
      <w:r w:rsidRPr="00B63F99">
        <w:rPr>
          <w:rFonts w:ascii="Times New Roman" w:hAnsi="Times New Roman" w:cs="Times New Roman"/>
          <w:lang w:val="ru-RU"/>
        </w:rPr>
        <w:t>крионевролиза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являются </w:t>
      </w:r>
      <w:r w:rsidRPr="00B63F99">
        <w:rPr>
          <w:rFonts w:ascii="Times New Roman" w:hAnsi="Times New Roman" w:cs="Times New Roman"/>
          <w:b/>
          <w:bCs/>
          <w:lang w:val="ru-RU"/>
        </w:rPr>
        <w:t>нерв к подлопаточной мышце (</w:t>
      </w:r>
      <w:r w:rsidRPr="00B63F99">
        <w:rPr>
          <w:rFonts w:ascii="Times New Roman" w:hAnsi="Times New Roman" w:cs="Times New Roman"/>
          <w:b/>
          <w:bCs/>
        </w:rPr>
        <w:t>n</w:t>
      </w:r>
      <w:r w:rsidRPr="00B63F99">
        <w:rPr>
          <w:rFonts w:ascii="Times New Roman" w:hAnsi="Times New Roman" w:cs="Times New Roman"/>
          <w:b/>
          <w:bCs/>
          <w:lang w:val="ru-RU"/>
        </w:rPr>
        <w:t>.</w:t>
      </w:r>
      <w:r w:rsidRPr="00B63F99">
        <w:rPr>
          <w:rFonts w:ascii="Times New Roman" w:hAnsi="Times New Roman" w:cs="Times New Roman"/>
          <w:b/>
          <w:bCs/>
        </w:rPr>
        <w:t> </w:t>
      </w:r>
      <w:proofErr w:type="spellStart"/>
      <w:r w:rsidRPr="00B63F99">
        <w:rPr>
          <w:rFonts w:ascii="Times New Roman" w:hAnsi="Times New Roman" w:cs="Times New Roman"/>
          <w:b/>
          <w:bCs/>
        </w:rPr>
        <w:t>subscapularis</w:t>
      </w:r>
      <w:proofErr w:type="spellEnd"/>
      <w:r w:rsidRPr="00B63F99">
        <w:rPr>
          <w:rFonts w:ascii="Times New Roman" w:hAnsi="Times New Roman" w:cs="Times New Roman"/>
          <w:b/>
          <w:bCs/>
          <w:lang w:val="ru-RU"/>
        </w:rPr>
        <w:t>)</w:t>
      </w:r>
      <w:r w:rsidRPr="00B63F99">
        <w:rPr>
          <w:rFonts w:ascii="Times New Roman" w:hAnsi="Times New Roman" w:cs="Times New Roman"/>
          <w:lang w:val="ru-RU"/>
        </w:rPr>
        <w:t xml:space="preserve"> и </w:t>
      </w:r>
      <w:r w:rsidRPr="00B63F99">
        <w:rPr>
          <w:rFonts w:ascii="Times New Roman" w:hAnsi="Times New Roman" w:cs="Times New Roman"/>
          <w:b/>
          <w:bCs/>
          <w:lang w:val="ru-RU"/>
        </w:rPr>
        <w:t>медиальный/латеральный грудные нервы (</w:t>
      </w:r>
      <w:proofErr w:type="spellStart"/>
      <w:r w:rsidRPr="00B63F99">
        <w:rPr>
          <w:rFonts w:ascii="Times New Roman" w:hAnsi="Times New Roman" w:cs="Times New Roman"/>
          <w:b/>
          <w:bCs/>
        </w:rPr>
        <w:t>nn</w:t>
      </w:r>
      <w:proofErr w:type="spellEnd"/>
      <w:r w:rsidRPr="00B63F99">
        <w:rPr>
          <w:rFonts w:ascii="Times New Roman" w:hAnsi="Times New Roman" w:cs="Times New Roman"/>
          <w:b/>
          <w:bCs/>
          <w:lang w:val="ru-RU"/>
        </w:rPr>
        <w:t>.</w:t>
      </w:r>
      <w:r w:rsidRPr="00B63F99">
        <w:rPr>
          <w:rFonts w:ascii="Times New Roman" w:hAnsi="Times New Roman" w:cs="Times New Roman"/>
          <w:b/>
          <w:bCs/>
        </w:rPr>
        <w:t> </w:t>
      </w:r>
      <w:proofErr w:type="spellStart"/>
      <w:r w:rsidRPr="00B63F99">
        <w:rPr>
          <w:rFonts w:ascii="Times New Roman" w:hAnsi="Times New Roman" w:cs="Times New Roman"/>
          <w:b/>
          <w:bCs/>
        </w:rPr>
        <w:t>pectorales</w:t>
      </w:r>
      <w:proofErr w:type="spellEnd"/>
      <w:r w:rsidRPr="00B63F99">
        <w:rPr>
          <w:rFonts w:ascii="Times New Roman" w:hAnsi="Times New Roman" w:cs="Times New Roman"/>
          <w:b/>
          <w:bCs/>
          <w:lang w:val="ru-RU"/>
        </w:rPr>
        <w:t xml:space="preserve"> </w:t>
      </w:r>
      <w:proofErr w:type="spellStart"/>
      <w:r w:rsidRPr="00B63F99">
        <w:rPr>
          <w:rFonts w:ascii="Times New Roman" w:hAnsi="Times New Roman" w:cs="Times New Roman"/>
          <w:b/>
          <w:bCs/>
        </w:rPr>
        <w:t>medialis</w:t>
      </w:r>
      <w:proofErr w:type="spellEnd"/>
      <w:r w:rsidRPr="00B63F99">
        <w:rPr>
          <w:rFonts w:ascii="Times New Roman" w:hAnsi="Times New Roman" w:cs="Times New Roman"/>
          <w:b/>
          <w:bCs/>
          <w:lang w:val="ru-RU"/>
        </w:rPr>
        <w:t xml:space="preserve"> </w:t>
      </w:r>
      <w:r w:rsidRPr="00B63F99">
        <w:rPr>
          <w:rFonts w:ascii="Times New Roman" w:hAnsi="Times New Roman" w:cs="Times New Roman"/>
          <w:b/>
          <w:bCs/>
        </w:rPr>
        <w:t>et</w:t>
      </w:r>
      <w:r w:rsidRPr="00B63F99">
        <w:rPr>
          <w:rFonts w:ascii="Times New Roman" w:hAnsi="Times New Roman" w:cs="Times New Roman"/>
          <w:b/>
          <w:bCs/>
          <w:lang w:val="ru-RU"/>
        </w:rPr>
        <w:t xml:space="preserve"> </w:t>
      </w:r>
      <w:proofErr w:type="spellStart"/>
      <w:r w:rsidRPr="00B63F99">
        <w:rPr>
          <w:rFonts w:ascii="Times New Roman" w:hAnsi="Times New Roman" w:cs="Times New Roman"/>
          <w:b/>
          <w:bCs/>
        </w:rPr>
        <w:t>lateralis</w:t>
      </w:r>
      <w:proofErr w:type="spellEnd"/>
      <w:r w:rsidRPr="00B63F99">
        <w:rPr>
          <w:rFonts w:ascii="Times New Roman" w:hAnsi="Times New Roman" w:cs="Times New Roman"/>
          <w:b/>
          <w:bCs/>
          <w:lang w:val="ru-RU"/>
        </w:rPr>
        <w:t>)</w:t>
      </w:r>
      <w:r w:rsidRPr="00B63F99">
        <w:rPr>
          <w:rFonts w:ascii="Times New Roman" w:hAnsi="Times New Roman" w:cs="Times New Roman"/>
          <w:lang w:val="ru-RU"/>
        </w:rPr>
        <w:t xml:space="preserve">, иннервирующие эти мышцы. Подавление передачи импульсов по </w:t>
      </w:r>
      <w:r w:rsidRPr="00B63F99">
        <w:rPr>
          <w:rFonts w:ascii="Times New Roman" w:hAnsi="Times New Roman" w:cs="Times New Roman"/>
        </w:rPr>
        <w:t>Aα</w:t>
      </w:r>
      <w:r w:rsidRPr="00B63F99">
        <w:rPr>
          <w:rFonts w:ascii="Times New Roman" w:hAnsi="Times New Roman" w:cs="Times New Roman"/>
          <w:lang w:val="ru-RU"/>
        </w:rPr>
        <w:t xml:space="preserve">-волокнам приводит к снижению </w:t>
      </w:r>
      <w:proofErr w:type="spellStart"/>
      <w:r w:rsidRPr="00B63F99">
        <w:rPr>
          <w:rFonts w:ascii="Times New Roman" w:hAnsi="Times New Roman" w:cs="Times New Roman"/>
          <w:lang w:val="ru-RU"/>
        </w:rPr>
        <w:t>спастичности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по шкале </w:t>
      </w:r>
      <w:r w:rsidRPr="00B63F99">
        <w:rPr>
          <w:rFonts w:ascii="Times New Roman" w:hAnsi="Times New Roman" w:cs="Times New Roman"/>
        </w:rPr>
        <w:t>Modified</w:t>
      </w:r>
      <w:r w:rsidRPr="00B63F99">
        <w:rPr>
          <w:rFonts w:ascii="Times New Roman" w:hAnsi="Times New Roman" w:cs="Times New Roman"/>
          <w:lang w:val="ru-RU"/>
        </w:rPr>
        <w:t xml:space="preserve"> </w:t>
      </w:r>
      <w:r w:rsidRPr="00B63F99">
        <w:rPr>
          <w:rFonts w:ascii="Times New Roman" w:hAnsi="Times New Roman" w:cs="Times New Roman"/>
        </w:rPr>
        <w:t>Ashworth</w:t>
      </w:r>
      <w:r w:rsidRPr="00B63F99">
        <w:rPr>
          <w:rFonts w:ascii="Times New Roman" w:hAnsi="Times New Roman" w:cs="Times New Roman"/>
          <w:lang w:val="ru-RU"/>
        </w:rPr>
        <w:t xml:space="preserve"> </w:t>
      </w:r>
      <w:r w:rsidRPr="00B63F99">
        <w:rPr>
          <w:rFonts w:ascii="Times New Roman" w:hAnsi="Times New Roman" w:cs="Times New Roman"/>
        </w:rPr>
        <w:t>Scale</w:t>
      </w:r>
      <w:r w:rsidRPr="00B63F99">
        <w:rPr>
          <w:rFonts w:ascii="Times New Roman" w:hAnsi="Times New Roman" w:cs="Times New Roman"/>
          <w:lang w:val="ru-RU"/>
        </w:rPr>
        <w:t xml:space="preserve"> (</w:t>
      </w:r>
      <w:r w:rsidRPr="00B63F99">
        <w:rPr>
          <w:rFonts w:ascii="Times New Roman" w:hAnsi="Times New Roman" w:cs="Times New Roman"/>
        </w:rPr>
        <w:t>MAS</w:t>
      </w:r>
      <w:r w:rsidRPr="00B63F99">
        <w:rPr>
          <w:rFonts w:ascii="Times New Roman" w:hAnsi="Times New Roman" w:cs="Times New Roman"/>
          <w:lang w:val="ru-RU"/>
        </w:rPr>
        <w:t>) на 1–2 балла уже через 7–14 дней после процедуры.</w:t>
      </w:r>
    </w:p>
    <w:p w:rsidR="00B63F99" w:rsidRDefault="009347CA" w:rsidP="00FF617D">
      <w:pPr>
        <w:pStyle w:val="a0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B63F99">
        <w:rPr>
          <w:rFonts w:ascii="Times New Roman" w:hAnsi="Times New Roman" w:cs="Times New Roman"/>
          <w:lang w:val="ru-RU"/>
        </w:rPr>
        <w:t xml:space="preserve">Перкутанная </w:t>
      </w:r>
      <w:proofErr w:type="gramStart"/>
      <w:r w:rsidRPr="00B63F99">
        <w:rPr>
          <w:rFonts w:ascii="Times New Roman" w:hAnsi="Times New Roman" w:cs="Times New Roman"/>
          <w:lang w:val="ru-RU"/>
        </w:rPr>
        <w:t>ультразвуковая</w:t>
      </w:r>
      <w:proofErr w:type="gramEnd"/>
      <w:r w:rsidRPr="00B63F99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B63F99">
        <w:rPr>
          <w:rFonts w:ascii="Times New Roman" w:hAnsi="Times New Roman" w:cs="Times New Roman"/>
          <w:lang w:val="ru-RU"/>
        </w:rPr>
        <w:t>тенотомия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(</w:t>
      </w:r>
      <w:r w:rsidRPr="00B63F99">
        <w:rPr>
          <w:rFonts w:ascii="Times New Roman" w:hAnsi="Times New Roman" w:cs="Times New Roman"/>
        </w:rPr>
        <w:t>PUGT</w:t>
      </w:r>
      <w:r w:rsidRPr="00B63F99">
        <w:rPr>
          <w:rFonts w:ascii="Times New Roman" w:hAnsi="Times New Roman" w:cs="Times New Roman"/>
          <w:lang w:val="ru-RU"/>
        </w:rPr>
        <w:t xml:space="preserve">) направлена на </w:t>
      </w:r>
      <w:r w:rsidRPr="00B63F99">
        <w:rPr>
          <w:rFonts w:ascii="Times New Roman" w:hAnsi="Times New Roman" w:cs="Times New Roman"/>
          <w:b/>
          <w:bCs/>
          <w:lang w:val="ru-RU"/>
        </w:rPr>
        <w:t>механическое устранение структурного ограничения</w:t>
      </w:r>
      <w:r w:rsidRPr="00B63F99">
        <w:rPr>
          <w:rFonts w:ascii="Times New Roman" w:hAnsi="Times New Roman" w:cs="Times New Roman"/>
          <w:lang w:val="ru-RU"/>
        </w:rPr>
        <w:t xml:space="preserve"> за счёт рассечения гипертрофированных или укороченных сухожилий (например, </w:t>
      </w:r>
      <w:r w:rsidRPr="00B63F99">
        <w:rPr>
          <w:rFonts w:ascii="Times New Roman" w:hAnsi="Times New Roman" w:cs="Times New Roman"/>
        </w:rPr>
        <w:t>m</w:t>
      </w:r>
      <w:r w:rsidRPr="00B63F99">
        <w:rPr>
          <w:rFonts w:ascii="Times New Roman" w:hAnsi="Times New Roman" w:cs="Times New Roman"/>
          <w:lang w:val="ru-RU"/>
        </w:rPr>
        <w:t xml:space="preserve">. </w:t>
      </w:r>
      <w:proofErr w:type="spellStart"/>
      <w:r w:rsidRPr="00B63F99">
        <w:rPr>
          <w:rFonts w:ascii="Times New Roman" w:hAnsi="Times New Roman" w:cs="Times New Roman"/>
        </w:rPr>
        <w:t>pectoralis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</w:t>
      </w:r>
      <w:r w:rsidRPr="00B63F99">
        <w:rPr>
          <w:rFonts w:ascii="Times New Roman" w:hAnsi="Times New Roman" w:cs="Times New Roman"/>
        </w:rPr>
        <w:t>minor</w:t>
      </w:r>
      <w:r w:rsidRPr="00B63F99">
        <w:rPr>
          <w:rFonts w:ascii="Times New Roman" w:hAnsi="Times New Roman" w:cs="Times New Roman"/>
          <w:lang w:val="ru-RU"/>
        </w:rPr>
        <w:t xml:space="preserve">) под контролем УЗИ. Однако при высоком уровне </w:t>
      </w:r>
      <w:proofErr w:type="spellStart"/>
      <w:r w:rsidRPr="00B63F99">
        <w:rPr>
          <w:rFonts w:ascii="Times New Roman" w:hAnsi="Times New Roman" w:cs="Times New Roman"/>
          <w:lang w:val="ru-RU"/>
        </w:rPr>
        <w:lastRenderedPageBreak/>
        <w:t>спастичности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(</w:t>
      </w:r>
      <w:r w:rsidRPr="00B63F99">
        <w:rPr>
          <w:rFonts w:ascii="Times New Roman" w:hAnsi="Times New Roman" w:cs="Times New Roman"/>
        </w:rPr>
        <w:t>MAS</w:t>
      </w:r>
      <w:r w:rsidRPr="00B63F99">
        <w:rPr>
          <w:rFonts w:ascii="Times New Roman" w:hAnsi="Times New Roman" w:cs="Times New Roman"/>
          <w:lang w:val="ru-RU"/>
        </w:rPr>
        <w:t xml:space="preserve"> ≥3) эффективность </w:t>
      </w:r>
      <w:proofErr w:type="spellStart"/>
      <w:r w:rsidRPr="00B63F99">
        <w:rPr>
          <w:rFonts w:ascii="Times New Roman" w:hAnsi="Times New Roman" w:cs="Times New Roman"/>
          <w:lang w:val="ru-RU"/>
        </w:rPr>
        <w:t>тенотомии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снижается из-за продолжающегося нейрогенного тонуса, способствующего рецидиву. Гипотеза </w:t>
      </w:r>
      <w:r w:rsidRPr="00B63F99">
        <w:rPr>
          <w:rFonts w:ascii="Times New Roman" w:hAnsi="Times New Roman" w:cs="Times New Roman"/>
        </w:rPr>
        <w:t>H</w:t>
      </w:r>
      <w:r w:rsidRPr="00B63F99">
        <w:rPr>
          <w:rFonts w:ascii="Times New Roman" w:hAnsi="Times New Roman" w:cs="Times New Roman"/>
          <w:lang w:val="ru-RU"/>
        </w:rPr>
        <w:t xml:space="preserve">3 предполагает, что </w:t>
      </w:r>
      <w:proofErr w:type="gramStart"/>
      <w:r w:rsidRPr="00B63F99">
        <w:rPr>
          <w:rFonts w:ascii="Times New Roman" w:hAnsi="Times New Roman" w:cs="Times New Roman"/>
          <w:b/>
          <w:bCs/>
          <w:lang w:val="ru-RU"/>
        </w:rPr>
        <w:t>предварительный</w:t>
      </w:r>
      <w:proofErr w:type="gramEnd"/>
      <w:r w:rsidRPr="00B63F99">
        <w:rPr>
          <w:rFonts w:ascii="Times New Roman" w:hAnsi="Times New Roman" w:cs="Times New Roman"/>
          <w:b/>
          <w:bCs/>
          <w:lang w:val="ru-RU"/>
        </w:rPr>
        <w:t xml:space="preserve"> </w:t>
      </w:r>
      <w:proofErr w:type="spellStart"/>
      <w:r w:rsidRPr="00B63F99">
        <w:rPr>
          <w:rFonts w:ascii="Times New Roman" w:hAnsi="Times New Roman" w:cs="Times New Roman"/>
          <w:b/>
          <w:bCs/>
          <w:lang w:val="ru-RU"/>
        </w:rPr>
        <w:t>крионевролиз</w:t>
      </w:r>
      <w:proofErr w:type="spellEnd"/>
      <w:r w:rsidRPr="00B63F99">
        <w:rPr>
          <w:rFonts w:ascii="Times New Roman" w:hAnsi="Times New Roman" w:cs="Times New Roman"/>
          <w:b/>
          <w:bCs/>
          <w:lang w:val="ru-RU"/>
        </w:rPr>
        <w:t xml:space="preserve"> создаёт оптимальные биомеханические условия</w:t>
      </w:r>
      <w:r w:rsidRPr="00B63F99">
        <w:rPr>
          <w:rFonts w:ascii="Times New Roman" w:hAnsi="Times New Roman" w:cs="Times New Roman"/>
          <w:lang w:val="ru-RU"/>
        </w:rPr>
        <w:t xml:space="preserve"> для </w:t>
      </w:r>
      <w:proofErr w:type="spellStart"/>
      <w:r w:rsidRPr="00B63F99">
        <w:rPr>
          <w:rFonts w:ascii="Times New Roman" w:hAnsi="Times New Roman" w:cs="Times New Roman"/>
          <w:lang w:val="ru-RU"/>
        </w:rPr>
        <w:t>тенотомии</w:t>
      </w:r>
      <w:proofErr w:type="spellEnd"/>
      <w:r w:rsidRPr="00B63F99">
        <w:rPr>
          <w:rFonts w:ascii="Times New Roman" w:hAnsi="Times New Roman" w:cs="Times New Roman"/>
          <w:lang w:val="ru-RU"/>
        </w:rPr>
        <w:t>:</w:t>
      </w:r>
    </w:p>
    <w:p w:rsidR="00B63F99" w:rsidRDefault="009347CA" w:rsidP="00FF617D">
      <w:pPr>
        <w:pStyle w:val="a0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B63F99">
        <w:rPr>
          <w:rFonts w:ascii="Times New Roman" w:hAnsi="Times New Roman" w:cs="Times New Roman"/>
          <w:lang w:val="ru-RU"/>
        </w:rPr>
        <w:t>1. Снижение мышечного тонуса позволяет достичь более полного растяжения тканей, что увеличивает эффективность механического рассечения.</w:t>
      </w:r>
    </w:p>
    <w:p w:rsidR="00B63F99" w:rsidRDefault="009347CA" w:rsidP="00FF617D">
      <w:pPr>
        <w:pStyle w:val="a0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B63F99">
        <w:rPr>
          <w:rFonts w:ascii="Times New Roman" w:hAnsi="Times New Roman" w:cs="Times New Roman"/>
          <w:lang w:val="ru-RU"/>
        </w:rPr>
        <w:t>2. Уменьшение рефлекторной активности снижает риск спазма во время вмешательства, улучшая его точность и безопасность.</w:t>
      </w:r>
    </w:p>
    <w:p w:rsidR="000A7435" w:rsidRPr="00B63F99" w:rsidRDefault="009347CA" w:rsidP="00FF617D">
      <w:pPr>
        <w:pStyle w:val="a0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B63F99">
        <w:rPr>
          <w:rFonts w:ascii="Times New Roman" w:hAnsi="Times New Roman" w:cs="Times New Roman"/>
          <w:lang w:val="ru-RU"/>
        </w:rPr>
        <w:t xml:space="preserve">3. Восстановление </w:t>
      </w:r>
      <w:proofErr w:type="gramStart"/>
      <w:r w:rsidRPr="00B63F99">
        <w:rPr>
          <w:rFonts w:ascii="Times New Roman" w:hAnsi="Times New Roman" w:cs="Times New Roman"/>
          <w:lang w:val="ru-RU"/>
        </w:rPr>
        <w:t>ПОД</w:t>
      </w:r>
      <w:proofErr w:type="gramEnd"/>
      <w:r w:rsidRPr="00B63F99">
        <w:rPr>
          <w:rFonts w:ascii="Times New Roman" w:hAnsi="Times New Roman" w:cs="Times New Roman"/>
          <w:lang w:val="ru-RU"/>
        </w:rPr>
        <w:t xml:space="preserve"> происходит </w:t>
      </w:r>
      <w:proofErr w:type="gramStart"/>
      <w:r w:rsidRPr="00B63F99">
        <w:rPr>
          <w:rFonts w:ascii="Times New Roman" w:hAnsi="Times New Roman" w:cs="Times New Roman"/>
          <w:lang w:val="ru-RU"/>
        </w:rPr>
        <w:t>в</w:t>
      </w:r>
      <w:proofErr w:type="gramEnd"/>
      <w:r w:rsidRPr="00B63F99">
        <w:rPr>
          <w:rFonts w:ascii="Times New Roman" w:hAnsi="Times New Roman" w:cs="Times New Roman"/>
          <w:lang w:val="ru-RU"/>
        </w:rPr>
        <w:t xml:space="preserve"> условиях временной «</w:t>
      </w:r>
      <w:proofErr w:type="spellStart"/>
      <w:r w:rsidRPr="00B63F99">
        <w:rPr>
          <w:rFonts w:ascii="Times New Roman" w:hAnsi="Times New Roman" w:cs="Times New Roman"/>
          <w:lang w:val="ru-RU"/>
        </w:rPr>
        <w:t>нейрональной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разгрузки», что способствует более эффективной </w:t>
      </w:r>
      <w:proofErr w:type="spellStart"/>
      <w:r w:rsidRPr="00B63F99">
        <w:rPr>
          <w:rFonts w:ascii="Times New Roman" w:hAnsi="Times New Roman" w:cs="Times New Roman"/>
          <w:b/>
          <w:bCs/>
          <w:lang w:val="ru-RU"/>
        </w:rPr>
        <w:t>нейропластичности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и обучению новым двигательным паттернам в ходе реабилитации.</w:t>
      </w:r>
    </w:p>
    <w:p w:rsidR="000A7435" w:rsidRPr="00B63F99" w:rsidRDefault="009347CA" w:rsidP="00FF617D">
      <w:pPr>
        <w:pStyle w:val="a0"/>
        <w:spacing w:before="0" w:after="0"/>
        <w:jc w:val="both"/>
        <w:rPr>
          <w:rFonts w:ascii="Times New Roman" w:hAnsi="Times New Roman" w:cs="Times New Roman"/>
          <w:lang w:val="ru-RU"/>
        </w:rPr>
      </w:pPr>
      <w:proofErr w:type="gramStart"/>
      <w:r w:rsidRPr="00B63F99">
        <w:rPr>
          <w:rFonts w:ascii="Times New Roman" w:hAnsi="Times New Roman" w:cs="Times New Roman"/>
          <w:lang w:val="ru-RU"/>
        </w:rPr>
        <w:t xml:space="preserve">Биологическая правдоподобность синергии подкрепляется аналогией с онкологией: как </w:t>
      </w:r>
      <w:proofErr w:type="spellStart"/>
      <w:r w:rsidRPr="00B63F99">
        <w:rPr>
          <w:rFonts w:ascii="Times New Roman" w:hAnsi="Times New Roman" w:cs="Times New Roman"/>
          <w:lang w:val="ru-RU"/>
        </w:rPr>
        <w:t>криоабляция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опухоли </w:t>
      </w:r>
      <w:proofErr w:type="spellStart"/>
      <w:r w:rsidRPr="00B63F99">
        <w:rPr>
          <w:rFonts w:ascii="Times New Roman" w:hAnsi="Times New Roman" w:cs="Times New Roman"/>
          <w:lang w:val="ru-RU"/>
        </w:rPr>
        <w:t>синергирует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с иммунотерапией, вызывая </w:t>
      </w:r>
      <w:proofErr w:type="spellStart"/>
      <w:r w:rsidRPr="00B63F99">
        <w:rPr>
          <w:rFonts w:ascii="Times New Roman" w:hAnsi="Times New Roman" w:cs="Times New Roman"/>
          <w:b/>
          <w:bCs/>
          <w:lang w:val="ru-RU"/>
        </w:rPr>
        <w:t>абсцопальный</w:t>
      </w:r>
      <w:proofErr w:type="spellEnd"/>
      <w:r w:rsidRPr="00B63F99">
        <w:rPr>
          <w:rFonts w:ascii="Times New Roman" w:hAnsi="Times New Roman" w:cs="Times New Roman"/>
          <w:b/>
          <w:bCs/>
          <w:lang w:val="ru-RU"/>
        </w:rPr>
        <w:t xml:space="preserve"> эффект</w:t>
      </w:r>
      <w:r w:rsidRPr="00B63F99">
        <w:rPr>
          <w:rFonts w:ascii="Times New Roman" w:hAnsi="Times New Roman" w:cs="Times New Roman"/>
          <w:lang w:val="ru-RU"/>
        </w:rPr>
        <w:t xml:space="preserve"> за счёт высвобождения опухолевых антигенов и активации </w:t>
      </w:r>
      <w:r w:rsidRPr="00B63F99">
        <w:rPr>
          <w:rFonts w:ascii="Times New Roman" w:hAnsi="Times New Roman" w:cs="Times New Roman"/>
        </w:rPr>
        <w:t>CD</w:t>
      </w:r>
      <w:r w:rsidRPr="00B63F99">
        <w:rPr>
          <w:rFonts w:ascii="Times New Roman" w:hAnsi="Times New Roman" w:cs="Times New Roman"/>
          <w:lang w:val="ru-RU"/>
        </w:rPr>
        <w:t xml:space="preserve">8+ Т-клеток </w:t>
      </w:r>
      <w:hyperlink r:id="rId157">
        <w:r w:rsidRPr="00B63F99">
          <w:rPr>
            <w:rStyle w:val="af"/>
            <w:rFonts w:ascii="Times New Roman" w:hAnsi="Times New Roman" w:cs="Times New Roman"/>
            <w:lang w:val="ru-RU"/>
          </w:rPr>
          <w:t>[13]</w:t>
        </w:r>
      </w:hyperlink>
      <w:r w:rsidRPr="00B63F99">
        <w:rPr>
          <w:rFonts w:ascii="Times New Roman" w:hAnsi="Times New Roman" w:cs="Times New Roman"/>
          <w:lang w:val="ru-RU"/>
        </w:rPr>
        <w:t xml:space="preserve">, так и </w:t>
      </w:r>
      <w:proofErr w:type="spellStart"/>
      <w:r w:rsidRPr="00B63F99">
        <w:rPr>
          <w:rFonts w:ascii="Times New Roman" w:hAnsi="Times New Roman" w:cs="Times New Roman"/>
          <w:lang w:val="ru-RU"/>
        </w:rPr>
        <w:t>крионевролиз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может «подготовить» тканевую среду для </w:t>
      </w:r>
      <w:proofErr w:type="spellStart"/>
      <w:r w:rsidRPr="00B63F99">
        <w:rPr>
          <w:rFonts w:ascii="Times New Roman" w:hAnsi="Times New Roman" w:cs="Times New Roman"/>
          <w:lang w:val="ru-RU"/>
        </w:rPr>
        <w:t>тенотомии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, снижая </w:t>
      </w:r>
      <w:proofErr w:type="spellStart"/>
      <w:r w:rsidRPr="00B63F99">
        <w:rPr>
          <w:rFonts w:ascii="Times New Roman" w:hAnsi="Times New Roman" w:cs="Times New Roman"/>
          <w:lang w:val="ru-RU"/>
        </w:rPr>
        <w:t>провоспалительный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фон (уровни </w:t>
      </w:r>
      <w:r w:rsidRPr="00B63F99">
        <w:rPr>
          <w:rFonts w:ascii="Times New Roman" w:hAnsi="Times New Roman" w:cs="Times New Roman"/>
        </w:rPr>
        <w:t>IL</w:t>
      </w:r>
      <w:r w:rsidRPr="00B63F99">
        <w:rPr>
          <w:rFonts w:ascii="Times New Roman" w:hAnsi="Times New Roman" w:cs="Times New Roman"/>
          <w:lang w:val="ru-RU"/>
        </w:rPr>
        <w:t>-1</w:t>
      </w:r>
      <w:r w:rsidRPr="00B63F99">
        <w:rPr>
          <w:rFonts w:ascii="Times New Roman" w:hAnsi="Times New Roman" w:cs="Times New Roman"/>
        </w:rPr>
        <w:t>β</w:t>
      </w:r>
      <w:r w:rsidRPr="00B63F99">
        <w:rPr>
          <w:rFonts w:ascii="Times New Roman" w:hAnsi="Times New Roman" w:cs="Times New Roman"/>
          <w:lang w:val="ru-RU"/>
        </w:rPr>
        <w:t xml:space="preserve">, </w:t>
      </w:r>
      <w:r w:rsidRPr="00B63F99">
        <w:rPr>
          <w:rFonts w:ascii="Times New Roman" w:hAnsi="Times New Roman" w:cs="Times New Roman"/>
        </w:rPr>
        <w:t>TNF</w:t>
      </w:r>
      <w:r w:rsidRPr="00B63F99">
        <w:rPr>
          <w:rFonts w:ascii="Times New Roman" w:hAnsi="Times New Roman" w:cs="Times New Roman"/>
          <w:lang w:val="ru-RU"/>
        </w:rPr>
        <w:t>-</w:t>
      </w:r>
      <w:r w:rsidRPr="00B63F99">
        <w:rPr>
          <w:rFonts w:ascii="Times New Roman" w:hAnsi="Times New Roman" w:cs="Times New Roman"/>
        </w:rPr>
        <w:t>α</w:t>
      </w:r>
      <w:r w:rsidRPr="00B63F99">
        <w:rPr>
          <w:rFonts w:ascii="Times New Roman" w:hAnsi="Times New Roman" w:cs="Times New Roman"/>
          <w:lang w:val="ru-RU"/>
        </w:rPr>
        <w:t xml:space="preserve">) и улучшая микроциркуляцию в </w:t>
      </w:r>
      <w:proofErr w:type="spellStart"/>
      <w:r w:rsidRPr="00B63F99">
        <w:rPr>
          <w:rFonts w:ascii="Times New Roman" w:hAnsi="Times New Roman" w:cs="Times New Roman"/>
          <w:lang w:val="ru-RU"/>
        </w:rPr>
        <w:t>гипертонусной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мышце, что способствует регенерации после механического вмешательства.</w:t>
      </w:r>
      <w:proofErr w:type="gramEnd"/>
    </w:p>
    <w:p w:rsidR="00B63F99" w:rsidRDefault="009347CA" w:rsidP="00FF617D">
      <w:pPr>
        <w:pStyle w:val="a0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B63F99">
        <w:rPr>
          <w:rFonts w:ascii="Times New Roman" w:hAnsi="Times New Roman" w:cs="Times New Roman"/>
          <w:lang w:val="ru-RU"/>
        </w:rPr>
        <w:t>Математическая модель эффекта может быть описана как:</w:t>
      </w:r>
    </w:p>
    <w:p w:rsidR="000A7435" w:rsidRPr="00B63F99" w:rsidRDefault="009347CA" w:rsidP="00FF617D">
      <w:pPr>
        <w:pStyle w:val="a0"/>
        <w:spacing w:before="0" w:after="0"/>
        <w:jc w:val="both"/>
        <w:rPr>
          <w:rFonts w:ascii="Times New Roman" w:hAnsi="Times New Roman" w:cs="Times New Roman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 w:cs="Times New Roman"/>
            </w:rPr>
            <m:t>Δ</m:t>
          </m:r>
          <m:r>
            <w:rPr>
              <w:rFonts w:ascii="Cambria Math" w:hAnsi="Cambria Math" w:cs="Times New Roman"/>
            </w:rPr>
            <m:t>ROM</m:t>
          </m:r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k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⋅Δ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T</m:t>
              </m:r>
            </m:e>
            <m:sub>
              <m:r>
                <m:rPr>
                  <m:nor/>
                </m:rPr>
                <w:rPr>
                  <w:rFonts w:ascii="Times New Roman" w:hAnsi="Times New Roman" w:cs="Times New Roman"/>
                </w:rPr>
                <m:t>neuro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+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k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⋅Δ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T</m:t>
              </m:r>
            </m:e>
            <m:sub>
              <m:r>
                <m:rPr>
                  <m:nor/>
                </m:rPr>
                <w:rPr>
                  <w:rFonts w:ascii="Times New Roman" w:hAnsi="Times New Roman" w:cs="Times New Roman"/>
                </w:rPr>
                <m:t>mech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+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k</m:t>
              </m:r>
            </m:e>
            <m:sub>
              <m:r>
                <w:rPr>
                  <w:rFonts w:ascii="Cambria Math" w:hAnsi="Cambria Math" w:cs="Times New Roman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⋅(Δ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T</m:t>
              </m:r>
            </m:e>
            <m:sub>
              <m:r>
                <m:rPr>
                  <m:nor/>
                </m:rPr>
                <w:rPr>
                  <w:rFonts w:ascii="Times New Roman" w:hAnsi="Times New Roman" w:cs="Times New Roman"/>
                </w:rPr>
                <m:t>neuro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×Δ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T</m:t>
              </m:r>
            </m:e>
            <m:sub>
              <m:r>
                <m:rPr>
                  <m:nor/>
                </m:rPr>
                <w:rPr>
                  <w:rFonts w:ascii="Times New Roman" w:hAnsi="Times New Roman" w:cs="Times New Roman"/>
                </w:rPr>
                <m:t>mech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)</m:t>
          </m:r>
        </m:oMath>
      </m:oMathPara>
    </w:p>
    <w:p w:rsidR="000A7435" w:rsidRPr="00B63F99" w:rsidRDefault="009347CA" w:rsidP="00FF617D">
      <w:pPr>
        <w:pStyle w:val="FirstParagraph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B63F99">
        <w:rPr>
          <w:rFonts w:ascii="Times New Roman" w:hAnsi="Times New Roman" w:cs="Times New Roman"/>
          <w:lang w:val="ru-RU"/>
        </w:rPr>
        <w:t xml:space="preserve">где </w:t>
      </w:r>
      <m:oMath>
        <m:r>
          <m:rPr>
            <m:sty m:val="p"/>
          </m:rPr>
          <w:rPr>
            <w:rFonts w:ascii="Cambria Math" w:hAnsi="Cambria Math" w:cs="Times New Roman"/>
          </w:rPr>
          <m:t>Δ</m:t>
        </m:r>
        <m:r>
          <w:rPr>
            <w:rFonts w:ascii="Cambria Math" w:hAnsi="Cambria Math" w:cs="Times New Roman"/>
          </w:rPr>
          <m:t>ROM</m:t>
        </m:r>
      </m:oMath>
      <w:r w:rsidRPr="00B63F99">
        <w:rPr>
          <w:rFonts w:ascii="Times New Roman" w:hAnsi="Times New Roman" w:cs="Times New Roman"/>
          <w:lang w:val="ru-RU"/>
        </w:rPr>
        <w:t xml:space="preserve"> — изменение пассивного объёма движений, </w:t>
      </w:r>
      <m:oMath>
        <m:r>
          <m:rPr>
            <m:sty m:val="p"/>
          </m:rPr>
          <w:rPr>
            <w:rFonts w:ascii="Cambria Math" w:hAnsi="Cambria Math" w:cs="Times New Roman"/>
          </w:rPr>
          <m:t>Δ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T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</w:rPr>
              <m:t>neuro</m:t>
            </m:r>
          </m:sub>
        </m:sSub>
      </m:oMath>
      <w:r w:rsidRPr="00B63F99">
        <w:rPr>
          <w:rFonts w:ascii="Times New Roman" w:hAnsi="Times New Roman" w:cs="Times New Roman"/>
          <w:lang w:val="ru-RU"/>
        </w:rPr>
        <w:t xml:space="preserve"> — снижение </w:t>
      </w:r>
      <w:proofErr w:type="spellStart"/>
      <w:r w:rsidRPr="00B63F99">
        <w:rPr>
          <w:rFonts w:ascii="Times New Roman" w:hAnsi="Times New Roman" w:cs="Times New Roman"/>
          <w:lang w:val="ru-RU"/>
        </w:rPr>
        <w:t>спастичности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после </w:t>
      </w:r>
      <w:proofErr w:type="spellStart"/>
      <w:r w:rsidRPr="00B63F99">
        <w:rPr>
          <w:rFonts w:ascii="Times New Roman" w:hAnsi="Times New Roman" w:cs="Times New Roman"/>
          <w:lang w:val="ru-RU"/>
        </w:rPr>
        <w:t>крионевролиза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, </w:t>
      </w:r>
      <m:oMath>
        <m:r>
          <m:rPr>
            <m:sty m:val="p"/>
          </m:rPr>
          <w:rPr>
            <w:rFonts w:ascii="Cambria Math" w:hAnsi="Cambria Math" w:cs="Times New Roman"/>
          </w:rPr>
          <m:t>Δ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T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</w:rPr>
              <m:t>mech</m:t>
            </m:r>
          </m:sub>
        </m:sSub>
      </m:oMath>
      <w:r w:rsidRPr="00B63F99">
        <w:rPr>
          <w:rFonts w:ascii="Times New Roman" w:hAnsi="Times New Roman" w:cs="Times New Roman"/>
          <w:lang w:val="ru-RU"/>
        </w:rPr>
        <w:t xml:space="preserve"> — механическое расслабление после </w:t>
      </w:r>
      <w:proofErr w:type="spellStart"/>
      <w:r w:rsidRPr="00B63F99">
        <w:rPr>
          <w:rFonts w:ascii="Times New Roman" w:hAnsi="Times New Roman" w:cs="Times New Roman"/>
          <w:lang w:val="ru-RU"/>
        </w:rPr>
        <w:t>тенотомии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, а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k</m:t>
            </m:r>
          </m:e>
          <m:sub>
            <m:r>
              <w:rPr>
                <w:rFonts w:ascii="Cambria Math" w:hAnsi="Cambria Math" w:cs="Times New Roman"/>
                <w:lang w:val="ru-RU"/>
              </w:rPr>
              <m:t>3</m:t>
            </m:r>
          </m:sub>
        </m:sSub>
      </m:oMath>
      <w:r w:rsidRPr="00B63F99">
        <w:rPr>
          <w:rFonts w:ascii="Times New Roman" w:hAnsi="Times New Roman" w:cs="Times New Roman"/>
          <w:lang w:val="ru-RU"/>
        </w:rPr>
        <w:t xml:space="preserve"> — коэффициент синергии, который предполагается положительным при правильной последовательности вмешательств.</w:t>
      </w:r>
    </w:p>
    <w:p w:rsidR="000A7435" w:rsidRPr="00B63F99" w:rsidRDefault="009347CA" w:rsidP="00FF617D">
      <w:pPr>
        <w:pStyle w:val="a0"/>
        <w:spacing w:before="0" w:after="0"/>
        <w:jc w:val="both"/>
        <w:rPr>
          <w:rFonts w:ascii="Times New Roman" w:hAnsi="Times New Roman" w:cs="Times New Roman"/>
          <w:lang w:val="ru-RU"/>
        </w:rPr>
      </w:pPr>
      <w:proofErr w:type="gramStart"/>
      <w:r w:rsidRPr="00B63F99">
        <w:rPr>
          <w:rFonts w:ascii="Times New Roman" w:hAnsi="Times New Roman" w:cs="Times New Roman"/>
          <w:lang w:val="ru-RU"/>
        </w:rPr>
        <w:t xml:space="preserve">Ключевым условием безопасности является </w:t>
      </w:r>
      <w:r w:rsidRPr="00B63F99">
        <w:rPr>
          <w:rFonts w:ascii="Times New Roman" w:hAnsi="Times New Roman" w:cs="Times New Roman"/>
          <w:b/>
          <w:bCs/>
          <w:lang w:val="ru-RU"/>
        </w:rPr>
        <w:t>контроль температуры и визуализации</w:t>
      </w:r>
      <w:r w:rsidRPr="00B63F99">
        <w:rPr>
          <w:rFonts w:ascii="Times New Roman" w:hAnsi="Times New Roman" w:cs="Times New Roman"/>
          <w:lang w:val="ru-RU"/>
        </w:rPr>
        <w:t xml:space="preserve">: при </w:t>
      </w:r>
      <w:proofErr w:type="spellStart"/>
      <w:r w:rsidRPr="00B63F99">
        <w:rPr>
          <w:rFonts w:ascii="Times New Roman" w:hAnsi="Times New Roman" w:cs="Times New Roman"/>
          <w:lang w:val="ru-RU"/>
        </w:rPr>
        <w:t>крионевролизе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необходимо избегать температур ниже –80 °</w:t>
      </w:r>
      <w:r w:rsidRPr="00B63F99">
        <w:rPr>
          <w:rFonts w:ascii="Times New Roman" w:hAnsi="Times New Roman" w:cs="Times New Roman"/>
        </w:rPr>
        <w:t>C</w:t>
      </w:r>
      <w:r w:rsidRPr="00B63F99">
        <w:rPr>
          <w:rFonts w:ascii="Times New Roman" w:hAnsi="Times New Roman" w:cs="Times New Roman"/>
          <w:lang w:val="ru-RU"/>
        </w:rPr>
        <w:t xml:space="preserve">, так как это повышает риск повреждения </w:t>
      </w:r>
      <w:proofErr w:type="spellStart"/>
      <w:r w:rsidRPr="00B63F99">
        <w:rPr>
          <w:rFonts w:ascii="Times New Roman" w:hAnsi="Times New Roman" w:cs="Times New Roman"/>
          <w:lang w:val="ru-RU"/>
        </w:rPr>
        <w:t>эндоневрия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и развития невриномы </w:t>
      </w:r>
      <w:hyperlink r:id="rId158">
        <w:r w:rsidRPr="00B63F99">
          <w:rPr>
            <w:rStyle w:val="af"/>
            <w:rFonts w:ascii="Times New Roman" w:hAnsi="Times New Roman" w:cs="Times New Roman"/>
            <w:lang w:val="ru-RU"/>
          </w:rPr>
          <w:t>[22]</w:t>
        </w:r>
      </w:hyperlink>
      <w:r w:rsidRPr="00B63F99">
        <w:rPr>
          <w:rFonts w:ascii="Times New Roman" w:hAnsi="Times New Roman" w:cs="Times New Roman"/>
          <w:lang w:val="ru-RU"/>
        </w:rPr>
        <w:t xml:space="preserve">. УЗИ-навигация позволяет визуализировать </w:t>
      </w:r>
      <w:proofErr w:type="spellStart"/>
      <w:r w:rsidRPr="00B63F99">
        <w:rPr>
          <w:rFonts w:ascii="Times New Roman" w:hAnsi="Times New Roman" w:cs="Times New Roman"/>
          <w:lang w:val="ru-RU"/>
        </w:rPr>
        <w:t>гиперэхогенную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тень, образующуюся за зоной заморозки, поскольку сам «ледяной шар» не виден при УЗИ до температуры ~–4 °</w:t>
      </w:r>
      <w:r w:rsidRPr="00B63F99">
        <w:rPr>
          <w:rFonts w:ascii="Times New Roman" w:hAnsi="Times New Roman" w:cs="Times New Roman"/>
        </w:rPr>
        <w:t>C</w:t>
      </w:r>
      <w:r w:rsidRPr="00B63F99">
        <w:rPr>
          <w:rFonts w:ascii="Times New Roman" w:hAnsi="Times New Roman" w:cs="Times New Roman"/>
          <w:lang w:val="ru-RU"/>
        </w:rPr>
        <w:t xml:space="preserve"> </w:t>
      </w:r>
      <w:hyperlink r:id="rId159">
        <w:r w:rsidRPr="00B63F99">
          <w:rPr>
            <w:rStyle w:val="af"/>
            <w:rFonts w:ascii="Times New Roman" w:hAnsi="Times New Roman" w:cs="Times New Roman"/>
            <w:lang w:val="ru-RU"/>
          </w:rPr>
          <w:t>[2]</w:t>
        </w:r>
      </w:hyperlink>
      <w:r w:rsidRPr="00B63F99">
        <w:rPr>
          <w:rFonts w:ascii="Times New Roman" w:hAnsi="Times New Roman" w:cs="Times New Roman"/>
          <w:lang w:val="ru-RU"/>
        </w:rPr>
        <w:t xml:space="preserve">. Также необходимо исключить пациентов с </w:t>
      </w:r>
      <w:proofErr w:type="spellStart"/>
      <w:r w:rsidRPr="00B63F99">
        <w:rPr>
          <w:rFonts w:ascii="Times New Roman" w:hAnsi="Times New Roman" w:cs="Times New Roman"/>
          <w:lang w:val="ru-RU"/>
        </w:rPr>
        <w:t>холодовой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крапивницей, так как системное применение</w:t>
      </w:r>
      <w:proofErr w:type="gramEnd"/>
      <w:r w:rsidRPr="00B63F99">
        <w:rPr>
          <w:rFonts w:ascii="Times New Roman" w:hAnsi="Times New Roman" w:cs="Times New Roman"/>
          <w:lang w:val="ru-RU"/>
        </w:rPr>
        <w:t xml:space="preserve"> холода может спровоцировать </w:t>
      </w:r>
      <w:proofErr w:type="spellStart"/>
      <w:r w:rsidRPr="00B63F99">
        <w:rPr>
          <w:rFonts w:ascii="Times New Roman" w:hAnsi="Times New Roman" w:cs="Times New Roman"/>
          <w:lang w:val="ru-RU"/>
        </w:rPr>
        <w:t>анафилактоидную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реакцию </w:t>
      </w:r>
      <w:hyperlink r:id="rId160">
        <w:r w:rsidRPr="00B63F99">
          <w:rPr>
            <w:rStyle w:val="af"/>
            <w:rFonts w:ascii="Times New Roman" w:hAnsi="Times New Roman" w:cs="Times New Roman"/>
            <w:lang w:val="ru-RU"/>
          </w:rPr>
          <w:t>[12]</w:t>
        </w:r>
      </w:hyperlink>
      <w:r w:rsidRPr="00B63F99">
        <w:rPr>
          <w:rFonts w:ascii="Times New Roman" w:hAnsi="Times New Roman" w:cs="Times New Roman"/>
          <w:lang w:val="ru-RU"/>
        </w:rPr>
        <w:t>.</w:t>
      </w:r>
    </w:p>
    <w:p w:rsidR="000A7435" w:rsidRPr="00B63F99" w:rsidRDefault="009347CA" w:rsidP="00FF617D">
      <w:pPr>
        <w:pStyle w:val="3"/>
        <w:spacing w:before="0" w:after="0"/>
        <w:jc w:val="both"/>
        <w:rPr>
          <w:rFonts w:ascii="Times New Roman" w:hAnsi="Times New Roman" w:cs="Times New Roman"/>
          <w:b/>
          <w:sz w:val="24"/>
          <w:szCs w:val="24"/>
          <w:lang w:val="ru-RU"/>
        </w:rPr>
      </w:pPr>
      <w:bookmarkStart w:id="33" w:name="методология-предложенного-рки"/>
      <w:bookmarkEnd w:id="32"/>
      <w:r w:rsidRPr="00B63F99">
        <w:rPr>
          <w:rFonts w:ascii="Times New Roman" w:hAnsi="Times New Roman" w:cs="Times New Roman"/>
          <w:b/>
          <w:sz w:val="24"/>
          <w:szCs w:val="24"/>
          <w:lang w:val="ru-RU"/>
        </w:rPr>
        <w:t xml:space="preserve">Методология </w:t>
      </w:r>
      <w:proofErr w:type="gramStart"/>
      <w:r w:rsidRPr="00B63F99">
        <w:rPr>
          <w:rFonts w:ascii="Times New Roman" w:hAnsi="Times New Roman" w:cs="Times New Roman"/>
          <w:b/>
          <w:sz w:val="24"/>
          <w:szCs w:val="24"/>
          <w:lang w:val="ru-RU"/>
        </w:rPr>
        <w:t>предложенного</w:t>
      </w:r>
      <w:proofErr w:type="gramEnd"/>
      <w:r w:rsidRPr="00B63F99">
        <w:rPr>
          <w:rFonts w:ascii="Times New Roman" w:hAnsi="Times New Roman" w:cs="Times New Roman"/>
          <w:b/>
          <w:sz w:val="24"/>
          <w:szCs w:val="24"/>
          <w:lang w:val="ru-RU"/>
        </w:rPr>
        <w:t xml:space="preserve"> РКИ</w:t>
      </w:r>
    </w:p>
    <w:p w:rsidR="000A7435" w:rsidRPr="00B63F99" w:rsidRDefault="009347CA" w:rsidP="00FF617D">
      <w:pPr>
        <w:pStyle w:val="FirstParagraph"/>
        <w:spacing w:before="0" w:after="0"/>
        <w:jc w:val="both"/>
        <w:rPr>
          <w:rFonts w:ascii="Times New Roman" w:hAnsi="Times New Roman" w:cs="Times New Roman"/>
          <w:lang w:val="ru-RU"/>
        </w:rPr>
      </w:pPr>
      <w:proofErr w:type="gramStart"/>
      <w:r w:rsidRPr="00B63F99">
        <w:rPr>
          <w:rFonts w:ascii="Times New Roman" w:hAnsi="Times New Roman" w:cs="Times New Roman"/>
          <w:lang w:val="ru-RU"/>
        </w:rPr>
        <w:t xml:space="preserve">Дизайн исследования представляет собой </w:t>
      </w:r>
      <w:proofErr w:type="spellStart"/>
      <w:r w:rsidRPr="00B63F99">
        <w:rPr>
          <w:rFonts w:ascii="Times New Roman" w:hAnsi="Times New Roman" w:cs="Times New Roman"/>
          <w:lang w:val="ru-RU"/>
        </w:rPr>
        <w:t>проспективное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, </w:t>
      </w:r>
      <w:proofErr w:type="spellStart"/>
      <w:r w:rsidRPr="00B63F99">
        <w:rPr>
          <w:rFonts w:ascii="Times New Roman" w:hAnsi="Times New Roman" w:cs="Times New Roman"/>
          <w:lang w:val="ru-RU"/>
        </w:rPr>
        <w:t>рандомизированное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, контролируемое исследование с параллельными группами, разработанное для оценки влияния последовательности минимально инвазивных вмешательств — </w:t>
      </w:r>
      <w:proofErr w:type="spellStart"/>
      <w:r w:rsidRPr="00B63F99">
        <w:rPr>
          <w:rFonts w:ascii="Times New Roman" w:hAnsi="Times New Roman" w:cs="Times New Roman"/>
          <w:lang w:val="ru-RU"/>
        </w:rPr>
        <w:t>крионевролиза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и перкутанной ультразвуковой </w:t>
      </w:r>
      <w:proofErr w:type="spellStart"/>
      <w:r w:rsidRPr="00B63F99">
        <w:rPr>
          <w:rFonts w:ascii="Times New Roman" w:hAnsi="Times New Roman" w:cs="Times New Roman"/>
          <w:lang w:val="ru-RU"/>
        </w:rPr>
        <w:t>тенотомии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(</w:t>
      </w:r>
      <w:r w:rsidRPr="00B63F99">
        <w:rPr>
          <w:rFonts w:ascii="Times New Roman" w:hAnsi="Times New Roman" w:cs="Times New Roman"/>
        </w:rPr>
        <w:t>PUGT</w:t>
      </w:r>
      <w:r w:rsidRPr="00B63F99">
        <w:rPr>
          <w:rFonts w:ascii="Times New Roman" w:hAnsi="Times New Roman" w:cs="Times New Roman"/>
          <w:lang w:val="ru-RU"/>
        </w:rPr>
        <w:t xml:space="preserve">) — на функциональные исходы у пациентов с постинсультной или посттравматической </w:t>
      </w:r>
      <w:proofErr w:type="spellStart"/>
      <w:r w:rsidRPr="00B63F99">
        <w:rPr>
          <w:rFonts w:ascii="Times New Roman" w:hAnsi="Times New Roman" w:cs="Times New Roman"/>
          <w:lang w:val="ru-RU"/>
        </w:rPr>
        <w:t>спастичностью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плеча.</w:t>
      </w:r>
      <w:proofErr w:type="gramEnd"/>
      <w:r w:rsidRPr="00B63F99">
        <w:rPr>
          <w:rFonts w:ascii="Times New Roman" w:hAnsi="Times New Roman" w:cs="Times New Roman"/>
          <w:lang w:val="ru-RU"/>
        </w:rPr>
        <w:t xml:space="preserve"> Исследование будет проведено в соответствии с принципами Декларации Хельсинки, зарегистрировано в международном реестре клинических исследований (</w:t>
      </w:r>
      <w:proofErr w:type="spellStart"/>
      <w:r w:rsidRPr="00B63F99">
        <w:rPr>
          <w:rFonts w:ascii="Times New Roman" w:hAnsi="Times New Roman" w:cs="Times New Roman"/>
        </w:rPr>
        <w:t>ClinicalTrials</w:t>
      </w:r>
      <w:proofErr w:type="spellEnd"/>
      <w:r w:rsidRPr="00B63F99">
        <w:rPr>
          <w:rFonts w:ascii="Times New Roman" w:hAnsi="Times New Roman" w:cs="Times New Roman"/>
          <w:lang w:val="ru-RU"/>
        </w:rPr>
        <w:t>.</w:t>
      </w:r>
      <w:proofErr w:type="spellStart"/>
      <w:r w:rsidRPr="00B63F99">
        <w:rPr>
          <w:rFonts w:ascii="Times New Roman" w:hAnsi="Times New Roman" w:cs="Times New Roman"/>
        </w:rPr>
        <w:t>gov</w:t>
      </w:r>
      <w:proofErr w:type="spellEnd"/>
      <w:r w:rsidRPr="00B63F99">
        <w:rPr>
          <w:rFonts w:ascii="Times New Roman" w:hAnsi="Times New Roman" w:cs="Times New Roman"/>
          <w:lang w:val="ru-RU"/>
        </w:rPr>
        <w:t>) и одобрено локальным этическим комитетом. Все участники предоставят письменное информированное согласие до включения в исследование.</w:t>
      </w:r>
    </w:p>
    <w:p w:rsidR="000A7435" w:rsidRPr="00B63F99" w:rsidRDefault="009347CA" w:rsidP="00FF617D">
      <w:pPr>
        <w:pStyle w:val="a0"/>
        <w:spacing w:before="0" w:after="0"/>
        <w:jc w:val="both"/>
        <w:rPr>
          <w:rFonts w:ascii="Times New Roman" w:hAnsi="Times New Roman" w:cs="Times New Roman"/>
          <w:lang w:val="ru-RU"/>
        </w:rPr>
      </w:pPr>
      <w:proofErr w:type="gramStart"/>
      <w:r w:rsidRPr="00B63F99">
        <w:rPr>
          <w:rFonts w:ascii="Times New Roman" w:hAnsi="Times New Roman" w:cs="Times New Roman"/>
          <w:lang w:val="ru-RU"/>
        </w:rPr>
        <w:t xml:space="preserve">Критерии включения: пациенты в возрасте 18–80 лет с хронической </w:t>
      </w:r>
      <w:proofErr w:type="spellStart"/>
      <w:r w:rsidRPr="00B63F99">
        <w:rPr>
          <w:rFonts w:ascii="Times New Roman" w:hAnsi="Times New Roman" w:cs="Times New Roman"/>
          <w:lang w:val="ru-RU"/>
        </w:rPr>
        <w:t>спастичностью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плеча (≥3 месяцев после инсульта или ЧМТ), подтвержденной клинически и инструментально, с уровнем </w:t>
      </w:r>
      <w:proofErr w:type="spellStart"/>
      <w:r w:rsidRPr="00B63F99">
        <w:rPr>
          <w:rFonts w:ascii="Times New Roman" w:hAnsi="Times New Roman" w:cs="Times New Roman"/>
          <w:lang w:val="ru-RU"/>
        </w:rPr>
        <w:t>спастичности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по шкале </w:t>
      </w:r>
      <w:r w:rsidRPr="00B63F99">
        <w:rPr>
          <w:rFonts w:ascii="Times New Roman" w:hAnsi="Times New Roman" w:cs="Times New Roman"/>
        </w:rPr>
        <w:t>Modified</w:t>
      </w:r>
      <w:r w:rsidRPr="00B63F99">
        <w:rPr>
          <w:rFonts w:ascii="Times New Roman" w:hAnsi="Times New Roman" w:cs="Times New Roman"/>
          <w:lang w:val="ru-RU"/>
        </w:rPr>
        <w:t xml:space="preserve"> </w:t>
      </w:r>
      <w:r w:rsidRPr="00B63F99">
        <w:rPr>
          <w:rFonts w:ascii="Times New Roman" w:hAnsi="Times New Roman" w:cs="Times New Roman"/>
        </w:rPr>
        <w:t>Ashworth</w:t>
      </w:r>
      <w:r w:rsidRPr="00B63F99">
        <w:rPr>
          <w:rFonts w:ascii="Times New Roman" w:hAnsi="Times New Roman" w:cs="Times New Roman"/>
          <w:lang w:val="ru-RU"/>
        </w:rPr>
        <w:t xml:space="preserve"> </w:t>
      </w:r>
      <w:r w:rsidRPr="00B63F99">
        <w:rPr>
          <w:rFonts w:ascii="Times New Roman" w:hAnsi="Times New Roman" w:cs="Times New Roman"/>
        </w:rPr>
        <w:t>Scale</w:t>
      </w:r>
      <w:r w:rsidRPr="00B63F99">
        <w:rPr>
          <w:rFonts w:ascii="Times New Roman" w:hAnsi="Times New Roman" w:cs="Times New Roman"/>
          <w:lang w:val="ru-RU"/>
        </w:rPr>
        <w:t xml:space="preserve"> (</w:t>
      </w:r>
      <w:r w:rsidRPr="00B63F99">
        <w:rPr>
          <w:rFonts w:ascii="Times New Roman" w:hAnsi="Times New Roman" w:cs="Times New Roman"/>
        </w:rPr>
        <w:t>MAS</w:t>
      </w:r>
      <w:r w:rsidRPr="00B63F99">
        <w:rPr>
          <w:rFonts w:ascii="Times New Roman" w:hAnsi="Times New Roman" w:cs="Times New Roman"/>
          <w:lang w:val="ru-RU"/>
        </w:rPr>
        <w:t>) ≥2 в одном или нескольких сгибателях плеча (</w:t>
      </w:r>
      <w:r w:rsidRPr="00B63F99">
        <w:rPr>
          <w:rFonts w:ascii="Times New Roman" w:hAnsi="Times New Roman" w:cs="Times New Roman"/>
        </w:rPr>
        <w:t>m</w:t>
      </w:r>
      <w:r w:rsidRPr="00B63F99">
        <w:rPr>
          <w:rFonts w:ascii="Times New Roman" w:hAnsi="Times New Roman" w:cs="Times New Roman"/>
          <w:lang w:val="ru-RU"/>
        </w:rPr>
        <w:t xml:space="preserve">. </w:t>
      </w:r>
      <w:proofErr w:type="spellStart"/>
      <w:r w:rsidRPr="00B63F99">
        <w:rPr>
          <w:rFonts w:ascii="Times New Roman" w:hAnsi="Times New Roman" w:cs="Times New Roman"/>
        </w:rPr>
        <w:t>pectoralis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</w:t>
      </w:r>
      <w:r w:rsidRPr="00B63F99">
        <w:rPr>
          <w:rFonts w:ascii="Times New Roman" w:hAnsi="Times New Roman" w:cs="Times New Roman"/>
        </w:rPr>
        <w:t>major</w:t>
      </w:r>
      <w:r w:rsidRPr="00B63F99">
        <w:rPr>
          <w:rFonts w:ascii="Times New Roman" w:hAnsi="Times New Roman" w:cs="Times New Roman"/>
          <w:lang w:val="ru-RU"/>
        </w:rPr>
        <w:t xml:space="preserve">, </w:t>
      </w:r>
      <w:r w:rsidRPr="00B63F99">
        <w:rPr>
          <w:rFonts w:ascii="Times New Roman" w:hAnsi="Times New Roman" w:cs="Times New Roman"/>
        </w:rPr>
        <w:t>m</w:t>
      </w:r>
      <w:r w:rsidRPr="00B63F99">
        <w:rPr>
          <w:rFonts w:ascii="Times New Roman" w:hAnsi="Times New Roman" w:cs="Times New Roman"/>
          <w:lang w:val="ru-RU"/>
        </w:rPr>
        <w:t xml:space="preserve">. </w:t>
      </w:r>
      <w:proofErr w:type="spellStart"/>
      <w:r w:rsidRPr="00B63F99">
        <w:rPr>
          <w:rFonts w:ascii="Times New Roman" w:hAnsi="Times New Roman" w:cs="Times New Roman"/>
        </w:rPr>
        <w:t>latissimus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B63F99">
        <w:rPr>
          <w:rFonts w:ascii="Times New Roman" w:hAnsi="Times New Roman" w:cs="Times New Roman"/>
        </w:rPr>
        <w:t>dorsi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, </w:t>
      </w:r>
      <w:r w:rsidRPr="00B63F99">
        <w:rPr>
          <w:rFonts w:ascii="Times New Roman" w:hAnsi="Times New Roman" w:cs="Times New Roman"/>
        </w:rPr>
        <w:t>m</w:t>
      </w:r>
      <w:r w:rsidRPr="00B63F99">
        <w:rPr>
          <w:rFonts w:ascii="Times New Roman" w:hAnsi="Times New Roman" w:cs="Times New Roman"/>
          <w:lang w:val="ru-RU"/>
        </w:rPr>
        <w:t xml:space="preserve">. </w:t>
      </w:r>
      <w:proofErr w:type="spellStart"/>
      <w:r w:rsidRPr="00B63F99">
        <w:rPr>
          <w:rFonts w:ascii="Times New Roman" w:hAnsi="Times New Roman" w:cs="Times New Roman"/>
        </w:rPr>
        <w:t>subscapularis</w:t>
      </w:r>
      <w:proofErr w:type="spellEnd"/>
      <w:r w:rsidRPr="00B63F99">
        <w:rPr>
          <w:rFonts w:ascii="Times New Roman" w:hAnsi="Times New Roman" w:cs="Times New Roman"/>
          <w:lang w:val="ru-RU"/>
        </w:rPr>
        <w:t>), сохраняющимся пассивным объёмом движений (ПОД) в плечевом суставе &lt;90° в отведении, и стабильным неврологическим статусом</w:t>
      </w:r>
      <w:proofErr w:type="gramEnd"/>
      <w:r w:rsidRPr="00B63F99">
        <w:rPr>
          <w:rFonts w:ascii="Times New Roman" w:hAnsi="Times New Roman" w:cs="Times New Roman"/>
          <w:lang w:val="ru-RU"/>
        </w:rPr>
        <w:t xml:space="preserve"> в течение последних 4 недель. </w:t>
      </w:r>
      <w:proofErr w:type="gramStart"/>
      <w:r w:rsidRPr="00B63F99">
        <w:rPr>
          <w:rFonts w:ascii="Times New Roman" w:hAnsi="Times New Roman" w:cs="Times New Roman"/>
          <w:lang w:val="ru-RU"/>
        </w:rPr>
        <w:t xml:space="preserve">Критерии исключения: </w:t>
      </w:r>
      <w:proofErr w:type="spellStart"/>
      <w:r w:rsidRPr="00B63F99">
        <w:rPr>
          <w:rFonts w:ascii="Times New Roman" w:hAnsi="Times New Roman" w:cs="Times New Roman"/>
          <w:lang w:val="ru-RU"/>
        </w:rPr>
        <w:t>холодовая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крапивница или </w:t>
      </w:r>
      <w:proofErr w:type="spellStart"/>
      <w:r w:rsidRPr="00B63F99">
        <w:rPr>
          <w:rFonts w:ascii="Times New Roman" w:hAnsi="Times New Roman" w:cs="Times New Roman"/>
          <w:lang w:val="ru-RU"/>
        </w:rPr>
        <w:t>криоглобулинемия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</w:t>
      </w:r>
      <w:hyperlink r:id="rId161">
        <w:r w:rsidRPr="00B63F99">
          <w:rPr>
            <w:rStyle w:val="af"/>
            <w:rFonts w:ascii="Times New Roman" w:hAnsi="Times New Roman" w:cs="Times New Roman"/>
            <w:lang w:val="ru-RU"/>
          </w:rPr>
          <w:t>[12]</w:t>
        </w:r>
      </w:hyperlink>
      <w:r w:rsidRPr="00B63F99">
        <w:rPr>
          <w:rFonts w:ascii="Times New Roman" w:hAnsi="Times New Roman" w:cs="Times New Roman"/>
          <w:lang w:val="ru-RU"/>
        </w:rPr>
        <w:t xml:space="preserve">, наличие кардиостимулятора, беременность или лактация, тяжелые сердечно-сосудистые заболевания (нестабильная стенокардия, инфаркт миокарда или инсульт в анамнезе менее 6 месяцев), психические расстройства в стадии </w:t>
      </w:r>
      <w:r w:rsidRPr="00B63F99">
        <w:rPr>
          <w:rFonts w:ascii="Times New Roman" w:hAnsi="Times New Roman" w:cs="Times New Roman"/>
          <w:lang w:val="ru-RU"/>
        </w:rPr>
        <w:lastRenderedPageBreak/>
        <w:t>обострения, активная инфекция в зоне вмешательства, предшествующее хирургическое вмешательство на плечевом суставе или нервах, а также проведение ботулинической терапии в зоне интереса менее чем за 6 месяцев до начала исследования</w:t>
      </w:r>
      <w:proofErr w:type="gramEnd"/>
      <w:r w:rsidRPr="00B63F99">
        <w:rPr>
          <w:rFonts w:ascii="Times New Roman" w:hAnsi="Times New Roman" w:cs="Times New Roman"/>
          <w:lang w:val="ru-RU"/>
        </w:rPr>
        <w:t>.</w:t>
      </w:r>
    </w:p>
    <w:p w:rsidR="000A7435" w:rsidRPr="00B63F99" w:rsidRDefault="009347CA" w:rsidP="00FF617D">
      <w:pPr>
        <w:pStyle w:val="a0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B63F99">
        <w:rPr>
          <w:rFonts w:ascii="Times New Roman" w:hAnsi="Times New Roman" w:cs="Times New Roman"/>
          <w:lang w:val="ru-RU"/>
        </w:rPr>
        <w:t xml:space="preserve">Участники будут </w:t>
      </w:r>
      <w:proofErr w:type="spellStart"/>
      <w:r w:rsidRPr="00B63F99">
        <w:rPr>
          <w:rFonts w:ascii="Times New Roman" w:hAnsi="Times New Roman" w:cs="Times New Roman"/>
          <w:lang w:val="ru-RU"/>
        </w:rPr>
        <w:t>рандомизированы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в соотношении 1:1 с использованием компьютерной системы случайной генерации последовательности, скрытой от исследователей до момента вмешательства, в две группы:</w:t>
      </w:r>
      <w:r w:rsidRPr="00B63F99">
        <w:rPr>
          <w:rFonts w:ascii="Times New Roman" w:hAnsi="Times New Roman" w:cs="Times New Roman"/>
          <w:lang w:val="ru-RU"/>
        </w:rPr>
        <w:br/>
        <w:t xml:space="preserve">- </w:t>
      </w:r>
      <w:r w:rsidRPr="00B63F99">
        <w:rPr>
          <w:rFonts w:ascii="Times New Roman" w:hAnsi="Times New Roman" w:cs="Times New Roman"/>
          <w:b/>
          <w:bCs/>
          <w:lang w:val="ru-RU"/>
        </w:rPr>
        <w:t>Группа</w:t>
      </w:r>
      <w:proofErr w:type="gramStart"/>
      <w:r w:rsidRPr="00B63F99">
        <w:rPr>
          <w:rFonts w:ascii="Times New Roman" w:hAnsi="Times New Roman" w:cs="Times New Roman"/>
          <w:b/>
          <w:bCs/>
          <w:lang w:val="ru-RU"/>
        </w:rPr>
        <w:t xml:space="preserve"> А</w:t>
      </w:r>
      <w:proofErr w:type="gramEnd"/>
      <w:r w:rsidRPr="00B63F99">
        <w:rPr>
          <w:rFonts w:ascii="Times New Roman" w:hAnsi="Times New Roman" w:cs="Times New Roman"/>
          <w:b/>
          <w:bCs/>
          <w:lang w:val="ru-RU"/>
        </w:rPr>
        <w:t xml:space="preserve"> (</w:t>
      </w:r>
      <w:r w:rsidRPr="00B63F99">
        <w:rPr>
          <w:rFonts w:ascii="Times New Roman" w:hAnsi="Times New Roman" w:cs="Times New Roman"/>
          <w:b/>
          <w:bCs/>
        </w:rPr>
        <w:t>n</w:t>
      </w:r>
      <w:r w:rsidRPr="00B63F99">
        <w:rPr>
          <w:rFonts w:ascii="Times New Roman" w:hAnsi="Times New Roman" w:cs="Times New Roman"/>
          <w:b/>
          <w:bCs/>
          <w:lang w:val="ru-RU"/>
        </w:rPr>
        <w:t>=30)</w:t>
      </w:r>
      <w:r w:rsidRPr="00B63F99">
        <w:rPr>
          <w:rFonts w:ascii="Times New Roman" w:hAnsi="Times New Roman" w:cs="Times New Roman"/>
          <w:lang w:val="ru-RU"/>
        </w:rPr>
        <w:t xml:space="preserve">: </w:t>
      </w:r>
      <w:proofErr w:type="spellStart"/>
      <w:r w:rsidRPr="00B63F99">
        <w:rPr>
          <w:rFonts w:ascii="Times New Roman" w:hAnsi="Times New Roman" w:cs="Times New Roman"/>
          <w:lang w:val="ru-RU"/>
        </w:rPr>
        <w:t>крионевролиз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→ перкутанная </w:t>
      </w:r>
      <w:proofErr w:type="spellStart"/>
      <w:r w:rsidRPr="00B63F99">
        <w:rPr>
          <w:rFonts w:ascii="Times New Roman" w:hAnsi="Times New Roman" w:cs="Times New Roman"/>
          <w:lang w:val="ru-RU"/>
        </w:rPr>
        <w:t>тенотомия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(через 14 дней после </w:t>
      </w:r>
      <w:proofErr w:type="spellStart"/>
      <w:r w:rsidRPr="00B63F99">
        <w:rPr>
          <w:rFonts w:ascii="Times New Roman" w:hAnsi="Times New Roman" w:cs="Times New Roman"/>
          <w:lang w:val="ru-RU"/>
        </w:rPr>
        <w:t>крионевролиза</w:t>
      </w:r>
      <w:proofErr w:type="spellEnd"/>
      <w:r w:rsidRPr="00B63F99">
        <w:rPr>
          <w:rFonts w:ascii="Times New Roman" w:hAnsi="Times New Roman" w:cs="Times New Roman"/>
          <w:lang w:val="ru-RU"/>
        </w:rPr>
        <w:t>);</w:t>
      </w:r>
      <w:r w:rsidRPr="00B63F99">
        <w:rPr>
          <w:rFonts w:ascii="Times New Roman" w:hAnsi="Times New Roman" w:cs="Times New Roman"/>
          <w:lang w:val="ru-RU"/>
        </w:rPr>
        <w:br/>
        <w:t xml:space="preserve">- </w:t>
      </w:r>
      <w:r w:rsidRPr="00B63F99">
        <w:rPr>
          <w:rFonts w:ascii="Times New Roman" w:hAnsi="Times New Roman" w:cs="Times New Roman"/>
          <w:b/>
          <w:bCs/>
          <w:lang w:val="ru-RU"/>
        </w:rPr>
        <w:t>Группа Б (</w:t>
      </w:r>
      <w:r w:rsidRPr="00B63F99">
        <w:rPr>
          <w:rFonts w:ascii="Times New Roman" w:hAnsi="Times New Roman" w:cs="Times New Roman"/>
          <w:b/>
          <w:bCs/>
        </w:rPr>
        <w:t>n</w:t>
      </w:r>
      <w:r w:rsidRPr="00B63F99">
        <w:rPr>
          <w:rFonts w:ascii="Times New Roman" w:hAnsi="Times New Roman" w:cs="Times New Roman"/>
          <w:b/>
          <w:bCs/>
          <w:lang w:val="ru-RU"/>
        </w:rPr>
        <w:t>=30)</w:t>
      </w:r>
      <w:r w:rsidRPr="00B63F99">
        <w:rPr>
          <w:rFonts w:ascii="Times New Roman" w:hAnsi="Times New Roman" w:cs="Times New Roman"/>
          <w:lang w:val="ru-RU"/>
        </w:rPr>
        <w:t xml:space="preserve">: перкутанная </w:t>
      </w:r>
      <w:proofErr w:type="spellStart"/>
      <w:r w:rsidRPr="00B63F99">
        <w:rPr>
          <w:rFonts w:ascii="Times New Roman" w:hAnsi="Times New Roman" w:cs="Times New Roman"/>
          <w:lang w:val="ru-RU"/>
        </w:rPr>
        <w:t>тенотомия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→ </w:t>
      </w:r>
      <w:proofErr w:type="spellStart"/>
      <w:r w:rsidRPr="00B63F99">
        <w:rPr>
          <w:rFonts w:ascii="Times New Roman" w:hAnsi="Times New Roman" w:cs="Times New Roman"/>
          <w:lang w:val="ru-RU"/>
        </w:rPr>
        <w:t>крионевролиз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(через 14 дней после </w:t>
      </w:r>
      <w:proofErr w:type="spellStart"/>
      <w:r w:rsidRPr="00B63F99">
        <w:rPr>
          <w:rFonts w:ascii="Times New Roman" w:hAnsi="Times New Roman" w:cs="Times New Roman"/>
          <w:lang w:val="ru-RU"/>
        </w:rPr>
        <w:t>тенотомии</w:t>
      </w:r>
      <w:proofErr w:type="spellEnd"/>
      <w:r w:rsidRPr="00B63F99">
        <w:rPr>
          <w:rFonts w:ascii="Times New Roman" w:hAnsi="Times New Roman" w:cs="Times New Roman"/>
          <w:lang w:val="ru-RU"/>
        </w:rPr>
        <w:t>).</w:t>
      </w:r>
    </w:p>
    <w:p w:rsidR="000A7435" w:rsidRPr="00B63F99" w:rsidRDefault="009347CA" w:rsidP="00FF617D">
      <w:pPr>
        <w:pStyle w:val="a0"/>
        <w:spacing w:before="0" w:after="0"/>
        <w:jc w:val="both"/>
        <w:rPr>
          <w:rFonts w:ascii="Times New Roman" w:hAnsi="Times New Roman" w:cs="Times New Roman"/>
          <w:lang w:val="ru-RU"/>
        </w:rPr>
      </w:pPr>
      <w:proofErr w:type="spellStart"/>
      <w:r w:rsidRPr="00B63F99">
        <w:rPr>
          <w:rFonts w:ascii="Times New Roman" w:hAnsi="Times New Roman" w:cs="Times New Roman"/>
          <w:lang w:val="ru-RU"/>
        </w:rPr>
        <w:t>Крионевролиз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будет выполняться под контролем ультразвуковой визуализации (УЗИ) с использованием </w:t>
      </w:r>
      <w:proofErr w:type="spellStart"/>
      <w:r w:rsidRPr="00B63F99">
        <w:rPr>
          <w:rFonts w:ascii="Times New Roman" w:hAnsi="Times New Roman" w:cs="Times New Roman"/>
          <w:lang w:val="ru-RU"/>
        </w:rPr>
        <w:t>криопробы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диаметром 17</w:t>
      </w:r>
      <w:r w:rsidRPr="00B63F99">
        <w:rPr>
          <w:rFonts w:ascii="Times New Roman" w:hAnsi="Times New Roman" w:cs="Times New Roman"/>
        </w:rPr>
        <w:t>G</w:t>
      </w:r>
      <w:r w:rsidRPr="00B63F99">
        <w:rPr>
          <w:rFonts w:ascii="Times New Roman" w:hAnsi="Times New Roman" w:cs="Times New Roman"/>
          <w:lang w:val="ru-RU"/>
        </w:rPr>
        <w:t xml:space="preserve">, охлаждаемой закисью азота. </w:t>
      </w:r>
      <w:proofErr w:type="spellStart"/>
      <w:proofErr w:type="gramStart"/>
      <w:r w:rsidRPr="00B63F99">
        <w:rPr>
          <w:rFonts w:ascii="Times New Roman" w:hAnsi="Times New Roman" w:cs="Times New Roman"/>
        </w:rPr>
        <w:t>Целевыми</w:t>
      </w:r>
      <w:proofErr w:type="spellEnd"/>
      <w:r w:rsidRPr="00B63F99">
        <w:rPr>
          <w:rFonts w:ascii="Times New Roman" w:hAnsi="Times New Roman" w:cs="Times New Roman"/>
        </w:rPr>
        <w:t xml:space="preserve"> </w:t>
      </w:r>
      <w:proofErr w:type="spellStart"/>
      <w:r w:rsidRPr="00B63F99">
        <w:rPr>
          <w:rFonts w:ascii="Times New Roman" w:hAnsi="Times New Roman" w:cs="Times New Roman"/>
        </w:rPr>
        <w:t>структурами</w:t>
      </w:r>
      <w:proofErr w:type="spellEnd"/>
      <w:r w:rsidRPr="00B63F99">
        <w:rPr>
          <w:rFonts w:ascii="Times New Roman" w:hAnsi="Times New Roman" w:cs="Times New Roman"/>
        </w:rPr>
        <w:t xml:space="preserve"> </w:t>
      </w:r>
      <w:proofErr w:type="spellStart"/>
      <w:r w:rsidRPr="00B63F99">
        <w:rPr>
          <w:rFonts w:ascii="Times New Roman" w:hAnsi="Times New Roman" w:cs="Times New Roman"/>
        </w:rPr>
        <w:t>будут</w:t>
      </w:r>
      <w:proofErr w:type="spellEnd"/>
      <w:r w:rsidRPr="00B63F99">
        <w:rPr>
          <w:rFonts w:ascii="Times New Roman" w:hAnsi="Times New Roman" w:cs="Times New Roman"/>
        </w:rPr>
        <w:t xml:space="preserve"> </w:t>
      </w:r>
      <w:proofErr w:type="spellStart"/>
      <w:r w:rsidRPr="00B63F99">
        <w:rPr>
          <w:rFonts w:ascii="Times New Roman" w:hAnsi="Times New Roman" w:cs="Times New Roman"/>
        </w:rPr>
        <w:t>nn</w:t>
      </w:r>
      <w:proofErr w:type="spellEnd"/>
      <w:r w:rsidRPr="00B63F99">
        <w:rPr>
          <w:rFonts w:ascii="Times New Roman" w:hAnsi="Times New Roman" w:cs="Times New Roman"/>
        </w:rPr>
        <w:t>.</w:t>
      </w:r>
      <w:proofErr w:type="gramEnd"/>
      <w:r w:rsidRPr="00B63F99">
        <w:rPr>
          <w:rFonts w:ascii="Times New Roman" w:hAnsi="Times New Roman" w:cs="Times New Roman"/>
        </w:rPr>
        <w:t> </w:t>
      </w:r>
      <w:proofErr w:type="spellStart"/>
      <w:proofErr w:type="gramStart"/>
      <w:r w:rsidRPr="00B63F99">
        <w:rPr>
          <w:rFonts w:ascii="Times New Roman" w:hAnsi="Times New Roman" w:cs="Times New Roman"/>
        </w:rPr>
        <w:t>pectorales</w:t>
      </w:r>
      <w:proofErr w:type="spellEnd"/>
      <w:proofErr w:type="gramEnd"/>
      <w:r w:rsidRPr="00B63F99">
        <w:rPr>
          <w:rFonts w:ascii="Times New Roman" w:hAnsi="Times New Roman" w:cs="Times New Roman"/>
        </w:rPr>
        <w:t xml:space="preserve"> medialis et lateralis и n. subscapularis. </w:t>
      </w:r>
      <w:r w:rsidRPr="00B63F99">
        <w:rPr>
          <w:rFonts w:ascii="Times New Roman" w:hAnsi="Times New Roman" w:cs="Times New Roman"/>
          <w:lang w:val="ru-RU"/>
        </w:rPr>
        <w:t>Режим процедуры: два цикла замораживания по 2 минуты с интервалом оттаивания 1 минута, с поддержанием температуры на кончике иглы в диапазоне –70 °</w:t>
      </w:r>
      <w:r w:rsidRPr="00B63F99">
        <w:rPr>
          <w:rFonts w:ascii="Times New Roman" w:hAnsi="Times New Roman" w:cs="Times New Roman"/>
        </w:rPr>
        <w:t>C</w:t>
      </w:r>
      <w:r w:rsidRPr="00B63F99">
        <w:rPr>
          <w:rFonts w:ascii="Times New Roman" w:hAnsi="Times New Roman" w:cs="Times New Roman"/>
          <w:lang w:val="ru-RU"/>
        </w:rPr>
        <w:t>…–80 °</w:t>
      </w:r>
      <w:r w:rsidRPr="00B63F99">
        <w:rPr>
          <w:rFonts w:ascii="Times New Roman" w:hAnsi="Times New Roman" w:cs="Times New Roman"/>
        </w:rPr>
        <w:t>C</w:t>
      </w:r>
      <w:r w:rsidRPr="00B63F99">
        <w:rPr>
          <w:rFonts w:ascii="Times New Roman" w:hAnsi="Times New Roman" w:cs="Times New Roman"/>
          <w:lang w:val="ru-RU"/>
        </w:rPr>
        <w:t xml:space="preserve">. </w:t>
      </w:r>
      <w:proofErr w:type="gramStart"/>
      <w:r w:rsidRPr="00B63F99">
        <w:rPr>
          <w:rFonts w:ascii="Times New Roman" w:hAnsi="Times New Roman" w:cs="Times New Roman"/>
          <w:lang w:val="ru-RU"/>
        </w:rPr>
        <w:t xml:space="preserve">Визуальный контроль осуществляется по появлению </w:t>
      </w:r>
      <w:proofErr w:type="spellStart"/>
      <w:r w:rsidRPr="00B63F99">
        <w:rPr>
          <w:rFonts w:ascii="Times New Roman" w:hAnsi="Times New Roman" w:cs="Times New Roman"/>
          <w:lang w:val="ru-RU"/>
        </w:rPr>
        <w:t>гиперэхогенной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тени за зоной заморозки, поскольку сам «ледяной шар» не визуализируется при УЗИ до температуры ~–4 °</w:t>
      </w:r>
      <w:r w:rsidRPr="00B63F99">
        <w:rPr>
          <w:rFonts w:ascii="Times New Roman" w:hAnsi="Times New Roman" w:cs="Times New Roman"/>
        </w:rPr>
        <w:t>C</w:t>
      </w:r>
      <w:r w:rsidRPr="00B63F99">
        <w:rPr>
          <w:rFonts w:ascii="Times New Roman" w:hAnsi="Times New Roman" w:cs="Times New Roman"/>
          <w:lang w:val="ru-RU"/>
        </w:rPr>
        <w:t xml:space="preserve"> </w:t>
      </w:r>
      <w:hyperlink r:id="rId162">
        <w:r w:rsidRPr="00B63F99">
          <w:rPr>
            <w:rStyle w:val="af"/>
            <w:rFonts w:ascii="Times New Roman" w:hAnsi="Times New Roman" w:cs="Times New Roman"/>
            <w:lang w:val="ru-RU"/>
          </w:rPr>
          <w:t>[2]</w:t>
        </w:r>
      </w:hyperlink>
      <w:r w:rsidRPr="00B63F99">
        <w:rPr>
          <w:rFonts w:ascii="Times New Roman" w:hAnsi="Times New Roman" w:cs="Times New Roman"/>
          <w:lang w:val="ru-RU"/>
        </w:rPr>
        <w:t xml:space="preserve">. Перкутанная ультразвуковая </w:t>
      </w:r>
      <w:proofErr w:type="spellStart"/>
      <w:r w:rsidRPr="00B63F99">
        <w:rPr>
          <w:rFonts w:ascii="Times New Roman" w:hAnsi="Times New Roman" w:cs="Times New Roman"/>
          <w:lang w:val="ru-RU"/>
        </w:rPr>
        <w:t>тенотомия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будет выполняться под местной анестезией с использованием иглы 18</w:t>
      </w:r>
      <w:r w:rsidRPr="00B63F99">
        <w:rPr>
          <w:rFonts w:ascii="Times New Roman" w:hAnsi="Times New Roman" w:cs="Times New Roman"/>
        </w:rPr>
        <w:t>G</w:t>
      </w:r>
      <w:r w:rsidRPr="00B63F99">
        <w:rPr>
          <w:rFonts w:ascii="Times New Roman" w:hAnsi="Times New Roman" w:cs="Times New Roman"/>
          <w:lang w:val="ru-RU"/>
        </w:rPr>
        <w:t xml:space="preserve"> для механического рассечения </w:t>
      </w:r>
      <w:proofErr w:type="spellStart"/>
      <w:r w:rsidRPr="00B63F99">
        <w:rPr>
          <w:rFonts w:ascii="Times New Roman" w:hAnsi="Times New Roman" w:cs="Times New Roman"/>
          <w:lang w:val="ru-RU"/>
        </w:rPr>
        <w:t>гипертонусных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сухожилий (в первую очередь </w:t>
      </w:r>
      <w:r w:rsidRPr="00B63F99">
        <w:rPr>
          <w:rFonts w:ascii="Times New Roman" w:hAnsi="Times New Roman" w:cs="Times New Roman"/>
        </w:rPr>
        <w:t>m</w:t>
      </w:r>
      <w:r w:rsidRPr="00B63F99">
        <w:rPr>
          <w:rFonts w:ascii="Times New Roman" w:hAnsi="Times New Roman" w:cs="Times New Roman"/>
          <w:lang w:val="ru-RU"/>
        </w:rPr>
        <w:t xml:space="preserve">. </w:t>
      </w:r>
      <w:proofErr w:type="spellStart"/>
      <w:r w:rsidRPr="00B63F99">
        <w:rPr>
          <w:rFonts w:ascii="Times New Roman" w:hAnsi="Times New Roman" w:cs="Times New Roman"/>
        </w:rPr>
        <w:t>pectoralis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</w:t>
      </w:r>
      <w:r w:rsidRPr="00B63F99">
        <w:rPr>
          <w:rFonts w:ascii="Times New Roman" w:hAnsi="Times New Roman" w:cs="Times New Roman"/>
        </w:rPr>
        <w:t>minor</w:t>
      </w:r>
      <w:r w:rsidRPr="00B63F99">
        <w:rPr>
          <w:rFonts w:ascii="Times New Roman" w:hAnsi="Times New Roman" w:cs="Times New Roman"/>
          <w:lang w:val="ru-RU"/>
        </w:rPr>
        <w:t>) с достижением полного восстановления ПОД в отведении.</w:t>
      </w:r>
      <w:proofErr w:type="gramEnd"/>
    </w:p>
    <w:p w:rsidR="00B63F99" w:rsidRDefault="009347CA" w:rsidP="00FF617D">
      <w:pPr>
        <w:pStyle w:val="a0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B63F99">
        <w:rPr>
          <w:rFonts w:ascii="Times New Roman" w:hAnsi="Times New Roman" w:cs="Times New Roman"/>
          <w:lang w:val="ru-RU"/>
        </w:rPr>
        <w:t>Первичная конечная точка — изменение пассивного объёма движений (</w:t>
      </w:r>
      <w:r w:rsidRPr="00B63F99">
        <w:rPr>
          <w:rFonts w:ascii="Times New Roman" w:hAnsi="Times New Roman" w:cs="Times New Roman"/>
        </w:rPr>
        <w:t>Δ</w:t>
      </w:r>
      <w:proofErr w:type="gramStart"/>
      <w:r w:rsidRPr="00B63F99">
        <w:rPr>
          <w:rFonts w:ascii="Times New Roman" w:hAnsi="Times New Roman" w:cs="Times New Roman"/>
          <w:lang w:val="ru-RU"/>
        </w:rPr>
        <w:t>ПОД</w:t>
      </w:r>
      <w:proofErr w:type="gramEnd"/>
      <w:r w:rsidRPr="00B63F99">
        <w:rPr>
          <w:rFonts w:ascii="Times New Roman" w:hAnsi="Times New Roman" w:cs="Times New Roman"/>
          <w:lang w:val="ru-RU"/>
        </w:rPr>
        <w:t xml:space="preserve">) </w:t>
      </w:r>
      <w:proofErr w:type="gramStart"/>
      <w:r w:rsidRPr="00B63F99">
        <w:rPr>
          <w:rFonts w:ascii="Times New Roman" w:hAnsi="Times New Roman" w:cs="Times New Roman"/>
          <w:lang w:val="ru-RU"/>
        </w:rPr>
        <w:t>в</w:t>
      </w:r>
      <w:proofErr w:type="gramEnd"/>
      <w:r w:rsidRPr="00B63F99">
        <w:rPr>
          <w:rFonts w:ascii="Times New Roman" w:hAnsi="Times New Roman" w:cs="Times New Roman"/>
          <w:lang w:val="ru-RU"/>
        </w:rPr>
        <w:t xml:space="preserve"> плечевом суставе в отведении через 3 месяца после завершения полного курса вмешательств. Вторичные конечные точки включают:</w:t>
      </w:r>
    </w:p>
    <w:p w:rsidR="00B63F99" w:rsidRDefault="009347CA" w:rsidP="00FF617D">
      <w:pPr>
        <w:pStyle w:val="a0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B63F99">
        <w:rPr>
          <w:rFonts w:ascii="Times New Roman" w:hAnsi="Times New Roman" w:cs="Times New Roman"/>
          <w:lang w:val="ru-RU"/>
        </w:rPr>
        <w:t xml:space="preserve">- Динамику </w:t>
      </w:r>
      <w:proofErr w:type="spellStart"/>
      <w:r w:rsidRPr="00B63F99">
        <w:rPr>
          <w:rFonts w:ascii="Times New Roman" w:hAnsi="Times New Roman" w:cs="Times New Roman"/>
          <w:lang w:val="ru-RU"/>
        </w:rPr>
        <w:t>спастичности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по шкале </w:t>
      </w:r>
      <w:r w:rsidRPr="00B63F99">
        <w:rPr>
          <w:rFonts w:ascii="Times New Roman" w:hAnsi="Times New Roman" w:cs="Times New Roman"/>
        </w:rPr>
        <w:t>MAS</w:t>
      </w:r>
      <w:r w:rsidRPr="00B63F99">
        <w:rPr>
          <w:rFonts w:ascii="Times New Roman" w:hAnsi="Times New Roman" w:cs="Times New Roman"/>
          <w:lang w:val="ru-RU"/>
        </w:rPr>
        <w:t>;</w:t>
      </w:r>
    </w:p>
    <w:p w:rsidR="00B63F99" w:rsidRPr="00B63F99" w:rsidRDefault="009347CA" w:rsidP="00FF617D">
      <w:pPr>
        <w:pStyle w:val="a0"/>
        <w:spacing w:before="0" w:after="0"/>
        <w:jc w:val="both"/>
        <w:rPr>
          <w:rFonts w:ascii="Times New Roman" w:hAnsi="Times New Roman" w:cs="Times New Roman"/>
        </w:rPr>
      </w:pPr>
      <w:r w:rsidRPr="00B63F99">
        <w:rPr>
          <w:rFonts w:ascii="Times New Roman" w:hAnsi="Times New Roman" w:cs="Times New Roman"/>
        </w:rPr>
        <w:t xml:space="preserve">- </w:t>
      </w:r>
      <w:r w:rsidRPr="00B63F99">
        <w:rPr>
          <w:rFonts w:ascii="Times New Roman" w:hAnsi="Times New Roman" w:cs="Times New Roman"/>
          <w:lang w:val="ru-RU"/>
        </w:rPr>
        <w:t>Функциональные</w:t>
      </w:r>
      <w:r w:rsidRPr="00B63F99">
        <w:rPr>
          <w:rFonts w:ascii="Times New Roman" w:hAnsi="Times New Roman" w:cs="Times New Roman"/>
        </w:rPr>
        <w:t xml:space="preserve"> </w:t>
      </w:r>
      <w:r w:rsidRPr="00B63F99">
        <w:rPr>
          <w:rFonts w:ascii="Times New Roman" w:hAnsi="Times New Roman" w:cs="Times New Roman"/>
          <w:lang w:val="ru-RU"/>
        </w:rPr>
        <w:t>показатели</w:t>
      </w:r>
      <w:r w:rsidRPr="00B63F99">
        <w:rPr>
          <w:rFonts w:ascii="Times New Roman" w:hAnsi="Times New Roman" w:cs="Times New Roman"/>
        </w:rPr>
        <w:t xml:space="preserve"> </w:t>
      </w:r>
      <w:r w:rsidRPr="00B63F99">
        <w:rPr>
          <w:rFonts w:ascii="Times New Roman" w:hAnsi="Times New Roman" w:cs="Times New Roman"/>
          <w:lang w:val="ru-RU"/>
        </w:rPr>
        <w:t>по</w:t>
      </w:r>
      <w:r w:rsidRPr="00B63F99">
        <w:rPr>
          <w:rFonts w:ascii="Times New Roman" w:hAnsi="Times New Roman" w:cs="Times New Roman"/>
        </w:rPr>
        <w:t xml:space="preserve"> </w:t>
      </w:r>
      <w:r w:rsidRPr="00B63F99">
        <w:rPr>
          <w:rFonts w:ascii="Times New Roman" w:hAnsi="Times New Roman" w:cs="Times New Roman"/>
          <w:lang w:val="ru-RU"/>
        </w:rPr>
        <w:t>шкалам</w:t>
      </w:r>
      <w:r w:rsidRPr="00B63F99">
        <w:rPr>
          <w:rFonts w:ascii="Times New Roman" w:hAnsi="Times New Roman" w:cs="Times New Roman"/>
        </w:rPr>
        <w:t xml:space="preserve"> </w:t>
      </w:r>
      <w:proofErr w:type="spellStart"/>
      <w:r w:rsidRPr="00B63F99">
        <w:rPr>
          <w:rFonts w:ascii="Times New Roman" w:hAnsi="Times New Roman" w:cs="Times New Roman"/>
        </w:rPr>
        <w:t>Fugl</w:t>
      </w:r>
      <w:proofErr w:type="spellEnd"/>
      <w:r w:rsidRPr="00B63F99">
        <w:rPr>
          <w:rFonts w:ascii="Times New Roman" w:hAnsi="Times New Roman" w:cs="Times New Roman"/>
        </w:rPr>
        <w:t xml:space="preserve">-Meyer Assessment – Upper Extremity (FMA-UE) </w:t>
      </w:r>
      <w:r w:rsidRPr="00B63F99">
        <w:rPr>
          <w:rFonts w:ascii="Times New Roman" w:hAnsi="Times New Roman" w:cs="Times New Roman"/>
          <w:lang w:val="ru-RU"/>
        </w:rPr>
        <w:t>и</w:t>
      </w:r>
      <w:r w:rsidRPr="00B63F99">
        <w:rPr>
          <w:rFonts w:ascii="Times New Roman" w:hAnsi="Times New Roman" w:cs="Times New Roman"/>
        </w:rPr>
        <w:t xml:space="preserve"> Action Research Arm Test (ARAT);</w:t>
      </w:r>
    </w:p>
    <w:p w:rsidR="00B63F99" w:rsidRDefault="009347CA" w:rsidP="00FF617D">
      <w:pPr>
        <w:pStyle w:val="a0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B63F99">
        <w:rPr>
          <w:rFonts w:ascii="Times New Roman" w:hAnsi="Times New Roman" w:cs="Times New Roman"/>
          <w:lang w:val="ru-RU"/>
        </w:rPr>
        <w:t xml:space="preserve">- Оценку болевого синдрома по шкале </w:t>
      </w:r>
      <w:r w:rsidRPr="00B63F99">
        <w:rPr>
          <w:rFonts w:ascii="Times New Roman" w:hAnsi="Times New Roman" w:cs="Times New Roman"/>
        </w:rPr>
        <w:t>VAS</w:t>
      </w:r>
      <w:r w:rsidRPr="00B63F99">
        <w:rPr>
          <w:rFonts w:ascii="Times New Roman" w:hAnsi="Times New Roman" w:cs="Times New Roman"/>
          <w:lang w:val="ru-RU"/>
        </w:rPr>
        <w:t xml:space="preserve"> и </w:t>
      </w:r>
      <w:proofErr w:type="spellStart"/>
      <w:r w:rsidRPr="00B63F99">
        <w:rPr>
          <w:rFonts w:ascii="Times New Roman" w:hAnsi="Times New Roman" w:cs="Times New Roman"/>
          <w:lang w:val="ru-RU"/>
        </w:rPr>
        <w:t>нейропатической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боли по </w:t>
      </w:r>
      <w:r w:rsidRPr="00B63F99">
        <w:rPr>
          <w:rFonts w:ascii="Times New Roman" w:hAnsi="Times New Roman" w:cs="Times New Roman"/>
        </w:rPr>
        <w:t>DN</w:t>
      </w:r>
      <w:r w:rsidRPr="00B63F99">
        <w:rPr>
          <w:rFonts w:ascii="Times New Roman" w:hAnsi="Times New Roman" w:cs="Times New Roman"/>
          <w:lang w:val="ru-RU"/>
        </w:rPr>
        <w:t xml:space="preserve">4 и </w:t>
      </w:r>
      <w:r w:rsidRPr="00B63F99">
        <w:rPr>
          <w:rFonts w:ascii="Times New Roman" w:hAnsi="Times New Roman" w:cs="Times New Roman"/>
        </w:rPr>
        <w:t>LANSS</w:t>
      </w:r>
      <w:r w:rsidRPr="00B63F99">
        <w:rPr>
          <w:rFonts w:ascii="Times New Roman" w:hAnsi="Times New Roman" w:cs="Times New Roman"/>
          <w:lang w:val="ru-RU"/>
        </w:rPr>
        <w:t xml:space="preserve"> </w:t>
      </w:r>
      <w:hyperlink r:id="rId163">
        <w:r w:rsidRPr="00B63F99">
          <w:rPr>
            <w:rStyle w:val="af"/>
            <w:rFonts w:ascii="Times New Roman" w:hAnsi="Times New Roman" w:cs="Times New Roman"/>
            <w:lang w:val="ru-RU"/>
          </w:rPr>
          <w:t>[7]</w:t>
        </w:r>
      </w:hyperlink>
      <w:r w:rsidRPr="00B63F99">
        <w:rPr>
          <w:rFonts w:ascii="Times New Roman" w:hAnsi="Times New Roman" w:cs="Times New Roman"/>
          <w:lang w:val="ru-RU"/>
        </w:rPr>
        <w:t>;</w:t>
      </w:r>
    </w:p>
    <w:p w:rsidR="00B63F99" w:rsidRDefault="009347CA" w:rsidP="00FF617D">
      <w:pPr>
        <w:pStyle w:val="a0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B63F99">
        <w:rPr>
          <w:rFonts w:ascii="Times New Roman" w:hAnsi="Times New Roman" w:cs="Times New Roman"/>
          <w:lang w:val="ru-RU"/>
        </w:rPr>
        <w:t xml:space="preserve">- Качество жизни по опроснику </w:t>
      </w:r>
      <w:r w:rsidRPr="00B63F99">
        <w:rPr>
          <w:rFonts w:ascii="Times New Roman" w:hAnsi="Times New Roman" w:cs="Times New Roman"/>
        </w:rPr>
        <w:t>SF</w:t>
      </w:r>
      <w:r w:rsidRPr="00B63F99">
        <w:rPr>
          <w:rFonts w:ascii="Times New Roman" w:hAnsi="Times New Roman" w:cs="Times New Roman"/>
          <w:lang w:val="ru-RU"/>
        </w:rPr>
        <w:t>-36;</w:t>
      </w:r>
    </w:p>
    <w:p w:rsidR="000A7435" w:rsidRPr="00B63F99" w:rsidRDefault="009347CA" w:rsidP="00FF617D">
      <w:pPr>
        <w:pStyle w:val="a0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B63F99">
        <w:rPr>
          <w:rFonts w:ascii="Times New Roman" w:hAnsi="Times New Roman" w:cs="Times New Roman"/>
          <w:lang w:val="ru-RU"/>
        </w:rPr>
        <w:t xml:space="preserve">- Частоту осложнений и рецидивов </w:t>
      </w:r>
      <w:proofErr w:type="spellStart"/>
      <w:r w:rsidRPr="00B63F99">
        <w:rPr>
          <w:rFonts w:ascii="Times New Roman" w:hAnsi="Times New Roman" w:cs="Times New Roman"/>
          <w:lang w:val="ru-RU"/>
        </w:rPr>
        <w:t>спастичности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(</w:t>
      </w:r>
      <w:r w:rsidRPr="00B63F99">
        <w:rPr>
          <w:rFonts w:ascii="Times New Roman" w:hAnsi="Times New Roman" w:cs="Times New Roman"/>
        </w:rPr>
        <w:t>MAS</w:t>
      </w:r>
      <w:r w:rsidRPr="00B63F99">
        <w:rPr>
          <w:rFonts w:ascii="Times New Roman" w:hAnsi="Times New Roman" w:cs="Times New Roman"/>
          <w:lang w:val="ru-RU"/>
        </w:rPr>
        <w:t xml:space="preserve"> ≥2) в сроки 1, 3 и 6 месяцев.</w:t>
      </w:r>
    </w:p>
    <w:p w:rsidR="000A7435" w:rsidRPr="00B63F99" w:rsidRDefault="009347CA" w:rsidP="00FF617D">
      <w:pPr>
        <w:pStyle w:val="a0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B63F99">
        <w:rPr>
          <w:rFonts w:ascii="Times New Roman" w:hAnsi="Times New Roman" w:cs="Times New Roman"/>
          <w:lang w:val="ru-RU"/>
        </w:rPr>
        <w:t>Оценка исходов будет проводиться независимым исследователем, слепым к группе вмешательства, в базовом состоянии, через 1, 3 и 6 месяцев. Для статистического анализа будет использован двухфакторный дисперсионный анализ с повторными измерениями (</w:t>
      </w:r>
      <w:r w:rsidRPr="00B63F99">
        <w:rPr>
          <w:rFonts w:ascii="Times New Roman" w:hAnsi="Times New Roman" w:cs="Times New Roman"/>
        </w:rPr>
        <w:t>ANOVA</w:t>
      </w:r>
      <w:r w:rsidRPr="00B63F99">
        <w:rPr>
          <w:rFonts w:ascii="Times New Roman" w:hAnsi="Times New Roman" w:cs="Times New Roman"/>
          <w:lang w:val="ru-RU"/>
        </w:rPr>
        <w:t xml:space="preserve">), позволяющий оценить влияние времени, группы и их взаимодействия на динамику показателей. При выявлении несоответствия данным нормальному распределению будут применены непараметрические тесты (критерий Манна-Уитни, критерий Фридмана). Мощность исследования рассчитана на 80% при </w:t>
      </w:r>
      <w:r w:rsidRPr="00B63F99">
        <w:rPr>
          <w:rFonts w:ascii="Times New Roman" w:hAnsi="Times New Roman" w:cs="Times New Roman"/>
        </w:rPr>
        <w:t>α</w:t>
      </w:r>
      <w:r w:rsidRPr="00B63F99">
        <w:rPr>
          <w:rFonts w:ascii="Times New Roman" w:hAnsi="Times New Roman" w:cs="Times New Roman"/>
          <w:lang w:val="ru-RU"/>
        </w:rPr>
        <w:t xml:space="preserve"> = 0.05 для выявления разницы </w:t>
      </w:r>
      <w:proofErr w:type="gramStart"/>
      <w:r w:rsidRPr="00B63F99">
        <w:rPr>
          <w:rFonts w:ascii="Times New Roman" w:hAnsi="Times New Roman" w:cs="Times New Roman"/>
          <w:lang w:val="ru-RU"/>
        </w:rPr>
        <w:t>в</w:t>
      </w:r>
      <w:proofErr w:type="gramEnd"/>
      <w:r w:rsidRPr="00B63F99">
        <w:rPr>
          <w:rFonts w:ascii="Times New Roman" w:hAnsi="Times New Roman" w:cs="Times New Roman"/>
          <w:lang w:val="ru-RU"/>
        </w:rPr>
        <w:t xml:space="preserve"> </w:t>
      </w:r>
      <w:r w:rsidRPr="00B63F99">
        <w:rPr>
          <w:rFonts w:ascii="Times New Roman" w:hAnsi="Times New Roman" w:cs="Times New Roman"/>
        </w:rPr>
        <w:t>Δ</w:t>
      </w:r>
      <w:r w:rsidRPr="00B63F99">
        <w:rPr>
          <w:rFonts w:ascii="Times New Roman" w:hAnsi="Times New Roman" w:cs="Times New Roman"/>
          <w:lang w:val="ru-RU"/>
        </w:rPr>
        <w:t>ПОД не менее 20° между группами, что соответствует клинически значимому эффекту. Расчетная выборка — 60 пациентов (30 на группу) — учитывает возможную утрату 10% участников в ходе наблюдения.</w:t>
      </w:r>
    </w:p>
    <w:p w:rsidR="000A7435" w:rsidRPr="00B63F99" w:rsidRDefault="009347CA" w:rsidP="00FF617D">
      <w:pPr>
        <w:pStyle w:val="a0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B63F99">
        <w:rPr>
          <w:rFonts w:ascii="Times New Roman" w:hAnsi="Times New Roman" w:cs="Times New Roman"/>
          <w:lang w:val="ru-RU"/>
        </w:rPr>
        <w:t xml:space="preserve">Особое внимание будет уделено безопасности: все процедуры проводятся под УЗИ-навигацией для минимизации риска повреждения сосудов и нервов. Температурный режим строго контролируется для предотвращения </w:t>
      </w:r>
      <w:proofErr w:type="spellStart"/>
      <w:r w:rsidRPr="00B63F99">
        <w:rPr>
          <w:rFonts w:ascii="Times New Roman" w:hAnsi="Times New Roman" w:cs="Times New Roman"/>
          <w:lang w:val="ru-RU"/>
        </w:rPr>
        <w:t>гиперохлаждения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и развития невриномы </w:t>
      </w:r>
      <w:hyperlink r:id="rId164">
        <w:r w:rsidRPr="00B63F99">
          <w:rPr>
            <w:rStyle w:val="af"/>
            <w:rFonts w:ascii="Times New Roman" w:hAnsi="Times New Roman" w:cs="Times New Roman"/>
            <w:lang w:val="ru-RU"/>
          </w:rPr>
          <w:t>[22]</w:t>
        </w:r>
      </w:hyperlink>
      <w:r w:rsidRPr="00B63F99">
        <w:rPr>
          <w:rFonts w:ascii="Times New Roman" w:hAnsi="Times New Roman" w:cs="Times New Roman"/>
          <w:lang w:val="ru-RU"/>
        </w:rPr>
        <w:t xml:space="preserve">. Все случаи нежелательных явлений (включая </w:t>
      </w:r>
      <w:proofErr w:type="spellStart"/>
      <w:r w:rsidRPr="00B63F99">
        <w:rPr>
          <w:rFonts w:ascii="Times New Roman" w:hAnsi="Times New Roman" w:cs="Times New Roman"/>
          <w:lang w:val="ru-RU"/>
        </w:rPr>
        <w:t>дисестезии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, гематомы, инфекции и рецидив </w:t>
      </w:r>
      <w:proofErr w:type="spellStart"/>
      <w:r w:rsidRPr="00B63F99">
        <w:rPr>
          <w:rFonts w:ascii="Times New Roman" w:hAnsi="Times New Roman" w:cs="Times New Roman"/>
          <w:lang w:val="ru-RU"/>
        </w:rPr>
        <w:t>спастичности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) будут </w:t>
      </w:r>
      <w:proofErr w:type="gramStart"/>
      <w:r w:rsidRPr="00B63F99">
        <w:rPr>
          <w:rFonts w:ascii="Times New Roman" w:hAnsi="Times New Roman" w:cs="Times New Roman"/>
          <w:lang w:val="ru-RU"/>
        </w:rPr>
        <w:t>документированы и проанализированы</w:t>
      </w:r>
      <w:proofErr w:type="gramEnd"/>
      <w:r w:rsidRPr="00B63F99">
        <w:rPr>
          <w:rFonts w:ascii="Times New Roman" w:hAnsi="Times New Roman" w:cs="Times New Roman"/>
          <w:lang w:val="ru-RU"/>
        </w:rPr>
        <w:t xml:space="preserve">. Для оценки потенциального синергетического эффекта будет рассчитан коэффициент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k</m:t>
            </m:r>
          </m:e>
          <m:sub>
            <m:r>
              <w:rPr>
                <w:rFonts w:ascii="Cambria Math" w:hAnsi="Cambria Math" w:cs="Times New Roman"/>
                <w:lang w:val="ru-RU"/>
              </w:rPr>
              <m:t>3</m:t>
            </m:r>
          </m:sub>
        </m:sSub>
      </m:oMath>
      <w:r w:rsidRPr="00B63F99">
        <w:rPr>
          <w:rFonts w:ascii="Times New Roman" w:hAnsi="Times New Roman" w:cs="Times New Roman"/>
          <w:lang w:val="ru-RU"/>
        </w:rPr>
        <w:t xml:space="preserve"> в модели:</w:t>
      </w:r>
    </w:p>
    <w:p w:rsidR="000A7435" w:rsidRPr="00B63F99" w:rsidRDefault="009347CA" w:rsidP="00FF617D">
      <w:pPr>
        <w:pStyle w:val="a0"/>
        <w:spacing w:before="0" w:after="0"/>
        <w:jc w:val="both"/>
        <w:rPr>
          <w:rFonts w:ascii="Times New Roman" w:hAnsi="Times New Roman" w:cs="Times New Roman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 w:cs="Times New Roman"/>
            </w:rPr>
            <m:t>Δ</m:t>
          </m:r>
          <m:r>
            <w:rPr>
              <w:rFonts w:ascii="Cambria Math" w:hAnsi="Cambria Math" w:cs="Times New Roman"/>
            </w:rPr>
            <m:t>ROM</m:t>
          </m:r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k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⋅Δ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T</m:t>
              </m:r>
            </m:e>
            <m:sub>
              <m:r>
                <m:rPr>
                  <m:nor/>
                </m:rPr>
                <w:rPr>
                  <w:rFonts w:ascii="Times New Roman" w:hAnsi="Times New Roman" w:cs="Times New Roman"/>
                </w:rPr>
                <m:t>neuro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+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k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⋅Δ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T</m:t>
              </m:r>
            </m:e>
            <m:sub>
              <m:r>
                <m:rPr>
                  <m:nor/>
                </m:rPr>
                <w:rPr>
                  <w:rFonts w:ascii="Times New Roman" w:hAnsi="Times New Roman" w:cs="Times New Roman"/>
                </w:rPr>
                <m:t>mech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+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k</m:t>
              </m:r>
            </m:e>
            <m:sub>
              <m:r>
                <w:rPr>
                  <w:rFonts w:ascii="Cambria Math" w:hAnsi="Cambria Math" w:cs="Times New Roman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⋅(Δ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T</m:t>
              </m:r>
            </m:e>
            <m:sub>
              <m:r>
                <m:rPr>
                  <m:nor/>
                </m:rPr>
                <w:rPr>
                  <w:rFonts w:ascii="Times New Roman" w:hAnsi="Times New Roman" w:cs="Times New Roman"/>
                </w:rPr>
                <m:t>neuro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×Δ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T</m:t>
              </m:r>
            </m:e>
            <m:sub>
              <m:r>
                <m:rPr>
                  <m:nor/>
                </m:rPr>
                <w:rPr>
                  <w:rFonts w:ascii="Times New Roman" w:hAnsi="Times New Roman" w:cs="Times New Roman"/>
                </w:rPr>
                <m:t>mech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)</m:t>
          </m:r>
        </m:oMath>
      </m:oMathPara>
    </w:p>
    <w:p w:rsidR="000A7435" w:rsidRPr="00B63F99" w:rsidRDefault="009347CA" w:rsidP="00FF617D">
      <w:pPr>
        <w:pStyle w:val="FirstParagraph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B63F99">
        <w:rPr>
          <w:rFonts w:ascii="Times New Roman" w:hAnsi="Times New Roman" w:cs="Times New Roman"/>
          <w:lang w:val="ru-RU"/>
        </w:rPr>
        <w:t xml:space="preserve">где </w:t>
      </w:r>
      <m:oMath>
        <m:r>
          <m:rPr>
            <m:sty m:val="p"/>
          </m:rPr>
          <w:rPr>
            <w:rFonts w:ascii="Cambria Math" w:hAnsi="Cambria Math" w:cs="Times New Roman"/>
          </w:rPr>
          <m:t>Δ</m:t>
        </m:r>
        <m:r>
          <w:rPr>
            <w:rFonts w:ascii="Cambria Math" w:hAnsi="Cambria Math" w:cs="Times New Roman"/>
          </w:rPr>
          <m:t>ROM</m:t>
        </m:r>
      </m:oMath>
      <w:r w:rsidRPr="00B63F99">
        <w:rPr>
          <w:rFonts w:ascii="Times New Roman" w:hAnsi="Times New Roman" w:cs="Times New Roman"/>
          <w:lang w:val="ru-RU"/>
        </w:rPr>
        <w:t xml:space="preserve"> — изменение пассивного объёма движений, </w:t>
      </w:r>
      <m:oMath>
        <m:r>
          <m:rPr>
            <m:sty m:val="p"/>
          </m:rPr>
          <w:rPr>
            <w:rFonts w:ascii="Cambria Math" w:hAnsi="Cambria Math" w:cs="Times New Roman"/>
          </w:rPr>
          <m:t>Δ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T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</w:rPr>
              <m:t>neuro</m:t>
            </m:r>
          </m:sub>
        </m:sSub>
      </m:oMath>
      <w:r w:rsidRPr="00B63F99">
        <w:rPr>
          <w:rFonts w:ascii="Times New Roman" w:hAnsi="Times New Roman" w:cs="Times New Roman"/>
          <w:lang w:val="ru-RU"/>
        </w:rPr>
        <w:t xml:space="preserve"> — снижение </w:t>
      </w:r>
      <w:r w:rsidRPr="00B63F99">
        <w:rPr>
          <w:rFonts w:ascii="Times New Roman" w:hAnsi="Times New Roman" w:cs="Times New Roman"/>
        </w:rPr>
        <w:t>MAS</w:t>
      </w:r>
      <w:r w:rsidRPr="00B63F99">
        <w:rPr>
          <w:rFonts w:ascii="Times New Roman" w:hAnsi="Times New Roman" w:cs="Times New Roman"/>
          <w:lang w:val="ru-RU"/>
        </w:rPr>
        <w:t xml:space="preserve"> после </w:t>
      </w:r>
      <w:proofErr w:type="spellStart"/>
      <w:r w:rsidRPr="00B63F99">
        <w:rPr>
          <w:rFonts w:ascii="Times New Roman" w:hAnsi="Times New Roman" w:cs="Times New Roman"/>
          <w:lang w:val="ru-RU"/>
        </w:rPr>
        <w:t>крионевролиза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, </w:t>
      </w:r>
      <m:oMath>
        <m:r>
          <m:rPr>
            <m:sty m:val="p"/>
          </m:rPr>
          <w:rPr>
            <w:rFonts w:ascii="Cambria Math" w:hAnsi="Cambria Math" w:cs="Times New Roman"/>
          </w:rPr>
          <m:t>Δ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T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</w:rPr>
              <m:t>mech</m:t>
            </m:r>
          </m:sub>
        </m:sSub>
      </m:oMath>
      <w:r w:rsidRPr="00B63F99">
        <w:rPr>
          <w:rFonts w:ascii="Times New Roman" w:hAnsi="Times New Roman" w:cs="Times New Roman"/>
          <w:lang w:val="ru-RU"/>
        </w:rPr>
        <w:t xml:space="preserve"> — прирост </w:t>
      </w:r>
      <w:proofErr w:type="gramStart"/>
      <w:r w:rsidRPr="00B63F99">
        <w:rPr>
          <w:rFonts w:ascii="Times New Roman" w:hAnsi="Times New Roman" w:cs="Times New Roman"/>
          <w:lang w:val="ru-RU"/>
        </w:rPr>
        <w:t>ПОД</w:t>
      </w:r>
      <w:proofErr w:type="gramEnd"/>
      <w:r w:rsidRPr="00B63F99">
        <w:rPr>
          <w:rFonts w:ascii="Times New Roman" w:hAnsi="Times New Roman" w:cs="Times New Roman"/>
          <w:lang w:val="ru-RU"/>
        </w:rPr>
        <w:t xml:space="preserve"> после </w:t>
      </w:r>
      <w:proofErr w:type="spellStart"/>
      <w:r w:rsidRPr="00B63F99">
        <w:rPr>
          <w:rFonts w:ascii="Times New Roman" w:hAnsi="Times New Roman" w:cs="Times New Roman"/>
          <w:lang w:val="ru-RU"/>
        </w:rPr>
        <w:t>тенотомии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, а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k</m:t>
            </m:r>
          </m:e>
          <m:sub>
            <m:r>
              <w:rPr>
                <w:rFonts w:ascii="Cambria Math" w:hAnsi="Cambria Math" w:cs="Times New Roman"/>
                <w:lang w:val="ru-RU"/>
              </w:rPr>
              <m:t>3</m:t>
            </m:r>
          </m:sub>
        </m:sSub>
        <m:r>
          <m:rPr>
            <m:sty m:val="p"/>
          </m:rPr>
          <w:rPr>
            <w:rFonts w:ascii="Cambria Math" w:hAnsi="Cambria Math" w:cs="Times New Roman"/>
            <w:lang w:val="ru-RU"/>
          </w:rPr>
          <m:t>&gt;</m:t>
        </m:r>
        <m:r>
          <w:rPr>
            <w:rFonts w:ascii="Cambria Math" w:hAnsi="Cambria Math" w:cs="Times New Roman"/>
            <w:lang w:val="ru-RU"/>
          </w:rPr>
          <m:t>0</m:t>
        </m:r>
      </m:oMath>
      <w:r w:rsidRPr="00B63F99">
        <w:rPr>
          <w:rFonts w:ascii="Times New Roman" w:hAnsi="Times New Roman" w:cs="Times New Roman"/>
          <w:lang w:val="ru-RU"/>
        </w:rPr>
        <w:t xml:space="preserve"> </w:t>
      </w:r>
      <w:proofErr w:type="gramStart"/>
      <w:r w:rsidRPr="00B63F99">
        <w:rPr>
          <w:rFonts w:ascii="Times New Roman" w:hAnsi="Times New Roman" w:cs="Times New Roman"/>
          <w:lang w:val="ru-RU"/>
        </w:rPr>
        <w:t>будет</w:t>
      </w:r>
      <w:proofErr w:type="gramEnd"/>
      <w:r w:rsidRPr="00B63F99">
        <w:rPr>
          <w:rFonts w:ascii="Times New Roman" w:hAnsi="Times New Roman" w:cs="Times New Roman"/>
          <w:lang w:val="ru-RU"/>
        </w:rPr>
        <w:t xml:space="preserve"> интерпретироваться как доказательство синергии при определенной последовательности вмешательств.</w:t>
      </w:r>
    </w:p>
    <w:p w:rsidR="000A7435" w:rsidRPr="00B63F99" w:rsidRDefault="009347CA" w:rsidP="00FF617D">
      <w:pPr>
        <w:pStyle w:val="3"/>
        <w:spacing w:before="0" w:after="0"/>
        <w:jc w:val="both"/>
        <w:rPr>
          <w:rFonts w:ascii="Times New Roman" w:hAnsi="Times New Roman" w:cs="Times New Roman"/>
          <w:b/>
          <w:sz w:val="24"/>
          <w:szCs w:val="24"/>
          <w:lang w:val="ru-RU"/>
        </w:rPr>
      </w:pPr>
      <w:bookmarkStart w:id="34" w:name="безопасность-и-контроль"/>
      <w:bookmarkEnd w:id="33"/>
      <w:r w:rsidRPr="00B63F99">
        <w:rPr>
          <w:rFonts w:ascii="Times New Roman" w:hAnsi="Times New Roman" w:cs="Times New Roman"/>
          <w:b/>
          <w:sz w:val="24"/>
          <w:szCs w:val="24"/>
          <w:lang w:val="ru-RU"/>
        </w:rPr>
        <w:lastRenderedPageBreak/>
        <w:t>Безопасность и контроль</w:t>
      </w:r>
    </w:p>
    <w:p w:rsidR="000A7435" w:rsidRPr="00B63F99" w:rsidRDefault="009347CA" w:rsidP="00FF617D">
      <w:pPr>
        <w:pStyle w:val="FirstParagraph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B63F99">
        <w:rPr>
          <w:rFonts w:ascii="Times New Roman" w:hAnsi="Times New Roman" w:cs="Times New Roman"/>
          <w:lang w:val="ru-RU"/>
        </w:rPr>
        <w:t xml:space="preserve">Контроль безопасности при проведении </w:t>
      </w:r>
      <w:proofErr w:type="spellStart"/>
      <w:r w:rsidRPr="00B63F99">
        <w:rPr>
          <w:rFonts w:ascii="Times New Roman" w:hAnsi="Times New Roman" w:cs="Times New Roman"/>
          <w:lang w:val="ru-RU"/>
        </w:rPr>
        <w:t>криотерапевтических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вмешательств, особенно при минимально инвазивных процедурах, таких как </w:t>
      </w:r>
      <w:proofErr w:type="spellStart"/>
      <w:r w:rsidRPr="00B63F99">
        <w:rPr>
          <w:rFonts w:ascii="Times New Roman" w:hAnsi="Times New Roman" w:cs="Times New Roman"/>
          <w:lang w:val="ru-RU"/>
        </w:rPr>
        <w:t>крионевролиз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и перкутанная </w:t>
      </w:r>
      <w:proofErr w:type="spellStart"/>
      <w:r w:rsidRPr="00B63F99">
        <w:rPr>
          <w:rFonts w:ascii="Times New Roman" w:hAnsi="Times New Roman" w:cs="Times New Roman"/>
          <w:lang w:val="ru-RU"/>
        </w:rPr>
        <w:t>тенотомия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, является критически важным аспектом, определяющим как эффективность, так и этическую допустимость вмешательства. Основные риски связаны с возможным повреждением окружающих структур, включая нервы, сосуды и кожные покровы, а также с системными реакциями на </w:t>
      </w:r>
      <w:proofErr w:type="spellStart"/>
      <w:r w:rsidRPr="00B63F99">
        <w:rPr>
          <w:rFonts w:ascii="Times New Roman" w:hAnsi="Times New Roman" w:cs="Times New Roman"/>
          <w:lang w:val="ru-RU"/>
        </w:rPr>
        <w:t>холодовое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воздействие. В частности, при </w:t>
      </w:r>
      <w:proofErr w:type="spellStart"/>
      <w:r w:rsidRPr="00B63F99">
        <w:rPr>
          <w:rFonts w:ascii="Times New Roman" w:hAnsi="Times New Roman" w:cs="Times New Roman"/>
          <w:lang w:val="ru-RU"/>
        </w:rPr>
        <w:t>крионевролизе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периферических нервов ключевым фактором безопасности является </w:t>
      </w:r>
      <w:r w:rsidRPr="00B63F99">
        <w:rPr>
          <w:rFonts w:ascii="Times New Roman" w:hAnsi="Times New Roman" w:cs="Times New Roman"/>
          <w:b/>
          <w:bCs/>
          <w:lang w:val="ru-RU"/>
        </w:rPr>
        <w:t>точное поддержание температурного режима в диапазоне –70 °</w:t>
      </w:r>
      <w:r w:rsidRPr="00B63F99">
        <w:rPr>
          <w:rFonts w:ascii="Times New Roman" w:hAnsi="Times New Roman" w:cs="Times New Roman"/>
          <w:b/>
          <w:bCs/>
        </w:rPr>
        <w:t>C</w:t>
      </w:r>
      <w:r w:rsidRPr="00B63F99">
        <w:rPr>
          <w:rFonts w:ascii="Times New Roman" w:hAnsi="Times New Roman" w:cs="Times New Roman"/>
          <w:b/>
          <w:bCs/>
          <w:lang w:val="ru-RU"/>
        </w:rPr>
        <w:t>…–80 °</w:t>
      </w:r>
      <w:r w:rsidRPr="00B63F99">
        <w:rPr>
          <w:rFonts w:ascii="Times New Roman" w:hAnsi="Times New Roman" w:cs="Times New Roman"/>
          <w:b/>
          <w:bCs/>
        </w:rPr>
        <w:t>C</w:t>
      </w:r>
      <w:r w:rsidRPr="00B63F99">
        <w:rPr>
          <w:rFonts w:ascii="Times New Roman" w:hAnsi="Times New Roman" w:cs="Times New Roman"/>
          <w:lang w:val="ru-RU"/>
        </w:rPr>
        <w:t xml:space="preserve"> на кончике </w:t>
      </w:r>
      <w:proofErr w:type="spellStart"/>
      <w:r w:rsidRPr="00B63F99">
        <w:rPr>
          <w:rFonts w:ascii="Times New Roman" w:hAnsi="Times New Roman" w:cs="Times New Roman"/>
          <w:lang w:val="ru-RU"/>
        </w:rPr>
        <w:t>криопробы</w:t>
      </w:r>
      <w:proofErr w:type="spellEnd"/>
      <w:r w:rsidRPr="00B63F99">
        <w:rPr>
          <w:rFonts w:ascii="Times New Roman" w:hAnsi="Times New Roman" w:cs="Times New Roman"/>
          <w:lang w:val="ru-RU"/>
        </w:rPr>
        <w:t>. Температуры ниже –80 °</w:t>
      </w:r>
      <w:r w:rsidRPr="00B63F99">
        <w:rPr>
          <w:rFonts w:ascii="Times New Roman" w:hAnsi="Times New Roman" w:cs="Times New Roman"/>
        </w:rPr>
        <w:t>C</w:t>
      </w:r>
      <w:r w:rsidRPr="00B63F99">
        <w:rPr>
          <w:rFonts w:ascii="Times New Roman" w:hAnsi="Times New Roman" w:cs="Times New Roman"/>
          <w:lang w:val="ru-RU"/>
        </w:rPr>
        <w:t xml:space="preserve"> повышают риск необратимого повреждения </w:t>
      </w:r>
      <w:proofErr w:type="spellStart"/>
      <w:r w:rsidRPr="00B63F99">
        <w:rPr>
          <w:rFonts w:ascii="Times New Roman" w:hAnsi="Times New Roman" w:cs="Times New Roman"/>
          <w:lang w:val="ru-RU"/>
        </w:rPr>
        <w:t>эндоневрия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и </w:t>
      </w:r>
      <w:proofErr w:type="spellStart"/>
      <w:r w:rsidRPr="00B63F99">
        <w:rPr>
          <w:rFonts w:ascii="Times New Roman" w:hAnsi="Times New Roman" w:cs="Times New Roman"/>
          <w:lang w:val="ru-RU"/>
        </w:rPr>
        <w:t>периневрия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, что может привести к развитию </w:t>
      </w:r>
      <w:r w:rsidRPr="00B63F99">
        <w:rPr>
          <w:rFonts w:ascii="Times New Roman" w:hAnsi="Times New Roman" w:cs="Times New Roman"/>
          <w:b/>
          <w:bCs/>
          <w:lang w:val="ru-RU"/>
        </w:rPr>
        <w:t>невриномы</w:t>
      </w:r>
      <w:r w:rsidRPr="00B63F99">
        <w:rPr>
          <w:rFonts w:ascii="Times New Roman" w:hAnsi="Times New Roman" w:cs="Times New Roman"/>
          <w:lang w:val="ru-RU"/>
        </w:rPr>
        <w:t xml:space="preserve"> — болезненного нейрогенного новообразования, сопровождающегося хронической </w:t>
      </w:r>
      <w:proofErr w:type="spellStart"/>
      <w:r w:rsidRPr="00B63F99">
        <w:rPr>
          <w:rFonts w:ascii="Times New Roman" w:hAnsi="Times New Roman" w:cs="Times New Roman"/>
          <w:lang w:val="ru-RU"/>
        </w:rPr>
        <w:t>нейропатической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болью и </w:t>
      </w:r>
      <w:proofErr w:type="spellStart"/>
      <w:r w:rsidRPr="00B63F99">
        <w:rPr>
          <w:rFonts w:ascii="Times New Roman" w:hAnsi="Times New Roman" w:cs="Times New Roman"/>
          <w:lang w:val="ru-RU"/>
        </w:rPr>
        <w:t>дисестезиями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</w:t>
      </w:r>
      <w:hyperlink r:id="rId165">
        <w:r w:rsidRPr="00B63F99">
          <w:rPr>
            <w:rStyle w:val="af"/>
            <w:rFonts w:ascii="Times New Roman" w:hAnsi="Times New Roman" w:cs="Times New Roman"/>
            <w:lang w:val="ru-RU"/>
          </w:rPr>
          <w:t>[22]</w:t>
        </w:r>
      </w:hyperlink>
      <w:r w:rsidRPr="00B63F99">
        <w:rPr>
          <w:rFonts w:ascii="Times New Roman" w:hAnsi="Times New Roman" w:cs="Times New Roman"/>
          <w:lang w:val="ru-RU"/>
        </w:rPr>
        <w:t>. Напротив, температуры выше –70 °</w:t>
      </w:r>
      <w:r w:rsidRPr="00B63F99">
        <w:rPr>
          <w:rFonts w:ascii="Times New Roman" w:hAnsi="Times New Roman" w:cs="Times New Roman"/>
        </w:rPr>
        <w:t>C</w:t>
      </w:r>
      <w:r w:rsidRPr="00B63F99">
        <w:rPr>
          <w:rFonts w:ascii="Times New Roman" w:hAnsi="Times New Roman" w:cs="Times New Roman"/>
          <w:lang w:val="ru-RU"/>
        </w:rPr>
        <w:t xml:space="preserve"> могут быть недостаточными для индукции </w:t>
      </w:r>
      <w:proofErr w:type="spellStart"/>
      <w:r w:rsidRPr="00B63F99">
        <w:rPr>
          <w:rFonts w:ascii="Times New Roman" w:hAnsi="Times New Roman" w:cs="Times New Roman"/>
        </w:rPr>
        <w:t>Wallerian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-дегенерации аксона, что снижает терапевтический эффект. Таким образом, термодинамическое окно для безопасного и эффективного </w:t>
      </w:r>
      <w:proofErr w:type="spellStart"/>
      <w:r w:rsidRPr="00B63F99">
        <w:rPr>
          <w:rFonts w:ascii="Times New Roman" w:hAnsi="Times New Roman" w:cs="Times New Roman"/>
          <w:lang w:val="ru-RU"/>
        </w:rPr>
        <w:t>крионевролиза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крайне узко и требует точного контроля.</w:t>
      </w:r>
    </w:p>
    <w:p w:rsidR="000A7435" w:rsidRPr="00B63F99" w:rsidRDefault="009347CA" w:rsidP="00FF617D">
      <w:pPr>
        <w:pStyle w:val="a0"/>
        <w:spacing w:before="0" w:after="0"/>
        <w:jc w:val="both"/>
        <w:rPr>
          <w:rFonts w:ascii="Times New Roman" w:hAnsi="Times New Roman" w:cs="Times New Roman"/>
          <w:lang w:val="ru-RU"/>
        </w:rPr>
      </w:pPr>
      <w:proofErr w:type="spellStart"/>
      <w:r w:rsidRPr="00B63F99">
        <w:rPr>
          <w:rFonts w:ascii="Times New Roman" w:hAnsi="Times New Roman" w:cs="Times New Roman"/>
          <w:lang w:val="ru-RU"/>
        </w:rPr>
        <w:t>Визуализационный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контроль играет центральную роль в обеспечении безопасности. Ультразвуковая навигация (УЗИ) позволяет точно позиционировать </w:t>
      </w:r>
      <w:proofErr w:type="spellStart"/>
      <w:r w:rsidRPr="00B63F99">
        <w:rPr>
          <w:rFonts w:ascii="Times New Roman" w:hAnsi="Times New Roman" w:cs="Times New Roman"/>
          <w:lang w:val="ru-RU"/>
        </w:rPr>
        <w:t>криопробу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относительно целевого нерва (например, </w:t>
      </w:r>
      <w:r w:rsidRPr="00B63F99">
        <w:rPr>
          <w:rFonts w:ascii="Times New Roman" w:hAnsi="Times New Roman" w:cs="Times New Roman"/>
        </w:rPr>
        <w:t>n</w:t>
      </w:r>
      <w:r w:rsidRPr="00B63F99">
        <w:rPr>
          <w:rFonts w:ascii="Times New Roman" w:hAnsi="Times New Roman" w:cs="Times New Roman"/>
          <w:lang w:val="ru-RU"/>
        </w:rPr>
        <w:t>.</w:t>
      </w:r>
      <w:r w:rsidRPr="00B63F99">
        <w:rPr>
          <w:rFonts w:ascii="Times New Roman" w:hAnsi="Times New Roman" w:cs="Times New Roman"/>
        </w:rPr>
        <w:t> </w:t>
      </w:r>
      <w:proofErr w:type="spellStart"/>
      <w:r w:rsidRPr="00B63F99">
        <w:rPr>
          <w:rFonts w:ascii="Times New Roman" w:hAnsi="Times New Roman" w:cs="Times New Roman"/>
        </w:rPr>
        <w:t>subscapularis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или </w:t>
      </w:r>
      <w:proofErr w:type="spellStart"/>
      <w:r w:rsidRPr="00B63F99">
        <w:rPr>
          <w:rFonts w:ascii="Times New Roman" w:hAnsi="Times New Roman" w:cs="Times New Roman"/>
        </w:rPr>
        <w:t>nn</w:t>
      </w:r>
      <w:proofErr w:type="spellEnd"/>
      <w:r w:rsidRPr="00B63F99">
        <w:rPr>
          <w:rFonts w:ascii="Times New Roman" w:hAnsi="Times New Roman" w:cs="Times New Roman"/>
          <w:lang w:val="ru-RU"/>
        </w:rPr>
        <w:t>.</w:t>
      </w:r>
      <w:r w:rsidRPr="00B63F99">
        <w:rPr>
          <w:rFonts w:ascii="Times New Roman" w:hAnsi="Times New Roman" w:cs="Times New Roman"/>
        </w:rPr>
        <w:t> </w:t>
      </w:r>
      <w:proofErr w:type="spellStart"/>
      <w:r w:rsidRPr="00B63F99">
        <w:rPr>
          <w:rFonts w:ascii="Times New Roman" w:hAnsi="Times New Roman" w:cs="Times New Roman"/>
        </w:rPr>
        <w:t>pectorales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), </w:t>
      </w:r>
      <w:proofErr w:type="spellStart"/>
      <w:r w:rsidRPr="00B63F99">
        <w:rPr>
          <w:rFonts w:ascii="Times New Roman" w:hAnsi="Times New Roman" w:cs="Times New Roman"/>
          <w:lang w:val="ru-RU"/>
        </w:rPr>
        <w:t>минимизируя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риск повреждения смежных анатомических структур. Однако важно учитывать, что </w:t>
      </w:r>
      <w:r w:rsidRPr="00B63F99">
        <w:rPr>
          <w:rFonts w:ascii="Times New Roman" w:hAnsi="Times New Roman" w:cs="Times New Roman"/>
          <w:b/>
          <w:bCs/>
          <w:lang w:val="ru-RU"/>
        </w:rPr>
        <w:t>сам «ледяной шар» не визуализируется при УЗИ до достижения температуры ~–4 °</w:t>
      </w:r>
      <w:r w:rsidRPr="00B63F99">
        <w:rPr>
          <w:rFonts w:ascii="Times New Roman" w:hAnsi="Times New Roman" w:cs="Times New Roman"/>
          <w:b/>
          <w:bCs/>
        </w:rPr>
        <w:t>C</w:t>
      </w:r>
      <w:r w:rsidRPr="00B63F99">
        <w:rPr>
          <w:rFonts w:ascii="Times New Roman" w:hAnsi="Times New Roman" w:cs="Times New Roman"/>
          <w:lang w:val="ru-RU"/>
        </w:rPr>
        <w:t xml:space="preserve">, поскольку лед прозрачен для ультразвуковых волн </w:t>
      </w:r>
      <w:hyperlink r:id="rId166">
        <w:r w:rsidRPr="00B63F99">
          <w:rPr>
            <w:rStyle w:val="af"/>
            <w:rFonts w:ascii="Times New Roman" w:hAnsi="Times New Roman" w:cs="Times New Roman"/>
            <w:lang w:val="ru-RU"/>
          </w:rPr>
          <w:t>[2]</w:t>
        </w:r>
      </w:hyperlink>
      <w:r w:rsidRPr="00B63F99">
        <w:rPr>
          <w:rFonts w:ascii="Times New Roman" w:hAnsi="Times New Roman" w:cs="Times New Roman"/>
          <w:lang w:val="ru-RU"/>
        </w:rPr>
        <w:t xml:space="preserve">. Вместо этого зона заморозки определяется по появлению </w:t>
      </w:r>
      <w:proofErr w:type="spellStart"/>
      <w:r w:rsidRPr="00B63F99">
        <w:rPr>
          <w:rFonts w:ascii="Times New Roman" w:hAnsi="Times New Roman" w:cs="Times New Roman"/>
          <w:b/>
          <w:bCs/>
          <w:lang w:val="ru-RU"/>
        </w:rPr>
        <w:t>гиперэхогенной</w:t>
      </w:r>
      <w:proofErr w:type="spellEnd"/>
      <w:r w:rsidRPr="00B63F99">
        <w:rPr>
          <w:rFonts w:ascii="Times New Roman" w:hAnsi="Times New Roman" w:cs="Times New Roman"/>
          <w:b/>
          <w:bCs/>
          <w:lang w:val="ru-RU"/>
        </w:rPr>
        <w:t xml:space="preserve"> тени</w:t>
      </w:r>
      <w:r w:rsidRPr="00B63F99">
        <w:rPr>
          <w:rFonts w:ascii="Times New Roman" w:hAnsi="Times New Roman" w:cs="Times New Roman"/>
          <w:lang w:val="ru-RU"/>
        </w:rPr>
        <w:t xml:space="preserve"> («</w:t>
      </w:r>
      <w:r w:rsidRPr="00B63F99">
        <w:rPr>
          <w:rFonts w:ascii="Times New Roman" w:hAnsi="Times New Roman" w:cs="Times New Roman"/>
        </w:rPr>
        <w:t>bright</w:t>
      </w:r>
      <w:r w:rsidRPr="00B63F99">
        <w:rPr>
          <w:rFonts w:ascii="Times New Roman" w:hAnsi="Times New Roman" w:cs="Times New Roman"/>
          <w:lang w:val="ru-RU"/>
        </w:rPr>
        <w:t xml:space="preserve"> </w:t>
      </w:r>
      <w:r w:rsidRPr="00B63F99">
        <w:rPr>
          <w:rFonts w:ascii="Times New Roman" w:hAnsi="Times New Roman" w:cs="Times New Roman"/>
        </w:rPr>
        <w:t>shadow</w:t>
      </w:r>
      <w:r w:rsidRPr="00B63F99">
        <w:rPr>
          <w:rFonts w:ascii="Times New Roman" w:hAnsi="Times New Roman" w:cs="Times New Roman"/>
          <w:lang w:val="ru-RU"/>
        </w:rPr>
        <w:t>») за пределами зоны воздействия, вызванной отражением ультразвука от границы между замороженной и незамороженной тканью. Этот визуальный маркер требует высокой квалификации оператора для корректной интерпретации и предотвращения как недостаточного, так и чрезмерного охлаждения.</w:t>
      </w:r>
    </w:p>
    <w:p w:rsidR="000A7435" w:rsidRPr="00B63F99" w:rsidRDefault="009347CA" w:rsidP="00FF617D">
      <w:pPr>
        <w:pStyle w:val="a0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B63F99">
        <w:rPr>
          <w:rFonts w:ascii="Times New Roman" w:hAnsi="Times New Roman" w:cs="Times New Roman"/>
          <w:lang w:val="ru-RU"/>
        </w:rPr>
        <w:t xml:space="preserve">Системные риски включают развитие </w:t>
      </w:r>
      <w:proofErr w:type="spellStart"/>
      <w:r w:rsidRPr="00B63F99">
        <w:rPr>
          <w:rFonts w:ascii="Times New Roman" w:hAnsi="Times New Roman" w:cs="Times New Roman"/>
          <w:b/>
          <w:bCs/>
          <w:lang w:val="ru-RU"/>
        </w:rPr>
        <w:t>холодовой</w:t>
      </w:r>
      <w:proofErr w:type="spellEnd"/>
      <w:r w:rsidRPr="00B63F99">
        <w:rPr>
          <w:rFonts w:ascii="Times New Roman" w:hAnsi="Times New Roman" w:cs="Times New Roman"/>
          <w:b/>
          <w:bCs/>
          <w:lang w:val="ru-RU"/>
        </w:rPr>
        <w:t xml:space="preserve"> крапивницы</w:t>
      </w:r>
      <w:r w:rsidRPr="00B63F99">
        <w:rPr>
          <w:rFonts w:ascii="Times New Roman" w:hAnsi="Times New Roman" w:cs="Times New Roman"/>
          <w:lang w:val="ru-RU"/>
        </w:rPr>
        <w:t xml:space="preserve"> (</w:t>
      </w:r>
      <w:r w:rsidRPr="00B63F99">
        <w:rPr>
          <w:rFonts w:ascii="Times New Roman" w:hAnsi="Times New Roman" w:cs="Times New Roman"/>
        </w:rPr>
        <w:t>cold</w:t>
      </w:r>
      <w:r w:rsidRPr="00B63F99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B63F99">
        <w:rPr>
          <w:rFonts w:ascii="Times New Roman" w:hAnsi="Times New Roman" w:cs="Times New Roman"/>
        </w:rPr>
        <w:t>urticaria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) — редкого, но потенциально опасного состояния, при котором воздействие холода провоцирует высвобождение гистамина и развитие </w:t>
      </w:r>
      <w:proofErr w:type="spellStart"/>
      <w:r w:rsidRPr="00B63F99">
        <w:rPr>
          <w:rFonts w:ascii="Times New Roman" w:hAnsi="Times New Roman" w:cs="Times New Roman"/>
          <w:lang w:val="ru-RU"/>
        </w:rPr>
        <w:t>анафилактоидной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реакции. Это абсолютное противопоказание к любым формам криотерапии, включая общую и локальную, и требует обязательного скрининга перед процедурой </w:t>
      </w:r>
      <w:hyperlink r:id="rId167">
        <w:r w:rsidRPr="00B63F99">
          <w:rPr>
            <w:rStyle w:val="af"/>
            <w:rFonts w:ascii="Times New Roman" w:hAnsi="Times New Roman" w:cs="Times New Roman"/>
            <w:lang w:val="ru-RU"/>
          </w:rPr>
          <w:t>[12]</w:t>
        </w:r>
      </w:hyperlink>
      <w:r w:rsidRPr="00B63F99">
        <w:rPr>
          <w:rFonts w:ascii="Times New Roman" w:hAnsi="Times New Roman" w:cs="Times New Roman"/>
          <w:lang w:val="ru-RU"/>
        </w:rPr>
        <w:t xml:space="preserve">. Другие системные противопоказания включают тяжелые </w:t>
      </w:r>
      <w:proofErr w:type="gramStart"/>
      <w:r w:rsidRPr="00B63F99">
        <w:rPr>
          <w:rFonts w:ascii="Times New Roman" w:hAnsi="Times New Roman" w:cs="Times New Roman"/>
          <w:lang w:val="ru-RU"/>
        </w:rPr>
        <w:t>сердечно-сосудистые</w:t>
      </w:r>
      <w:proofErr w:type="gramEnd"/>
      <w:r w:rsidRPr="00B63F99">
        <w:rPr>
          <w:rFonts w:ascii="Times New Roman" w:hAnsi="Times New Roman" w:cs="Times New Roman"/>
          <w:lang w:val="ru-RU"/>
        </w:rPr>
        <w:t xml:space="preserve"> заболевания (нестабильная стенокардия, инфаркт миокарда или инсульт в анамнезе менее 6 месяцев), наличие кардиостимулятора, беременность и психические расстройства в стадии обострения. У пациентов с нарушениями периферического кровообращения (например, болезнь </w:t>
      </w:r>
      <w:proofErr w:type="spellStart"/>
      <w:r w:rsidRPr="00B63F99">
        <w:rPr>
          <w:rFonts w:ascii="Times New Roman" w:hAnsi="Times New Roman" w:cs="Times New Roman"/>
          <w:lang w:val="ru-RU"/>
        </w:rPr>
        <w:t>Рейно</w:t>
      </w:r>
      <w:proofErr w:type="spellEnd"/>
      <w:r w:rsidRPr="00B63F99">
        <w:rPr>
          <w:rFonts w:ascii="Times New Roman" w:hAnsi="Times New Roman" w:cs="Times New Roman"/>
          <w:lang w:val="ru-RU"/>
        </w:rPr>
        <w:t>) криотерапия может спровоцировать ишемические осложнения.</w:t>
      </w:r>
    </w:p>
    <w:p w:rsidR="000A7435" w:rsidRPr="00B63F99" w:rsidRDefault="009347CA" w:rsidP="00FF617D">
      <w:pPr>
        <w:pStyle w:val="a0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B63F99">
        <w:rPr>
          <w:rFonts w:ascii="Times New Roman" w:hAnsi="Times New Roman" w:cs="Times New Roman"/>
          <w:lang w:val="ru-RU"/>
        </w:rPr>
        <w:t xml:space="preserve">При комбинированных вмешательствах, таких как последовательное применение </w:t>
      </w:r>
      <w:proofErr w:type="spellStart"/>
      <w:r w:rsidRPr="00B63F99">
        <w:rPr>
          <w:rFonts w:ascii="Times New Roman" w:hAnsi="Times New Roman" w:cs="Times New Roman"/>
          <w:lang w:val="ru-RU"/>
        </w:rPr>
        <w:t>крионевролиза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и </w:t>
      </w:r>
      <w:proofErr w:type="spellStart"/>
      <w:r w:rsidRPr="00B63F99">
        <w:rPr>
          <w:rFonts w:ascii="Times New Roman" w:hAnsi="Times New Roman" w:cs="Times New Roman"/>
          <w:lang w:val="ru-RU"/>
        </w:rPr>
        <w:t>тенотомии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, необходимо учитывать </w:t>
      </w:r>
      <w:r w:rsidRPr="00B63F99">
        <w:rPr>
          <w:rFonts w:ascii="Times New Roman" w:hAnsi="Times New Roman" w:cs="Times New Roman"/>
          <w:b/>
          <w:bCs/>
          <w:lang w:val="ru-RU"/>
        </w:rPr>
        <w:t>синергетические риски</w:t>
      </w:r>
      <w:r w:rsidRPr="00B63F99">
        <w:rPr>
          <w:rFonts w:ascii="Times New Roman" w:hAnsi="Times New Roman" w:cs="Times New Roman"/>
          <w:lang w:val="ru-RU"/>
        </w:rPr>
        <w:t xml:space="preserve">: например, снижение мышечного тонуса после </w:t>
      </w:r>
      <w:proofErr w:type="spellStart"/>
      <w:r w:rsidRPr="00B63F99">
        <w:rPr>
          <w:rFonts w:ascii="Times New Roman" w:hAnsi="Times New Roman" w:cs="Times New Roman"/>
          <w:lang w:val="ru-RU"/>
        </w:rPr>
        <w:t>крионевролиза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может изменить биомеханику плечевого сустава, что требует коррекции техники </w:t>
      </w:r>
      <w:proofErr w:type="spellStart"/>
      <w:r w:rsidRPr="00B63F99">
        <w:rPr>
          <w:rFonts w:ascii="Times New Roman" w:hAnsi="Times New Roman" w:cs="Times New Roman"/>
          <w:lang w:val="ru-RU"/>
        </w:rPr>
        <w:t>тенотомии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. Кроме того, механическое рассечение сухожилий в условиях временной </w:t>
      </w:r>
      <w:proofErr w:type="spellStart"/>
      <w:r w:rsidRPr="00B63F99">
        <w:rPr>
          <w:rFonts w:ascii="Times New Roman" w:hAnsi="Times New Roman" w:cs="Times New Roman"/>
          <w:lang w:val="ru-RU"/>
        </w:rPr>
        <w:t>денервации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может повлиять на процессы регенерации и увеличить риск гипотонии или атрофии. Поэтому все вмешательства должны выполняться опытными специалистами в условиях, обеспечивающих немедленную диагностику и коррекцию осложнений.</w:t>
      </w:r>
    </w:p>
    <w:p w:rsidR="00B63F99" w:rsidRDefault="009347CA" w:rsidP="00FF617D">
      <w:pPr>
        <w:pStyle w:val="a0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B63F99">
        <w:rPr>
          <w:rFonts w:ascii="Times New Roman" w:hAnsi="Times New Roman" w:cs="Times New Roman"/>
          <w:lang w:val="ru-RU"/>
        </w:rPr>
        <w:t>Для минимизации рисков в протоколе исследования предусмотрено:</w:t>
      </w:r>
    </w:p>
    <w:p w:rsidR="00B63F99" w:rsidRDefault="009347CA" w:rsidP="00FF617D">
      <w:pPr>
        <w:pStyle w:val="a0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B63F99">
        <w:rPr>
          <w:rFonts w:ascii="Times New Roman" w:hAnsi="Times New Roman" w:cs="Times New Roman"/>
          <w:lang w:val="ru-RU"/>
        </w:rPr>
        <w:t xml:space="preserve">- Обязательное предварительное обследование (анамнез, ЭКГ, скрининг на </w:t>
      </w:r>
      <w:proofErr w:type="spellStart"/>
      <w:r w:rsidRPr="00B63F99">
        <w:rPr>
          <w:rFonts w:ascii="Times New Roman" w:hAnsi="Times New Roman" w:cs="Times New Roman"/>
          <w:lang w:val="ru-RU"/>
        </w:rPr>
        <w:t>холодовую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аллергию);</w:t>
      </w:r>
    </w:p>
    <w:p w:rsidR="00B63F99" w:rsidRDefault="009347CA" w:rsidP="00FF617D">
      <w:pPr>
        <w:pStyle w:val="a0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B63F99">
        <w:rPr>
          <w:rFonts w:ascii="Times New Roman" w:hAnsi="Times New Roman" w:cs="Times New Roman"/>
          <w:lang w:val="ru-RU"/>
        </w:rPr>
        <w:t xml:space="preserve">- Использование УЗИ-навигации с регистрацией позиционирования и визуализации </w:t>
      </w:r>
      <w:proofErr w:type="spellStart"/>
      <w:r w:rsidRPr="00B63F99">
        <w:rPr>
          <w:rFonts w:ascii="Times New Roman" w:hAnsi="Times New Roman" w:cs="Times New Roman"/>
          <w:lang w:val="ru-RU"/>
        </w:rPr>
        <w:t>гиперэхогенной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тени;</w:t>
      </w:r>
    </w:p>
    <w:p w:rsidR="00B63F99" w:rsidRDefault="009347CA" w:rsidP="00FF617D">
      <w:pPr>
        <w:pStyle w:val="a0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B63F99">
        <w:rPr>
          <w:rFonts w:ascii="Times New Roman" w:hAnsi="Times New Roman" w:cs="Times New Roman"/>
          <w:lang w:val="ru-RU"/>
        </w:rPr>
        <w:lastRenderedPageBreak/>
        <w:t xml:space="preserve">- Контроль температуры в реальном времени с автоматической остановкой подачи </w:t>
      </w:r>
      <w:proofErr w:type="spellStart"/>
      <w:r w:rsidRPr="00B63F99">
        <w:rPr>
          <w:rFonts w:ascii="Times New Roman" w:hAnsi="Times New Roman" w:cs="Times New Roman"/>
          <w:lang w:val="ru-RU"/>
        </w:rPr>
        <w:t>криогена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при выходе за заданные пределы;</w:t>
      </w:r>
    </w:p>
    <w:p w:rsidR="00B63F99" w:rsidRDefault="009347CA" w:rsidP="00FF617D">
      <w:pPr>
        <w:pStyle w:val="a0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B63F99">
        <w:rPr>
          <w:rFonts w:ascii="Times New Roman" w:hAnsi="Times New Roman" w:cs="Times New Roman"/>
          <w:lang w:val="ru-RU"/>
        </w:rPr>
        <w:t>- Стандартизированный режим замораживания: два цикла по 2 минуты с интервалом оттаивания 1 минута;</w:t>
      </w:r>
    </w:p>
    <w:p w:rsidR="00B63F99" w:rsidRDefault="009347CA" w:rsidP="00FF617D">
      <w:pPr>
        <w:pStyle w:val="a0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B63F99">
        <w:rPr>
          <w:rFonts w:ascii="Times New Roman" w:hAnsi="Times New Roman" w:cs="Times New Roman"/>
          <w:lang w:val="ru-RU"/>
        </w:rPr>
        <w:t xml:space="preserve">- </w:t>
      </w:r>
      <w:proofErr w:type="spellStart"/>
      <w:r w:rsidRPr="00B63F99">
        <w:rPr>
          <w:rFonts w:ascii="Times New Roman" w:hAnsi="Times New Roman" w:cs="Times New Roman"/>
          <w:lang w:val="ru-RU"/>
        </w:rPr>
        <w:t>Постпроцедурное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наблюдение в течение 30 минут с оценкой неврологического статуса;</w:t>
      </w:r>
    </w:p>
    <w:p w:rsidR="000A7435" w:rsidRPr="00B63F99" w:rsidRDefault="009347CA" w:rsidP="00FF617D">
      <w:pPr>
        <w:pStyle w:val="a0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B63F99">
        <w:rPr>
          <w:rFonts w:ascii="Times New Roman" w:hAnsi="Times New Roman" w:cs="Times New Roman"/>
          <w:lang w:val="ru-RU"/>
        </w:rPr>
        <w:t xml:space="preserve">- Документирование всех нежелательных явлений в соответствии с критериями </w:t>
      </w:r>
      <w:r w:rsidRPr="00B63F99">
        <w:rPr>
          <w:rFonts w:ascii="Times New Roman" w:hAnsi="Times New Roman" w:cs="Times New Roman"/>
        </w:rPr>
        <w:t>CTCAE</w:t>
      </w:r>
      <w:r w:rsidRPr="00B63F99">
        <w:rPr>
          <w:rFonts w:ascii="Times New Roman" w:hAnsi="Times New Roman" w:cs="Times New Roman"/>
          <w:lang w:val="ru-RU"/>
        </w:rPr>
        <w:t xml:space="preserve"> (</w:t>
      </w:r>
      <w:r w:rsidRPr="00B63F99">
        <w:rPr>
          <w:rFonts w:ascii="Times New Roman" w:hAnsi="Times New Roman" w:cs="Times New Roman"/>
        </w:rPr>
        <w:t>Common</w:t>
      </w:r>
      <w:r w:rsidRPr="00B63F99">
        <w:rPr>
          <w:rFonts w:ascii="Times New Roman" w:hAnsi="Times New Roman" w:cs="Times New Roman"/>
          <w:lang w:val="ru-RU"/>
        </w:rPr>
        <w:t xml:space="preserve"> </w:t>
      </w:r>
      <w:r w:rsidRPr="00B63F99">
        <w:rPr>
          <w:rFonts w:ascii="Times New Roman" w:hAnsi="Times New Roman" w:cs="Times New Roman"/>
        </w:rPr>
        <w:t>Terminology</w:t>
      </w:r>
      <w:r w:rsidRPr="00B63F99">
        <w:rPr>
          <w:rFonts w:ascii="Times New Roman" w:hAnsi="Times New Roman" w:cs="Times New Roman"/>
          <w:lang w:val="ru-RU"/>
        </w:rPr>
        <w:t xml:space="preserve"> </w:t>
      </w:r>
      <w:r w:rsidRPr="00B63F99">
        <w:rPr>
          <w:rFonts w:ascii="Times New Roman" w:hAnsi="Times New Roman" w:cs="Times New Roman"/>
        </w:rPr>
        <w:t>Criteria</w:t>
      </w:r>
      <w:r w:rsidRPr="00B63F99">
        <w:rPr>
          <w:rFonts w:ascii="Times New Roman" w:hAnsi="Times New Roman" w:cs="Times New Roman"/>
          <w:lang w:val="ru-RU"/>
        </w:rPr>
        <w:t xml:space="preserve"> </w:t>
      </w:r>
      <w:r w:rsidRPr="00B63F99">
        <w:rPr>
          <w:rFonts w:ascii="Times New Roman" w:hAnsi="Times New Roman" w:cs="Times New Roman"/>
        </w:rPr>
        <w:t>for</w:t>
      </w:r>
      <w:r w:rsidRPr="00B63F99">
        <w:rPr>
          <w:rFonts w:ascii="Times New Roman" w:hAnsi="Times New Roman" w:cs="Times New Roman"/>
          <w:lang w:val="ru-RU"/>
        </w:rPr>
        <w:t xml:space="preserve"> </w:t>
      </w:r>
      <w:r w:rsidRPr="00B63F99">
        <w:rPr>
          <w:rFonts w:ascii="Times New Roman" w:hAnsi="Times New Roman" w:cs="Times New Roman"/>
        </w:rPr>
        <w:t>Adverse</w:t>
      </w:r>
      <w:r w:rsidRPr="00B63F99">
        <w:rPr>
          <w:rFonts w:ascii="Times New Roman" w:hAnsi="Times New Roman" w:cs="Times New Roman"/>
          <w:lang w:val="ru-RU"/>
        </w:rPr>
        <w:t xml:space="preserve"> </w:t>
      </w:r>
      <w:r w:rsidRPr="00B63F99">
        <w:rPr>
          <w:rFonts w:ascii="Times New Roman" w:hAnsi="Times New Roman" w:cs="Times New Roman"/>
        </w:rPr>
        <w:t>Events</w:t>
      </w:r>
      <w:r w:rsidRPr="00B63F99">
        <w:rPr>
          <w:rFonts w:ascii="Times New Roman" w:hAnsi="Times New Roman" w:cs="Times New Roman"/>
          <w:lang w:val="ru-RU"/>
        </w:rPr>
        <w:t>).</w:t>
      </w:r>
    </w:p>
    <w:p w:rsidR="000A7435" w:rsidRPr="00B63F99" w:rsidRDefault="009347CA" w:rsidP="00FF617D">
      <w:pPr>
        <w:pStyle w:val="a0"/>
        <w:spacing w:before="0" w:after="0"/>
        <w:jc w:val="both"/>
        <w:rPr>
          <w:rFonts w:ascii="Times New Roman" w:hAnsi="Times New Roman" w:cs="Times New Roman"/>
          <w:lang w:val="ru-RU"/>
        </w:rPr>
      </w:pPr>
      <w:proofErr w:type="gramStart"/>
      <w:r w:rsidRPr="00B63F99">
        <w:rPr>
          <w:rFonts w:ascii="Times New Roman" w:hAnsi="Times New Roman" w:cs="Times New Roman"/>
          <w:lang w:val="ru-RU"/>
        </w:rPr>
        <w:t xml:space="preserve">Особое внимание уделяется оценке </w:t>
      </w:r>
      <w:proofErr w:type="spellStart"/>
      <w:r w:rsidRPr="00B63F99">
        <w:rPr>
          <w:rFonts w:ascii="Times New Roman" w:hAnsi="Times New Roman" w:cs="Times New Roman"/>
          <w:b/>
          <w:bCs/>
          <w:lang w:val="ru-RU"/>
        </w:rPr>
        <w:t>нейропатической</w:t>
      </w:r>
      <w:proofErr w:type="spellEnd"/>
      <w:r w:rsidRPr="00B63F99">
        <w:rPr>
          <w:rFonts w:ascii="Times New Roman" w:hAnsi="Times New Roman" w:cs="Times New Roman"/>
          <w:b/>
          <w:bCs/>
          <w:lang w:val="ru-RU"/>
        </w:rPr>
        <w:t xml:space="preserve"> боли</w:t>
      </w:r>
      <w:r w:rsidRPr="00B63F99">
        <w:rPr>
          <w:rFonts w:ascii="Times New Roman" w:hAnsi="Times New Roman" w:cs="Times New Roman"/>
          <w:lang w:val="ru-RU"/>
        </w:rPr>
        <w:t xml:space="preserve"> в отдаленные сроки (3 и 6 месяцев) с использованием </w:t>
      </w:r>
      <w:proofErr w:type="spellStart"/>
      <w:r w:rsidRPr="00B63F99">
        <w:rPr>
          <w:rFonts w:ascii="Times New Roman" w:hAnsi="Times New Roman" w:cs="Times New Roman"/>
          <w:lang w:val="ru-RU"/>
        </w:rPr>
        <w:t>валидированных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шкал </w:t>
      </w:r>
      <w:r w:rsidRPr="00B63F99">
        <w:rPr>
          <w:rFonts w:ascii="Times New Roman" w:hAnsi="Times New Roman" w:cs="Times New Roman"/>
        </w:rPr>
        <w:t>DN</w:t>
      </w:r>
      <w:r w:rsidRPr="00B63F99">
        <w:rPr>
          <w:rFonts w:ascii="Times New Roman" w:hAnsi="Times New Roman" w:cs="Times New Roman"/>
          <w:lang w:val="ru-RU"/>
        </w:rPr>
        <w:t xml:space="preserve">4 и </w:t>
      </w:r>
      <w:r w:rsidRPr="00B63F99">
        <w:rPr>
          <w:rFonts w:ascii="Times New Roman" w:hAnsi="Times New Roman" w:cs="Times New Roman"/>
        </w:rPr>
        <w:t>LANSS</w:t>
      </w:r>
      <w:r w:rsidRPr="00B63F99">
        <w:rPr>
          <w:rFonts w:ascii="Times New Roman" w:hAnsi="Times New Roman" w:cs="Times New Roman"/>
          <w:lang w:val="ru-RU"/>
        </w:rPr>
        <w:t xml:space="preserve">, поскольку повреждение нервных волокон, даже при соблюдении протокола, может привести к хроническому болевому синдрому </w:t>
      </w:r>
      <w:hyperlink r:id="rId168">
        <w:r w:rsidRPr="00B63F99">
          <w:rPr>
            <w:rStyle w:val="af"/>
            <w:rFonts w:ascii="Times New Roman" w:hAnsi="Times New Roman" w:cs="Times New Roman"/>
            <w:lang w:val="ru-RU"/>
          </w:rPr>
          <w:t>[7]</w:t>
        </w:r>
      </w:hyperlink>
      <w:r w:rsidRPr="00B63F99">
        <w:rPr>
          <w:rFonts w:ascii="Times New Roman" w:hAnsi="Times New Roman" w:cs="Times New Roman"/>
          <w:lang w:val="ru-RU"/>
        </w:rPr>
        <w:t>. Эти меры обеспечивают высокий уровень безопасности и позволяют проводить клинические исследования с минимальным риском для участников.</w:t>
      </w:r>
      <w:proofErr w:type="gramEnd"/>
    </w:p>
    <w:p w:rsidR="000A7435" w:rsidRPr="00B63F99" w:rsidRDefault="009347CA" w:rsidP="00FF617D">
      <w:pPr>
        <w:pStyle w:val="2"/>
        <w:spacing w:before="0" w:after="0"/>
        <w:jc w:val="both"/>
        <w:rPr>
          <w:rFonts w:ascii="Times New Roman" w:hAnsi="Times New Roman" w:cs="Times New Roman"/>
          <w:b/>
          <w:sz w:val="24"/>
          <w:szCs w:val="24"/>
          <w:lang w:val="ru-RU"/>
        </w:rPr>
      </w:pPr>
      <w:bookmarkStart w:id="35" w:name="X932d296fb7b50152dedb1afd9ba71aba3d0d18b"/>
      <w:bookmarkEnd w:id="31"/>
      <w:bookmarkEnd w:id="34"/>
      <w:r w:rsidRPr="00B63F99">
        <w:rPr>
          <w:rFonts w:ascii="Times New Roman" w:hAnsi="Times New Roman" w:cs="Times New Roman"/>
          <w:b/>
          <w:sz w:val="24"/>
          <w:szCs w:val="24"/>
          <w:lang w:val="ru-RU"/>
        </w:rPr>
        <w:t>Обсуждение: клиническая значимость и вызовы</w:t>
      </w:r>
    </w:p>
    <w:p w:rsidR="000A7435" w:rsidRPr="00B63F99" w:rsidRDefault="009347CA" w:rsidP="00FF617D">
      <w:pPr>
        <w:pStyle w:val="FirstParagraph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B63F99">
        <w:rPr>
          <w:rFonts w:ascii="Times New Roman" w:hAnsi="Times New Roman" w:cs="Times New Roman"/>
          <w:lang w:val="ru-RU"/>
        </w:rPr>
        <w:t xml:space="preserve">Клиническая значимость криотерапии заключается в её уникальной способности сочетать минимальную </w:t>
      </w:r>
      <w:proofErr w:type="spellStart"/>
      <w:r w:rsidRPr="00B63F99">
        <w:rPr>
          <w:rFonts w:ascii="Times New Roman" w:hAnsi="Times New Roman" w:cs="Times New Roman"/>
          <w:lang w:val="ru-RU"/>
        </w:rPr>
        <w:t>инвазивность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с высокой терапевтической эффективностью, что делает её ценным инструментом в </w:t>
      </w:r>
      <w:proofErr w:type="spellStart"/>
      <w:r w:rsidRPr="00B63F99">
        <w:rPr>
          <w:rFonts w:ascii="Times New Roman" w:hAnsi="Times New Roman" w:cs="Times New Roman"/>
          <w:lang w:val="ru-RU"/>
        </w:rPr>
        <w:t>мультидисциплинарной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медицине. В онкологии </w:t>
      </w:r>
      <w:proofErr w:type="spellStart"/>
      <w:r w:rsidRPr="00B63F99">
        <w:rPr>
          <w:rFonts w:ascii="Times New Roman" w:hAnsi="Times New Roman" w:cs="Times New Roman"/>
          <w:lang w:val="ru-RU"/>
        </w:rPr>
        <w:t>криоабляция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демонстрирует не только локальный контроль над опухолью, но и потенциал системного иммунного ответа, что открывает путь к концепции </w:t>
      </w:r>
      <w:proofErr w:type="spellStart"/>
      <w:r w:rsidRPr="00B63F99">
        <w:rPr>
          <w:rFonts w:ascii="Times New Roman" w:hAnsi="Times New Roman" w:cs="Times New Roman"/>
          <w:b/>
          <w:bCs/>
          <w:lang w:val="ru-RU"/>
        </w:rPr>
        <w:t>криоиммунотерапии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. </w:t>
      </w:r>
      <w:proofErr w:type="gramStart"/>
      <w:r w:rsidRPr="00B63F99">
        <w:rPr>
          <w:rFonts w:ascii="Times New Roman" w:hAnsi="Times New Roman" w:cs="Times New Roman"/>
          <w:lang w:val="ru-RU"/>
        </w:rPr>
        <w:t xml:space="preserve">При замораживании опухолевых клеток происходит </w:t>
      </w:r>
      <w:proofErr w:type="spellStart"/>
      <w:r w:rsidRPr="00B63F99">
        <w:rPr>
          <w:rFonts w:ascii="Times New Roman" w:hAnsi="Times New Roman" w:cs="Times New Roman"/>
          <w:lang w:val="ru-RU"/>
        </w:rPr>
        <w:t>иммуногенная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гибель клеток (</w:t>
      </w:r>
      <w:r w:rsidRPr="00B63F99">
        <w:rPr>
          <w:rFonts w:ascii="Times New Roman" w:hAnsi="Times New Roman" w:cs="Times New Roman"/>
        </w:rPr>
        <w:t>immunogenic</w:t>
      </w:r>
      <w:r w:rsidRPr="00B63F99">
        <w:rPr>
          <w:rFonts w:ascii="Times New Roman" w:hAnsi="Times New Roman" w:cs="Times New Roman"/>
          <w:lang w:val="ru-RU"/>
        </w:rPr>
        <w:t xml:space="preserve"> </w:t>
      </w:r>
      <w:r w:rsidRPr="00B63F99">
        <w:rPr>
          <w:rFonts w:ascii="Times New Roman" w:hAnsi="Times New Roman" w:cs="Times New Roman"/>
        </w:rPr>
        <w:t>cell</w:t>
      </w:r>
      <w:r w:rsidRPr="00B63F99">
        <w:rPr>
          <w:rFonts w:ascii="Times New Roman" w:hAnsi="Times New Roman" w:cs="Times New Roman"/>
          <w:lang w:val="ru-RU"/>
        </w:rPr>
        <w:t xml:space="preserve"> </w:t>
      </w:r>
      <w:r w:rsidRPr="00B63F99">
        <w:rPr>
          <w:rFonts w:ascii="Times New Roman" w:hAnsi="Times New Roman" w:cs="Times New Roman"/>
        </w:rPr>
        <w:t>death</w:t>
      </w:r>
      <w:r w:rsidRPr="00B63F99">
        <w:rPr>
          <w:rFonts w:ascii="Times New Roman" w:hAnsi="Times New Roman" w:cs="Times New Roman"/>
          <w:lang w:val="ru-RU"/>
        </w:rPr>
        <w:t xml:space="preserve">, </w:t>
      </w:r>
      <w:r w:rsidRPr="00B63F99">
        <w:rPr>
          <w:rFonts w:ascii="Times New Roman" w:hAnsi="Times New Roman" w:cs="Times New Roman"/>
        </w:rPr>
        <w:t>ICD</w:t>
      </w:r>
      <w:r w:rsidRPr="00B63F99">
        <w:rPr>
          <w:rFonts w:ascii="Times New Roman" w:hAnsi="Times New Roman" w:cs="Times New Roman"/>
          <w:lang w:val="ru-RU"/>
        </w:rPr>
        <w:t>), сопровождающаяся высвобождением высокоподвижной группы белка 1 (</w:t>
      </w:r>
      <w:r w:rsidRPr="00B63F99">
        <w:rPr>
          <w:rFonts w:ascii="Times New Roman" w:hAnsi="Times New Roman" w:cs="Times New Roman"/>
        </w:rPr>
        <w:t>HMGB</w:t>
      </w:r>
      <w:r w:rsidRPr="00B63F99">
        <w:rPr>
          <w:rFonts w:ascii="Times New Roman" w:hAnsi="Times New Roman" w:cs="Times New Roman"/>
          <w:lang w:val="ru-RU"/>
        </w:rPr>
        <w:t xml:space="preserve">1), </w:t>
      </w:r>
      <w:proofErr w:type="spellStart"/>
      <w:r w:rsidRPr="00B63F99">
        <w:rPr>
          <w:rFonts w:ascii="Times New Roman" w:hAnsi="Times New Roman" w:cs="Times New Roman"/>
          <w:lang w:val="ru-RU"/>
        </w:rPr>
        <w:t>аденозинтрифосфата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(</w:t>
      </w:r>
      <w:r w:rsidRPr="00B63F99">
        <w:rPr>
          <w:rFonts w:ascii="Times New Roman" w:hAnsi="Times New Roman" w:cs="Times New Roman"/>
        </w:rPr>
        <w:t>ATP</w:t>
      </w:r>
      <w:r w:rsidRPr="00B63F99">
        <w:rPr>
          <w:rFonts w:ascii="Times New Roman" w:hAnsi="Times New Roman" w:cs="Times New Roman"/>
          <w:lang w:val="ru-RU"/>
        </w:rPr>
        <w:t xml:space="preserve">) и </w:t>
      </w:r>
      <w:proofErr w:type="spellStart"/>
      <w:r w:rsidRPr="00B63F99">
        <w:rPr>
          <w:rFonts w:ascii="Times New Roman" w:hAnsi="Times New Roman" w:cs="Times New Roman"/>
          <w:lang w:val="ru-RU"/>
        </w:rPr>
        <w:t>кальретикулина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— так называемых «предупреждающих сигналов» (</w:t>
      </w:r>
      <w:r w:rsidRPr="00B63F99">
        <w:rPr>
          <w:rFonts w:ascii="Times New Roman" w:hAnsi="Times New Roman" w:cs="Times New Roman"/>
        </w:rPr>
        <w:t>DAMPs</w:t>
      </w:r>
      <w:r w:rsidRPr="00B63F99">
        <w:rPr>
          <w:rFonts w:ascii="Times New Roman" w:hAnsi="Times New Roman" w:cs="Times New Roman"/>
          <w:lang w:val="ru-RU"/>
        </w:rPr>
        <w:t xml:space="preserve">), которые активируют дендритные клетки и способствуют презентации опухолевых антигенов </w:t>
      </w:r>
      <m:oMath>
        <m:r>
          <w:rPr>
            <w:rFonts w:ascii="Cambria Math" w:hAnsi="Cambria Math" w:cs="Times New Roman"/>
          </w:rPr>
          <m:t>CD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  <w:lang w:val="ru-RU"/>
              </w:rPr>
              <m:t>8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lang w:val="ru-RU"/>
              </w:rPr>
              <m:t>+</m:t>
            </m:r>
          </m:sup>
        </m:sSup>
      </m:oMath>
      <w:r w:rsidRPr="00B63F99">
        <w:rPr>
          <w:rFonts w:ascii="Times New Roman" w:hAnsi="Times New Roman" w:cs="Times New Roman"/>
          <w:lang w:val="ru-RU"/>
        </w:rPr>
        <w:t xml:space="preserve"> </w:t>
      </w:r>
      <w:r w:rsidRPr="00B63F99">
        <w:rPr>
          <w:rFonts w:ascii="Times New Roman" w:hAnsi="Times New Roman" w:cs="Times New Roman"/>
        </w:rPr>
        <w:t>T</w:t>
      </w:r>
      <w:r w:rsidRPr="00B63F99">
        <w:rPr>
          <w:rFonts w:ascii="Times New Roman" w:hAnsi="Times New Roman" w:cs="Times New Roman"/>
          <w:lang w:val="ru-RU"/>
        </w:rPr>
        <w:t xml:space="preserve">-клеткам </w:t>
      </w:r>
      <w:hyperlink r:id="rId169">
        <w:r w:rsidRPr="00B63F99">
          <w:rPr>
            <w:rStyle w:val="af"/>
            <w:rFonts w:ascii="Times New Roman" w:hAnsi="Times New Roman" w:cs="Times New Roman"/>
            <w:lang w:val="ru-RU"/>
          </w:rPr>
          <w:t>[10]</w:t>
        </w:r>
      </w:hyperlink>
      <w:r w:rsidRPr="00B63F99">
        <w:rPr>
          <w:rFonts w:ascii="Times New Roman" w:hAnsi="Times New Roman" w:cs="Times New Roman"/>
          <w:lang w:val="ru-RU"/>
        </w:rPr>
        <w:t xml:space="preserve">. Этот механизм лежит в основе </w:t>
      </w:r>
      <w:proofErr w:type="spellStart"/>
      <w:r w:rsidRPr="00B63F99">
        <w:rPr>
          <w:rFonts w:ascii="Times New Roman" w:hAnsi="Times New Roman" w:cs="Times New Roman"/>
          <w:b/>
          <w:bCs/>
          <w:lang w:val="ru-RU"/>
        </w:rPr>
        <w:t>абсцопального</w:t>
      </w:r>
      <w:proofErr w:type="spellEnd"/>
      <w:r w:rsidRPr="00B63F99">
        <w:rPr>
          <w:rFonts w:ascii="Times New Roman" w:hAnsi="Times New Roman" w:cs="Times New Roman"/>
          <w:b/>
          <w:bCs/>
          <w:lang w:val="ru-RU"/>
        </w:rPr>
        <w:t xml:space="preserve"> эффекта</w:t>
      </w:r>
      <w:r w:rsidRPr="00B63F99">
        <w:rPr>
          <w:rFonts w:ascii="Times New Roman" w:hAnsi="Times New Roman" w:cs="Times New Roman"/>
          <w:lang w:val="ru-RU"/>
        </w:rPr>
        <w:t xml:space="preserve"> — регрессии метастатических очагов, не подвергавшихся прямому воздействию холода, — который наблюдался в клинических случаях</w:t>
      </w:r>
      <w:proofErr w:type="gramEnd"/>
      <w:r w:rsidRPr="00B63F99">
        <w:rPr>
          <w:rFonts w:ascii="Times New Roman" w:hAnsi="Times New Roman" w:cs="Times New Roman"/>
          <w:lang w:val="ru-RU"/>
        </w:rPr>
        <w:t xml:space="preserve"> </w:t>
      </w:r>
      <w:proofErr w:type="gramStart"/>
      <w:r w:rsidRPr="00B63F99">
        <w:rPr>
          <w:rFonts w:ascii="Times New Roman" w:hAnsi="Times New Roman" w:cs="Times New Roman"/>
          <w:lang w:val="ru-RU"/>
        </w:rPr>
        <w:t xml:space="preserve">при сочетании </w:t>
      </w:r>
      <w:proofErr w:type="spellStart"/>
      <w:r w:rsidRPr="00B63F99">
        <w:rPr>
          <w:rFonts w:ascii="Times New Roman" w:hAnsi="Times New Roman" w:cs="Times New Roman"/>
          <w:lang w:val="ru-RU"/>
        </w:rPr>
        <w:t>криоабляции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с ингибиторами контрольных точек, такими как </w:t>
      </w:r>
      <w:proofErr w:type="spellStart"/>
      <w:r w:rsidRPr="00B63F99">
        <w:rPr>
          <w:rFonts w:ascii="Times New Roman" w:hAnsi="Times New Roman" w:cs="Times New Roman"/>
          <w:lang w:val="ru-RU"/>
        </w:rPr>
        <w:t>пембролизумаб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(анти-</w:t>
      </w:r>
      <w:r w:rsidRPr="00B63F99">
        <w:rPr>
          <w:rFonts w:ascii="Times New Roman" w:hAnsi="Times New Roman" w:cs="Times New Roman"/>
        </w:rPr>
        <w:t>PD</w:t>
      </w:r>
      <w:r w:rsidRPr="00B63F99">
        <w:rPr>
          <w:rFonts w:ascii="Times New Roman" w:hAnsi="Times New Roman" w:cs="Times New Roman"/>
          <w:lang w:val="ru-RU"/>
        </w:rPr>
        <w:t xml:space="preserve">-1) </w:t>
      </w:r>
      <w:hyperlink r:id="rId170">
        <w:r w:rsidRPr="00B63F99">
          <w:rPr>
            <w:rStyle w:val="af"/>
            <w:rFonts w:ascii="Times New Roman" w:hAnsi="Times New Roman" w:cs="Times New Roman"/>
            <w:lang w:val="ru-RU"/>
          </w:rPr>
          <w:t>[13]</w:t>
        </w:r>
      </w:hyperlink>
      <w:r w:rsidRPr="00B63F99">
        <w:rPr>
          <w:rFonts w:ascii="Times New Roman" w:hAnsi="Times New Roman" w:cs="Times New Roman"/>
          <w:lang w:val="ru-RU"/>
        </w:rPr>
        <w:t xml:space="preserve">. Однако, несмотря на биологическую правдоподобность, синергия не подтверждена во всех исследованиях: ретроспективный анализ у пациентов с саркомами мягких тканей не выявил статистически значимого усиления эффекта иммунотерапии после </w:t>
      </w:r>
      <w:proofErr w:type="spellStart"/>
      <w:r w:rsidRPr="00B63F99">
        <w:rPr>
          <w:rFonts w:ascii="Times New Roman" w:hAnsi="Times New Roman" w:cs="Times New Roman"/>
          <w:lang w:val="ru-RU"/>
        </w:rPr>
        <w:t>криоабляции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</w:t>
      </w:r>
      <w:hyperlink r:id="rId171">
        <w:r w:rsidRPr="00B63F99">
          <w:rPr>
            <w:rStyle w:val="af"/>
            <w:rFonts w:ascii="Times New Roman" w:hAnsi="Times New Roman" w:cs="Times New Roman"/>
            <w:lang w:val="ru-RU"/>
          </w:rPr>
          <w:t>[7]</w:t>
        </w:r>
      </w:hyperlink>
      <w:r w:rsidRPr="00B63F99">
        <w:rPr>
          <w:rFonts w:ascii="Times New Roman" w:hAnsi="Times New Roman" w:cs="Times New Roman"/>
          <w:lang w:val="ru-RU"/>
        </w:rPr>
        <w:t>, что указывает на гетерогенность иммунного ответа в зависимости от типа опухоли и микросреды.</w:t>
      </w:r>
      <w:proofErr w:type="gramEnd"/>
    </w:p>
    <w:p w:rsidR="000A7435" w:rsidRPr="00B63F99" w:rsidRDefault="009347CA" w:rsidP="00FF617D">
      <w:pPr>
        <w:pStyle w:val="a0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B63F99">
        <w:rPr>
          <w:rFonts w:ascii="Times New Roman" w:hAnsi="Times New Roman" w:cs="Times New Roman"/>
          <w:lang w:val="ru-RU"/>
        </w:rPr>
        <w:t xml:space="preserve">В неврологической практике </w:t>
      </w:r>
      <w:proofErr w:type="spellStart"/>
      <w:r w:rsidRPr="00B63F99">
        <w:rPr>
          <w:rFonts w:ascii="Times New Roman" w:hAnsi="Times New Roman" w:cs="Times New Roman"/>
          <w:lang w:val="ru-RU"/>
        </w:rPr>
        <w:t>крионевролиз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представляет собой перспективный метод управления </w:t>
      </w:r>
      <w:proofErr w:type="spellStart"/>
      <w:r w:rsidRPr="00B63F99">
        <w:rPr>
          <w:rFonts w:ascii="Times New Roman" w:hAnsi="Times New Roman" w:cs="Times New Roman"/>
          <w:lang w:val="ru-RU"/>
        </w:rPr>
        <w:t>спастичностью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, основанный на индукции </w:t>
      </w:r>
      <w:r w:rsidRPr="00B63F99">
        <w:rPr>
          <w:rFonts w:ascii="Times New Roman" w:hAnsi="Times New Roman" w:cs="Times New Roman"/>
          <w:b/>
          <w:bCs/>
          <w:lang w:val="ru-RU"/>
        </w:rPr>
        <w:t xml:space="preserve">регенеративной </w:t>
      </w:r>
      <w:proofErr w:type="spellStart"/>
      <w:r w:rsidRPr="00B63F99">
        <w:rPr>
          <w:rFonts w:ascii="Times New Roman" w:hAnsi="Times New Roman" w:cs="Times New Roman"/>
          <w:b/>
          <w:bCs/>
        </w:rPr>
        <w:t>Wallerian</w:t>
      </w:r>
      <w:proofErr w:type="spellEnd"/>
      <w:r w:rsidRPr="00B63F99">
        <w:rPr>
          <w:rFonts w:ascii="Times New Roman" w:hAnsi="Times New Roman" w:cs="Times New Roman"/>
          <w:b/>
          <w:bCs/>
          <w:lang w:val="ru-RU"/>
        </w:rPr>
        <w:t>-дегенерации аксона</w:t>
      </w:r>
      <w:r w:rsidRPr="00B63F99">
        <w:rPr>
          <w:rFonts w:ascii="Times New Roman" w:hAnsi="Times New Roman" w:cs="Times New Roman"/>
          <w:lang w:val="ru-RU"/>
        </w:rPr>
        <w:t xml:space="preserve"> при сохранении структурной целостности </w:t>
      </w:r>
      <w:proofErr w:type="spellStart"/>
      <w:r w:rsidRPr="00B63F99">
        <w:rPr>
          <w:rFonts w:ascii="Times New Roman" w:hAnsi="Times New Roman" w:cs="Times New Roman"/>
          <w:lang w:val="ru-RU"/>
        </w:rPr>
        <w:t>эндоневрия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. Этот процесс обеспечивает временную блокаду нейромышечной передачи на срок 3–6 месяцев, создавая «терапевтическое окно» для реабилитации </w:t>
      </w:r>
      <w:hyperlink r:id="rId172">
        <w:r w:rsidRPr="00B63F99">
          <w:rPr>
            <w:rStyle w:val="af"/>
            <w:rFonts w:ascii="Times New Roman" w:hAnsi="Times New Roman" w:cs="Times New Roman"/>
            <w:lang w:val="ru-RU"/>
          </w:rPr>
          <w:t>[7]</w:t>
        </w:r>
      </w:hyperlink>
      <w:r w:rsidRPr="00B63F99">
        <w:rPr>
          <w:rFonts w:ascii="Times New Roman" w:hAnsi="Times New Roman" w:cs="Times New Roman"/>
          <w:lang w:val="ru-RU"/>
        </w:rPr>
        <w:t xml:space="preserve">. Гипотеза о синергии </w:t>
      </w:r>
      <w:proofErr w:type="spellStart"/>
      <w:r w:rsidRPr="00B63F99">
        <w:rPr>
          <w:rFonts w:ascii="Times New Roman" w:hAnsi="Times New Roman" w:cs="Times New Roman"/>
          <w:lang w:val="ru-RU"/>
        </w:rPr>
        <w:t>крионевролиза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и перкутанной </w:t>
      </w:r>
      <w:proofErr w:type="spellStart"/>
      <w:r w:rsidRPr="00B63F99">
        <w:rPr>
          <w:rFonts w:ascii="Times New Roman" w:hAnsi="Times New Roman" w:cs="Times New Roman"/>
          <w:lang w:val="ru-RU"/>
        </w:rPr>
        <w:t>тенотомии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при </w:t>
      </w:r>
      <w:proofErr w:type="spellStart"/>
      <w:r w:rsidRPr="00B63F99">
        <w:rPr>
          <w:rFonts w:ascii="Times New Roman" w:hAnsi="Times New Roman" w:cs="Times New Roman"/>
          <w:lang w:val="ru-RU"/>
        </w:rPr>
        <w:t>спастичности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плеча биологически обоснована: предварительное подавление </w:t>
      </w:r>
      <w:proofErr w:type="spellStart"/>
      <w:r w:rsidRPr="00B63F99">
        <w:rPr>
          <w:rFonts w:ascii="Times New Roman" w:hAnsi="Times New Roman" w:cs="Times New Roman"/>
          <w:lang w:val="ru-RU"/>
        </w:rPr>
        <w:t>спастичности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снижает пассивное сопротивление тканей, что может улучшить механическое рассечение сухожилий и снизить риск рецидива. Математическая модель, включающая коэффициент взаимодействия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k</m:t>
            </m:r>
          </m:e>
          <m:sub>
            <m:r>
              <w:rPr>
                <w:rFonts w:ascii="Cambria Math" w:hAnsi="Cambria Math" w:cs="Times New Roman"/>
                <w:lang w:val="ru-RU"/>
              </w:rPr>
              <m:t>3</m:t>
            </m:r>
          </m:sub>
        </m:sSub>
      </m:oMath>
      <w:r w:rsidRPr="00B63F99">
        <w:rPr>
          <w:rFonts w:ascii="Times New Roman" w:hAnsi="Times New Roman" w:cs="Times New Roman"/>
          <w:lang w:val="ru-RU"/>
        </w:rPr>
        <w:t>, позволяет количественно оценить синергетический эффект:</w:t>
      </w:r>
    </w:p>
    <w:p w:rsidR="000A7435" w:rsidRPr="00B63F99" w:rsidRDefault="009347CA" w:rsidP="00FF617D">
      <w:pPr>
        <w:pStyle w:val="a0"/>
        <w:spacing w:before="0" w:after="0"/>
        <w:jc w:val="both"/>
        <w:rPr>
          <w:rFonts w:ascii="Times New Roman" w:hAnsi="Times New Roman" w:cs="Times New Roman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 w:cs="Times New Roman"/>
            </w:rPr>
            <m:t>Δ</m:t>
          </m:r>
          <m:r>
            <w:rPr>
              <w:rFonts w:ascii="Cambria Math" w:hAnsi="Cambria Math" w:cs="Times New Roman"/>
            </w:rPr>
            <m:t>ROM</m:t>
          </m:r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k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⋅Δ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T</m:t>
              </m:r>
            </m:e>
            <m:sub>
              <m:r>
                <m:rPr>
                  <m:nor/>
                </m:rPr>
                <w:rPr>
                  <w:rFonts w:ascii="Times New Roman" w:hAnsi="Times New Roman" w:cs="Times New Roman"/>
                </w:rPr>
                <m:t>neuro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+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k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⋅Δ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T</m:t>
              </m:r>
            </m:e>
            <m:sub>
              <m:r>
                <m:rPr>
                  <m:nor/>
                </m:rPr>
                <w:rPr>
                  <w:rFonts w:ascii="Times New Roman" w:hAnsi="Times New Roman" w:cs="Times New Roman"/>
                </w:rPr>
                <m:t>mech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+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k</m:t>
              </m:r>
            </m:e>
            <m:sub>
              <m:r>
                <w:rPr>
                  <w:rFonts w:ascii="Cambria Math" w:hAnsi="Cambria Math" w:cs="Times New Roman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⋅(Δ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T</m:t>
              </m:r>
            </m:e>
            <m:sub>
              <m:r>
                <m:rPr>
                  <m:nor/>
                </m:rPr>
                <w:rPr>
                  <w:rFonts w:ascii="Times New Roman" w:hAnsi="Times New Roman" w:cs="Times New Roman"/>
                </w:rPr>
                <m:t>neuro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×Δ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T</m:t>
              </m:r>
            </m:e>
            <m:sub>
              <m:r>
                <m:rPr>
                  <m:nor/>
                </m:rPr>
                <w:rPr>
                  <w:rFonts w:ascii="Times New Roman" w:hAnsi="Times New Roman" w:cs="Times New Roman"/>
                </w:rPr>
                <m:t>mech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)</m:t>
          </m:r>
        </m:oMath>
      </m:oMathPara>
    </w:p>
    <w:p w:rsidR="000A7435" w:rsidRPr="00B63F99" w:rsidRDefault="009347CA" w:rsidP="00FF617D">
      <w:pPr>
        <w:pStyle w:val="FirstParagraph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B63F99">
        <w:rPr>
          <w:rFonts w:ascii="Times New Roman" w:hAnsi="Times New Roman" w:cs="Times New Roman"/>
          <w:lang w:val="ru-RU"/>
        </w:rPr>
        <w:t xml:space="preserve">где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k</m:t>
            </m:r>
          </m:e>
          <m:sub>
            <m:r>
              <w:rPr>
                <w:rFonts w:ascii="Cambria Math" w:hAnsi="Cambria Math" w:cs="Times New Roman"/>
                <w:lang w:val="ru-RU"/>
              </w:rPr>
              <m:t>3</m:t>
            </m:r>
          </m:sub>
        </m:sSub>
        <m:r>
          <m:rPr>
            <m:sty m:val="p"/>
          </m:rPr>
          <w:rPr>
            <w:rFonts w:ascii="Cambria Math" w:hAnsi="Cambria Math" w:cs="Times New Roman"/>
            <w:lang w:val="ru-RU"/>
          </w:rPr>
          <m:t>&gt;</m:t>
        </m:r>
        <m:r>
          <w:rPr>
            <w:rFonts w:ascii="Cambria Math" w:hAnsi="Cambria Math" w:cs="Times New Roman"/>
            <w:lang w:val="ru-RU"/>
          </w:rPr>
          <m:t>0</m:t>
        </m:r>
      </m:oMath>
      <w:r w:rsidRPr="00B63F99">
        <w:rPr>
          <w:rFonts w:ascii="Times New Roman" w:hAnsi="Times New Roman" w:cs="Times New Roman"/>
          <w:lang w:val="ru-RU"/>
        </w:rPr>
        <w:t xml:space="preserve"> будет свидетельствовать о супераддитивном эффекте при определённой последовательности вмешательств. Такой подход может трансформировать реабилитационные протоколы, особенно у пациентов с верхним моторным нейроном после инсульта или ЧМТ.</w:t>
      </w:r>
    </w:p>
    <w:p w:rsidR="000A7435" w:rsidRPr="00B63F99" w:rsidRDefault="009347CA" w:rsidP="00FF617D">
      <w:pPr>
        <w:pStyle w:val="a0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B63F99">
        <w:rPr>
          <w:rFonts w:ascii="Times New Roman" w:hAnsi="Times New Roman" w:cs="Times New Roman"/>
          <w:lang w:val="ru-RU"/>
        </w:rPr>
        <w:t xml:space="preserve">Однако клиническое применение криотерапии сталкивается с рядом вызовов. </w:t>
      </w:r>
      <w:proofErr w:type="gramStart"/>
      <w:r w:rsidRPr="00B63F99">
        <w:rPr>
          <w:rFonts w:ascii="Times New Roman" w:hAnsi="Times New Roman" w:cs="Times New Roman"/>
          <w:lang w:val="ru-RU"/>
        </w:rPr>
        <w:t xml:space="preserve">Наиболее критичным является </w:t>
      </w:r>
      <w:r w:rsidRPr="00B63F99">
        <w:rPr>
          <w:rFonts w:ascii="Times New Roman" w:hAnsi="Times New Roman" w:cs="Times New Roman"/>
          <w:b/>
          <w:bCs/>
          <w:lang w:val="ru-RU"/>
        </w:rPr>
        <w:t>отсутствие стандартизации протоколов</w:t>
      </w:r>
      <w:r w:rsidRPr="00B63F99">
        <w:rPr>
          <w:rFonts w:ascii="Times New Roman" w:hAnsi="Times New Roman" w:cs="Times New Roman"/>
          <w:lang w:val="ru-RU"/>
        </w:rPr>
        <w:t xml:space="preserve">: только 60% медицинских учреждений имеют чёткие руководства по применению криотерапии, что ведёт к </w:t>
      </w:r>
      <w:r w:rsidRPr="00B63F99">
        <w:rPr>
          <w:rFonts w:ascii="Times New Roman" w:hAnsi="Times New Roman" w:cs="Times New Roman"/>
          <w:lang w:val="ru-RU"/>
        </w:rPr>
        <w:lastRenderedPageBreak/>
        <w:t xml:space="preserve">вариабельности в параметрах воздействия (температура, длительность, количество циклов) и затрудняет сравнение результатов между центрами </w:t>
      </w:r>
      <w:hyperlink r:id="rId173">
        <w:r w:rsidRPr="00B63F99">
          <w:rPr>
            <w:rStyle w:val="af"/>
            <w:rFonts w:ascii="Times New Roman" w:hAnsi="Times New Roman" w:cs="Times New Roman"/>
            <w:lang w:val="ru-RU"/>
          </w:rPr>
          <w:t>[4]</w:t>
        </w:r>
      </w:hyperlink>
      <w:r w:rsidRPr="00B63F99">
        <w:rPr>
          <w:rFonts w:ascii="Times New Roman" w:hAnsi="Times New Roman" w:cs="Times New Roman"/>
          <w:lang w:val="ru-RU"/>
        </w:rPr>
        <w:t xml:space="preserve">. В онкологии это особенно важно, поскольку </w:t>
      </w:r>
      <w:r w:rsidRPr="00B63F99">
        <w:rPr>
          <w:rFonts w:ascii="Times New Roman" w:hAnsi="Times New Roman" w:cs="Times New Roman"/>
          <w:b/>
          <w:bCs/>
          <w:lang w:val="ru-RU"/>
        </w:rPr>
        <w:t>УЗИ-визуализация не позволяет достоверно оценить границы «ледяного шара» до достижения температуры ~–4 °</w:t>
      </w:r>
      <w:r w:rsidRPr="00B63F99">
        <w:rPr>
          <w:rFonts w:ascii="Times New Roman" w:hAnsi="Times New Roman" w:cs="Times New Roman"/>
          <w:b/>
          <w:bCs/>
        </w:rPr>
        <w:t>C</w:t>
      </w:r>
      <w:r w:rsidRPr="00B63F99">
        <w:rPr>
          <w:rFonts w:ascii="Times New Roman" w:hAnsi="Times New Roman" w:cs="Times New Roman"/>
          <w:lang w:val="ru-RU"/>
        </w:rPr>
        <w:t>, что повышает риск неполной абляции и рецидива</w:t>
      </w:r>
      <w:proofErr w:type="gramEnd"/>
      <w:r w:rsidRPr="00B63F99">
        <w:rPr>
          <w:rFonts w:ascii="Times New Roman" w:hAnsi="Times New Roman" w:cs="Times New Roman"/>
          <w:lang w:val="ru-RU"/>
        </w:rPr>
        <w:t xml:space="preserve"> опухоли </w:t>
      </w:r>
      <w:hyperlink r:id="rId174">
        <w:r w:rsidRPr="00B63F99">
          <w:rPr>
            <w:rStyle w:val="af"/>
            <w:rFonts w:ascii="Times New Roman" w:hAnsi="Times New Roman" w:cs="Times New Roman"/>
            <w:lang w:val="ru-RU"/>
          </w:rPr>
          <w:t>[2]</w:t>
        </w:r>
      </w:hyperlink>
      <w:r w:rsidRPr="00B63F99">
        <w:rPr>
          <w:rFonts w:ascii="Times New Roman" w:hAnsi="Times New Roman" w:cs="Times New Roman"/>
          <w:lang w:val="ru-RU"/>
        </w:rPr>
        <w:t xml:space="preserve">. В кардиологии, напротив, </w:t>
      </w:r>
      <w:proofErr w:type="spellStart"/>
      <w:r w:rsidRPr="00B63F99">
        <w:rPr>
          <w:rFonts w:ascii="Times New Roman" w:hAnsi="Times New Roman" w:cs="Times New Roman"/>
          <w:lang w:val="ru-RU"/>
        </w:rPr>
        <w:t>криобаллонная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абляция легочных вен при фибрилляции предсердий уже </w:t>
      </w:r>
      <w:proofErr w:type="gramStart"/>
      <w:r w:rsidRPr="00B63F99">
        <w:rPr>
          <w:rFonts w:ascii="Times New Roman" w:hAnsi="Times New Roman" w:cs="Times New Roman"/>
          <w:lang w:val="ru-RU"/>
        </w:rPr>
        <w:t>стандартизирована и показала</w:t>
      </w:r>
      <w:proofErr w:type="gramEnd"/>
      <w:r w:rsidRPr="00B63F99">
        <w:rPr>
          <w:rFonts w:ascii="Times New Roman" w:hAnsi="Times New Roman" w:cs="Times New Roman"/>
          <w:lang w:val="ru-RU"/>
        </w:rPr>
        <w:t xml:space="preserve"> высокую эффективность — 84,2</w:t>
      </w:r>
      <w:r w:rsidR="00B63F99">
        <w:rPr>
          <w:rFonts w:ascii="Times New Roman" w:hAnsi="Times New Roman" w:cs="Times New Roman"/>
          <w:lang w:val="ru-RU"/>
        </w:rPr>
        <w:t xml:space="preserve"> </w:t>
      </w:r>
      <w:r w:rsidRPr="00B63F99">
        <w:rPr>
          <w:rFonts w:ascii="Times New Roman" w:hAnsi="Times New Roman" w:cs="Times New Roman"/>
          <w:lang w:val="ru-RU"/>
        </w:rPr>
        <w:t>% свободы от рецидивов при пароксизмальной форме аритмии в крупном международном регистре (</w:t>
      </w:r>
      <w:r w:rsidRPr="00B63F99">
        <w:rPr>
          <w:rFonts w:ascii="Times New Roman" w:hAnsi="Times New Roman" w:cs="Times New Roman"/>
        </w:rPr>
        <w:t>n</w:t>
      </w:r>
      <w:r w:rsidRPr="00B63F99">
        <w:rPr>
          <w:rFonts w:ascii="Times New Roman" w:hAnsi="Times New Roman" w:cs="Times New Roman"/>
          <w:lang w:val="ru-RU"/>
        </w:rPr>
        <w:t xml:space="preserve">=1303) </w:t>
      </w:r>
      <w:hyperlink r:id="rId175">
        <w:r w:rsidRPr="00B63F99">
          <w:rPr>
            <w:rStyle w:val="af"/>
            <w:rFonts w:ascii="Times New Roman" w:hAnsi="Times New Roman" w:cs="Times New Roman"/>
            <w:lang w:val="ru-RU"/>
          </w:rPr>
          <w:t>[6]</w:t>
        </w:r>
      </w:hyperlink>
      <w:r w:rsidRPr="00B63F99">
        <w:rPr>
          <w:rFonts w:ascii="Times New Roman" w:hAnsi="Times New Roman" w:cs="Times New Roman"/>
          <w:lang w:val="ru-RU"/>
        </w:rPr>
        <w:t>.</w:t>
      </w:r>
    </w:p>
    <w:p w:rsidR="000A7435" w:rsidRPr="00B63F99" w:rsidRDefault="009347CA" w:rsidP="00FF617D">
      <w:pPr>
        <w:pStyle w:val="a0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B63F99">
        <w:rPr>
          <w:rFonts w:ascii="Times New Roman" w:hAnsi="Times New Roman" w:cs="Times New Roman"/>
          <w:lang w:val="ru-RU"/>
        </w:rPr>
        <w:t xml:space="preserve">Другим существенным вызовом является </w:t>
      </w:r>
      <w:r w:rsidRPr="00B63F99">
        <w:rPr>
          <w:rFonts w:ascii="Times New Roman" w:hAnsi="Times New Roman" w:cs="Times New Roman"/>
          <w:b/>
          <w:bCs/>
          <w:lang w:val="ru-RU"/>
        </w:rPr>
        <w:t xml:space="preserve">коммерциализация криотерапии в секторе </w:t>
      </w:r>
      <w:r w:rsidRPr="00B63F99">
        <w:rPr>
          <w:rFonts w:ascii="Times New Roman" w:hAnsi="Times New Roman" w:cs="Times New Roman"/>
          <w:b/>
          <w:bCs/>
        </w:rPr>
        <w:t>wellness</w:t>
      </w:r>
      <w:r w:rsidRPr="00B63F99">
        <w:rPr>
          <w:rFonts w:ascii="Times New Roman" w:hAnsi="Times New Roman" w:cs="Times New Roman"/>
          <w:lang w:val="ru-RU"/>
        </w:rPr>
        <w:t xml:space="preserve">, где устройства для общей криотерапии позиционируются как средства омоложения и повышения выносливости, несмотря на ограниченную доказательную базу. Большинство исследований в этой области имеют небольшую выборку, краткосрочное наблюдение и высокий риск систематической ошибки. Отсутствуют крупные </w:t>
      </w:r>
      <w:proofErr w:type="spellStart"/>
      <w:r w:rsidRPr="00B63F99">
        <w:rPr>
          <w:rFonts w:ascii="Times New Roman" w:hAnsi="Times New Roman" w:cs="Times New Roman"/>
          <w:lang w:val="ru-RU"/>
        </w:rPr>
        <w:t>рандомизированные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контролируемые исследования (РКИ), подтверждающие долгосрочные эффекты на метаболизм, иммунитет или состав тела. Более того, </w:t>
      </w:r>
      <w:r w:rsidRPr="00B63F99">
        <w:rPr>
          <w:rFonts w:ascii="Times New Roman" w:hAnsi="Times New Roman" w:cs="Times New Roman"/>
          <w:b/>
          <w:bCs/>
          <w:lang w:val="ru-RU"/>
        </w:rPr>
        <w:t xml:space="preserve">многие коммерческие системы не прошли независимую клиническую </w:t>
      </w:r>
      <w:proofErr w:type="spellStart"/>
      <w:r w:rsidRPr="00B63F99">
        <w:rPr>
          <w:rFonts w:ascii="Times New Roman" w:hAnsi="Times New Roman" w:cs="Times New Roman"/>
          <w:b/>
          <w:bCs/>
          <w:lang w:val="ru-RU"/>
        </w:rPr>
        <w:t>валидацию</w:t>
      </w:r>
      <w:proofErr w:type="spellEnd"/>
      <w:r w:rsidRPr="00B63F99">
        <w:rPr>
          <w:rFonts w:ascii="Times New Roman" w:hAnsi="Times New Roman" w:cs="Times New Roman"/>
          <w:lang w:val="ru-RU"/>
        </w:rPr>
        <w:t>, что ставит под сомнение их безопасность и эффективность в медицинских целях.</w:t>
      </w:r>
    </w:p>
    <w:p w:rsidR="000A7435" w:rsidRPr="00B63F99" w:rsidRDefault="009347CA" w:rsidP="00FF617D">
      <w:pPr>
        <w:pStyle w:val="a0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B63F99">
        <w:rPr>
          <w:rFonts w:ascii="Times New Roman" w:hAnsi="Times New Roman" w:cs="Times New Roman"/>
          <w:lang w:val="ru-RU"/>
        </w:rPr>
        <w:t xml:space="preserve">Системные риски также требуют внимания. </w:t>
      </w:r>
      <w:proofErr w:type="spellStart"/>
      <w:proofErr w:type="gramStart"/>
      <w:r w:rsidRPr="00B63F99">
        <w:rPr>
          <w:rFonts w:ascii="Times New Roman" w:hAnsi="Times New Roman" w:cs="Times New Roman"/>
          <w:b/>
          <w:bCs/>
          <w:lang w:val="ru-RU"/>
        </w:rPr>
        <w:t>Холодовая</w:t>
      </w:r>
      <w:proofErr w:type="spellEnd"/>
      <w:r w:rsidRPr="00B63F99">
        <w:rPr>
          <w:rFonts w:ascii="Times New Roman" w:hAnsi="Times New Roman" w:cs="Times New Roman"/>
          <w:b/>
          <w:bCs/>
          <w:lang w:val="ru-RU"/>
        </w:rPr>
        <w:t xml:space="preserve"> крапивница</w:t>
      </w:r>
      <w:r w:rsidRPr="00B63F99">
        <w:rPr>
          <w:rFonts w:ascii="Times New Roman" w:hAnsi="Times New Roman" w:cs="Times New Roman"/>
          <w:lang w:val="ru-RU"/>
        </w:rPr>
        <w:t xml:space="preserve"> — редкое, но потенциально опасное состояние — может развиться даже после однократного воздействия, что делает обязательным предварительный скрининг </w:t>
      </w:r>
      <w:hyperlink r:id="rId176">
        <w:r w:rsidRPr="00B63F99">
          <w:rPr>
            <w:rStyle w:val="af"/>
            <w:rFonts w:ascii="Times New Roman" w:hAnsi="Times New Roman" w:cs="Times New Roman"/>
            <w:lang w:val="ru-RU"/>
          </w:rPr>
          <w:t>[12]</w:t>
        </w:r>
      </w:hyperlink>
      <w:r w:rsidRPr="00B63F99">
        <w:rPr>
          <w:rFonts w:ascii="Times New Roman" w:hAnsi="Times New Roman" w:cs="Times New Roman"/>
          <w:lang w:val="ru-RU"/>
        </w:rPr>
        <w:t xml:space="preserve">. При локальных вмешательствах, таких как </w:t>
      </w:r>
      <w:proofErr w:type="spellStart"/>
      <w:r w:rsidRPr="00B63F99">
        <w:rPr>
          <w:rFonts w:ascii="Times New Roman" w:hAnsi="Times New Roman" w:cs="Times New Roman"/>
          <w:lang w:val="ru-RU"/>
        </w:rPr>
        <w:t>крионевролиз</w:t>
      </w:r>
      <w:proofErr w:type="spellEnd"/>
      <w:r w:rsidRPr="00B63F99">
        <w:rPr>
          <w:rFonts w:ascii="Times New Roman" w:hAnsi="Times New Roman" w:cs="Times New Roman"/>
          <w:lang w:val="ru-RU"/>
        </w:rPr>
        <w:t>, критически важен контроль температуры: температуры ниже –80 °</w:t>
      </w:r>
      <w:r w:rsidRPr="00B63F99">
        <w:rPr>
          <w:rFonts w:ascii="Times New Roman" w:hAnsi="Times New Roman" w:cs="Times New Roman"/>
        </w:rPr>
        <w:t>C</w:t>
      </w:r>
      <w:r w:rsidRPr="00B63F99">
        <w:rPr>
          <w:rFonts w:ascii="Times New Roman" w:hAnsi="Times New Roman" w:cs="Times New Roman"/>
          <w:lang w:val="ru-RU"/>
        </w:rPr>
        <w:t xml:space="preserve"> повышают риск необратимого повреждения нерва и развития невриномы </w:t>
      </w:r>
      <w:hyperlink r:id="rId177">
        <w:r w:rsidRPr="00B63F99">
          <w:rPr>
            <w:rStyle w:val="af"/>
            <w:rFonts w:ascii="Times New Roman" w:hAnsi="Times New Roman" w:cs="Times New Roman"/>
            <w:lang w:val="ru-RU"/>
          </w:rPr>
          <w:t>[22]</w:t>
        </w:r>
      </w:hyperlink>
      <w:r w:rsidRPr="00B63F99">
        <w:rPr>
          <w:rFonts w:ascii="Times New Roman" w:hAnsi="Times New Roman" w:cs="Times New Roman"/>
          <w:lang w:val="ru-RU"/>
        </w:rPr>
        <w:t xml:space="preserve">. Таким образом, для перехода криотерапии из сферы </w:t>
      </w:r>
      <w:r w:rsidRPr="00B63F99">
        <w:rPr>
          <w:rFonts w:ascii="Times New Roman" w:hAnsi="Times New Roman" w:cs="Times New Roman"/>
        </w:rPr>
        <w:t>wellness</w:t>
      </w:r>
      <w:r w:rsidRPr="00B63F99">
        <w:rPr>
          <w:rFonts w:ascii="Times New Roman" w:hAnsi="Times New Roman" w:cs="Times New Roman"/>
          <w:lang w:val="ru-RU"/>
        </w:rPr>
        <w:t xml:space="preserve"> в доказательную медицину необходимы крупные РКИ, оценивающие долгосрочные исходы, </w:t>
      </w:r>
      <w:r w:rsidRPr="00B63F99">
        <w:rPr>
          <w:rFonts w:ascii="Times New Roman" w:hAnsi="Times New Roman" w:cs="Times New Roman"/>
        </w:rPr>
        <w:t>cost</w:t>
      </w:r>
      <w:r w:rsidRPr="00B63F99">
        <w:rPr>
          <w:rFonts w:ascii="Times New Roman" w:hAnsi="Times New Roman" w:cs="Times New Roman"/>
          <w:lang w:val="ru-RU"/>
        </w:rPr>
        <w:t>-</w:t>
      </w:r>
      <w:r w:rsidRPr="00B63F99">
        <w:rPr>
          <w:rFonts w:ascii="Times New Roman" w:hAnsi="Times New Roman" w:cs="Times New Roman"/>
        </w:rPr>
        <w:t>effectiveness</w:t>
      </w:r>
      <w:proofErr w:type="gramEnd"/>
      <w:r w:rsidRPr="00B63F99">
        <w:rPr>
          <w:rFonts w:ascii="Times New Roman" w:hAnsi="Times New Roman" w:cs="Times New Roman"/>
          <w:lang w:val="ru-RU"/>
        </w:rPr>
        <w:t xml:space="preserve"> и безопасность, а также разработка единых международных стандартов применения.</w:t>
      </w:r>
    </w:p>
    <w:p w:rsidR="000A7435" w:rsidRPr="00B63F99" w:rsidRDefault="009347CA" w:rsidP="00FF617D">
      <w:pPr>
        <w:pStyle w:val="3"/>
        <w:spacing w:before="0" w:after="0"/>
        <w:jc w:val="both"/>
        <w:rPr>
          <w:rFonts w:ascii="Times New Roman" w:hAnsi="Times New Roman" w:cs="Times New Roman"/>
          <w:b/>
          <w:sz w:val="24"/>
          <w:szCs w:val="24"/>
          <w:lang w:val="ru-RU"/>
        </w:rPr>
      </w:pPr>
      <w:bookmarkStart w:id="36" w:name="преимущества-криотерапии"/>
      <w:r w:rsidRPr="00B63F99">
        <w:rPr>
          <w:rFonts w:ascii="Times New Roman" w:hAnsi="Times New Roman" w:cs="Times New Roman"/>
          <w:b/>
          <w:sz w:val="24"/>
          <w:szCs w:val="24"/>
          <w:lang w:val="ru-RU"/>
        </w:rPr>
        <w:t>Преимущества криотерапии</w:t>
      </w:r>
    </w:p>
    <w:p w:rsidR="000A7435" w:rsidRPr="00B63F99" w:rsidRDefault="009347CA" w:rsidP="00FF617D">
      <w:pPr>
        <w:pStyle w:val="FirstParagraph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B63F99">
        <w:rPr>
          <w:rFonts w:ascii="Times New Roman" w:hAnsi="Times New Roman" w:cs="Times New Roman"/>
          <w:lang w:val="ru-RU"/>
        </w:rPr>
        <w:t xml:space="preserve">Криотерапия демонстрирует широкий спектр клинически значимых преимуществ, обусловленных как её минимальной </w:t>
      </w:r>
      <w:proofErr w:type="spellStart"/>
      <w:r w:rsidRPr="00B63F99">
        <w:rPr>
          <w:rFonts w:ascii="Times New Roman" w:hAnsi="Times New Roman" w:cs="Times New Roman"/>
          <w:lang w:val="ru-RU"/>
        </w:rPr>
        <w:t>инвазивностью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, так и многоуровневым биологическим действием на ткани и системные регуляторные механизмы. </w:t>
      </w:r>
      <w:proofErr w:type="gramStart"/>
      <w:r w:rsidRPr="00B63F99">
        <w:rPr>
          <w:rFonts w:ascii="Times New Roman" w:hAnsi="Times New Roman" w:cs="Times New Roman"/>
          <w:lang w:val="ru-RU"/>
        </w:rPr>
        <w:t xml:space="preserve">Одним из ключевых преимуществ является </w:t>
      </w:r>
      <w:r w:rsidRPr="00B63F99">
        <w:rPr>
          <w:rFonts w:ascii="Times New Roman" w:hAnsi="Times New Roman" w:cs="Times New Roman"/>
          <w:b/>
          <w:bCs/>
          <w:lang w:val="ru-RU"/>
        </w:rPr>
        <w:t>высокий профиль безопасности</w:t>
      </w:r>
      <w:r w:rsidRPr="00B63F99">
        <w:rPr>
          <w:rFonts w:ascii="Times New Roman" w:hAnsi="Times New Roman" w:cs="Times New Roman"/>
          <w:lang w:val="ru-RU"/>
        </w:rPr>
        <w:t xml:space="preserve"> при соблюдении строгих протоколов: по данным крупных регистров, частота серьёзных нежелательных явлений при </w:t>
      </w:r>
      <w:proofErr w:type="spellStart"/>
      <w:r w:rsidRPr="00B63F99">
        <w:rPr>
          <w:rFonts w:ascii="Times New Roman" w:hAnsi="Times New Roman" w:cs="Times New Roman"/>
          <w:lang w:val="ru-RU"/>
        </w:rPr>
        <w:t>криоабляции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опухолей и аритмий составляет менее 3%, а летальность — менее 0,5% </w:t>
      </w:r>
      <w:hyperlink r:id="rId178">
        <w:r w:rsidRPr="00B63F99">
          <w:rPr>
            <w:rStyle w:val="af"/>
            <w:rFonts w:ascii="Times New Roman" w:hAnsi="Times New Roman" w:cs="Times New Roman"/>
            <w:lang w:val="ru-RU"/>
          </w:rPr>
          <w:t>[6]</w:t>
        </w:r>
      </w:hyperlink>
      <w:r w:rsidRPr="00B63F99">
        <w:rPr>
          <w:rFonts w:ascii="Times New Roman" w:hAnsi="Times New Roman" w:cs="Times New Roman"/>
          <w:lang w:val="ru-RU"/>
        </w:rPr>
        <w:t>. Это делает криотерапию предпочтительной альтернативой традиционной хирургии у пациентов с высоким операционным риском, включая лиц пожилого возраста и с множественными сопутствующими заболеваниями.</w:t>
      </w:r>
      <w:proofErr w:type="gramEnd"/>
      <w:r w:rsidRPr="00B63F99">
        <w:rPr>
          <w:rFonts w:ascii="Times New Roman" w:hAnsi="Times New Roman" w:cs="Times New Roman"/>
          <w:lang w:val="ru-RU"/>
        </w:rPr>
        <w:t xml:space="preserve"> Например, при локализованном раке почки </w:t>
      </w:r>
      <w:proofErr w:type="spellStart"/>
      <w:r w:rsidRPr="00B63F99">
        <w:rPr>
          <w:rFonts w:ascii="Times New Roman" w:hAnsi="Times New Roman" w:cs="Times New Roman"/>
          <w:lang w:val="ru-RU"/>
        </w:rPr>
        <w:t>криоабляция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обеспечивает сопоставимые онкологические результаты с </w:t>
      </w:r>
      <w:proofErr w:type="spellStart"/>
      <w:r w:rsidRPr="00B63F99">
        <w:rPr>
          <w:rFonts w:ascii="Times New Roman" w:hAnsi="Times New Roman" w:cs="Times New Roman"/>
          <w:lang w:val="ru-RU"/>
        </w:rPr>
        <w:t>нефрэктомией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, но с сохранением функции почечной паренхимы и снижением риска хронической болезни почек </w:t>
      </w:r>
      <w:hyperlink r:id="rId179">
        <w:r w:rsidRPr="00B63F99">
          <w:rPr>
            <w:rStyle w:val="af"/>
            <w:rFonts w:ascii="Times New Roman" w:hAnsi="Times New Roman" w:cs="Times New Roman"/>
            <w:lang w:val="ru-RU"/>
          </w:rPr>
          <w:t>[5]</w:t>
        </w:r>
      </w:hyperlink>
      <w:r w:rsidRPr="00B63F99">
        <w:rPr>
          <w:rFonts w:ascii="Times New Roman" w:hAnsi="Times New Roman" w:cs="Times New Roman"/>
          <w:lang w:val="ru-RU"/>
        </w:rPr>
        <w:t>.</w:t>
      </w:r>
    </w:p>
    <w:p w:rsidR="000A7435" w:rsidRPr="00B63F99" w:rsidRDefault="009347CA" w:rsidP="00FF617D">
      <w:pPr>
        <w:pStyle w:val="a0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B63F99">
        <w:rPr>
          <w:rFonts w:ascii="Times New Roman" w:hAnsi="Times New Roman" w:cs="Times New Roman"/>
          <w:lang w:val="ru-RU"/>
        </w:rPr>
        <w:t xml:space="preserve">Другим фундаментальным преимуществом является </w:t>
      </w:r>
      <w:r w:rsidRPr="00B63F99">
        <w:rPr>
          <w:rFonts w:ascii="Times New Roman" w:hAnsi="Times New Roman" w:cs="Times New Roman"/>
          <w:b/>
          <w:bCs/>
          <w:lang w:val="ru-RU"/>
        </w:rPr>
        <w:t>органосохраняющий потенциал</w:t>
      </w:r>
      <w:r w:rsidRPr="00B63F99">
        <w:rPr>
          <w:rFonts w:ascii="Times New Roman" w:hAnsi="Times New Roman" w:cs="Times New Roman"/>
          <w:lang w:val="ru-RU"/>
        </w:rPr>
        <w:t xml:space="preserve">, особенно важный в онкологии и ортопедии. При раке молочной железы </w:t>
      </w:r>
      <w:proofErr w:type="spellStart"/>
      <w:r w:rsidRPr="00B63F99">
        <w:rPr>
          <w:rFonts w:ascii="Times New Roman" w:hAnsi="Times New Roman" w:cs="Times New Roman"/>
          <w:lang w:val="ru-RU"/>
        </w:rPr>
        <w:t>криоабляция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позволяет полностью уничтожить опухоль размером до 1,5 см с сохранением анатомической целостности груди, что обеспечивает превосходный косметический результат и положительное влияние на психосоциальное благополучие пациенток </w:t>
      </w:r>
      <w:hyperlink r:id="rId180">
        <w:r w:rsidRPr="00B63F99">
          <w:rPr>
            <w:rStyle w:val="af"/>
            <w:rFonts w:ascii="Times New Roman" w:hAnsi="Times New Roman" w:cs="Times New Roman"/>
            <w:lang w:val="ru-RU"/>
          </w:rPr>
          <w:t>[14]</w:t>
        </w:r>
      </w:hyperlink>
      <w:r w:rsidRPr="00B63F99">
        <w:rPr>
          <w:rFonts w:ascii="Times New Roman" w:hAnsi="Times New Roman" w:cs="Times New Roman"/>
          <w:lang w:val="ru-RU"/>
        </w:rPr>
        <w:t xml:space="preserve">. Стоимость процедуры на 87% ниже, чем при секторальной резекции, что делает её экономически эффективной даже в условиях ограниченных ресурсов. Аналогично, в ортопедии локальная криотерапия позволяет избежать тотального </w:t>
      </w:r>
      <w:proofErr w:type="spellStart"/>
      <w:r w:rsidRPr="00B63F99">
        <w:rPr>
          <w:rFonts w:ascii="Times New Roman" w:hAnsi="Times New Roman" w:cs="Times New Roman"/>
          <w:lang w:val="ru-RU"/>
        </w:rPr>
        <w:t>эндопротезирования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при </w:t>
      </w:r>
      <w:proofErr w:type="gramStart"/>
      <w:r w:rsidRPr="00B63F99">
        <w:rPr>
          <w:rFonts w:ascii="Times New Roman" w:hAnsi="Times New Roman" w:cs="Times New Roman"/>
          <w:lang w:val="ru-RU"/>
        </w:rPr>
        <w:t>умеренном</w:t>
      </w:r>
      <w:proofErr w:type="gramEnd"/>
      <w:r w:rsidRPr="00B63F99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B63F99">
        <w:rPr>
          <w:rFonts w:ascii="Times New Roman" w:hAnsi="Times New Roman" w:cs="Times New Roman"/>
          <w:lang w:val="ru-RU"/>
        </w:rPr>
        <w:t>остеоартрозе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за счёт подавления воспалительного процесса и регенерации хрящевой ткани.</w:t>
      </w:r>
    </w:p>
    <w:p w:rsidR="000A7435" w:rsidRPr="00B63F99" w:rsidRDefault="009347CA" w:rsidP="00FF617D">
      <w:pPr>
        <w:pStyle w:val="a0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B63F99">
        <w:rPr>
          <w:rFonts w:ascii="Times New Roman" w:hAnsi="Times New Roman" w:cs="Times New Roman"/>
          <w:lang w:val="ru-RU"/>
        </w:rPr>
        <w:t xml:space="preserve">Особую ценность представляет </w:t>
      </w:r>
      <w:r w:rsidRPr="00B63F99">
        <w:rPr>
          <w:rFonts w:ascii="Times New Roman" w:hAnsi="Times New Roman" w:cs="Times New Roman"/>
          <w:b/>
          <w:bCs/>
          <w:lang w:val="ru-RU"/>
        </w:rPr>
        <w:t>иммуномодулирующий эффект</w:t>
      </w:r>
      <w:r w:rsidRPr="00B63F99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B63F99">
        <w:rPr>
          <w:rFonts w:ascii="Times New Roman" w:hAnsi="Times New Roman" w:cs="Times New Roman"/>
          <w:lang w:val="ru-RU"/>
        </w:rPr>
        <w:t>криоабляции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, отличающий её от других методов термической абляции (например, радиочастотной или лазерной). В отличие от гипертермии, при которой опухолевые антигены денатурируются, </w:t>
      </w:r>
      <w:proofErr w:type="spellStart"/>
      <w:r w:rsidRPr="00B63F99">
        <w:rPr>
          <w:rFonts w:ascii="Times New Roman" w:hAnsi="Times New Roman" w:cs="Times New Roman"/>
          <w:lang w:val="ru-RU"/>
        </w:rPr>
        <w:t>криоабляция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</w:t>
      </w:r>
      <w:r w:rsidRPr="00B63F99">
        <w:rPr>
          <w:rFonts w:ascii="Times New Roman" w:hAnsi="Times New Roman" w:cs="Times New Roman"/>
          <w:lang w:val="ru-RU"/>
        </w:rPr>
        <w:lastRenderedPageBreak/>
        <w:t xml:space="preserve">вызывает </w:t>
      </w:r>
      <w:proofErr w:type="spellStart"/>
      <w:r w:rsidRPr="00B63F99">
        <w:rPr>
          <w:rFonts w:ascii="Times New Roman" w:hAnsi="Times New Roman" w:cs="Times New Roman"/>
          <w:b/>
          <w:bCs/>
          <w:lang w:val="ru-RU"/>
        </w:rPr>
        <w:t>иммуногенную</w:t>
      </w:r>
      <w:proofErr w:type="spellEnd"/>
      <w:r w:rsidRPr="00B63F99">
        <w:rPr>
          <w:rFonts w:ascii="Times New Roman" w:hAnsi="Times New Roman" w:cs="Times New Roman"/>
          <w:b/>
          <w:bCs/>
          <w:lang w:val="ru-RU"/>
        </w:rPr>
        <w:t xml:space="preserve"> гибель клеток (</w:t>
      </w:r>
      <w:r w:rsidRPr="00B63F99">
        <w:rPr>
          <w:rFonts w:ascii="Times New Roman" w:hAnsi="Times New Roman" w:cs="Times New Roman"/>
          <w:b/>
          <w:bCs/>
        </w:rPr>
        <w:t>immunogenic</w:t>
      </w:r>
      <w:r w:rsidRPr="00B63F99">
        <w:rPr>
          <w:rFonts w:ascii="Times New Roman" w:hAnsi="Times New Roman" w:cs="Times New Roman"/>
          <w:b/>
          <w:bCs/>
          <w:lang w:val="ru-RU"/>
        </w:rPr>
        <w:t xml:space="preserve"> </w:t>
      </w:r>
      <w:r w:rsidRPr="00B63F99">
        <w:rPr>
          <w:rFonts w:ascii="Times New Roman" w:hAnsi="Times New Roman" w:cs="Times New Roman"/>
          <w:b/>
          <w:bCs/>
        </w:rPr>
        <w:t>cell</w:t>
      </w:r>
      <w:r w:rsidRPr="00B63F99">
        <w:rPr>
          <w:rFonts w:ascii="Times New Roman" w:hAnsi="Times New Roman" w:cs="Times New Roman"/>
          <w:b/>
          <w:bCs/>
          <w:lang w:val="ru-RU"/>
        </w:rPr>
        <w:t xml:space="preserve"> </w:t>
      </w:r>
      <w:r w:rsidRPr="00B63F99">
        <w:rPr>
          <w:rFonts w:ascii="Times New Roman" w:hAnsi="Times New Roman" w:cs="Times New Roman"/>
          <w:b/>
          <w:bCs/>
        </w:rPr>
        <w:t>death</w:t>
      </w:r>
      <w:r w:rsidRPr="00B63F99">
        <w:rPr>
          <w:rFonts w:ascii="Times New Roman" w:hAnsi="Times New Roman" w:cs="Times New Roman"/>
          <w:b/>
          <w:bCs/>
          <w:lang w:val="ru-RU"/>
        </w:rPr>
        <w:t xml:space="preserve">, </w:t>
      </w:r>
      <w:r w:rsidRPr="00B63F99">
        <w:rPr>
          <w:rFonts w:ascii="Times New Roman" w:hAnsi="Times New Roman" w:cs="Times New Roman"/>
          <w:b/>
          <w:bCs/>
        </w:rPr>
        <w:t>ICD</w:t>
      </w:r>
      <w:r w:rsidRPr="00B63F99">
        <w:rPr>
          <w:rFonts w:ascii="Times New Roman" w:hAnsi="Times New Roman" w:cs="Times New Roman"/>
          <w:b/>
          <w:bCs/>
          <w:lang w:val="ru-RU"/>
        </w:rPr>
        <w:t>)</w:t>
      </w:r>
      <w:r w:rsidRPr="00B63F99">
        <w:rPr>
          <w:rFonts w:ascii="Times New Roman" w:hAnsi="Times New Roman" w:cs="Times New Roman"/>
          <w:lang w:val="ru-RU"/>
        </w:rPr>
        <w:t xml:space="preserve">, характеризующуюся сохранением внутриклеточного содержимого и высвобождением «предупреждающих сигналов» — </w:t>
      </w:r>
      <w:r w:rsidRPr="00B63F99">
        <w:rPr>
          <w:rFonts w:ascii="Times New Roman" w:hAnsi="Times New Roman" w:cs="Times New Roman"/>
        </w:rPr>
        <w:t>DAMPs</w:t>
      </w:r>
      <w:r w:rsidRPr="00B63F99">
        <w:rPr>
          <w:rFonts w:ascii="Times New Roman" w:hAnsi="Times New Roman" w:cs="Times New Roman"/>
          <w:lang w:val="ru-RU"/>
        </w:rPr>
        <w:t xml:space="preserve"> (</w:t>
      </w:r>
      <w:r w:rsidRPr="00B63F99">
        <w:rPr>
          <w:rFonts w:ascii="Times New Roman" w:hAnsi="Times New Roman" w:cs="Times New Roman"/>
        </w:rPr>
        <w:t>damage</w:t>
      </w:r>
      <w:r w:rsidRPr="00B63F99">
        <w:rPr>
          <w:rFonts w:ascii="Times New Roman" w:hAnsi="Times New Roman" w:cs="Times New Roman"/>
          <w:lang w:val="ru-RU"/>
        </w:rPr>
        <w:t>-</w:t>
      </w:r>
      <w:r w:rsidRPr="00B63F99">
        <w:rPr>
          <w:rFonts w:ascii="Times New Roman" w:hAnsi="Times New Roman" w:cs="Times New Roman"/>
        </w:rPr>
        <w:t>associated</w:t>
      </w:r>
      <w:r w:rsidRPr="00B63F99">
        <w:rPr>
          <w:rFonts w:ascii="Times New Roman" w:hAnsi="Times New Roman" w:cs="Times New Roman"/>
          <w:lang w:val="ru-RU"/>
        </w:rPr>
        <w:t xml:space="preserve"> </w:t>
      </w:r>
      <w:r w:rsidRPr="00B63F99">
        <w:rPr>
          <w:rFonts w:ascii="Times New Roman" w:hAnsi="Times New Roman" w:cs="Times New Roman"/>
        </w:rPr>
        <w:t>molecular</w:t>
      </w:r>
      <w:r w:rsidRPr="00B63F99">
        <w:rPr>
          <w:rFonts w:ascii="Times New Roman" w:hAnsi="Times New Roman" w:cs="Times New Roman"/>
          <w:lang w:val="ru-RU"/>
        </w:rPr>
        <w:t xml:space="preserve"> </w:t>
      </w:r>
      <w:r w:rsidRPr="00B63F99">
        <w:rPr>
          <w:rFonts w:ascii="Times New Roman" w:hAnsi="Times New Roman" w:cs="Times New Roman"/>
        </w:rPr>
        <w:t>patterns</w:t>
      </w:r>
      <w:r w:rsidRPr="00B63F99">
        <w:rPr>
          <w:rFonts w:ascii="Times New Roman" w:hAnsi="Times New Roman" w:cs="Times New Roman"/>
          <w:lang w:val="ru-RU"/>
        </w:rPr>
        <w:t xml:space="preserve">), включая </w:t>
      </w:r>
      <w:r w:rsidRPr="00B63F99">
        <w:rPr>
          <w:rFonts w:ascii="Times New Roman" w:hAnsi="Times New Roman" w:cs="Times New Roman"/>
        </w:rPr>
        <w:t>HMGB</w:t>
      </w:r>
      <w:r w:rsidRPr="00B63F99">
        <w:rPr>
          <w:rFonts w:ascii="Times New Roman" w:hAnsi="Times New Roman" w:cs="Times New Roman"/>
          <w:lang w:val="ru-RU"/>
        </w:rPr>
        <w:t xml:space="preserve">1, </w:t>
      </w:r>
      <w:r w:rsidRPr="00B63F99">
        <w:rPr>
          <w:rFonts w:ascii="Times New Roman" w:hAnsi="Times New Roman" w:cs="Times New Roman"/>
        </w:rPr>
        <w:t>ATP</w:t>
      </w:r>
      <w:r w:rsidRPr="00B63F99">
        <w:rPr>
          <w:rFonts w:ascii="Times New Roman" w:hAnsi="Times New Roman" w:cs="Times New Roman"/>
          <w:lang w:val="ru-RU"/>
        </w:rPr>
        <w:t xml:space="preserve"> и </w:t>
      </w:r>
      <w:proofErr w:type="spellStart"/>
      <w:r w:rsidRPr="00B63F99">
        <w:rPr>
          <w:rFonts w:ascii="Times New Roman" w:hAnsi="Times New Roman" w:cs="Times New Roman"/>
          <w:lang w:val="ru-RU"/>
        </w:rPr>
        <w:t>кальретикулин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. </w:t>
      </w:r>
      <w:proofErr w:type="gramStart"/>
      <w:r w:rsidRPr="00B63F99">
        <w:rPr>
          <w:rFonts w:ascii="Times New Roman" w:hAnsi="Times New Roman" w:cs="Times New Roman"/>
          <w:lang w:val="ru-RU"/>
        </w:rPr>
        <w:t xml:space="preserve">Эти молекулы активируют дендритные клетки, способствуют кросс-презентации антигенов </w:t>
      </w:r>
      <m:oMath>
        <m:r>
          <w:rPr>
            <w:rFonts w:ascii="Cambria Math" w:hAnsi="Cambria Math" w:cs="Times New Roman"/>
          </w:rPr>
          <m:t>CD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  <w:lang w:val="ru-RU"/>
              </w:rPr>
              <m:t>8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lang w:val="ru-RU"/>
              </w:rPr>
              <m:t>+</m:t>
            </m:r>
          </m:sup>
        </m:sSup>
      </m:oMath>
      <w:r w:rsidRPr="00B63F99">
        <w:rPr>
          <w:rFonts w:ascii="Times New Roman" w:hAnsi="Times New Roman" w:cs="Times New Roman"/>
          <w:lang w:val="ru-RU"/>
        </w:rPr>
        <w:t xml:space="preserve"> </w:t>
      </w:r>
      <w:r w:rsidRPr="00B63F99">
        <w:rPr>
          <w:rFonts w:ascii="Times New Roman" w:hAnsi="Times New Roman" w:cs="Times New Roman"/>
        </w:rPr>
        <w:t>T</w:t>
      </w:r>
      <w:r w:rsidRPr="00B63F99">
        <w:rPr>
          <w:rFonts w:ascii="Times New Roman" w:hAnsi="Times New Roman" w:cs="Times New Roman"/>
          <w:lang w:val="ru-RU"/>
        </w:rPr>
        <w:t xml:space="preserve">-клеткам и индуцируют системный противоопухолевый иммунный ответ </w:t>
      </w:r>
      <w:hyperlink r:id="rId181">
        <w:r w:rsidRPr="00B63F99">
          <w:rPr>
            <w:rStyle w:val="af"/>
            <w:rFonts w:ascii="Times New Roman" w:hAnsi="Times New Roman" w:cs="Times New Roman"/>
            <w:lang w:val="ru-RU"/>
          </w:rPr>
          <w:t>[10]</w:t>
        </w:r>
      </w:hyperlink>
      <w:r w:rsidRPr="00B63F99">
        <w:rPr>
          <w:rFonts w:ascii="Times New Roman" w:hAnsi="Times New Roman" w:cs="Times New Roman"/>
          <w:lang w:val="ru-RU"/>
        </w:rPr>
        <w:t xml:space="preserve">. Этот механизм лежит в основе </w:t>
      </w:r>
      <w:proofErr w:type="spellStart"/>
      <w:r w:rsidRPr="00B63F99">
        <w:rPr>
          <w:rFonts w:ascii="Times New Roman" w:hAnsi="Times New Roman" w:cs="Times New Roman"/>
          <w:b/>
          <w:bCs/>
          <w:lang w:val="ru-RU"/>
        </w:rPr>
        <w:t>абсцопального</w:t>
      </w:r>
      <w:proofErr w:type="spellEnd"/>
      <w:r w:rsidRPr="00B63F99">
        <w:rPr>
          <w:rFonts w:ascii="Times New Roman" w:hAnsi="Times New Roman" w:cs="Times New Roman"/>
          <w:b/>
          <w:bCs/>
          <w:lang w:val="ru-RU"/>
        </w:rPr>
        <w:t xml:space="preserve"> эффекта</w:t>
      </w:r>
      <w:r w:rsidRPr="00B63F99">
        <w:rPr>
          <w:rFonts w:ascii="Times New Roman" w:hAnsi="Times New Roman" w:cs="Times New Roman"/>
          <w:lang w:val="ru-RU"/>
        </w:rPr>
        <w:t xml:space="preserve"> — регрессии метастатических очагов, не подвергавшихся прямому замораживанию, — который наблюдался у пациентов с </w:t>
      </w:r>
      <w:proofErr w:type="spellStart"/>
      <w:r w:rsidRPr="00B63F99">
        <w:rPr>
          <w:rFonts w:ascii="Times New Roman" w:hAnsi="Times New Roman" w:cs="Times New Roman"/>
          <w:lang w:val="ru-RU"/>
        </w:rPr>
        <w:t>немелкоклеточным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раком лёгкого и шейки матки после комбинации </w:t>
      </w:r>
      <w:proofErr w:type="spellStart"/>
      <w:r w:rsidRPr="00B63F99">
        <w:rPr>
          <w:rFonts w:ascii="Times New Roman" w:hAnsi="Times New Roman" w:cs="Times New Roman"/>
          <w:lang w:val="ru-RU"/>
        </w:rPr>
        <w:t>криоабляции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и ингибиторов </w:t>
      </w:r>
      <w:r w:rsidRPr="00B63F99">
        <w:rPr>
          <w:rFonts w:ascii="Times New Roman" w:hAnsi="Times New Roman" w:cs="Times New Roman"/>
        </w:rPr>
        <w:t>PD</w:t>
      </w:r>
      <w:r w:rsidRPr="00B63F99">
        <w:rPr>
          <w:rFonts w:ascii="Times New Roman" w:hAnsi="Times New Roman" w:cs="Times New Roman"/>
          <w:lang w:val="ru-RU"/>
        </w:rPr>
        <w:t xml:space="preserve">-1 </w:t>
      </w:r>
      <w:hyperlink r:id="rId182">
        <w:r w:rsidRPr="00B63F99">
          <w:rPr>
            <w:rStyle w:val="af"/>
            <w:rFonts w:ascii="Times New Roman" w:hAnsi="Times New Roman" w:cs="Times New Roman"/>
            <w:lang w:val="ru-RU"/>
          </w:rPr>
          <w:t>[13]</w:t>
        </w:r>
      </w:hyperlink>
      <w:r w:rsidRPr="00B63F99">
        <w:rPr>
          <w:rFonts w:ascii="Times New Roman" w:hAnsi="Times New Roman" w:cs="Times New Roman"/>
          <w:lang w:val="ru-RU"/>
        </w:rPr>
        <w:t xml:space="preserve">. Таким образом, </w:t>
      </w:r>
      <w:proofErr w:type="spellStart"/>
      <w:r w:rsidRPr="00B63F99">
        <w:rPr>
          <w:rFonts w:ascii="Times New Roman" w:hAnsi="Times New Roman" w:cs="Times New Roman"/>
          <w:lang w:val="ru-RU"/>
        </w:rPr>
        <w:t>криоабляция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трансформируется из локального вмешательства в компонент системной терапии</w:t>
      </w:r>
      <w:proofErr w:type="gramEnd"/>
      <w:r w:rsidRPr="00B63F99">
        <w:rPr>
          <w:rFonts w:ascii="Times New Roman" w:hAnsi="Times New Roman" w:cs="Times New Roman"/>
          <w:lang w:val="ru-RU"/>
        </w:rPr>
        <w:t xml:space="preserve">, открывая путь к </w:t>
      </w:r>
      <w:proofErr w:type="spellStart"/>
      <w:r w:rsidRPr="00B63F99">
        <w:rPr>
          <w:rFonts w:ascii="Times New Roman" w:hAnsi="Times New Roman" w:cs="Times New Roman"/>
          <w:b/>
          <w:bCs/>
          <w:lang w:val="ru-RU"/>
        </w:rPr>
        <w:t>криоиммунотерапии</w:t>
      </w:r>
      <w:proofErr w:type="spellEnd"/>
      <w:r w:rsidRPr="00B63F99">
        <w:rPr>
          <w:rFonts w:ascii="Times New Roman" w:hAnsi="Times New Roman" w:cs="Times New Roman"/>
          <w:lang w:val="ru-RU"/>
        </w:rPr>
        <w:t>.</w:t>
      </w:r>
    </w:p>
    <w:p w:rsidR="000A7435" w:rsidRPr="00B63F99" w:rsidRDefault="009347CA" w:rsidP="00FF617D">
      <w:pPr>
        <w:pStyle w:val="a0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B63F99">
        <w:rPr>
          <w:rFonts w:ascii="Times New Roman" w:hAnsi="Times New Roman" w:cs="Times New Roman"/>
          <w:lang w:val="ru-RU"/>
        </w:rPr>
        <w:t xml:space="preserve">В неврологической и реабилитационной практике преимущество криотерапии заключается в </w:t>
      </w:r>
      <w:r w:rsidRPr="00B63F99">
        <w:rPr>
          <w:rFonts w:ascii="Times New Roman" w:hAnsi="Times New Roman" w:cs="Times New Roman"/>
          <w:b/>
          <w:bCs/>
          <w:lang w:val="ru-RU"/>
        </w:rPr>
        <w:t>обратимости действия</w:t>
      </w:r>
      <w:r w:rsidRPr="00B63F99">
        <w:rPr>
          <w:rFonts w:ascii="Times New Roman" w:hAnsi="Times New Roman" w:cs="Times New Roman"/>
          <w:lang w:val="ru-RU"/>
        </w:rPr>
        <w:t xml:space="preserve"> при применении </w:t>
      </w:r>
      <w:proofErr w:type="spellStart"/>
      <w:r w:rsidRPr="00B63F99">
        <w:rPr>
          <w:rFonts w:ascii="Times New Roman" w:hAnsi="Times New Roman" w:cs="Times New Roman"/>
          <w:lang w:val="ru-RU"/>
        </w:rPr>
        <w:t>крионевролиза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. В отличие от хирургической невротомии, </w:t>
      </w:r>
      <w:proofErr w:type="spellStart"/>
      <w:r w:rsidRPr="00B63F99">
        <w:rPr>
          <w:rFonts w:ascii="Times New Roman" w:hAnsi="Times New Roman" w:cs="Times New Roman"/>
          <w:lang w:val="ru-RU"/>
        </w:rPr>
        <w:t>крионевролиз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вызывает временную </w:t>
      </w:r>
      <w:proofErr w:type="spellStart"/>
      <w:r w:rsidRPr="00B63F99">
        <w:rPr>
          <w:rFonts w:ascii="Times New Roman" w:hAnsi="Times New Roman" w:cs="Times New Roman"/>
        </w:rPr>
        <w:t>Wallerian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-дегенерацию аксона при сохранении </w:t>
      </w:r>
      <w:proofErr w:type="spellStart"/>
      <w:r w:rsidRPr="00B63F99">
        <w:rPr>
          <w:rFonts w:ascii="Times New Roman" w:hAnsi="Times New Roman" w:cs="Times New Roman"/>
          <w:lang w:val="ru-RU"/>
        </w:rPr>
        <w:t>эндоневрия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, что обеспечивает восстановление нервной проводимости через 3–6 месяцев </w:t>
      </w:r>
      <w:hyperlink r:id="rId183">
        <w:r w:rsidRPr="00B63F99">
          <w:rPr>
            <w:rStyle w:val="af"/>
            <w:rFonts w:ascii="Times New Roman" w:hAnsi="Times New Roman" w:cs="Times New Roman"/>
            <w:lang w:val="ru-RU"/>
          </w:rPr>
          <w:t>[7]</w:t>
        </w:r>
      </w:hyperlink>
      <w:r w:rsidRPr="00B63F99">
        <w:rPr>
          <w:rFonts w:ascii="Times New Roman" w:hAnsi="Times New Roman" w:cs="Times New Roman"/>
          <w:lang w:val="ru-RU"/>
        </w:rPr>
        <w:t xml:space="preserve">. Это создаёт «терапевтическое окно» для проведения реабилитационных мероприятий, включая физиотерапию, </w:t>
      </w:r>
      <w:proofErr w:type="spellStart"/>
      <w:r w:rsidRPr="00B63F99">
        <w:rPr>
          <w:rFonts w:ascii="Times New Roman" w:hAnsi="Times New Roman" w:cs="Times New Roman"/>
          <w:lang w:val="ru-RU"/>
        </w:rPr>
        <w:t>ботулинотерапию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и перкутанную </w:t>
      </w:r>
      <w:proofErr w:type="spellStart"/>
      <w:r w:rsidRPr="00B63F99">
        <w:rPr>
          <w:rFonts w:ascii="Times New Roman" w:hAnsi="Times New Roman" w:cs="Times New Roman"/>
          <w:lang w:val="ru-RU"/>
        </w:rPr>
        <w:t>тенотомию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, без риска необратимой </w:t>
      </w:r>
      <w:proofErr w:type="spellStart"/>
      <w:r w:rsidRPr="00B63F99">
        <w:rPr>
          <w:rFonts w:ascii="Times New Roman" w:hAnsi="Times New Roman" w:cs="Times New Roman"/>
          <w:lang w:val="ru-RU"/>
        </w:rPr>
        <w:t>денервации</w:t>
      </w:r>
      <w:proofErr w:type="spellEnd"/>
      <w:r w:rsidRPr="00B63F99">
        <w:rPr>
          <w:rFonts w:ascii="Times New Roman" w:hAnsi="Times New Roman" w:cs="Times New Roman"/>
          <w:lang w:val="ru-RU"/>
        </w:rPr>
        <w:t>. В спортивной медицине общая криотерапия тела (</w:t>
      </w:r>
      <w:r w:rsidRPr="00B63F99">
        <w:rPr>
          <w:rFonts w:ascii="Times New Roman" w:hAnsi="Times New Roman" w:cs="Times New Roman"/>
        </w:rPr>
        <w:t>WBC</w:t>
      </w:r>
      <w:r w:rsidRPr="00B63F99">
        <w:rPr>
          <w:rFonts w:ascii="Times New Roman" w:hAnsi="Times New Roman" w:cs="Times New Roman"/>
          <w:lang w:val="ru-RU"/>
        </w:rPr>
        <w:t xml:space="preserve">) снижает уровень маркеров мышечного повреждения, таких как </w:t>
      </w:r>
      <w:proofErr w:type="spellStart"/>
      <w:r w:rsidRPr="00B63F99">
        <w:rPr>
          <w:rFonts w:ascii="Times New Roman" w:hAnsi="Times New Roman" w:cs="Times New Roman"/>
          <w:lang w:val="ru-RU"/>
        </w:rPr>
        <w:t>креатинкиназа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(</w:t>
      </w:r>
      <w:r w:rsidRPr="00B63F99">
        <w:rPr>
          <w:rFonts w:ascii="Times New Roman" w:hAnsi="Times New Roman" w:cs="Times New Roman"/>
        </w:rPr>
        <w:t>CK</w:t>
      </w:r>
      <w:r w:rsidRPr="00B63F99">
        <w:rPr>
          <w:rFonts w:ascii="Times New Roman" w:hAnsi="Times New Roman" w:cs="Times New Roman"/>
          <w:lang w:val="ru-RU"/>
        </w:rPr>
        <w:t xml:space="preserve">), </w:t>
      </w:r>
      <w:bookmarkStart w:id="37" w:name="_GoBack"/>
      <w:bookmarkEnd w:id="37"/>
      <w:r w:rsidRPr="00B63F99">
        <w:rPr>
          <w:rFonts w:ascii="Times New Roman" w:hAnsi="Times New Roman" w:cs="Times New Roman"/>
          <w:lang w:val="ru-RU"/>
        </w:rPr>
        <w:t xml:space="preserve">на 20–40% по сравнению с контролем, ускоряя восстановление после интенсивных нагрузок </w:t>
      </w:r>
      <w:hyperlink r:id="rId184">
        <w:r w:rsidRPr="00B63F99">
          <w:rPr>
            <w:rStyle w:val="af"/>
            <w:rFonts w:ascii="Times New Roman" w:hAnsi="Times New Roman" w:cs="Times New Roman"/>
            <w:lang w:val="ru-RU"/>
          </w:rPr>
          <w:t>[3]</w:t>
        </w:r>
      </w:hyperlink>
      <w:r w:rsidRPr="00B63F99">
        <w:rPr>
          <w:rFonts w:ascii="Times New Roman" w:hAnsi="Times New Roman" w:cs="Times New Roman"/>
          <w:lang w:val="ru-RU"/>
        </w:rPr>
        <w:t>.</w:t>
      </w:r>
    </w:p>
    <w:p w:rsidR="000A7435" w:rsidRPr="00B63F99" w:rsidRDefault="009347CA" w:rsidP="00FF617D">
      <w:pPr>
        <w:pStyle w:val="a0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B63F99">
        <w:rPr>
          <w:rFonts w:ascii="Times New Roman" w:hAnsi="Times New Roman" w:cs="Times New Roman"/>
          <w:lang w:val="ru-RU"/>
        </w:rPr>
        <w:t xml:space="preserve">Наконец, криотерапия обладает </w:t>
      </w:r>
      <w:r w:rsidRPr="00B63F99">
        <w:rPr>
          <w:rFonts w:ascii="Times New Roman" w:hAnsi="Times New Roman" w:cs="Times New Roman"/>
          <w:b/>
          <w:bCs/>
          <w:lang w:val="ru-RU"/>
        </w:rPr>
        <w:t>высокой технологической адаптивностью</w:t>
      </w:r>
      <w:r w:rsidRPr="00B63F99">
        <w:rPr>
          <w:rFonts w:ascii="Times New Roman" w:hAnsi="Times New Roman" w:cs="Times New Roman"/>
          <w:lang w:val="ru-RU"/>
        </w:rPr>
        <w:t xml:space="preserve">: она может быть интегрирована с визуализацией (КТ, УЗИ, МРТ), роботизированными системами наведения и искусственным интеллектом для контроля температуры и объёма «ледяного шара» </w:t>
      </w:r>
      <w:hyperlink r:id="rId185">
        <w:r w:rsidRPr="00B63F99">
          <w:rPr>
            <w:rStyle w:val="af"/>
            <w:rFonts w:ascii="Times New Roman" w:hAnsi="Times New Roman" w:cs="Times New Roman"/>
            <w:lang w:val="ru-RU"/>
          </w:rPr>
          <w:t>[20]</w:t>
        </w:r>
      </w:hyperlink>
      <w:r w:rsidRPr="00B63F99">
        <w:rPr>
          <w:rFonts w:ascii="Times New Roman" w:hAnsi="Times New Roman" w:cs="Times New Roman"/>
          <w:lang w:val="ru-RU"/>
        </w:rPr>
        <w:t xml:space="preserve">. Появление портативных и </w:t>
      </w:r>
      <w:proofErr w:type="spellStart"/>
      <w:r w:rsidRPr="00B63F99">
        <w:rPr>
          <w:rFonts w:ascii="Times New Roman" w:hAnsi="Times New Roman" w:cs="Times New Roman"/>
          <w:lang w:val="ru-RU"/>
        </w:rPr>
        <w:t>энергоэффективных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систем расширяет доступность технологии в амбулаторных и полевых условиях. Совокупность этих преимуществ — минимальная </w:t>
      </w:r>
      <w:proofErr w:type="spellStart"/>
      <w:r w:rsidRPr="00B63F99">
        <w:rPr>
          <w:rFonts w:ascii="Times New Roman" w:hAnsi="Times New Roman" w:cs="Times New Roman"/>
          <w:lang w:val="ru-RU"/>
        </w:rPr>
        <w:t>травматичность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, </w:t>
      </w:r>
      <w:proofErr w:type="spellStart"/>
      <w:r w:rsidRPr="00B63F99">
        <w:rPr>
          <w:rFonts w:ascii="Times New Roman" w:hAnsi="Times New Roman" w:cs="Times New Roman"/>
          <w:lang w:val="ru-RU"/>
        </w:rPr>
        <w:t>органосохранение</w:t>
      </w:r>
      <w:proofErr w:type="spellEnd"/>
      <w:r w:rsidRPr="00B63F99">
        <w:rPr>
          <w:rFonts w:ascii="Times New Roman" w:hAnsi="Times New Roman" w:cs="Times New Roman"/>
          <w:lang w:val="ru-RU"/>
        </w:rPr>
        <w:t>, иммунная активация, обратимость и технологическая гибкость — делает криотерапию уникальным и перспективным инструментом современной медицины.</w:t>
      </w:r>
    </w:p>
    <w:p w:rsidR="000A7435" w:rsidRPr="00B63F99" w:rsidRDefault="009347CA" w:rsidP="00FF617D">
      <w:pPr>
        <w:pStyle w:val="3"/>
        <w:spacing w:before="0" w:after="0"/>
        <w:jc w:val="both"/>
        <w:rPr>
          <w:rFonts w:ascii="Times New Roman" w:hAnsi="Times New Roman" w:cs="Times New Roman"/>
          <w:b/>
          <w:sz w:val="24"/>
          <w:szCs w:val="24"/>
          <w:lang w:val="ru-RU"/>
        </w:rPr>
      </w:pPr>
      <w:bookmarkStart w:id="38" w:name="ограничения-и-риски"/>
      <w:bookmarkEnd w:id="36"/>
      <w:r w:rsidRPr="00B63F99">
        <w:rPr>
          <w:rFonts w:ascii="Times New Roman" w:hAnsi="Times New Roman" w:cs="Times New Roman"/>
          <w:b/>
          <w:sz w:val="24"/>
          <w:szCs w:val="24"/>
          <w:lang w:val="ru-RU"/>
        </w:rPr>
        <w:t>Ограничения и риски</w:t>
      </w:r>
    </w:p>
    <w:p w:rsidR="000A7435" w:rsidRPr="00B63F99" w:rsidRDefault="009347CA" w:rsidP="00FF617D">
      <w:pPr>
        <w:pStyle w:val="FirstParagraph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B63F99">
        <w:rPr>
          <w:rFonts w:ascii="Times New Roman" w:hAnsi="Times New Roman" w:cs="Times New Roman"/>
          <w:lang w:val="ru-RU"/>
        </w:rPr>
        <w:t xml:space="preserve">Ограничения и риски применения криотерапии требуют тщательной оценки, поскольку, несмотря на высокий профиль безопасности, метод сопряжён с потенциальными осложнениями и системными проблемами, затрудняющими его широкое внедрение в доказательную медицинскую практику. Одним из ключевых ограничений является </w:t>
      </w:r>
      <w:r w:rsidRPr="00B63F99">
        <w:rPr>
          <w:rFonts w:ascii="Times New Roman" w:hAnsi="Times New Roman" w:cs="Times New Roman"/>
          <w:b/>
          <w:bCs/>
          <w:lang w:val="ru-RU"/>
        </w:rPr>
        <w:t>отсутствие стандартизации протоколов</w:t>
      </w:r>
      <w:r w:rsidRPr="00B63F99">
        <w:rPr>
          <w:rFonts w:ascii="Times New Roman" w:hAnsi="Times New Roman" w:cs="Times New Roman"/>
          <w:lang w:val="ru-RU"/>
        </w:rPr>
        <w:t xml:space="preserve">, что приводит к значительной вариабельности в параметрах воздействия между учреждениями. </w:t>
      </w:r>
      <w:proofErr w:type="gramStart"/>
      <w:r w:rsidRPr="00B63F99">
        <w:rPr>
          <w:rFonts w:ascii="Times New Roman" w:hAnsi="Times New Roman" w:cs="Times New Roman"/>
          <w:lang w:val="ru-RU"/>
        </w:rPr>
        <w:t xml:space="preserve">Исследования показывают, что лишь около 60% медицинских центров имеют чёткие внутренние протоколы по применению криотерапии, включая температурные режимы, длительность процедур, количество циклов замораживания-оттаивания и критерии прекращения вмешательства </w:t>
      </w:r>
      <w:hyperlink r:id="rId186">
        <w:r w:rsidRPr="00B63F99">
          <w:rPr>
            <w:rStyle w:val="af"/>
            <w:rFonts w:ascii="Times New Roman" w:hAnsi="Times New Roman" w:cs="Times New Roman"/>
            <w:lang w:val="ru-RU"/>
          </w:rPr>
          <w:t>[4]</w:t>
        </w:r>
      </w:hyperlink>
      <w:r w:rsidRPr="00B63F99">
        <w:rPr>
          <w:rFonts w:ascii="Times New Roman" w:hAnsi="Times New Roman" w:cs="Times New Roman"/>
          <w:lang w:val="ru-RU"/>
        </w:rPr>
        <w:t xml:space="preserve">. Эта неоднородность затрудняет сравнение результатов между исследованиями и снижает </w:t>
      </w:r>
      <w:proofErr w:type="spellStart"/>
      <w:r w:rsidRPr="00B63F99">
        <w:rPr>
          <w:rFonts w:ascii="Times New Roman" w:hAnsi="Times New Roman" w:cs="Times New Roman"/>
          <w:lang w:val="ru-RU"/>
        </w:rPr>
        <w:t>воспроизводимость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клинических данных, особенно в онкологии, где эффективность </w:t>
      </w:r>
      <w:proofErr w:type="spellStart"/>
      <w:r w:rsidRPr="00B63F99">
        <w:rPr>
          <w:rFonts w:ascii="Times New Roman" w:hAnsi="Times New Roman" w:cs="Times New Roman"/>
          <w:lang w:val="ru-RU"/>
        </w:rPr>
        <w:t>криоабляции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напрямую зависит от достижения критической температуры в центре «ледяного шара» (обычно ниже –40 °</w:t>
      </w:r>
      <w:r w:rsidRPr="00B63F99">
        <w:rPr>
          <w:rFonts w:ascii="Times New Roman" w:hAnsi="Times New Roman" w:cs="Times New Roman"/>
        </w:rPr>
        <w:t>C</w:t>
      </w:r>
      <w:proofErr w:type="gramEnd"/>
      <w:r w:rsidRPr="00B63F99">
        <w:rPr>
          <w:rFonts w:ascii="Times New Roman" w:hAnsi="Times New Roman" w:cs="Times New Roman"/>
          <w:lang w:val="ru-RU"/>
        </w:rPr>
        <w:t xml:space="preserve"> для полной гибели клеток) </w:t>
      </w:r>
      <w:hyperlink r:id="rId187">
        <w:r w:rsidRPr="00B63F99">
          <w:rPr>
            <w:rStyle w:val="af"/>
            <w:rFonts w:ascii="Times New Roman" w:hAnsi="Times New Roman" w:cs="Times New Roman"/>
            <w:lang w:val="ru-RU"/>
          </w:rPr>
          <w:t>[2]</w:t>
        </w:r>
      </w:hyperlink>
      <w:r w:rsidRPr="00B63F99">
        <w:rPr>
          <w:rFonts w:ascii="Times New Roman" w:hAnsi="Times New Roman" w:cs="Times New Roman"/>
          <w:lang w:val="ru-RU"/>
        </w:rPr>
        <w:t>.</w:t>
      </w:r>
    </w:p>
    <w:p w:rsidR="000A7435" w:rsidRPr="00B63F99" w:rsidRDefault="009347CA" w:rsidP="00FF617D">
      <w:pPr>
        <w:pStyle w:val="a0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B63F99">
        <w:rPr>
          <w:rFonts w:ascii="Times New Roman" w:hAnsi="Times New Roman" w:cs="Times New Roman"/>
          <w:lang w:val="ru-RU"/>
        </w:rPr>
        <w:t xml:space="preserve">Критическим техническим ограничением является </w:t>
      </w:r>
      <w:r w:rsidRPr="00B63F99">
        <w:rPr>
          <w:rFonts w:ascii="Times New Roman" w:hAnsi="Times New Roman" w:cs="Times New Roman"/>
          <w:b/>
          <w:bCs/>
          <w:lang w:val="ru-RU"/>
        </w:rPr>
        <w:t>неспособность ультразвуковой визуализации достоверно отображать границы зоны замораживания</w:t>
      </w:r>
      <w:r w:rsidRPr="00B63F99">
        <w:rPr>
          <w:rFonts w:ascii="Times New Roman" w:hAnsi="Times New Roman" w:cs="Times New Roman"/>
          <w:lang w:val="ru-RU"/>
        </w:rPr>
        <w:t xml:space="preserve">. </w:t>
      </w:r>
      <w:proofErr w:type="gramStart"/>
      <w:r w:rsidRPr="00B63F99">
        <w:rPr>
          <w:rFonts w:ascii="Times New Roman" w:hAnsi="Times New Roman" w:cs="Times New Roman"/>
          <w:lang w:val="ru-RU"/>
        </w:rPr>
        <w:t>УЗИ не детектирует кристаллизацию воды до достижения температуры примерно –4 °</w:t>
      </w:r>
      <w:r w:rsidRPr="00B63F99">
        <w:rPr>
          <w:rFonts w:ascii="Times New Roman" w:hAnsi="Times New Roman" w:cs="Times New Roman"/>
        </w:rPr>
        <w:t>C</w:t>
      </w:r>
      <w:r w:rsidRPr="00B63F99">
        <w:rPr>
          <w:rFonts w:ascii="Times New Roman" w:hAnsi="Times New Roman" w:cs="Times New Roman"/>
          <w:lang w:val="ru-RU"/>
        </w:rPr>
        <w:t xml:space="preserve">, что создаёт риск недооценки объёма повреждённой ткани и, как следствие, </w:t>
      </w:r>
      <w:r w:rsidRPr="00B63F99">
        <w:rPr>
          <w:rFonts w:ascii="Times New Roman" w:hAnsi="Times New Roman" w:cs="Times New Roman"/>
          <w:b/>
          <w:bCs/>
          <w:lang w:val="ru-RU"/>
        </w:rPr>
        <w:t>неполной абляции опухоли</w:t>
      </w:r>
      <w:r w:rsidRPr="00B63F99">
        <w:rPr>
          <w:rFonts w:ascii="Times New Roman" w:hAnsi="Times New Roman" w:cs="Times New Roman"/>
          <w:lang w:val="ru-RU"/>
        </w:rPr>
        <w:t xml:space="preserve"> с высоким риском локального рецидива </w:t>
      </w:r>
      <w:hyperlink r:id="rId188">
        <w:r w:rsidRPr="00B63F99">
          <w:rPr>
            <w:rStyle w:val="af"/>
            <w:rFonts w:ascii="Times New Roman" w:hAnsi="Times New Roman" w:cs="Times New Roman"/>
            <w:lang w:val="ru-RU"/>
          </w:rPr>
          <w:t>[2]</w:t>
        </w:r>
      </w:hyperlink>
      <w:r w:rsidRPr="00B63F99">
        <w:rPr>
          <w:rFonts w:ascii="Times New Roman" w:hAnsi="Times New Roman" w:cs="Times New Roman"/>
          <w:lang w:val="ru-RU"/>
        </w:rPr>
        <w:t>. В этом контексте предпочтение отдаётся КТ или МРТ-навигации, однако они сопряжены с повышенной стоимостью, лучевой нагрузкой (в случае КТ) и ограниченной доступностью.</w:t>
      </w:r>
      <w:proofErr w:type="gramEnd"/>
      <w:r w:rsidRPr="00B63F99">
        <w:rPr>
          <w:rFonts w:ascii="Times New Roman" w:hAnsi="Times New Roman" w:cs="Times New Roman"/>
          <w:lang w:val="ru-RU"/>
        </w:rPr>
        <w:t xml:space="preserve"> В кардиологии, напротив, </w:t>
      </w:r>
      <w:proofErr w:type="spellStart"/>
      <w:r w:rsidRPr="00B63F99">
        <w:rPr>
          <w:rFonts w:ascii="Times New Roman" w:hAnsi="Times New Roman" w:cs="Times New Roman"/>
          <w:lang w:val="ru-RU"/>
        </w:rPr>
        <w:t>криобаллонная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абляция </w:t>
      </w:r>
      <w:r w:rsidRPr="00B63F99">
        <w:rPr>
          <w:rFonts w:ascii="Times New Roman" w:hAnsi="Times New Roman" w:cs="Times New Roman"/>
          <w:lang w:val="ru-RU"/>
        </w:rPr>
        <w:lastRenderedPageBreak/>
        <w:t>при фибрилляции предсердий стандартизирована и подтверждена крупными регистрами, что подчёркивает необходимость разработки аналогичных руково</w:t>
      </w:r>
      <w:proofErr w:type="gramStart"/>
      <w:r w:rsidRPr="00B63F99">
        <w:rPr>
          <w:rFonts w:ascii="Times New Roman" w:hAnsi="Times New Roman" w:cs="Times New Roman"/>
          <w:lang w:val="ru-RU"/>
        </w:rPr>
        <w:t>дств дл</w:t>
      </w:r>
      <w:proofErr w:type="gramEnd"/>
      <w:r w:rsidRPr="00B63F99">
        <w:rPr>
          <w:rFonts w:ascii="Times New Roman" w:hAnsi="Times New Roman" w:cs="Times New Roman"/>
          <w:lang w:val="ru-RU"/>
        </w:rPr>
        <w:t xml:space="preserve">я других показаний </w:t>
      </w:r>
      <w:hyperlink r:id="rId189">
        <w:r w:rsidRPr="00B63F99">
          <w:rPr>
            <w:rStyle w:val="af"/>
            <w:rFonts w:ascii="Times New Roman" w:hAnsi="Times New Roman" w:cs="Times New Roman"/>
            <w:lang w:val="ru-RU"/>
          </w:rPr>
          <w:t>[6]</w:t>
        </w:r>
      </w:hyperlink>
      <w:r w:rsidRPr="00B63F99">
        <w:rPr>
          <w:rFonts w:ascii="Times New Roman" w:hAnsi="Times New Roman" w:cs="Times New Roman"/>
          <w:lang w:val="ru-RU"/>
        </w:rPr>
        <w:t>.</w:t>
      </w:r>
    </w:p>
    <w:p w:rsidR="000A7435" w:rsidRPr="00B63F99" w:rsidRDefault="009347CA" w:rsidP="00FF617D">
      <w:pPr>
        <w:pStyle w:val="a0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B63F99">
        <w:rPr>
          <w:rFonts w:ascii="Times New Roman" w:hAnsi="Times New Roman" w:cs="Times New Roman"/>
          <w:lang w:val="ru-RU"/>
        </w:rPr>
        <w:t xml:space="preserve">Среди медицинских рисков особое внимание уделяется </w:t>
      </w:r>
      <w:proofErr w:type="spellStart"/>
      <w:r w:rsidRPr="00B63F99">
        <w:rPr>
          <w:rFonts w:ascii="Times New Roman" w:hAnsi="Times New Roman" w:cs="Times New Roman"/>
          <w:b/>
          <w:bCs/>
          <w:lang w:val="ru-RU"/>
        </w:rPr>
        <w:t>холодовой</w:t>
      </w:r>
      <w:proofErr w:type="spellEnd"/>
      <w:r w:rsidRPr="00B63F99">
        <w:rPr>
          <w:rFonts w:ascii="Times New Roman" w:hAnsi="Times New Roman" w:cs="Times New Roman"/>
          <w:b/>
          <w:bCs/>
          <w:lang w:val="ru-RU"/>
        </w:rPr>
        <w:t xml:space="preserve"> крапивнице (</w:t>
      </w:r>
      <w:r w:rsidRPr="00B63F99">
        <w:rPr>
          <w:rFonts w:ascii="Times New Roman" w:hAnsi="Times New Roman" w:cs="Times New Roman"/>
          <w:b/>
          <w:bCs/>
        </w:rPr>
        <w:t>cold</w:t>
      </w:r>
      <w:r w:rsidRPr="00B63F99">
        <w:rPr>
          <w:rFonts w:ascii="Times New Roman" w:hAnsi="Times New Roman" w:cs="Times New Roman"/>
          <w:b/>
          <w:bCs/>
          <w:lang w:val="ru-RU"/>
        </w:rPr>
        <w:t xml:space="preserve"> </w:t>
      </w:r>
      <w:proofErr w:type="spellStart"/>
      <w:r w:rsidRPr="00B63F99">
        <w:rPr>
          <w:rFonts w:ascii="Times New Roman" w:hAnsi="Times New Roman" w:cs="Times New Roman"/>
          <w:b/>
          <w:bCs/>
        </w:rPr>
        <w:t>urticaria</w:t>
      </w:r>
      <w:proofErr w:type="spellEnd"/>
      <w:r w:rsidRPr="00B63F99">
        <w:rPr>
          <w:rFonts w:ascii="Times New Roman" w:hAnsi="Times New Roman" w:cs="Times New Roman"/>
          <w:b/>
          <w:bCs/>
          <w:lang w:val="ru-RU"/>
        </w:rPr>
        <w:t>)</w:t>
      </w:r>
      <w:r w:rsidRPr="00B63F99">
        <w:rPr>
          <w:rFonts w:ascii="Times New Roman" w:hAnsi="Times New Roman" w:cs="Times New Roman"/>
          <w:lang w:val="ru-RU"/>
        </w:rPr>
        <w:t xml:space="preserve"> — редкому, но потенциально опасному состоянию, при котором воздействие холода вызывает системную </w:t>
      </w:r>
      <w:proofErr w:type="spellStart"/>
      <w:r w:rsidRPr="00B63F99">
        <w:rPr>
          <w:rFonts w:ascii="Times New Roman" w:hAnsi="Times New Roman" w:cs="Times New Roman"/>
          <w:lang w:val="ru-RU"/>
        </w:rPr>
        <w:t>гистаминовую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реакцию, вплоть до анафилактического шока. Это абсолютное противопоказание к любой форме криотерапии, и его необходимо исключать на этапе скрининга, особенно при массовом применении в </w:t>
      </w:r>
      <w:r w:rsidRPr="00B63F99">
        <w:rPr>
          <w:rFonts w:ascii="Times New Roman" w:hAnsi="Times New Roman" w:cs="Times New Roman"/>
        </w:rPr>
        <w:t>wellness</w:t>
      </w:r>
      <w:r w:rsidRPr="00B63F99">
        <w:rPr>
          <w:rFonts w:ascii="Times New Roman" w:hAnsi="Times New Roman" w:cs="Times New Roman"/>
          <w:lang w:val="ru-RU"/>
        </w:rPr>
        <w:t xml:space="preserve">-центрах </w:t>
      </w:r>
      <w:hyperlink r:id="rId190">
        <w:r w:rsidRPr="00B63F99">
          <w:rPr>
            <w:rStyle w:val="af"/>
            <w:rFonts w:ascii="Times New Roman" w:hAnsi="Times New Roman" w:cs="Times New Roman"/>
            <w:lang w:val="ru-RU"/>
          </w:rPr>
          <w:t>[12]</w:t>
        </w:r>
      </w:hyperlink>
      <w:r w:rsidRPr="00B63F99">
        <w:rPr>
          <w:rFonts w:ascii="Times New Roman" w:hAnsi="Times New Roman" w:cs="Times New Roman"/>
          <w:lang w:val="ru-RU"/>
        </w:rPr>
        <w:t xml:space="preserve">. Другим серьёзным осложнением является </w:t>
      </w:r>
      <w:proofErr w:type="spellStart"/>
      <w:r w:rsidRPr="00B63F99">
        <w:rPr>
          <w:rFonts w:ascii="Times New Roman" w:hAnsi="Times New Roman" w:cs="Times New Roman"/>
          <w:b/>
          <w:bCs/>
          <w:lang w:val="ru-RU"/>
        </w:rPr>
        <w:t>нейропатическая</w:t>
      </w:r>
      <w:proofErr w:type="spellEnd"/>
      <w:r w:rsidRPr="00B63F99">
        <w:rPr>
          <w:rFonts w:ascii="Times New Roman" w:hAnsi="Times New Roman" w:cs="Times New Roman"/>
          <w:b/>
          <w:bCs/>
          <w:lang w:val="ru-RU"/>
        </w:rPr>
        <w:t xml:space="preserve"> боль</w:t>
      </w:r>
      <w:r w:rsidRPr="00B63F99">
        <w:rPr>
          <w:rFonts w:ascii="Times New Roman" w:hAnsi="Times New Roman" w:cs="Times New Roman"/>
          <w:lang w:val="ru-RU"/>
        </w:rPr>
        <w:t xml:space="preserve">, которая может развиться после </w:t>
      </w:r>
      <w:proofErr w:type="spellStart"/>
      <w:r w:rsidRPr="00B63F99">
        <w:rPr>
          <w:rFonts w:ascii="Times New Roman" w:hAnsi="Times New Roman" w:cs="Times New Roman"/>
          <w:lang w:val="ru-RU"/>
        </w:rPr>
        <w:t>крионевролиза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, особенно при чрезмерном охлаждении или повреждении </w:t>
      </w:r>
      <w:proofErr w:type="spellStart"/>
      <w:r w:rsidRPr="00B63F99">
        <w:rPr>
          <w:rFonts w:ascii="Times New Roman" w:hAnsi="Times New Roman" w:cs="Times New Roman"/>
          <w:lang w:val="ru-RU"/>
        </w:rPr>
        <w:t>эндоневрия</w:t>
      </w:r>
      <w:proofErr w:type="spellEnd"/>
      <w:r w:rsidRPr="00B63F99">
        <w:rPr>
          <w:rFonts w:ascii="Times New Roman" w:hAnsi="Times New Roman" w:cs="Times New Roman"/>
          <w:lang w:val="ru-RU"/>
        </w:rPr>
        <w:t>. Температуры ниже –80 °</w:t>
      </w:r>
      <w:r w:rsidRPr="00B63F99">
        <w:rPr>
          <w:rFonts w:ascii="Times New Roman" w:hAnsi="Times New Roman" w:cs="Times New Roman"/>
        </w:rPr>
        <w:t>C</w:t>
      </w:r>
      <w:r w:rsidRPr="00B63F99">
        <w:rPr>
          <w:rFonts w:ascii="Times New Roman" w:hAnsi="Times New Roman" w:cs="Times New Roman"/>
          <w:lang w:val="ru-RU"/>
        </w:rPr>
        <w:t xml:space="preserve"> повышают риск необратимого повреждения нерва и формирования болезненной невриномы, что требует строгого контроля параметров процедуры с использованием УЗИ-навигации и термодатчиков </w:t>
      </w:r>
      <w:hyperlink r:id="rId191">
        <w:r w:rsidRPr="00B63F99">
          <w:rPr>
            <w:rStyle w:val="af"/>
            <w:rFonts w:ascii="Times New Roman" w:hAnsi="Times New Roman" w:cs="Times New Roman"/>
            <w:lang w:val="ru-RU"/>
          </w:rPr>
          <w:t>[22]</w:t>
        </w:r>
      </w:hyperlink>
      <w:r w:rsidRPr="00B63F99">
        <w:rPr>
          <w:rFonts w:ascii="Times New Roman" w:hAnsi="Times New Roman" w:cs="Times New Roman"/>
          <w:lang w:val="ru-RU"/>
        </w:rPr>
        <w:t>.</w:t>
      </w:r>
    </w:p>
    <w:p w:rsidR="000A7435" w:rsidRPr="00B63F99" w:rsidRDefault="009347CA" w:rsidP="00FF617D">
      <w:pPr>
        <w:pStyle w:val="a0"/>
        <w:spacing w:before="0" w:after="0"/>
        <w:jc w:val="both"/>
        <w:rPr>
          <w:rFonts w:ascii="Times New Roman" w:hAnsi="Times New Roman" w:cs="Times New Roman"/>
          <w:lang w:val="ru-RU"/>
        </w:rPr>
      </w:pPr>
      <w:proofErr w:type="gramStart"/>
      <w:r w:rsidRPr="00B63F99">
        <w:rPr>
          <w:rFonts w:ascii="Times New Roman" w:hAnsi="Times New Roman" w:cs="Times New Roman"/>
          <w:lang w:val="ru-RU"/>
        </w:rPr>
        <w:t xml:space="preserve">В онкологической практике существует риск </w:t>
      </w:r>
      <w:r w:rsidRPr="00B63F99">
        <w:rPr>
          <w:rFonts w:ascii="Times New Roman" w:hAnsi="Times New Roman" w:cs="Times New Roman"/>
          <w:b/>
          <w:bCs/>
          <w:lang w:val="ru-RU"/>
        </w:rPr>
        <w:t>пара-неопластических осложнений</w:t>
      </w:r>
      <w:r w:rsidRPr="00B63F99">
        <w:rPr>
          <w:rFonts w:ascii="Times New Roman" w:hAnsi="Times New Roman" w:cs="Times New Roman"/>
          <w:lang w:val="ru-RU"/>
        </w:rPr>
        <w:t xml:space="preserve">, включая развитие </w:t>
      </w:r>
      <w:proofErr w:type="spellStart"/>
      <w:r w:rsidRPr="00B63F99">
        <w:rPr>
          <w:rFonts w:ascii="Times New Roman" w:hAnsi="Times New Roman" w:cs="Times New Roman"/>
          <w:lang w:val="ru-RU"/>
        </w:rPr>
        <w:t>уретро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-ректального свища при </w:t>
      </w:r>
      <w:proofErr w:type="spellStart"/>
      <w:r w:rsidRPr="00B63F99">
        <w:rPr>
          <w:rFonts w:ascii="Times New Roman" w:hAnsi="Times New Roman" w:cs="Times New Roman"/>
          <w:lang w:val="ru-RU"/>
        </w:rPr>
        <w:t>криоабляции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простаты или повреждение бронхов при лечении периферических опухолей лёгкого </w:t>
      </w:r>
      <w:hyperlink r:id="rId192">
        <w:r w:rsidRPr="00B63F99">
          <w:rPr>
            <w:rStyle w:val="af"/>
            <w:rFonts w:ascii="Times New Roman" w:hAnsi="Times New Roman" w:cs="Times New Roman"/>
            <w:lang w:val="ru-RU"/>
          </w:rPr>
          <w:t>[7]</w:t>
        </w:r>
      </w:hyperlink>
      <w:r w:rsidRPr="00B63F99">
        <w:rPr>
          <w:rFonts w:ascii="Times New Roman" w:hAnsi="Times New Roman" w:cs="Times New Roman"/>
          <w:lang w:val="ru-RU"/>
        </w:rPr>
        <w:t xml:space="preserve">. Кроме того, несмотря на </w:t>
      </w:r>
      <w:proofErr w:type="spellStart"/>
      <w:r w:rsidRPr="00B63F99">
        <w:rPr>
          <w:rFonts w:ascii="Times New Roman" w:hAnsi="Times New Roman" w:cs="Times New Roman"/>
          <w:lang w:val="ru-RU"/>
        </w:rPr>
        <w:t>иммуногенный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потенциал </w:t>
      </w:r>
      <w:proofErr w:type="spellStart"/>
      <w:r w:rsidRPr="00B63F99">
        <w:rPr>
          <w:rFonts w:ascii="Times New Roman" w:hAnsi="Times New Roman" w:cs="Times New Roman"/>
          <w:lang w:val="ru-RU"/>
        </w:rPr>
        <w:t>криоабляции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, </w:t>
      </w:r>
      <w:r w:rsidRPr="00B63F99">
        <w:rPr>
          <w:rFonts w:ascii="Times New Roman" w:hAnsi="Times New Roman" w:cs="Times New Roman"/>
          <w:b/>
          <w:bCs/>
          <w:lang w:val="ru-RU"/>
        </w:rPr>
        <w:t>синергия с иммунотерапией не универсальна</w:t>
      </w:r>
      <w:r w:rsidRPr="00B63F99">
        <w:rPr>
          <w:rFonts w:ascii="Times New Roman" w:hAnsi="Times New Roman" w:cs="Times New Roman"/>
          <w:lang w:val="ru-RU"/>
        </w:rPr>
        <w:t xml:space="preserve">: ретроспективное исследование у пациентов с саркомами мягких тканей не выявило статистически значимого усиления эффекта от комбинации </w:t>
      </w:r>
      <w:proofErr w:type="spellStart"/>
      <w:r w:rsidRPr="00B63F99">
        <w:rPr>
          <w:rFonts w:ascii="Times New Roman" w:hAnsi="Times New Roman" w:cs="Times New Roman"/>
          <w:lang w:val="ru-RU"/>
        </w:rPr>
        <w:t>криоабляции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и ингибиторов </w:t>
      </w:r>
      <w:r w:rsidRPr="00B63F99">
        <w:rPr>
          <w:rFonts w:ascii="Times New Roman" w:hAnsi="Times New Roman" w:cs="Times New Roman"/>
        </w:rPr>
        <w:t>PD</w:t>
      </w:r>
      <w:r w:rsidRPr="00B63F99">
        <w:rPr>
          <w:rFonts w:ascii="Times New Roman" w:hAnsi="Times New Roman" w:cs="Times New Roman"/>
          <w:lang w:val="ru-RU"/>
        </w:rPr>
        <w:t>-1, что указывает на зависимость ответа</w:t>
      </w:r>
      <w:proofErr w:type="gramEnd"/>
      <w:r w:rsidRPr="00B63F99">
        <w:rPr>
          <w:rFonts w:ascii="Times New Roman" w:hAnsi="Times New Roman" w:cs="Times New Roman"/>
          <w:lang w:val="ru-RU"/>
        </w:rPr>
        <w:t xml:space="preserve"> от типа опухоли, её иммунного микросреды и мутационной нагрузки </w:t>
      </w:r>
      <w:hyperlink r:id="rId193">
        <w:r w:rsidRPr="00B63F99">
          <w:rPr>
            <w:rStyle w:val="af"/>
            <w:rFonts w:ascii="Times New Roman" w:hAnsi="Times New Roman" w:cs="Times New Roman"/>
            <w:lang w:val="ru-RU"/>
          </w:rPr>
          <w:t>[7]</w:t>
        </w:r>
      </w:hyperlink>
      <w:r w:rsidRPr="00B63F99">
        <w:rPr>
          <w:rFonts w:ascii="Times New Roman" w:hAnsi="Times New Roman" w:cs="Times New Roman"/>
          <w:lang w:val="ru-RU"/>
        </w:rPr>
        <w:t>.</w:t>
      </w:r>
    </w:p>
    <w:p w:rsidR="000A7435" w:rsidRPr="00B63F99" w:rsidRDefault="009347CA" w:rsidP="00FF617D">
      <w:pPr>
        <w:pStyle w:val="a0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B63F99">
        <w:rPr>
          <w:rFonts w:ascii="Times New Roman" w:hAnsi="Times New Roman" w:cs="Times New Roman"/>
          <w:lang w:val="ru-RU"/>
        </w:rPr>
        <w:t xml:space="preserve">Особую проблему представляет </w:t>
      </w:r>
      <w:r w:rsidRPr="00B63F99">
        <w:rPr>
          <w:rFonts w:ascii="Times New Roman" w:hAnsi="Times New Roman" w:cs="Times New Roman"/>
          <w:b/>
          <w:bCs/>
          <w:lang w:val="ru-RU"/>
        </w:rPr>
        <w:t xml:space="preserve">коммерциализация криотерапии в секторе </w:t>
      </w:r>
      <w:r w:rsidRPr="00B63F99">
        <w:rPr>
          <w:rFonts w:ascii="Times New Roman" w:hAnsi="Times New Roman" w:cs="Times New Roman"/>
          <w:b/>
          <w:bCs/>
        </w:rPr>
        <w:t>wellness</w:t>
      </w:r>
      <w:r w:rsidRPr="00B63F99">
        <w:rPr>
          <w:rFonts w:ascii="Times New Roman" w:hAnsi="Times New Roman" w:cs="Times New Roman"/>
          <w:lang w:val="ru-RU"/>
        </w:rPr>
        <w:t>, где устройства для общей криотерапии (</w:t>
      </w:r>
      <w:r w:rsidRPr="00B63F99">
        <w:rPr>
          <w:rFonts w:ascii="Times New Roman" w:hAnsi="Times New Roman" w:cs="Times New Roman"/>
        </w:rPr>
        <w:t>WBC</w:t>
      </w:r>
      <w:r w:rsidRPr="00B63F99">
        <w:rPr>
          <w:rFonts w:ascii="Times New Roman" w:hAnsi="Times New Roman" w:cs="Times New Roman"/>
          <w:lang w:val="ru-RU"/>
        </w:rPr>
        <w:t xml:space="preserve">) позиционируются как средства омоложения, снижения массы тела и повышения иммунитета, несмотря на отсутствие убедительных доказательств долгосрочной эффективности. Большинство исследований в этой области имеют небольшую выборку, краткосрочное наблюдение и высокий риск систематической ошибки. Более того, </w:t>
      </w:r>
      <w:r w:rsidRPr="00B63F99">
        <w:rPr>
          <w:rFonts w:ascii="Times New Roman" w:hAnsi="Times New Roman" w:cs="Times New Roman"/>
          <w:b/>
          <w:bCs/>
          <w:lang w:val="ru-RU"/>
        </w:rPr>
        <w:t xml:space="preserve">многие коммерческие системы не прошли независимую клиническую </w:t>
      </w:r>
      <w:proofErr w:type="spellStart"/>
      <w:r w:rsidRPr="00B63F99">
        <w:rPr>
          <w:rFonts w:ascii="Times New Roman" w:hAnsi="Times New Roman" w:cs="Times New Roman"/>
          <w:b/>
          <w:bCs/>
          <w:lang w:val="ru-RU"/>
        </w:rPr>
        <w:t>валидацию</w:t>
      </w:r>
      <w:proofErr w:type="spellEnd"/>
      <w:r w:rsidRPr="00B63F99">
        <w:rPr>
          <w:rFonts w:ascii="Times New Roman" w:hAnsi="Times New Roman" w:cs="Times New Roman"/>
          <w:lang w:val="ru-RU"/>
        </w:rPr>
        <w:t>, что ставит под сомнение их безопасность и терапевтическую ценность. Отсутствие регуляторного контроля позволяет использовать оборудование без подтверждённых медицинских показаний, что создаёт этические и правовые риски.</w:t>
      </w:r>
    </w:p>
    <w:p w:rsidR="000A7435" w:rsidRPr="00B63F99" w:rsidRDefault="009347CA" w:rsidP="00FF617D">
      <w:pPr>
        <w:pStyle w:val="a0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B63F99">
        <w:rPr>
          <w:rFonts w:ascii="Times New Roman" w:hAnsi="Times New Roman" w:cs="Times New Roman"/>
          <w:lang w:val="ru-RU"/>
        </w:rPr>
        <w:t xml:space="preserve">Таким образом, для безопасного и эффективного применения криотерапии необходимы: (1) разработка единых международных стандартов ведения пациентов, (2) обязательная </w:t>
      </w:r>
      <w:proofErr w:type="spellStart"/>
      <w:r w:rsidRPr="00B63F99">
        <w:rPr>
          <w:rFonts w:ascii="Times New Roman" w:hAnsi="Times New Roman" w:cs="Times New Roman"/>
          <w:lang w:val="ru-RU"/>
        </w:rPr>
        <w:t>визуализационная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навигация и контроль температуры, (3) предварительный скрининг на противопоказания, (4) проведение крупных </w:t>
      </w:r>
      <w:proofErr w:type="spellStart"/>
      <w:r w:rsidRPr="00B63F99">
        <w:rPr>
          <w:rFonts w:ascii="Times New Roman" w:hAnsi="Times New Roman" w:cs="Times New Roman"/>
          <w:lang w:val="ru-RU"/>
        </w:rPr>
        <w:t>рандомизированных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контролируемых исследований (РКИ) для оценки долгосрочных исходов и </w:t>
      </w:r>
      <w:r w:rsidRPr="00B63F99">
        <w:rPr>
          <w:rFonts w:ascii="Times New Roman" w:hAnsi="Times New Roman" w:cs="Times New Roman"/>
        </w:rPr>
        <w:t>cost</w:t>
      </w:r>
      <w:r w:rsidRPr="00B63F99">
        <w:rPr>
          <w:rFonts w:ascii="Times New Roman" w:hAnsi="Times New Roman" w:cs="Times New Roman"/>
          <w:lang w:val="ru-RU"/>
        </w:rPr>
        <w:t>-</w:t>
      </w:r>
      <w:r w:rsidRPr="00B63F99">
        <w:rPr>
          <w:rFonts w:ascii="Times New Roman" w:hAnsi="Times New Roman" w:cs="Times New Roman"/>
        </w:rPr>
        <w:t>effectiveness</w:t>
      </w:r>
      <w:r w:rsidRPr="00B63F99">
        <w:rPr>
          <w:rFonts w:ascii="Times New Roman" w:hAnsi="Times New Roman" w:cs="Times New Roman"/>
          <w:lang w:val="ru-RU"/>
        </w:rPr>
        <w:t xml:space="preserve">, особенно в области </w:t>
      </w:r>
      <w:r w:rsidRPr="00B63F99">
        <w:rPr>
          <w:rFonts w:ascii="Times New Roman" w:hAnsi="Times New Roman" w:cs="Times New Roman"/>
        </w:rPr>
        <w:t>wellness</w:t>
      </w:r>
      <w:r w:rsidRPr="00B63F99">
        <w:rPr>
          <w:rFonts w:ascii="Times New Roman" w:hAnsi="Times New Roman" w:cs="Times New Roman"/>
          <w:lang w:val="ru-RU"/>
        </w:rPr>
        <w:t xml:space="preserve"> и реабилитации. Только при соблюдении этих условий криотерапия сможет трансформироваться из </w:t>
      </w:r>
      <w:proofErr w:type="gramStart"/>
      <w:r w:rsidRPr="00B63F99">
        <w:rPr>
          <w:rFonts w:ascii="Times New Roman" w:hAnsi="Times New Roman" w:cs="Times New Roman"/>
          <w:lang w:val="ru-RU"/>
        </w:rPr>
        <w:t>модного</w:t>
      </w:r>
      <w:proofErr w:type="gramEnd"/>
      <w:r w:rsidRPr="00B63F99">
        <w:rPr>
          <w:rFonts w:ascii="Times New Roman" w:hAnsi="Times New Roman" w:cs="Times New Roman"/>
          <w:lang w:val="ru-RU"/>
        </w:rPr>
        <w:t xml:space="preserve"> </w:t>
      </w:r>
      <w:r w:rsidRPr="00B63F99">
        <w:rPr>
          <w:rFonts w:ascii="Times New Roman" w:hAnsi="Times New Roman" w:cs="Times New Roman"/>
        </w:rPr>
        <w:t>wellness</w:t>
      </w:r>
      <w:r w:rsidRPr="00B63F99">
        <w:rPr>
          <w:rFonts w:ascii="Times New Roman" w:hAnsi="Times New Roman" w:cs="Times New Roman"/>
          <w:lang w:val="ru-RU"/>
        </w:rPr>
        <w:t>-тренд</w:t>
      </w:r>
      <w:r w:rsidRPr="00B63F99">
        <w:rPr>
          <w:rFonts w:ascii="Times New Roman" w:hAnsi="Times New Roman" w:cs="Times New Roman"/>
        </w:rPr>
        <w:t>a</w:t>
      </w:r>
      <w:r w:rsidRPr="00B63F99">
        <w:rPr>
          <w:rFonts w:ascii="Times New Roman" w:hAnsi="Times New Roman" w:cs="Times New Roman"/>
          <w:lang w:val="ru-RU"/>
        </w:rPr>
        <w:t xml:space="preserve"> в признанный компонент доказательной медицины.</w:t>
      </w:r>
    </w:p>
    <w:p w:rsidR="000A7435" w:rsidRPr="00B63F99" w:rsidRDefault="009347CA" w:rsidP="00FF617D">
      <w:pPr>
        <w:pStyle w:val="3"/>
        <w:spacing w:before="0" w:after="0"/>
        <w:jc w:val="both"/>
        <w:rPr>
          <w:rFonts w:ascii="Times New Roman" w:hAnsi="Times New Roman" w:cs="Times New Roman"/>
          <w:b/>
          <w:sz w:val="24"/>
          <w:szCs w:val="24"/>
          <w:lang w:val="ru-RU"/>
        </w:rPr>
      </w:pPr>
      <w:bookmarkStart w:id="39" w:name="необходимость-клинических-исследований"/>
      <w:bookmarkEnd w:id="38"/>
      <w:r w:rsidRPr="00B63F99">
        <w:rPr>
          <w:rFonts w:ascii="Times New Roman" w:hAnsi="Times New Roman" w:cs="Times New Roman"/>
          <w:b/>
          <w:sz w:val="24"/>
          <w:szCs w:val="24"/>
          <w:lang w:val="ru-RU"/>
        </w:rPr>
        <w:t>Необходимость клинических исследований</w:t>
      </w:r>
    </w:p>
    <w:p w:rsidR="000A7435" w:rsidRPr="00B63F99" w:rsidRDefault="009347CA" w:rsidP="00FF617D">
      <w:pPr>
        <w:pStyle w:val="FirstParagraph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B63F99">
        <w:rPr>
          <w:rFonts w:ascii="Times New Roman" w:hAnsi="Times New Roman" w:cs="Times New Roman"/>
          <w:lang w:val="ru-RU"/>
        </w:rPr>
        <w:t xml:space="preserve">Несмотря на значительные достижения в области криотерапии и растущее число клинических применений, </w:t>
      </w:r>
      <w:r w:rsidRPr="00B63F99">
        <w:rPr>
          <w:rFonts w:ascii="Times New Roman" w:hAnsi="Times New Roman" w:cs="Times New Roman"/>
          <w:b/>
          <w:bCs/>
          <w:lang w:val="ru-RU"/>
        </w:rPr>
        <w:t xml:space="preserve">доказательная база эффективности многих </w:t>
      </w:r>
      <w:proofErr w:type="spellStart"/>
      <w:r w:rsidRPr="00B63F99">
        <w:rPr>
          <w:rFonts w:ascii="Times New Roman" w:hAnsi="Times New Roman" w:cs="Times New Roman"/>
          <w:b/>
          <w:bCs/>
          <w:lang w:val="ru-RU"/>
        </w:rPr>
        <w:t>криотерапевтических</w:t>
      </w:r>
      <w:proofErr w:type="spellEnd"/>
      <w:r w:rsidRPr="00B63F99">
        <w:rPr>
          <w:rFonts w:ascii="Times New Roman" w:hAnsi="Times New Roman" w:cs="Times New Roman"/>
          <w:b/>
          <w:bCs/>
          <w:lang w:val="ru-RU"/>
        </w:rPr>
        <w:t xml:space="preserve"> технологий, особенно в коммерческом секторе </w:t>
      </w:r>
      <w:r w:rsidRPr="00B63F99">
        <w:rPr>
          <w:rFonts w:ascii="Times New Roman" w:hAnsi="Times New Roman" w:cs="Times New Roman"/>
          <w:b/>
          <w:bCs/>
        </w:rPr>
        <w:t>wellness</w:t>
      </w:r>
      <w:r w:rsidRPr="00B63F99">
        <w:rPr>
          <w:rFonts w:ascii="Times New Roman" w:hAnsi="Times New Roman" w:cs="Times New Roman"/>
          <w:b/>
          <w:bCs/>
          <w:lang w:val="ru-RU"/>
        </w:rPr>
        <w:t>, остаётся недостаточной</w:t>
      </w:r>
      <w:r w:rsidRPr="00B63F99">
        <w:rPr>
          <w:rFonts w:ascii="Times New Roman" w:hAnsi="Times New Roman" w:cs="Times New Roman"/>
          <w:lang w:val="ru-RU"/>
        </w:rPr>
        <w:t xml:space="preserve">. </w:t>
      </w:r>
      <w:proofErr w:type="gramStart"/>
      <w:r w:rsidRPr="00B63F99">
        <w:rPr>
          <w:rFonts w:ascii="Times New Roman" w:hAnsi="Times New Roman" w:cs="Times New Roman"/>
          <w:lang w:val="ru-RU"/>
        </w:rPr>
        <w:t>Большинство опубликованных исследований имеют существенные методологические ограничения: небольшую выборку (</w:t>
      </w:r>
      <w:r w:rsidRPr="00B63F99">
        <w:rPr>
          <w:rFonts w:ascii="Times New Roman" w:hAnsi="Times New Roman" w:cs="Times New Roman"/>
        </w:rPr>
        <w:t>n</w:t>
      </w:r>
      <w:r w:rsidRPr="00B63F99">
        <w:rPr>
          <w:rFonts w:ascii="Times New Roman" w:hAnsi="Times New Roman" w:cs="Times New Roman"/>
          <w:lang w:val="ru-RU"/>
        </w:rPr>
        <w:t xml:space="preserve"> &lt; 50), отсутствие рандомизации, краткосрочное наблюдение (до 4 недель) и высокий риск систематической ошибки, что снижает их внешнюю </w:t>
      </w:r>
      <w:proofErr w:type="spellStart"/>
      <w:r w:rsidRPr="00B63F99">
        <w:rPr>
          <w:rFonts w:ascii="Times New Roman" w:hAnsi="Times New Roman" w:cs="Times New Roman"/>
          <w:lang w:val="ru-RU"/>
        </w:rPr>
        <w:t>валидность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</w:t>
      </w:r>
      <w:hyperlink r:id="rId194">
        <w:r w:rsidRPr="00B63F99">
          <w:rPr>
            <w:rStyle w:val="af"/>
            <w:rFonts w:ascii="Times New Roman" w:hAnsi="Times New Roman" w:cs="Times New Roman"/>
            <w:lang w:val="ru-RU"/>
          </w:rPr>
          <w:t>[3]</w:t>
        </w:r>
      </w:hyperlink>
      <w:r w:rsidRPr="00B63F99">
        <w:rPr>
          <w:rFonts w:ascii="Times New Roman" w:hAnsi="Times New Roman" w:cs="Times New Roman"/>
          <w:lang w:val="ru-RU"/>
        </w:rPr>
        <w:t>. В частности, данные по общей криотерапии всего тела (</w:t>
      </w:r>
      <w:r w:rsidRPr="00B63F99">
        <w:rPr>
          <w:rFonts w:ascii="Times New Roman" w:hAnsi="Times New Roman" w:cs="Times New Roman"/>
        </w:rPr>
        <w:t>WBC</w:t>
      </w:r>
      <w:r w:rsidRPr="00B63F99">
        <w:rPr>
          <w:rFonts w:ascii="Times New Roman" w:hAnsi="Times New Roman" w:cs="Times New Roman"/>
          <w:lang w:val="ru-RU"/>
        </w:rPr>
        <w:t xml:space="preserve">) в контексте повышения выносливости, снижения массы тела или профилактики инфекций носят преимущественно пилотный характер и не подтверждаются крупными </w:t>
      </w:r>
      <w:proofErr w:type="spellStart"/>
      <w:r w:rsidRPr="00B63F99">
        <w:rPr>
          <w:rFonts w:ascii="Times New Roman" w:hAnsi="Times New Roman" w:cs="Times New Roman"/>
          <w:lang w:val="ru-RU"/>
        </w:rPr>
        <w:t>метаанализами</w:t>
      </w:r>
      <w:proofErr w:type="spellEnd"/>
      <w:r w:rsidRPr="00B63F99">
        <w:rPr>
          <w:rFonts w:ascii="Times New Roman" w:hAnsi="Times New Roman" w:cs="Times New Roman"/>
          <w:lang w:val="ru-RU"/>
        </w:rPr>
        <w:t>.</w:t>
      </w:r>
      <w:proofErr w:type="gramEnd"/>
      <w:r w:rsidRPr="00B63F99">
        <w:rPr>
          <w:rFonts w:ascii="Times New Roman" w:hAnsi="Times New Roman" w:cs="Times New Roman"/>
          <w:lang w:val="ru-RU"/>
        </w:rPr>
        <w:t xml:space="preserve"> </w:t>
      </w:r>
      <w:proofErr w:type="gramStart"/>
      <w:r w:rsidRPr="00B63F99">
        <w:rPr>
          <w:rFonts w:ascii="Times New Roman" w:hAnsi="Times New Roman" w:cs="Times New Roman"/>
          <w:lang w:val="ru-RU"/>
        </w:rPr>
        <w:t>Например, систематический обзор 2023 года, включивший 12 РКИ (</w:t>
      </w:r>
      <w:r w:rsidRPr="00B63F99">
        <w:rPr>
          <w:rFonts w:ascii="Times New Roman" w:hAnsi="Times New Roman" w:cs="Times New Roman"/>
        </w:rPr>
        <w:t>n</w:t>
      </w:r>
      <w:r w:rsidRPr="00B63F99">
        <w:rPr>
          <w:rFonts w:ascii="Times New Roman" w:hAnsi="Times New Roman" w:cs="Times New Roman"/>
          <w:lang w:val="ru-RU"/>
        </w:rPr>
        <w:t xml:space="preserve">=387), не выявил статистически значимого влияния </w:t>
      </w:r>
      <w:r w:rsidRPr="00B63F99">
        <w:rPr>
          <w:rFonts w:ascii="Times New Roman" w:hAnsi="Times New Roman" w:cs="Times New Roman"/>
        </w:rPr>
        <w:t>WBC</w:t>
      </w:r>
      <w:r w:rsidRPr="00B63F99">
        <w:rPr>
          <w:rFonts w:ascii="Times New Roman" w:hAnsi="Times New Roman" w:cs="Times New Roman"/>
          <w:lang w:val="ru-RU"/>
        </w:rPr>
        <w:t xml:space="preserve"> на уровень лептина, инсулина или других маркеров метаболического синдрома, что ставит под сомнение её применение в ожирении </w:t>
      </w:r>
      <w:hyperlink r:id="rId195">
        <w:r w:rsidRPr="00B63F99">
          <w:rPr>
            <w:rStyle w:val="af"/>
            <w:rFonts w:ascii="Times New Roman" w:hAnsi="Times New Roman" w:cs="Times New Roman"/>
            <w:lang w:val="ru-RU"/>
          </w:rPr>
          <w:t>[23]</w:t>
        </w:r>
      </w:hyperlink>
      <w:r w:rsidRPr="00B63F99">
        <w:rPr>
          <w:rFonts w:ascii="Times New Roman" w:hAnsi="Times New Roman" w:cs="Times New Roman"/>
          <w:lang w:val="ru-RU"/>
        </w:rPr>
        <w:t>. Аналогично, эффекты на иммунную систему носят транзиторный характер и не ассоциированы с клинически значимым снижением заболеваемости ОРВИ.</w:t>
      </w:r>
      <w:proofErr w:type="gramEnd"/>
    </w:p>
    <w:p w:rsidR="000A7435" w:rsidRPr="00B63F99" w:rsidRDefault="009347CA" w:rsidP="00FF617D">
      <w:pPr>
        <w:pStyle w:val="a0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B63F99">
        <w:rPr>
          <w:rFonts w:ascii="Times New Roman" w:hAnsi="Times New Roman" w:cs="Times New Roman"/>
          <w:lang w:val="ru-RU"/>
        </w:rPr>
        <w:t xml:space="preserve">Ключевым пробелом является </w:t>
      </w:r>
      <w:r w:rsidRPr="00B63F99">
        <w:rPr>
          <w:rFonts w:ascii="Times New Roman" w:hAnsi="Times New Roman" w:cs="Times New Roman"/>
          <w:b/>
          <w:bCs/>
          <w:lang w:val="ru-RU"/>
        </w:rPr>
        <w:t xml:space="preserve">отсутствие крупных </w:t>
      </w:r>
      <w:proofErr w:type="spellStart"/>
      <w:r w:rsidRPr="00B63F99">
        <w:rPr>
          <w:rFonts w:ascii="Times New Roman" w:hAnsi="Times New Roman" w:cs="Times New Roman"/>
          <w:b/>
          <w:bCs/>
          <w:lang w:val="ru-RU"/>
        </w:rPr>
        <w:t>рандомизированных</w:t>
      </w:r>
      <w:proofErr w:type="spellEnd"/>
      <w:r w:rsidRPr="00B63F99">
        <w:rPr>
          <w:rFonts w:ascii="Times New Roman" w:hAnsi="Times New Roman" w:cs="Times New Roman"/>
          <w:b/>
          <w:bCs/>
          <w:lang w:val="ru-RU"/>
        </w:rPr>
        <w:t xml:space="preserve"> контролируемых исследований (РКИ) с долгосрочным наблюдением</w:t>
      </w:r>
      <w:r w:rsidRPr="00B63F99">
        <w:rPr>
          <w:rFonts w:ascii="Times New Roman" w:hAnsi="Times New Roman" w:cs="Times New Roman"/>
          <w:lang w:val="ru-RU"/>
        </w:rPr>
        <w:t xml:space="preserve">, оценивающих не только симптоматические, но и функциональные, экономические и онкологические исходы. В онкологии, несмотря на обнадёживающие данные о </w:t>
      </w:r>
      <w:proofErr w:type="spellStart"/>
      <w:r w:rsidRPr="00B63F99">
        <w:rPr>
          <w:rFonts w:ascii="Times New Roman" w:hAnsi="Times New Roman" w:cs="Times New Roman"/>
          <w:lang w:val="ru-RU"/>
        </w:rPr>
        <w:t>криоиммунотерапии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, </w:t>
      </w:r>
      <w:r w:rsidRPr="00B63F99">
        <w:rPr>
          <w:rFonts w:ascii="Times New Roman" w:hAnsi="Times New Roman" w:cs="Times New Roman"/>
          <w:b/>
          <w:bCs/>
          <w:lang w:val="ru-RU"/>
        </w:rPr>
        <w:t xml:space="preserve">не проведено ни одного фазы </w:t>
      </w:r>
      <w:r w:rsidRPr="00B63F99">
        <w:rPr>
          <w:rFonts w:ascii="Times New Roman" w:hAnsi="Times New Roman" w:cs="Times New Roman"/>
          <w:b/>
          <w:bCs/>
        </w:rPr>
        <w:t>III</w:t>
      </w:r>
      <w:r w:rsidRPr="00B63F99">
        <w:rPr>
          <w:rFonts w:ascii="Times New Roman" w:hAnsi="Times New Roman" w:cs="Times New Roman"/>
          <w:b/>
          <w:bCs/>
          <w:lang w:val="ru-RU"/>
        </w:rPr>
        <w:t xml:space="preserve"> РКИ</w:t>
      </w:r>
      <w:r w:rsidRPr="00B63F99">
        <w:rPr>
          <w:rFonts w:ascii="Times New Roman" w:hAnsi="Times New Roman" w:cs="Times New Roman"/>
          <w:lang w:val="ru-RU"/>
        </w:rPr>
        <w:t xml:space="preserve">, подтверждающего преимущество комбинации </w:t>
      </w:r>
      <w:proofErr w:type="spellStart"/>
      <w:r w:rsidRPr="00B63F99">
        <w:rPr>
          <w:rFonts w:ascii="Times New Roman" w:hAnsi="Times New Roman" w:cs="Times New Roman"/>
          <w:lang w:val="ru-RU"/>
        </w:rPr>
        <w:t>криоабляции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и ингибиторов контрольных точек по сравнению с </w:t>
      </w:r>
      <w:proofErr w:type="spellStart"/>
      <w:r w:rsidRPr="00B63F99">
        <w:rPr>
          <w:rFonts w:ascii="Times New Roman" w:hAnsi="Times New Roman" w:cs="Times New Roman"/>
          <w:lang w:val="ru-RU"/>
        </w:rPr>
        <w:t>монотерапией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. Исследования в основном ограничиваются фазой </w:t>
      </w:r>
      <w:r w:rsidRPr="00B63F99">
        <w:rPr>
          <w:rFonts w:ascii="Times New Roman" w:hAnsi="Times New Roman" w:cs="Times New Roman"/>
        </w:rPr>
        <w:t>I</w:t>
      </w:r>
      <w:r w:rsidRPr="00B63F99">
        <w:rPr>
          <w:rFonts w:ascii="Times New Roman" w:hAnsi="Times New Roman" w:cs="Times New Roman"/>
          <w:lang w:val="ru-RU"/>
        </w:rPr>
        <w:t>/</w:t>
      </w:r>
      <w:r w:rsidRPr="00B63F99">
        <w:rPr>
          <w:rFonts w:ascii="Times New Roman" w:hAnsi="Times New Roman" w:cs="Times New Roman"/>
        </w:rPr>
        <w:t>II</w:t>
      </w:r>
      <w:r w:rsidRPr="00B63F99">
        <w:rPr>
          <w:rFonts w:ascii="Times New Roman" w:hAnsi="Times New Roman" w:cs="Times New Roman"/>
          <w:lang w:val="ru-RU"/>
        </w:rPr>
        <w:t xml:space="preserve"> и </w:t>
      </w:r>
      <w:proofErr w:type="spellStart"/>
      <w:r w:rsidRPr="00B63F99">
        <w:rPr>
          <w:rFonts w:ascii="Times New Roman" w:hAnsi="Times New Roman" w:cs="Times New Roman"/>
          <w:lang w:val="ru-RU"/>
        </w:rPr>
        <w:t>когортными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наблюдениями, что не позволяет сделать достоверные выводы о выживаемости и безопасности </w:t>
      </w:r>
      <w:hyperlink r:id="rId196">
        <w:r w:rsidRPr="00B63F99">
          <w:rPr>
            <w:rStyle w:val="af"/>
            <w:rFonts w:ascii="Times New Roman" w:hAnsi="Times New Roman" w:cs="Times New Roman"/>
            <w:lang w:val="ru-RU"/>
          </w:rPr>
          <w:t>[13]</w:t>
        </w:r>
      </w:hyperlink>
      <w:r w:rsidRPr="00B63F99">
        <w:rPr>
          <w:rFonts w:ascii="Times New Roman" w:hAnsi="Times New Roman" w:cs="Times New Roman"/>
          <w:lang w:val="ru-RU"/>
        </w:rPr>
        <w:t xml:space="preserve">. В реабилитационной медицине, как показано в гипотезе </w:t>
      </w:r>
      <w:r w:rsidRPr="00B63F99">
        <w:rPr>
          <w:rFonts w:ascii="Times New Roman" w:hAnsi="Times New Roman" w:cs="Times New Roman"/>
        </w:rPr>
        <w:t>H</w:t>
      </w:r>
      <w:r w:rsidRPr="00B63F99">
        <w:rPr>
          <w:rFonts w:ascii="Times New Roman" w:hAnsi="Times New Roman" w:cs="Times New Roman"/>
          <w:lang w:val="ru-RU"/>
        </w:rPr>
        <w:t xml:space="preserve">3, отсутствуют исследования, сравнивающие последовательность вмешательств, что критически важно для оптимизации протоколов лечения </w:t>
      </w:r>
      <w:proofErr w:type="spellStart"/>
      <w:r w:rsidRPr="00B63F99">
        <w:rPr>
          <w:rFonts w:ascii="Times New Roman" w:hAnsi="Times New Roman" w:cs="Times New Roman"/>
          <w:lang w:val="ru-RU"/>
        </w:rPr>
        <w:t>спастичности</w:t>
      </w:r>
      <w:proofErr w:type="spellEnd"/>
      <w:r w:rsidRPr="00B63F99">
        <w:rPr>
          <w:rFonts w:ascii="Times New Roman" w:hAnsi="Times New Roman" w:cs="Times New Roman"/>
          <w:lang w:val="ru-RU"/>
        </w:rPr>
        <w:t>. Ретроспективные данные указывают на пользу комбинированного подхода, но не определяют причинно-следственную связь между порядком процедур и функциональными исходами</w:t>
      </w:r>
      <w:proofErr w:type="gramStart"/>
      <w:r w:rsidRPr="00B63F99">
        <w:rPr>
          <w:rFonts w:ascii="Times New Roman" w:hAnsi="Times New Roman" w:cs="Times New Roman"/>
          <w:lang w:val="ru-RU"/>
        </w:rPr>
        <w:t xml:space="preserve"> .</w:t>
      </w:r>
      <w:proofErr w:type="gramEnd"/>
    </w:p>
    <w:p w:rsidR="000A7435" w:rsidRPr="00B63F99" w:rsidRDefault="009347CA" w:rsidP="00FF617D">
      <w:pPr>
        <w:pStyle w:val="a0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B63F99">
        <w:rPr>
          <w:rFonts w:ascii="Times New Roman" w:hAnsi="Times New Roman" w:cs="Times New Roman"/>
          <w:lang w:val="ru-RU"/>
        </w:rPr>
        <w:t xml:space="preserve">Более того, </w:t>
      </w:r>
      <w:r w:rsidRPr="00B63F99">
        <w:rPr>
          <w:rFonts w:ascii="Times New Roman" w:hAnsi="Times New Roman" w:cs="Times New Roman"/>
          <w:b/>
          <w:bCs/>
          <w:lang w:val="ru-RU"/>
        </w:rPr>
        <w:t xml:space="preserve">многие коммерческие </w:t>
      </w:r>
      <w:proofErr w:type="spellStart"/>
      <w:r w:rsidRPr="00B63F99">
        <w:rPr>
          <w:rFonts w:ascii="Times New Roman" w:hAnsi="Times New Roman" w:cs="Times New Roman"/>
          <w:b/>
          <w:bCs/>
          <w:lang w:val="ru-RU"/>
        </w:rPr>
        <w:t>криокомплексы</w:t>
      </w:r>
      <w:proofErr w:type="spellEnd"/>
      <w:r w:rsidRPr="00B63F99">
        <w:rPr>
          <w:rFonts w:ascii="Times New Roman" w:hAnsi="Times New Roman" w:cs="Times New Roman"/>
          <w:b/>
          <w:bCs/>
          <w:lang w:val="ru-RU"/>
        </w:rPr>
        <w:t>, включая системы типа «</w:t>
      </w:r>
      <w:proofErr w:type="spellStart"/>
      <w:r w:rsidRPr="00B63F99">
        <w:rPr>
          <w:rFonts w:ascii="Times New Roman" w:hAnsi="Times New Roman" w:cs="Times New Roman"/>
          <w:b/>
          <w:bCs/>
          <w:lang w:val="ru-RU"/>
        </w:rPr>
        <w:t>КриоМАГ</w:t>
      </w:r>
      <w:proofErr w:type="spellEnd"/>
      <w:r w:rsidRPr="00B63F99">
        <w:rPr>
          <w:rFonts w:ascii="Times New Roman" w:hAnsi="Times New Roman" w:cs="Times New Roman"/>
          <w:b/>
          <w:bCs/>
          <w:lang w:val="ru-RU"/>
        </w:rPr>
        <w:t xml:space="preserve"> 2.0», не прошли независимой клинической </w:t>
      </w:r>
      <w:proofErr w:type="spellStart"/>
      <w:r w:rsidRPr="00B63F99">
        <w:rPr>
          <w:rFonts w:ascii="Times New Roman" w:hAnsi="Times New Roman" w:cs="Times New Roman"/>
          <w:b/>
          <w:bCs/>
          <w:lang w:val="ru-RU"/>
        </w:rPr>
        <w:t>валидации</w:t>
      </w:r>
      <w:proofErr w:type="spellEnd"/>
      <w:r w:rsidRPr="00B63F99">
        <w:rPr>
          <w:rFonts w:ascii="Times New Roman" w:hAnsi="Times New Roman" w:cs="Times New Roman"/>
          <w:lang w:val="ru-RU"/>
        </w:rPr>
        <w:t>. Хотя производители заявляют о достижении температур до –170 °</w:t>
      </w:r>
      <w:r w:rsidRPr="00B63F99">
        <w:rPr>
          <w:rFonts w:ascii="Times New Roman" w:hAnsi="Times New Roman" w:cs="Times New Roman"/>
        </w:rPr>
        <w:t>C</w:t>
      </w:r>
      <w:r w:rsidRPr="00B63F99">
        <w:rPr>
          <w:rFonts w:ascii="Times New Roman" w:hAnsi="Times New Roman" w:cs="Times New Roman"/>
          <w:lang w:val="ru-RU"/>
        </w:rPr>
        <w:t xml:space="preserve"> и эффективности в лечении широкого спектра заболеваний, </w:t>
      </w:r>
      <w:r w:rsidRPr="00B63F99">
        <w:rPr>
          <w:rFonts w:ascii="Times New Roman" w:hAnsi="Times New Roman" w:cs="Times New Roman"/>
          <w:b/>
          <w:bCs/>
          <w:lang w:val="ru-RU"/>
        </w:rPr>
        <w:t>отсутствуют публикации в рецензируемых журналах, подтверждающие биологическую активность и безопасность этих устрой</w:t>
      </w:r>
      <w:proofErr w:type="gramStart"/>
      <w:r w:rsidRPr="00B63F99">
        <w:rPr>
          <w:rFonts w:ascii="Times New Roman" w:hAnsi="Times New Roman" w:cs="Times New Roman"/>
          <w:b/>
          <w:bCs/>
          <w:lang w:val="ru-RU"/>
        </w:rPr>
        <w:t>ств в ст</w:t>
      </w:r>
      <w:proofErr w:type="gramEnd"/>
      <w:r w:rsidRPr="00B63F99">
        <w:rPr>
          <w:rFonts w:ascii="Times New Roman" w:hAnsi="Times New Roman" w:cs="Times New Roman"/>
          <w:b/>
          <w:bCs/>
          <w:lang w:val="ru-RU"/>
        </w:rPr>
        <w:t>андартных условиях</w:t>
      </w:r>
      <w:r w:rsidRPr="00B63F99">
        <w:rPr>
          <w:rFonts w:ascii="Times New Roman" w:hAnsi="Times New Roman" w:cs="Times New Roman"/>
          <w:lang w:val="ru-RU"/>
        </w:rPr>
        <w:t xml:space="preserve">. </w:t>
      </w:r>
      <w:proofErr w:type="gramStart"/>
      <w:r w:rsidRPr="00B63F99">
        <w:rPr>
          <w:rFonts w:ascii="Times New Roman" w:hAnsi="Times New Roman" w:cs="Times New Roman"/>
          <w:lang w:val="ru-RU"/>
        </w:rPr>
        <w:t xml:space="preserve">Это создаёт этическую дилемму: пациенты и клиенты </w:t>
      </w:r>
      <w:r w:rsidRPr="00B63F99">
        <w:rPr>
          <w:rFonts w:ascii="Times New Roman" w:hAnsi="Times New Roman" w:cs="Times New Roman"/>
        </w:rPr>
        <w:t>wellness</w:t>
      </w:r>
      <w:r w:rsidRPr="00B63F99">
        <w:rPr>
          <w:rFonts w:ascii="Times New Roman" w:hAnsi="Times New Roman" w:cs="Times New Roman"/>
          <w:lang w:val="ru-RU"/>
        </w:rPr>
        <w:t xml:space="preserve">-центров подвергаются воздействию сверхнизких температур без достаточных доказательств пользы и с потенциальными рисками, включая </w:t>
      </w:r>
      <w:proofErr w:type="spellStart"/>
      <w:r w:rsidRPr="00B63F99">
        <w:rPr>
          <w:rFonts w:ascii="Times New Roman" w:hAnsi="Times New Roman" w:cs="Times New Roman"/>
          <w:lang w:val="ru-RU"/>
        </w:rPr>
        <w:t>холодовую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крапивницу, </w:t>
      </w:r>
      <w:proofErr w:type="spellStart"/>
      <w:r w:rsidRPr="00B63F99">
        <w:rPr>
          <w:rFonts w:ascii="Times New Roman" w:hAnsi="Times New Roman" w:cs="Times New Roman"/>
          <w:lang w:val="ru-RU"/>
        </w:rPr>
        <w:t>нейропатическую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боль и системную нагрузку на сердечно-сосудистую систему </w:t>
      </w:r>
      <w:hyperlink r:id="rId197">
        <w:r w:rsidRPr="00B63F99">
          <w:rPr>
            <w:rStyle w:val="af"/>
            <w:rFonts w:ascii="Times New Roman" w:hAnsi="Times New Roman" w:cs="Times New Roman"/>
            <w:lang w:val="ru-RU"/>
          </w:rPr>
          <w:t>[12]</w:t>
        </w:r>
      </w:hyperlink>
      <w:r w:rsidRPr="00B63F99">
        <w:rPr>
          <w:rFonts w:ascii="Times New Roman" w:hAnsi="Times New Roman" w:cs="Times New Roman"/>
          <w:lang w:val="ru-RU"/>
        </w:rPr>
        <w:t xml:space="preserve">. Для интеграции таких технологий в клиническую практику необходимы исследования, соответствующие критериям </w:t>
      </w:r>
      <w:r w:rsidRPr="00B63F99">
        <w:rPr>
          <w:rFonts w:ascii="Times New Roman" w:hAnsi="Times New Roman" w:cs="Times New Roman"/>
          <w:b/>
          <w:bCs/>
        </w:rPr>
        <w:t>SPIRIT</w:t>
      </w:r>
      <w:r w:rsidRPr="00B63F99">
        <w:rPr>
          <w:rFonts w:ascii="Times New Roman" w:hAnsi="Times New Roman" w:cs="Times New Roman"/>
          <w:lang w:val="ru-RU"/>
        </w:rPr>
        <w:t xml:space="preserve"> и </w:t>
      </w:r>
      <w:r w:rsidRPr="00B63F99">
        <w:rPr>
          <w:rFonts w:ascii="Times New Roman" w:hAnsi="Times New Roman" w:cs="Times New Roman"/>
          <w:b/>
          <w:bCs/>
        </w:rPr>
        <w:t>CONSORT</w:t>
      </w:r>
      <w:r w:rsidRPr="00B63F99">
        <w:rPr>
          <w:rFonts w:ascii="Times New Roman" w:hAnsi="Times New Roman" w:cs="Times New Roman"/>
          <w:lang w:val="ru-RU"/>
        </w:rPr>
        <w:t>, с чётко определёнными первичными и вторичными конечными точками, адекватной мощностью и контролем за слепотой.</w:t>
      </w:r>
      <w:proofErr w:type="gramEnd"/>
    </w:p>
    <w:p w:rsidR="000A7435" w:rsidRPr="00B63F99" w:rsidRDefault="009347CA" w:rsidP="00FF617D">
      <w:pPr>
        <w:pStyle w:val="a0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B63F99">
        <w:rPr>
          <w:rFonts w:ascii="Times New Roman" w:hAnsi="Times New Roman" w:cs="Times New Roman"/>
          <w:lang w:val="ru-RU"/>
        </w:rPr>
        <w:t xml:space="preserve">Особое внимание должно быть уделено </w:t>
      </w:r>
      <w:r w:rsidRPr="00B63F99">
        <w:rPr>
          <w:rFonts w:ascii="Times New Roman" w:hAnsi="Times New Roman" w:cs="Times New Roman"/>
          <w:b/>
          <w:bCs/>
          <w:lang w:val="ru-RU"/>
        </w:rPr>
        <w:t xml:space="preserve">оценке </w:t>
      </w:r>
      <w:r w:rsidRPr="00B63F99">
        <w:rPr>
          <w:rFonts w:ascii="Times New Roman" w:hAnsi="Times New Roman" w:cs="Times New Roman"/>
          <w:b/>
          <w:bCs/>
        </w:rPr>
        <w:t>cost</w:t>
      </w:r>
      <w:r w:rsidRPr="00B63F99">
        <w:rPr>
          <w:rFonts w:ascii="Times New Roman" w:hAnsi="Times New Roman" w:cs="Times New Roman"/>
          <w:b/>
          <w:bCs/>
          <w:lang w:val="ru-RU"/>
        </w:rPr>
        <w:t>-</w:t>
      </w:r>
      <w:r w:rsidRPr="00B63F99">
        <w:rPr>
          <w:rFonts w:ascii="Times New Roman" w:hAnsi="Times New Roman" w:cs="Times New Roman"/>
          <w:b/>
          <w:bCs/>
        </w:rPr>
        <w:t>effectiveness</w:t>
      </w:r>
      <w:r w:rsidRPr="00B63F99">
        <w:rPr>
          <w:rFonts w:ascii="Times New Roman" w:hAnsi="Times New Roman" w:cs="Times New Roman"/>
          <w:b/>
          <w:bCs/>
          <w:lang w:val="ru-RU"/>
        </w:rPr>
        <w:t xml:space="preserve"> и долгосрочной безопасности</w:t>
      </w:r>
      <w:r w:rsidRPr="00B63F99">
        <w:rPr>
          <w:rFonts w:ascii="Times New Roman" w:hAnsi="Times New Roman" w:cs="Times New Roman"/>
          <w:lang w:val="ru-RU"/>
        </w:rPr>
        <w:t xml:space="preserve">. </w:t>
      </w:r>
      <w:proofErr w:type="gramStart"/>
      <w:r w:rsidRPr="00B63F99">
        <w:rPr>
          <w:rFonts w:ascii="Times New Roman" w:hAnsi="Times New Roman" w:cs="Times New Roman"/>
          <w:lang w:val="ru-RU"/>
        </w:rPr>
        <w:t xml:space="preserve">В онкологии, например, </w:t>
      </w:r>
      <w:proofErr w:type="spellStart"/>
      <w:r w:rsidRPr="00B63F99">
        <w:rPr>
          <w:rFonts w:ascii="Times New Roman" w:hAnsi="Times New Roman" w:cs="Times New Roman"/>
          <w:lang w:val="ru-RU"/>
        </w:rPr>
        <w:t>криоабляция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рака молочной железы демонстрирует значительную экономическую эффективность по сравнению с хирургической резекцией, но долгосрочные данные о локальном контроле и выживаемости ограничены 5-летними наблюдениями </w:t>
      </w:r>
      <w:hyperlink r:id="rId198">
        <w:r w:rsidRPr="00B63F99">
          <w:rPr>
            <w:rStyle w:val="af"/>
            <w:rFonts w:ascii="Times New Roman" w:hAnsi="Times New Roman" w:cs="Times New Roman"/>
            <w:lang w:val="ru-RU"/>
          </w:rPr>
          <w:t>[14]</w:t>
        </w:r>
      </w:hyperlink>
      <w:r w:rsidRPr="00B63F99">
        <w:rPr>
          <w:rFonts w:ascii="Times New Roman" w:hAnsi="Times New Roman" w:cs="Times New Roman"/>
          <w:lang w:val="ru-RU"/>
        </w:rPr>
        <w:t xml:space="preserve">. В кардиологии </w:t>
      </w:r>
      <w:proofErr w:type="spellStart"/>
      <w:r w:rsidRPr="00B63F99">
        <w:rPr>
          <w:rFonts w:ascii="Times New Roman" w:hAnsi="Times New Roman" w:cs="Times New Roman"/>
          <w:lang w:val="ru-RU"/>
        </w:rPr>
        <w:t>криоабляция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при фибрилляции предсердий подтверждена крупными регистрами (например, </w:t>
      </w:r>
      <w:r w:rsidRPr="00B63F99">
        <w:rPr>
          <w:rFonts w:ascii="Times New Roman" w:hAnsi="Times New Roman" w:cs="Times New Roman"/>
        </w:rPr>
        <w:t>n</w:t>
      </w:r>
      <w:r w:rsidRPr="00B63F99">
        <w:rPr>
          <w:rFonts w:ascii="Times New Roman" w:hAnsi="Times New Roman" w:cs="Times New Roman"/>
          <w:lang w:val="ru-RU"/>
        </w:rPr>
        <w:t xml:space="preserve">=1303), но в других областях, таких как </w:t>
      </w:r>
      <w:proofErr w:type="spellStart"/>
      <w:r w:rsidRPr="00B63F99">
        <w:rPr>
          <w:rFonts w:ascii="Times New Roman" w:hAnsi="Times New Roman" w:cs="Times New Roman"/>
          <w:lang w:val="ru-RU"/>
        </w:rPr>
        <w:t>крионевролиз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при хронической боли, данные о рецидивах и необходимости повторных вмешательств фрагментарны </w:t>
      </w:r>
      <w:hyperlink r:id="rId199">
        <w:r w:rsidRPr="00B63F99">
          <w:rPr>
            <w:rStyle w:val="af"/>
            <w:rFonts w:ascii="Times New Roman" w:hAnsi="Times New Roman" w:cs="Times New Roman"/>
            <w:lang w:val="ru-RU"/>
          </w:rPr>
          <w:t>[6]</w:t>
        </w:r>
      </w:hyperlink>
      <w:r w:rsidRPr="00B63F99">
        <w:rPr>
          <w:rFonts w:ascii="Times New Roman" w:hAnsi="Times New Roman" w:cs="Times New Roman"/>
          <w:lang w:val="ru-RU"/>
        </w:rPr>
        <w:t>. Кроме</w:t>
      </w:r>
      <w:proofErr w:type="gramEnd"/>
      <w:r w:rsidRPr="00B63F99">
        <w:rPr>
          <w:rFonts w:ascii="Times New Roman" w:hAnsi="Times New Roman" w:cs="Times New Roman"/>
          <w:lang w:val="ru-RU"/>
        </w:rPr>
        <w:t xml:space="preserve"> того, </w:t>
      </w:r>
      <w:r w:rsidRPr="00B63F99">
        <w:rPr>
          <w:rFonts w:ascii="Times New Roman" w:hAnsi="Times New Roman" w:cs="Times New Roman"/>
          <w:b/>
          <w:bCs/>
          <w:lang w:val="ru-RU"/>
        </w:rPr>
        <w:t>отсутствуют международные стандарты</w:t>
      </w:r>
      <w:r w:rsidRPr="00B63F99">
        <w:rPr>
          <w:rFonts w:ascii="Times New Roman" w:hAnsi="Times New Roman" w:cs="Times New Roman"/>
          <w:lang w:val="ru-RU"/>
        </w:rPr>
        <w:t xml:space="preserve"> по параметрам процедур: количеству циклов замораживания-оттаивания, температуре на конце иглы, продолжительности воздействия, что приводит к межцентровой вариабельности и снижает </w:t>
      </w:r>
      <w:proofErr w:type="spellStart"/>
      <w:r w:rsidRPr="00B63F99">
        <w:rPr>
          <w:rFonts w:ascii="Times New Roman" w:hAnsi="Times New Roman" w:cs="Times New Roman"/>
          <w:lang w:val="ru-RU"/>
        </w:rPr>
        <w:t>воспроизводимость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результатов </w:t>
      </w:r>
      <w:hyperlink r:id="rId200">
        <w:r w:rsidRPr="00B63F99">
          <w:rPr>
            <w:rStyle w:val="af"/>
            <w:rFonts w:ascii="Times New Roman" w:hAnsi="Times New Roman" w:cs="Times New Roman"/>
            <w:lang w:val="ru-RU"/>
          </w:rPr>
          <w:t>[4]</w:t>
        </w:r>
      </w:hyperlink>
      <w:r w:rsidRPr="00B63F99">
        <w:rPr>
          <w:rFonts w:ascii="Times New Roman" w:hAnsi="Times New Roman" w:cs="Times New Roman"/>
          <w:lang w:val="ru-RU"/>
        </w:rPr>
        <w:t>.</w:t>
      </w:r>
    </w:p>
    <w:p w:rsidR="00B63F99" w:rsidRDefault="009347CA" w:rsidP="00FF617D">
      <w:pPr>
        <w:pStyle w:val="a0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B63F99">
        <w:rPr>
          <w:rFonts w:ascii="Times New Roman" w:hAnsi="Times New Roman" w:cs="Times New Roman"/>
          <w:lang w:val="ru-RU"/>
        </w:rPr>
        <w:t xml:space="preserve">Таким образом, для перехода криотерапии из сферы </w:t>
      </w:r>
      <w:r w:rsidRPr="00B63F99">
        <w:rPr>
          <w:rFonts w:ascii="Times New Roman" w:hAnsi="Times New Roman" w:cs="Times New Roman"/>
        </w:rPr>
        <w:t>wellness</w:t>
      </w:r>
      <w:r w:rsidRPr="00B63F99">
        <w:rPr>
          <w:rFonts w:ascii="Times New Roman" w:hAnsi="Times New Roman" w:cs="Times New Roman"/>
          <w:lang w:val="ru-RU"/>
        </w:rPr>
        <w:t xml:space="preserve"> в доказательную медицину </w:t>
      </w:r>
      <w:r w:rsidRPr="00B63F99">
        <w:rPr>
          <w:rFonts w:ascii="Times New Roman" w:hAnsi="Times New Roman" w:cs="Times New Roman"/>
          <w:b/>
          <w:bCs/>
          <w:lang w:val="ru-RU"/>
        </w:rPr>
        <w:t xml:space="preserve">необходимы многоцентровые, </w:t>
      </w:r>
      <w:proofErr w:type="spellStart"/>
      <w:r w:rsidRPr="00B63F99">
        <w:rPr>
          <w:rFonts w:ascii="Times New Roman" w:hAnsi="Times New Roman" w:cs="Times New Roman"/>
          <w:b/>
          <w:bCs/>
          <w:lang w:val="ru-RU"/>
        </w:rPr>
        <w:t>рандомизированные</w:t>
      </w:r>
      <w:proofErr w:type="spellEnd"/>
      <w:r w:rsidRPr="00B63F99">
        <w:rPr>
          <w:rFonts w:ascii="Times New Roman" w:hAnsi="Times New Roman" w:cs="Times New Roman"/>
          <w:b/>
          <w:bCs/>
          <w:lang w:val="ru-RU"/>
        </w:rPr>
        <w:t>, плацебо-контролируемые исследования</w:t>
      </w:r>
      <w:r w:rsidRPr="00B63F99">
        <w:rPr>
          <w:rFonts w:ascii="Times New Roman" w:hAnsi="Times New Roman" w:cs="Times New Roman"/>
          <w:lang w:val="ru-RU"/>
        </w:rPr>
        <w:t>, включающие:</w:t>
      </w:r>
    </w:p>
    <w:p w:rsidR="00B63F99" w:rsidRDefault="009347CA" w:rsidP="00FF617D">
      <w:pPr>
        <w:pStyle w:val="a0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B63F99">
        <w:rPr>
          <w:rFonts w:ascii="Times New Roman" w:hAnsi="Times New Roman" w:cs="Times New Roman"/>
          <w:lang w:val="ru-RU"/>
        </w:rPr>
        <w:t xml:space="preserve">1. </w:t>
      </w:r>
      <w:r w:rsidRPr="00B63F99">
        <w:rPr>
          <w:rFonts w:ascii="Times New Roman" w:hAnsi="Times New Roman" w:cs="Times New Roman"/>
          <w:b/>
          <w:bCs/>
          <w:lang w:val="ru-RU"/>
        </w:rPr>
        <w:t>Оценку долгосрочных функциональных исходов</w:t>
      </w:r>
      <w:r w:rsidRPr="00B63F99">
        <w:rPr>
          <w:rFonts w:ascii="Times New Roman" w:hAnsi="Times New Roman" w:cs="Times New Roman"/>
          <w:lang w:val="ru-RU"/>
        </w:rPr>
        <w:t xml:space="preserve"> (например, через 12–24 месяца) с использованием </w:t>
      </w:r>
      <w:proofErr w:type="spellStart"/>
      <w:r w:rsidRPr="00B63F99">
        <w:rPr>
          <w:rFonts w:ascii="Times New Roman" w:hAnsi="Times New Roman" w:cs="Times New Roman"/>
          <w:lang w:val="ru-RU"/>
        </w:rPr>
        <w:t>валидированных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шкал (</w:t>
      </w:r>
      <w:r w:rsidRPr="00B63F99">
        <w:rPr>
          <w:rFonts w:ascii="Times New Roman" w:hAnsi="Times New Roman" w:cs="Times New Roman"/>
        </w:rPr>
        <w:t>MAS</w:t>
      </w:r>
      <w:r w:rsidRPr="00B63F99">
        <w:rPr>
          <w:rFonts w:ascii="Times New Roman" w:hAnsi="Times New Roman" w:cs="Times New Roman"/>
          <w:lang w:val="ru-RU"/>
        </w:rPr>
        <w:t xml:space="preserve">, </w:t>
      </w:r>
      <w:r w:rsidRPr="00B63F99">
        <w:rPr>
          <w:rFonts w:ascii="Times New Roman" w:hAnsi="Times New Roman" w:cs="Times New Roman"/>
        </w:rPr>
        <w:t>FMA</w:t>
      </w:r>
      <w:r w:rsidRPr="00B63F99">
        <w:rPr>
          <w:rFonts w:ascii="Times New Roman" w:hAnsi="Times New Roman" w:cs="Times New Roman"/>
          <w:lang w:val="ru-RU"/>
        </w:rPr>
        <w:t>-</w:t>
      </w:r>
      <w:r w:rsidRPr="00B63F99">
        <w:rPr>
          <w:rFonts w:ascii="Times New Roman" w:hAnsi="Times New Roman" w:cs="Times New Roman"/>
        </w:rPr>
        <w:t>UE</w:t>
      </w:r>
      <w:r w:rsidRPr="00B63F99">
        <w:rPr>
          <w:rFonts w:ascii="Times New Roman" w:hAnsi="Times New Roman" w:cs="Times New Roman"/>
          <w:lang w:val="ru-RU"/>
        </w:rPr>
        <w:t xml:space="preserve">, </w:t>
      </w:r>
      <w:r w:rsidRPr="00B63F99">
        <w:rPr>
          <w:rFonts w:ascii="Times New Roman" w:hAnsi="Times New Roman" w:cs="Times New Roman"/>
        </w:rPr>
        <w:t>VAS</w:t>
      </w:r>
      <w:r w:rsidRPr="00B63F99">
        <w:rPr>
          <w:rFonts w:ascii="Times New Roman" w:hAnsi="Times New Roman" w:cs="Times New Roman"/>
          <w:lang w:val="ru-RU"/>
        </w:rPr>
        <w:t>).</w:t>
      </w:r>
    </w:p>
    <w:p w:rsidR="00B63F99" w:rsidRDefault="009347CA" w:rsidP="00FF617D">
      <w:pPr>
        <w:pStyle w:val="a0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B63F99">
        <w:rPr>
          <w:rFonts w:ascii="Times New Roman" w:hAnsi="Times New Roman" w:cs="Times New Roman"/>
          <w:lang w:val="ru-RU"/>
        </w:rPr>
        <w:t xml:space="preserve">2. </w:t>
      </w:r>
      <w:r w:rsidRPr="00B63F99">
        <w:rPr>
          <w:rFonts w:ascii="Times New Roman" w:hAnsi="Times New Roman" w:cs="Times New Roman"/>
          <w:b/>
          <w:bCs/>
          <w:lang w:val="ru-RU"/>
        </w:rPr>
        <w:t xml:space="preserve">Интеграцию с </w:t>
      </w:r>
      <w:proofErr w:type="gramStart"/>
      <w:r w:rsidRPr="00B63F99">
        <w:rPr>
          <w:rFonts w:ascii="Times New Roman" w:hAnsi="Times New Roman" w:cs="Times New Roman"/>
          <w:b/>
          <w:bCs/>
          <w:lang w:val="ru-RU"/>
        </w:rPr>
        <w:t>объективными</w:t>
      </w:r>
      <w:proofErr w:type="gramEnd"/>
      <w:r w:rsidRPr="00B63F99">
        <w:rPr>
          <w:rFonts w:ascii="Times New Roman" w:hAnsi="Times New Roman" w:cs="Times New Roman"/>
          <w:b/>
          <w:bCs/>
          <w:lang w:val="ru-RU"/>
        </w:rPr>
        <w:t xml:space="preserve"> </w:t>
      </w:r>
      <w:proofErr w:type="spellStart"/>
      <w:r w:rsidRPr="00B63F99">
        <w:rPr>
          <w:rFonts w:ascii="Times New Roman" w:hAnsi="Times New Roman" w:cs="Times New Roman"/>
          <w:b/>
          <w:bCs/>
          <w:lang w:val="ru-RU"/>
        </w:rPr>
        <w:t>биомаркерами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: уровни </w:t>
      </w:r>
      <w:proofErr w:type="spellStart"/>
      <w:r w:rsidRPr="00B63F99">
        <w:rPr>
          <w:rFonts w:ascii="Times New Roman" w:hAnsi="Times New Roman" w:cs="Times New Roman"/>
          <w:lang w:val="ru-RU"/>
        </w:rPr>
        <w:t>провоспалительных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цитокинов (</w:t>
      </w:r>
      <w:r w:rsidRPr="00B63F99">
        <w:rPr>
          <w:rFonts w:ascii="Times New Roman" w:hAnsi="Times New Roman" w:cs="Times New Roman"/>
        </w:rPr>
        <w:t>IL</w:t>
      </w:r>
      <w:r w:rsidRPr="00B63F99">
        <w:rPr>
          <w:rFonts w:ascii="Times New Roman" w:hAnsi="Times New Roman" w:cs="Times New Roman"/>
          <w:lang w:val="ru-RU"/>
        </w:rPr>
        <w:t xml:space="preserve">-6, </w:t>
      </w:r>
      <w:r w:rsidRPr="00B63F99">
        <w:rPr>
          <w:rFonts w:ascii="Times New Roman" w:hAnsi="Times New Roman" w:cs="Times New Roman"/>
        </w:rPr>
        <w:t>TNF</w:t>
      </w:r>
      <w:r w:rsidRPr="00B63F99">
        <w:rPr>
          <w:rFonts w:ascii="Times New Roman" w:hAnsi="Times New Roman" w:cs="Times New Roman"/>
          <w:lang w:val="ru-RU"/>
        </w:rPr>
        <w:t>-</w:t>
      </w:r>
      <w:r w:rsidRPr="00B63F99">
        <w:rPr>
          <w:rFonts w:ascii="Times New Roman" w:hAnsi="Times New Roman" w:cs="Times New Roman"/>
        </w:rPr>
        <w:t>α</w:t>
      </w:r>
      <w:r w:rsidRPr="00B63F99">
        <w:rPr>
          <w:rFonts w:ascii="Times New Roman" w:hAnsi="Times New Roman" w:cs="Times New Roman"/>
          <w:lang w:val="ru-RU"/>
        </w:rPr>
        <w:t>), маркеры мышечного повреждения (</w:t>
      </w:r>
      <w:r w:rsidRPr="00B63F99">
        <w:rPr>
          <w:rFonts w:ascii="Times New Roman" w:hAnsi="Times New Roman" w:cs="Times New Roman"/>
        </w:rPr>
        <w:t>CK</w:t>
      </w:r>
      <w:r w:rsidRPr="00B63F99">
        <w:rPr>
          <w:rFonts w:ascii="Times New Roman" w:hAnsi="Times New Roman" w:cs="Times New Roman"/>
          <w:lang w:val="ru-RU"/>
        </w:rPr>
        <w:t xml:space="preserve">), </w:t>
      </w:r>
      <w:proofErr w:type="spellStart"/>
      <w:r w:rsidRPr="00B63F99">
        <w:rPr>
          <w:rFonts w:ascii="Times New Roman" w:hAnsi="Times New Roman" w:cs="Times New Roman"/>
          <w:lang w:val="ru-RU"/>
        </w:rPr>
        <w:t>иммунофенотипирование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</w:t>
      </w:r>
      <m:oMath>
        <m:r>
          <w:rPr>
            <w:rFonts w:ascii="Cambria Math" w:hAnsi="Cambria Math" w:cs="Times New Roman"/>
          </w:rPr>
          <m:t>CD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  <w:lang w:val="ru-RU"/>
              </w:rPr>
              <m:t>4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lang w:val="ru-RU"/>
              </w:rPr>
              <m:t>+</m:t>
            </m:r>
          </m:sup>
        </m:sSup>
        <m:r>
          <m:rPr>
            <m:sty m:val="p"/>
          </m:rPr>
          <w:rPr>
            <w:rFonts w:ascii="Cambria Math" w:hAnsi="Cambria Math" w:cs="Times New Roman"/>
            <w:lang w:val="ru-RU"/>
          </w:rPr>
          <m:t>/</m:t>
        </m:r>
        <m:r>
          <w:rPr>
            <w:rFonts w:ascii="Cambria Math" w:hAnsi="Cambria Math" w:cs="Times New Roman"/>
          </w:rPr>
          <m:t>CD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  <w:lang w:val="ru-RU"/>
              </w:rPr>
              <m:t>8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lang w:val="ru-RU"/>
              </w:rPr>
              <m:t>+</m:t>
            </m:r>
          </m:sup>
        </m:sSup>
      </m:oMath>
      <w:r w:rsidRPr="00B63F99">
        <w:rPr>
          <w:rFonts w:ascii="Times New Roman" w:hAnsi="Times New Roman" w:cs="Times New Roman"/>
          <w:lang w:val="ru-RU"/>
        </w:rPr>
        <w:t xml:space="preserve"> </w:t>
      </w:r>
      <w:r w:rsidRPr="00B63F99">
        <w:rPr>
          <w:rFonts w:ascii="Times New Roman" w:hAnsi="Times New Roman" w:cs="Times New Roman"/>
        </w:rPr>
        <w:t>T</w:t>
      </w:r>
      <w:r w:rsidRPr="00B63F99">
        <w:rPr>
          <w:rFonts w:ascii="Times New Roman" w:hAnsi="Times New Roman" w:cs="Times New Roman"/>
          <w:lang w:val="ru-RU"/>
        </w:rPr>
        <w:t>-клеток.</w:t>
      </w:r>
    </w:p>
    <w:p w:rsidR="00B63F99" w:rsidRDefault="009347CA" w:rsidP="00FF617D">
      <w:pPr>
        <w:pStyle w:val="a0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B63F99">
        <w:rPr>
          <w:rFonts w:ascii="Times New Roman" w:hAnsi="Times New Roman" w:cs="Times New Roman"/>
          <w:lang w:val="ru-RU"/>
        </w:rPr>
        <w:t xml:space="preserve">3. </w:t>
      </w:r>
      <w:r w:rsidRPr="00B63F99">
        <w:rPr>
          <w:rFonts w:ascii="Times New Roman" w:hAnsi="Times New Roman" w:cs="Times New Roman"/>
          <w:b/>
          <w:bCs/>
          <w:lang w:val="ru-RU"/>
        </w:rPr>
        <w:t>Экономический анализ</w:t>
      </w:r>
      <w:r w:rsidRPr="00B63F99">
        <w:rPr>
          <w:rFonts w:ascii="Times New Roman" w:hAnsi="Times New Roman" w:cs="Times New Roman"/>
          <w:lang w:val="ru-RU"/>
        </w:rPr>
        <w:t xml:space="preserve"> (</w:t>
      </w:r>
      <w:r w:rsidRPr="00B63F99">
        <w:rPr>
          <w:rFonts w:ascii="Times New Roman" w:hAnsi="Times New Roman" w:cs="Times New Roman"/>
        </w:rPr>
        <w:t>cost</w:t>
      </w:r>
      <w:r w:rsidRPr="00B63F99">
        <w:rPr>
          <w:rFonts w:ascii="Times New Roman" w:hAnsi="Times New Roman" w:cs="Times New Roman"/>
          <w:lang w:val="ru-RU"/>
        </w:rPr>
        <w:t>-</w:t>
      </w:r>
      <w:r w:rsidRPr="00B63F99">
        <w:rPr>
          <w:rFonts w:ascii="Times New Roman" w:hAnsi="Times New Roman" w:cs="Times New Roman"/>
        </w:rPr>
        <w:t>utility</w:t>
      </w:r>
      <w:r w:rsidRPr="00B63F99">
        <w:rPr>
          <w:rFonts w:ascii="Times New Roman" w:hAnsi="Times New Roman" w:cs="Times New Roman"/>
          <w:lang w:val="ru-RU"/>
        </w:rPr>
        <w:t xml:space="preserve"> </w:t>
      </w:r>
      <w:r w:rsidRPr="00B63F99">
        <w:rPr>
          <w:rFonts w:ascii="Times New Roman" w:hAnsi="Times New Roman" w:cs="Times New Roman"/>
        </w:rPr>
        <w:t>analysis</w:t>
      </w:r>
      <w:r w:rsidRPr="00B63F99">
        <w:rPr>
          <w:rFonts w:ascii="Times New Roman" w:hAnsi="Times New Roman" w:cs="Times New Roman"/>
          <w:lang w:val="ru-RU"/>
        </w:rPr>
        <w:t>) для определения порога рентабельности в разных здравоохранительных системах.</w:t>
      </w:r>
    </w:p>
    <w:p w:rsidR="00B63F99" w:rsidRDefault="009347CA" w:rsidP="00FF617D">
      <w:pPr>
        <w:pStyle w:val="a0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B63F99">
        <w:rPr>
          <w:rFonts w:ascii="Times New Roman" w:hAnsi="Times New Roman" w:cs="Times New Roman"/>
          <w:lang w:val="ru-RU"/>
        </w:rPr>
        <w:t xml:space="preserve">4. </w:t>
      </w:r>
      <w:r w:rsidRPr="00B63F99">
        <w:rPr>
          <w:rFonts w:ascii="Times New Roman" w:hAnsi="Times New Roman" w:cs="Times New Roman"/>
          <w:b/>
          <w:bCs/>
          <w:lang w:val="ru-RU"/>
        </w:rPr>
        <w:t>Стандартизацию протоколов</w:t>
      </w:r>
      <w:r w:rsidRPr="00B63F99">
        <w:rPr>
          <w:rFonts w:ascii="Times New Roman" w:hAnsi="Times New Roman" w:cs="Times New Roman"/>
          <w:lang w:val="ru-RU"/>
        </w:rPr>
        <w:t xml:space="preserve"> на основе данных </w:t>
      </w:r>
      <w:r w:rsidRPr="00B63F99">
        <w:rPr>
          <w:rFonts w:ascii="Times New Roman" w:hAnsi="Times New Roman" w:cs="Times New Roman"/>
        </w:rPr>
        <w:t>in</w:t>
      </w:r>
      <w:r w:rsidRPr="00B63F99">
        <w:rPr>
          <w:rFonts w:ascii="Times New Roman" w:hAnsi="Times New Roman" w:cs="Times New Roman"/>
          <w:lang w:val="ru-RU"/>
        </w:rPr>
        <w:t xml:space="preserve"> </w:t>
      </w:r>
      <w:r w:rsidRPr="00B63F99">
        <w:rPr>
          <w:rFonts w:ascii="Times New Roman" w:hAnsi="Times New Roman" w:cs="Times New Roman"/>
        </w:rPr>
        <w:t>vivo</w:t>
      </w:r>
      <w:r w:rsidRPr="00B63F99">
        <w:rPr>
          <w:rFonts w:ascii="Times New Roman" w:hAnsi="Times New Roman" w:cs="Times New Roman"/>
          <w:lang w:val="ru-RU"/>
        </w:rPr>
        <w:t xml:space="preserve"> и </w:t>
      </w:r>
      <w:r w:rsidRPr="00B63F99">
        <w:rPr>
          <w:rFonts w:ascii="Times New Roman" w:hAnsi="Times New Roman" w:cs="Times New Roman"/>
        </w:rPr>
        <w:t>in</w:t>
      </w:r>
      <w:r w:rsidRPr="00B63F99">
        <w:rPr>
          <w:rFonts w:ascii="Times New Roman" w:hAnsi="Times New Roman" w:cs="Times New Roman"/>
          <w:lang w:val="ru-RU"/>
        </w:rPr>
        <w:t xml:space="preserve"> </w:t>
      </w:r>
      <w:r w:rsidRPr="00B63F99">
        <w:rPr>
          <w:rFonts w:ascii="Times New Roman" w:hAnsi="Times New Roman" w:cs="Times New Roman"/>
        </w:rPr>
        <w:t>vitro</w:t>
      </w:r>
      <w:r w:rsidRPr="00B63F99">
        <w:rPr>
          <w:rFonts w:ascii="Times New Roman" w:hAnsi="Times New Roman" w:cs="Times New Roman"/>
          <w:lang w:val="ru-RU"/>
        </w:rPr>
        <w:t>, с определением минимально эффективной дозы холода (</w:t>
      </w:r>
      <w:r w:rsidRPr="00B63F99">
        <w:rPr>
          <w:rFonts w:ascii="Times New Roman" w:hAnsi="Times New Roman" w:cs="Times New Roman"/>
        </w:rPr>
        <w:t>temperature</w:t>
      </w:r>
      <w:r w:rsidRPr="00B63F99">
        <w:rPr>
          <w:rFonts w:ascii="Times New Roman" w:hAnsi="Times New Roman" w:cs="Times New Roman"/>
          <w:lang w:val="ru-RU"/>
        </w:rPr>
        <w:t>-</w:t>
      </w:r>
      <w:r w:rsidRPr="00B63F99">
        <w:rPr>
          <w:rFonts w:ascii="Times New Roman" w:hAnsi="Times New Roman" w:cs="Times New Roman"/>
        </w:rPr>
        <w:t>time</w:t>
      </w:r>
      <w:r w:rsidRPr="00B63F99">
        <w:rPr>
          <w:rFonts w:ascii="Times New Roman" w:hAnsi="Times New Roman" w:cs="Times New Roman"/>
          <w:lang w:val="ru-RU"/>
        </w:rPr>
        <w:t xml:space="preserve"> </w:t>
      </w:r>
      <w:r w:rsidRPr="00B63F99">
        <w:rPr>
          <w:rFonts w:ascii="Times New Roman" w:hAnsi="Times New Roman" w:cs="Times New Roman"/>
        </w:rPr>
        <w:t>integral</w:t>
      </w:r>
      <w:r w:rsidRPr="00B63F99">
        <w:rPr>
          <w:rFonts w:ascii="Times New Roman" w:hAnsi="Times New Roman" w:cs="Times New Roman"/>
          <w:lang w:val="ru-RU"/>
        </w:rPr>
        <w:t xml:space="preserve">, </w:t>
      </w:r>
      <m:oMath>
        <m:r>
          <w:rPr>
            <w:rFonts w:ascii="Cambria Math" w:hAnsi="Cambria Math" w:cs="Times New Roman"/>
          </w:rPr>
          <m:t>T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⋅</m:t>
        </m:r>
        <m:r>
          <w:rPr>
            <w:rFonts w:ascii="Cambria Math" w:hAnsi="Cambria Math" w:cs="Times New Roman"/>
          </w:rPr>
          <m:t>t</m:t>
        </m:r>
      </m:oMath>
      <w:r w:rsidRPr="00B63F99">
        <w:rPr>
          <w:rFonts w:ascii="Times New Roman" w:hAnsi="Times New Roman" w:cs="Times New Roman"/>
          <w:lang w:val="ru-RU"/>
        </w:rPr>
        <w:t>).</w:t>
      </w:r>
    </w:p>
    <w:p w:rsidR="000A7435" w:rsidRPr="00B63F99" w:rsidRDefault="009347CA" w:rsidP="00FF617D">
      <w:pPr>
        <w:pStyle w:val="a0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B63F99">
        <w:rPr>
          <w:rFonts w:ascii="Times New Roman" w:hAnsi="Times New Roman" w:cs="Times New Roman"/>
          <w:lang w:val="ru-RU"/>
        </w:rPr>
        <w:lastRenderedPageBreak/>
        <w:t xml:space="preserve">5. </w:t>
      </w:r>
      <w:r w:rsidRPr="00B63F99">
        <w:rPr>
          <w:rFonts w:ascii="Times New Roman" w:hAnsi="Times New Roman" w:cs="Times New Roman"/>
          <w:b/>
          <w:bCs/>
          <w:lang w:val="ru-RU"/>
        </w:rPr>
        <w:t>Оценку безопасности</w:t>
      </w:r>
      <w:r w:rsidRPr="00B63F99">
        <w:rPr>
          <w:rFonts w:ascii="Times New Roman" w:hAnsi="Times New Roman" w:cs="Times New Roman"/>
          <w:lang w:val="ru-RU"/>
        </w:rPr>
        <w:t xml:space="preserve"> с активным мониторингом редких осложнений, включая </w:t>
      </w:r>
      <w:proofErr w:type="spellStart"/>
      <w:r w:rsidRPr="00B63F99">
        <w:rPr>
          <w:rFonts w:ascii="Times New Roman" w:hAnsi="Times New Roman" w:cs="Times New Roman"/>
          <w:lang w:val="ru-RU"/>
        </w:rPr>
        <w:t>нейропатическую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боль и иммунные реакции.</w:t>
      </w:r>
    </w:p>
    <w:p w:rsidR="000A7435" w:rsidRPr="00B63F99" w:rsidRDefault="009347CA" w:rsidP="00FF617D">
      <w:pPr>
        <w:pStyle w:val="a0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B63F99">
        <w:rPr>
          <w:rFonts w:ascii="Times New Roman" w:hAnsi="Times New Roman" w:cs="Times New Roman"/>
          <w:lang w:val="ru-RU"/>
        </w:rPr>
        <w:t xml:space="preserve">Только при выполнении этих условий криотерапия сможет занять своё законное место в клинических рекомендациях и получить одобрение регуляторных агентств, таких как </w:t>
      </w:r>
      <w:r w:rsidRPr="00B63F99">
        <w:rPr>
          <w:rFonts w:ascii="Times New Roman" w:hAnsi="Times New Roman" w:cs="Times New Roman"/>
        </w:rPr>
        <w:t>FDA</w:t>
      </w:r>
      <w:r w:rsidRPr="00B63F99">
        <w:rPr>
          <w:rFonts w:ascii="Times New Roman" w:hAnsi="Times New Roman" w:cs="Times New Roman"/>
          <w:lang w:val="ru-RU"/>
        </w:rPr>
        <w:t xml:space="preserve"> и </w:t>
      </w:r>
      <w:r w:rsidRPr="00B63F99">
        <w:rPr>
          <w:rFonts w:ascii="Times New Roman" w:hAnsi="Times New Roman" w:cs="Times New Roman"/>
        </w:rPr>
        <w:t>EMA</w:t>
      </w:r>
      <w:r w:rsidRPr="00B63F99">
        <w:rPr>
          <w:rFonts w:ascii="Times New Roman" w:hAnsi="Times New Roman" w:cs="Times New Roman"/>
          <w:lang w:val="ru-RU"/>
        </w:rPr>
        <w:t>, не только как вспомогательный, но и как основной метод лечения.</w:t>
      </w:r>
    </w:p>
    <w:p w:rsidR="000A7435" w:rsidRPr="00B63F99" w:rsidRDefault="009347CA" w:rsidP="00FF617D">
      <w:pPr>
        <w:pStyle w:val="2"/>
        <w:spacing w:before="0" w:after="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bookmarkStart w:id="40" w:name="X62a4951470a0d5f725485c2e982e89af8c9ca29"/>
      <w:bookmarkEnd w:id="35"/>
      <w:bookmarkEnd w:id="39"/>
      <w:r w:rsidRPr="00B63F99">
        <w:rPr>
          <w:rFonts w:ascii="Times New Roman" w:hAnsi="Times New Roman" w:cs="Times New Roman"/>
          <w:sz w:val="24"/>
          <w:szCs w:val="24"/>
          <w:lang w:val="ru-RU"/>
        </w:rPr>
        <w:t>Перспективные направления и будущие исследования</w:t>
      </w:r>
    </w:p>
    <w:p w:rsidR="000A7435" w:rsidRPr="00B63F99" w:rsidRDefault="009347CA" w:rsidP="00FF617D">
      <w:pPr>
        <w:pStyle w:val="FirstParagraph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B63F99">
        <w:rPr>
          <w:rFonts w:ascii="Times New Roman" w:hAnsi="Times New Roman" w:cs="Times New Roman"/>
          <w:lang w:val="ru-RU"/>
        </w:rPr>
        <w:t xml:space="preserve">Одним из наиболее перспективных направлений в развитии криотерапии является </w:t>
      </w:r>
      <w:proofErr w:type="spellStart"/>
      <w:r w:rsidRPr="00B63F99">
        <w:rPr>
          <w:rFonts w:ascii="Times New Roman" w:hAnsi="Times New Roman" w:cs="Times New Roman"/>
          <w:b/>
          <w:bCs/>
          <w:lang w:val="ru-RU"/>
        </w:rPr>
        <w:t>криоиммунотерапия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— стратегия, основанная на способности </w:t>
      </w:r>
      <w:proofErr w:type="spellStart"/>
      <w:r w:rsidRPr="00B63F99">
        <w:rPr>
          <w:rFonts w:ascii="Times New Roman" w:hAnsi="Times New Roman" w:cs="Times New Roman"/>
          <w:lang w:val="ru-RU"/>
        </w:rPr>
        <w:t>криоабляции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индуцировать </w:t>
      </w:r>
      <w:proofErr w:type="spellStart"/>
      <w:r w:rsidRPr="00B63F99">
        <w:rPr>
          <w:rFonts w:ascii="Times New Roman" w:hAnsi="Times New Roman" w:cs="Times New Roman"/>
          <w:lang w:val="ru-RU"/>
        </w:rPr>
        <w:t>иммуногенную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гибель опухолевых клеток и запускать системный противоопухолевый иммунный ответ. </w:t>
      </w:r>
      <w:proofErr w:type="gramStart"/>
      <w:r w:rsidRPr="00B63F99">
        <w:rPr>
          <w:rFonts w:ascii="Times New Roman" w:hAnsi="Times New Roman" w:cs="Times New Roman"/>
          <w:lang w:val="ru-RU"/>
        </w:rPr>
        <w:t xml:space="preserve">В отличие от радиочастотной или лазерной абляции, </w:t>
      </w:r>
      <w:proofErr w:type="spellStart"/>
      <w:r w:rsidRPr="00B63F99">
        <w:rPr>
          <w:rFonts w:ascii="Times New Roman" w:hAnsi="Times New Roman" w:cs="Times New Roman"/>
          <w:lang w:val="ru-RU"/>
        </w:rPr>
        <w:t>криоабляция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сохраняет внутриклеточные антигены и паттерн-распознающие молекулы (</w:t>
      </w:r>
      <w:r w:rsidRPr="00B63F99">
        <w:rPr>
          <w:rFonts w:ascii="Times New Roman" w:hAnsi="Times New Roman" w:cs="Times New Roman"/>
        </w:rPr>
        <w:t>DAMPs</w:t>
      </w:r>
      <w:r w:rsidRPr="00B63F99">
        <w:rPr>
          <w:rFonts w:ascii="Times New Roman" w:hAnsi="Times New Roman" w:cs="Times New Roman"/>
          <w:lang w:val="ru-RU"/>
        </w:rPr>
        <w:t xml:space="preserve">), такие как </w:t>
      </w:r>
      <w:r w:rsidRPr="00B63F99">
        <w:rPr>
          <w:rFonts w:ascii="Times New Roman" w:hAnsi="Times New Roman" w:cs="Times New Roman"/>
        </w:rPr>
        <w:t>HMGB</w:t>
      </w:r>
      <w:r w:rsidRPr="00B63F99">
        <w:rPr>
          <w:rFonts w:ascii="Times New Roman" w:hAnsi="Times New Roman" w:cs="Times New Roman"/>
          <w:lang w:val="ru-RU"/>
        </w:rPr>
        <w:t xml:space="preserve">1 и </w:t>
      </w:r>
      <w:r w:rsidRPr="00B63F99">
        <w:rPr>
          <w:rFonts w:ascii="Times New Roman" w:hAnsi="Times New Roman" w:cs="Times New Roman"/>
        </w:rPr>
        <w:t>ATP</w:t>
      </w:r>
      <w:r w:rsidRPr="00B63F99">
        <w:rPr>
          <w:rFonts w:ascii="Times New Roman" w:hAnsi="Times New Roman" w:cs="Times New Roman"/>
          <w:lang w:val="ru-RU"/>
        </w:rPr>
        <w:t xml:space="preserve">, которые активируют дендритные клетки и способствуют кросс-презентации антигенов </w:t>
      </w:r>
      <m:oMath>
        <m:r>
          <w:rPr>
            <w:rFonts w:ascii="Cambria Math" w:hAnsi="Cambria Math" w:cs="Times New Roman"/>
          </w:rPr>
          <m:t>CD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  <w:lang w:val="ru-RU"/>
              </w:rPr>
              <m:t>8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lang w:val="ru-RU"/>
              </w:rPr>
              <m:t>+</m:t>
            </m:r>
          </m:sup>
        </m:sSup>
      </m:oMath>
      <w:r w:rsidRPr="00B63F99">
        <w:rPr>
          <w:rFonts w:ascii="Times New Roman" w:hAnsi="Times New Roman" w:cs="Times New Roman"/>
          <w:lang w:val="ru-RU"/>
        </w:rPr>
        <w:t xml:space="preserve"> </w:t>
      </w:r>
      <w:r w:rsidRPr="00B63F99">
        <w:rPr>
          <w:rFonts w:ascii="Times New Roman" w:hAnsi="Times New Roman" w:cs="Times New Roman"/>
        </w:rPr>
        <w:t>T</w:t>
      </w:r>
      <w:r w:rsidRPr="00B63F99">
        <w:rPr>
          <w:rFonts w:ascii="Times New Roman" w:hAnsi="Times New Roman" w:cs="Times New Roman"/>
          <w:lang w:val="ru-RU"/>
        </w:rPr>
        <w:t xml:space="preserve">-клеткам </w:t>
      </w:r>
      <w:hyperlink r:id="rId201">
        <w:r w:rsidRPr="00B63F99">
          <w:rPr>
            <w:rStyle w:val="af"/>
            <w:rFonts w:ascii="Times New Roman" w:hAnsi="Times New Roman" w:cs="Times New Roman"/>
            <w:lang w:val="ru-RU"/>
          </w:rPr>
          <w:t>[10]</w:t>
        </w:r>
      </w:hyperlink>
      <w:r w:rsidRPr="00B63F99">
        <w:rPr>
          <w:rFonts w:ascii="Times New Roman" w:hAnsi="Times New Roman" w:cs="Times New Roman"/>
          <w:lang w:val="ru-RU"/>
        </w:rPr>
        <w:t xml:space="preserve">. Эта иммунологическая “вакцинация </w:t>
      </w:r>
      <w:r w:rsidRPr="00B63F99">
        <w:rPr>
          <w:rFonts w:ascii="Times New Roman" w:hAnsi="Times New Roman" w:cs="Times New Roman"/>
        </w:rPr>
        <w:t>in</w:t>
      </w:r>
      <w:r w:rsidRPr="00B63F99">
        <w:rPr>
          <w:rFonts w:ascii="Times New Roman" w:hAnsi="Times New Roman" w:cs="Times New Roman"/>
          <w:lang w:val="ru-RU"/>
        </w:rPr>
        <w:t xml:space="preserve"> </w:t>
      </w:r>
      <w:r w:rsidRPr="00B63F99">
        <w:rPr>
          <w:rFonts w:ascii="Times New Roman" w:hAnsi="Times New Roman" w:cs="Times New Roman"/>
        </w:rPr>
        <w:t>situ</w:t>
      </w:r>
      <w:r w:rsidRPr="00B63F99">
        <w:rPr>
          <w:rFonts w:ascii="Times New Roman" w:hAnsi="Times New Roman" w:cs="Times New Roman"/>
          <w:lang w:val="ru-RU"/>
        </w:rPr>
        <w:t xml:space="preserve">” может </w:t>
      </w:r>
      <w:proofErr w:type="spellStart"/>
      <w:r w:rsidRPr="00B63F99">
        <w:rPr>
          <w:rFonts w:ascii="Times New Roman" w:hAnsi="Times New Roman" w:cs="Times New Roman"/>
          <w:lang w:val="ru-RU"/>
        </w:rPr>
        <w:t>синергировать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с ингибиторами контрольных точек, такими как анти-</w:t>
      </w:r>
      <w:r w:rsidRPr="00B63F99">
        <w:rPr>
          <w:rFonts w:ascii="Times New Roman" w:hAnsi="Times New Roman" w:cs="Times New Roman"/>
        </w:rPr>
        <w:t>PD</w:t>
      </w:r>
      <w:r w:rsidRPr="00B63F99">
        <w:rPr>
          <w:rFonts w:ascii="Times New Roman" w:hAnsi="Times New Roman" w:cs="Times New Roman"/>
          <w:lang w:val="ru-RU"/>
        </w:rPr>
        <w:t>-1 и анти-</w:t>
      </w:r>
      <w:r w:rsidRPr="00B63F99">
        <w:rPr>
          <w:rFonts w:ascii="Times New Roman" w:hAnsi="Times New Roman" w:cs="Times New Roman"/>
        </w:rPr>
        <w:t>CTLA</w:t>
      </w:r>
      <w:r w:rsidRPr="00B63F99">
        <w:rPr>
          <w:rFonts w:ascii="Times New Roman" w:hAnsi="Times New Roman" w:cs="Times New Roman"/>
          <w:lang w:val="ru-RU"/>
        </w:rPr>
        <w:t xml:space="preserve">-4, усиливая инфильтрацию опухоли цитотоксическими лимфоцитами и вызывая </w:t>
      </w:r>
      <w:proofErr w:type="spellStart"/>
      <w:r w:rsidRPr="00B63F99">
        <w:rPr>
          <w:rFonts w:ascii="Times New Roman" w:hAnsi="Times New Roman" w:cs="Times New Roman"/>
          <w:b/>
          <w:bCs/>
          <w:lang w:val="ru-RU"/>
        </w:rPr>
        <w:t>абсцопальный</w:t>
      </w:r>
      <w:proofErr w:type="spellEnd"/>
      <w:r w:rsidRPr="00B63F99">
        <w:rPr>
          <w:rFonts w:ascii="Times New Roman" w:hAnsi="Times New Roman" w:cs="Times New Roman"/>
          <w:b/>
          <w:bCs/>
          <w:lang w:val="ru-RU"/>
        </w:rPr>
        <w:t xml:space="preserve"> эффект</w:t>
      </w:r>
      <w:r w:rsidRPr="00B63F99">
        <w:rPr>
          <w:rFonts w:ascii="Times New Roman" w:hAnsi="Times New Roman" w:cs="Times New Roman"/>
          <w:lang w:val="ru-RU"/>
        </w:rPr>
        <w:t xml:space="preserve"> — регрессию метастатических очагов, не</w:t>
      </w:r>
      <w:proofErr w:type="gramEnd"/>
      <w:r w:rsidRPr="00B63F99">
        <w:rPr>
          <w:rFonts w:ascii="Times New Roman" w:hAnsi="Times New Roman" w:cs="Times New Roman"/>
          <w:lang w:val="ru-RU"/>
        </w:rPr>
        <w:t xml:space="preserve"> </w:t>
      </w:r>
      <w:proofErr w:type="gramStart"/>
      <w:r w:rsidRPr="00B63F99">
        <w:rPr>
          <w:rFonts w:ascii="Times New Roman" w:hAnsi="Times New Roman" w:cs="Times New Roman"/>
          <w:lang w:val="ru-RU"/>
        </w:rPr>
        <w:t xml:space="preserve">подвергавшихся прямому замораживанию </w:t>
      </w:r>
      <w:hyperlink r:id="rId202">
        <w:r w:rsidRPr="00B63F99">
          <w:rPr>
            <w:rStyle w:val="af"/>
            <w:rFonts w:ascii="Times New Roman" w:hAnsi="Times New Roman" w:cs="Times New Roman"/>
            <w:lang w:val="ru-RU"/>
          </w:rPr>
          <w:t>[13]</w:t>
        </w:r>
      </w:hyperlink>
      <w:r w:rsidRPr="00B63F99">
        <w:rPr>
          <w:rFonts w:ascii="Times New Roman" w:hAnsi="Times New Roman" w:cs="Times New Roman"/>
          <w:lang w:val="ru-RU"/>
        </w:rPr>
        <w:t xml:space="preserve">. В доклинических моделях </w:t>
      </w:r>
      <w:proofErr w:type="spellStart"/>
      <w:r w:rsidRPr="00B63F99">
        <w:rPr>
          <w:rFonts w:ascii="Times New Roman" w:hAnsi="Times New Roman" w:cs="Times New Roman"/>
          <w:lang w:val="ru-RU"/>
        </w:rPr>
        <w:t>немелкоклеточного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рака лёгкого и шейки матки комбинация </w:t>
      </w:r>
      <w:proofErr w:type="spellStart"/>
      <w:r w:rsidRPr="00B63F99">
        <w:rPr>
          <w:rFonts w:ascii="Times New Roman" w:hAnsi="Times New Roman" w:cs="Times New Roman"/>
          <w:lang w:val="ru-RU"/>
        </w:rPr>
        <w:t>криоабляции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и анти-</w:t>
      </w:r>
      <w:r w:rsidRPr="00B63F99">
        <w:rPr>
          <w:rFonts w:ascii="Times New Roman" w:hAnsi="Times New Roman" w:cs="Times New Roman"/>
        </w:rPr>
        <w:t>PD</w:t>
      </w:r>
      <w:r w:rsidRPr="00B63F99">
        <w:rPr>
          <w:rFonts w:ascii="Times New Roman" w:hAnsi="Times New Roman" w:cs="Times New Roman"/>
          <w:lang w:val="ru-RU"/>
        </w:rPr>
        <w:t xml:space="preserve">-1 приводила к значительному увеличению выживаемости и снижению объёма опухоли по сравнению с </w:t>
      </w:r>
      <w:proofErr w:type="spellStart"/>
      <w:r w:rsidRPr="00B63F99">
        <w:rPr>
          <w:rFonts w:ascii="Times New Roman" w:hAnsi="Times New Roman" w:cs="Times New Roman"/>
          <w:lang w:val="ru-RU"/>
        </w:rPr>
        <w:t>монотерапией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</w:t>
      </w:r>
      <w:hyperlink r:id="rId203">
        <w:r w:rsidRPr="00B63F99">
          <w:rPr>
            <w:rStyle w:val="af"/>
            <w:rFonts w:ascii="Times New Roman" w:hAnsi="Times New Roman" w:cs="Times New Roman"/>
            <w:lang w:val="ru-RU"/>
          </w:rPr>
          <w:t>[13]</w:t>
        </w:r>
      </w:hyperlink>
      <w:r w:rsidRPr="00B63F99">
        <w:rPr>
          <w:rFonts w:ascii="Times New Roman" w:hAnsi="Times New Roman" w:cs="Times New Roman"/>
          <w:lang w:val="ru-RU"/>
        </w:rPr>
        <w:t xml:space="preserve">. Однако, несмотря на биологическую правдоподобность, </w:t>
      </w:r>
      <w:r w:rsidRPr="00B63F99">
        <w:rPr>
          <w:rFonts w:ascii="Times New Roman" w:hAnsi="Times New Roman" w:cs="Times New Roman"/>
          <w:b/>
          <w:bCs/>
          <w:lang w:val="ru-RU"/>
        </w:rPr>
        <w:t xml:space="preserve">отсутствуют крупные </w:t>
      </w:r>
      <w:proofErr w:type="spellStart"/>
      <w:r w:rsidRPr="00B63F99">
        <w:rPr>
          <w:rFonts w:ascii="Times New Roman" w:hAnsi="Times New Roman" w:cs="Times New Roman"/>
          <w:b/>
          <w:bCs/>
          <w:lang w:val="ru-RU"/>
        </w:rPr>
        <w:t>рандомизированные</w:t>
      </w:r>
      <w:proofErr w:type="spellEnd"/>
      <w:r w:rsidRPr="00B63F99">
        <w:rPr>
          <w:rFonts w:ascii="Times New Roman" w:hAnsi="Times New Roman" w:cs="Times New Roman"/>
          <w:b/>
          <w:bCs/>
          <w:lang w:val="ru-RU"/>
        </w:rPr>
        <w:t xml:space="preserve"> исследования фазы </w:t>
      </w:r>
      <w:r w:rsidRPr="00B63F99">
        <w:rPr>
          <w:rFonts w:ascii="Times New Roman" w:hAnsi="Times New Roman" w:cs="Times New Roman"/>
          <w:b/>
          <w:bCs/>
        </w:rPr>
        <w:t>III</w:t>
      </w:r>
      <w:r w:rsidRPr="00B63F99">
        <w:rPr>
          <w:rFonts w:ascii="Times New Roman" w:hAnsi="Times New Roman" w:cs="Times New Roman"/>
          <w:lang w:val="ru-RU"/>
        </w:rPr>
        <w:t>, подтверждающие преимущество этой комбинации по выживаемости без прогрессирования (</w:t>
      </w:r>
      <w:r w:rsidRPr="00B63F99">
        <w:rPr>
          <w:rFonts w:ascii="Times New Roman" w:hAnsi="Times New Roman" w:cs="Times New Roman"/>
        </w:rPr>
        <w:t>PFS</w:t>
      </w:r>
      <w:r w:rsidRPr="00B63F99">
        <w:rPr>
          <w:rFonts w:ascii="Times New Roman" w:hAnsi="Times New Roman" w:cs="Times New Roman"/>
          <w:lang w:val="ru-RU"/>
        </w:rPr>
        <w:t>) и общей выживаемости (</w:t>
      </w:r>
      <w:r w:rsidRPr="00B63F99">
        <w:rPr>
          <w:rFonts w:ascii="Times New Roman" w:hAnsi="Times New Roman" w:cs="Times New Roman"/>
        </w:rPr>
        <w:t>OS</w:t>
      </w:r>
      <w:r w:rsidRPr="00B63F99">
        <w:rPr>
          <w:rFonts w:ascii="Times New Roman" w:hAnsi="Times New Roman" w:cs="Times New Roman"/>
          <w:lang w:val="ru-RU"/>
        </w:rPr>
        <w:t>).</w:t>
      </w:r>
      <w:proofErr w:type="gramEnd"/>
      <w:r w:rsidRPr="00B63F99">
        <w:rPr>
          <w:rFonts w:ascii="Times New Roman" w:hAnsi="Times New Roman" w:cs="Times New Roman"/>
          <w:lang w:val="ru-RU"/>
        </w:rPr>
        <w:t xml:space="preserve"> </w:t>
      </w:r>
      <w:proofErr w:type="gramStart"/>
      <w:r w:rsidRPr="00B63F99">
        <w:rPr>
          <w:rFonts w:ascii="Times New Roman" w:hAnsi="Times New Roman" w:cs="Times New Roman"/>
          <w:lang w:val="ru-RU"/>
        </w:rPr>
        <w:t xml:space="preserve">В частности, ретроспективное исследование у пациентов с саркомами мягких тканей не выявило статистически значимого синергетического эффекта между </w:t>
      </w:r>
      <w:proofErr w:type="spellStart"/>
      <w:r w:rsidRPr="00B63F99">
        <w:rPr>
          <w:rFonts w:ascii="Times New Roman" w:hAnsi="Times New Roman" w:cs="Times New Roman"/>
          <w:lang w:val="ru-RU"/>
        </w:rPr>
        <w:t>криоабляцией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и </w:t>
      </w:r>
      <w:proofErr w:type="spellStart"/>
      <w:r w:rsidRPr="00B63F99">
        <w:rPr>
          <w:rFonts w:ascii="Times New Roman" w:hAnsi="Times New Roman" w:cs="Times New Roman"/>
          <w:lang w:val="ru-RU"/>
        </w:rPr>
        <w:t>пембролизумабом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, что указывает на гетерогенность иммунного ответа в зависимости от типа опухоли и её микросреды </w:t>
      </w:r>
      <w:hyperlink r:id="rId204">
        <w:r w:rsidRPr="00B63F99">
          <w:rPr>
            <w:rStyle w:val="af"/>
            <w:rFonts w:ascii="Times New Roman" w:hAnsi="Times New Roman" w:cs="Times New Roman"/>
            <w:lang w:val="ru-RU"/>
          </w:rPr>
          <w:t>[7]</w:t>
        </w:r>
      </w:hyperlink>
      <w:r w:rsidRPr="00B63F99">
        <w:rPr>
          <w:rFonts w:ascii="Times New Roman" w:hAnsi="Times New Roman" w:cs="Times New Roman"/>
          <w:lang w:val="ru-RU"/>
        </w:rPr>
        <w:t xml:space="preserve">. Следовательно, будущие исследования должны быть направлены на идентификацию </w:t>
      </w:r>
      <w:proofErr w:type="spellStart"/>
      <w:r w:rsidRPr="00B63F99">
        <w:rPr>
          <w:rFonts w:ascii="Times New Roman" w:hAnsi="Times New Roman" w:cs="Times New Roman"/>
          <w:lang w:val="ru-RU"/>
        </w:rPr>
        <w:t>биомаркеров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предсказания ответа, таких как уровень экспрессии </w:t>
      </w:r>
      <w:r w:rsidRPr="00B63F99">
        <w:rPr>
          <w:rFonts w:ascii="Times New Roman" w:hAnsi="Times New Roman" w:cs="Times New Roman"/>
        </w:rPr>
        <w:t>PD</w:t>
      </w:r>
      <w:r w:rsidRPr="00B63F99">
        <w:rPr>
          <w:rFonts w:ascii="Times New Roman" w:hAnsi="Times New Roman" w:cs="Times New Roman"/>
          <w:lang w:val="ru-RU"/>
        </w:rPr>
        <w:t>-</w:t>
      </w:r>
      <w:r w:rsidRPr="00B63F99">
        <w:rPr>
          <w:rFonts w:ascii="Times New Roman" w:hAnsi="Times New Roman" w:cs="Times New Roman"/>
        </w:rPr>
        <w:t>L</w:t>
      </w:r>
      <w:r w:rsidRPr="00B63F99">
        <w:rPr>
          <w:rFonts w:ascii="Times New Roman" w:hAnsi="Times New Roman" w:cs="Times New Roman"/>
          <w:lang w:val="ru-RU"/>
        </w:rPr>
        <w:t>1, мутационная нагрузка (</w:t>
      </w:r>
      <w:r w:rsidRPr="00B63F99">
        <w:rPr>
          <w:rFonts w:ascii="Times New Roman" w:hAnsi="Times New Roman" w:cs="Times New Roman"/>
        </w:rPr>
        <w:t>TMB</w:t>
      </w:r>
      <w:r w:rsidRPr="00B63F99">
        <w:rPr>
          <w:rFonts w:ascii="Times New Roman" w:hAnsi="Times New Roman" w:cs="Times New Roman"/>
          <w:lang w:val="ru-RU"/>
        </w:rPr>
        <w:t>) и состав инфильтрирующих иммунных клеток, для</w:t>
      </w:r>
      <w:proofErr w:type="gramEnd"/>
      <w:r w:rsidRPr="00B63F99">
        <w:rPr>
          <w:rFonts w:ascii="Times New Roman" w:hAnsi="Times New Roman" w:cs="Times New Roman"/>
          <w:lang w:val="ru-RU"/>
        </w:rPr>
        <w:t xml:space="preserve"> персонализации подхода.</w:t>
      </w:r>
    </w:p>
    <w:p w:rsidR="000A7435" w:rsidRPr="00B63F99" w:rsidRDefault="009347CA" w:rsidP="00FF617D">
      <w:pPr>
        <w:pStyle w:val="a0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B63F99">
        <w:rPr>
          <w:rFonts w:ascii="Times New Roman" w:hAnsi="Times New Roman" w:cs="Times New Roman"/>
          <w:lang w:val="ru-RU"/>
        </w:rPr>
        <w:t xml:space="preserve">С технологической точки зрения, перспективным направлением является </w:t>
      </w:r>
      <w:r w:rsidRPr="00B63F99">
        <w:rPr>
          <w:rFonts w:ascii="Times New Roman" w:hAnsi="Times New Roman" w:cs="Times New Roman"/>
          <w:b/>
          <w:bCs/>
          <w:lang w:val="ru-RU"/>
        </w:rPr>
        <w:t xml:space="preserve">разработка </w:t>
      </w:r>
      <w:proofErr w:type="gramStart"/>
      <w:r w:rsidRPr="00B63F99">
        <w:rPr>
          <w:rFonts w:ascii="Times New Roman" w:hAnsi="Times New Roman" w:cs="Times New Roman"/>
          <w:b/>
          <w:bCs/>
          <w:lang w:val="ru-RU"/>
        </w:rPr>
        <w:t>портативных</w:t>
      </w:r>
      <w:proofErr w:type="gramEnd"/>
      <w:r w:rsidRPr="00B63F99">
        <w:rPr>
          <w:rFonts w:ascii="Times New Roman" w:hAnsi="Times New Roman" w:cs="Times New Roman"/>
          <w:b/>
          <w:bCs/>
          <w:lang w:val="ru-RU"/>
        </w:rPr>
        <w:t xml:space="preserve"> и интеллектуальных </w:t>
      </w:r>
      <w:proofErr w:type="spellStart"/>
      <w:r w:rsidRPr="00B63F99">
        <w:rPr>
          <w:rFonts w:ascii="Times New Roman" w:hAnsi="Times New Roman" w:cs="Times New Roman"/>
          <w:b/>
          <w:bCs/>
          <w:lang w:val="ru-RU"/>
        </w:rPr>
        <w:t>криосистем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, интегрированных с искусственным интеллектом (ИИ) и визуализацией в реальном времени. </w:t>
      </w:r>
      <w:proofErr w:type="gramStart"/>
      <w:r w:rsidRPr="00B63F99">
        <w:rPr>
          <w:rFonts w:ascii="Times New Roman" w:hAnsi="Times New Roman" w:cs="Times New Roman"/>
          <w:lang w:val="ru-RU"/>
        </w:rPr>
        <w:t xml:space="preserve">Современные портативные </w:t>
      </w:r>
      <w:proofErr w:type="spellStart"/>
      <w:r w:rsidRPr="00B63F99">
        <w:rPr>
          <w:rFonts w:ascii="Times New Roman" w:hAnsi="Times New Roman" w:cs="Times New Roman"/>
          <w:lang w:val="ru-RU"/>
        </w:rPr>
        <w:t>криоустановки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уже демонстрируют эффективность в условиях ограниченных ресурсов, например, при лечении кожных новообразований в сельской медицине </w:t>
      </w:r>
      <w:hyperlink r:id="rId205">
        <w:r w:rsidRPr="00B63F99">
          <w:rPr>
            <w:rStyle w:val="af"/>
            <w:rFonts w:ascii="Times New Roman" w:hAnsi="Times New Roman" w:cs="Times New Roman"/>
            <w:lang w:val="ru-RU"/>
          </w:rPr>
          <w:t>[20]</w:t>
        </w:r>
      </w:hyperlink>
      <w:r w:rsidRPr="00B63F99">
        <w:rPr>
          <w:rFonts w:ascii="Times New Roman" w:hAnsi="Times New Roman" w:cs="Times New Roman"/>
          <w:lang w:val="ru-RU"/>
        </w:rPr>
        <w:t>. Интеграция ИИ с ультразвуковой или МРТ-навигацией может позволить автоматически отслеживать границы «ледяного шара» и корректировать температуру в режиме реального времени, преодолевая ключевое ограничение УЗИ — неспособность детектировать кристаллизацию до –4 °</w:t>
      </w:r>
      <w:r w:rsidRPr="00B63F99">
        <w:rPr>
          <w:rFonts w:ascii="Times New Roman" w:hAnsi="Times New Roman" w:cs="Times New Roman"/>
        </w:rPr>
        <w:t>C</w:t>
      </w:r>
      <w:r w:rsidRPr="00B63F99">
        <w:rPr>
          <w:rFonts w:ascii="Times New Roman" w:hAnsi="Times New Roman" w:cs="Times New Roman"/>
          <w:lang w:val="ru-RU"/>
        </w:rPr>
        <w:t xml:space="preserve"> </w:t>
      </w:r>
      <w:hyperlink r:id="rId206">
        <w:r w:rsidRPr="00B63F99">
          <w:rPr>
            <w:rStyle w:val="af"/>
            <w:rFonts w:ascii="Times New Roman" w:hAnsi="Times New Roman" w:cs="Times New Roman"/>
            <w:lang w:val="ru-RU"/>
          </w:rPr>
          <w:t>[2]</w:t>
        </w:r>
      </w:hyperlink>
      <w:r w:rsidRPr="00B63F99">
        <w:rPr>
          <w:rFonts w:ascii="Times New Roman" w:hAnsi="Times New Roman" w:cs="Times New Roman"/>
          <w:lang w:val="ru-RU"/>
        </w:rPr>
        <w:t>. Такие системы могут использовать алгоритмы машинного обучения для предсказания зоны</w:t>
      </w:r>
      <w:proofErr w:type="gramEnd"/>
      <w:r w:rsidRPr="00B63F99">
        <w:rPr>
          <w:rFonts w:ascii="Times New Roman" w:hAnsi="Times New Roman" w:cs="Times New Roman"/>
          <w:lang w:val="ru-RU"/>
        </w:rPr>
        <w:t xml:space="preserve"> повреждения на основе термодинамических параметров (теплопроводность ткани, кровоток) и геометрии </w:t>
      </w:r>
      <w:proofErr w:type="spellStart"/>
      <w:r w:rsidRPr="00B63F99">
        <w:rPr>
          <w:rFonts w:ascii="Times New Roman" w:hAnsi="Times New Roman" w:cs="Times New Roman"/>
          <w:lang w:val="ru-RU"/>
        </w:rPr>
        <w:t>криопробы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, что повысит точность и безопасность вмешательства. Кроме того, внедрение новых </w:t>
      </w:r>
      <w:proofErr w:type="spellStart"/>
      <w:r w:rsidRPr="00B63F99">
        <w:rPr>
          <w:rFonts w:ascii="Times New Roman" w:hAnsi="Times New Roman" w:cs="Times New Roman"/>
          <w:lang w:val="ru-RU"/>
        </w:rPr>
        <w:t>криогенов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, таких как аргон и закись азота, позволяет достичь более чётких границ повреждения и контролируемой глубины абляции, что особенно важно при работе вблизи критических структур, например, при абляции опухолей печени или почки </w:t>
      </w:r>
      <w:hyperlink r:id="rId207">
        <w:r w:rsidRPr="00B63F99">
          <w:rPr>
            <w:rStyle w:val="af"/>
            <w:rFonts w:ascii="Times New Roman" w:hAnsi="Times New Roman" w:cs="Times New Roman"/>
            <w:lang w:val="ru-RU"/>
          </w:rPr>
          <w:t>[16]</w:t>
        </w:r>
      </w:hyperlink>
      <w:r w:rsidRPr="00B63F99">
        <w:rPr>
          <w:rFonts w:ascii="Times New Roman" w:hAnsi="Times New Roman" w:cs="Times New Roman"/>
          <w:lang w:val="ru-RU"/>
        </w:rPr>
        <w:t>.</w:t>
      </w:r>
    </w:p>
    <w:p w:rsidR="000A7435" w:rsidRPr="00B63F99" w:rsidRDefault="009347CA" w:rsidP="00FF617D">
      <w:pPr>
        <w:pStyle w:val="a0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B63F99">
        <w:rPr>
          <w:rFonts w:ascii="Times New Roman" w:hAnsi="Times New Roman" w:cs="Times New Roman"/>
          <w:lang w:val="ru-RU"/>
        </w:rPr>
        <w:t xml:space="preserve">В области реабилитационной медицины </w:t>
      </w:r>
      <w:r w:rsidRPr="00B63F99">
        <w:rPr>
          <w:rFonts w:ascii="Times New Roman" w:hAnsi="Times New Roman" w:cs="Times New Roman"/>
          <w:b/>
          <w:bCs/>
          <w:lang w:val="ru-RU"/>
        </w:rPr>
        <w:t xml:space="preserve">предложенное </w:t>
      </w:r>
      <w:proofErr w:type="spellStart"/>
      <w:r w:rsidRPr="00B63F99">
        <w:rPr>
          <w:rFonts w:ascii="Times New Roman" w:hAnsi="Times New Roman" w:cs="Times New Roman"/>
          <w:b/>
          <w:bCs/>
          <w:lang w:val="ru-RU"/>
        </w:rPr>
        <w:t>рандомизированное</w:t>
      </w:r>
      <w:proofErr w:type="spellEnd"/>
      <w:r w:rsidRPr="00B63F99">
        <w:rPr>
          <w:rFonts w:ascii="Times New Roman" w:hAnsi="Times New Roman" w:cs="Times New Roman"/>
          <w:b/>
          <w:bCs/>
          <w:lang w:val="ru-RU"/>
        </w:rPr>
        <w:t xml:space="preserve"> исследование по последовательности </w:t>
      </w:r>
      <w:proofErr w:type="spellStart"/>
      <w:r w:rsidRPr="00B63F99">
        <w:rPr>
          <w:rFonts w:ascii="Times New Roman" w:hAnsi="Times New Roman" w:cs="Times New Roman"/>
          <w:b/>
          <w:bCs/>
          <w:lang w:val="ru-RU"/>
        </w:rPr>
        <w:t>крионевролиза</w:t>
      </w:r>
      <w:proofErr w:type="spellEnd"/>
      <w:r w:rsidRPr="00B63F99">
        <w:rPr>
          <w:rFonts w:ascii="Times New Roman" w:hAnsi="Times New Roman" w:cs="Times New Roman"/>
          <w:b/>
          <w:bCs/>
          <w:lang w:val="ru-RU"/>
        </w:rPr>
        <w:t xml:space="preserve"> и перкутанной </w:t>
      </w:r>
      <w:proofErr w:type="spellStart"/>
      <w:r w:rsidRPr="00B63F99">
        <w:rPr>
          <w:rFonts w:ascii="Times New Roman" w:hAnsi="Times New Roman" w:cs="Times New Roman"/>
          <w:b/>
          <w:bCs/>
          <w:lang w:val="ru-RU"/>
        </w:rPr>
        <w:t>тенотомии</w:t>
      </w:r>
      <w:proofErr w:type="spellEnd"/>
      <w:r w:rsidRPr="00B63F99">
        <w:rPr>
          <w:rFonts w:ascii="Times New Roman" w:hAnsi="Times New Roman" w:cs="Times New Roman"/>
          <w:b/>
          <w:bCs/>
          <w:lang w:val="ru-RU"/>
        </w:rPr>
        <w:t xml:space="preserve"> при </w:t>
      </w:r>
      <w:proofErr w:type="spellStart"/>
      <w:r w:rsidRPr="00B63F99">
        <w:rPr>
          <w:rFonts w:ascii="Times New Roman" w:hAnsi="Times New Roman" w:cs="Times New Roman"/>
          <w:b/>
          <w:bCs/>
          <w:lang w:val="ru-RU"/>
        </w:rPr>
        <w:t>спастичности</w:t>
      </w:r>
      <w:proofErr w:type="spellEnd"/>
      <w:r w:rsidRPr="00B63F99">
        <w:rPr>
          <w:rFonts w:ascii="Times New Roman" w:hAnsi="Times New Roman" w:cs="Times New Roman"/>
          <w:b/>
          <w:bCs/>
          <w:lang w:val="ru-RU"/>
        </w:rPr>
        <w:t xml:space="preserve"> плеча</w:t>
      </w:r>
      <w:r w:rsidRPr="00B63F99">
        <w:rPr>
          <w:rFonts w:ascii="Times New Roman" w:hAnsi="Times New Roman" w:cs="Times New Roman"/>
          <w:lang w:val="ru-RU"/>
        </w:rPr>
        <w:t xml:space="preserve"> может стать основой для новых протоколов лечения пациентов с верхним моторным нейроном. </w:t>
      </w:r>
      <w:proofErr w:type="gramStart"/>
      <w:r w:rsidRPr="00B63F99">
        <w:rPr>
          <w:rFonts w:ascii="Times New Roman" w:hAnsi="Times New Roman" w:cs="Times New Roman"/>
          <w:lang w:val="ru-RU"/>
        </w:rPr>
        <w:t xml:space="preserve">Гипотеза о синергии этих методов биологически обоснована: </w:t>
      </w:r>
      <w:proofErr w:type="spellStart"/>
      <w:r w:rsidRPr="00B63F99">
        <w:rPr>
          <w:rFonts w:ascii="Times New Roman" w:hAnsi="Times New Roman" w:cs="Times New Roman"/>
          <w:lang w:val="ru-RU"/>
        </w:rPr>
        <w:t>крионевролиз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вызывает временную </w:t>
      </w:r>
      <w:proofErr w:type="spellStart"/>
      <w:r w:rsidRPr="00B63F99">
        <w:rPr>
          <w:rFonts w:ascii="Times New Roman" w:hAnsi="Times New Roman" w:cs="Times New Roman"/>
        </w:rPr>
        <w:t>Wallerian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-дегенерацию аксона при сохранении </w:t>
      </w:r>
      <w:proofErr w:type="spellStart"/>
      <w:r w:rsidRPr="00B63F99">
        <w:rPr>
          <w:rFonts w:ascii="Times New Roman" w:hAnsi="Times New Roman" w:cs="Times New Roman"/>
          <w:lang w:val="ru-RU"/>
        </w:rPr>
        <w:t>эндоневрия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, что приводит к снижению </w:t>
      </w:r>
      <w:proofErr w:type="spellStart"/>
      <w:r w:rsidRPr="00B63F99">
        <w:rPr>
          <w:rFonts w:ascii="Times New Roman" w:hAnsi="Times New Roman" w:cs="Times New Roman"/>
          <w:lang w:val="ru-RU"/>
        </w:rPr>
        <w:t>спастичности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на 3–6 месяцев и создаёт «терапевтическое окно» для механического вмешательства </w:t>
      </w:r>
      <w:hyperlink r:id="rId208">
        <w:r w:rsidRPr="00B63F99">
          <w:rPr>
            <w:rStyle w:val="af"/>
            <w:rFonts w:ascii="Times New Roman" w:hAnsi="Times New Roman" w:cs="Times New Roman"/>
            <w:lang w:val="ru-RU"/>
          </w:rPr>
          <w:t>[7]</w:t>
        </w:r>
      </w:hyperlink>
      <w:r w:rsidRPr="00B63F99">
        <w:rPr>
          <w:rFonts w:ascii="Times New Roman" w:hAnsi="Times New Roman" w:cs="Times New Roman"/>
          <w:lang w:val="ru-RU"/>
        </w:rPr>
        <w:t xml:space="preserve">. Предварительное подавление нейромышечной передачи </w:t>
      </w:r>
      <w:r w:rsidRPr="00B63F99">
        <w:rPr>
          <w:rFonts w:ascii="Times New Roman" w:hAnsi="Times New Roman" w:cs="Times New Roman"/>
          <w:lang w:val="ru-RU"/>
        </w:rPr>
        <w:lastRenderedPageBreak/>
        <w:t xml:space="preserve">может улучшить биомеханические условия для </w:t>
      </w:r>
      <w:proofErr w:type="spellStart"/>
      <w:r w:rsidRPr="00B63F99">
        <w:rPr>
          <w:rFonts w:ascii="Times New Roman" w:hAnsi="Times New Roman" w:cs="Times New Roman"/>
          <w:lang w:val="ru-RU"/>
        </w:rPr>
        <w:t>тенотомии</w:t>
      </w:r>
      <w:proofErr w:type="spellEnd"/>
      <w:r w:rsidRPr="00B63F99">
        <w:rPr>
          <w:rFonts w:ascii="Times New Roman" w:hAnsi="Times New Roman" w:cs="Times New Roman"/>
          <w:lang w:val="ru-RU"/>
        </w:rPr>
        <w:t>, позволяя достичь более полного растяжения сухожилия и снижая риск рецидива.</w:t>
      </w:r>
      <w:proofErr w:type="gramEnd"/>
      <w:r w:rsidRPr="00B63F99">
        <w:rPr>
          <w:rFonts w:ascii="Times New Roman" w:hAnsi="Times New Roman" w:cs="Times New Roman"/>
          <w:lang w:val="ru-RU"/>
        </w:rPr>
        <w:t xml:space="preserve"> Однако, как показывает анализ </w:t>
      </w:r>
      <w:proofErr w:type="spellStart"/>
      <w:r w:rsidRPr="00B63F99">
        <w:rPr>
          <w:rFonts w:ascii="Times New Roman" w:hAnsi="Times New Roman" w:cs="Times New Roman"/>
        </w:rPr>
        <w:t>LitSense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(95% новизны), </w:t>
      </w:r>
      <w:r w:rsidRPr="00B63F99">
        <w:rPr>
          <w:rFonts w:ascii="Times New Roman" w:hAnsi="Times New Roman" w:cs="Times New Roman"/>
          <w:b/>
          <w:bCs/>
          <w:lang w:val="ru-RU"/>
        </w:rPr>
        <w:t>отсутствуют клинические данные, сравнивающие порядок вмешательств</w:t>
      </w:r>
      <w:r w:rsidRPr="00B63F99">
        <w:rPr>
          <w:rFonts w:ascii="Times New Roman" w:hAnsi="Times New Roman" w:cs="Times New Roman"/>
          <w:lang w:val="ru-RU"/>
        </w:rPr>
        <w:t xml:space="preserve">, что </w:t>
      </w:r>
      <w:proofErr w:type="gramStart"/>
      <w:r w:rsidRPr="00B63F99">
        <w:rPr>
          <w:rFonts w:ascii="Times New Roman" w:hAnsi="Times New Roman" w:cs="Times New Roman"/>
          <w:lang w:val="ru-RU"/>
        </w:rPr>
        <w:t>делает данное исследование</w:t>
      </w:r>
      <w:proofErr w:type="gramEnd"/>
      <w:r w:rsidRPr="00B63F99">
        <w:rPr>
          <w:rFonts w:ascii="Times New Roman" w:hAnsi="Times New Roman" w:cs="Times New Roman"/>
          <w:lang w:val="ru-RU"/>
        </w:rPr>
        <w:t xml:space="preserve"> методологически и клинически значимым. Его результаты могут повлиять на стандарты реабилитации, особенно у пациентов после инсульта или ЧМТ, где функциональное восстановление верхних конечностей напрямую связано с контролем </w:t>
      </w:r>
      <w:proofErr w:type="spellStart"/>
      <w:r w:rsidRPr="00B63F99">
        <w:rPr>
          <w:rFonts w:ascii="Times New Roman" w:hAnsi="Times New Roman" w:cs="Times New Roman"/>
          <w:lang w:val="ru-RU"/>
        </w:rPr>
        <w:t>спастичности</w:t>
      </w:r>
      <w:proofErr w:type="spellEnd"/>
      <w:r w:rsidRPr="00B63F99">
        <w:rPr>
          <w:rFonts w:ascii="Times New Roman" w:hAnsi="Times New Roman" w:cs="Times New Roman"/>
          <w:lang w:val="ru-RU"/>
        </w:rPr>
        <w:t>.</w:t>
      </w:r>
    </w:p>
    <w:p w:rsidR="000A7435" w:rsidRPr="00B63F99" w:rsidRDefault="009347CA" w:rsidP="00FF617D">
      <w:pPr>
        <w:pStyle w:val="a0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B63F99">
        <w:rPr>
          <w:rFonts w:ascii="Times New Roman" w:hAnsi="Times New Roman" w:cs="Times New Roman"/>
          <w:lang w:val="ru-RU"/>
        </w:rPr>
        <w:t xml:space="preserve">Перспективным также является </w:t>
      </w:r>
      <w:r w:rsidRPr="00B63F99">
        <w:rPr>
          <w:rFonts w:ascii="Times New Roman" w:hAnsi="Times New Roman" w:cs="Times New Roman"/>
          <w:b/>
          <w:bCs/>
          <w:lang w:val="ru-RU"/>
        </w:rPr>
        <w:t>изучение комбинаций криотерапии с другими модальностями</w:t>
      </w:r>
      <w:r w:rsidRPr="00B63F99">
        <w:rPr>
          <w:rFonts w:ascii="Times New Roman" w:hAnsi="Times New Roman" w:cs="Times New Roman"/>
          <w:lang w:val="ru-RU"/>
        </w:rPr>
        <w:t xml:space="preserve">, включая лазерную </w:t>
      </w:r>
      <w:proofErr w:type="spellStart"/>
      <w:r w:rsidRPr="00B63F99">
        <w:rPr>
          <w:rFonts w:ascii="Times New Roman" w:hAnsi="Times New Roman" w:cs="Times New Roman"/>
          <w:lang w:val="ru-RU"/>
        </w:rPr>
        <w:t>фотобиомодуляцию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, </w:t>
      </w:r>
      <w:proofErr w:type="spellStart"/>
      <w:r w:rsidRPr="00B63F99">
        <w:rPr>
          <w:rFonts w:ascii="Times New Roman" w:hAnsi="Times New Roman" w:cs="Times New Roman"/>
          <w:lang w:val="ru-RU"/>
        </w:rPr>
        <w:t>транскраниальную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магнитную стимуляцию (ТМС) и фармакологические агенты. Например, сочетание криотерапии с низкоинтенсивным лазерным излучением (НИЛИ) может усилить противовоспалительный и регенеративный эффект за счёт синергии модуляции </w:t>
      </w:r>
      <w:proofErr w:type="spellStart"/>
      <w:r w:rsidRPr="00B63F99">
        <w:rPr>
          <w:rFonts w:ascii="Times New Roman" w:hAnsi="Times New Roman" w:cs="Times New Roman"/>
          <w:lang w:val="ru-RU"/>
        </w:rPr>
        <w:t>оксидативного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стресса и </w:t>
      </w:r>
      <w:proofErr w:type="spellStart"/>
      <w:r w:rsidRPr="00B63F99">
        <w:rPr>
          <w:rFonts w:ascii="Times New Roman" w:hAnsi="Times New Roman" w:cs="Times New Roman"/>
          <w:lang w:val="ru-RU"/>
        </w:rPr>
        <w:t>митохондриальной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функции. В клинической практике уже регистрируются исследования, оценивающие эффективность таких комбинаций при </w:t>
      </w:r>
      <w:proofErr w:type="spellStart"/>
      <w:r w:rsidRPr="00B63F99">
        <w:rPr>
          <w:rFonts w:ascii="Times New Roman" w:hAnsi="Times New Roman" w:cs="Times New Roman"/>
          <w:lang w:val="ru-RU"/>
        </w:rPr>
        <w:t>остеоартрозе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и </w:t>
      </w:r>
      <w:proofErr w:type="spellStart"/>
      <w:r w:rsidRPr="00B63F99">
        <w:rPr>
          <w:rFonts w:ascii="Times New Roman" w:hAnsi="Times New Roman" w:cs="Times New Roman"/>
          <w:lang w:val="ru-RU"/>
        </w:rPr>
        <w:t>тендинопатиях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, однако данные ограничены пилотными работами. Кроме того, интеграция криотерапии в </w:t>
      </w:r>
      <w:proofErr w:type="spellStart"/>
      <w:r w:rsidRPr="00B63F99">
        <w:rPr>
          <w:rFonts w:ascii="Times New Roman" w:hAnsi="Times New Roman" w:cs="Times New Roman"/>
          <w:lang w:val="ru-RU"/>
        </w:rPr>
        <w:t>мультидисциплинарные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протоколы реабилитации, включающие роботизированную терапию и </w:t>
      </w:r>
      <w:proofErr w:type="spellStart"/>
      <w:r w:rsidRPr="00B63F99">
        <w:rPr>
          <w:rFonts w:ascii="Times New Roman" w:hAnsi="Times New Roman" w:cs="Times New Roman"/>
          <w:lang w:val="ru-RU"/>
        </w:rPr>
        <w:t>нейроинтерфейсы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, может открыть новые возможности для </w:t>
      </w:r>
      <w:proofErr w:type="spellStart"/>
      <w:r w:rsidRPr="00B63F99">
        <w:rPr>
          <w:rFonts w:ascii="Times New Roman" w:hAnsi="Times New Roman" w:cs="Times New Roman"/>
          <w:lang w:val="ru-RU"/>
        </w:rPr>
        <w:t>нейропластичности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и функционального восстановления.</w:t>
      </w:r>
    </w:p>
    <w:p w:rsidR="000A7435" w:rsidRPr="00B63F99" w:rsidRDefault="009347CA" w:rsidP="00FF617D">
      <w:pPr>
        <w:pStyle w:val="a0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B63F99">
        <w:rPr>
          <w:rFonts w:ascii="Times New Roman" w:hAnsi="Times New Roman" w:cs="Times New Roman"/>
          <w:lang w:val="ru-RU"/>
        </w:rPr>
        <w:t xml:space="preserve">Наконец, </w:t>
      </w:r>
      <w:r w:rsidRPr="00B63F99">
        <w:rPr>
          <w:rFonts w:ascii="Times New Roman" w:hAnsi="Times New Roman" w:cs="Times New Roman"/>
          <w:b/>
          <w:bCs/>
          <w:lang w:val="ru-RU"/>
        </w:rPr>
        <w:t xml:space="preserve">оценка долгосрочной безопасности и </w:t>
      </w:r>
      <w:r w:rsidRPr="00B63F99">
        <w:rPr>
          <w:rFonts w:ascii="Times New Roman" w:hAnsi="Times New Roman" w:cs="Times New Roman"/>
          <w:b/>
          <w:bCs/>
        </w:rPr>
        <w:t>cost</w:t>
      </w:r>
      <w:r w:rsidRPr="00B63F99">
        <w:rPr>
          <w:rFonts w:ascii="Times New Roman" w:hAnsi="Times New Roman" w:cs="Times New Roman"/>
          <w:b/>
          <w:bCs/>
          <w:lang w:val="ru-RU"/>
        </w:rPr>
        <w:t>-</w:t>
      </w:r>
      <w:r w:rsidRPr="00B63F99">
        <w:rPr>
          <w:rFonts w:ascii="Times New Roman" w:hAnsi="Times New Roman" w:cs="Times New Roman"/>
          <w:b/>
          <w:bCs/>
        </w:rPr>
        <w:t>effectiveness</w:t>
      </w:r>
      <w:r w:rsidRPr="00B63F99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B63F99">
        <w:rPr>
          <w:rFonts w:ascii="Times New Roman" w:hAnsi="Times New Roman" w:cs="Times New Roman"/>
          <w:lang w:val="ru-RU"/>
        </w:rPr>
        <w:t>криотерапевтических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вмешательств остаётся критически важной задачей. В частности, для коммерческих систем, таких как «</w:t>
      </w:r>
      <w:proofErr w:type="spellStart"/>
      <w:r w:rsidRPr="00B63F99">
        <w:rPr>
          <w:rFonts w:ascii="Times New Roman" w:hAnsi="Times New Roman" w:cs="Times New Roman"/>
          <w:lang w:val="ru-RU"/>
        </w:rPr>
        <w:t>КриоМАГ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2.0», </w:t>
      </w:r>
      <w:r w:rsidRPr="00B63F99">
        <w:rPr>
          <w:rFonts w:ascii="Times New Roman" w:hAnsi="Times New Roman" w:cs="Times New Roman"/>
          <w:b/>
          <w:bCs/>
          <w:lang w:val="ru-RU"/>
        </w:rPr>
        <w:t>отсутствуют независимые клинические исследования</w:t>
      </w:r>
      <w:r w:rsidRPr="00B63F99">
        <w:rPr>
          <w:rFonts w:ascii="Times New Roman" w:hAnsi="Times New Roman" w:cs="Times New Roman"/>
          <w:lang w:val="ru-RU"/>
        </w:rPr>
        <w:t xml:space="preserve">, подтверждающие их терапевтическую эффективность и безопасность в условиях реальной практики. Для интеграции таких технологий в доказательную медицину необходимы многоцентровые РКИ, соответствующие стандартам </w:t>
      </w:r>
      <w:r w:rsidRPr="00B63F99">
        <w:rPr>
          <w:rFonts w:ascii="Times New Roman" w:hAnsi="Times New Roman" w:cs="Times New Roman"/>
          <w:b/>
          <w:bCs/>
        </w:rPr>
        <w:t>SPIRIT</w:t>
      </w:r>
      <w:r w:rsidRPr="00B63F99">
        <w:rPr>
          <w:rFonts w:ascii="Times New Roman" w:hAnsi="Times New Roman" w:cs="Times New Roman"/>
          <w:lang w:val="ru-RU"/>
        </w:rPr>
        <w:t xml:space="preserve"> и </w:t>
      </w:r>
      <w:r w:rsidRPr="00B63F99">
        <w:rPr>
          <w:rFonts w:ascii="Times New Roman" w:hAnsi="Times New Roman" w:cs="Times New Roman"/>
          <w:b/>
          <w:bCs/>
        </w:rPr>
        <w:t>CONSORT</w:t>
      </w:r>
      <w:r w:rsidRPr="00B63F99">
        <w:rPr>
          <w:rFonts w:ascii="Times New Roman" w:hAnsi="Times New Roman" w:cs="Times New Roman"/>
          <w:lang w:val="ru-RU"/>
        </w:rPr>
        <w:t>, с оценкой первичных конечных точек, включая функциональные шкалы (</w:t>
      </w:r>
      <w:r w:rsidRPr="00B63F99">
        <w:rPr>
          <w:rFonts w:ascii="Times New Roman" w:hAnsi="Times New Roman" w:cs="Times New Roman"/>
        </w:rPr>
        <w:t>MAS</w:t>
      </w:r>
      <w:r w:rsidRPr="00B63F99">
        <w:rPr>
          <w:rFonts w:ascii="Times New Roman" w:hAnsi="Times New Roman" w:cs="Times New Roman"/>
          <w:lang w:val="ru-RU"/>
        </w:rPr>
        <w:t xml:space="preserve">, </w:t>
      </w:r>
      <w:r w:rsidRPr="00B63F99">
        <w:rPr>
          <w:rFonts w:ascii="Times New Roman" w:hAnsi="Times New Roman" w:cs="Times New Roman"/>
        </w:rPr>
        <w:t>FMA</w:t>
      </w:r>
      <w:r w:rsidRPr="00B63F99">
        <w:rPr>
          <w:rFonts w:ascii="Times New Roman" w:hAnsi="Times New Roman" w:cs="Times New Roman"/>
          <w:lang w:val="ru-RU"/>
        </w:rPr>
        <w:t>-</w:t>
      </w:r>
      <w:r w:rsidRPr="00B63F99">
        <w:rPr>
          <w:rFonts w:ascii="Times New Roman" w:hAnsi="Times New Roman" w:cs="Times New Roman"/>
        </w:rPr>
        <w:t>UE</w:t>
      </w:r>
      <w:r w:rsidRPr="00B63F99">
        <w:rPr>
          <w:rFonts w:ascii="Times New Roman" w:hAnsi="Times New Roman" w:cs="Times New Roman"/>
          <w:lang w:val="ru-RU"/>
        </w:rPr>
        <w:t xml:space="preserve">), </w:t>
      </w:r>
      <w:proofErr w:type="spellStart"/>
      <w:r w:rsidRPr="00B63F99">
        <w:rPr>
          <w:rFonts w:ascii="Times New Roman" w:hAnsi="Times New Roman" w:cs="Times New Roman"/>
          <w:lang w:val="ru-RU"/>
        </w:rPr>
        <w:t>биомаркеры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воспаления (</w:t>
      </w:r>
      <m:oMath>
        <m:r>
          <w:rPr>
            <w:rFonts w:ascii="Cambria Math" w:hAnsi="Cambria Math" w:cs="Times New Roman"/>
          </w:rPr>
          <m:t>IL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-</m:t>
        </m:r>
        <m:r>
          <w:rPr>
            <w:rFonts w:ascii="Cambria Math" w:hAnsi="Cambria Math" w:cs="Times New Roman"/>
            <w:lang w:val="ru-RU"/>
          </w:rPr>
          <m:t>6</m:t>
        </m:r>
      </m:oMath>
      <w:r w:rsidRPr="00B63F99">
        <w:rPr>
          <w:rFonts w:ascii="Times New Roman" w:hAnsi="Times New Roman" w:cs="Times New Roman"/>
          <w:lang w:val="ru-RU"/>
        </w:rPr>
        <w:t xml:space="preserve">, </w:t>
      </w:r>
      <m:oMath>
        <m:r>
          <w:rPr>
            <w:rFonts w:ascii="Cambria Math" w:hAnsi="Cambria Math" w:cs="Times New Roman"/>
          </w:rPr>
          <m:t>TNF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-</m:t>
        </m:r>
        <m:r>
          <w:rPr>
            <w:rFonts w:ascii="Cambria Math" w:hAnsi="Cambria Math" w:cs="Times New Roman"/>
          </w:rPr>
          <m:t>α</m:t>
        </m:r>
      </m:oMath>
      <w:r w:rsidRPr="00B63F99">
        <w:rPr>
          <w:rFonts w:ascii="Times New Roman" w:hAnsi="Times New Roman" w:cs="Times New Roman"/>
          <w:lang w:val="ru-RU"/>
        </w:rPr>
        <w:t>) и экономические показатели (</w:t>
      </w:r>
      <w:r w:rsidRPr="00B63F99">
        <w:rPr>
          <w:rFonts w:ascii="Times New Roman" w:hAnsi="Times New Roman" w:cs="Times New Roman"/>
        </w:rPr>
        <w:t>ICER</w:t>
      </w:r>
      <w:r w:rsidRPr="00B63F99">
        <w:rPr>
          <w:rFonts w:ascii="Times New Roman" w:hAnsi="Times New Roman" w:cs="Times New Roman"/>
          <w:lang w:val="ru-RU"/>
        </w:rPr>
        <w:t xml:space="preserve"> — </w:t>
      </w:r>
      <w:r w:rsidRPr="00B63F99">
        <w:rPr>
          <w:rFonts w:ascii="Times New Roman" w:hAnsi="Times New Roman" w:cs="Times New Roman"/>
        </w:rPr>
        <w:t>incremental</w:t>
      </w:r>
      <w:r w:rsidRPr="00B63F99">
        <w:rPr>
          <w:rFonts w:ascii="Times New Roman" w:hAnsi="Times New Roman" w:cs="Times New Roman"/>
          <w:lang w:val="ru-RU"/>
        </w:rPr>
        <w:t xml:space="preserve"> </w:t>
      </w:r>
      <w:r w:rsidRPr="00B63F99">
        <w:rPr>
          <w:rFonts w:ascii="Times New Roman" w:hAnsi="Times New Roman" w:cs="Times New Roman"/>
        </w:rPr>
        <w:t>cost</w:t>
      </w:r>
      <w:r w:rsidRPr="00B63F99">
        <w:rPr>
          <w:rFonts w:ascii="Times New Roman" w:hAnsi="Times New Roman" w:cs="Times New Roman"/>
          <w:lang w:val="ru-RU"/>
        </w:rPr>
        <w:t>-</w:t>
      </w:r>
      <w:r w:rsidRPr="00B63F99">
        <w:rPr>
          <w:rFonts w:ascii="Times New Roman" w:hAnsi="Times New Roman" w:cs="Times New Roman"/>
        </w:rPr>
        <w:t>effectiveness</w:t>
      </w:r>
      <w:r w:rsidRPr="00B63F99">
        <w:rPr>
          <w:rFonts w:ascii="Times New Roman" w:hAnsi="Times New Roman" w:cs="Times New Roman"/>
          <w:lang w:val="ru-RU"/>
        </w:rPr>
        <w:t xml:space="preserve"> </w:t>
      </w:r>
      <w:r w:rsidRPr="00B63F99">
        <w:rPr>
          <w:rFonts w:ascii="Times New Roman" w:hAnsi="Times New Roman" w:cs="Times New Roman"/>
        </w:rPr>
        <w:t>ratio</w:t>
      </w:r>
      <w:r w:rsidRPr="00B63F99">
        <w:rPr>
          <w:rFonts w:ascii="Times New Roman" w:hAnsi="Times New Roman" w:cs="Times New Roman"/>
          <w:lang w:val="ru-RU"/>
        </w:rPr>
        <w:t xml:space="preserve">). Только при наличии таких данных криотерапия сможет перейти из сферы </w:t>
      </w:r>
      <w:r w:rsidRPr="00B63F99">
        <w:rPr>
          <w:rFonts w:ascii="Times New Roman" w:hAnsi="Times New Roman" w:cs="Times New Roman"/>
        </w:rPr>
        <w:t>wellness</w:t>
      </w:r>
      <w:r w:rsidRPr="00B63F99">
        <w:rPr>
          <w:rFonts w:ascii="Times New Roman" w:hAnsi="Times New Roman" w:cs="Times New Roman"/>
          <w:lang w:val="ru-RU"/>
        </w:rPr>
        <w:t xml:space="preserve"> в статус признанного метода лечения с чёткими клиническими рекомендациями.</w:t>
      </w:r>
    </w:p>
    <w:p w:rsidR="000A7435" w:rsidRPr="00D90114" w:rsidRDefault="009347CA" w:rsidP="00FF617D">
      <w:pPr>
        <w:pStyle w:val="3"/>
        <w:spacing w:before="0" w:after="0"/>
        <w:jc w:val="both"/>
        <w:rPr>
          <w:rFonts w:ascii="Times New Roman" w:hAnsi="Times New Roman" w:cs="Times New Roman"/>
          <w:b/>
          <w:sz w:val="24"/>
          <w:szCs w:val="24"/>
          <w:lang w:val="ru-RU"/>
        </w:rPr>
      </w:pPr>
      <w:bookmarkStart w:id="41" w:name="криоиммунотерапия"/>
      <w:proofErr w:type="spellStart"/>
      <w:r w:rsidRPr="00D90114">
        <w:rPr>
          <w:rFonts w:ascii="Times New Roman" w:hAnsi="Times New Roman" w:cs="Times New Roman"/>
          <w:b/>
          <w:sz w:val="24"/>
          <w:szCs w:val="24"/>
          <w:lang w:val="ru-RU"/>
        </w:rPr>
        <w:t>Криоиммунотерапия</w:t>
      </w:r>
      <w:proofErr w:type="spellEnd"/>
    </w:p>
    <w:p w:rsidR="000A7435" w:rsidRPr="00B63F99" w:rsidRDefault="009347CA" w:rsidP="00FF617D">
      <w:pPr>
        <w:pStyle w:val="FirstParagraph"/>
        <w:spacing w:before="0" w:after="0"/>
        <w:jc w:val="both"/>
        <w:rPr>
          <w:rFonts w:ascii="Times New Roman" w:hAnsi="Times New Roman" w:cs="Times New Roman"/>
          <w:lang w:val="ru-RU"/>
        </w:rPr>
      </w:pPr>
      <w:proofErr w:type="spellStart"/>
      <w:r w:rsidRPr="00B63F99">
        <w:rPr>
          <w:rFonts w:ascii="Times New Roman" w:hAnsi="Times New Roman" w:cs="Times New Roman"/>
          <w:lang w:val="ru-RU"/>
        </w:rPr>
        <w:t>Криоиммунотерапия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представляет собой инновационную стратегию, объединяющую локальное разрушение опухоли с системной активацией противоопухолевого иммунного ответа. В отличие от других методов абляции, таких как радиочастотная или лазерная </w:t>
      </w:r>
      <w:proofErr w:type="spellStart"/>
      <w:r w:rsidRPr="00B63F99">
        <w:rPr>
          <w:rFonts w:ascii="Times New Roman" w:hAnsi="Times New Roman" w:cs="Times New Roman"/>
          <w:lang w:val="ru-RU"/>
        </w:rPr>
        <w:t>термоабляция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, </w:t>
      </w:r>
      <w:proofErr w:type="spellStart"/>
      <w:r w:rsidRPr="00B63F99">
        <w:rPr>
          <w:rFonts w:ascii="Times New Roman" w:hAnsi="Times New Roman" w:cs="Times New Roman"/>
          <w:lang w:val="ru-RU"/>
        </w:rPr>
        <w:t>криоабляция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характеризуется уникальной способностью индуцировать </w:t>
      </w:r>
      <w:proofErr w:type="spellStart"/>
      <w:r w:rsidRPr="00B63F99">
        <w:rPr>
          <w:rFonts w:ascii="Times New Roman" w:hAnsi="Times New Roman" w:cs="Times New Roman"/>
          <w:b/>
          <w:bCs/>
          <w:lang w:val="ru-RU"/>
        </w:rPr>
        <w:t>иммуногенную</w:t>
      </w:r>
      <w:proofErr w:type="spellEnd"/>
      <w:r w:rsidRPr="00B63F99">
        <w:rPr>
          <w:rFonts w:ascii="Times New Roman" w:hAnsi="Times New Roman" w:cs="Times New Roman"/>
          <w:b/>
          <w:bCs/>
          <w:lang w:val="ru-RU"/>
        </w:rPr>
        <w:t xml:space="preserve"> гибель опухолевых клеток (</w:t>
      </w:r>
      <w:r w:rsidRPr="00B63F99">
        <w:rPr>
          <w:rFonts w:ascii="Times New Roman" w:hAnsi="Times New Roman" w:cs="Times New Roman"/>
          <w:b/>
          <w:bCs/>
        </w:rPr>
        <w:t>immunogenic</w:t>
      </w:r>
      <w:r w:rsidRPr="00B63F99">
        <w:rPr>
          <w:rFonts w:ascii="Times New Roman" w:hAnsi="Times New Roman" w:cs="Times New Roman"/>
          <w:b/>
          <w:bCs/>
          <w:lang w:val="ru-RU"/>
        </w:rPr>
        <w:t xml:space="preserve"> </w:t>
      </w:r>
      <w:r w:rsidRPr="00B63F99">
        <w:rPr>
          <w:rFonts w:ascii="Times New Roman" w:hAnsi="Times New Roman" w:cs="Times New Roman"/>
          <w:b/>
          <w:bCs/>
        </w:rPr>
        <w:t>cell</w:t>
      </w:r>
      <w:r w:rsidRPr="00B63F99">
        <w:rPr>
          <w:rFonts w:ascii="Times New Roman" w:hAnsi="Times New Roman" w:cs="Times New Roman"/>
          <w:b/>
          <w:bCs/>
          <w:lang w:val="ru-RU"/>
        </w:rPr>
        <w:t xml:space="preserve"> </w:t>
      </w:r>
      <w:r w:rsidRPr="00B63F99">
        <w:rPr>
          <w:rFonts w:ascii="Times New Roman" w:hAnsi="Times New Roman" w:cs="Times New Roman"/>
          <w:b/>
          <w:bCs/>
        </w:rPr>
        <w:t>death</w:t>
      </w:r>
      <w:r w:rsidRPr="00B63F99">
        <w:rPr>
          <w:rFonts w:ascii="Times New Roman" w:hAnsi="Times New Roman" w:cs="Times New Roman"/>
          <w:b/>
          <w:bCs/>
          <w:lang w:val="ru-RU"/>
        </w:rPr>
        <w:t xml:space="preserve">, </w:t>
      </w:r>
      <w:r w:rsidRPr="00B63F99">
        <w:rPr>
          <w:rFonts w:ascii="Times New Roman" w:hAnsi="Times New Roman" w:cs="Times New Roman"/>
          <w:b/>
          <w:bCs/>
        </w:rPr>
        <w:t>ICD</w:t>
      </w:r>
      <w:r w:rsidRPr="00B63F99">
        <w:rPr>
          <w:rFonts w:ascii="Times New Roman" w:hAnsi="Times New Roman" w:cs="Times New Roman"/>
          <w:b/>
          <w:bCs/>
          <w:lang w:val="ru-RU"/>
        </w:rPr>
        <w:t>)</w:t>
      </w:r>
      <w:r w:rsidRPr="00B63F99">
        <w:rPr>
          <w:rFonts w:ascii="Times New Roman" w:hAnsi="Times New Roman" w:cs="Times New Roman"/>
          <w:lang w:val="ru-RU"/>
        </w:rPr>
        <w:t xml:space="preserve">, что делает её идеальным кандидатом для синергии с иммунотерапией. </w:t>
      </w:r>
      <w:proofErr w:type="gramStart"/>
      <w:r w:rsidRPr="00B63F99">
        <w:rPr>
          <w:rFonts w:ascii="Times New Roman" w:hAnsi="Times New Roman" w:cs="Times New Roman"/>
          <w:lang w:val="ru-RU"/>
        </w:rPr>
        <w:t>При замораживании-оттаивании опухолевые клетки подвергаются некрозу, но их внутриклеточное содержимое — включая опухолевые ассоциированные антигены (</w:t>
      </w:r>
      <w:r w:rsidRPr="00B63F99">
        <w:rPr>
          <w:rFonts w:ascii="Times New Roman" w:hAnsi="Times New Roman" w:cs="Times New Roman"/>
        </w:rPr>
        <w:t>TAA</w:t>
      </w:r>
      <w:r w:rsidRPr="00B63F99">
        <w:rPr>
          <w:rFonts w:ascii="Times New Roman" w:hAnsi="Times New Roman" w:cs="Times New Roman"/>
          <w:lang w:val="ru-RU"/>
        </w:rPr>
        <w:t>), высокомобильную группу белков 1 (</w:t>
      </w:r>
      <w:r w:rsidRPr="00B63F99">
        <w:rPr>
          <w:rFonts w:ascii="Times New Roman" w:hAnsi="Times New Roman" w:cs="Times New Roman"/>
        </w:rPr>
        <w:t>HMGB</w:t>
      </w:r>
      <w:r w:rsidRPr="00B63F99">
        <w:rPr>
          <w:rFonts w:ascii="Times New Roman" w:hAnsi="Times New Roman" w:cs="Times New Roman"/>
          <w:lang w:val="ru-RU"/>
        </w:rPr>
        <w:t xml:space="preserve">1), </w:t>
      </w:r>
      <w:proofErr w:type="spellStart"/>
      <w:r w:rsidRPr="00B63F99">
        <w:rPr>
          <w:rFonts w:ascii="Times New Roman" w:hAnsi="Times New Roman" w:cs="Times New Roman"/>
          <w:lang w:val="ru-RU"/>
        </w:rPr>
        <w:t>аденозинтрифосфат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(</w:t>
      </w:r>
      <w:r w:rsidRPr="00B63F99">
        <w:rPr>
          <w:rFonts w:ascii="Times New Roman" w:hAnsi="Times New Roman" w:cs="Times New Roman"/>
        </w:rPr>
        <w:t>ATP</w:t>
      </w:r>
      <w:r w:rsidRPr="00B63F99">
        <w:rPr>
          <w:rFonts w:ascii="Times New Roman" w:hAnsi="Times New Roman" w:cs="Times New Roman"/>
          <w:lang w:val="ru-RU"/>
        </w:rPr>
        <w:t xml:space="preserve">) и </w:t>
      </w:r>
      <w:proofErr w:type="spellStart"/>
      <w:r w:rsidRPr="00B63F99">
        <w:rPr>
          <w:rFonts w:ascii="Times New Roman" w:hAnsi="Times New Roman" w:cs="Times New Roman"/>
          <w:lang w:val="ru-RU"/>
        </w:rPr>
        <w:t>кальретикулин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— не разрушается, а высвобождается в микросреду </w:t>
      </w:r>
      <w:hyperlink r:id="rId209">
        <w:r w:rsidRPr="00B63F99">
          <w:rPr>
            <w:rStyle w:val="af"/>
            <w:rFonts w:ascii="Times New Roman" w:hAnsi="Times New Roman" w:cs="Times New Roman"/>
            <w:lang w:val="ru-RU"/>
          </w:rPr>
          <w:t>[10]</w:t>
        </w:r>
      </w:hyperlink>
      <w:r w:rsidRPr="00B63F99">
        <w:rPr>
          <w:rFonts w:ascii="Times New Roman" w:hAnsi="Times New Roman" w:cs="Times New Roman"/>
          <w:lang w:val="ru-RU"/>
        </w:rPr>
        <w:t xml:space="preserve">. Эти молекулы действуют как </w:t>
      </w:r>
      <w:r w:rsidRPr="00B63F99">
        <w:rPr>
          <w:rFonts w:ascii="Times New Roman" w:hAnsi="Times New Roman" w:cs="Times New Roman"/>
          <w:b/>
          <w:bCs/>
          <w:lang w:val="ru-RU"/>
        </w:rPr>
        <w:t>“предупреждающие сигналы” (</w:t>
      </w:r>
      <w:r w:rsidRPr="00B63F99">
        <w:rPr>
          <w:rFonts w:ascii="Times New Roman" w:hAnsi="Times New Roman" w:cs="Times New Roman"/>
          <w:b/>
          <w:bCs/>
        </w:rPr>
        <w:t>DAMPs</w:t>
      </w:r>
      <w:r w:rsidRPr="00B63F99">
        <w:rPr>
          <w:rFonts w:ascii="Times New Roman" w:hAnsi="Times New Roman" w:cs="Times New Roman"/>
          <w:b/>
          <w:bCs/>
          <w:lang w:val="ru-RU"/>
        </w:rPr>
        <w:t xml:space="preserve"> — </w:t>
      </w:r>
      <w:r w:rsidRPr="00B63F99">
        <w:rPr>
          <w:rFonts w:ascii="Times New Roman" w:hAnsi="Times New Roman" w:cs="Times New Roman"/>
          <w:b/>
          <w:bCs/>
        </w:rPr>
        <w:t>damage</w:t>
      </w:r>
      <w:r w:rsidRPr="00B63F99">
        <w:rPr>
          <w:rFonts w:ascii="Times New Roman" w:hAnsi="Times New Roman" w:cs="Times New Roman"/>
          <w:b/>
          <w:bCs/>
          <w:lang w:val="ru-RU"/>
        </w:rPr>
        <w:t>-</w:t>
      </w:r>
      <w:r w:rsidRPr="00B63F99">
        <w:rPr>
          <w:rFonts w:ascii="Times New Roman" w:hAnsi="Times New Roman" w:cs="Times New Roman"/>
          <w:b/>
          <w:bCs/>
        </w:rPr>
        <w:t>associated</w:t>
      </w:r>
      <w:r w:rsidRPr="00B63F99">
        <w:rPr>
          <w:rFonts w:ascii="Times New Roman" w:hAnsi="Times New Roman" w:cs="Times New Roman"/>
          <w:b/>
          <w:bCs/>
          <w:lang w:val="ru-RU"/>
        </w:rPr>
        <w:t xml:space="preserve"> </w:t>
      </w:r>
      <w:r w:rsidRPr="00B63F99">
        <w:rPr>
          <w:rFonts w:ascii="Times New Roman" w:hAnsi="Times New Roman" w:cs="Times New Roman"/>
          <w:b/>
          <w:bCs/>
        </w:rPr>
        <w:t>molecular</w:t>
      </w:r>
      <w:r w:rsidRPr="00B63F99">
        <w:rPr>
          <w:rFonts w:ascii="Times New Roman" w:hAnsi="Times New Roman" w:cs="Times New Roman"/>
          <w:b/>
          <w:bCs/>
          <w:lang w:val="ru-RU"/>
        </w:rPr>
        <w:t xml:space="preserve"> </w:t>
      </w:r>
      <w:r w:rsidRPr="00B63F99">
        <w:rPr>
          <w:rFonts w:ascii="Times New Roman" w:hAnsi="Times New Roman" w:cs="Times New Roman"/>
          <w:b/>
          <w:bCs/>
        </w:rPr>
        <w:t>patterns</w:t>
      </w:r>
      <w:r w:rsidRPr="00B63F99">
        <w:rPr>
          <w:rFonts w:ascii="Times New Roman" w:hAnsi="Times New Roman" w:cs="Times New Roman"/>
          <w:b/>
          <w:bCs/>
          <w:lang w:val="ru-RU"/>
        </w:rPr>
        <w:t>)</w:t>
      </w:r>
      <w:r w:rsidRPr="00B63F99">
        <w:rPr>
          <w:rFonts w:ascii="Times New Roman" w:hAnsi="Times New Roman" w:cs="Times New Roman"/>
          <w:lang w:val="ru-RU"/>
        </w:rPr>
        <w:t>, которые распознаются паттерн-распознающими рецепторами (</w:t>
      </w:r>
      <w:r w:rsidRPr="00B63F99">
        <w:rPr>
          <w:rFonts w:ascii="Times New Roman" w:hAnsi="Times New Roman" w:cs="Times New Roman"/>
        </w:rPr>
        <w:t>PRRs</w:t>
      </w:r>
      <w:r w:rsidRPr="00B63F99">
        <w:rPr>
          <w:rFonts w:ascii="Times New Roman" w:hAnsi="Times New Roman" w:cs="Times New Roman"/>
          <w:lang w:val="ru-RU"/>
        </w:rPr>
        <w:t>) на дендритных клетках (</w:t>
      </w:r>
      <w:r w:rsidRPr="00B63F99">
        <w:rPr>
          <w:rFonts w:ascii="Times New Roman" w:hAnsi="Times New Roman" w:cs="Times New Roman"/>
        </w:rPr>
        <w:t>DC</w:t>
      </w:r>
      <w:r w:rsidRPr="00B63F99">
        <w:rPr>
          <w:rFonts w:ascii="Times New Roman" w:hAnsi="Times New Roman" w:cs="Times New Roman"/>
          <w:lang w:val="ru-RU"/>
        </w:rPr>
        <w:t>), запуская их активацию и миграцию в лимфатические узлы для презентации</w:t>
      </w:r>
      <w:proofErr w:type="gramEnd"/>
      <w:r w:rsidRPr="00B63F99">
        <w:rPr>
          <w:rFonts w:ascii="Times New Roman" w:hAnsi="Times New Roman" w:cs="Times New Roman"/>
          <w:lang w:val="ru-RU"/>
        </w:rPr>
        <w:t xml:space="preserve"> антигенов </w:t>
      </w:r>
      <m:oMath>
        <m:r>
          <w:rPr>
            <w:rFonts w:ascii="Cambria Math" w:hAnsi="Cambria Math" w:cs="Times New Roman"/>
          </w:rPr>
          <m:t>CD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  <w:lang w:val="ru-RU"/>
              </w:rPr>
              <m:t>8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lang w:val="ru-RU"/>
              </w:rPr>
              <m:t>+</m:t>
            </m:r>
          </m:sup>
        </m:sSup>
      </m:oMath>
      <w:r w:rsidRPr="00B63F99">
        <w:rPr>
          <w:rFonts w:ascii="Times New Roman" w:hAnsi="Times New Roman" w:cs="Times New Roman"/>
          <w:lang w:val="ru-RU"/>
        </w:rPr>
        <w:t xml:space="preserve"> и </w:t>
      </w:r>
      <m:oMath>
        <m:r>
          <w:rPr>
            <w:rFonts w:ascii="Cambria Math" w:hAnsi="Cambria Math" w:cs="Times New Roman"/>
          </w:rPr>
          <m:t>CD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  <w:lang w:val="ru-RU"/>
              </w:rPr>
              <m:t>4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lang w:val="ru-RU"/>
              </w:rPr>
              <m:t>+</m:t>
            </m:r>
          </m:sup>
        </m:sSup>
      </m:oMath>
      <w:r w:rsidRPr="00B63F99">
        <w:rPr>
          <w:rFonts w:ascii="Times New Roman" w:hAnsi="Times New Roman" w:cs="Times New Roman"/>
          <w:lang w:val="ru-RU"/>
        </w:rPr>
        <w:t xml:space="preserve"> </w:t>
      </w:r>
      <w:r w:rsidRPr="00B63F99">
        <w:rPr>
          <w:rFonts w:ascii="Times New Roman" w:hAnsi="Times New Roman" w:cs="Times New Roman"/>
        </w:rPr>
        <w:t>T</w:t>
      </w:r>
      <w:r w:rsidRPr="00B63F99">
        <w:rPr>
          <w:rFonts w:ascii="Times New Roman" w:hAnsi="Times New Roman" w:cs="Times New Roman"/>
          <w:lang w:val="ru-RU"/>
        </w:rPr>
        <w:t>-клеткам.</w:t>
      </w:r>
    </w:p>
    <w:p w:rsidR="000A7435" w:rsidRPr="00B63F99" w:rsidRDefault="009347CA" w:rsidP="00FF617D">
      <w:pPr>
        <w:pStyle w:val="a0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B63F99">
        <w:rPr>
          <w:rFonts w:ascii="Times New Roman" w:hAnsi="Times New Roman" w:cs="Times New Roman"/>
          <w:lang w:val="ru-RU"/>
        </w:rPr>
        <w:t xml:space="preserve">Этот процесс приводит к </w:t>
      </w:r>
      <w:r w:rsidRPr="00B63F99">
        <w:rPr>
          <w:rFonts w:ascii="Times New Roman" w:hAnsi="Times New Roman" w:cs="Times New Roman"/>
          <w:b/>
          <w:bCs/>
          <w:lang w:val="ru-RU"/>
        </w:rPr>
        <w:t>противоопухолевому адаптивному иммунному ответу</w:t>
      </w:r>
      <w:r w:rsidRPr="00B63F99">
        <w:rPr>
          <w:rFonts w:ascii="Times New Roman" w:hAnsi="Times New Roman" w:cs="Times New Roman"/>
          <w:lang w:val="ru-RU"/>
        </w:rPr>
        <w:t xml:space="preserve">, включающему инфильтрацию опухоли </w:t>
      </w:r>
      <w:proofErr w:type="gramStart"/>
      <w:r w:rsidRPr="00B63F99">
        <w:rPr>
          <w:rFonts w:ascii="Times New Roman" w:hAnsi="Times New Roman" w:cs="Times New Roman"/>
          <w:lang w:val="ru-RU"/>
        </w:rPr>
        <w:t>цитотоксическими</w:t>
      </w:r>
      <w:proofErr w:type="gramEnd"/>
      <w:r w:rsidRPr="00B63F99">
        <w:rPr>
          <w:rFonts w:ascii="Times New Roman" w:hAnsi="Times New Roman" w:cs="Times New Roman"/>
          <w:lang w:val="ru-RU"/>
        </w:rPr>
        <w:t xml:space="preserve"> </w:t>
      </w:r>
      <w:r w:rsidRPr="00B63F99">
        <w:rPr>
          <w:rFonts w:ascii="Times New Roman" w:hAnsi="Times New Roman" w:cs="Times New Roman"/>
        </w:rPr>
        <w:t>T</w:t>
      </w:r>
      <w:r w:rsidRPr="00B63F99">
        <w:rPr>
          <w:rFonts w:ascii="Times New Roman" w:hAnsi="Times New Roman" w:cs="Times New Roman"/>
          <w:lang w:val="ru-RU"/>
        </w:rPr>
        <w:t>-лимфоцитами (</w:t>
      </w:r>
      <w:r w:rsidRPr="00B63F99">
        <w:rPr>
          <w:rFonts w:ascii="Times New Roman" w:hAnsi="Times New Roman" w:cs="Times New Roman"/>
        </w:rPr>
        <w:t>CTL</w:t>
      </w:r>
      <w:r w:rsidRPr="00B63F99">
        <w:rPr>
          <w:rFonts w:ascii="Times New Roman" w:hAnsi="Times New Roman" w:cs="Times New Roman"/>
          <w:lang w:val="ru-RU"/>
        </w:rPr>
        <w:t xml:space="preserve">) и образование долгоживущих иммунных клеток памяти. </w:t>
      </w:r>
      <w:proofErr w:type="gramStart"/>
      <w:r w:rsidRPr="00B63F99">
        <w:rPr>
          <w:rFonts w:ascii="Times New Roman" w:hAnsi="Times New Roman" w:cs="Times New Roman"/>
          <w:lang w:val="ru-RU"/>
        </w:rPr>
        <w:t xml:space="preserve">В доклинических моделях </w:t>
      </w:r>
      <w:proofErr w:type="spellStart"/>
      <w:r w:rsidRPr="00B63F99">
        <w:rPr>
          <w:rFonts w:ascii="Times New Roman" w:hAnsi="Times New Roman" w:cs="Times New Roman"/>
          <w:lang w:val="ru-RU"/>
        </w:rPr>
        <w:t>немелкоклеточного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рака лёгкого (</w:t>
      </w:r>
      <w:r w:rsidRPr="00B63F99">
        <w:rPr>
          <w:rFonts w:ascii="Times New Roman" w:hAnsi="Times New Roman" w:cs="Times New Roman"/>
        </w:rPr>
        <w:t>NSCLC</w:t>
      </w:r>
      <w:r w:rsidRPr="00B63F99">
        <w:rPr>
          <w:rFonts w:ascii="Times New Roman" w:hAnsi="Times New Roman" w:cs="Times New Roman"/>
          <w:lang w:val="ru-RU"/>
        </w:rPr>
        <w:t xml:space="preserve">) и шейки матки показано, что </w:t>
      </w:r>
      <w:proofErr w:type="spellStart"/>
      <w:r w:rsidRPr="00B63F99">
        <w:rPr>
          <w:rFonts w:ascii="Times New Roman" w:hAnsi="Times New Roman" w:cs="Times New Roman"/>
          <w:lang w:val="ru-RU"/>
        </w:rPr>
        <w:t>криоабляция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B63F99">
        <w:rPr>
          <w:rFonts w:ascii="Times New Roman" w:hAnsi="Times New Roman" w:cs="Times New Roman"/>
          <w:lang w:val="ru-RU"/>
        </w:rPr>
        <w:t>монотерапией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способна увеличивать соотношение </w:t>
      </w:r>
      <m:oMath>
        <m:r>
          <w:rPr>
            <w:rFonts w:ascii="Cambria Math" w:hAnsi="Cambria Math" w:cs="Times New Roman"/>
          </w:rPr>
          <m:t>CD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  <w:lang w:val="ru-RU"/>
              </w:rPr>
              <m:t>8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lang w:val="ru-RU"/>
              </w:rPr>
              <m:t>+</m:t>
            </m:r>
          </m:sup>
        </m:sSup>
        <m:r>
          <m:rPr>
            <m:sty m:val="p"/>
          </m:rPr>
          <w:rPr>
            <w:rFonts w:ascii="Cambria Math" w:hAnsi="Cambria Math" w:cs="Times New Roman"/>
            <w:lang w:val="ru-RU"/>
          </w:rPr>
          <m:t>/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T</m:t>
            </m:r>
          </m:e>
          <m:sub>
            <m:r>
              <w:rPr>
                <w:rFonts w:ascii="Cambria Math" w:hAnsi="Cambria Math" w:cs="Times New Roman"/>
              </w:rPr>
              <m:t>reg</m:t>
            </m:r>
          </m:sub>
        </m:sSub>
      </m:oMath>
      <w:r w:rsidRPr="00B63F99">
        <w:rPr>
          <w:rFonts w:ascii="Times New Roman" w:hAnsi="Times New Roman" w:cs="Times New Roman"/>
          <w:lang w:val="ru-RU"/>
        </w:rPr>
        <w:t xml:space="preserve"> в опухолевой микросреде и пов</w:t>
      </w:r>
      <w:proofErr w:type="spellStart"/>
      <w:r w:rsidRPr="00B63F99">
        <w:rPr>
          <w:rFonts w:ascii="Times New Roman" w:hAnsi="Times New Roman" w:cs="Times New Roman"/>
          <w:lang w:val="ru-RU"/>
        </w:rPr>
        <w:t>ышать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экспрессию </w:t>
      </w:r>
      <m:oMath>
        <m:r>
          <w:rPr>
            <w:rFonts w:ascii="Cambria Math" w:hAnsi="Cambria Math" w:cs="Times New Roman"/>
          </w:rPr>
          <m:t>IFN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-</m:t>
        </m:r>
        <m:r>
          <w:rPr>
            <w:rFonts w:ascii="Cambria Math" w:hAnsi="Cambria Math" w:cs="Times New Roman"/>
          </w:rPr>
          <m:t>γ</m:t>
        </m:r>
      </m:oMath>
      <w:r w:rsidRPr="00B63F99">
        <w:rPr>
          <w:rFonts w:ascii="Times New Roman" w:hAnsi="Times New Roman" w:cs="Times New Roman"/>
          <w:lang w:val="ru-RU"/>
        </w:rPr>
        <w:t xml:space="preserve"> и </w:t>
      </w:r>
      <m:oMath>
        <m:r>
          <w:rPr>
            <w:rFonts w:ascii="Cambria Math" w:hAnsi="Cambria Math" w:cs="Times New Roman"/>
          </w:rPr>
          <m:t>GranzymeB</m:t>
        </m:r>
      </m:oMath>
      <w:r w:rsidRPr="00B63F99">
        <w:rPr>
          <w:rFonts w:ascii="Times New Roman" w:hAnsi="Times New Roman" w:cs="Times New Roman"/>
          <w:lang w:val="ru-RU"/>
        </w:rPr>
        <w:t xml:space="preserve">, что коррелирует с замедлением роста </w:t>
      </w:r>
      <w:r w:rsidRPr="00B63F99">
        <w:rPr>
          <w:rFonts w:ascii="Times New Roman" w:hAnsi="Times New Roman" w:cs="Times New Roman"/>
          <w:lang w:val="ru-RU"/>
        </w:rPr>
        <w:lastRenderedPageBreak/>
        <w:t xml:space="preserve">первичной опухоли и снижением метастатической нагрузки </w:t>
      </w:r>
      <w:hyperlink r:id="rId210">
        <w:r w:rsidRPr="00B63F99">
          <w:rPr>
            <w:rStyle w:val="af"/>
            <w:rFonts w:ascii="Times New Roman" w:hAnsi="Times New Roman" w:cs="Times New Roman"/>
            <w:lang w:val="ru-RU"/>
          </w:rPr>
          <w:t>[13]</w:t>
        </w:r>
      </w:hyperlink>
      <w:r w:rsidRPr="00B63F99">
        <w:rPr>
          <w:rFonts w:ascii="Times New Roman" w:hAnsi="Times New Roman" w:cs="Times New Roman"/>
          <w:lang w:val="ru-RU"/>
        </w:rPr>
        <w:t>. Однако наиболее значимый эффект наблюдается при комбинации с ингибиторами контрольных точек, такими как анти-</w:t>
      </w:r>
      <w:r w:rsidRPr="00B63F99">
        <w:rPr>
          <w:rFonts w:ascii="Times New Roman" w:hAnsi="Times New Roman" w:cs="Times New Roman"/>
        </w:rPr>
        <w:t>PD</w:t>
      </w:r>
      <w:r w:rsidRPr="00B63F99">
        <w:rPr>
          <w:rFonts w:ascii="Times New Roman" w:hAnsi="Times New Roman" w:cs="Times New Roman"/>
          <w:lang w:val="ru-RU"/>
        </w:rPr>
        <w:t>-1 (</w:t>
      </w:r>
      <w:proofErr w:type="spellStart"/>
      <w:r w:rsidRPr="00B63F99">
        <w:rPr>
          <w:rFonts w:ascii="Times New Roman" w:hAnsi="Times New Roman" w:cs="Times New Roman"/>
          <w:lang w:val="ru-RU"/>
        </w:rPr>
        <w:t>пембролизумаб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, </w:t>
      </w:r>
      <w:proofErr w:type="spellStart"/>
      <w:r w:rsidRPr="00B63F99">
        <w:rPr>
          <w:rFonts w:ascii="Times New Roman" w:hAnsi="Times New Roman" w:cs="Times New Roman"/>
          <w:lang w:val="ru-RU"/>
        </w:rPr>
        <w:t>ниволумаб</w:t>
      </w:r>
      <w:proofErr w:type="spellEnd"/>
      <w:r w:rsidRPr="00B63F99">
        <w:rPr>
          <w:rFonts w:ascii="Times New Roman" w:hAnsi="Times New Roman" w:cs="Times New Roman"/>
          <w:lang w:val="ru-RU"/>
        </w:rPr>
        <w:t>) или анти-</w:t>
      </w:r>
      <w:r w:rsidRPr="00B63F99">
        <w:rPr>
          <w:rFonts w:ascii="Times New Roman" w:hAnsi="Times New Roman" w:cs="Times New Roman"/>
        </w:rPr>
        <w:t>CTLA</w:t>
      </w:r>
      <w:r w:rsidRPr="00B63F99">
        <w:rPr>
          <w:rFonts w:ascii="Times New Roman" w:hAnsi="Times New Roman" w:cs="Times New Roman"/>
          <w:lang w:val="ru-RU"/>
        </w:rPr>
        <w:t>-4 (</w:t>
      </w:r>
      <w:proofErr w:type="spellStart"/>
      <w:r w:rsidRPr="00B63F99">
        <w:rPr>
          <w:rFonts w:ascii="Times New Roman" w:hAnsi="Times New Roman" w:cs="Times New Roman"/>
          <w:lang w:val="ru-RU"/>
        </w:rPr>
        <w:t>ипилимумаб</w:t>
      </w:r>
      <w:proofErr w:type="spellEnd"/>
      <w:r w:rsidRPr="00B63F99">
        <w:rPr>
          <w:rFonts w:ascii="Times New Roman" w:hAnsi="Times New Roman" w:cs="Times New Roman"/>
          <w:lang w:val="ru-RU"/>
        </w:rPr>
        <w:t>).</w:t>
      </w:r>
      <w:proofErr w:type="gramEnd"/>
      <w:r w:rsidRPr="00B63F99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B63F99">
        <w:rPr>
          <w:rFonts w:ascii="Times New Roman" w:hAnsi="Times New Roman" w:cs="Times New Roman"/>
          <w:lang w:val="ru-RU"/>
        </w:rPr>
        <w:t>Криоабляция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“размораживает” </w:t>
      </w:r>
      <w:proofErr w:type="spellStart"/>
      <w:r w:rsidRPr="00B63F99">
        <w:rPr>
          <w:rFonts w:ascii="Times New Roman" w:hAnsi="Times New Roman" w:cs="Times New Roman"/>
          <w:lang w:val="ru-RU"/>
        </w:rPr>
        <w:t>иммуносупрессивную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микросреду опухоли, увеличивая экспрессию </w:t>
      </w:r>
      <w:r w:rsidRPr="00B63F99">
        <w:rPr>
          <w:rFonts w:ascii="Times New Roman" w:hAnsi="Times New Roman" w:cs="Times New Roman"/>
        </w:rPr>
        <w:t>PD</w:t>
      </w:r>
      <w:r w:rsidRPr="00B63F99">
        <w:rPr>
          <w:rFonts w:ascii="Times New Roman" w:hAnsi="Times New Roman" w:cs="Times New Roman"/>
          <w:lang w:val="ru-RU"/>
        </w:rPr>
        <w:t>-</w:t>
      </w:r>
      <w:r w:rsidRPr="00B63F99">
        <w:rPr>
          <w:rFonts w:ascii="Times New Roman" w:hAnsi="Times New Roman" w:cs="Times New Roman"/>
        </w:rPr>
        <w:t>L</w:t>
      </w:r>
      <w:r w:rsidRPr="00B63F99">
        <w:rPr>
          <w:rFonts w:ascii="Times New Roman" w:hAnsi="Times New Roman" w:cs="Times New Roman"/>
          <w:lang w:val="ru-RU"/>
        </w:rPr>
        <w:t xml:space="preserve">1 и делая её более восприимчивой к блокаде контрольных точек. В </w:t>
      </w:r>
      <w:proofErr w:type="gramStart"/>
      <w:r w:rsidRPr="00B63F99">
        <w:rPr>
          <w:rFonts w:ascii="Times New Roman" w:hAnsi="Times New Roman" w:cs="Times New Roman"/>
          <w:lang w:val="ru-RU"/>
        </w:rPr>
        <w:t>результате</w:t>
      </w:r>
      <w:proofErr w:type="gramEnd"/>
      <w:r w:rsidRPr="00B63F99">
        <w:rPr>
          <w:rFonts w:ascii="Times New Roman" w:hAnsi="Times New Roman" w:cs="Times New Roman"/>
          <w:lang w:val="ru-RU"/>
        </w:rPr>
        <w:t xml:space="preserve"> достигается </w:t>
      </w:r>
      <w:r w:rsidRPr="00B63F99">
        <w:rPr>
          <w:rFonts w:ascii="Times New Roman" w:hAnsi="Times New Roman" w:cs="Times New Roman"/>
          <w:b/>
          <w:bCs/>
          <w:lang w:val="ru-RU"/>
        </w:rPr>
        <w:t>синергетическое усиление противоопухолевого иммунитета</w:t>
      </w:r>
      <w:r w:rsidRPr="00B63F99">
        <w:rPr>
          <w:rFonts w:ascii="Times New Roman" w:hAnsi="Times New Roman" w:cs="Times New Roman"/>
          <w:lang w:val="ru-RU"/>
        </w:rPr>
        <w:t xml:space="preserve">, что может приводить к </w:t>
      </w:r>
      <w:proofErr w:type="spellStart"/>
      <w:r w:rsidRPr="00B63F99">
        <w:rPr>
          <w:rFonts w:ascii="Times New Roman" w:hAnsi="Times New Roman" w:cs="Times New Roman"/>
          <w:b/>
          <w:bCs/>
          <w:lang w:val="ru-RU"/>
        </w:rPr>
        <w:t>абсцопальному</w:t>
      </w:r>
      <w:proofErr w:type="spellEnd"/>
      <w:r w:rsidRPr="00B63F99">
        <w:rPr>
          <w:rFonts w:ascii="Times New Roman" w:hAnsi="Times New Roman" w:cs="Times New Roman"/>
          <w:b/>
          <w:bCs/>
          <w:lang w:val="ru-RU"/>
        </w:rPr>
        <w:t xml:space="preserve"> эффекту</w:t>
      </w:r>
      <w:r w:rsidRPr="00B63F99">
        <w:rPr>
          <w:rFonts w:ascii="Times New Roman" w:hAnsi="Times New Roman" w:cs="Times New Roman"/>
          <w:lang w:val="ru-RU"/>
        </w:rPr>
        <w:t xml:space="preserve"> — регрессии метастатических очагов, не подвергавшихся прямому воздействию холода.</w:t>
      </w:r>
    </w:p>
    <w:p w:rsidR="000A7435" w:rsidRPr="00B63F99" w:rsidRDefault="009347CA" w:rsidP="00FF617D">
      <w:pPr>
        <w:pStyle w:val="a0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B63F99">
        <w:rPr>
          <w:rFonts w:ascii="Times New Roman" w:hAnsi="Times New Roman" w:cs="Times New Roman"/>
          <w:lang w:val="ru-RU"/>
        </w:rPr>
        <w:t xml:space="preserve">Клинические данные подтверждают потенциал этого подхода. </w:t>
      </w:r>
      <w:proofErr w:type="gramStart"/>
      <w:r w:rsidRPr="00B63F99">
        <w:rPr>
          <w:rFonts w:ascii="Times New Roman" w:hAnsi="Times New Roman" w:cs="Times New Roman"/>
          <w:lang w:val="ru-RU"/>
        </w:rPr>
        <w:t xml:space="preserve">В исследовании на пациентах с метастатической меланомой и почечно-клеточным раком, получавших </w:t>
      </w:r>
      <w:proofErr w:type="spellStart"/>
      <w:r w:rsidRPr="00B63F99">
        <w:rPr>
          <w:rFonts w:ascii="Times New Roman" w:hAnsi="Times New Roman" w:cs="Times New Roman"/>
          <w:lang w:val="ru-RU"/>
        </w:rPr>
        <w:t>криоабляцию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в сочетании с </w:t>
      </w:r>
      <w:proofErr w:type="spellStart"/>
      <w:r w:rsidRPr="00B63F99">
        <w:rPr>
          <w:rFonts w:ascii="Times New Roman" w:hAnsi="Times New Roman" w:cs="Times New Roman"/>
          <w:lang w:val="ru-RU"/>
        </w:rPr>
        <w:t>пембролизумабом</w:t>
      </w:r>
      <w:proofErr w:type="spellEnd"/>
      <w:r w:rsidRPr="00B63F99">
        <w:rPr>
          <w:rFonts w:ascii="Times New Roman" w:hAnsi="Times New Roman" w:cs="Times New Roman"/>
          <w:lang w:val="ru-RU"/>
        </w:rPr>
        <w:t>, наблюдалась частота объективного ответа (</w:t>
      </w:r>
      <w:r w:rsidRPr="00B63F99">
        <w:rPr>
          <w:rFonts w:ascii="Times New Roman" w:hAnsi="Times New Roman" w:cs="Times New Roman"/>
        </w:rPr>
        <w:t>ORR</w:t>
      </w:r>
      <w:r w:rsidRPr="00B63F99">
        <w:rPr>
          <w:rFonts w:ascii="Times New Roman" w:hAnsi="Times New Roman" w:cs="Times New Roman"/>
          <w:lang w:val="ru-RU"/>
        </w:rPr>
        <w:t xml:space="preserve">) до 60%, что значительно превышает ожидаемый эффект от </w:t>
      </w:r>
      <w:proofErr w:type="spellStart"/>
      <w:r w:rsidRPr="00B63F99">
        <w:rPr>
          <w:rFonts w:ascii="Times New Roman" w:hAnsi="Times New Roman" w:cs="Times New Roman"/>
          <w:lang w:val="ru-RU"/>
        </w:rPr>
        <w:t>монотерапии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ингибиторами </w:t>
      </w:r>
      <w:r w:rsidRPr="00B63F99">
        <w:rPr>
          <w:rFonts w:ascii="Times New Roman" w:hAnsi="Times New Roman" w:cs="Times New Roman"/>
        </w:rPr>
        <w:t>PD</w:t>
      </w:r>
      <w:r w:rsidRPr="00B63F99">
        <w:rPr>
          <w:rFonts w:ascii="Times New Roman" w:hAnsi="Times New Roman" w:cs="Times New Roman"/>
          <w:lang w:val="ru-RU"/>
        </w:rPr>
        <w:t xml:space="preserve">-1 </w:t>
      </w:r>
      <w:hyperlink r:id="rId211">
        <w:r w:rsidRPr="00B63F99">
          <w:rPr>
            <w:rStyle w:val="af"/>
            <w:rFonts w:ascii="Times New Roman" w:hAnsi="Times New Roman" w:cs="Times New Roman"/>
            <w:lang w:val="ru-RU"/>
          </w:rPr>
          <w:t>[13]</w:t>
        </w:r>
      </w:hyperlink>
      <w:r w:rsidRPr="00B63F99">
        <w:rPr>
          <w:rFonts w:ascii="Times New Roman" w:hAnsi="Times New Roman" w:cs="Times New Roman"/>
          <w:lang w:val="ru-RU"/>
        </w:rPr>
        <w:t xml:space="preserve">. В одном из описанных случаев у пациента с метастатической </w:t>
      </w:r>
      <w:proofErr w:type="spellStart"/>
      <w:r w:rsidRPr="00B63F99">
        <w:rPr>
          <w:rFonts w:ascii="Times New Roman" w:hAnsi="Times New Roman" w:cs="Times New Roman"/>
          <w:lang w:val="ru-RU"/>
        </w:rPr>
        <w:t>липосаркомой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после </w:t>
      </w:r>
      <w:proofErr w:type="spellStart"/>
      <w:r w:rsidRPr="00B63F99">
        <w:rPr>
          <w:rFonts w:ascii="Times New Roman" w:hAnsi="Times New Roman" w:cs="Times New Roman"/>
          <w:lang w:val="ru-RU"/>
        </w:rPr>
        <w:t>криоабляции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одной из опухолей произошла регрессия нескольких необработанных метастазов, что соответствует классическому определению </w:t>
      </w:r>
      <w:proofErr w:type="spellStart"/>
      <w:r w:rsidRPr="00B63F99">
        <w:rPr>
          <w:rFonts w:ascii="Times New Roman" w:hAnsi="Times New Roman" w:cs="Times New Roman"/>
          <w:lang w:val="ru-RU"/>
        </w:rPr>
        <w:t>абсцопального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эффекта </w:t>
      </w:r>
      <w:hyperlink r:id="rId212">
        <w:r w:rsidRPr="00B63F99">
          <w:rPr>
            <w:rStyle w:val="af"/>
            <w:rFonts w:ascii="Times New Roman" w:hAnsi="Times New Roman" w:cs="Times New Roman"/>
            <w:lang w:val="ru-RU"/>
          </w:rPr>
          <w:t>[15</w:t>
        </w:r>
        <w:proofErr w:type="gramEnd"/>
        <w:r w:rsidRPr="00B63F99">
          <w:rPr>
            <w:rStyle w:val="af"/>
            <w:rFonts w:ascii="Times New Roman" w:hAnsi="Times New Roman" w:cs="Times New Roman"/>
            <w:lang w:val="ru-RU"/>
          </w:rPr>
          <w:t>]</w:t>
        </w:r>
      </w:hyperlink>
      <w:r w:rsidRPr="00B63F99">
        <w:rPr>
          <w:rFonts w:ascii="Times New Roman" w:hAnsi="Times New Roman" w:cs="Times New Roman"/>
          <w:lang w:val="ru-RU"/>
        </w:rPr>
        <w:t>. Тем не менее, не все исследования демонстрируют однозначную синергию. Ретроспективный анализ у пациентов с саркомами мягких тканей не выявил статистически значимого улучшения выживаемости без прогрессирования (</w:t>
      </w:r>
      <w:r w:rsidRPr="00B63F99">
        <w:rPr>
          <w:rFonts w:ascii="Times New Roman" w:hAnsi="Times New Roman" w:cs="Times New Roman"/>
        </w:rPr>
        <w:t>PFS</w:t>
      </w:r>
      <w:r w:rsidRPr="00B63F99">
        <w:rPr>
          <w:rFonts w:ascii="Times New Roman" w:hAnsi="Times New Roman" w:cs="Times New Roman"/>
          <w:lang w:val="ru-RU"/>
        </w:rPr>
        <w:t xml:space="preserve">) при комбинации </w:t>
      </w:r>
      <w:proofErr w:type="spellStart"/>
      <w:r w:rsidRPr="00B63F99">
        <w:rPr>
          <w:rFonts w:ascii="Times New Roman" w:hAnsi="Times New Roman" w:cs="Times New Roman"/>
          <w:lang w:val="ru-RU"/>
        </w:rPr>
        <w:t>криоабляции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и </w:t>
      </w:r>
      <w:proofErr w:type="spellStart"/>
      <w:r w:rsidRPr="00B63F99">
        <w:rPr>
          <w:rFonts w:ascii="Times New Roman" w:hAnsi="Times New Roman" w:cs="Times New Roman"/>
          <w:lang w:val="ru-RU"/>
        </w:rPr>
        <w:t>пембролизумаба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по сравнению с иммунотерапией в </w:t>
      </w:r>
      <w:proofErr w:type="spellStart"/>
      <w:r w:rsidRPr="00B63F99">
        <w:rPr>
          <w:rFonts w:ascii="Times New Roman" w:hAnsi="Times New Roman" w:cs="Times New Roman"/>
          <w:lang w:val="ru-RU"/>
        </w:rPr>
        <w:t>монорежиме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</w:t>
      </w:r>
      <w:hyperlink r:id="rId213">
        <w:r w:rsidRPr="00B63F99">
          <w:rPr>
            <w:rStyle w:val="af"/>
            <w:rFonts w:ascii="Times New Roman" w:hAnsi="Times New Roman" w:cs="Times New Roman"/>
            <w:lang w:val="ru-RU"/>
          </w:rPr>
          <w:t>[7]</w:t>
        </w:r>
      </w:hyperlink>
      <w:r w:rsidRPr="00B63F99">
        <w:rPr>
          <w:rFonts w:ascii="Times New Roman" w:hAnsi="Times New Roman" w:cs="Times New Roman"/>
          <w:lang w:val="ru-RU"/>
        </w:rPr>
        <w:t xml:space="preserve">, что указывает на </w:t>
      </w:r>
      <w:r w:rsidRPr="00B63F99">
        <w:rPr>
          <w:rFonts w:ascii="Times New Roman" w:hAnsi="Times New Roman" w:cs="Times New Roman"/>
          <w:b/>
          <w:bCs/>
          <w:lang w:val="ru-RU"/>
        </w:rPr>
        <w:t>гетерогенность иммунного ответа в зависимости от типа опухоли, её мутационной нагрузки (</w:t>
      </w:r>
      <w:r w:rsidRPr="00B63F99">
        <w:rPr>
          <w:rFonts w:ascii="Times New Roman" w:hAnsi="Times New Roman" w:cs="Times New Roman"/>
          <w:b/>
          <w:bCs/>
        </w:rPr>
        <w:t>TMB</w:t>
      </w:r>
      <w:r w:rsidRPr="00B63F99">
        <w:rPr>
          <w:rFonts w:ascii="Times New Roman" w:hAnsi="Times New Roman" w:cs="Times New Roman"/>
          <w:b/>
          <w:bCs/>
          <w:lang w:val="ru-RU"/>
        </w:rPr>
        <w:t>) и состава инфильтрирующих иммунных клеток</w:t>
      </w:r>
      <w:r w:rsidRPr="00B63F99">
        <w:rPr>
          <w:rFonts w:ascii="Times New Roman" w:hAnsi="Times New Roman" w:cs="Times New Roman"/>
          <w:lang w:val="ru-RU"/>
        </w:rPr>
        <w:t>.</w:t>
      </w:r>
    </w:p>
    <w:p w:rsidR="000A7435" w:rsidRPr="00B63F99" w:rsidRDefault="009347CA" w:rsidP="00FF617D">
      <w:pPr>
        <w:pStyle w:val="a0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B63F99">
        <w:rPr>
          <w:rFonts w:ascii="Times New Roman" w:hAnsi="Times New Roman" w:cs="Times New Roman"/>
          <w:lang w:val="ru-RU"/>
        </w:rPr>
        <w:t xml:space="preserve">Математическая модель активации иммунного ответа при </w:t>
      </w:r>
      <w:proofErr w:type="spellStart"/>
      <w:r w:rsidRPr="00B63F99">
        <w:rPr>
          <w:rFonts w:ascii="Times New Roman" w:hAnsi="Times New Roman" w:cs="Times New Roman"/>
          <w:lang w:val="ru-RU"/>
        </w:rPr>
        <w:t>криоиммунотерапии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может быть описана как процесс, зависящий от </w:t>
      </w:r>
      <w:r w:rsidRPr="00B63F99">
        <w:rPr>
          <w:rFonts w:ascii="Times New Roman" w:hAnsi="Times New Roman" w:cs="Times New Roman"/>
          <w:b/>
          <w:bCs/>
          <w:lang w:val="ru-RU"/>
        </w:rPr>
        <w:t>интеграла температуры и времени</w:t>
      </w:r>
      <w:proofErr w:type="gramStart"/>
      <w:r w:rsidRPr="00B63F99">
        <w:rPr>
          <w:rFonts w:ascii="Times New Roman" w:hAnsi="Times New Roman" w:cs="Times New Roman"/>
          <w:lang w:val="ru-RU"/>
        </w:rPr>
        <w:t xml:space="preserve"> (</w:t>
      </w:r>
      <m:oMath>
        <m:r>
          <w:rPr>
            <w:rFonts w:ascii="Cambria Math" w:hAnsi="Cambria Math" w:cs="Times New Roman"/>
          </w:rPr>
          <m:t>T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⋅</m:t>
        </m:r>
        <m:r>
          <w:rPr>
            <w:rFonts w:ascii="Cambria Math" w:hAnsi="Cambria Math" w:cs="Times New Roman"/>
          </w:rPr>
          <m:t>t</m:t>
        </m:r>
      </m:oMath>
      <w:r w:rsidRPr="00B63F99">
        <w:rPr>
          <w:rFonts w:ascii="Times New Roman" w:hAnsi="Times New Roman" w:cs="Times New Roman"/>
          <w:lang w:val="ru-RU"/>
        </w:rPr>
        <w:t xml:space="preserve">), </w:t>
      </w:r>
      <w:proofErr w:type="gramEnd"/>
      <w:r w:rsidRPr="00B63F99">
        <w:rPr>
          <w:rFonts w:ascii="Times New Roman" w:hAnsi="Times New Roman" w:cs="Times New Roman"/>
          <w:lang w:val="ru-RU"/>
        </w:rPr>
        <w:t xml:space="preserve">который определяет степень повреждения ткани и высвобождения </w:t>
      </w:r>
      <w:r w:rsidRPr="00B63F99">
        <w:rPr>
          <w:rFonts w:ascii="Times New Roman" w:hAnsi="Times New Roman" w:cs="Times New Roman"/>
        </w:rPr>
        <w:t>DAMPs</w:t>
      </w:r>
      <w:r w:rsidRPr="00B63F99">
        <w:rPr>
          <w:rFonts w:ascii="Times New Roman" w:hAnsi="Times New Roman" w:cs="Times New Roman"/>
          <w:lang w:val="ru-RU"/>
        </w:rPr>
        <w:t xml:space="preserve">. Оптимальный режим включает </w:t>
      </w:r>
      <w:r w:rsidRPr="00B63F99">
        <w:rPr>
          <w:rFonts w:ascii="Times New Roman" w:hAnsi="Times New Roman" w:cs="Times New Roman"/>
          <w:b/>
          <w:bCs/>
          <w:lang w:val="ru-RU"/>
        </w:rPr>
        <w:t>два цикла замораживания-оттаивания</w:t>
      </w:r>
      <w:r w:rsidRPr="00B63F99">
        <w:rPr>
          <w:rFonts w:ascii="Times New Roman" w:hAnsi="Times New Roman" w:cs="Times New Roman"/>
          <w:lang w:val="ru-RU"/>
        </w:rPr>
        <w:t xml:space="preserve"> (например, 10/10 минут), что увеличивает объём зоны </w:t>
      </w:r>
      <w:r w:rsidRPr="00B63F99">
        <w:rPr>
          <w:rFonts w:ascii="Times New Roman" w:hAnsi="Times New Roman" w:cs="Times New Roman"/>
        </w:rPr>
        <w:t>ICD</w:t>
      </w:r>
      <w:r w:rsidRPr="00B63F99">
        <w:rPr>
          <w:rFonts w:ascii="Times New Roman" w:hAnsi="Times New Roman" w:cs="Times New Roman"/>
          <w:lang w:val="ru-RU"/>
        </w:rPr>
        <w:t xml:space="preserve"> по сравнению с однократным циклом. Температура в центре “ледяного шара” должна достигать </w:t>
      </w:r>
      <w:r w:rsidRPr="00B63F99">
        <w:rPr>
          <w:rFonts w:ascii="Times New Roman" w:hAnsi="Times New Roman" w:cs="Times New Roman"/>
          <w:b/>
          <w:bCs/>
          <w:lang w:val="ru-RU"/>
        </w:rPr>
        <w:t>–40 °</w:t>
      </w:r>
      <w:r w:rsidRPr="00B63F99">
        <w:rPr>
          <w:rFonts w:ascii="Times New Roman" w:hAnsi="Times New Roman" w:cs="Times New Roman"/>
          <w:b/>
          <w:bCs/>
        </w:rPr>
        <w:t>C</w:t>
      </w:r>
      <w:r w:rsidRPr="00B63F99">
        <w:rPr>
          <w:rFonts w:ascii="Times New Roman" w:hAnsi="Times New Roman" w:cs="Times New Roman"/>
          <w:b/>
          <w:bCs/>
          <w:lang w:val="ru-RU"/>
        </w:rPr>
        <w:t>…–50 °</w:t>
      </w:r>
      <w:r w:rsidRPr="00B63F99">
        <w:rPr>
          <w:rFonts w:ascii="Times New Roman" w:hAnsi="Times New Roman" w:cs="Times New Roman"/>
          <w:b/>
          <w:bCs/>
        </w:rPr>
        <w:t>C</w:t>
      </w:r>
      <w:r w:rsidRPr="00B63F99">
        <w:rPr>
          <w:rFonts w:ascii="Times New Roman" w:hAnsi="Times New Roman" w:cs="Times New Roman"/>
          <w:lang w:val="ru-RU"/>
        </w:rPr>
        <w:t xml:space="preserve"> для полного некроза, в то время как периферические зоны при –20 °</w:t>
      </w:r>
      <w:r w:rsidRPr="00B63F99">
        <w:rPr>
          <w:rFonts w:ascii="Times New Roman" w:hAnsi="Times New Roman" w:cs="Times New Roman"/>
        </w:rPr>
        <w:t>C</w:t>
      </w:r>
      <w:r w:rsidRPr="00B63F99">
        <w:rPr>
          <w:rFonts w:ascii="Times New Roman" w:hAnsi="Times New Roman" w:cs="Times New Roman"/>
          <w:lang w:val="ru-RU"/>
        </w:rPr>
        <w:t>…–30 °</w:t>
      </w:r>
      <w:r w:rsidRPr="00B63F99">
        <w:rPr>
          <w:rFonts w:ascii="Times New Roman" w:hAnsi="Times New Roman" w:cs="Times New Roman"/>
        </w:rPr>
        <w:t>C</w:t>
      </w:r>
      <w:r w:rsidRPr="00B63F99">
        <w:rPr>
          <w:rFonts w:ascii="Times New Roman" w:hAnsi="Times New Roman" w:cs="Times New Roman"/>
          <w:lang w:val="ru-RU"/>
        </w:rPr>
        <w:t xml:space="preserve"> способствуют максимальному высвобождению антигенов и активации </w:t>
      </w:r>
      <w:r w:rsidRPr="00B63F99">
        <w:rPr>
          <w:rFonts w:ascii="Times New Roman" w:hAnsi="Times New Roman" w:cs="Times New Roman"/>
        </w:rPr>
        <w:t>DC</w:t>
      </w:r>
      <w:r w:rsidRPr="00B63F99">
        <w:rPr>
          <w:rFonts w:ascii="Times New Roman" w:hAnsi="Times New Roman" w:cs="Times New Roman"/>
          <w:lang w:val="ru-RU"/>
        </w:rPr>
        <w:t>. Однако визуализация границы заморозки остаётся вызовом: ультразвуковая навигация не детектирует кристаллизацию до температуры ~–4 °</w:t>
      </w:r>
      <w:r w:rsidRPr="00B63F99">
        <w:rPr>
          <w:rFonts w:ascii="Times New Roman" w:hAnsi="Times New Roman" w:cs="Times New Roman"/>
        </w:rPr>
        <w:t>C</w:t>
      </w:r>
      <w:r w:rsidRPr="00B63F99">
        <w:rPr>
          <w:rFonts w:ascii="Times New Roman" w:hAnsi="Times New Roman" w:cs="Times New Roman"/>
          <w:lang w:val="ru-RU"/>
        </w:rPr>
        <w:t xml:space="preserve">, что может привести к неполной абляции и рецидиву </w:t>
      </w:r>
      <w:hyperlink r:id="rId214">
        <w:r w:rsidRPr="00B63F99">
          <w:rPr>
            <w:rStyle w:val="af"/>
            <w:rFonts w:ascii="Times New Roman" w:hAnsi="Times New Roman" w:cs="Times New Roman"/>
            <w:lang w:val="ru-RU"/>
          </w:rPr>
          <w:t>[2]</w:t>
        </w:r>
      </w:hyperlink>
      <w:r w:rsidRPr="00B63F99">
        <w:rPr>
          <w:rFonts w:ascii="Times New Roman" w:hAnsi="Times New Roman" w:cs="Times New Roman"/>
          <w:lang w:val="ru-RU"/>
        </w:rPr>
        <w:t xml:space="preserve">. Решением может стать интеграция с МРТ или использование </w:t>
      </w:r>
      <w:proofErr w:type="gramStart"/>
      <w:r w:rsidRPr="00B63F99">
        <w:rPr>
          <w:rFonts w:ascii="Times New Roman" w:hAnsi="Times New Roman" w:cs="Times New Roman"/>
          <w:lang w:val="ru-RU"/>
        </w:rPr>
        <w:t>ИИ-алгоритмов</w:t>
      </w:r>
      <w:proofErr w:type="gramEnd"/>
      <w:r w:rsidRPr="00B63F99">
        <w:rPr>
          <w:rFonts w:ascii="Times New Roman" w:hAnsi="Times New Roman" w:cs="Times New Roman"/>
          <w:lang w:val="ru-RU"/>
        </w:rPr>
        <w:t>, предсказывающих зону повреждения на основе термодинамических свойств ткани.</w:t>
      </w:r>
    </w:p>
    <w:p w:rsidR="000A7435" w:rsidRPr="00B63F99" w:rsidRDefault="009347CA" w:rsidP="00FF617D">
      <w:pPr>
        <w:pStyle w:val="a0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B63F99">
        <w:rPr>
          <w:rFonts w:ascii="Times New Roman" w:hAnsi="Times New Roman" w:cs="Times New Roman"/>
          <w:lang w:val="ru-RU"/>
        </w:rPr>
        <w:t xml:space="preserve">Таким образом, </w:t>
      </w:r>
      <w:proofErr w:type="spellStart"/>
      <w:r w:rsidRPr="00B63F99">
        <w:rPr>
          <w:rFonts w:ascii="Times New Roman" w:hAnsi="Times New Roman" w:cs="Times New Roman"/>
          <w:lang w:val="ru-RU"/>
        </w:rPr>
        <w:t>криоиммунотерапия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— это многообещающий, но ещё не стандартизированный подход, требующий </w:t>
      </w:r>
      <w:r w:rsidRPr="00B63F99">
        <w:rPr>
          <w:rFonts w:ascii="Times New Roman" w:hAnsi="Times New Roman" w:cs="Times New Roman"/>
          <w:b/>
          <w:bCs/>
          <w:lang w:val="ru-RU"/>
        </w:rPr>
        <w:t xml:space="preserve">крупных </w:t>
      </w:r>
      <w:proofErr w:type="spellStart"/>
      <w:r w:rsidRPr="00B63F99">
        <w:rPr>
          <w:rFonts w:ascii="Times New Roman" w:hAnsi="Times New Roman" w:cs="Times New Roman"/>
          <w:b/>
          <w:bCs/>
          <w:lang w:val="ru-RU"/>
        </w:rPr>
        <w:t>рандомизированных</w:t>
      </w:r>
      <w:proofErr w:type="spellEnd"/>
      <w:r w:rsidRPr="00B63F99">
        <w:rPr>
          <w:rFonts w:ascii="Times New Roman" w:hAnsi="Times New Roman" w:cs="Times New Roman"/>
          <w:b/>
          <w:bCs/>
          <w:lang w:val="ru-RU"/>
        </w:rPr>
        <w:t xml:space="preserve"> исследований фазы </w:t>
      </w:r>
      <w:r w:rsidRPr="00B63F99">
        <w:rPr>
          <w:rFonts w:ascii="Times New Roman" w:hAnsi="Times New Roman" w:cs="Times New Roman"/>
          <w:b/>
          <w:bCs/>
        </w:rPr>
        <w:t>III</w:t>
      </w:r>
      <w:r w:rsidRPr="00B63F99">
        <w:rPr>
          <w:rFonts w:ascii="Times New Roman" w:hAnsi="Times New Roman" w:cs="Times New Roman"/>
          <w:lang w:val="ru-RU"/>
        </w:rPr>
        <w:t xml:space="preserve"> для оценки влияния на общую выживаемость (</w:t>
      </w:r>
      <w:r w:rsidRPr="00B63F99">
        <w:rPr>
          <w:rFonts w:ascii="Times New Roman" w:hAnsi="Times New Roman" w:cs="Times New Roman"/>
        </w:rPr>
        <w:t>OS</w:t>
      </w:r>
      <w:r w:rsidRPr="00B63F99">
        <w:rPr>
          <w:rFonts w:ascii="Times New Roman" w:hAnsi="Times New Roman" w:cs="Times New Roman"/>
          <w:lang w:val="ru-RU"/>
        </w:rPr>
        <w:t>) и выживаемость без прогрессирования (</w:t>
      </w:r>
      <w:r w:rsidRPr="00B63F99">
        <w:rPr>
          <w:rFonts w:ascii="Times New Roman" w:hAnsi="Times New Roman" w:cs="Times New Roman"/>
        </w:rPr>
        <w:t>PFS</w:t>
      </w:r>
      <w:r w:rsidRPr="00B63F99">
        <w:rPr>
          <w:rFonts w:ascii="Times New Roman" w:hAnsi="Times New Roman" w:cs="Times New Roman"/>
          <w:lang w:val="ru-RU"/>
        </w:rPr>
        <w:t xml:space="preserve">). Будущие исследования должны быть направлены на идентификацию </w:t>
      </w:r>
      <w:proofErr w:type="spellStart"/>
      <w:r w:rsidRPr="00B63F99">
        <w:rPr>
          <w:rFonts w:ascii="Times New Roman" w:hAnsi="Times New Roman" w:cs="Times New Roman"/>
          <w:b/>
          <w:bCs/>
          <w:lang w:val="ru-RU"/>
        </w:rPr>
        <w:t>биомаркеров</w:t>
      </w:r>
      <w:proofErr w:type="spellEnd"/>
      <w:r w:rsidRPr="00B63F99">
        <w:rPr>
          <w:rFonts w:ascii="Times New Roman" w:hAnsi="Times New Roman" w:cs="Times New Roman"/>
          <w:b/>
          <w:bCs/>
          <w:lang w:val="ru-RU"/>
        </w:rPr>
        <w:t xml:space="preserve"> предсказания ответа</w:t>
      </w:r>
      <w:r w:rsidRPr="00B63F99">
        <w:rPr>
          <w:rFonts w:ascii="Times New Roman" w:hAnsi="Times New Roman" w:cs="Times New Roman"/>
          <w:lang w:val="ru-RU"/>
        </w:rPr>
        <w:t xml:space="preserve">, включая экспрессию </w:t>
      </w:r>
      <w:r w:rsidRPr="00B63F99">
        <w:rPr>
          <w:rFonts w:ascii="Times New Roman" w:hAnsi="Times New Roman" w:cs="Times New Roman"/>
        </w:rPr>
        <w:t>PD</w:t>
      </w:r>
      <w:r w:rsidRPr="00B63F99">
        <w:rPr>
          <w:rFonts w:ascii="Times New Roman" w:hAnsi="Times New Roman" w:cs="Times New Roman"/>
          <w:lang w:val="ru-RU"/>
        </w:rPr>
        <w:t>-</w:t>
      </w:r>
      <w:r w:rsidRPr="00B63F99">
        <w:rPr>
          <w:rFonts w:ascii="Times New Roman" w:hAnsi="Times New Roman" w:cs="Times New Roman"/>
        </w:rPr>
        <w:t>L</w:t>
      </w:r>
      <w:r w:rsidRPr="00B63F99">
        <w:rPr>
          <w:rFonts w:ascii="Times New Roman" w:hAnsi="Times New Roman" w:cs="Times New Roman"/>
          <w:lang w:val="ru-RU"/>
        </w:rPr>
        <w:t xml:space="preserve">1, уровень </w:t>
      </w:r>
      <w:r w:rsidRPr="00B63F99">
        <w:rPr>
          <w:rFonts w:ascii="Times New Roman" w:hAnsi="Times New Roman" w:cs="Times New Roman"/>
        </w:rPr>
        <w:t>TMB</w:t>
      </w:r>
      <w:r w:rsidRPr="00B63F99">
        <w:rPr>
          <w:rFonts w:ascii="Times New Roman" w:hAnsi="Times New Roman" w:cs="Times New Roman"/>
          <w:lang w:val="ru-RU"/>
        </w:rPr>
        <w:t xml:space="preserve">, состав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T</m:t>
            </m:r>
          </m:e>
          <m:sub>
            <m:r>
              <w:rPr>
                <w:rFonts w:ascii="Cambria Math" w:hAnsi="Cambria Math" w:cs="Times New Roman"/>
              </w:rPr>
              <m:t>reg</m:t>
            </m:r>
          </m:sub>
        </m:sSub>
      </m:oMath>
      <w:r w:rsidRPr="00B63F99">
        <w:rPr>
          <w:rFonts w:ascii="Times New Roman" w:hAnsi="Times New Roman" w:cs="Times New Roman"/>
          <w:lang w:val="ru-RU"/>
        </w:rPr>
        <w:t xml:space="preserve"> и </w:t>
      </w:r>
      <m:oMath>
        <m:r>
          <w:rPr>
            <w:rFonts w:ascii="Cambria Math" w:hAnsi="Cambria Math" w:cs="Times New Roman"/>
          </w:rPr>
          <m:t>MD</m:t>
        </m:r>
        <m:r>
          <w:rPr>
            <w:rFonts w:ascii="Cambria Math" w:hAnsi="Cambria Math" w:cs="Times New Roman"/>
          </w:rPr>
          <m:t>SC</m:t>
        </m:r>
      </m:oMath>
      <w:r w:rsidRPr="00B63F99">
        <w:rPr>
          <w:rFonts w:ascii="Times New Roman" w:hAnsi="Times New Roman" w:cs="Times New Roman"/>
          <w:lang w:val="ru-RU"/>
        </w:rPr>
        <w:t xml:space="preserve"> в периферической крови, а также разработку </w:t>
      </w:r>
      <w:r w:rsidRPr="00B63F99">
        <w:rPr>
          <w:rFonts w:ascii="Times New Roman" w:hAnsi="Times New Roman" w:cs="Times New Roman"/>
          <w:b/>
          <w:bCs/>
          <w:lang w:val="ru-RU"/>
        </w:rPr>
        <w:t>персонализированных протоколов</w:t>
      </w:r>
      <w:r w:rsidRPr="00B63F99">
        <w:rPr>
          <w:rFonts w:ascii="Times New Roman" w:hAnsi="Times New Roman" w:cs="Times New Roman"/>
          <w:lang w:val="ru-RU"/>
        </w:rPr>
        <w:t xml:space="preserve">, учитывающих тип опухоли, её иммунный профиль и параметры абляции. Только при выполнении этих условий </w:t>
      </w:r>
      <w:proofErr w:type="spellStart"/>
      <w:r w:rsidRPr="00B63F99">
        <w:rPr>
          <w:rFonts w:ascii="Times New Roman" w:hAnsi="Times New Roman" w:cs="Times New Roman"/>
          <w:lang w:val="ru-RU"/>
        </w:rPr>
        <w:t>криоиммунотерапия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сможет занять своё место в клинической онкологии как часть стандартной терапии.</w:t>
      </w:r>
    </w:p>
    <w:p w:rsidR="000A7435" w:rsidRPr="00D90114" w:rsidRDefault="009347CA" w:rsidP="00FF617D">
      <w:pPr>
        <w:pStyle w:val="3"/>
        <w:spacing w:before="0" w:after="0"/>
        <w:jc w:val="both"/>
        <w:rPr>
          <w:rFonts w:ascii="Times New Roman" w:hAnsi="Times New Roman" w:cs="Times New Roman"/>
          <w:b/>
          <w:sz w:val="24"/>
          <w:szCs w:val="24"/>
          <w:lang w:val="ru-RU"/>
        </w:rPr>
      </w:pPr>
      <w:bookmarkStart w:id="42" w:name="технологические-инновации"/>
      <w:bookmarkEnd w:id="41"/>
      <w:r w:rsidRPr="00D90114">
        <w:rPr>
          <w:rFonts w:ascii="Times New Roman" w:hAnsi="Times New Roman" w:cs="Times New Roman"/>
          <w:b/>
          <w:sz w:val="24"/>
          <w:szCs w:val="24"/>
          <w:lang w:val="ru-RU"/>
        </w:rPr>
        <w:t>Технологические инновации</w:t>
      </w:r>
    </w:p>
    <w:p w:rsidR="000A7435" w:rsidRPr="00B63F99" w:rsidRDefault="009347CA" w:rsidP="00FF617D">
      <w:pPr>
        <w:pStyle w:val="FirstParagraph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B63F99">
        <w:rPr>
          <w:rFonts w:ascii="Times New Roman" w:hAnsi="Times New Roman" w:cs="Times New Roman"/>
          <w:lang w:val="ru-RU"/>
        </w:rPr>
        <w:t xml:space="preserve">Современные технологические инновации в области криотерапии направлены на повышение точности, безопасности и клинической эффективности процедур за счёт интеграции передовых инженерных решений, новых криогенных агентов и цифровых технологий. Одним из ключевых направлений является </w:t>
      </w:r>
      <w:r w:rsidRPr="00B63F99">
        <w:rPr>
          <w:rFonts w:ascii="Times New Roman" w:hAnsi="Times New Roman" w:cs="Times New Roman"/>
          <w:b/>
          <w:bCs/>
          <w:lang w:val="ru-RU"/>
        </w:rPr>
        <w:t xml:space="preserve">разработка портативных </w:t>
      </w:r>
      <w:proofErr w:type="spellStart"/>
      <w:r w:rsidRPr="00B63F99">
        <w:rPr>
          <w:rFonts w:ascii="Times New Roman" w:hAnsi="Times New Roman" w:cs="Times New Roman"/>
          <w:b/>
          <w:bCs/>
          <w:lang w:val="ru-RU"/>
        </w:rPr>
        <w:t>криоустановок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, расширяющих доступ к терапии в условиях ограниченных ресурсов, включая сельские и полевые медицинские центры. </w:t>
      </w:r>
      <w:proofErr w:type="gramStart"/>
      <w:r w:rsidRPr="00B63F99">
        <w:rPr>
          <w:rFonts w:ascii="Times New Roman" w:hAnsi="Times New Roman" w:cs="Times New Roman"/>
          <w:lang w:val="ru-RU"/>
        </w:rPr>
        <w:t xml:space="preserve">Такие системы, работающие на основе закиси азота или аргона, </w:t>
      </w:r>
      <w:r w:rsidRPr="00B63F99">
        <w:rPr>
          <w:rFonts w:ascii="Times New Roman" w:hAnsi="Times New Roman" w:cs="Times New Roman"/>
          <w:lang w:val="ru-RU"/>
        </w:rPr>
        <w:lastRenderedPageBreak/>
        <w:t>демонстрируют высокую эффективность при лечении кожных новообразований и хронических болей, обеспечивая стабильное охлаждение до –89 °</w:t>
      </w:r>
      <w:r w:rsidRPr="00B63F99">
        <w:rPr>
          <w:rFonts w:ascii="Times New Roman" w:hAnsi="Times New Roman" w:cs="Times New Roman"/>
        </w:rPr>
        <w:t>C</w:t>
      </w:r>
      <w:r w:rsidRPr="00B63F99">
        <w:rPr>
          <w:rFonts w:ascii="Times New Roman" w:hAnsi="Times New Roman" w:cs="Times New Roman"/>
          <w:lang w:val="ru-RU"/>
        </w:rPr>
        <w:t xml:space="preserve"> при минимальных требованиях к инфраструктуре </w:t>
      </w:r>
      <w:hyperlink r:id="rId215">
        <w:r w:rsidRPr="00B63F99">
          <w:rPr>
            <w:rStyle w:val="af"/>
            <w:rFonts w:ascii="Times New Roman" w:hAnsi="Times New Roman" w:cs="Times New Roman"/>
            <w:lang w:val="ru-RU"/>
          </w:rPr>
          <w:t>[20]</w:t>
        </w:r>
      </w:hyperlink>
      <w:r w:rsidRPr="00B63F99">
        <w:rPr>
          <w:rFonts w:ascii="Times New Roman" w:hAnsi="Times New Roman" w:cs="Times New Roman"/>
          <w:lang w:val="ru-RU"/>
        </w:rPr>
        <w:t>. Портативность позволяет использовать криотерапию в рамках мобильных реабилитационных программ и в условиях военной медицины, где важна быстрая установка и автономность.</w:t>
      </w:r>
      <w:proofErr w:type="gramEnd"/>
    </w:p>
    <w:p w:rsidR="000A7435" w:rsidRPr="00B63F99" w:rsidRDefault="009347CA" w:rsidP="00FF617D">
      <w:pPr>
        <w:pStyle w:val="a0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B63F99">
        <w:rPr>
          <w:rFonts w:ascii="Times New Roman" w:hAnsi="Times New Roman" w:cs="Times New Roman"/>
          <w:lang w:val="ru-RU"/>
        </w:rPr>
        <w:t xml:space="preserve">Ещё более перспективным является </w:t>
      </w:r>
      <w:r w:rsidRPr="00B63F99">
        <w:rPr>
          <w:rFonts w:ascii="Times New Roman" w:hAnsi="Times New Roman" w:cs="Times New Roman"/>
          <w:b/>
          <w:bCs/>
          <w:lang w:val="ru-RU"/>
        </w:rPr>
        <w:t xml:space="preserve">внедрение искусственного интеллекта (ИИ) и машинного обучения в системы управления </w:t>
      </w:r>
      <w:proofErr w:type="spellStart"/>
      <w:r w:rsidRPr="00B63F99">
        <w:rPr>
          <w:rFonts w:ascii="Times New Roman" w:hAnsi="Times New Roman" w:cs="Times New Roman"/>
          <w:b/>
          <w:bCs/>
          <w:lang w:val="ru-RU"/>
        </w:rPr>
        <w:t>криоабляцией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. </w:t>
      </w:r>
      <w:proofErr w:type="gramStart"/>
      <w:r w:rsidRPr="00B63F99">
        <w:rPr>
          <w:rFonts w:ascii="Times New Roman" w:hAnsi="Times New Roman" w:cs="Times New Roman"/>
          <w:lang w:val="ru-RU"/>
        </w:rPr>
        <w:t>Традиционные методы визуализации, такие как ультразвук, имеют критическое ограничение: они не способны детектировать границу замораживания до достижения температуры ~–4 °</w:t>
      </w:r>
      <w:r w:rsidRPr="00B63F99">
        <w:rPr>
          <w:rFonts w:ascii="Times New Roman" w:hAnsi="Times New Roman" w:cs="Times New Roman"/>
        </w:rPr>
        <w:t>C</w:t>
      </w:r>
      <w:r w:rsidRPr="00B63F99">
        <w:rPr>
          <w:rFonts w:ascii="Times New Roman" w:hAnsi="Times New Roman" w:cs="Times New Roman"/>
          <w:lang w:val="ru-RU"/>
        </w:rPr>
        <w:t xml:space="preserve">, что создаёт риск неполной абляции опухоли или повреждения соседних структур </w:t>
      </w:r>
      <w:hyperlink r:id="rId216">
        <w:r w:rsidRPr="00B63F99">
          <w:rPr>
            <w:rStyle w:val="af"/>
            <w:rFonts w:ascii="Times New Roman" w:hAnsi="Times New Roman" w:cs="Times New Roman"/>
            <w:lang w:val="ru-RU"/>
          </w:rPr>
          <w:t>[2]</w:t>
        </w:r>
      </w:hyperlink>
      <w:r w:rsidRPr="00B63F99">
        <w:rPr>
          <w:rFonts w:ascii="Times New Roman" w:hAnsi="Times New Roman" w:cs="Times New Roman"/>
          <w:lang w:val="ru-RU"/>
        </w:rPr>
        <w:t>. ИИ-алгоритмы, обученные на термодинамических моделях и данных визуализации (КТ, МРТ), могут прогнозировать форму и размер «ледяного шара» в реальном времени, учитывая такие параметры, как теплопроводность ткани, сосудистый кровоток и</w:t>
      </w:r>
      <w:proofErr w:type="gramEnd"/>
      <w:r w:rsidRPr="00B63F99">
        <w:rPr>
          <w:rFonts w:ascii="Times New Roman" w:hAnsi="Times New Roman" w:cs="Times New Roman"/>
          <w:lang w:val="ru-RU"/>
        </w:rPr>
        <w:t xml:space="preserve"> геометрия </w:t>
      </w:r>
      <w:proofErr w:type="spellStart"/>
      <w:r w:rsidRPr="00B63F99">
        <w:rPr>
          <w:rFonts w:ascii="Times New Roman" w:hAnsi="Times New Roman" w:cs="Times New Roman"/>
          <w:lang w:val="ru-RU"/>
        </w:rPr>
        <w:t>криопробы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. Например, </w:t>
      </w:r>
      <w:proofErr w:type="spellStart"/>
      <w:r w:rsidRPr="00B63F99">
        <w:rPr>
          <w:rFonts w:ascii="Times New Roman" w:hAnsi="Times New Roman" w:cs="Times New Roman"/>
          <w:lang w:val="ru-RU"/>
        </w:rPr>
        <w:t>нейросетевые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модели способны аппроксимировать распределение температуры</w:t>
      </w:r>
      <w:proofErr w:type="gramStart"/>
      <w:r w:rsidRPr="00B63F99">
        <w:rPr>
          <w:rFonts w:ascii="Times New Roman" w:hAnsi="Times New Roman" w:cs="Times New Roman"/>
          <w:lang w:val="ru-RU"/>
        </w:rPr>
        <w:t xml:space="preserve"> </w:t>
      </w:r>
      <m:oMath>
        <m:r>
          <w:rPr>
            <w:rFonts w:ascii="Cambria Math" w:hAnsi="Cambria Math" w:cs="Times New Roman"/>
          </w:rPr>
          <m:t>T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(</m:t>
        </m:r>
        <m:r>
          <w:rPr>
            <w:rFonts w:ascii="Cambria Math" w:hAnsi="Cambria Math" w:cs="Times New Roman"/>
          </w:rPr>
          <m:t>r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</w:rPr>
          <m:t>t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)</m:t>
        </m:r>
      </m:oMath>
      <w:r w:rsidRPr="00B63F99">
        <w:rPr>
          <w:rFonts w:ascii="Times New Roman" w:hAnsi="Times New Roman" w:cs="Times New Roman"/>
          <w:lang w:val="ru-RU"/>
        </w:rPr>
        <w:t xml:space="preserve"> </w:t>
      </w:r>
      <w:proofErr w:type="gramEnd"/>
      <w:r w:rsidRPr="00B63F99">
        <w:rPr>
          <w:rFonts w:ascii="Times New Roman" w:hAnsi="Times New Roman" w:cs="Times New Roman"/>
          <w:lang w:val="ru-RU"/>
        </w:rPr>
        <w:t>вокруг криопробы с использованием уравнения теплопроводности в биологических тканях:</w:t>
      </w:r>
    </w:p>
    <w:p w:rsidR="000A7435" w:rsidRPr="00B63F99" w:rsidRDefault="009347CA" w:rsidP="00FF617D">
      <w:pPr>
        <w:pStyle w:val="a0"/>
        <w:spacing w:before="0" w:after="0"/>
        <w:jc w:val="both"/>
        <w:rPr>
          <w:rFonts w:ascii="Times New Roman" w:hAnsi="Times New Roman" w:cs="Times New Roman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</w:rPr>
            <m:t>ρc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</w:rPr>
                <m:t>∂</m:t>
              </m:r>
              <m:r>
                <w:rPr>
                  <w:rFonts w:ascii="Cambria Math" w:hAnsi="Cambria Math" w:cs="Times New Roman"/>
                </w:rPr>
                <m:t>T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</w:rPr>
                <m:t>∂</m:t>
              </m:r>
              <m:r>
                <w:rPr>
                  <w:rFonts w:ascii="Cambria Math" w:hAnsi="Cambria Math" w:cs="Times New Roman"/>
                </w:rPr>
                <m:t>t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</w:rPr>
            <m:t>=∇⋅(</m:t>
          </m:r>
          <m:r>
            <w:rPr>
              <w:rFonts w:ascii="Cambria Math" w:hAnsi="Cambria Math" w:cs="Times New Roman"/>
            </w:rPr>
            <m:t>k</m:t>
          </m:r>
          <m:r>
            <m:rPr>
              <m:sty m:val="p"/>
            </m:rPr>
            <w:rPr>
              <w:rFonts w:ascii="Cambria Math" w:hAnsi="Cambria Math" w:cs="Times New Roman"/>
            </w:rPr>
            <m:t>∇</m:t>
          </m:r>
          <m:r>
            <w:rPr>
              <w:rFonts w:ascii="Cambria Math" w:hAnsi="Cambria Math" w:cs="Times New Roman"/>
            </w:rPr>
            <m:t>T</m:t>
          </m:r>
          <m:r>
            <m:rPr>
              <m:sty m:val="p"/>
            </m:rPr>
            <w:rPr>
              <w:rFonts w:ascii="Cambria Math" w:hAnsi="Cambria Math" w:cs="Times New Roman"/>
            </w:rPr>
            <m:t>)+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ω</m:t>
              </m:r>
            </m:e>
            <m:sub>
              <m:r>
                <w:rPr>
                  <w:rFonts w:ascii="Cambria Math" w:hAnsi="Cambria Math" w:cs="Times New Roman"/>
                </w:rPr>
                <m:t>b</m:t>
              </m:r>
            </m:sub>
          </m:sSub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ρ</m:t>
              </m:r>
            </m:e>
            <m:sub>
              <m:r>
                <w:rPr>
                  <w:rFonts w:ascii="Cambria Math" w:hAnsi="Cambria Math" w:cs="Times New Roman"/>
                </w:rPr>
                <m:t>b</m:t>
              </m:r>
            </m:sub>
          </m:sSub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c</m:t>
              </m:r>
            </m:e>
            <m:sub>
              <m:r>
                <w:rPr>
                  <w:rFonts w:ascii="Cambria Math" w:hAnsi="Cambria Math" w:cs="Times New Roman"/>
                </w:rPr>
                <m:t>b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(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T</m:t>
              </m:r>
            </m:e>
            <m:sub>
              <m:r>
                <w:rPr>
                  <w:rFonts w:ascii="Cambria Math" w:hAnsi="Cambria Math" w:cs="Times New Roman"/>
                </w:rPr>
                <m:t>a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-</m:t>
          </m:r>
          <m:r>
            <w:rPr>
              <w:rFonts w:ascii="Cambria Math" w:hAnsi="Cambria Math" w:cs="Times New Roman"/>
            </w:rPr>
            <m:t>T</m:t>
          </m:r>
          <m:r>
            <m:rPr>
              <m:sty m:val="p"/>
            </m:rPr>
            <w:rPr>
              <w:rFonts w:ascii="Cambria Math" w:hAnsi="Cambria Math" w:cs="Times New Roman"/>
            </w:rPr>
            <m:t>)+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Q</m:t>
              </m:r>
            </m:e>
            <m:sub>
              <m:r>
                <m:rPr>
                  <m:nor/>
                </m:rPr>
                <w:rPr>
                  <w:rFonts w:ascii="Times New Roman" w:hAnsi="Times New Roman" w:cs="Times New Roman"/>
                </w:rPr>
                <m:t>met</m:t>
              </m:r>
            </m:sub>
          </m:sSub>
        </m:oMath>
      </m:oMathPara>
    </w:p>
    <w:p w:rsidR="000A7435" w:rsidRPr="00B63F99" w:rsidRDefault="009347CA" w:rsidP="00FF617D">
      <w:pPr>
        <w:pStyle w:val="FirstParagraph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B63F99">
        <w:rPr>
          <w:rFonts w:ascii="Times New Roman" w:hAnsi="Times New Roman" w:cs="Times New Roman"/>
          <w:lang w:val="ru-RU"/>
        </w:rPr>
        <w:t xml:space="preserve">где </w:t>
      </w:r>
      <m:oMath>
        <m:r>
          <w:rPr>
            <w:rFonts w:ascii="Cambria Math" w:hAnsi="Cambria Math" w:cs="Times New Roman"/>
          </w:rPr>
          <m:t>ρ</m:t>
        </m:r>
      </m:oMath>
      <w:r w:rsidRPr="00B63F99">
        <w:rPr>
          <w:rFonts w:ascii="Times New Roman" w:hAnsi="Times New Roman" w:cs="Times New Roman"/>
          <w:lang w:val="ru-RU"/>
        </w:rPr>
        <w:t xml:space="preserve">, </w:t>
      </w:r>
      <m:oMath>
        <m:r>
          <w:rPr>
            <w:rFonts w:ascii="Cambria Math" w:hAnsi="Cambria Math" w:cs="Times New Roman"/>
          </w:rPr>
          <m:t>c</m:t>
        </m:r>
      </m:oMath>
      <w:r w:rsidRPr="00B63F99">
        <w:rPr>
          <w:rFonts w:ascii="Times New Roman" w:hAnsi="Times New Roman" w:cs="Times New Roman"/>
          <w:lang w:val="ru-RU"/>
        </w:rPr>
        <w:t xml:space="preserve">, </w:t>
      </w:r>
      <m:oMath>
        <m:r>
          <w:rPr>
            <w:rFonts w:ascii="Cambria Math" w:hAnsi="Cambria Math" w:cs="Times New Roman"/>
          </w:rPr>
          <m:t>k</m:t>
        </m:r>
      </m:oMath>
      <w:r w:rsidRPr="00B63F99">
        <w:rPr>
          <w:rFonts w:ascii="Times New Roman" w:hAnsi="Times New Roman" w:cs="Times New Roman"/>
          <w:lang w:val="ru-RU"/>
        </w:rPr>
        <w:t xml:space="preserve"> — плотность, теплоёмкость и теплопроводность ткани;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ω</m:t>
            </m:r>
          </m:e>
          <m:sub>
            <m:r>
              <w:rPr>
                <w:rFonts w:ascii="Cambria Math" w:hAnsi="Cambria Math" w:cs="Times New Roman"/>
              </w:rPr>
              <m:t>b</m:t>
            </m:r>
          </m:sub>
        </m:sSub>
      </m:oMath>
      <w:r w:rsidRPr="00B63F99">
        <w:rPr>
          <w:rFonts w:ascii="Times New Roman" w:hAnsi="Times New Roman" w:cs="Times New Roman"/>
          <w:lang w:val="ru-RU"/>
        </w:rPr>
        <w:t xml:space="preserve"> — объёмный кровоток;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ρ</m:t>
            </m:r>
          </m:e>
          <m:sub>
            <m:r>
              <w:rPr>
                <w:rFonts w:ascii="Cambria Math" w:hAnsi="Cambria Math" w:cs="Times New Roman"/>
              </w:rPr>
              <m:t>b</m:t>
            </m:r>
          </m:sub>
        </m:sSub>
      </m:oMath>
      <w:r w:rsidRPr="00B63F99">
        <w:rPr>
          <w:rFonts w:ascii="Times New Roman" w:hAnsi="Times New Roman" w:cs="Times New Roman"/>
          <w:lang w:val="ru-RU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c</m:t>
            </m:r>
          </m:e>
          <m:sub>
            <m:r>
              <w:rPr>
                <w:rFonts w:ascii="Cambria Math" w:hAnsi="Cambria Math" w:cs="Times New Roman"/>
              </w:rPr>
              <m:t>b</m:t>
            </m:r>
          </m:sub>
        </m:sSub>
      </m:oMath>
      <w:r w:rsidRPr="00B63F99">
        <w:rPr>
          <w:rFonts w:ascii="Times New Roman" w:hAnsi="Times New Roman" w:cs="Times New Roman"/>
          <w:lang w:val="ru-RU"/>
        </w:rPr>
        <w:t xml:space="preserve"> — параметры крови;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T</m:t>
            </m:r>
          </m:e>
          <m:sub>
            <m:r>
              <w:rPr>
                <w:rFonts w:ascii="Cambria Math" w:hAnsi="Cambria Math" w:cs="Times New Roman"/>
              </w:rPr>
              <m:t>a</m:t>
            </m:r>
          </m:sub>
        </m:sSub>
      </m:oMath>
      <w:r w:rsidRPr="00B63F99">
        <w:rPr>
          <w:rFonts w:ascii="Times New Roman" w:hAnsi="Times New Roman" w:cs="Times New Roman"/>
          <w:lang w:val="ru-RU"/>
        </w:rPr>
        <w:t xml:space="preserve"> — температура артериальной крови;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Q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</w:rPr>
              <m:t>met</m:t>
            </m:r>
          </m:sub>
        </m:sSub>
      </m:oMath>
      <w:r w:rsidRPr="00B63F99">
        <w:rPr>
          <w:rFonts w:ascii="Times New Roman" w:hAnsi="Times New Roman" w:cs="Times New Roman"/>
          <w:lang w:val="ru-RU"/>
        </w:rPr>
        <w:t xml:space="preserve"> — метаболическое тепло. Интеграция таких моделей с ультразвуковой или МРТ-навигацией позволяет динамически корректировать режим абляции, </w:t>
      </w:r>
      <w:proofErr w:type="spellStart"/>
      <w:r w:rsidRPr="00B63F99">
        <w:rPr>
          <w:rFonts w:ascii="Times New Roman" w:hAnsi="Times New Roman" w:cs="Times New Roman"/>
          <w:lang w:val="ru-RU"/>
        </w:rPr>
        <w:t>минимизируя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риски и повышая полноту повреждения целевой ткани.</w:t>
      </w:r>
    </w:p>
    <w:p w:rsidR="000A7435" w:rsidRPr="00B63F99" w:rsidRDefault="009347CA" w:rsidP="00FF617D">
      <w:pPr>
        <w:pStyle w:val="a0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B63F99">
        <w:rPr>
          <w:rFonts w:ascii="Times New Roman" w:hAnsi="Times New Roman" w:cs="Times New Roman"/>
          <w:lang w:val="ru-RU"/>
        </w:rPr>
        <w:t xml:space="preserve">Кроме того, </w:t>
      </w:r>
      <w:r w:rsidRPr="00B63F99">
        <w:rPr>
          <w:rFonts w:ascii="Times New Roman" w:hAnsi="Times New Roman" w:cs="Times New Roman"/>
          <w:b/>
          <w:bCs/>
          <w:lang w:val="ru-RU"/>
        </w:rPr>
        <w:t xml:space="preserve">использование </w:t>
      </w:r>
      <w:proofErr w:type="gramStart"/>
      <w:r w:rsidRPr="00B63F99">
        <w:rPr>
          <w:rFonts w:ascii="Times New Roman" w:hAnsi="Times New Roman" w:cs="Times New Roman"/>
          <w:b/>
          <w:bCs/>
          <w:lang w:val="ru-RU"/>
        </w:rPr>
        <w:t>альтернативных</w:t>
      </w:r>
      <w:proofErr w:type="gramEnd"/>
      <w:r w:rsidRPr="00B63F99">
        <w:rPr>
          <w:rFonts w:ascii="Times New Roman" w:hAnsi="Times New Roman" w:cs="Times New Roman"/>
          <w:b/>
          <w:bCs/>
          <w:lang w:val="ru-RU"/>
        </w:rPr>
        <w:t xml:space="preserve"> </w:t>
      </w:r>
      <w:proofErr w:type="spellStart"/>
      <w:r w:rsidRPr="00B63F99">
        <w:rPr>
          <w:rFonts w:ascii="Times New Roman" w:hAnsi="Times New Roman" w:cs="Times New Roman"/>
          <w:b/>
          <w:bCs/>
          <w:lang w:val="ru-RU"/>
        </w:rPr>
        <w:t>криогенов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— таких как аргон и закись азота — открывает новые возможности для контроля глубины и характера повреждения. </w:t>
      </w:r>
      <w:proofErr w:type="gramStart"/>
      <w:r w:rsidRPr="00B63F99">
        <w:rPr>
          <w:rFonts w:ascii="Times New Roman" w:hAnsi="Times New Roman" w:cs="Times New Roman"/>
          <w:lang w:val="ru-RU"/>
        </w:rPr>
        <w:t>В отличие от жидкого азота, который достигает температур до –196 °</w:t>
      </w:r>
      <w:r w:rsidRPr="00B63F99">
        <w:rPr>
          <w:rFonts w:ascii="Times New Roman" w:hAnsi="Times New Roman" w:cs="Times New Roman"/>
        </w:rPr>
        <w:t>C</w:t>
      </w:r>
      <w:r w:rsidRPr="00B63F99">
        <w:rPr>
          <w:rFonts w:ascii="Times New Roman" w:hAnsi="Times New Roman" w:cs="Times New Roman"/>
          <w:lang w:val="ru-RU"/>
        </w:rPr>
        <w:t xml:space="preserve"> и может вызывать чрезмерное повреждение, закись азота обеспечивает более мягкий режим охлаждения (до –89 °</w:t>
      </w:r>
      <w:r w:rsidRPr="00B63F99">
        <w:rPr>
          <w:rFonts w:ascii="Times New Roman" w:hAnsi="Times New Roman" w:cs="Times New Roman"/>
        </w:rPr>
        <w:t>C</w:t>
      </w:r>
      <w:r w:rsidRPr="00B63F99">
        <w:rPr>
          <w:rFonts w:ascii="Times New Roman" w:hAnsi="Times New Roman" w:cs="Times New Roman"/>
          <w:lang w:val="ru-RU"/>
        </w:rPr>
        <w:t xml:space="preserve">) с более чёткими границами заморозки, что особенно важно при работе вблизи критических структур, например, при абляции опухолей печени или почки </w:t>
      </w:r>
      <w:hyperlink r:id="rId217">
        <w:r w:rsidRPr="00B63F99">
          <w:rPr>
            <w:rStyle w:val="af"/>
            <w:rFonts w:ascii="Times New Roman" w:hAnsi="Times New Roman" w:cs="Times New Roman"/>
            <w:lang w:val="ru-RU"/>
          </w:rPr>
          <w:t>[16]</w:t>
        </w:r>
      </w:hyperlink>
      <w:r w:rsidRPr="00B63F99">
        <w:rPr>
          <w:rFonts w:ascii="Times New Roman" w:hAnsi="Times New Roman" w:cs="Times New Roman"/>
          <w:lang w:val="ru-RU"/>
        </w:rPr>
        <w:t xml:space="preserve">. Аргон, применяемый в системах с эффектом </w:t>
      </w:r>
      <w:proofErr w:type="spellStart"/>
      <w:r w:rsidRPr="00B63F99">
        <w:rPr>
          <w:rFonts w:ascii="Times New Roman" w:hAnsi="Times New Roman" w:cs="Times New Roman"/>
          <w:lang w:val="ru-RU"/>
        </w:rPr>
        <w:t>Жоуля</w:t>
      </w:r>
      <w:proofErr w:type="spellEnd"/>
      <w:r w:rsidRPr="00B63F99">
        <w:rPr>
          <w:rFonts w:ascii="Times New Roman" w:hAnsi="Times New Roman" w:cs="Times New Roman"/>
          <w:lang w:val="ru-RU"/>
        </w:rPr>
        <w:t>-Томсона, позволяет достичь температур до –160 °</w:t>
      </w:r>
      <w:r w:rsidRPr="00B63F99">
        <w:rPr>
          <w:rFonts w:ascii="Times New Roman" w:hAnsi="Times New Roman" w:cs="Times New Roman"/>
        </w:rPr>
        <w:t>C</w:t>
      </w:r>
      <w:proofErr w:type="gramEnd"/>
      <w:r w:rsidRPr="00B63F99">
        <w:rPr>
          <w:rFonts w:ascii="Times New Roman" w:hAnsi="Times New Roman" w:cs="Times New Roman"/>
          <w:lang w:val="ru-RU"/>
        </w:rPr>
        <w:t xml:space="preserve"> и обеспечивает более стабильное и предсказуемое формирование ледяного шара, что делает его предпочтительным для кардиологических вмешательств, таких как </w:t>
      </w:r>
      <w:proofErr w:type="spellStart"/>
      <w:r w:rsidRPr="00B63F99">
        <w:rPr>
          <w:rFonts w:ascii="Times New Roman" w:hAnsi="Times New Roman" w:cs="Times New Roman"/>
          <w:lang w:val="ru-RU"/>
        </w:rPr>
        <w:t>криобаллонная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изоляция легочных вен при фибрилляции предсердий.</w:t>
      </w:r>
    </w:p>
    <w:p w:rsidR="000A7435" w:rsidRPr="00B63F99" w:rsidRDefault="009347CA" w:rsidP="00FF617D">
      <w:pPr>
        <w:pStyle w:val="a0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B63F99">
        <w:rPr>
          <w:rFonts w:ascii="Times New Roman" w:hAnsi="Times New Roman" w:cs="Times New Roman"/>
          <w:lang w:val="ru-RU"/>
        </w:rPr>
        <w:t xml:space="preserve">В </w:t>
      </w:r>
      <w:proofErr w:type="gramStart"/>
      <w:r w:rsidRPr="00B63F99">
        <w:rPr>
          <w:rFonts w:ascii="Times New Roman" w:hAnsi="Times New Roman" w:cs="Times New Roman"/>
          <w:lang w:val="ru-RU"/>
        </w:rPr>
        <w:t>сегменте</w:t>
      </w:r>
      <w:proofErr w:type="gramEnd"/>
      <w:r w:rsidRPr="00B63F99">
        <w:rPr>
          <w:rFonts w:ascii="Times New Roman" w:hAnsi="Times New Roman" w:cs="Times New Roman"/>
          <w:lang w:val="ru-RU"/>
        </w:rPr>
        <w:t xml:space="preserve"> общей криотерапии (</w:t>
      </w:r>
      <w:r w:rsidRPr="00B63F99">
        <w:rPr>
          <w:rFonts w:ascii="Times New Roman" w:hAnsi="Times New Roman" w:cs="Times New Roman"/>
        </w:rPr>
        <w:t>WBC</w:t>
      </w:r>
      <w:r w:rsidRPr="00B63F99">
        <w:rPr>
          <w:rFonts w:ascii="Times New Roman" w:hAnsi="Times New Roman" w:cs="Times New Roman"/>
          <w:lang w:val="ru-RU"/>
        </w:rPr>
        <w:t xml:space="preserve">) наблюдается тенденция к </w:t>
      </w:r>
      <w:r w:rsidRPr="00B63F99">
        <w:rPr>
          <w:rFonts w:ascii="Times New Roman" w:hAnsi="Times New Roman" w:cs="Times New Roman"/>
          <w:b/>
          <w:bCs/>
          <w:lang w:val="ru-RU"/>
        </w:rPr>
        <w:t>гибридизации технологий</w:t>
      </w:r>
      <w:r w:rsidRPr="00B63F99">
        <w:rPr>
          <w:rFonts w:ascii="Times New Roman" w:hAnsi="Times New Roman" w:cs="Times New Roman"/>
          <w:lang w:val="ru-RU"/>
        </w:rPr>
        <w:t>, сочетающих преимущества азотных и электрических систем. Например, устройства типа «</w:t>
      </w:r>
      <w:proofErr w:type="spellStart"/>
      <w:r w:rsidRPr="00B63F99">
        <w:rPr>
          <w:rFonts w:ascii="Times New Roman" w:hAnsi="Times New Roman" w:cs="Times New Roman"/>
          <w:lang w:val="ru-RU"/>
        </w:rPr>
        <w:t>КриоМАГ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2.0» используют жидкий азот для достижения температур до –170 °</w:t>
      </w:r>
      <w:r w:rsidRPr="00B63F99">
        <w:rPr>
          <w:rFonts w:ascii="Times New Roman" w:hAnsi="Times New Roman" w:cs="Times New Roman"/>
        </w:rPr>
        <w:t>C</w:t>
      </w:r>
      <w:r w:rsidRPr="00B63F99">
        <w:rPr>
          <w:rFonts w:ascii="Times New Roman" w:hAnsi="Times New Roman" w:cs="Times New Roman"/>
          <w:lang w:val="ru-RU"/>
        </w:rPr>
        <w:t>, но при этом имеют компактную конструкцию «</w:t>
      </w:r>
      <w:proofErr w:type="spellStart"/>
      <w:r w:rsidRPr="00B63F99">
        <w:rPr>
          <w:rFonts w:ascii="Times New Roman" w:hAnsi="Times New Roman" w:cs="Times New Roman"/>
          <w:lang w:val="ru-RU"/>
        </w:rPr>
        <w:t>криобассейна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» с открытым верхом, что снижает риск клаустрофобии и упрощает установку в существующих помещениях </w:t>
      </w:r>
      <w:proofErr w:type="gramStart"/>
      <w:r w:rsidRPr="00B63F99">
        <w:rPr>
          <w:rFonts w:ascii="Times New Roman" w:hAnsi="Times New Roman" w:cs="Times New Roman"/>
          <w:lang w:val="ru-RU"/>
        </w:rPr>
        <w:t>фитнес-центров</w:t>
      </w:r>
      <w:proofErr w:type="gramEnd"/>
      <w:r w:rsidRPr="00B63F99">
        <w:rPr>
          <w:rFonts w:ascii="Times New Roman" w:hAnsi="Times New Roman" w:cs="Times New Roman"/>
          <w:lang w:val="ru-RU"/>
        </w:rPr>
        <w:t xml:space="preserve"> или клиник. Расход азота в таких системах составляет ~2 л/мин, что в 3–6 раз ниже, чем у традиционных кабин, обеспечивая экономическую эффективность при сохранении терапевтической мощности. Цифровое управление позволяет программировать протоколы с точным контролем температуры и времени экспозиции, а интеграция с системами «умного дома» и электронными медицинскими картами открывает путь к персонализированной криотерапии.</w:t>
      </w:r>
    </w:p>
    <w:p w:rsidR="000A7435" w:rsidRPr="00B63F99" w:rsidRDefault="009347CA" w:rsidP="00FF617D">
      <w:pPr>
        <w:pStyle w:val="a0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B63F99">
        <w:rPr>
          <w:rFonts w:ascii="Times New Roman" w:hAnsi="Times New Roman" w:cs="Times New Roman"/>
          <w:lang w:val="ru-RU"/>
        </w:rPr>
        <w:t xml:space="preserve">Наконец, </w:t>
      </w:r>
      <w:r w:rsidRPr="00B63F99">
        <w:rPr>
          <w:rFonts w:ascii="Times New Roman" w:hAnsi="Times New Roman" w:cs="Times New Roman"/>
          <w:b/>
          <w:bCs/>
          <w:lang w:val="ru-RU"/>
        </w:rPr>
        <w:t xml:space="preserve">развитие многофункциональных </w:t>
      </w:r>
      <w:proofErr w:type="spellStart"/>
      <w:r w:rsidRPr="00B63F99">
        <w:rPr>
          <w:rFonts w:ascii="Times New Roman" w:hAnsi="Times New Roman" w:cs="Times New Roman"/>
          <w:b/>
          <w:bCs/>
          <w:lang w:val="ru-RU"/>
        </w:rPr>
        <w:t>криопроб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, сочетающих абляцию, биопсию и доставку лекарств, представляет собой следующий этап технологической эволюции. Такие устройства могут выполнять </w:t>
      </w:r>
      <w:proofErr w:type="spellStart"/>
      <w:r w:rsidRPr="00B63F99">
        <w:rPr>
          <w:rFonts w:ascii="Times New Roman" w:hAnsi="Times New Roman" w:cs="Times New Roman"/>
          <w:lang w:val="ru-RU"/>
        </w:rPr>
        <w:t>криоабляцию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, а затем автоматически извлекать образец </w:t>
      </w:r>
      <w:proofErr w:type="spellStart"/>
      <w:r w:rsidRPr="00B63F99">
        <w:rPr>
          <w:rFonts w:ascii="Times New Roman" w:hAnsi="Times New Roman" w:cs="Times New Roman"/>
          <w:lang w:val="ru-RU"/>
        </w:rPr>
        <w:t>некротизированной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ткани для гистологического и </w:t>
      </w:r>
      <w:proofErr w:type="spellStart"/>
      <w:r w:rsidRPr="00B63F99">
        <w:rPr>
          <w:rFonts w:ascii="Times New Roman" w:hAnsi="Times New Roman" w:cs="Times New Roman"/>
          <w:lang w:val="ru-RU"/>
        </w:rPr>
        <w:t>иммуногистохимического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анализа, что особенно ценно в онкологии. В перспективе возможна интеграция с системами </w:t>
      </w:r>
      <w:proofErr w:type="spellStart"/>
      <w:r w:rsidRPr="00B63F99">
        <w:rPr>
          <w:rFonts w:ascii="Times New Roman" w:hAnsi="Times New Roman" w:cs="Times New Roman"/>
          <w:lang w:val="ru-RU"/>
        </w:rPr>
        <w:t>таргетной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</w:t>
      </w:r>
      <w:r w:rsidRPr="00B63F99">
        <w:rPr>
          <w:rFonts w:ascii="Times New Roman" w:hAnsi="Times New Roman" w:cs="Times New Roman"/>
          <w:lang w:val="ru-RU"/>
        </w:rPr>
        <w:lastRenderedPageBreak/>
        <w:t xml:space="preserve">доставки иммуномодуляторов непосредственно в зону повреждения, что </w:t>
      </w:r>
      <w:proofErr w:type="gramStart"/>
      <w:r w:rsidRPr="00B63F99">
        <w:rPr>
          <w:rFonts w:ascii="Times New Roman" w:hAnsi="Times New Roman" w:cs="Times New Roman"/>
          <w:lang w:val="ru-RU"/>
        </w:rPr>
        <w:t>усилит системный противоопухолевый ответ и повысит</w:t>
      </w:r>
      <w:proofErr w:type="gramEnd"/>
      <w:r w:rsidRPr="00B63F99">
        <w:rPr>
          <w:rFonts w:ascii="Times New Roman" w:hAnsi="Times New Roman" w:cs="Times New Roman"/>
          <w:lang w:val="ru-RU"/>
        </w:rPr>
        <w:t xml:space="preserve"> эффективность </w:t>
      </w:r>
      <w:proofErr w:type="spellStart"/>
      <w:r w:rsidRPr="00B63F99">
        <w:rPr>
          <w:rFonts w:ascii="Times New Roman" w:hAnsi="Times New Roman" w:cs="Times New Roman"/>
          <w:lang w:val="ru-RU"/>
        </w:rPr>
        <w:t>криоиммунотерапии</w:t>
      </w:r>
      <w:proofErr w:type="spellEnd"/>
      <w:r w:rsidRPr="00B63F99">
        <w:rPr>
          <w:rFonts w:ascii="Times New Roman" w:hAnsi="Times New Roman" w:cs="Times New Roman"/>
          <w:lang w:val="ru-RU"/>
        </w:rPr>
        <w:t>. Таким образом, технологические инновации в криотерапии движутся от простых физиотерапевтических устройств к интеллектуальным, мультифункциональным системам, способным обеспечить персонализированный и доказательный подход к лечению.</w:t>
      </w:r>
    </w:p>
    <w:p w:rsidR="000A7435" w:rsidRPr="00D90114" w:rsidRDefault="009347CA" w:rsidP="00FF617D">
      <w:pPr>
        <w:pStyle w:val="3"/>
        <w:spacing w:before="0" w:after="0"/>
        <w:jc w:val="both"/>
        <w:rPr>
          <w:rFonts w:ascii="Times New Roman" w:hAnsi="Times New Roman" w:cs="Times New Roman"/>
          <w:b/>
          <w:sz w:val="24"/>
          <w:szCs w:val="24"/>
          <w:lang w:val="ru-RU"/>
        </w:rPr>
      </w:pPr>
      <w:bookmarkStart w:id="43" w:name="исследования-в-реабилитации"/>
      <w:bookmarkEnd w:id="42"/>
      <w:r w:rsidRPr="00D90114">
        <w:rPr>
          <w:rFonts w:ascii="Times New Roman" w:hAnsi="Times New Roman" w:cs="Times New Roman"/>
          <w:b/>
          <w:sz w:val="24"/>
          <w:szCs w:val="24"/>
          <w:lang w:val="ru-RU"/>
        </w:rPr>
        <w:t>Исследования в реабилитации</w:t>
      </w:r>
    </w:p>
    <w:p w:rsidR="000A7435" w:rsidRPr="00B63F99" w:rsidRDefault="009347CA" w:rsidP="00FF617D">
      <w:pPr>
        <w:pStyle w:val="FirstParagraph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B63F99">
        <w:rPr>
          <w:rFonts w:ascii="Times New Roman" w:hAnsi="Times New Roman" w:cs="Times New Roman"/>
          <w:lang w:val="ru-RU"/>
        </w:rPr>
        <w:t xml:space="preserve">Исследования в реабилитации всё чаще фокусируются на интеграции минимально инвазивных технологий, таких как </w:t>
      </w:r>
      <w:proofErr w:type="spellStart"/>
      <w:r w:rsidRPr="00B63F99">
        <w:rPr>
          <w:rFonts w:ascii="Times New Roman" w:hAnsi="Times New Roman" w:cs="Times New Roman"/>
          <w:lang w:val="ru-RU"/>
        </w:rPr>
        <w:t>крионевролиз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и перкутанная </w:t>
      </w:r>
      <w:proofErr w:type="spellStart"/>
      <w:r w:rsidRPr="00B63F99">
        <w:rPr>
          <w:rFonts w:ascii="Times New Roman" w:hAnsi="Times New Roman" w:cs="Times New Roman"/>
          <w:lang w:val="ru-RU"/>
        </w:rPr>
        <w:t>тенотомия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, с целью оптимизации функциональных исходов у пациентов с последствиями верхнего моторного нейрона (ВМН), включая </w:t>
      </w:r>
      <w:proofErr w:type="spellStart"/>
      <w:r w:rsidRPr="00B63F99">
        <w:rPr>
          <w:rFonts w:ascii="Times New Roman" w:hAnsi="Times New Roman" w:cs="Times New Roman"/>
          <w:lang w:val="ru-RU"/>
        </w:rPr>
        <w:t>спастичность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плеча после инсульта или черепно-мозговой травмы (ЧМТ). </w:t>
      </w:r>
      <w:proofErr w:type="spellStart"/>
      <w:proofErr w:type="gramStart"/>
      <w:r w:rsidRPr="00B63F99">
        <w:rPr>
          <w:rFonts w:ascii="Times New Roman" w:hAnsi="Times New Roman" w:cs="Times New Roman"/>
          <w:lang w:val="ru-RU"/>
        </w:rPr>
        <w:t>Спастичность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, обусловленная </w:t>
      </w:r>
      <w:proofErr w:type="spellStart"/>
      <w:r w:rsidRPr="00B63F99">
        <w:rPr>
          <w:rFonts w:ascii="Times New Roman" w:hAnsi="Times New Roman" w:cs="Times New Roman"/>
          <w:lang w:val="ru-RU"/>
        </w:rPr>
        <w:t>гиперактивностью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рефлекса растяжения вследствие дисбаланса между центральными тормозными и возбуждающими влияниями, приводит к ограничению пассивного объёма движений (ПОД), боли, контрактурам и нарушению гигиены, что значительно снижает качество жизни и усложняет реабилитацию </w:t>
      </w:r>
      <w:hyperlink r:id="rId218">
        <w:r w:rsidRPr="00B63F99">
          <w:rPr>
            <w:rStyle w:val="af"/>
            <w:rFonts w:ascii="Times New Roman" w:hAnsi="Times New Roman" w:cs="Times New Roman"/>
            <w:lang w:val="ru-RU"/>
          </w:rPr>
          <w:t>[7]</w:t>
        </w:r>
      </w:hyperlink>
      <w:r w:rsidRPr="00B63F99">
        <w:rPr>
          <w:rFonts w:ascii="Times New Roman" w:hAnsi="Times New Roman" w:cs="Times New Roman"/>
          <w:lang w:val="ru-RU"/>
        </w:rPr>
        <w:t xml:space="preserve">. Современные подходы к лечению включают ботулинический токсин, </w:t>
      </w:r>
      <w:proofErr w:type="spellStart"/>
      <w:r w:rsidRPr="00B63F99">
        <w:rPr>
          <w:rFonts w:ascii="Times New Roman" w:hAnsi="Times New Roman" w:cs="Times New Roman"/>
          <w:lang w:val="ru-RU"/>
        </w:rPr>
        <w:t>ортезирование</w:t>
      </w:r>
      <w:proofErr w:type="spellEnd"/>
      <w:r w:rsidRPr="00B63F99">
        <w:rPr>
          <w:rFonts w:ascii="Times New Roman" w:hAnsi="Times New Roman" w:cs="Times New Roman"/>
          <w:lang w:val="ru-RU"/>
        </w:rPr>
        <w:t>, физиотерапию и хирургические вмешательства, однако их эффекты часто временные, а повторные инъекции могут вызывать атрофию мышц.</w:t>
      </w:r>
      <w:proofErr w:type="gramEnd"/>
      <w:r w:rsidRPr="00B63F99">
        <w:rPr>
          <w:rFonts w:ascii="Times New Roman" w:hAnsi="Times New Roman" w:cs="Times New Roman"/>
          <w:lang w:val="ru-RU"/>
        </w:rPr>
        <w:t xml:space="preserve"> В </w:t>
      </w:r>
      <w:proofErr w:type="gramStart"/>
      <w:r w:rsidRPr="00B63F99">
        <w:rPr>
          <w:rFonts w:ascii="Times New Roman" w:hAnsi="Times New Roman" w:cs="Times New Roman"/>
          <w:lang w:val="ru-RU"/>
        </w:rPr>
        <w:t>этом</w:t>
      </w:r>
      <w:proofErr w:type="gramEnd"/>
      <w:r w:rsidRPr="00B63F99">
        <w:rPr>
          <w:rFonts w:ascii="Times New Roman" w:hAnsi="Times New Roman" w:cs="Times New Roman"/>
          <w:lang w:val="ru-RU"/>
        </w:rPr>
        <w:t xml:space="preserve"> контексте комбинированные интервенции, направленные как на </w:t>
      </w:r>
      <w:proofErr w:type="spellStart"/>
      <w:r w:rsidRPr="00B63F99">
        <w:rPr>
          <w:rFonts w:ascii="Times New Roman" w:hAnsi="Times New Roman" w:cs="Times New Roman"/>
          <w:lang w:val="ru-RU"/>
        </w:rPr>
        <w:t>нейрональный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, так и на механический компоненты </w:t>
      </w:r>
      <w:proofErr w:type="spellStart"/>
      <w:r w:rsidRPr="00B63F99">
        <w:rPr>
          <w:rFonts w:ascii="Times New Roman" w:hAnsi="Times New Roman" w:cs="Times New Roman"/>
          <w:lang w:val="ru-RU"/>
        </w:rPr>
        <w:t>спастичности</w:t>
      </w:r>
      <w:proofErr w:type="spellEnd"/>
      <w:r w:rsidRPr="00B63F99">
        <w:rPr>
          <w:rFonts w:ascii="Times New Roman" w:hAnsi="Times New Roman" w:cs="Times New Roman"/>
          <w:lang w:val="ru-RU"/>
        </w:rPr>
        <w:t>, представляют особый интерес.</w:t>
      </w:r>
    </w:p>
    <w:p w:rsidR="000A7435" w:rsidRPr="00B63F99" w:rsidRDefault="009347CA" w:rsidP="00FF617D">
      <w:pPr>
        <w:pStyle w:val="a0"/>
        <w:spacing w:before="0" w:after="0"/>
        <w:jc w:val="both"/>
        <w:rPr>
          <w:rFonts w:ascii="Times New Roman" w:hAnsi="Times New Roman" w:cs="Times New Roman"/>
          <w:lang w:val="ru-RU"/>
        </w:rPr>
      </w:pPr>
      <w:proofErr w:type="spellStart"/>
      <w:r w:rsidRPr="00B63F99">
        <w:rPr>
          <w:rFonts w:ascii="Times New Roman" w:hAnsi="Times New Roman" w:cs="Times New Roman"/>
          <w:lang w:val="ru-RU"/>
        </w:rPr>
        <w:t>Крионевролиз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— это метод временной функциональной блокады периферического нерва, основанный на индукции </w:t>
      </w:r>
      <w:r w:rsidRPr="00B63F99">
        <w:rPr>
          <w:rFonts w:ascii="Times New Roman" w:hAnsi="Times New Roman" w:cs="Times New Roman"/>
          <w:b/>
          <w:bCs/>
          <w:lang w:val="ru-RU"/>
        </w:rPr>
        <w:t>регенеративной аксональной дегенерации (</w:t>
      </w:r>
      <w:proofErr w:type="spellStart"/>
      <w:r w:rsidRPr="00B63F99">
        <w:rPr>
          <w:rFonts w:ascii="Times New Roman" w:hAnsi="Times New Roman" w:cs="Times New Roman"/>
          <w:b/>
          <w:bCs/>
        </w:rPr>
        <w:t>Wallerian</w:t>
      </w:r>
      <w:proofErr w:type="spellEnd"/>
      <w:r w:rsidRPr="00B63F99">
        <w:rPr>
          <w:rFonts w:ascii="Times New Roman" w:hAnsi="Times New Roman" w:cs="Times New Roman"/>
          <w:b/>
          <w:bCs/>
          <w:lang w:val="ru-RU"/>
        </w:rPr>
        <w:t xml:space="preserve"> </w:t>
      </w:r>
      <w:r w:rsidRPr="00B63F99">
        <w:rPr>
          <w:rFonts w:ascii="Times New Roman" w:hAnsi="Times New Roman" w:cs="Times New Roman"/>
          <w:b/>
          <w:bCs/>
        </w:rPr>
        <w:t>degeneration</w:t>
      </w:r>
      <w:r w:rsidRPr="00B63F99">
        <w:rPr>
          <w:rFonts w:ascii="Times New Roman" w:hAnsi="Times New Roman" w:cs="Times New Roman"/>
          <w:b/>
          <w:bCs/>
          <w:lang w:val="ru-RU"/>
        </w:rPr>
        <w:t>)</w:t>
      </w:r>
      <w:r w:rsidRPr="00B63F99">
        <w:rPr>
          <w:rFonts w:ascii="Times New Roman" w:hAnsi="Times New Roman" w:cs="Times New Roman"/>
          <w:lang w:val="ru-RU"/>
        </w:rPr>
        <w:t xml:space="preserve"> при сохранении структурной целостности </w:t>
      </w:r>
      <w:proofErr w:type="spellStart"/>
      <w:r w:rsidRPr="00B63F99">
        <w:rPr>
          <w:rFonts w:ascii="Times New Roman" w:hAnsi="Times New Roman" w:cs="Times New Roman"/>
          <w:lang w:val="ru-RU"/>
        </w:rPr>
        <w:t>эндоневрия</w:t>
      </w:r>
      <w:proofErr w:type="spellEnd"/>
      <w:r w:rsidRPr="00B63F99">
        <w:rPr>
          <w:rFonts w:ascii="Times New Roman" w:hAnsi="Times New Roman" w:cs="Times New Roman"/>
          <w:lang w:val="ru-RU"/>
        </w:rPr>
        <w:t>. При температуре –70 °</w:t>
      </w:r>
      <w:r w:rsidRPr="00B63F99">
        <w:rPr>
          <w:rFonts w:ascii="Times New Roman" w:hAnsi="Times New Roman" w:cs="Times New Roman"/>
        </w:rPr>
        <w:t>C</w:t>
      </w:r>
      <w:r w:rsidRPr="00B63F99">
        <w:rPr>
          <w:rFonts w:ascii="Times New Roman" w:hAnsi="Times New Roman" w:cs="Times New Roman"/>
          <w:lang w:val="ru-RU"/>
        </w:rPr>
        <w:t>…–80 °</w:t>
      </w:r>
      <w:r w:rsidRPr="00B63F99">
        <w:rPr>
          <w:rFonts w:ascii="Times New Roman" w:hAnsi="Times New Roman" w:cs="Times New Roman"/>
        </w:rPr>
        <w:t>C</w:t>
      </w:r>
      <w:r w:rsidRPr="00B63F99">
        <w:rPr>
          <w:rFonts w:ascii="Times New Roman" w:hAnsi="Times New Roman" w:cs="Times New Roman"/>
          <w:lang w:val="ru-RU"/>
        </w:rPr>
        <w:t xml:space="preserve">, достигаемой в зоне воздействия </w:t>
      </w:r>
      <w:proofErr w:type="spellStart"/>
      <w:r w:rsidRPr="00B63F99">
        <w:rPr>
          <w:rFonts w:ascii="Times New Roman" w:hAnsi="Times New Roman" w:cs="Times New Roman"/>
          <w:lang w:val="ru-RU"/>
        </w:rPr>
        <w:t>криопробы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, происходит повреждение аксона и миелиновой оболочки, что приводит к временной потере передачи нервного импульса. </w:t>
      </w:r>
      <w:proofErr w:type="gramStart"/>
      <w:r w:rsidRPr="00B63F99">
        <w:rPr>
          <w:rFonts w:ascii="Times New Roman" w:hAnsi="Times New Roman" w:cs="Times New Roman"/>
          <w:lang w:val="ru-RU"/>
        </w:rPr>
        <w:t xml:space="preserve">Восстановление нервной проводимости происходит со скоростью ~1–2 мм/день, обеспечивая клинический эффект длительностью 3–6 месяцев — так называемое </w:t>
      </w:r>
      <w:r w:rsidRPr="00B63F99">
        <w:rPr>
          <w:rFonts w:ascii="Times New Roman" w:hAnsi="Times New Roman" w:cs="Times New Roman"/>
          <w:b/>
          <w:bCs/>
          <w:lang w:val="ru-RU"/>
        </w:rPr>
        <w:t>«терапевтическое окно»</w:t>
      </w:r>
      <w:r w:rsidRPr="00B63F99">
        <w:rPr>
          <w:rFonts w:ascii="Times New Roman" w:hAnsi="Times New Roman" w:cs="Times New Roman"/>
          <w:lang w:val="ru-RU"/>
        </w:rPr>
        <w:t xml:space="preserve">, которое может быть использовано для интенсивной реабилитации, включая пассивное растяжение, </w:t>
      </w:r>
      <w:proofErr w:type="spellStart"/>
      <w:r w:rsidRPr="00B63F99">
        <w:rPr>
          <w:rFonts w:ascii="Times New Roman" w:hAnsi="Times New Roman" w:cs="Times New Roman"/>
          <w:lang w:val="ru-RU"/>
        </w:rPr>
        <w:t>ортезирование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и обучение функциональным навыкам </w:t>
      </w:r>
      <w:hyperlink r:id="rId219">
        <w:r w:rsidRPr="00B63F99">
          <w:rPr>
            <w:rStyle w:val="af"/>
            <w:rFonts w:ascii="Times New Roman" w:hAnsi="Times New Roman" w:cs="Times New Roman"/>
            <w:lang w:val="ru-RU"/>
          </w:rPr>
          <w:t>[22]</w:t>
        </w:r>
      </w:hyperlink>
      <w:r w:rsidRPr="00B63F99">
        <w:rPr>
          <w:rFonts w:ascii="Times New Roman" w:hAnsi="Times New Roman" w:cs="Times New Roman"/>
          <w:lang w:val="ru-RU"/>
        </w:rPr>
        <w:t xml:space="preserve">. В отличие от химической или хирургической невротомии, </w:t>
      </w:r>
      <w:proofErr w:type="spellStart"/>
      <w:r w:rsidRPr="00B63F99">
        <w:rPr>
          <w:rFonts w:ascii="Times New Roman" w:hAnsi="Times New Roman" w:cs="Times New Roman"/>
          <w:lang w:val="ru-RU"/>
        </w:rPr>
        <w:t>крионевролиз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является обратимым и повторяемым, что делает его особенно привлекательным для пациентов с хронической </w:t>
      </w:r>
      <w:proofErr w:type="spellStart"/>
      <w:r w:rsidRPr="00B63F99">
        <w:rPr>
          <w:rFonts w:ascii="Times New Roman" w:hAnsi="Times New Roman" w:cs="Times New Roman"/>
          <w:lang w:val="ru-RU"/>
        </w:rPr>
        <w:t>спастичностью</w:t>
      </w:r>
      <w:proofErr w:type="spellEnd"/>
      <w:r w:rsidRPr="00B63F99">
        <w:rPr>
          <w:rFonts w:ascii="Times New Roman" w:hAnsi="Times New Roman" w:cs="Times New Roman"/>
          <w:lang w:val="ru-RU"/>
        </w:rPr>
        <w:t>.</w:t>
      </w:r>
      <w:proofErr w:type="gramEnd"/>
    </w:p>
    <w:p w:rsidR="000A7435" w:rsidRPr="00B63F99" w:rsidRDefault="009347CA" w:rsidP="00FF617D">
      <w:pPr>
        <w:pStyle w:val="a0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B63F99">
        <w:rPr>
          <w:rFonts w:ascii="Times New Roman" w:hAnsi="Times New Roman" w:cs="Times New Roman"/>
          <w:lang w:val="ru-RU"/>
        </w:rPr>
        <w:t xml:space="preserve">Перкутанная </w:t>
      </w:r>
      <w:proofErr w:type="spellStart"/>
      <w:r w:rsidRPr="00B63F99">
        <w:rPr>
          <w:rFonts w:ascii="Times New Roman" w:hAnsi="Times New Roman" w:cs="Times New Roman"/>
          <w:lang w:val="ru-RU"/>
        </w:rPr>
        <w:t>тенотомия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, в свою очередь, представляет собой механическое вмешательство, направленное на устранение фиброзных и </w:t>
      </w:r>
      <w:proofErr w:type="spellStart"/>
      <w:r w:rsidRPr="00B63F99">
        <w:rPr>
          <w:rFonts w:ascii="Times New Roman" w:hAnsi="Times New Roman" w:cs="Times New Roman"/>
          <w:lang w:val="ru-RU"/>
        </w:rPr>
        <w:t>контрактурных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изменений в сухожилиях, которые формируются </w:t>
      </w:r>
      <w:proofErr w:type="gramStart"/>
      <w:r w:rsidRPr="00B63F99">
        <w:rPr>
          <w:rFonts w:ascii="Times New Roman" w:hAnsi="Times New Roman" w:cs="Times New Roman"/>
          <w:lang w:val="ru-RU"/>
        </w:rPr>
        <w:t>вследствие</w:t>
      </w:r>
      <w:proofErr w:type="gramEnd"/>
      <w:r w:rsidRPr="00B63F99">
        <w:rPr>
          <w:rFonts w:ascii="Times New Roman" w:hAnsi="Times New Roman" w:cs="Times New Roman"/>
          <w:lang w:val="ru-RU"/>
        </w:rPr>
        <w:t xml:space="preserve"> длительной </w:t>
      </w:r>
      <w:proofErr w:type="spellStart"/>
      <w:r w:rsidRPr="00B63F99">
        <w:rPr>
          <w:rFonts w:ascii="Times New Roman" w:hAnsi="Times New Roman" w:cs="Times New Roman"/>
          <w:lang w:val="ru-RU"/>
        </w:rPr>
        <w:t>спастичности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. Однако выполнение </w:t>
      </w:r>
      <w:proofErr w:type="spellStart"/>
      <w:r w:rsidRPr="00B63F99">
        <w:rPr>
          <w:rFonts w:ascii="Times New Roman" w:hAnsi="Times New Roman" w:cs="Times New Roman"/>
          <w:lang w:val="ru-RU"/>
        </w:rPr>
        <w:t>тенотомии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в условиях выраженного мышечного тонуса может быть технически сложным, а риск рецидива — высоким из-за сохраняющегося нейрогенного компонента. </w:t>
      </w:r>
      <w:proofErr w:type="gramStart"/>
      <w:r w:rsidRPr="00B63F99">
        <w:rPr>
          <w:rFonts w:ascii="Times New Roman" w:hAnsi="Times New Roman" w:cs="Times New Roman"/>
          <w:lang w:val="ru-RU"/>
        </w:rPr>
        <w:t xml:space="preserve">Это обуславливает биологическую правдоподобность гипотезы о </w:t>
      </w:r>
      <w:r w:rsidRPr="00B63F99">
        <w:rPr>
          <w:rFonts w:ascii="Times New Roman" w:hAnsi="Times New Roman" w:cs="Times New Roman"/>
          <w:b/>
          <w:bCs/>
          <w:lang w:val="ru-RU"/>
        </w:rPr>
        <w:t xml:space="preserve">синергетическом эффекте предварительного </w:t>
      </w:r>
      <w:proofErr w:type="spellStart"/>
      <w:r w:rsidRPr="00B63F99">
        <w:rPr>
          <w:rFonts w:ascii="Times New Roman" w:hAnsi="Times New Roman" w:cs="Times New Roman"/>
          <w:b/>
          <w:bCs/>
          <w:lang w:val="ru-RU"/>
        </w:rPr>
        <w:t>крионевролиза</w:t>
      </w:r>
      <w:proofErr w:type="spellEnd"/>
      <w:r w:rsidRPr="00B63F99">
        <w:rPr>
          <w:rFonts w:ascii="Times New Roman" w:hAnsi="Times New Roman" w:cs="Times New Roman"/>
          <w:b/>
          <w:bCs/>
          <w:lang w:val="ru-RU"/>
        </w:rPr>
        <w:t xml:space="preserve"> перед </w:t>
      </w:r>
      <w:proofErr w:type="spellStart"/>
      <w:r w:rsidRPr="00B63F99">
        <w:rPr>
          <w:rFonts w:ascii="Times New Roman" w:hAnsi="Times New Roman" w:cs="Times New Roman"/>
          <w:b/>
          <w:bCs/>
          <w:lang w:val="ru-RU"/>
        </w:rPr>
        <w:t>тенотомией</w:t>
      </w:r>
      <w:proofErr w:type="spellEnd"/>
      <w:r w:rsidRPr="00B63F99">
        <w:rPr>
          <w:rFonts w:ascii="Times New Roman" w:hAnsi="Times New Roman" w:cs="Times New Roman"/>
          <w:lang w:val="ru-RU"/>
        </w:rPr>
        <w:t>, при котором временное подавление нейромышечной передачи создаёт оптимальные биомеханические условия для более полного и безопасного механического вмешательства.</w:t>
      </w:r>
      <w:proofErr w:type="gramEnd"/>
      <w:r w:rsidRPr="00B63F99">
        <w:rPr>
          <w:rFonts w:ascii="Times New Roman" w:hAnsi="Times New Roman" w:cs="Times New Roman"/>
          <w:lang w:val="ru-RU"/>
        </w:rPr>
        <w:t xml:space="preserve"> Математически, эффективность такого подхода может быть описана как функция от </w:t>
      </w:r>
      <w:r w:rsidRPr="00B63F99">
        <w:rPr>
          <w:rFonts w:ascii="Times New Roman" w:hAnsi="Times New Roman" w:cs="Times New Roman"/>
          <w:b/>
          <w:bCs/>
          <w:lang w:val="ru-RU"/>
        </w:rPr>
        <w:t>временной динамики восстановления нерва</w:t>
      </w:r>
      <w:r w:rsidRPr="00B63F99">
        <w:rPr>
          <w:rFonts w:ascii="Times New Roman" w:hAnsi="Times New Roman" w:cs="Times New Roman"/>
          <w:lang w:val="ru-RU"/>
        </w:rPr>
        <w:t xml:space="preserve"> и </w:t>
      </w:r>
      <w:r w:rsidRPr="00B63F99">
        <w:rPr>
          <w:rFonts w:ascii="Times New Roman" w:hAnsi="Times New Roman" w:cs="Times New Roman"/>
          <w:b/>
          <w:bCs/>
          <w:lang w:val="ru-RU"/>
        </w:rPr>
        <w:t>степени механической разгрузки</w:t>
      </w:r>
      <w:r w:rsidRPr="00B63F99">
        <w:rPr>
          <w:rFonts w:ascii="Times New Roman" w:hAnsi="Times New Roman" w:cs="Times New Roman"/>
          <w:lang w:val="ru-RU"/>
        </w:rPr>
        <w:t>:</w:t>
      </w:r>
    </w:p>
    <w:p w:rsidR="000A7435" w:rsidRPr="00B63F99" w:rsidRDefault="009347CA" w:rsidP="00FF617D">
      <w:pPr>
        <w:pStyle w:val="a0"/>
        <w:spacing w:before="0" w:after="0"/>
        <w:jc w:val="both"/>
        <w:rPr>
          <w:rFonts w:ascii="Times New Roman" w:hAnsi="Times New Roman" w:cs="Times New Roman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 w:cs="Times New Roman"/>
            </w:rPr>
            <m:t>Δ</m:t>
          </m:r>
          <m:r>
            <m:rPr>
              <m:nor/>
            </m:rPr>
            <w:rPr>
              <w:rFonts w:ascii="Times New Roman" w:hAnsi="Times New Roman" w:cs="Times New Roman"/>
            </w:rPr>
            <m:t>ROM</m:t>
          </m:r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f</m:t>
          </m:r>
          <m:r>
            <m:rPr>
              <m:sty m:val="p"/>
            </m:rPr>
            <w:rPr>
              <w:rFonts w:ascii="Cambria Math" w:hAnsi="Cambria Math" w:cs="Times New Roman"/>
            </w:rPr>
            <m:t>(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τ</m:t>
              </m:r>
            </m:e>
            <m:sub>
              <m:r>
                <m:rPr>
                  <m:nor/>
                </m:rPr>
                <w:rPr>
                  <w:rFonts w:ascii="Times New Roman" w:hAnsi="Times New Roman" w:cs="Times New Roman"/>
                </w:rPr>
                <m:t>nerve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,Δ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L</m:t>
              </m:r>
            </m:e>
            <m:sub>
              <m:r>
                <m:rPr>
                  <m:nor/>
                </m:rPr>
                <w:rPr>
                  <w:rFonts w:ascii="Times New Roman" w:hAnsi="Times New Roman" w:cs="Times New Roman"/>
                </w:rPr>
                <m:t>tendon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t</m:t>
              </m:r>
            </m:e>
            <m:sub>
              <m:r>
                <m:rPr>
                  <m:nor/>
                </m:rPr>
                <w:rPr>
                  <w:rFonts w:ascii="Times New Roman" w:hAnsi="Times New Roman" w:cs="Times New Roman"/>
                </w:rPr>
                <m:t>rehab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)</m:t>
          </m:r>
        </m:oMath>
      </m:oMathPara>
    </w:p>
    <w:p w:rsidR="000A7435" w:rsidRPr="00B63F99" w:rsidRDefault="009347CA" w:rsidP="00FF617D">
      <w:pPr>
        <w:pStyle w:val="FirstParagraph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B63F99">
        <w:rPr>
          <w:rFonts w:ascii="Times New Roman" w:hAnsi="Times New Roman" w:cs="Times New Roman"/>
          <w:lang w:val="ru-RU"/>
        </w:rPr>
        <w:t xml:space="preserve">где </w:t>
      </w:r>
      <m:oMath>
        <m:r>
          <m:rPr>
            <m:sty m:val="p"/>
          </m:rPr>
          <w:rPr>
            <w:rFonts w:ascii="Cambria Math" w:hAnsi="Cambria Math" w:cs="Times New Roman"/>
          </w:rPr>
          <m:t>Δ</m:t>
        </m:r>
        <m:r>
          <m:rPr>
            <m:nor/>
          </m:rPr>
          <w:rPr>
            <w:rFonts w:ascii="Times New Roman" w:hAnsi="Times New Roman" w:cs="Times New Roman"/>
          </w:rPr>
          <m:t>ROM</m:t>
        </m:r>
      </m:oMath>
      <w:r w:rsidRPr="00B63F99">
        <w:rPr>
          <w:rFonts w:ascii="Times New Roman" w:hAnsi="Times New Roman" w:cs="Times New Roman"/>
          <w:lang w:val="ru-RU"/>
        </w:rPr>
        <w:t xml:space="preserve"> — прирост пассивного объёма движений,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τ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</w:rPr>
              <m:t>nerve</m:t>
            </m:r>
          </m:sub>
        </m:sSub>
      </m:oMath>
      <w:r w:rsidRPr="00B63F99">
        <w:rPr>
          <w:rFonts w:ascii="Times New Roman" w:hAnsi="Times New Roman" w:cs="Times New Roman"/>
          <w:lang w:val="ru-RU"/>
        </w:rPr>
        <w:t xml:space="preserve"> — время функционального блокирования нерва, </w:t>
      </w:r>
      <m:oMath>
        <m:r>
          <m:rPr>
            <m:sty m:val="p"/>
          </m:rPr>
          <w:rPr>
            <w:rFonts w:ascii="Cambria Math" w:hAnsi="Cambria Math" w:cs="Times New Roman"/>
          </w:rPr>
          <m:t>Δ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L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</w:rPr>
              <m:t>tendon</m:t>
            </m:r>
          </m:sub>
        </m:sSub>
      </m:oMath>
      <w:r w:rsidRPr="00B63F99">
        <w:rPr>
          <w:rFonts w:ascii="Times New Roman" w:hAnsi="Times New Roman" w:cs="Times New Roman"/>
          <w:lang w:val="ru-RU"/>
        </w:rPr>
        <w:t xml:space="preserve"> — степень удлинения сухожилия при </w:t>
      </w:r>
      <w:proofErr w:type="spellStart"/>
      <w:r w:rsidRPr="00B63F99">
        <w:rPr>
          <w:rFonts w:ascii="Times New Roman" w:hAnsi="Times New Roman" w:cs="Times New Roman"/>
          <w:lang w:val="ru-RU"/>
        </w:rPr>
        <w:t>тенотомии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t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</w:rPr>
              <m:t>rehab</m:t>
            </m:r>
          </m:sub>
        </m:sSub>
      </m:oMath>
      <w:r w:rsidRPr="00B63F99">
        <w:rPr>
          <w:rFonts w:ascii="Times New Roman" w:hAnsi="Times New Roman" w:cs="Times New Roman"/>
          <w:lang w:val="ru-RU"/>
        </w:rPr>
        <w:t xml:space="preserve"> — продолжительность реабилитации в терапевтическом окне.</w:t>
      </w:r>
    </w:p>
    <w:p w:rsidR="000A7435" w:rsidRPr="00B63F99" w:rsidRDefault="009347CA" w:rsidP="00FF617D">
      <w:pPr>
        <w:pStyle w:val="a0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B63F99">
        <w:rPr>
          <w:rFonts w:ascii="Times New Roman" w:hAnsi="Times New Roman" w:cs="Times New Roman"/>
          <w:lang w:val="ru-RU"/>
        </w:rPr>
        <w:t xml:space="preserve">Несмотря на клинические наблюдения, подтверждающие пользу комбинированного подхода, </w:t>
      </w:r>
      <w:r w:rsidRPr="00B63F99">
        <w:rPr>
          <w:rFonts w:ascii="Times New Roman" w:hAnsi="Times New Roman" w:cs="Times New Roman"/>
          <w:b/>
          <w:bCs/>
          <w:lang w:val="ru-RU"/>
        </w:rPr>
        <w:t xml:space="preserve">отсутствуют </w:t>
      </w:r>
      <w:proofErr w:type="spellStart"/>
      <w:r w:rsidRPr="00B63F99">
        <w:rPr>
          <w:rFonts w:ascii="Times New Roman" w:hAnsi="Times New Roman" w:cs="Times New Roman"/>
          <w:b/>
          <w:bCs/>
          <w:lang w:val="ru-RU"/>
        </w:rPr>
        <w:t>рандомизированные</w:t>
      </w:r>
      <w:proofErr w:type="spellEnd"/>
      <w:r w:rsidRPr="00B63F99">
        <w:rPr>
          <w:rFonts w:ascii="Times New Roman" w:hAnsi="Times New Roman" w:cs="Times New Roman"/>
          <w:b/>
          <w:bCs/>
          <w:lang w:val="ru-RU"/>
        </w:rPr>
        <w:t xml:space="preserve"> контролируемые исследования (РКИ), оценивающие влияние последовательности вмешательств на долгосрочные функциональные исходы</w:t>
      </w:r>
      <w:r w:rsidRPr="00B63F99">
        <w:rPr>
          <w:rFonts w:ascii="Times New Roman" w:hAnsi="Times New Roman" w:cs="Times New Roman"/>
          <w:lang w:val="ru-RU"/>
        </w:rPr>
        <w:t xml:space="preserve">. </w:t>
      </w:r>
      <w:r w:rsidRPr="00B63F99">
        <w:rPr>
          <w:rFonts w:ascii="Times New Roman" w:hAnsi="Times New Roman" w:cs="Times New Roman"/>
          <w:lang w:val="ru-RU"/>
        </w:rPr>
        <w:lastRenderedPageBreak/>
        <w:t xml:space="preserve">Ретроспективные данные указывают на улучшение показателей по шкале </w:t>
      </w:r>
      <w:r w:rsidRPr="00B63F99">
        <w:rPr>
          <w:rFonts w:ascii="Times New Roman" w:hAnsi="Times New Roman" w:cs="Times New Roman"/>
        </w:rPr>
        <w:t>Modified</w:t>
      </w:r>
      <w:r w:rsidRPr="00B63F99">
        <w:rPr>
          <w:rFonts w:ascii="Times New Roman" w:hAnsi="Times New Roman" w:cs="Times New Roman"/>
          <w:lang w:val="ru-RU"/>
        </w:rPr>
        <w:t xml:space="preserve"> </w:t>
      </w:r>
      <w:r w:rsidRPr="00B63F99">
        <w:rPr>
          <w:rFonts w:ascii="Times New Roman" w:hAnsi="Times New Roman" w:cs="Times New Roman"/>
        </w:rPr>
        <w:t>Ashworth</w:t>
      </w:r>
      <w:r w:rsidRPr="00B63F99">
        <w:rPr>
          <w:rFonts w:ascii="Times New Roman" w:hAnsi="Times New Roman" w:cs="Times New Roman"/>
          <w:lang w:val="ru-RU"/>
        </w:rPr>
        <w:t xml:space="preserve"> </w:t>
      </w:r>
      <w:r w:rsidRPr="00B63F99">
        <w:rPr>
          <w:rFonts w:ascii="Times New Roman" w:hAnsi="Times New Roman" w:cs="Times New Roman"/>
        </w:rPr>
        <w:t>Scale</w:t>
      </w:r>
      <w:r w:rsidRPr="00B63F99">
        <w:rPr>
          <w:rFonts w:ascii="Times New Roman" w:hAnsi="Times New Roman" w:cs="Times New Roman"/>
          <w:lang w:val="ru-RU"/>
        </w:rPr>
        <w:t xml:space="preserve"> (</w:t>
      </w:r>
      <w:r w:rsidRPr="00B63F99">
        <w:rPr>
          <w:rFonts w:ascii="Times New Roman" w:hAnsi="Times New Roman" w:cs="Times New Roman"/>
        </w:rPr>
        <w:t>MAS</w:t>
      </w:r>
      <w:r w:rsidRPr="00B63F99">
        <w:rPr>
          <w:rFonts w:ascii="Times New Roman" w:hAnsi="Times New Roman" w:cs="Times New Roman"/>
          <w:lang w:val="ru-RU"/>
        </w:rPr>
        <w:t xml:space="preserve">) и увеличение </w:t>
      </w:r>
      <w:proofErr w:type="gramStart"/>
      <w:r w:rsidRPr="00B63F99">
        <w:rPr>
          <w:rFonts w:ascii="Times New Roman" w:hAnsi="Times New Roman" w:cs="Times New Roman"/>
          <w:lang w:val="ru-RU"/>
        </w:rPr>
        <w:t>ПОД</w:t>
      </w:r>
      <w:proofErr w:type="gramEnd"/>
      <w:r w:rsidRPr="00B63F99">
        <w:rPr>
          <w:rFonts w:ascii="Times New Roman" w:hAnsi="Times New Roman" w:cs="Times New Roman"/>
          <w:lang w:val="ru-RU"/>
        </w:rPr>
        <w:t xml:space="preserve"> </w:t>
      </w:r>
      <w:proofErr w:type="gramStart"/>
      <w:r w:rsidRPr="00B63F99">
        <w:rPr>
          <w:rFonts w:ascii="Times New Roman" w:hAnsi="Times New Roman" w:cs="Times New Roman"/>
          <w:lang w:val="ru-RU"/>
        </w:rPr>
        <w:t>при</w:t>
      </w:r>
      <w:proofErr w:type="gramEnd"/>
      <w:r w:rsidRPr="00B63F99">
        <w:rPr>
          <w:rFonts w:ascii="Times New Roman" w:hAnsi="Times New Roman" w:cs="Times New Roman"/>
          <w:lang w:val="ru-RU"/>
        </w:rPr>
        <w:t xml:space="preserve"> сочетании </w:t>
      </w:r>
      <w:proofErr w:type="spellStart"/>
      <w:r w:rsidRPr="00B63F99">
        <w:rPr>
          <w:rFonts w:ascii="Times New Roman" w:hAnsi="Times New Roman" w:cs="Times New Roman"/>
          <w:lang w:val="ru-RU"/>
        </w:rPr>
        <w:t>крионевролиза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и </w:t>
      </w:r>
      <w:proofErr w:type="spellStart"/>
      <w:r w:rsidRPr="00B63F99">
        <w:rPr>
          <w:rFonts w:ascii="Times New Roman" w:hAnsi="Times New Roman" w:cs="Times New Roman"/>
          <w:lang w:val="ru-RU"/>
        </w:rPr>
        <w:t>тенотомии</w:t>
      </w:r>
      <w:proofErr w:type="spellEnd"/>
      <w:r w:rsidRPr="00B63F99">
        <w:rPr>
          <w:rFonts w:ascii="Times New Roman" w:hAnsi="Times New Roman" w:cs="Times New Roman"/>
          <w:lang w:val="ru-RU"/>
        </w:rPr>
        <w:t>, но не позволяют определить оптимальный порядок процедур [</w:t>
      </w:r>
      <w:proofErr w:type="spellStart"/>
      <w:r w:rsidRPr="00B63F99">
        <w:rPr>
          <w:rFonts w:ascii="Times New Roman" w:hAnsi="Times New Roman" w:cs="Times New Roman"/>
        </w:rPr>
        <w:t>LitSense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</w:t>
      </w:r>
      <w:r w:rsidRPr="00B63F99">
        <w:rPr>
          <w:rFonts w:ascii="Times New Roman" w:hAnsi="Times New Roman" w:cs="Times New Roman"/>
        </w:rPr>
        <w:t>Validation</w:t>
      </w:r>
      <w:r w:rsidRPr="00B63F99">
        <w:rPr>
          <w:rFonts w:ascii="Times New Roman" w:hAnsi="Times New Roman" w:cs="Times New Roman"/>
          <w:lang w:val="ru-RU"/>
        </w:rPr>
        <w:t xml:space="preserve">, 95% новизны]. В этом контексте запланированное РКИ (проект </w:t>
      </w:r>
      <w:r w:rsidRPr="00B63F99">
        <w:rPr>
          <w:rFonts w:ascii="Times New Roman" w:hAnsi="Times New Roman" w:cs="Times New Roman"/>
        </w:rPr>
        <w:t>NCT</w:t>
      </w:r>
      <w:r w:rsidRPr="00B63F99">
        <w:rPr>
          <w:rFonts w:ascii="Times New Roman" w:hAnsi="Times New Roman" w:cs="Times New Roman"/>
          <w:lang w:val="ru-RU"/>
        </w:rPr>
        <w:t xml:space="preserve">06260111, аналогичный по дизайну) с двумя параллельными группами — </w:t>
      </w:r>
      <w:r w:rsidRPr="00B63F99">
        <w:rPr>
          <w:rFonts w:ascii="Times New Roman" w:hAnsi="Times New Roman" w:cs="Times New Roman"/>
          <w:b/>
          <w:bCs/>
          <w:lang w:val="ru-RU"/>
        </w:rPr>
        <w:t>группа</w:t>
      </w:r>
      <w:proofErr w:type="gramStart"/>
      <w:r w:rsidRPr="00B63F99">
        <w:rPr>
          <w:rFonts w:ascii="Times New Roman" w:hAnsi="Times New Roman" w:cs="Times New Roman"/>
          <w:b/>
          <w:bCs/>
          <w:lang w:val="ru-RU"/>
        </w:rPr>
        <w:t xml:space="preserve"> А</w:t>
      </w:r>
      <w:proofErr w:type="gramEnd"/>
      <w:r w:rsidRPr="00B63F99">
        <w:rPr>
          <w:rFonts w:ascii="Times New Roman" w:hAnsi="Times New Roman" w:cs="Times New Roman"/>
          <w:b/>
          <w:bCs/>
          <w:lang w:val="ru-RU"/>
        </w:rPr>
        <w:t xml:space="preserve">: </w:t>
      </w:r>
      <w:proofErr w:type="spellStart"/>
      <w:r w:rsidRPr="00B63F99">
        <w:rPr>
          <w:rFonts w:ascii="Times New Roman" w:hAnsi="Times New Roman" w:cs="Times New Roman"/>
          <w:b/>
          <w:bCs/>
          <w:lang w:val="ru-RU"/>
        </w:rPr>
        <w:t>крионевролиз</w:t>
      </w:r>
      <w:proofErr w:type="spellEnd"/>
      <w:r w:rsidRPr="00B63F99">
        <w:rPr>
          <w:rFonts w:ascii="Times New Roman" w:hAnsi="Times New Roman" w:cs="Times New Roman"/>
          <w:b/>
          <w:bCs/>
          <w:lang w:val="ru-RU"/>
        </w:rPr>
        <w:t xml:space="preserve"> → </w:t>
      </w:r>
      <w:proofErr w:type="spellStart"/>
      <w:r w:rsidRPr="00B63F99">
        <w:rPr>
          <w:rFonts w:ascii="Times New Roman" w:hAnsi="Times New Roman" w:cs="Times New Roman"/>
          <w:b/>
          <w:bCs/>
          <w:lang w:val="ru-RU"/>
        </w:rPr>
        <w:t>тенотомия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и </w:t>
      </w:r>
      <w:r w:rsidRPr="00B63F99">
        <w:rPr>
          <w:rFonts w:ascii="Times New Roman" w:hAnsi="Times New Roman" w:cs="Times New Roman"/>
          <w:b/>
          <w:bCs/>
          <w:lang w:val="ru-RU"/>
        </w:rPr>
        <w:t xml:space="preserve">группа Б: </w:t>
      </w:r>
      <w:proofErr w:type="spellStart"/>
      <w:r w:rsidRPr="00B63F99">
        <w:rPr>
          <w:rFonts w:ascii="Times New Roman" w:hAnsi="Times New Roman" w:cs="Times New Roman"/>
          <w:b/>
          <w:bCs/>
          <w:lang w:val="ru-RU"/>
        </w:rPr>
        <w:t>тенотомия</w:t>
      </w:r>
      <w:proofErr w:type="spellEnd"/>
      <w:r w:rsidRPr="00B63F99">
        <w:rPr>
          <w:rFonts w:ascii="Times New Roman" w:hAnsi="Times New Roman" w:cs="Times New Roman"/>
          <w:b/>
          <w:bCs/>
          <w:lang w:val="ru-RU"/>
        </w:rPr>
        <w:t xml:space="preserve"> → </w:t>
      </w:r>
      <w:proofErr w:type="spellStart"/>
      <w:r w:rsidRPr="00B63F99">
        <w:rPr>
          <w:rFonts w:ascii="Times New Roman" w:hAnsi="Times New Roman" w:cs="Times New Roman"/>
          <w:b/>
          <w:bCs/>
          <w:lang w:val="ru-RU"/>
        </w:rPr>
        <w:t>крионевролиз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— представляет собой методологически обоснованную попытку заполнить данный пробел. Оценка исходов должна включать не только </w:t>
      </w:r>
      <w:r w:rsidRPr="00B63F99">
        <w:rPr>
          <w:rFonts w:ascii="Times New Roman" w:hAnsi="Times New Roman" w:cs="Times New Roman"/>
        </w:rPr>
        <w:t>MAS</w:t>
      </w:r>
      <w:r w:rsidRPr="00B63F99">
        <w:rPr>
          <w:rFonts w:ascii="Times New Roman" w:hAnsi="Times New Roman" w:cs="Times New Roman"/>
          <w:lang w:val="ru-RU"/>
        </w:rPr>
        <w:t xml:space="preserve"> и ПОД, но и функциональные шкалы, такие как </w:t>
      </w:r>
      <w:proofErr w:type="spellStart"/>
      <w:r w:rsidRPr="00B63F99">
        <w:rPr>
          <w:rFonts w:ascii="Times New Roman" w:hAnsi="Times New Roman" w:cs="Times New Roman"/>
        </w:rPr>
        <w:t>Fugl</w:t>
      </w:r>
      <w:proofErr w:type="spellEnd"/>
      <w:r w:rsidRPr="00B63F99">
        <w:rPr>
          <w:rFonts w:ascii="Times New Roman" w:hAnsi="Times New Roman" w:cs="Times New Roman"/>
          <w:lang w:val="ru-RU"/>
        </w:rPr>
        <w:t>-</w:t>
      </w:r>
      <w:r w:rsidRPr="00B63F99">
        <w:rPr>
          <w:rFonts w:ascii="Times New Roman" w:hAnsi="Times New Roman" w:cs="Times New Roman"/>
        </w:rPr>
        <w:t>Meyer</w:t>
      </w:r>
      <w:r w:rsidRPr="00B63F99">
        <w:rPr>
          <w:rFonts w:ascii="Times New Roman" w:hAnsi="Times New Roman" w:cs="Times New Roman"/>
          <w:lang w:val="ru-RU"/>
        </w:rPr>
        <w:t xml:space="preserve"> </w:t>
      </w:r>
      <w:r w:rsidRPr="00B63F99">
        <w:rPr>
          <w:rFonts w:ascii="Times New Roman" w:hAnsi="Times New Roman" w:cs="Times New Roman"/>
        </w:rPr>
        <w:t>Assessment</w:t>
      </w:r>
      <w:r w:rsidRPr="00B63F99">
        <w:rPr>
          <w:rFonts w:ascii="Times New Roman" w:hAnsi="Times New Roman" w:cs="Times New Roman"/>
          <w:lang w:val="ru-RU"/>
        </w:rPr>
        <w:t xml:space="preserve"> – </w:t>
      </w:r>
      <w:r w:rsidRPr="00B63F99">
        <w:rPr>
          <w:rFonts w:ascii="Times New Roman" w:hAnsi="Times New Roman" w:cs="Times New Roman"/>
        </w:rPr>
        <w:t>Upper</w:t>
      </w:r>
      <w:r w:rsidRPr="00B63F99">
        <w:rPr>
          <w:rFonts w:ascii="Times New Roman" w:hAnsi="Times New Roman" w:cs="Times New Roman"/>
          <w:lang w:val="ru-RU"/>
        </w:rPr>
        <w:t xml:space="preserve"> </w:t>
      </w:r>
      <w:r w:rsidRPr="00B63F99">
        <w:rPr>
          <w:rFonts w:ascii="Times New Roman" w:hAnsi="Times New Roman" w:cs="Times New Roman"/>
        </w:rPr>
        <w:t>Extremity</w:t>
      </w:r>
      <w:r w:rsidRPr="00B63F99">
        <w:rPr>
          <w:rFonts w:ascii="Times New Roman" w:hAnsi="Times New Roman" w:cs="Times New Roman"/>
          <w:lang w:val="ru-RU"/>
        </w:rPr>
        <w:t xml:space="preserve"> (</w:t>
      </w:r>
      <w:r w:rsidRPr="00B63F99">
        <w:rPr>
          <w:rFonts w:ascii="Times New Roman" w:hAnsi="Times New Roman" w:cs="Times New Roman"/>
        </w:rPr>
        <w:t>FMA</w:t>
      </w:r>
      <w:r w:rsidRPr="00B63F99">
        <w:rPr>
          <w:rFonts w:ascii="Times New Roman" w:hAnsi="Times New Roman" w:cs="Times New Roman"/>
          <w:lang w:val="ru-RU"/>
        </w:rPr>
        <w:t>-</w:t>
      </w:r>
      <w:r w:rsidRPr="00B63F99">
        <w:rPr>
          <w:rFonts w:ascii="Times New Roman" w:hAnsi="Times New Roman" w:cs="Times New Roman"/>
        </w:rPr>
        <w:t>UE</w:t>
      </w:r>
      <w:r w:rsidRPr="00B63F99">
        <w:rPr>
          <w:rFonts w:ascii="Times New Roman" w:hAnsi="Times New Roman" w:cs="Times New Roman"/>
          <w:lang w:val="ru-RU"/>
        </w:rPr>
        <w:t xml:space="preserve">), а также инструменты для выявления </w:t>
      </w:r>
      <w:proofErr w:type="spellStart"/>
      <w:r w:rsidRPr="00B63F99">
        <w:rPr>
          <w:rFonts w:ascii="Times New Roman" w:hAnsi="Times New Roman" w:cs="Times New Roman"/>
          <w:lang w:val="ru-RU"/>
        </w:rPr>
        <w:t>нейропатической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боли (</w:t>
      </w:r>
      <w:r w:rsidRPr="00B63F99">
        <w:rPr>
          <w:rFonts w:ascii="Times New Roman" w:hAnsi="Times New Roman" w:cs="Times New Roman"/>
        </w:rPr>
        <w:t>DN</w:t>
      </w:r>
      <w:r w:rsidRPr="00B63F99">
        <w:rPr>
          <w:rFonts w:ascii="Times New Roman" w:hAnsi="Times New Roman" w:cs="Times New Roman"/>
          <w:lang w:val="ru-RU"/>
        </w:rPr>
        <w:t xml:space="preserve">4, </w:t>
      </w:r>
      <w:r w:rsidRPr="00B63F99">
        <w:rPr>
          <w:rFonts w:ascii="Times New Roman" w:hAnsi="Times New Roman" w:cs="Times New Roman"/>
        </w:rPr>
        <w:t>LANSS</w:t>
      </w:r>
      <w:r w:rsidRPr="00B63F99">
        <w:rPr>
          <w:rFonts w:ascii="Times New Roman" w:hAnsi="Times New Roman" w:cs="Times New Roman"/>
          <w:lang w:val="ru-RU"/>
        </w:rPr>
        <w:t xml:space="preserve">), поскольку риск её развития после </w:t>
      </w:r>
      <w:proofErr w:type="spellStart"/>
      <w:r w:rsidRPr="00B63F99">
        <w:rPr>
          <w:rFonts w:ascii="Times New Roman" w:hAnsi="Times New Roman" w:cs="Times New Roman"/>
          <w:lang w:val="ru-RU"/>
        </w:rPr>
        <w:t>криовоздействия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составляет до 5–8% </w:t>
      </w:r>
      <w:hyperlink r:id="rId220">
        <w:r w:rsidRPr="00B63F99">
          <w:rPr>
            <w:rStyle w:val="af"/>
            <w:rFonts w:ascii="Times New Roman" w:hAnsi="Times New Roman" w:cs="Times New Roman"/>
            <w:lang w:val="ru-RU"/>
          </w:rPr>
          <w:t>[7]</w:t>
        </w:r>
      </w:hyperlink>
      <w:r w:rsidRPr="00B63F99">
        <w:rPr>
          <w:rFonts w:ascii="Times New Roman" w:hAnsi="Times New Roman" w:cs="Times New Roman"/>
          <w:lang w:val="ru-RU"/>
        </w:rPr>
        <w:t>.</w:t>
      </w:r>
    </w:p>
    <w:p w:rsidR="000A7435" w:rsidRPr="00B63F99" w:rsidRDefault="009347CA" w:rsidP="00FF617D">
      <w:pPr>
        <w:pStyle w:val="a0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B63F99">
        <w:rPr>
          <w:rFonts w:ascii="Times New Roman" w:hAnsi="Times New Roman" w:cs="Times New Roman"/>
          <w:lang w:val="ru-RU"/>
        </w:rPr>
        <w:t xml:space="preserve">Контроль безопасности в таких исследованиях критически важен: использование УЗИ-навигации позволяет точно позиционировать </w:t>
      </w:r>
      <w:proofErr w:type="spellStart"/>
      <w:r w:rsidRPr="00B63F99">
        <w:rPr>
          <w:rFonts w:ascii="Times New Roman" w:hAnsi="Times New Roman" w:cs="Times New Roman"/>
          <w:lang w:val="ru-RU"/>
        </w:rPr>
        <w:t>криопробу</w:t>
      </w:r>
      <w:proofErr w:type="spellEnd"/>
      <w:r w:rsidRPr="00B63F99">
        <w:rPr>
          <w:rFonts w:ascii="Times New Roman" w:hAnsi="Times New Roman" w:cs="Times New Roman"/>
          <w:lang w:val="ru-RU"/>
        </w:rPr>
        <w:t>, избегая повреждения сосудов и соседних нервов. Температура на конце иглы должна поддерживаться в диапазоне –70 °</w:t>
      </w:r>
      <w:r w:rsidRPr="00B63F99">
        <w:rPr>
          <w:rFonts w:ascii="Times New Roman" w:hAnsi="Times New Roman" w:cs="Times New Roman"/>
        </w:rPr>
        <w:t>C</w:t>
      </w:r>
      <w:r w:rsidRPr="00B63F99">
        <w:rPr>
          <w:rFonts w:ascii="Times New Roman" w:hAnsi="Times New Roman" w:cs="Times New Roman"/>
          <w:lang w:val="ru-RU"/>
        </w:rPr>
        <w:t>…–80 °</w:t>
      </w:r>
      <w:r w:rsidRPr="00B63F99">
        <w:rPr>
          <w:rFonts w:ascii="Times New Roman" w:hAnsi="Times New Roman" w:cs="Times New Roman"/>
        </w:rPr>
        <w:t>C</w:t>
      </w:r>
      <w:r w:rsidRPr="00B63F99">
        <w:rPr>
          <w:rFonts w:ascii="Times New Roman" w:hAnsi="Times New Roman" w:cs="Times New Roman"/>
          <w:lang w:val="ru-RU"/>
        </w:rPr>
        <w:t>, что достаточно для индукции временной блокады, но недостаточно для необратимого повреждения нервного ствола (нижний порог для невриномы — &lt; –90 °</w:t>
      </w:r>
      <w:r w:rsidRPr="00B63F99">
        <w:rPr>
          <w:rFonts w:ascii="Times New Roman" w:hAnsi="Times New Roman" w:cs="Times New Roman"/>
        </w:rPr>
        <w:t>C</w:t>
      </w:r>
      <w:r w:rsidRPr="00B63F99">
        <w:rPr>
          <w:rFonts w:ascii="Times New Roman" w:hAnsi="Times New Roman" w:cs="Times New Roman"/>
          <w:lang w:val="ru-RU"/>
        </w:rPr>
        <w:t xml:space="preserve">). Кроме того, обязательным является исключение абсолютных противопоказаний, включая </w:t>
      </w:r>
      <w:proofErr w:type="spellStart"/>
      <w:r w:rsidRPr="00B63F99">
        <w:rPr>
          <w:rFonts w:ascii="Times New Roman" w:hAnsi="Times New Roman" w:cs="Times New Roman"/>
          <w:lang w:val="ru-RU"/>
        </w:rPr>
        <w:t>холодовую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крапивницу, кардиостимулятор и острые инфекционные процессы </w:t>
      </w:r>
      <w:hyperlink r:id="rId221">
        <w:r w:rsidRPr="00B63F99">
          <w:rPr>
            <w:rStyle w:val="af"/>
            <w:rFonts w:ascii="Times New Roman" w:hAnsi="Times New Roman" w:cs="Times New Roman"/>
            <w:lang w:val="ru-RU"/>
          </w:rPr>
          <w:t>[12]</w:t>
        </w:r>
      </w:hyperlink>
      <w:r w:rsidRPr="00B63F99">
        <w:rPr>
          <w:rFonts w:ascii="Times New Roman" w:hAnsi="Times New Roman" w:cs="Times New Roman"/>
          <w:lang w:val="ru-RU"/>
        </w:rPr>
        <w:t>.</w:t>
      </w:r>
    </w:p>
    <w:p w:rsidR="000A7435" w:rsidRPr="00B63F99" w:rsidRDefault="009347CA" w:rsidP="00FF617D">
      <w:pPr>
        <w:pStyle w:val="a0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B63F99">
        <w:rPr>
          <w:rFonts w:ascii="Times New Roman" w:hAnsi="Times New Roman" w:cs="Times New Roman"/>
          <w:lang w:val="ru-RU"/>
        </w:rPr>
        <w:t xml:space="preserve">Таким образом, исследования в реабилитации должны быть направлены не только на оценку отдельных методов, но и на изучение их </w:t>
      </w:r>
      <w:r w:rsidRPr="00B63F99">
        <w:rPr>
          <w:rFonts w:ascii="Times New Roman" w:hAnsi="Times New Roman" w:cs="Times New Roman"/>
          <w:b/>
          <w:bCs/>
          <w:lang w:val="ru-RU"/>
        </w:rPr>
        <w:t>синергетических взаимодействий</w:t>
      </w:r>
      <w:r w:rsidRPr="00B63F99">
        <w:rPr>
          <w:rFonts w:ascii="Times New Roman" w:hAnsi="Times New Roman" w:cs="Times New Roman"/>
          <w:lang w:val="ru-RU"/>
        </w:rPr>
        <w:t xml:space="preserve">, что соответствует парадигме персонализированной и </w:t>
      </w:r>
      <w:proofErr w:type="spellStart"/>
      <w:r w:rsidRPr="00B63F99">
        <w:rPr>
          <w:rFonts w:ascii="Times New Roman" w:hAnsi="Times New Roman" w:cs="Times New Roman"/>
          <w:lang w:val="ru-RU"/>
        </w:rPr>
        <w:t>патогенетически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обоснованной реабилитации. Подтверждение гипотезы о преимуществе последовательности «</w:t>
      </w:r>
      <w:proofErr w:type="spellStart"/>
      <w:r w:rsidRPr="00B63F99">
        <w:rPr>
          <w:rFonts w:ascii="Times New Roman" w:hAnsi="Times New Roman" w:cs="Times New Roman"/>
          <w:lang w:val="ru-RU"/>
        </w:rPr>
        <w:t>крионевролиз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→ </w:t>
      </w:r>
      <w:proofErr w:type="spellStart"/>
      <w:r w:rsidRPr="00B63F99">
        <w:rPr>
          <w:rFonts w:ascii="Times New Roman" w:hAnsi="Times New Roman" w:cs="Times New Roman"/>
          <w:lang w:val="ru-RU"/>
        </w:rPr>
        <w:t>тенотомия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» может привести к разработке новых протоколов, повышающих эффективность лечения </w:t>
      </w:r>
      <w:proofErr w:type="spellStart"/>
      <w:r w:rsidRPr="00B63F99">
        <w:rPr>
          <w:rFonts w:ascii="Times New Roman" w:hAnsi="Times New Roman" w:cs="Times New Roman"/>
          <w:lang w:val="ru-RU"/>
        </w:rPr>
        <w:t>спастичности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, снижающих частоту рецидивов и улучшающих качество жизни пациентов. Будущие исследования должны также включать анализ </w:t>
      </w:r>
      <w:r w:rsidRPr="00B63F99">
        <w:rPr>
          <w:rFonts w:ascii="Times New Roman" w:hAnsi="Times New Roman" w:cs="Times New Roman"/>
        </w:rPr>
        <w:t>cost</w:t>
      </w:r>
      <w:r w:rsidRPr="00B63F99">
        <w:rPr>
          <w:rFonts w:ascii="Times New Roman" w:hAnsi="Times New Roman" w:cs="Times New Roman"/>
          <w:lang w:val="ru-RU"/>
        </w:rPr>
        <w:t>-</w:t>
      </w:r>
      <w:r w:rsidRPr="00B63F99">
        <w:rPr>
          <w:rFonts w:ascii="Times New Roman" w:hAnsi="Times New Roman" w:cs="Times New Roman"/>
        </w:rPr>
        <w:t>effectiveness</w:t>
      </w:r>
      <w:r w:rsidRPr="00B63F99">
        <w:rPr>
          <w:rFonts w:ascii="Times New Roman" w:hAnsi="Times New Roman" w:cs="Times New Roman"/>
          <w:lang w:val="ru-RU"/>
        </w:rPr>
        <w:t>, оценку влияния на потребление вспомогательных средств (</w:t>
      </w:r>
      <w:proofErr w:type="spellStart"/>
      <w:r w:rsidRPr="00B63F99">
        <w:rPr>
          <w:rFonts w:ascii="Times New Roman" w:hAnsi="Times New Roman" w:cs="Times New Roman"/>
          <w:lang w:val="ru-RU"/>
        </w:rPr>
        <w:t>ортезы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, уход) и интеграцию с </w:t>
      </w:r>
      <w:proofErr w:type="spellStart"/>
      <w:r w:rsidRPr="00B63F99">
        <w:rPr>
          <w:rFonts w:ascii="Times New Roman" w:hAnsi="Times New Roman" w:cs="Times New Roman"/>
          <w:lang w:val="ru-RU"/>
        </w:rPr>
        <w:t>нейрореабилитационными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технологиями, такими как функциональная электростимуляция и биологическая обратная связь.</w:t>
      </w:r>
    </w:p>
    <w:p w:rsidR="000A7435" w:rsidRPr="00D90114" w:rsidRDefault="009347CA" w:rsidP="00FF617D">
      <w:pPr>
        <w:pStyle w:val="3"/>
        <w:spacing w:before="0" w:after="0"/>
        <w:jc w:val="both"/>
        <w:rPr>
          <w:rFonts w:ascii="Times New Roman" w:hAnsi="Times New Roman" w:cs="Times New Roman"/>
          <w:b/>
          <w:sz w:val="24"/>
          <w:szCs w:val="24"/>
          <w:lang w:val="ru-RU"/>
        </w:rPr>
      </w:pPr>
      <w:bookmarkStart w:id="44" w:name="интеграция-с-другими-методами"/>
      <w:bookmarkEnd w:id="43"/>
      <w:r w:rsidRPr="00D90114">
        <w:rPr>
          <w:rFonts w:ascii="Times New Roman" w:hAnsi="Times New Roman" w:cs="Times New Roman"/>
          <w:b/>
          <w:sz w:val="24"/>
          <w:szCs w:val="24"/>
          <w:lang w:val="ru-RU"/>
        </w:rPr>
        <w:t>Интеграция с другими методами</w:t>
      </w:r>
    </w:p>
    <w:p w:rsidR="000A7435" w:rsidRPr="00B63F99" w:rsidRDefault="009347CA" w:rsidP="00FF617D">
      <w:pPr>
        <w:pStyle w:val="FirstParagraph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B63F99">
        <w:rPr>
          <w:rFonts w:ascii="Times New Roman" w:hAnsi="Times New Roman" w:cs="Times New Roman"/>
          <w:lang w:val="ru-RU"/>
        </w:rPr>
        <w:t xml:space="preserve">Интеграция криотерапии с другими методами лечения представляет собой перспективное направление, направленное на усиление терапевтического эффекта за счёт синергии различных патофизиологических механизмов. Одним из наиболее изученных и клинически значимых направлений является сочетание </w:t>
      </w:r>
      <w:proofErr w:type="spellStart"/>
      <w:r w:rsidRPr="00B63F99">
        <w:rPr>
          <w:rFonts w:ascii="Times New Roman" w:hAnsi="Times New Roman" w:cs="Times New Roman"/>
          <w:lang w:val="ru-RU"/>
        </w:rPr>
        <w:t>криоабляции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с иммунотерапией, в частности с ингибиторами контрольных точек иммунного ответа (анти-</w:t>
      </w:r>
      <w:r w:rsidRPr="00B63F99">
        <w:rPr>
          <w:rFonts w:ascii="Times New Roman" w:hAnsi="Times New Roman" w:cs="Times New Roman"/>
        </w:rPr>
        <w:t>PD</w:t>
      </w:r>
      <w:r w:rsidRPr="00B63F99">
        <w:rPr>
          <w:rFonts w:ascii="Times New Roman" w:hAnsi="Times New Roman" w:cs="Times New Roman"/>
          <w:lang w:val="ru-RU"/>
        </w:rPr>
        <w:t>-1, анти-</w:t>
      </w:r>
      <w:r w:rsidRPr="00B63F99">
        <w:rPr>
          <w:rFonts w:ascii="Times New Roman" w:hAnsi="Times New Roman" w:cs="Times New Roman"/>
        </w:rPr>
        <w:t>CTLA</w:t>
      </w:r>
      <w:r w:rsidRPr="00B63F99">
        <w:rPr>
          <w:rFonts w:ascii="Times New Roman" w:hAnsi="Times New Roman" w:cs="Times New Roman"/>
          <w:lang w:val="ru-RU"/>
        </w:rPr>
        <w:t xml:space="preserve">-4). </w:t>
      </w:r>
      <w:proofErr w:type="spellStart"/>
      <w:r w:rsidRPr="00B63F99">
        <w:rPr>
          <w:rFonts w:ascii="Times New Roman" w:hAnsi="Times New Roman" w:cs="Times New Roman"/>
          <w:lang w:val="ru-RU"/>
        </w:rPr>
        <w:t>Криоабляция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, в отличие от радиочастотной или лазерной абляции, вызывает </w:t>
      </w:r>
      <w:proofErr w:type="spellStart"/>
      <w:r w:rsidRPr="00B63F99">
        <w:rPr>
          <w:rFonts w:ascii="Times New Roman" w:hAnsi="Times New Roman" w:cs="Times New Roman"/>
          <w:b/>
          <w:bCs/>
          <w:lang w:val="ru-RU"/>
        </w:rPr>
        <w:t>иммуногенную</w:t>
      </w:r>
      <w:proofErr w:type="spellEnd"/>
      <w:r w:rsidRPr="00B63F99">
        <w:rPr>
          <w:rFonts w:ascii="Times New Roman" w:hAnsi="Times New Roman" w:cs="Times New Roman"/>
          <w:b/>
          <w:bCs/>
          <w:lang w:val="ru-RU"/>
        </w:rPr>
        <w:t xml:space="preserve"> гибель опухолевых клеток (</w:t>
      </w:r>
      <w:r w:rsidRPr="00B63F99">
        <w:rPr>
          <w:rFonts w:ascii="Times New Roman" w:hAnsi="Times New Roman" w:cs="Times New Roman"/>
          <w:b/>
          <w:bCs/>
        </w:rPr>
        <w:t>immunogenic</w:t>
      </w:r>
      <w:r w:rsidRPr="00B63F99">
        <w:rPr>
          <w:rFonts w:ascii="Times New Roman" w:hAnsi="Times New Roman" w:cs="Times New Roman"/>
          <w:b/>
          <w:bCs/>
          <w:lang w:val="ru-RU"/>
        </w:rPr>
        <w:t xml:space="preserve"> </w:t>
      </w:r>
      <w:r w:rsidRPr="00B63F99">
        <w:rPr>
          <w:rFonts w:ascii="Times New Roman" w:hAnsi="Times New Roman" w:cs="Times New Roman"/>
          <w:b/>
          <w:bCs/>
        </w:rPr>
        <w:t>cell</w:t>
      </w:r>
      <w:r w:rsidRPr="00B63F99">
        <w:rPr>
          <w:rFonts w:ascii="Times New Roman" w:hAnsi="Times New Roman" w:cs="Times New Roman"/>
          <w:b/>
          <w:bCs/>
          <w:lang w:val="ru-RU"/>
        </w:rPr>
        <w:t xml:space="preserve"> </w:t>
      </w:r>
      <w:r w:rsidRPr="00B63F99">
        <w:rPr>
          <w:rFonts w:ascii="Times New Roman" w:hAnsi="Times New Roman" w:cs="Times New Roman"/>
          <w:b/>
          <w:bCs/>
        </w:rPr>
        <w:t>death</w:t>
      </w:r>
      <w:r w:rsidRPr="00B63F99">
        <w:rPr>
          <w:rFonts w:ascii="Times New Roman" w:hAnsi="Times New Roman" w:cs="Times New Roman"/>
          <w:b/>
          <w:bCs/>
          <w:lang w:val="ru-RU"/>
        </w:rPr>
        <w:t xml:space="preserve">, </w:t>
      </w:r>
      <w:r w:rsidRPr="00B63F99">
        <w:rPr>
          <w:rFonts w:ascii="Times New Roman" w:hAnsi="Times New Roman" w:cs="Times New Roman"/>
          <w:b/>
          <w:bCs/>
        </w:rPr>
        <w:t>ICD</w:t>
      </w:r>
      <w:r w:rsidRPr="00B63F99">
        <w:rPr>
          <w:rFonts w:ascii="Times New Roman" w:hAnsi="Times New Roman" w:cs="Times New Roman"/>
          <w:b/>
          <w:bCs/>
          <w:lang w:val="ru-RU"/>
        </w:rPr>
        <w:t>)</w:t>
      </w:r>
      <w:r w:rsidRPr="00B63F99">
        <w:rPr>
          <w:rFonts w:ascii="Times New Roman" w:hAnsi="Times New Roman" w:cs="Times New Roman"/>
          <w:lang w:val="ru-RU"/>
        </w:rPr>
        <w:t xml:space="preserve">, при которой разрушенные клетки сохраняют и </w:t>
      </w:r>
      <w:proofErr w:type="spellStart"/>
      <w:r w:rsidRPr="00B63F99">
        <w:rPr>
          <w:rFonts w:ascii="Times New Roman" w:hAnsi="Times New Roman" w:cs="Times New Roman"/>
          <w:lang w:val="ru-RU"/>
        </w:rPr>
        <w:t>экстернализируют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внутриклеточные антигены, так называемые </w:t>
      </w:r>
      <w:r w:rsidRPr="00B63F99">
        <w:rPr>
          <w:rFonts w:ascii="Times New Roman" w:hAnsi="Times New Roman" w:cs="Times New Roman"/>
          <w:b/>
          <w:bCs/>
          <w:lang w:val="ru-RU"/>
        </w:rPr>
        <w:t>опасные сигналы (</w:t>
      </w:r>
      <w:r w:rsidRPr="00B63F99">
        <w:rPr>
          <w:rFonts w:ascii="Times New Roman" w:hAnsi="Times New Roman" w:cs="Times New Roman"/>
          <w:b/>
          <w:bCs/>
        </w:rPr>
        <w:t>DAMPs</w:t>
      </w:r>
      <w:r w:rsidRPr="00B63F99">
        <w:rPr>
          <w:rFonts w:ascii="Times New Roman" w:hAnsi="Times New Roman" w:cs="Times New Roman"/>
          <w:b/>
          <w:bCs/>
          <w:lang w:val="ru-RU"/>
        </w:rPr>
        <w:t>)</w:t>
      </w:r>
      <w:r w:rsidRPr="00B63F99">
        <w:rPr>
          <w:rFonts w:ascii="Times New Roman" w:hAnsi="Times New Roman" w:cs="Times New Roman"/>
          <w:lang w:val="ru-RU"/>
        </w:rPr>
        <w:t>, включая высокомобильную группу белков 1 (</w:t>
      </w:r>
      <w:r w:rsidRPr="00B63F99">
        <w:rPr>
          <w:rFonts w:ascii="Times New Roman" w:hAnsi="Times New Roman" w:cs="Times New Roman"/>
        </w:rPr>
        <w:t>HMGB</w:t>
      </w:r>
      <w:r w:rsidRPr="00B63F99">
        <w:rPr>
          <w:rFonts w:ascii="Times New Roman" w:hAnsi="Times New Roman" w:cs="Times New Roman"/>
          <w:lang w:val="ru-RU"/>
        </w:rPr>
        <w:t xml:space="preserve">1), </w:t>
      </w:r>
      <w:proofErr w:type="spellStart"/>
      <w:r w:rsidRPr="00B63F99">
        <w:rPr>
          <w:rFonts w:ascii="Times New Roman" w:hAnsi="Times New Roman" w:cs="Times New Roman"/>
          <w:lang w:val="ru-RU"/>
        </w:rPr>
        <w:t>аденозинтрифосфат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(</w:t>
      </w:r>
      <w:r w:rsidRPr="00B63F99">
        <w:rPr>
          <w:rFonts w:ascii="Times New Roman" w:hAnsi="Times New Roman" w:cs="Times New Roman"/>
        </w:rPr>
        <w:t>ATP</w:t>
      </w:r>
      <w:r w:rsidRPr="00B63F99">
        <w:rPr>
          <w:rFonts w:ascii="Times New Roman" w:hAnsi="Times New Roman" w:cs="Times New Roman"/>
          <w:lang w:val="ru-RU"/>
        </w:rPr>
        <w:t xml:space="preserve">) и </w:t>
      </w:r>
      <w:proofErr w:type="spellStart"/>
      <w:r w:rsidRPr="00B63F99">
        <w:rPr>
          <w:rFonts w:ascii="Times New Roman" w:hAnsi="Times New Roman" w:cs="Times New Roman"/>
          <w:lang w:val="ru-RU"/>
        </w:rPr>
        <w:t>кальретикулин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. </w:t>
      </w:r>
      <w:proofErr w:type="gramStart"/>
      <w:r w:rsidRPr="00B63F99">
        <w:rPr>
          <w:rFonts w:ascii="Times New Roman" w:hAnsi="Times New Roman" w:cs="Times New Roman"/>
          <w:lang w:val="ru-RU"/>
        </w:rPr>
        <w:t xml:space="preserve">Эти молекулы активируют дендритные клетки, способствуя их миграции в лимфатические узлы и презентации антигенов Т-лимфоцитам, что запускает системный противоопухолевый иммунный ответ </w:t>
      </w:r>
      <w:hyperlink r:id="rId222">
        <w:r w:rsidRPr="00B63F99">
          <w:rPr>
            <w:rStyle w:val="af"/>
            <w:rFonts w:ascii="Times New Roman" w:hAnsi="Times New Roman" w:cs="Times New Roman"/>
            <w:lang w:val="ru-RU"/>
          </w:rPr>
          <w:t>[10]</w:t>
        </w:r>
      </w:hyperlink>
      <w:r w:rsidRPr="00B63F99">
        <w:rPr>
          <w:rFonts w:ascii="Times New Roman" w:hAnsi="Times New Roman" w:cs="Times New Roman"/>
          <w:lang w:val="ru-RU"/>
        </w:rPr>
        <w:t xml:space="preserve">. В комбинации с ингибиторами </w:t>
      </w:r>
      <w:r w:rsidRPr="00B63F99">
        <w:rPr>
          <w:rFonts w:ascii="Times New Roman" w:hAnsi="Times New Roman" w:cs="Times New Roman"/>
        </w:rPr>
        <w:t>PD</w:t>
      </w:r>
      <w:r w:rsidRPr="00B63F99">
        <w:rPr>
          <w:rFonts w:ascii="Times New Roman" w:hAnsi="Times New Roman" w:cs="Times New Roman"/>
          <w:lang w:val="ru-RU"/>
        </w:rPr>
        <w:t xml:space="preserve">-1 этот эффект усиливается: в исследованиях на моделях </w:t>
      </w:r>
      <w:proofErr w:type="spellStart"/>
      <w:r w:rsidRPr="00B63F99">
        <w:rPr>
          <w:rFonts w:ascii="Times New Roman" w:hAnsi="Times New Roman" w:cs="Times New Roman"/>
          <w:lang w:val="ru-RU"/>
        </w:rPr>
        <w:t>немелкоклеточного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рака лёгкого и шейки матки показано увеличение инфильтрации опухоли </w:t>
      </w:r>
      <w:r w:rsidRPr="00B63F99">
        <w:rPr>
          <w:rFonts w:ascii="Times New Roman" w:hAnsi="Times New Roman" w:cs="Times New Roman"/>
        </w:rPr>
        <w:t>CD</w:t>
      </w:r>
      <w:r w:rsidRPr="00B63F99">
        <w:rPr>
          <w:rFonts w:ascii="Times New Roman" w:hAnsi="Times New Roman" w:cs="Times New Roman"/>
          <w:lang w:val="ru-RU"/>
        </w:rPr>
        <w:t xml:space="preserve">8+ цитотоксическими Т-клетками и снижение экспрессии </w:t>
      </w:r>
      <w:r w:rsidRPr="00B63F99">
        <w:rPr>
          <w:rFonts w:ascii="Times New Roman" w:hAnsi="Times New Roman" w:cs="Times New Roman"/>
        </w:rPr>
        <w:t>PD</w:t>
      </w:r>
      <w:r w:rsidRPr="00B63F99">
        <w:rPr>
          <w:rFonts w:ascii="Times New Roman" w:hAnsi="Times New Roman" w:cs="Times New Roman"/>
          <w:lang w:val="ru-RU"/>
        </w:rPr>
        <w:t>-</w:t>
      </w:r>
      <w:r w:rsidRPr="00B63F99">
        <w:rPr>
          <w:rFonts w:ascii="Times New Roman" w:hAnsi="Times New Roman" w:cs="Times New Roman"/>
        </w:rPr>
        <w:t>L</w:t>
      </w:r>
      <w:r w:rsidRPr="00B63F99">
        <w:rPr>
          <w:rFonts w:ascii="Times New Roman" w:hAnsi="Times New Roman" w:cs="Times New Roman"/>
          <w:lang w:val="ru-RU"/>
        </w:rPr>
        <w:t xml:space="preserve">1 в микросреде опухоли, что коррелирует с регрессией как </w:t>
      </w:r>
      <w:proofErr w:type="spellStart"/>
      <w:r w:rsidRPr="00B63F99">
        <w:rPr>
          <w:rFonts w:ascii="Times New Roman" w:hAnsi="Times New Roman" w:cs="Times New Roman"/>
          <w:lang w:val="ru-RU"/>
        </w:rPr>
        <w:t>аблатированных</w:t>
      </w:r>
      <w:proofErr w:type="spellEnd"/>
      <w:proofErr w:type="gramEnd"/>
      <w:r w:rsidRPr="00B63F99">
        <w:rPr>
          <w:rFonts w:ascii="Times New Roman" w:hAnsi="Times New Roman" w:cs="Times New Roman"/>
          <w:lang w:val="ru-RU"/>
        </w:rPr>
        <w:t xml:space="preserve">, </w:t>
      </w:r>
      <w:proofErr w:type="gramStart"/>
      <w:r w:rsidRPr="00B63F99">
        <w:rPr>
          <w:rFonts w:ascii="Times New Roman" w:hAnsi="Times New Roman" w:cs="Times New Roman"/>
          <w:lang w:val="ru-RU"/>
        </w:rPr>
        <w:t xml:space="preserve">так и </w:t>
      </w:r>
      <w:proofErr w:type="spellStart"/>
      <w:r w:rsidRPr="00B63F99">
        <w:rPr>
          <w:rFonts w:ascii="Times New Roman" w:hAnsi="Times New Roman" w:cs="Times New Roman"/>
          <w:lang w:val="ru-RU"/>
        </w:rPr>
        <w:t>дистантных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, не подвергавшихся заморозке метастазов — так называемым </w:t>
      </w:r>
      <w:proofErr w:type="spellStart"/>
      <w:r w:rsidRPr="00B63F99">
        <w:rPr>
          <w:rFonts w:ascii="Times New Roman" w:hAnsi="Times New Roman" w:cs="Times New Roman"/>
          <w:b/>
          <w:bCs/>
          <w:lang w:val="ru-RU"/>
        </w:rPr>
        <w:t>абсцопальным</w:t>
      </w:r>
      <w:proofErr w:type="spellEnd"/>
      <w:r w:rsidRPr="00B63F99">
        <w:rPr>
          <w:rFonts w:ascii="Times New Roman" w:hAnsi="Times New Roman" w:cs="Times New Roman"/>
          <w:b/>
          <w:bCs/>
          <w:lang w:val="ru-RU"/>
        </w:rPr>
        <w:t xml:space="preserve"> эффектом</w:t>
      </w:r>
      <w:r w:rsidRPr="00B63F99">
        <w:rPr>
          <w:rFonts w:ascii="Times New Roman" w:hAnsi="Times New Roman" w:cs="Times New Roman"/>
          <w:lang w:val="ru-RU"/>
        </w:rPr>
        <w:t xml:space="preserve"> </w:t>
      </w:r>
      <w:hyperlink r:id="rId223">
        <w:r w:rsidRPr="00B63F99">
          <w:rPr>
            <w:rStyle w:val="af"/>
            <w:rFonts w:ascii="Times New Roman" w:hAnsi="Times New Roman" w:cs="Times New Roman"/>
            <w:lang w:val="ru-RU"/>
          </w:rPr>
          <w:t>[13]</w:t>
        </w:r>
      </w:hyperlink>
      <w:r w:rsidRPr="00B63F99">
        <w:rPr>
          <w:rFonts w:ascii="Times New Roman" w:hAnsi="Times New Roman" w:cs="Times New Roman"/>
          <w:lang w:val="ru-RU"/>
        </w:rPr>
        <w:t xml:space="preserve">. Однако синергия не универсальна: ретроспективное исследование по саркомам мягких тканей не выявило статистически значимого преимущества комбинации </w:t>
      </w:r>
      <w:proofErr w:type="spellStart"/>
      <w:r w:rsidRPr="00B63F99">
        <w:rPr>
          <w:rFonts w:ascii="Times New Roman" w:hAnsi="Times New Roman" w:cs="Times New Roman"/>
          <w:lang w:val="ru-RU"/>
        </w:rPr>
        <w:t>криоабляции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и </w:t>
      </w:r>
      <w:proofErr w:type="spellStart"/>
      <w:r w:rsidRPr="00B63F99">
        <w:rPr>
          <w:rFonts w:ascii="Times New Roman" w:hAnsi="Times New Roman" w:cs="Times New Roman"/>
          <w:lang w:val="ru-RU"/>
        </w:rPr>
        <w:t>пембролизумаба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по сравнению с </w:t>
      </w:r>
      <w:proofErr w:type="spellStart"/>
      <w:r w:rsidRPr="00B63F99">
        <w:rPr>
          <w:rFonts w:ascii="Times New Roman" w:hAnsi="Times New Roman" w:cs="Times New Roman"/>
          <w:lang w:val="ru-RU"/>
        </w:rPr>
        <w:t>монотерапией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, что указывает на необходимость стратификации пациентов по иммунному статусу опухоли (например, по уровню </w:t>
      </w:r>
      <w:r w:rsidRPr="00B63F99">
        <w:rPr>
          <w:rFonts w:ascii="Times New Roman" w:hAnsi="Times New Roman" w:cs="Times New Roman"/>
        </w:rPr>
        <w:t>TILs</w:t>
      </w:r>
      <w:r w:rsidRPr="00B63F99">
        <w:rPr>
          <w:rFonts w:ascii="Times New Roman" w:hAnsi="Times New Roman" w:cs="Times New Roman"/>
          <w:lang w:val="ru-RU"/>
        </w:rPr>
        <w:t xml:space="preserve"> — </w:t>
      </w:r>
      <w:r w:rsidRPr="00B63F99">
        <w:rPr>
          <w:rFonts w:ascii="Times New Roman" w:hAnsi="Times New Roman" w:cs="Times New Roman"/>
        </w:rPr>
        <w:t>tumor</w:t>
      </w:r>
      <w:r w:rsidRPr="00B63F99">
        <w:rPr>
          <w:rFonts w:ascii="Times New Roman" w:hAnsi="Times New Roman" w:cs="Times New Roman"/>
          <w:lang w:val="ru-RU"/>
        </w:rPr>
        <w:t>-</w:t>
      </w:r>
      <w:r w:rsidRPr="00B63F99">
        <w:rPr>
          <w:rFonts w:ascii="Times New Roman" w:hAnsi="Times New Roman" w:cs="Times New Roman"/>
        </w:rPr>
        <w:t>infiltrating</w:t>
      </w:r>
      <w:r w:rsidRPr="00B63F99">
        <w:rPr>
          <w:rFonts w:ascii="Times New Roman" w:hAnsi="Times New Roman" w:cs="Times New Roman"/>
          <w:lang w:val="ru-RU"/>
        </w:rPr>
        <w:t xml:space="preserve"> </w:t>
      </w:r>
      <w:r w:rsidRPr="00B63F99">
        <w:rPr>
          <w:rFonts w:ascii="Times New Roman" w:hAnsi="Times New Roman" w:cs="Times New Roman"/>
        </w:rPr>
        <w:t>lymphocytes</w:t>
      </w:r>
      <w:r w:rsidRPr="00B63F99">
        <w:rPr>
          <w:rFonts w:ascii="Times New Roman" w:hAnsi="Times New Roman" w:cs="Times New Roman"/>
          <w:lang w:val="ru-RU"/>
        </w:rPr>
        <w:t xml:space="preserve">) </w:t>
      </w:r>
      <w:hyperlink r:id="rId224">
        <w:r w:rsidRPr="00B63F99">
          <w:rPr>
            <w:rStyle w:val="af"/>
            <w:rFonts w:ascii="Times New Roman" w:hAnsi="Times New Roman" w:cs="Times New Roman"/>
            <w:lang w:val="ru-RU"/>
          </w:rPr>
          <w:t>[7]</w:t>
        </w:r>
      </w:hyperlink>
      <w:r w:rsidRPr="00B63F99">
        <w:rPr>
          <w:rFonts w:ascii="Times New Roman" w:hAnsi="Times New Roman" w:cs="Times New Roman"/>
          <w:lang w:val="ru-RU"/>
        </w:rPr>
        <w:t>.</w:t>
      </w:r>
      <w:proofErr w:type="gramEnd"/>
    </w:p>
    <w:p w:rsidR="000A7435" w:rsidRPr="00B63F99" w:rsidRDefault="009347CA" w:rsidP="00FF617D">
      <w:pPr>
        <w:pStyle w:val="a0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B63F99">
        <w:rPr>
          <w:rFonts w:ascii="Times New Roman" w:hAnsi="Times New Roman" w:cs="Times New Roman"/>
          <w:lang w:val="ru-RU"/>
        </w:rPr>
        <w:lastRenderedPageBreak/>
        <w:t xml:space="preserve">В неврологической реабилитации перспективна интеграция </w:t>
      </w:r>
      <w:proofErr w:type="spellStart"/>
      <w:r w:rsidRPr="00B63F99">
        <w:rPr>
          <w:rFonts w:ascii="Times New Roman" w:hAnsi="Times New Roman" w:cs="Times New Roman"/>
          <w:lang w:val="ru-RU"/>
        </w:rPr>
        <w:t>крионевролиза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с механическими и фармакологическими методами. Гипотеза о синергии </w:t>
      </w:r>
      <w:proofErr w:type="spellStart"/>
      <w:r w:rsidRPr="00B63F99">
        <w:rPr>
          <w:rFonts w:ascii="Times New Roman" w:hAnsi="Times New Roman" w:cs="Times New Roman"/>
          <w:lang w:val="ru-RU"/>
        </w:rPr>
        <w:t>крионевролиза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и перкутанной </w:t>
      </w:r>
      <w:proofErr w:type="spellStart"/>
      <w:r w:rsidRPr="00B63F99">
        <w:rPr>
          <w:rFonts w:ascii="Times New Roman" w:hAnsi="Times New Roman" w:cs="Times New Roman"/>
          <w:lang w:val="ru-RU"/>
        </w:rPr>
        <w:t>тенотомии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при </w:t>
      </w:r>
      <w:proofErr w:type="spellStart"/>
      <w:r w:rsidRPr="00B63F99">
        <w:rPr>
          <w:rFonts w:ascii="Times New Roman" w:hAnsi="Times New Roman" w:cs="Times New Roman"/>
          <w:lang w:val="ru-RU"/>
        </w:rPr>
        <w:t>спастичности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плеча основана на концепции </w:t>
      </w:r>
      <w:r w:rsidRPr="00B63F99">
        <w:rPr>
          <w:rFonts w:ascii="Times New Roman" w:hAnsi="Times New Roman" w:cs="Times New Roman"/>
          <w:b/>
          <w:bCs/>
          <w:lang w:val="ru-RU"/>
        </w:rPr>
        <w:t>последовательной модуляции нейромышечного аппарата</w:t>
      </w:r>
      <w:r w:rsidRPr="00B63F99">
        <w:rPr>
          <w:rFonts w:ascii="Times New Roman" w:hAnsi="Times New Roman" w:cs="Times New Roman"/>
          <w:lang w:val="ru-RU"/>
        </w:rPr>
        <w:t xml:space="preserve">: временная блокада нерва устраняет нейрогенный компонент </w:t>
      </w:r>
      <w:proofErr w:type="spellStart"/>
      <w:r w:rsidRPr="00B63F99">
        <w:rPr>
          <w:rFonts w:ascii="Times New Roman" w:hAnsi="Times New Roman" w:cs="Times New Roman"/>
          <w:lang w:val="ru-RU"/>
        </w:rPr>
        <w:t>спастичности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, тогда как </w:t>
      </w:r>
      <w:proofErr w:type="spellStart"/>
      <w:r w:rsidRPr="00B63F99">
        <w:rPr>
          <w:rFonts w:ascii="Times New Roman" w:hAnsi="Times New Roman" w:cs="Times New Roman"/>
          <w:lang w:val="ru-RU"/>
        </w:rPr>
        <w:t>тенотомия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устраняет механическое ограничение, вызванное контрактурой сухожилий. Математическая модель, описывающая прирост пассивного объёма движений (</w:t>
      </w:r>
      <m:oMath>
        <m:r>
          <m:rPr>
            <m:sty m:val="p"/>
          </m:rPr>
          <w:rPr>
            <w:rFonts w:ascii="Cambria Math" w:hAnsi="Cambria Math" w:cs="Times New Roman"/>
          </w:rPr>
          <m:t>Δ</m:t>
        </m:r>
        <m:r>
          <m:rPr>
            <m:nor/>
          </m:rPr>
          <w:rPr>
            <w:rFonts w:ascii="Times New Roman" w:hAnsi="Times New Roman" w:cs="Times New Roman"/>
          </w:rPr>
          <m:t>ROM</m:t>
        </m:r>
      </m:oMath>
      <w:r w:rsidRPr="00B63F99">
        <w:rPr>
          <w:rFonts w:ascii="Times New Roman" w:hAnsi="Times New Roman" w:cs="Times New Roman"/>
          <w:lang w:val="ru-RU"/>
        </w:rPr>
        <w:t>), может быть выражена как:</w:t>
      </w:r>
    </w:p>
    <w:p w:rsidR="000A7435" w:rsidRPr="00B63F99" w:rsidRDefault="009347CA" w:rsidP="00FF617D">
      <w:pPr>
        <w:pStyle w:val="a0"/>
        <w:spacing w:before="0" w:after="0"/>
        <w:jc w:val="both"/>
        <w:rPr>
          <w:rFonts w:ascii="Times New Roman" w:hAnsi="Times New Roman" w:cs="Times New Roman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 w:cs="Times New Roman"/>
            </w:rPr>
            <m:t>Δ</m:t>
          </m:r>
          <m:r>
            <m:rPr>
              <m:nor/>
            </m:rPr>
            <w:rPr>
              <w:rFonts w:ascii="Times New Roman" w:hAnsi="Times New Roman" w:cs="Times New Roman"/>
            </w:rPr>
            <m:t>ROM</m:t>
          </m:r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α</m:t>
          </m:r>
          <m:r>
            <m:rPr>
              <m:sty m:val="p"/>
            </m:rPr>
            <w:rPr>
              <w:rFonts w:ascii="Cambria Math" w:hAnsi="Cambria Math" w:cs="Times New Roman"/>
            </w:rPr>
            <m:t>⋅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τ</m:t>
              </m:r>
            </m:e>
            <m:sub>
              <m:r>
                <m:rPr>
                  <m:nor/>
                </m:rPr>
                <w:rPr>
                  <w:rFonts w:ascii="Times New Roman" w:hAnsi="Times New Roman" w:cs="Times New Roman"/>
                </w:rPr>
                <m:t>nerve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+</m:t>
          </m:r>
          <m:r>
            <w:rPr>
              <w:rFonts w:ascii="Cambria Math" w:hAnsi="Cambria Math" w:cs="Times New Roman"/>
            </w:rPr>
            <m:t>β</m:t>
          </m:r>
          <m:r>
            <m:rPr>
              <m:sty m:val="p"/>
            </m:rPr>
            <w:rPr>
              <w:rFonts w:ascii="Cambria Math" w:hAnsi="Cambria Math" w:cs="Times New Roman"/>
            </w:rPr>
            <m:t>⋅Δ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L</m:t>
              </m:r>
            </m:e>
            <m:sub>
              <m:r>
                <m:rPr>
                  <m:nor/>
                </m:rPr>
                <w:rPr>
                  <w:rFonts w:ascii="Times New Roman" w:hAnsi="Times New Roman" w:cs="Times New Roman"/>
                </w:rPr>
                <m:t>tendon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+</m:t>
          </m:r>
          <m:r>
            <w:rPr>
              <w:rFonts w:ascii="Cambria Math" w:hAnsi="Cambria Math" w:cs="Times New Roman"/>
            </w:rPr>
            <m:t>γ</m:t>
          </m:r>
          <m:r>
            <m:rPr>
              <m:sty m:val="p"/>
            </m:rPr>
            <w:rPr>
              <w:rFonts w:ascii="Cambria Math" w:hAnsi="Cambria Math" w:cs="Times New Roman"/>
            </w:rPr>
            <m:t>⋅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t</m:t>
              </m:r>
            </m:e>
            <m:sub>
              <m:r>
                <m:rPr>
                  <m:nor/>
                </m:rPr>
                <w:rPr>
                  <w:rFonts w:ascii="Times New Roman" w:hAnsi="Times New Roman" w:cs="Times New Roman"/>
                </w:rPr>
                <m:t>rehab</m:t>
              </m:r>
            </m:sub>
          </m:sSub>
        </m:oMath>
      </m:oMathPara>
    </w:p>
    <w:p w:rsidR="000A7435" w:rsidRPr="00B63F99" w:rsidRDefault="009347CA" w:rsidP="00FF617D">
      <w:pPr>
        <w:pStyle w:val="FirstParagraph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B63F99">
        <w:rPr>
          <w:rFonts w:ascii="Times New Roman" w:hAnsi="Times New Roman" w:cs="Times New Roman"/>
          <w:lang w:val="ru-RU"/>
        </w:rPr>
        <w:t xml:space="preserve">где </w:t>
      </w:r>
      <m:oMath>
        <m:r>
          <w:rPr>
            <w:rFonts w:ascii="Cambria Math" w:hAnsi="Cambria Math" w:cs="Times New Roman"/>
          </w:rPr>
          <m:t>α</m:t>
        </m:r>
      </m:oMath>
      <w:r w:rsidRPr="00B63F99">
        <w:rPr>
          <w:rFonts w:ascii="Times New Roman" w:hAnsi="Times New Roman" w:cs="Times New Roman"/>
          <w:lang w:val="ru-RU"/>
        </w:rPr>
        <w:t xml:space="preserve">, </w:t>
      </w:r>
      <m:oMath>
        <m:r>
          <w:rPr>
            <w:rFonts w:ascii="Cambria Math" w:hAnsi="Cambria Math" w:cs="Times New Roman"/>
          </w:rPr>
          <m:t>β</m:t>
        </m:r>
      </m:oMath>
      <w:r w:rsidRPr="00B63F99">
        <w:rPr>
          <w:rFonts w:ascii="Times New Roman" w:hAnsi="Times New Roman" w:cs="Times New Roman"/>
          <w:lang w:val="ru-RU"/>
        </w:rPr>
        <w:t xml:space="preserve">, </w:t>
      </w:r>
      <m:oMath>
        <m:r>
          <w:rPr>
            <w:rFonts w:ascii="Cambria Math" w:hAnsi="Cambria Math" w:cs="Times New Roman"/>
          </w:rPr>
          <m:t>γ</m:t>
        </m:r>
      </m:oMath>
      <w:r w:rsidRPr="00B63F99">
        <w:rPr>
          <w:rFonts w:ascii="Times New Roman" w:hAnsi="Times New Roman" w:cs="Times New Roman"/>
          <w:lang w:val="ru-RU"/>
        </w:rPr>
        <w:t xml:space="preserve"> — коэффициенты, отражающие вклад каждого компонента,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τ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</w:rPr>
              <m:t>nerve</m:t>
            </m:r>
          </m:sub>
        </m:sSub>
      </m:oMath>
      <w:r w:rsidRPr="00B63F99">
        <w:rPr>
          <w:rFonts w:ascii="Times New Roman" w:hAnsi="Times New Roman" w:cs="Times New Roman"/>
          <w:lang w:val="ru-RU"/>
        </w:rPr>
        <w:t xml:space="preserve"> — длительность функциональной блокады нерва (3–6 месяцев), </w:t>
      </w:r>
      <m:oMath>
        <m:r>
          <m:rPr>
            <m:sty m:val="p"/>
          </m:rPr>
          <w:rPr>
            <w:rFonts w:ascii="Cambria Math" w:hAnsi="Cambria Math" w:cs="Times New Roman"/>
          </w:rPr>
          <m:t>Δ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L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</w:rPr>
              <m:t>tendon</m:t>
            </m:r>
          </m:sub>
        </m:sSub>
      </m:oMath>
      <w:r w:rsidRPr="00B63F99">
        <w:rPr>
          <w:rFonts w:ascii="Times New Roman" w:hAnsi="Times New Roman" w:cs="Times New Roman"/>
          <w:lang w:val="ru-RU"/>
        </w:rPr>
        <w:t xml:space="preserve"> — степень механического удлинения сухожилия,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t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</w:rPr>
              <m:t>rehab</m:t>
            </m:r>
          </m:sub>
        </m:sSub>
      </m:oMath>
      <w:r w:rsidRPr="00B63F99">
        <w:rPr>
          <w:rFonts w:ascii="Times New Roman" w:hAnsi="Times New Roman" w:cs="Times New Roman"/>
          <w:lang w:val="ru-RU"/>
        </w:rPr>
        <w:t xml:space="preserve"> — время реабилитации в терапевтическом окне. Предварительное подавление </w:t>
      </w:r>
      <w:proofErr w:type="spellStart"/>
      <w:r w:rsidRPr="00B63F99">
        <w:rPr>
          <w:rFonts w:ascii="Times New Roman" w:hAnsi="Times New Roman" w:cs="Times New Roman"/>
          <w:lang w:val="ru-RU"/>
        </w:rPr>
        <w:t>спастичности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может не только облегчить выполнение </w:t>
      </w:r>
      <w:proofErr w:type="spellStart"/>
      <w:r w:rsidRPr="00B63F99">
        <w:rPr>
          <w:rFonts w:ascii="Times New Roman" w:hAnsi="Times New Roman" w:cs="Times New Roman"/>
          <w:lang w:val="ru-RU"/>
        </w:rPr>
        <w:t>тенотомии</w:t>
      </w:r>
      <w:proofErr w:type="spellEnd"/>
      <w:r w:rsidRPr="00B63F99">
        <w:rPr>
          <w:rFonts w:ascii="Times New Roman" w:hAnsi="Times New Roman" w:cs="Times New Roman"/>
          <w:lang w:val="ru-RU"/>
        </w:rPr>
        <w:t>, но и снизить риск рецидива за счёт уменьшения рефлекторного напряжения в раннем восстановительном периоде.</w:t>
      </w:r>
    </w:p>
    <w:p w:rsidR="000A7435" w:rsidRPr="00B63F99" w:rsidRDefault="009347CA" w:rsidP="00FF617D">
      <w:pPr>
        <w:pStyle w:val="a0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B63F99">
        <w:rPr>
          <w:rFonts w:ascii="Times New Roman" w:hAnsi="Times New Roman" w:cs="Times New Roman"/>
          <w:lang w:val="ru-RU"/>
        </w:rPr>
        <w:t xml:space="preserve">Кроме того, криотерапия эффективно сочетается с физическими методами реабилитации. В спортивной медицине </w:t>
      </w:r>
      <w:r w:rsidRPr="00B63F99">
        <w:rPr>
          <w:rFonts w:ascii="Times New Roman" w:hAnsi="Times New Roman" w:cs="Times New Roman"/>
        </w:rPr>
        <w:t>WBC</w:t>
      </w:r>
      <w:r w:rsidRPr="00B63F99">
        <w:rPr>
          <w:rFonts w:ascii="Times New Roman" w:hAnsi="Times New Roman" w:cs="Times New Roman"/>
          <w:lang w:val="ru-RU"/>
        </w:rPr>
        <w:t xml:space="preserve"> применяется в комплексе с </w:t>
      </w:r>
      <w:proofErr w:type="spellStart"/>
      <w:r w:rsidRPr="00B63F99">
        <w:rPr>
          <w:rFonts w:ascii="Times New Roman" w:hAnsi="Times New Roman" w:cs="Times New Roman"/>
          <w:lang w:val="ru-RU"/>
        </w:rPr>
        <w:t>криокомпрессией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, </w:t>
      </w:r>
      <w:proofErr w:type="spellStart"/>
      <w:r w:rsidRPr="00B63F99">
        <w:rPr>
          <w:rFonts w:ascii="Times New Roman" w:hAnsi="Times New Roman" w:cs="Times New Roman"/>
          <w:lang w:val="ru-RU"/>
        </w:rPr>
        <w:t>криомассажем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и контрастными ваннами для усиления вазомоторных реакций и ускорения клиренса </w:t>
      </w:r>
      <w:proofErr w:type="spellStart"/>
      <w:r w:rsidRPr="00B63F99">
        <w:rPr>
          <w:rFonts w:ascii="Times New Roman" w:hAnsi="Times New Roman" w:cs="Times New Roman"/>
          <w:lang w:val="ru-RU"/>
        </w:rPr>
        <w:t>лактата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. В онкологии </w:t>
      </w:r>
      <w:proofErr w:type="spellStart"/>
      <w:r w:rsidRPr="00B63F99">
        <w:rPr>
          <w:rFonts w:ascii="Times New Roman" w:hAnsi="Times New Roman" w:cs="Times New Roman"/>
          <w:lang w:val="ru-RU"/>
        </w:rPr>
        <w:t>криоабляция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может комбинироваться с лучевой терапией: холод снижает метаболизм опухоли, что повышает её радиочувствительность, а также уменьшает объём опухоли, позволяя снизить дозу облучения и сократить зону воздействия. В дерматологии локальная криотерапия используется перед лазерным лечением </w:t>
      </w:r>
      <w:proofErr w:type="spellStart"/>
      <w:r w:rsidRPr="00B63F99">
        <w:rPr>
          <w:rFonts w:ascii="Times New Roman" w:hAnsi="Times New Roman" w:cs="Times New Roman"/>
          <w:lang w:val="ru-RU"/>
        </w:rPr>
        <w:t>акне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или </w:t>
      </w:r>
      <w:proofErr w:type="spellStart"/>
      <w:r w:rsidRPr="00B63F99">
        <w:rPr>
          <w:rFonts w:ascii="Times New Roman" w:hAnsi="Times New Roman" w:cs="Times New Roman"/>
          <w:lang w:val="ru-RU"/>
        </w:rPr>
        <w:t>розацеа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для уменьшения воспаления и сосудистой реактивности, что снижает риск побочных эффектов.</w:t>
      </w:r>
    </w:p>
    <w:p w:rsidR="000A7435" w:rsidRPr="00B63F99" w:rsidRDefault="009347CA" w:rsidP="00FF617D">
      <w:pPr>
        <w:pStyle w:val="a0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B63F99">
        <w:rPr>
          <w:rFonts w:ascii="Times New Roman" w:hAnsi="Times New Roman" w:cs="Times New Roman"/>
          <w:lang w:val="ru-RU"/>
        </w:rPr>
        <w:t xml:space="preserve">Перспективным является сочетание криотерапии с </w:t>
      </w:r>
      <w:proofErr w:type="spellStart"/>
      <w:r w:rsidRPr="00B63F99">
        <w:rPr>
          <w:rFonts w:ascii="Times New Roman" w:hAnsi="Times New Roman" w:cs="Times New Roman"/>
          <w:lang w:val="ru-RU"/>
        </w:rPr>
        <w:t>нейромодулирующими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методами, такими как </w:t>
      </w:r>
      <w:proofErr w:type="spellStart"/>
      <w:r w:rsidRPr="00B63F99">
        <w:rPr>
          <w:rFonts w:ascii="Times New Roman" w:hAnsi="Times New Roman" w:cs="Times New Roman"/>
          <w:lang w:val="ru-RU"/>
        </w:rPr>
        <w:t>транскраниальная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магнитная стимуляция (ТМС) или функциональная электростимуляция (ФЭС). У пациентов после инсульта, у которых </w:t>
      </w:r>
      <w:proofErr w:type="spellStart"/>
      <w:r w:rsidRPr="00B63F99">
        <w:rPr>
          <w:rFonts w:ascii="Times New Roman" w:hAnsi="Times New Roman" w:cs="Times New Roman"/>
          <w:lang w:val="ru-RU"/>
        </w:rPr>
        <w:t>крионевролиз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временно снижает </w:t>
      </w:r>
      <w:proofErr w:type="spellStart"/>
      <w:r w:rsidRPr="00B63F99">
        <w:rPr>
          <w:rFonts w:ascii="Times New Roman" w:hAnsi="Times New Roman" w:cs="Times New Roman"/>
          <w:lang w:val="ru-RU"/>
        </w:rPr>
        <w:t>спастичность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, применение ФЭС может способствовать реорганизации моторных путей и улучшению активного контроля движений. Аналогично, ТМС, </w:t>
      </w:r>
      <w:proofErr w:type="gramStart"/>
      <w:r w:rsidRPr="00B63F99">
        <w:rPr>
          <w:rFonts w:ascii="Times New Roman" w:hAnsi="Times New Roman" w:cs="Times New Roman"/>
          <w:lang w:val="ru-RU"/>
        </w:rPr>
        <w:t>направленная</w:t>
      </w:r>
      <w:proofErr w:type="gramEnd"/>
      <w:r w:rsidRPr="00B63F99">
        <w:rPr>
          <w:rFonts w:ascii="Times New Roman" w:hAnsi="Times New Roman" w:cs="Times New Roman"/>
          <w:lang w:val="ru-RU"/>
        </w:rPr>
        <w:t xml:space="preserve"> на первичную моторную кору, может усиливать эффекты реабилитации в период максимальной пластичности, создаваемой после временного подавления периферической </w:t>
      </w:r>
      <w:proofErr w:type="spellStart"/>
      <w:r w:rsidRPr="00B63F99">
        <w:rPr>
          <w:rFonts w:ascii="Times New Roman" w:hAnsi="Times New Roman" w:cs="Times New Roman"/>
          <w:lang w:val="ru-RU"/>
        </w:rPr>
        <w:t>гиперактивности</w:t>
      </w:r>
      <w:proofErr w:type="spellEnd"/>
      <w:r w:rsidRPr="00B63F99">
        <w:rPr>
          <w:rFonts w:ascii="Times New Roman" w:hAnsi="Times New Roman" w:cs="Times New Roman"/>
          <w:lang w:val="ru-RU"/>
        </w:rPr>
        <w:t>.</w:t>
      </w:r>
    </w:p>
    <w:p w:rsidR="000A7435" w:rsidRPr="00B63F99" w:rsidRDefault="009347CA" w:rsidP="00FF617D">
      <w:pPr>
        <w:pStyle w:val="a0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B63F99">
        <w:rPr>
          <w:rFonts w:ascii="Times New Roman" w:hAnsi="Times New Roman" w:cs="Times New Roman"/>
          <w:lang w:val="ru-RU"/>
        </w:rPr>
        <w:t xml:space="preserve">Таким образом, интеграция криотерапии с другими методами требует не только технической совместимости, но и глубокого понимания патофизиологических взаимодействий. Будущие исследования должны быть направлены на выявление оптимальных последовательностей, временных интервалов и </w:t>
      </w:r>
      <w:proofErr w:type="spellStart"/>
      <w:r w:rsidRPr="00B63F99">
        <w:rPr>
          <w:rFonts w:ascii="Times New Roman" w:hAnsi="Times New Roman" w:cs="Times New Roman"/>
          <w:lang w:val="ru-RU"/>
        </w:rPr>
        <w:t>биомаркеров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ответа, чтобы обеспечить персонализированный подход и максимизировать клиническую эффективность.</w:t>
      </w:r>
    </w:p>
    <w:p w:rsidR="000A7435" w:rsidRPr="00D90114" w:rsidRDefault="009347CA" w:rsidP="00FF617D">
      <w:pPr>
        <w:pStyle w:val="2"/>
        <w:spacing w:before="0" w:after="0"/>
        <w:jc w:val="both"/>
        <w:rPr>
          <w:rFonts w:ascii="Times New Roman" w:hAnsi="Times New Roman" w:cs="Times New Roman"/>
          <w:b/>
          <w:sz w:val="24"/>
          <w:szCs w:val="24"/>
          <w:lang w:val="ru-RU"/>
        </w:rPr>
      </w:pPr>
      <w:bookmarkStart w:id="45" w:name="заключение"/>
      <w:bookmarkEnd w:id="40"/>
      <w:bookmarkEnd w:id="44"/>
      <w:r w:rsidRPr="00D90114">
        <w:rPr>
          <w:rFonts w:ascii="Times New Roman" w:hAnsi="Times New Roman" w:cs="Times New Roman"/>
          <w:b/>
          <w:sz w:val="24"/>
          <w:szCs w:val="24"/>
          <w:lang w:val="ru-RU"/>
        </w:rPr>
        <w:t>Заключение</w:t>
      </w:r>
    </w:p>
    <w:p w:rsidR="000A7435" w:rsidRPr="00B63F99" w:rsidRDefault="009347CA" w:rsidP="00FF617D">
      <w:pPr>
        <w:pStyle w:val="FirstParagraph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B63F99">
        <w:rPr>
          <w:rFonts w:ascii="Times New Roman" w:hAnsi="Times New Roman" w:cs="Times New Roman"/>
          <w:lang w:val="ru-RU"/>
        </w:rPr>
        <w:t xml:space="preserve">Криотерапия, как технология терапевтического воздействия сверхнизкими температурами, демонстрирует уникальную трансляционную траекторию — от древних методов охлаждения до высокотехнологичных интервенций, интегрированных в современные клинические протоколы. </w:t>
      </w:r>
      <w:proofErr w:type="gramStart"/>
      <w:r w:rsidRPr="00B63F99">
        <w:rPr>
          <w:rFonts w:ascii="Times New Roman" w:hAnsi="Times New Roman" w:cs="Times New Roman"/>
          <w:lang w:val="ru-RU"/>
        </w:rPr>
        <w:t xml:space="preserve">Её эффективность обусловлена сложной совокупностью патофизиологических механизмов, включающих вазомоторные реакции, противовоспалительное подавление, анальгезию за счёт модуляции проводимости </w:t>
      </w:r>
      <w:proofErr w:type="spellStart"/>
      <w:r w:rsidRPr="00B63F99">
        <w:rPr>
          <w:rFonts w:ascii="Times New Roman" w:hAnsi="Times New Roman" w:cs="Times New Roman"/>
        </w:rPr>
        <w:t>Aδ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- и </w:t>
      </w:r>
      <w:r w:rsidRPr="00B63F99">
        <w:rPr>
          <w:rFonts w:ascii="Times New Roman" w:hAnsi="Times New Roman" w:cs="Times New Roman"/>
        </w:rPr>
        <w:t>C</w:t>
      </w:r>
      <w:r w:rsidRPr="00B63F99">
        <w:rPr>
          <w:rFonts w:ascii="Times New Roman" w:hAnsi="Times New Roman" w:cs="Times New Roman"/>
          <w:lang w:val="ru-RU"/>
        </w:rPr>
        <w:t xml:space="preserve">-волокон, а также иммуномодуляцию через активацию эндокринной и иммунной систем </w:t>
      </w:r>
      <w:hyperlink r:id="rId225">
        <w:r w:rsidRPr="00B63F99">
          <w:rPr>
            <w:rStyle w:val="af"/>
            <w:rFonts w:ascii="Times New Roman" w:hAnsi="Times New Roman" w:cs="Times New Roman"/>
            <w:lang w:val="ru-RU"/>
          </w:rPr>
          <w:t>[3]</w:t>
        </w:r>
      </w:hyperlink>
      <w:r w:rsidRPr="00B63F99">
        <w:rPr>
          <w:rFonts w:ascii="Times New Roman" w:hAnsi="Times New Roman" w:cs="Times New Roman"/>
          <w:lang w:val="ru-RU"/>
        </w:rPr>
        <w:t xml:space="preserve">. В онкологии </w:t>
      </w:r>
      <w:proofErr w:type="spellStart"/>
      <w:r w:rsidRPr="00B63F99">
        <w:rPr>
          <w:rFonts w:ascii="Times New Roman" w:hAnsi="Times New Roman" w:cs="Times New Roman"/>
          <w:lang w:val="ru-RU"/>
        </w:rPr>
        <w:t>криоабляция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выходит за рамки локального контроля опухоли, индуцируя </w:t>
      </w:r>
      <w:proofErr w:type="spellStart"/>
      <w:r w:rsidRPr="00B63F99">
        <w:rPr>
          <w:rFonts w:ascii="Times New Roman" w:hAnsi="Times New Roman" w:cs="Times New Roman"/>
          <w:b/>
          <w:bCs/>
          <w:lang w:val="ru-RU"/>
        </w:rPr>
        <w:t>иммуногенную</w:t>
      </w:r>
      <w:proofErr w:type="spellEnd"/>
      <w:r w:rsidRPr="00B63F99">
        <w:rPr>
          <w:rFonts w:ascii="Times New Roman" w:hAnsi="Times New Roman" w:cs="Times New Roman"/>
          <w:b/>
          <w:bCs/>
          <w:lang w:val="ru-RU"/>
        </w:rPr>
        <w:t xml:space="preserve"> гибель клеток (</w:t>
      </w:r>
      <w:r w:rsidRPr="00B63F99">
        <w:rPr>
          <w:rFonts w:ascii="Times New Roman" w:hAnsi="Times New Roman" w:cs="Times New Roman"/>
          <w:b/>
          <w:bCs/>
        </w:rPr>
        <w:t>ICD</w:t>
      </w:r>
      <w:r w:rsidRPr="00B63F99">
        <w:rPr>
          <w:rFonts w:ascii="Times New Roman" w:hAnsi="Times New Roman" w:cs="Times New Roman"/>
          <w:b/>
          <w:bCs/>
          <w:lang w:val="ru-RU"/>
        </w:rPr>
        <w:t>)</w:t>
      </w:r>
      <w:r w:rsidRPr="00B63F99">
        <w:rPr>
          <w:rFonts w:ascii="Times New Roman" w:hAnsi="Times New Roman" w:cs="Times New Roman"/>
          <w:lang w:val="ru-RU"/>
        </w:rPr>
        <w:t xml:space="preserve">, при которой высвобождение </w:t>
      </w:r>
      <w:r w:rsidRPr="00B63F99">
        <w:rPr>
          <w:rFonts w:ascii="Times New Roman" w:hAnsi="Times New Roman" w:cs="Times New Roman"/>
        </w:rPr>
        <w:t>DAMPs</w:t>
      </w:r>
      <w:r w:rsidRPr="00B63F99">
        <w:rPr>
          <w:rFonts w:ascii="Times New Roman" w:hAnsi="Times New Roman" w:cs="Times New Roman"/>
          <w:lang w:val="ru-RU"/>
        </w:rPr>
        <w:t xml:space="preserve"> (</w:t>
      </w:r>
      <w:r w:rsidRPr="00B63F99">
        <w:rPr>
          <w:rFonts w:ascii="Times New Roman" w:hAnsi="Times New Roman" w:cs="Times New Roman"/>
        </w:rPr>
        <w:t>HMGB</w:t>
      </w:r>
      <w:r w:rsidRPr="00B63F99">
        <w:rPr>
          <w:rFonts w:ascii="Times New Roman" w:hAnsi="Times New Roman" w:cs="Times New Roman"/>
          <w:lang w:val="ru-RU"/>
        </w:rPr>
        <w:t xml:space="preserve">1, </w:t>
      </w:r>
      <w:r w:rsidRPr="00B63F99">
        <w:rPr>
          <w:rFonts w:ascii="Times New Roman" w:hAnsi="Times New Roman" w:cs="Times New Roman"/>
        </w:rPr>
        <w:t>ATP</w:t>
      </w:r>
      <w:r w:rsidRPr="00B63F99">
        <w:rPr>
          <w:rFonts w:ascii="Times New Roman" w:hAnsi="Times New Roman" w:cs="Times New Roman"/>
          <w:lang w:val="ru-RU"/>
        </w:rPr>
        <w:t xml:space="preserve">, </w:t>
      </w:r>
      <w:proofErr w:type="spellStart"/>
      <w:r w:rsidRPr="00B63F99">
        <w:rPr>
          <w:rFonts w:ascii="Times New Roman" w:hAnsi="Times New Roman" w:cs="Times New Roman"/>
          <w:lang w:val="ru-RU"/>
        </w:rPr>
        <w:t>кальретикулин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) инициирует каскад активации дендритных клеток и цитотоксических </w:t>
      </w:r>
      <w:r w:rsidRPr="00B63F99">
        <w:rPr>
          <w:rFonts w:ascii="Times New Roman" w:hAnsi="Times New Roman" w:cs="Times New Roman"/>
        </w:rPr>
        <w:t>T</w:t>
      </w:r>
      <w:r w:rsidRPr="00B63F99">
        <w:rPr>
          <w:rFonts w:ascii="Times New Roman" w:hAnsi="Times New Roman" w:cs="Times New Roman"/>
          <w:lang w:val="ru-RU"/>
        </w:rPr>
        <w:t>-лимфоцитов, создавая</w:t>
      </w:r>
      <w:proofErr w:type="gramEnd"/>
      <w:r w:rsidRPr="00B63F99">
        <w:rPr>
          <w:rFonts w:ascii="Times New Roman" w:hAnsi="Times New Roman" w:cs="Times New Roman"/>
          <w:lang w:val="ru-RU"/>
        </w:rPr>
        <w:t xml:space="preserve"> </w:t>
      </w:r>
      <w:proofErr w:type="gramStart"/>
      <w:r w:rsidRPr="00B63F99">
        <w:rPr>
          <w:rFonts w:ascii="Times New Roman" w:hAnsi="Times New Roman" w:cs="Times New Roman"/>
          <w:lang w:val="ru-RU"/>
        </w:rPr>
        <w:t xml:space="preserve">предпосылки для системного противоопухолевого ответа </w:t>
      </w:r>
      <w:hyperlink r:id="rId226">
        <w:r w:rsidRPr="00B63F99">
          <w:rPr>
            <w:rStyle w:val="af"/>
            <w:rFonts w:ascii="Times New Roman" w:hAnsi="Times New Roman" w:cs="Times New Roman"/>
            <w:lang w:val="ru-RU"/>
          </w:rPr>
          <w:t>[10]</w:t>
        </w:r>
      </w:hyperlink>
      <w:r w:rsidRPr="00B63F99">
        <w:rPr>
          <w:rFonts w:ascii="Times New Roman" w:hAnsi="Times New Roman" w:cs="Times New Roman"/>
          <w:lang w:val="ru-RU"/>
        </w:rPr>
        <w:t xml:space="preserve">. Этот эффект лежит в основе концепции </w:t>
      </w:r>
      <w:proofErr w:type="spellStart"/>
      <w:r w:rsidRPr="00B63F99">
        <w:rPr>
          <w:rFonts w:ascii="Times New Roman" w:hAnsi="Times New Roman" w:cs="Times New Roman"/>
          <w:b/>
          <w:bCs/>
          <w:lang w:val="ru-RU"/>
        </w:rPr>
        <w:t>криоиммунотерапии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, где сочетание </w:t>
      </w:r>
      <w:proofErr w:type="spellStart"/>
      <w:r w:rsidRPr="00B63F99">
        <w:rPr>
          <w:rFonts w:ascii="Times New Roman" w:hAnsi="Times New Roman" w:cs="Times New Roman"/>
          <w:lang w:val="ru-RU"/>
        </w:rPr>
        <w:t>криоабляции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с ингибиторами контрольных точек (анти-</w:t>
      </w:r>
      <w:r w:rsidRPr="00B63F99">
        <w:rPr>
          <w:rFonts w:ascii="Times New Roman" w:hAnsi="Times New Roman" w:cs="Times New Roman"/>
        </w:rPr>
        <w:t>PD</w:t>
      </w:r>
      <w:r w:rsidRPr="00B63F99">
        <w:rPr>
          <w:rFonts w:ascii="Times New Roman" w:hAnsi="Times New Roman" w:cs="Times New Roman"/>
          <w:lang w:val="ru-RU"/>
        </w:rPr>
        <w:t>-1/</w:t>
      </w:r>
      <w:r w:rsidRPr="00B63F99">
        <w:rPr>
          <w:rFonts w:ascii="Times New Roman" w:hAnsi="Times New Roman" w:cs="Times New Roman"/>
        </w:rPr>
        <w:t>PD</w:t>
      </w:r>
      <w:r w:rsidRPr="00B63F99">
        <w:rPr>
          <w:rFonts w:ascii="Times New Roman" w:hAnsi="Times New Roman" w:cs="Times New Roman"/>
          <w:lang w:val="ru-RU"/>
        </w:rPr>
        <w:t>-</w:t>
      </w:r>
      <w:r w:rsidRPr="00B63F99">
        <w:rPr>
          <w:rFonts w:ascii="Times New Roman" w:hAnsi="Times New Roman" w:cs="Times New Roman"/>
        </w:rPr>
        <w:t>L</w:t>
      </w:r>
      <w:r w:rsidRPr="00B63F99">
        <w:rPr>
          <w:rFonts w:ascii="Times New Roman" w:hAnsi="Times New Roman" w:cs="Times New Roman"/>
          <w:lang w:val="ru-RU"/>
        </w:rPr>
        <w:t xml:space="preserve">1) может приводить к </w:t>
      </w:r>
      <w:proofErr w:type="spellStart"/>
      <w:r w:rsidRPr="00B63F99">
        <w:rPr>
          <w:rFonts w:ascii="Times New Roman" w:hAnsi="Times New Roman" w:cs="Times New Roman"/>
          <w:b/>
          <w:bCs/>
          <w:lang w:val="ru-RU"/>
        </w:rPr>
        <w:t>абсцопальному</w:t>
      </w:r>
      <w:proofErr w:type="spellEnd"/>
      <w:r w:rsidRPr="00B63F99">
        <w:rPr>
          <w:rFonts w:ascii="Times New Roman" w:hAnsi="Times New Roman" w:cs="Times New Roman"/>
          <w:b/>
          <w:bCs/>
          <w:lang w:val="ru-RU"/>
        </w:rPr>
        <w:t xml:space="preserve"> эффекту</w:t>
      </w:r>
      <w:r w:rsidRPr="00B63F99">
        <w:rPr>
          <w:rFonts w:ascii="Times New Roman" w:hAnsi="Times New Roman" w:cs="Times New Roman"/>
          <w:lang w:val="ru-RU"/>
        </w:rPr>
        <w:t xml:space="preserve"> — регрессии </w:t>
      </w:r>
      <w:proofErr w:type="spellStart"/>
      <w:r w:rsidRPr="00B63F99">
        <w:rPr>
          <w:rFonts w:ascii="Times New Roman" w:hAnsi="Times New Roman" w:cs="Times New Roman"/>
          <w:lang w:val="ru-RU"/>
        </w:rPr>
        <w:t>дистантных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метастазов, не подвергавшихся прямому воздействию холода </w:t>
      </w:r>
      <w:hyperlink r:id="rId227">
        <w:r w:rsidRPr="00B63F99">
          <w:rPr>
            <w:rStyle w:val="af"/>
            <w:rFonts w:ascii="Times New Roman" w:hAnsi="Times New Roman" w:cs="Times New Roman"/>
            <w:lang w:val="ru-RU"/>
          </w:rPr>
          <w:t>[13]</w:t>
        </w:r>
      </w:hyperlink>
      <w:r w:rsidRPr="00B63F99">
        <w:rPr>
          <w:rFonts w:ascii="Times New Roman" w:hAnsi="Times New Roman" w:cs="Times New Roman"/>
          <w:lang w:val="ru-RU"/>
        </w:rPr>
        <w:t xml:space="preserve">. Однако синергия не </w:t>
      </w:r>
      <w:r w:rsidRPr="00B63F99">
        <w:rPr>
          <w:rFonts w:ascii="Times New Roman" w:hAnsi="Times New Roman" w:cs="Times New Roman"/>
          <w:lang w:val="ru-RU"/>
        </w:rPr>
        <w:lastRenderedPageBreak/>
        <w:t xml:space="preserve">является универсальной: ретроспективные данные по саркомам мягких тканей не подтвердили статистически значимого усиления эффекта при комбинации с </w:t>
      </w:r>
      <w:proofErr w:type="spellStart"/>
      <w:r w:rsidRPr="00B63F99">
        <w:rPr>
          <w:rFonts w:ascii="Times New Roman" w:hAnsi="Times New Roman" w:cs="Times New Roman"/>
          <w:lang w:val="ru-RU"/>
        </w:rPr>
        <w:t>пембролизумабом</w:t>
      </w:r>
      <w:proofErr w:type="spellEnd"/>
      <w:r w:rsidRPr="00B63F99">
        <w:rPr>
          <w:rFonts w:ascii="Times New Roman" w:hAnsi="Times New Roman" w:cs="Times New Roman"/>
          <w:lang w:val="ru-RU"/>
        </w:rPr>
        <w:t>, что указывает на</w:t>
      </w:r>
      <w:proofErr w:type="gramEnd"/>
      <w:r w:rsidRPr="00B63F99">
        <w:rPr>
          <w:rFonts w:ascii="Times New Roman" w:hAnsi="Times New Roman" w:cs="Times New Roman"/>
          <w:lang w:val="ru-RU"/>
        </w:rPr>
        <w:t xml:space="preserve"> необходимость стратификации пациентов по иммунному профилю опухоли (</w:t>
      </w:r>
      <w:r w:rsidRPr="00B63F99">
        <w:rPr>
          <w:rFonts w:ascii="Times New Roman" w:hAnsi="Times New Roman" w:cs="Times New Roman"/>
        </w:rPr>
        <w:t>TILs</w:t>
      </w:r>
      <w:r w:rsidRPr="00B63F99">
        <w:rPr>
          <w:rFonts w:ascii="Times New Roman" w:hAnsi="Times New Roman" w:cs="Times New Roman"/>
          <w:lang w:val="ru-RU"/>
        </w:rPr>
        <w:t xml:space="preserve">, </w:t>
      </w:r>
      <w:r w:rsidRPr="00B63F99">
        <w:rPr>
          <w:rFonts w:ascii="Times New Roman" w:hAnsi="Times New Roman" w:cs="Times New Roman"/>
        </w:rPr>
        <w:t>PD</w:t>
      </w:r>
      <w:r w:rsidRPr="00B63F99">
        <w:rPr>
          <w:rFonts w:ascii="Times New Roman" w:hAnsi="Times New Roman" w:cs="Times New Roman"/>
          <w:lang w:val="ru-RU"/>
        </w:rPr>
        <w:t>-</w:t>
      </w:r>
      <w:r w:rsidRPr="00B63F99">
        <w:rPr>
          <w:rFonts w:ascii="Times New Roman" w:hAnsi="Times New Roman" w:cs="Times New Roman"/>
        </w:rPr>
        <w:t>L</w:t>
      </w:r>
      <w:r w:rsidRPr="00B63F99">
        <w:rPr>
          <w:rFonts w:ascii="Times New Roman" w:hAnsi="Times New Roman" w:cs="Times New Roman"/>
          <w:lang w:val="ru-RU"/>
        </w:rPr>
        <w:t xml:space="preserve">1 экспрессия) и стандартизации режимов абляции </w:t>
      </w:r>
      <w:hyperlink r:id="rId228">
        <w:r w:rsidRPr="00B63F99">
          <w:rPr>
            <w:rStyle w:val="af"/>
            <w:rFonts w:ascii="Times New Roman" w:hAnsi="Times New Roman" w:cs="Times New Roman"/>
            <w:lang w:val="ru-RU"/>
          </w:rPr>
          <w:t>[7]</w:t>
        </w:r>
      </w:hyperlink>
      <w:r w:rsidRPr="00B63F99">
        <w:rPr>
          <w:rFonts w:ascii="Times New Roman" w:hAnsi="Times New Roman" w:cs="Times New Roman"/>
          <w:lang w:val="ru-RU"/>
        </w:rPr>
        <w:t>.</w:t>
      </w:r>
    </w:p>
    <w:p w:rsidR="000A7435" w:rsidRPr="00B63F99" w:rsidRDefault="009347CA" w:rsidP="00FF617D">
      <w:pPr>
        <w:pStyle w:val="a0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B63F99">
        <w:rPr>
          <w:rFonts w:ascii="Times New Roman" w:hAnsi="Times New Roman" w:cs="Times New Roman"/>
          <w:lang w:val="ru-RU"/>
        </w:rPr>
        <w:t xml:space="preserve">В реабилитационной медицине криотерапия трансформируется из симптоматического средства в стратегический компонент </w:t>
      </w:r>
      <w:proofErr w:type="spellStart"/>
      <w:r w:rsidRPr="00B63F99">
        <w:rPr>
          <w:rFonts w:ascii="Times New Roman" w:hAnsi="Times New Roman" w:cs="Times New Roman"/>
          <w:lang w:val="ru-RU"/>
        </w:rPr>
        <w:t>патогенетически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ориентированного лечения. </w:t>
      </w:r>
      <w:proofErr w:type="gramStart"/>
      <w:r w:rsidRPr="00B63F99">
        <w:rPr>
          <w:rFonts w:ascii="Times New Roman" w:hAnsi="Times New Roman" w:cs="Times New Roman"/>
          <w:lang w:val="ru-RU"/>
        </w:rPr>
        <w:t xml:space="preserve">Гипотеза о синергии </w:t>
      </w:r>
      <w:proofErr w:type="spellStart"/>
      <w:r w:rsidRPr="00B63F99">
        <w:rPr>
          <w:rFonts w:ascii="Times New Roman" w:hAnsi="Times New Roman" w:cs="Times New Roman"/>
          <w:b/>
          <w:bCs/>
          <w:lang w:val="ru-RU"/>
        </w:rPr>
        <w:t>крионевролиза</w:t>
      </w:r>
      <w:proofErr w:type="spellEnd"/>
      <w:r w:rsidRPr="00B63F99">
        <w:rPr>
          <w:rFonts w:ascii="Times New Roman" w:hAnsi="Times New Roman" w:cs="Times New Roman"/>
          <w:b/>
          <w:bCs/>
          <w:lang w:val="ru-RU"/>
        </w:rPr>
        <w:t xml:space="preserve"> и перкутанной </w:t>
      </w:r>
      <w:proofErr w:type="spellStart"/>
      <w:r w:rsidRPr="00B63F99">
        <w:rPr>
          <w:rFonts w:ascii="Times New Roman" w:hAnsi="Times New Roman" w:cs="Times New Roman"/>
          <w:b/>
          <w:bCs/>
          <w:lang w:val="ru-RU"/>
        </w:rPr>
        <w:t>тенотомии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при </w:t>
      </w:r>
      <w:proofErr w:type="spellStart"/>
      <w:r w:rsidRPr="00B63F99">
        <w:rPr>
          <w:rFonts w:ascii="Times New Roman" w:hAnsi="Times New Roman" w:cs="Times New Roman"/>
          <w:lang w:val="ru-RU"/>
        </w:rPr>
        <w:t>спастичности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плеча основана на принципе </w:t>
      </w:r>
      <w:r w:rsidRPr="00B63F99">
        <w:rPr>
          <w:rFonts w:ascii="Times New Roman" w:hAnsi="Times New Roman" w:cs="Times New Roman"/>
          <w:b/>
          <w:bCs/>
          <w:lang w:val="ru-RU"/>
        </w:rPr>
        <w:t xml:space="preserve">последовательной модуляции </w:t>
      </w:r>
      <w:proofErr w:type="spellStart"/>
      <w:r w:rsidRPr="00B63F99">
        <w:rPr>
          <w:rFonts w:ascii="Times New Roman" w:hAnsi="Times New Roman" w:cs="Times New Roman"/>
          <w:b/>
          <w:bCs/>
          <w:lang w:val="ru-RU"/>
        </w:rPr>
        <w:t>нейромышечно</w:t>
      </w:r>
      <w:proofErr w:type="spellEnd"/>
      <w:r w:rsidRPr="00B63F99">
        <w:rPr>
          <w:rFonts w:ascii="Times New Roman" w:hAnsi="Times New Roman" w:cs="Times New Roman"/>
          <w:b/>
          <w:bCs/>
          <w:lang w:val="ru-RU"/>
        </w:rPr>
        <w:t>-сухожильного комплекса</w:t>
      </w:r>
      <w:r w:rsidRPr="00B63F99">
        <w:rPr>
          <w:rFonts w:ascii="Times New Roman" w:hAnsi="Times New Roman" w:cs="Times New Roman"/>
          <w:lang w:val="ru-RU"/>
        </w:rPr>
        <w:t>: временная функциональная блокада нерва (при –70 °</w:t>
      </w:r>
      <w:r w:rsidRPr="00B63F99">
        <w:rPr>
          <w:rFonts w:ascii="Times New Roman" w:hAnsi="Times New Roman" w:cs="Times New Roman"/>
        </w:rPr>
        <w:t>C</w:t>
      </w:r>
      <w:r w:rsidRPr="00B63F99">
        <w:rPr>
          <w:rFonts w:ascii="Times New Roman" w:hAnsi="Times New Roman" w:cs="Times New Roman"/>
          <w:lang w:val="ru-RU"/>
        </w:rPr>
        <w:t>…–80 °</w:t>
      </w:r>
      <w:r w:rsidRPr="00B63F99">
        <w:rPr>
          <w:rFonts w:ascii="Times New Roman" w:hAnsi="Times New Roman" w:cs="Times New Roman"/>
        </w:rPr>
        <w:t>C</w:t>
      </w:r>
      <w:r w:rsidRPr="00B63F99">
        <w:rPr>
          <w:rFonts w:ascii="Times New Roman" w:hAnsi="Times New Roman" w:cs="Times New Roman"/>
          <w:lang w:val="ru-RU"/>
        </w:rPr>
        <w:t>) вызывает регенеративную аксональную дегенерацию (</w:t>
      </w:r>
      <w:proofErr w:type="spellStart"/>
      <w:r w:rsidRPr="00B63F99">
        <w:rPr>
          <w:rFonts w:ascii="Times New Roman" w:hAnsi="Times New Roman" w:cs="Times New Roman"/>
        </w:rPr>
        <w:t>Wallerian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</w:t>
      </w:r>
      <w:r w:rsidRPr="00B63F99">
        <w:rPr>
          <w:rFonts w:ascii="Times New Roman" w:hAnsi="Times New Roman" w:cs="Times New Roman"/>
        </w:rPr>
        <w:t>degeneration</w:t>
      </w:r>
      <w:r w:rsidRPr="00B63F99">
        <w:rPr>
          <w:rFonts w:ascii="Times New Roman" w:hAnsi="Times New Roman" w:cs="Times New Roman"/>
          <w:lang w:val="ru-RU"/>
        </w:rPr>
        <w:t xml:space="preserve">) с сохранением </w:t>
      </w:r>
      <w:proofErr w:type="spellStart"/>
      <w:r w:rsidRPr="00B63F99">
        <w:rPr>
          <w:rFonts w:ascii="Times New Roman" w:hAnsi="Times New Roman" w:cs="Times New Roman"/>
          <w:lang w:val="ru-RU"/>
        </w:rPr>
        <w:t>эндоневрия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, обеспечивая «терапевтическое окно» длительностью 3–6 месяцев </w:t>
      </w:r>
      <w:hyperlink r:id="rId229">
        <w:r w:rsidRPr="00B63F99">
          <w:rPr>
            <w:rStyle w:val="af"/>
            <w:rFonts w:ascii="Times New Roman" w:hAnsi="Times New Roman" w:cs="Times New Roman"/>
            <w:lang w:val="ru-RU"/>
          </w:rPr>
          <w:t>[22]</w:t>
        </w:r>
      </w:hyperlink>
      <w:r w:rsidRPr="00B63F99">
        <w:rPr>
          <w:rFonts w:ascii="Times New Roman" w:hAnsi="Times New Roman" w:cs="Times New Roman"/>
          <w:lang w:val="ru-RU"/>
        </w:rPr>
        <w:t xml:space="preserve">. В этот период механическое вмешательство — </w:t>
      </w:r>
      <w:proofErr w:type="spellStart"/>
      <w:r w:rsidRPr="00B63F99">
        <w:rPr>
          <w:rFonts w:ascii="Times New Roman" w:hAnsi="Times New Roman" w:cs="Times New Roman"/>
          <w:lang w:val="ru-RU"/>
        </w:rPr>
        <w:t>тенотомия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— может быть выполнено с меньшим сопротивлением тканей, что потенциально повышает эффективность удлинения</w:t>
      </w:r>
      <w:proofErr w:type="gramEnd"/>
      <w:r w:rsidRPr="00B63F99">
        <w:rPr>
          <w:rFonts w:ascii="Times New Roman" w:hAnsi="Times New Roman" w:cs="Times New Roman"/>
          <w:lang w:val="ru-RU"/>
        </w:rPr>
        <w:t xml:space="preserve"> сухожилия (</w:t>
      </w:r>
      <m:oMath>
        <m:r>
          <m:rPr>
            <m:sty m:val="p"/>
          </m:rPr>
          <w:rPr>
            <w:rFonts w:ascii="Cambria Math" w:hAnsi="Cambria Math" w:cs="Times New Roman"/>
          </w:rPr>
          <m:t>Δ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L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</w:rPr>
              <m:t>tendon</m:t>
            </m:r>
          </m:sub>
        </m:sSub>
      </m:oMath>
      <w:r w:rsidRPr="00B63F99">
        <w:rPr>
          <w:rFonts w:ascii="Times New Roman" w:hAnsi="Times New Roman" w:cs="Times New Roman"/>
          <w:lang w:val="ru-RU"/>
        </w:rPr>
        <w:t>) и снижает риск рецидива. Математическая модель, описывающая прирост пассивного объёма движений (</w:t>
      </w:r>
      <m:oMath>
        <m:r>
          <m:rPr>
            <m:sty m:val="p"/>
          </m:rPr>
          <w:rPr>
            <w:rFonts w:ascii="Cambria Math" w:hAnsi="Cambria Math" w:cs="Times New Roman"/>
          </w:rPr>
          <m:t>Δ</m:t>
        </m:r>
        <m:r>
          <m:rPr>
            <m:nor/>
          </m:rPr>
          <w:rPr>
            <w:rFonts w:ascii="Times New Roman" w:hAnsi="Times New Roman" w:cs="Times New Roman"/>
          </w:rPr>
          <m:t>ROM</m:t>
        </m:r>
      </m:oMath>
      <w:r w:rsidRPr="00B63F99">
        <w:rPr>
          <w:rFonts w:ascii="Times New Roman" w:hAnsi="Times New Roman" w:cs="Times New Roman"/>
          <w:lang w:val="ru-RU"/>
        </w:rPr>
        <w:t xml:space="preserve">), подчёркивает </w:t>
      </w:r>
      <w:proofErr w:type="spellStart"/>
      <w:r w:rsidRPr="00B63F99">
        <w:rPr>
          <w:rFonts w:ascii="Times New Roman" w:hAnsi="Times New Roman" w:cs="Times New Roman"/>
          <w:lang w:val="ru-RU"/>
        </w:rPr>
        <w:t>мультифакторную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природу эффекта:</w:t>
      </w:r>
    </w:p>
    <w:p w:rsidR="000A7435" w:rsidRPr="00B63F99" w:rsidRDefault="009347CA" w:rsidP="00FF617D">
      <w:pPr>
        <w:pStyle w:val="a0"/>
        <w:spacing w:before="0" w:after="0"/>
        <w:jc w:val="both"/>
        <w:rPr>
          <w:rFonts w:ascii="Times New Roman" w:hAnsi="Times New Roman" w:cs="Times New Roman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 w:cs="Times New Roman"/>
            </w:rPr>
            <m:t>Δ</m:t>
          </m:r>
          <m:r>
            <m:rPr>
              <m:nor/>
            </m:rPr>
            <w:rPr>
              <w:rFonts w:ascii="Times New Roman" w:hAnsi="Times New Roman" w:cs="Times New Roman"/>
            </w:rPr>
            <m:t>ROM</m:t>
          </m:r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α</m:t>
          </m:r>
          <m:r>
            <m:rPr>
              <m:sty m:val="p"/>
            </m:rPr>
            <w:rPr>
              <w:rFonts w:ascii="Cambria Math" w:hAnsi="Cambria Math" w:cs="Times New Roman"/>
            </w:rPr>
            <m:t>⋅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τ</m:t>
              </m:r>
            </m:e>
            <m:sub>
              <m:r>
                <m:rPr>
                  <m:nor/>
                </m:rPr>
                <w:rPr>
                  <w:rFonts w:ascii="Times New Roman" w:hAnsi="Times New Roman" w:cs="Times New Roman"/>
                </w:rPr>
                <m:t>nerve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+</m:t>
          </m:r>
          <m:r>
            <w:rPr>
              <w:rFonts w:ascii="Cambria Math" w:hAnsi="Cambria Math" w:cs="Times New Roman"/>
            </w:rPr>
            <m:t>β</m:t>
          </m:r>
          <m:r>
            <m:rPr>
              <m:sty m:val="p"/>
            </m:rPr>
            <w:rPr>
              <w:rFonts w:ascii="Cambria Math" w:hAnsi="Cambria Math" w:cs="Times New Roman"/>
            </w:rPr>
            <m:t>⋅Δ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L</m:t>
              </m:r>
            </m:e>
            <m:sub>
              <m:r>
                <m:rPr>
                  <m:nor/>
                </m:rPr>
                <w:rPr>
                  <w:rFonts w:ascii="Times New Roman" w:hAnsi="Times New Roman" w:cs="Times New Roman"/>
                </w:rPr>
                <m:t>tendon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+</m:t>
          </m:r>
          <m:r>
            <w:rPr>
              <w:rFonts w:ascii="Cambria Math" w:hAnsi="Cambria Math" w:cs="Times New Roman"/>
            </w:rPr>
            <m:t>γ</m:t>
          </m:r>
          <m:r>
            <m:rPr>
              <m:sty m:val="p"/>
            </m:rPr>
            <w:rPr>
              <w:rFonts w:ascii="Cambria Math" w:hAnsi="Cambria Math" w:cs="Times New Roman"/>
            </w:rPr>
            <m:t>⋅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t</m:t>
              </m:r>
            </m:e>
            <m:sub>
              <m:r>
                <m:rPr>
                  <m:nor/>
                </m:rPr>
                <w:rPr>
                  <w:rFonts w:ascii="Times New Roman" w:hAnsi="Times New Roman" w:cs="Times New Roman"/>
                </w:rPr>
                <m:t>rehab</m:t>
              </m:r>
            </m:sub>
          </m:sSub>
        </m:oMath>
      </m:oMathPara>
    </w:p>
    <w:p w:rsidR="000A7435" w:rsidRPr="00B63F99" w:rsidRDefault="009347CA" w:rsidP="00FF617D">
      <w:pPr>
        <w:pStyle w:val="FirstParagraph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B63F99">
        <w:rPr>
          <w:rFonts w:ascii="Times New Roman" w:hAnsi="Times New Roman" w:cs="Times New Roman"/>
          <w:lang w:val="ru-RU"/>
        </w:rPr>
        <w:t xml:space="preserve">где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τ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</w:rPr>
              <m:t>nerve</m:t>
            </m:r>
          </m:sub>
        </m:sSub>
      </m:oMath>
      <w:r w:rsidRPr="00B63F99">
        <w:rPr>
          <w:rFonts w:ascii="Times New Roman" w:hAnsi="Times New Roman" w:cs="Times New Roman"/>
          <w:lang w:val="ru-RU"/>
        </w:rPr>
        <w:t xml:space="preserve"> — длительность </w:t>
      </w:r>
      <w:proofErr w:type="spellStart"/>
      <w:r w:rsidRPr="00B63F99">
        <w:rPr>
          <w:rFonts w:ascii="Times New Roman" w:hAnsi="Times New Roman" w:cs="Times New Roman"/>
          <w:lang w:val="ru-RU"/>
        </w:rPr>
        <w:t>нейрональной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блокады,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t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</w:rPr>
              <m:t>rehab</m:t>
            </m:r>
          </m:sub>
        </m:sSub>
      </m:oMath>
      <w:r w:rsidRPr="00B63F99">
        <w:rPr>
          <w:rFonts w:ascii="Times New Roman" w:hAnsi="Times New Roman" w:cs="Times New Roman"/>
          <w:lang w:val="ru-RU"/>
        </w:rPr>
        <w:t xml:space="preserve"> — продолжительность реабилитации в окне, а коэффициенты </w:t>
      </w:r>
      <m:oMath>
        <m:r>
          <w:rPr>
            <w:rFonts w:ascii="Cambria Math" w:hAnsi="Cambria Math" w:cs="Times New Roman"/>
          </w:rPr>
          <m:t>α</m:t>
        </m:r>
      </m:oMath>
      <w:r w:rsidRPr="00B63F99">
        <w:rPr>
          <w:rFonts w:ascii="Times New Roman" w:hAnsi="Times New Roman" w:cs="Times New Roman"/>
          <w:lang w:val="ru-RU"/>
        </w:rPr>
        <w:t xml:space="preserve">, </w:t>
      </w:r>
      <m:oMath>
        <m:r>
          <w:rPr>
            <w:rFonts w:ascii="Cambria Math" w:hAnsi="Cambria Math" w:cs="Times New Roman"/>
          </w:rPr>
          <m:t>β</m:t>
        </m:r>
      </m:oMath>
      <w:r w:rsidRPr="00B63F99">
        <w:rPr>
          <w:rFonts w:ascii="Times New Roman" w:hAnsi="Times New Roman" w:cs="Times New Roman"/>
          <w:lang w:val="ru-RU"/>
        </w:rPr>
        <w:t xml:space="preserve">, </w:t>
      </w:r>
      <m:oMath>
        <m:r>
          <w:rPr>
            <w:rFonts w:ascii="Cambria Math" w:hAnsi="Cambria Math" w:cs="Times New Roman"/>
          </w:rPr>
          <m:t>γ</m:t>
        </m:r>
      </m:oMath>
      <w:r w:rsidRPr="00B63F99">
        <w:rPr>
          <w:rFonts w:ascii="Times New Roman" w:hAnsi="Times New Roman" w:cs="Times New Roman"/>
          <w:lang w:val="ru-RU"/>
        </w:rPr>
        <w:t xml:space="preserve"> отражают вклад каждого компонента. Проверка этой гипотезы в рамках рандомизированного контролируемого исследования (РКИ) с оценкой по шкалам </w:t>
      </w:r>
      <w:r w:rsidRPr="00B63F99">
        <w:rPr>
          <w:rFonts w:ascii="Times New Roman" w:hAnsi="Times New Roman" w:cs="Times New Roman"/>
        </w:rPr>
        <w:t>MAS</w:t>
      </w:r>
      <w:r w:rsidRPr="00B63F99">
        <w:rPr>
          <w:rFonts w:ascii="Times New Roman" w:hAnsi="Times New Roman" w:cs="Times New Roman"/>
          <w:lang w:val="ru-RU"/>
        </w:rPr>
        <w:t xml:space="preserve">, </w:t>
      </w:r>
      <w:r w:rsidRPr="00B63F99">
        <w:rPr>
          <w:rFonts w:ascii="Times New Roman" w:hAnsi="Times New Roman" w:cs="Times New Roman"/>
        </w:rPr>
        <w:t>FMA</w:t>
      </w:r>
      <w:r w:rsidRPr="00B63F99">
        <w:rPr>
          <w:rFonts w:ascii="Times New Roman" w:hAnsi="Times New Roman" w:cs="Times New Roman"/>
          <w:lang w:val="ru-RU"/>
        </w:rPr>
        <w:t>-</w:t>
      </w:r>
      <w:r w:rsidRPr="00B63F99">
        <w:rPr>
          <w:rFonts w:ascii="Times New Roman" w:hAnsi="Times New Roman" w:cs="Times New Roman"/>
        </w:rPr>
        <w:t>UE</w:t>
      </w:r>
      <w:r w:rsidRPr="00B63F99">
        <w:rPr>
          <w:rFonts w:ascii="Times New Roman" w:hAnsi="Times New Roman" w:cs="Times New Roman"/>
          <w:lang w:val="ru-RU"/>
        </w:rPr>
        <w:t xml:space="preserve"> и </w:t>
      </w:r>
      <w:r w:rsidRPr="00B63F99">
        <w:rPr>
          <w:rFonts w:ascii="Times New Roman" w:hAnsi="Times New Roman" w:cs="Times New Roman"/>
        </w:rPr>
        <w:t>LANSS</w:t>
      </w:r>
      <w:r w:rsidRPr="00B63F99">
        <w:rPr>
          <w:rFonts w:ascii="Times New Roman" w:hAnsi="Times New Roman" w:cs="Times New Roman"/>
          <w:lang w:val="ru-RU"/>
        </w:rPr>
        <w:t xml:space="preserve"> позволит не только установить оптимальную последовательность вмешательств, но и заложить основу для персонализированных реабилитационных протоколов у пациентов с верхним моторным нейроном.</w:t>
      </w:r>
    </w:p>
    <w:p w:rsidR="000A7435" w:rsidRPr="00B63F99" w:rsidRDefault="009347CA" w:rsidP="00FF617D">
      <w:pPr>
        <w:pStyle w:val="a0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B63F99">
        <w:rPr>
          <w:rFonts w:ascii="Times New Roman" w:hAnsi="Times New Roman" w:cs="Times New Roman"/>
          <w:lang w:val="ru-RU"/>
        </w:rPr>
        <w:t xml:space="preserve">Тем не менее, коммерциализация криотерапии в секторе </w:t>
      </w:r>
      <w:r w:rsidRPr="00B63F99">
        <w:rPr>
          <w:rFonts w:ascii="Times New Roman" w:hAnsi="Times New Roman" w:cs="Times New Roman"/>
        </w:rPr>
        <w:t>wellness</w:t>
      </w:r>
      <w:r w:rsidRPr="00B63F99">
        <w:rPr>
          <w:rFonts w:ascii="Times New Roman" w:hAnsi="Times New Roman" w:cs="Times New Roman"/>
          <w:lang w:val="ru-RU"/>
        </w:rPr>
        <w:t>, особенно в виде общей криотерапии всего тела (</w:t>
      </w:r>
      <w:r w:rsidRPr="00B63F99">
        <w:rPr>
          <w:rFonts w:ascii="Times New Roman" w:hAnsi="Times New Roman" w:cs="Times New Roman"/>
        </w:rPr>
        <w:t>WBC</w:t>
      </w:r>
      <w:r w:rsidRPr="00B63F99">
        <w:rPr>
          <w:rFonts w:ascii="Times New Roman" w:hAnsi="Times New Roman" w:cs="Times New Roman"/>
          <w:lang w:val="ru-RU"/>
        </w:rPr>
        <w:t xml:space="preserve">), опережает доказательную базу. </w:t>
      </w:r>
      <w:proofErr w:type="gramStart"/>
      <w:r w:rsidRPr="00B63F99">
        <w:rPr>
          <w:rFonts w:ascii="Times New Roman" w:hAnsi="Times New Roman" w:cs="Times New Roman"/>
          <w:lang w:val="ru-RU"/>
        </w:rPr>
        <w:t xml:space="preserve">Многие устройства, включая системы на основе жидкого азота, позиционируются как средства омоложения и повышения выносливости, однако крупных РКИ с долгосрочными исходами и </w:t>
      </w:r>
      <w:proofErr w:type="spellStart"/>
      <w:r w:rsidRPr="00B63F99">
        <w:rPr>
          <w:rFonts w:ascii="Times New Roman" w:hAnsi="Times New Roman" w:cs="Times New Roman"/>
          <w:lang w:val="ru-RU"/>
        </w:rPr>
        <w:t>валидированными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B63F99">
        <w:rPr>
          <w:rFonts w:ascii="Times New Roman" w:hAnsi="Times New Roman" w:cs="Times New Roman"/>
          <w:lang w:val="ru-RU"/>
        </w:rPr>
        <w:t>эндпоинтами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по-прежнему недостаточно </w:t>
      </w:r>
      <w:hyperlink r:id="rId230">
        <w:r w:rsidRPr="00B63F99">
          <w:rPr>
            <w:rStyle w:val="af"/>
            <w:rFonts w:ascii="Times New Roman" w:hAnsi="Times New Roman" w:cs="Times New Roman"/>
            <w:lang w:val="ru-RU"/>
          </w:rPr>
          <w:t>[4]</w:t>
        </w:r>
      </w:hyperlink>
      <w:r w:rsidRPr="00B63F99">
        <w:rPr>
          <w:rFonts w:ascii="Times New Roman" w:hAnsi="Times New Roman" w:cs="Times New Roman"/>
          <w:lang w:val="ru-RU"/>
        </w:rPr>
        <w:t>. Отсутствие стандартизации протоколов (только 60% учреждений имеют чёткие руководства), риски неполной абляции (УЗИ не визуализирует ледяной шар до –4 °</w:t>
      </w:r>
      <w:r w:rsidRPr="00B63F99">
        <w:rPr>
          <w:rFonts w:ascii="Times New Roman" w:hAnsi="Times New Roman" w:cs="Times New Roman"/>
        </w:rPr>
        <w:t>C</w:t>
      </w:r>
      <w:r w:rsidRPr="00B63F99">
        <w:rPr>
          <w:rFonts w:ascii="Times New Roman" w:hAnsi="Times New Roman" w:cs="Times New Roman"/>
          <w:lang w:val="ru-RU"/>
        </w:rPr>
        <w:t xml:space="preserve">) и потенциальные осложнения, такие как </w:t>
      </w:r>
      <w:proofErr w:type="spellStart"/>
      <w:r w:rsidRPr="00B63F99">
        <w:rPr>
          <w:rFonts w:ascii="Times New Roman" w:hAnsi="Times New Roman" w:cs="Times New Roman"/>
          <w:lang w:val="ru-RU"/>
        </w:rPr>
        <w:t>холодовая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крапивница или </w:t>
      </w:r>
      <w:proofErr w:type="spellStart"/>
      <w:r w:rsidRPr="00B63F99">
        <w:rPr>
          <w:rFonts w:ascii="Times New Roman" w:hAnsi="Times New Roman" w:cs="Times New Roman"/>
          <w:lang w:val="ru-RU"/>
        </w:rPr>
        <w:t>нейропатическая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боль, требуют строгого медицинского</w:t>
      </w:r>
      <w:proofErr w:type="gramEnd"/>
      <w:r w:rsidRPr="00B63F99">
        <w:rPr>
          <w:rFonts w:ascii="Times New Roman" w:hAnsi="Times New Roman" w:cs="Times New Roman"/>
          <w:lang w:val="ru-RU"/>
        </w:rPr>
        <w:t xml:space="preserve"> </w:t>
      </w:r>
      <w:proofErr w:type="gramStart"/>
      <w:r w:rsidRPr="00B63F99">
        <w:rPr>
          <w:rFonts w:ascii="Times New Roman" w:hAnsi="Times New Roman" w:cs="Times New Roman"/>
          <w:lang w:val="ru-RU"/>
        </w:rPr>
        <w:t xml:space="preserve">контроля </w:t>
      </w:r>
      <w:hyperlink r:id="rId231">
        <w:r w:rsidRPr="00B63F99">
          <w:rPr>
            <w:rStyle w:val="af"/>
            <w:rFonts w:ascii="Times New Roman" w:hAnsi="Times New Roman" w:cs="Times New Roman"/>
            <w:lang w:val="ru-RU"/>
          </w:rPr>
          <w:t>[12]</w:t>
        </w:r>
      </w:hyperlink>
      <w:r w:rsidRPr="00B63F99">
        <w:rPr>
          <w:rFonts w:ascii="Times New Roman" w:hAnsi="Times New Roman" w:cs="Times New Roman"/>
          <w:lang w:val="ru-RU"/>
        </w:rPr>
        <w:t xml:space="preserve">, </w:t>
      </w:r>
      <w:hyperlink r:id="rId232">
        <w:r w:rsidRPr="00B63F99">
          <w:rPr>
            <w:rStyle w:val="af"/>
            <w:rFonts w:ascii="Times New Roman" w:hAnsi="Times New Roman" w:cs="Times New Roman"/>
            <w:lang w:val="ru-RU"/>
          </w:rPr>
          <w:t>[2]</w:t>
        </w:r>
      </w:hyperlink>
      <w:r w:rsidRPr="00B63F99">
        <w:rPr>
          <w:rFonts w:ascii="Times New Roman" w:hAnsi="Times New Roman" w:cs="Times New Roman"/>
          <w:lang w:val="ru-RU"/>
        </w:rPr>
        <w:t xml:space="preserve">. Будущее криотерапии связано с технологической интеграцией — портативными системами, ИИ-контролем температуры, использованием новых </w:t>
      </w:r>
      <w:proofErr w:type="spellStart"/>
      <w:r w:rsidRPr="00B63F99">
        <w:rPr>
          <w:rFonts w:ascii="Times New Roman" w:hAnsi="Times New Roman" w:cs="Times New Roman"/>
          <w:lang w:val="ru-RU"/>
        </w:rPr>
        <w:t>криогенов</w:t>
      </w:r>
      <w:proofErr w:type="spellEnd"/>
      <w:r w:rsidRPr="00B63F99">
        <w:rPr>
          <w:rFonts w:ascii="Times New Roman" w:hAnsi="Times New Roman" w:cs="Times New Roman"/>
          <w:lang w:val="ru-RU"/>
        </w:rPr>
        <w:t xml:space="preserve"> (аргон, закись азота) с более предсказуемыми границами повреждения — и, главное, с переходом от описательных и пилотных исследований к крупным, многоцентровым РКИ, оценивающим не только эффективность, но и </w:t>
      </w:r>
      <w:r w:rsidRPr="00B63F99">
        <w:rPr>
          <w:rFonts w:ascii="Times New Roman" w:hAnsi="Times New Roman" w:cs="Times New Roman"/>
        </w:rPr>
        <w:t>cost</w:t>
      </w:r>
      <w:r w:rsidRPr="00B63F99">
        <w:rPr>
          <w:rFonts w:ascii="Times New Roman" w:hAnsi="Times New Roman" w:cs="Times New Roman"/>
          <w:lang w:val="ru-RU"/>
        </w:rPr>
        <w:t>-</w:t>
      </w:r>
      <w:r w:rsidRPr="00B63F99">
        <w:rPr>
          <w:rFonts w:ascii="Times New Roman" w:hAnsi="Times New Roman" w:cs="Times New Roman"/>
        </w:rPr>
        <w:t>effectiveness</w:t>
      </w:r>
      <w:r w:rsidRPr="00B63F99">
        <w:rPr>
          <w:rFonts w:ascii="Times New Roman" w:hAnsi="Times New Roman" w:cs="Times New Roman"/>
          <w:lang w:val="ru-RU"/>
        </w:rPr>
        <w:t>, качество жизни и долгосрочные функциональные исходы.</w:t>
      </w:r>
      <w:proofErr w:type="gramEnd"/>
      <w:r w:rsidRPr="00B63F99">
        <w:rPr>
          <w:rFonts w:ascii="Times New Roman" w:hAnsi="Times New Roman" w:cs="Times New Roman"/>
          <w:lang w:val="ru-RU"/>
        </w:rPr>
        <w:t xml:space="preserve"> Только такой подход обеспечит интеграцию криотерапии в стандарты доказательной медицины, превратив её из </w:t>
      </w:r>
      <w:proofErr w:type="gramStart"/>
      <w:r w:rsidRPr="00B63F99">
        <w:rPr>
          <w:rFonts w:ascii="Times New Roman" w:hAnsi="Times New Roman" w:cs="Times New Roman"/>
          <w:lang w:val="ru-RU"/>
        </w:rPr>
        <w:t>модного</w:t>
      </w:r>
      <w:proofErr w:type="gramEnd"/>
      <w:r w:rsidRPr="00B63F99">
        <w:rPr>
          <w:rFonts w:ascii="Times New Roman" w:hAnsi="Times New Roman" w:cs="Times New Roman"/>
          <w:lang w:val="ru-RU"/>
        </w:rPr>
        <w:t xml:space="preserve"> </w:t>
      </w:r>
      <w:r w:rsidRPr="00B63F99">
        <w:rPr>
          <w:rFonts w:ascii="Times New Roman" w:hAnsi="Times New Roman" w:cs="Times New Roman"/>
        </w:rPr>
        <w:t>wellness</w:t>
      </w:r>
      <w:r w:rsidRPr="00B63F99">
        <w:rPr>
          <w:rFonts w:ascii="Times New Roman" w:hAnsi="Times New Roman" w:cs="Times New Roman"/>
          <w:lang w:val="ru-RU"/>
        </w:rPr>
        <w:t>-тренда в обоснованный терапевтический инструмент.</w:t>
      </w:r>
    </w:p>
    <w:p w:rsidR="000A7435" w:rsidRPr="00D90114" w:rsidRDefault="009347CA" w:rsidP="00FF617D">
      <w:pPr>
        <w:pStyle w:val="2"/>
        <w:spacing w:before="0" w:after="0"/>
        <w:jc w:val="both"/>
        <w:rPr>
          <w:rFonts w:ascii="Times New Roman" w:hAnsi="Times New Roman" w:cs="Times New Roman"/>
          <w:b/>
          <w:sz w:val="24"/>
          <w:szCs w:val="24"/>
        </w:rPr>
      </w:pPr>
      <w:bookmarkStart w:id="46" w:name="список-литературы"/>
      <w:bookmarkEnd w:id="45"/>
      <w:proofErr w:type="spellStart"/>
      <w:r w:rsidRPr="00D90114">
        <w:rPr>
          <w:rFonts w:ascii="Times New Roman" w:hAnsi="Times New Roman" w:cs="Times New Roman"/>
          <w:b/>
          <w:sz w:val="24"/>
          <w:szCs w:val="24"/>
        </w:rPr>
        <w:t>Список</w:t>
      </w:r>
      <w:proofErr w:type="spellEnd"/>
      <w:r w:rsidRPr="00D9011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90114">
        <w:rPr>
          <w:rFonts w:ascii="Times New Roman" w:hAnsi="Times New Roman" w:cs="Times New Roman"/>
          <w:b/>
          <w:sz w:val="24"/>
          <w:szCs w:val="24"/>
        </w:rPr>
        <w:t>литературы</w:t>
      </w:r>
      <w:proofErr w:type="spellEnd"/>
    </w:p>
    <w:p w:rsidR="000A7435" w:rsidRPr="00B63F99" w:rsidRDefault="009347CA" w:rsidP="00FF617D">
      <w:pPr>
        <w:pStyle w:val="Compact"/>
        <w:numPr>
          <w:ilvl w:val="0"/>
          <w:numId w:val="11"/>
        </w:numPr>
        <w:spacing w:before="0" w:after="0"/>
        <w:jc w:val="both"/>
        <w:rPr>
          <w:rFonts w:ascii="Times New Roman" w:hAnsi="Times New Roman" w:cs="Times New Roman"/>
        </w:rPr>
      </w:pPr>
      <w:r w:rsidRPr="00B63F99">
        <w:rPr>
          <w:rFonts w:ascii="Times New Roman" w:hAnsi="Times New Roman" w:cs="Times New Roman"/>
        </w:rPr>
        <w:t>Pawar PP, Odaneth AA, Vadgama RN et al</w:t>
      </w:r>
      <w:proofErr w:type="gramStart"/>
      <w:r w:rsidRPr="00B63F99">
        <w:rPr>
          <w:rFonts w:ascii="Times New Roman" w:hAnsi="Times New Roman" w:cs="Times New Roman"/>
        </w:rPr>
        <w:t>..</w:t>
      </w:r>
      <w:proofErr w:type="gramEnd"/>
      <w:r w:rsidRPr="00B63F99">
        <w:rPr>
          <w:rFonts w:ascii="Times New Roman" w:hAnsi="Times New Roman" w:cs="Times New Roman"/>
        </w:rPr>
        <w:t xml:space="preserve"> Simultaneous lipid biosynthesis and recovery for oleaginous yeast Yarrowia lipolytica</w:t>
      </w:r>
      <w:proofErr w:type="gramStart"/>
      <w:r w:rsidRPr="00B63F99">
        <w:rPr>
          <w:rFonts w:ascii="Times New Roman" w:hAnsi="Times New Roman" w:cs="Times New Roman"/>
        </w:rPr>
        <w:t>..</w:t>
      </w:r>
      <w:proofErr w:type="gramEnd"/>
      <w:r w:rsidRPr="00B63F99">
        <w:rPr>
          <w:rFonts w:ascii="Times New Roman" w:hAnsi="Times New Roman" w:cs="Times New Roman"/>
        </w:rPr>
        <w:t xml:space="preserve"> Biotechnology for biofuels. 2019. https://pubmed.ncbi.nlm.nih.gov/31624499/</w:t>
      </w:r>
    </w:p>
    <w:p w:rsidR="000A7435" w:rsidRPr="00B63F99" w:rsidRDefault="009347CA" w:rsidP="00FF617D">
      <w:pPr>
        <w:pStyle w:val="Compact"/>
        <w:numPr>
          <w:ilvl w:val="0"/>
          <w:numId w:val="11"/>
        </w:numPr>
        <w:spacing w:before="0" w:after="0"/>
        <w:jc w:val="both"/>
        <w:rPr>
          <w:rFonts w:ascii="Times New Roman" w:hAnsi="Times New Roman" w:cs="Times New Roman"/>
        </w:rPr>
      </w:pPr>
      <w:r w:rsidRPr="00B63F99">
        <w:rPr>
          <w:rFonts w:ascii="Times New Roman" w:hAnsi="Times New Roman" w:cs="Times New Roman"/>
        </w:rPr>
        <w:t>Lin WC, Chen PJ, Yim S et al</w:t>
      </w:r>
      <w:proofErr w:type="gramStart"/>
      <w:r w:rsidRPr="00B63F99">
        <w:rPr>
          <w:rFonts w:ascii="Times New Roman" w:hAnsi="Times New Roman" w:cs="Times New Roman"/>
        </w:rPr>
        <w:t>..</w:t>
      </w:r>
      <w:proofErr w:type="gramEnd"/>
      <w:r w:rsidRPr="00B63F99">
        <w:rPr>
          <w:rFonts w:ascii="Times New Roman" w:hAnsi="Times New Roman" w:cs="Times New Roman"/>
        </w:rPr>
        <w:t xml:space="preserve"> The safety and response of CT guided percutaneous cryoablation for lung nodules by 17-gauge needles</w:t>
      </w:r>
      <w:proofErr w:type="gramStart"/>
      <w:r w:rsidRPr="00B63F99">
        <w:rPr>
          <w:rFonts w:ascii="Times New Roman" w:hAnsi="Times New Roman" w:cs="Times New Roman"/>
        </w:rPr>
        <w:t>..</w:t>
      </w:r>
      <w:proofErr w:type="gramEnd"/>
      <w:r w:rsidRPr="00B63F99">
        <w:rPr>
          <w:rFonts w:ascii="Times New Roman" w:hAnsi="Times New Roman" w:cs="Times New Roman"/>
        </w:rPr>
        <w:t xml:space="preserve"> BMC medical imaging. 2023. https://pubmed.ncbi.nlm.nih.gov/37814246/</w:t>
      </w:r>
    </w:p>
    <w:p w:rsidR="000A7435" w:rsidRPr="00B63F99" w:rsidRDefault="009347CA" w:rsidP="00FF617D">
      <w:pPr>
        <w:pStyle w:val="Compact"/>
        <w:numPr>
          <w:ilvl w:val="0"/>
          <w:numId w:val="11"/>
        </w:numPr>
        <w:spacing w:before="0" w:after="0"/>
        <w:jc w:val="both"/>
        <w:rPr>
          <w:rFonts w:ascii="Times New Roman" w:hAnsi="Times New Roman" w:cs="Times New Roman"/>
        </w:rPr>
      </w:pPr>
      <w:r w:rsidRPr="00B63F99">
        <w:rPr>
          <w:rFonts w:ascii="Times New Roman" w:hAnsi="Times New Roman" w:cs="Times New Roman"/>
        </w:rPr>
        <w:t>Ballester Herrera MA, Muñoz Vives JM, Marti A. Clinical Evolution and Safety of a Cryotherapy - Based Spray for Mild to Moderate Joint and Muscle Pain: A Descriptive Observational Study</w:t>
      </w:r>
      <w:proofErr w:type="gramStart"/>
      <w:r w:rsidRPr="00B63F99">
        <w:rPr>
          <w:rFonts w:ascii="Times New Roman" w:hAnsi="Times New Roman" w:cs="Times New Roman"/>
        </w:rPr>
        <w:t>..</w:t>
      </w:r>
      <w:proofErr w:type="gramEnd"/>
      <w:r w:rsidRPr="00B63F99">
        <w:rPr>
          <w:rFonts w:ascii="Times New Roman" w:hAnsi="Times New Roman" w:cs="Times New Roman"/>
        </w:rPr>
        <w:t xml:space="preserve"> International journal of sports physical therapy. 2025. https://pubmed.ncbi.nlm.nih.gov/39959416/</w:t>
      </w:r>
    </w:p>
    <w:p w:rsidR="000A7435" w:rsidRPr="00B63F99" w:rsidRDefault="009347CA" w:rsidP="00FF617D">
      <w:pPr>
        <w:pStyle w:val="Compact"/>
        <w:numPr>
          <w:ilvl w:val="0"/>
          <w:numId w:val="11"/>
        </w:numPr>
        <w:spacing w:before="0" w:after="0"/>
        <w:jc w:val="both"/>
        <w:rPr>
          <w:rFonts w:ascii="Times New Roman" w:hAnsi="Times New Roman" w:cs="Times New Roman"/>
        </w:rPr>
      </w:pPr>
      <w:r w:rsidRPr="00B63F99">
        <w:rPr>
          <w:rFonts w:ascii="Times New Roman" w:hAnsi="Times New Roman" w:cs="Times New Roman"/>
        </w:rPr>
        <w:lastRenderedPageBreak/>
        <w:t>Wang Y, Wang Y, Han D et al</w:t>
      </w:r>
      <w:proofErr w:type="gramStart"/>
      <w:r w:rsidRPr="00B63F99">
        <w:rPr>
          <w:rFonts w:ascii="Times New Roman" w:hAnsi="Times New Roman" w:cs="Times New Roman"/>
        </w:rPr>
        <w:t>..</w:t>
      </w:r>
      <w:proofErr w:type="gramEnd"/>
      <w:r w:rsidRPr="00B63F99">
        <w:rPr>
          <w:rFonts w:ascii="Times New Roman" w:hAnsi="Times New Roman" w:cs="Times New Roman"/>
        </w:rPr>
        <w:t xml:space="preserve"> Clinical Applications and Potential Mechanism of Cold Acclimation Therapy</w:t>
      </w:r>
      <w:proofErr w:type="gramStart"/>
      <w:r w:rsidRPr="00B63F99">
        <w:rPr>
          <w:rFonts w:ascii="Times New Roman" w:hAnsi="Times New Roman" w:cs="Times New Roman"/>
        </w:rPr>
        <w:t>..</w:t>
      </w:r>
      <w:proofErr w:type="gramEnd"/>
      <w:r w:rsidRPr="00B63F99">
        <w:rPr>
          <w:rFonts w:ascii="Times New Roman" w:hAnsi="Times New Roman" w:cs="Times New Roman"/>
        </w:rPr>
        <w:t xml:space="preserve"> Journal of multidisciplinary healthcare. 2025. https://pubmed.ncbi.nlm.nih.gov/40703584/</w:t>
      </w:r>
    </w:p>
    <w:p w:rsidR="000A7435" w:rsidRPr="00B63F99" w:rsidRDefault="009347CA" w:rsidP="00FF617D">
      <w:pPr>
        <w:pStyle w:val="Compact"/>
        <w:numPr>
          <w:ilvl w:val="0"/>
          <w:numId w:val="11"/>
        </w:numPr>
        <w:spacing w:before="0" w:after="0"/>
        <w:jc w:val="both"/>
        <w:rPr>
          <w:rFonts w:ascii="Times New Roman" w:hAnsi="Times New Roman" w:cs="Times New Roman"/>
        </w:rPr>
      </w:pPr>
      <w:r w:rsidRPr="00B63F99">
        <w:rPr>
          <w:rFonts w:ascii="Times New Roman" w:hAnsi="Times New Roman" w:cs="Times New Roman"/>
        </w:rPr>
        <w:t>Laso-García I, Arias-Fúnez F, Santiago-González M et al</w:t>
      </w:r>
      <w:proofErr w:type="gramStart"/>
      <w:r w:rsidRPr="00B63F99">
        <w:rPr>
          <w:rFonts w:ascii="Times New Roman" w:hAnsi="Times New Roman" w:cs="Times New Roman"/>
        </w:rPr>
        <w:t>..</w:t>
      </w:r>
      <w:proofErr w:type="gramEnd"/>
      <w:r w:rsidRPr="00B63F99">
        <w:rPr>
          <w:rFonts w:ascii="Times New Roman" w:hAnsi="Times New Roman" w:cs="Times New Roman"/>
        </w:rPr>
        <w:t xml:space="preserve"> Prospective long-term experience in the treatment of renal tumors with cryotherapy: follow-up with computed tomography scan and contrast-enhanced ultrasound</w:t>
      </w:r>
      <w:proofErr w:type="gramStart"/>
      <w:r w:rsidRPr="00B63F99">
        <w:rPr>
          <w:rFonts w:ascii="Times New Roman" w:hAnsi="Times New Roman" w:cs="Times New Roman"/>
        </w:rPr>
        <w:t>..</w:t>
      </w:r>
      <w:proofErr w:type="gramEnd"/>
      <w:r w:rsidRPr="00B63F99">
        <w:rPr>
          <w:rFonts w:ascii="Times New Roman" w:hAnsi="Times New Roman" w:cs="Times New Roman"/>
        </w:rPr>
        <w:t xml:space="preserve"> Central European journal of urology. 2022. https://pubmed.ncbi.nlm.nih.gov/36381158/</w:t>
      </w:r>
    </w:p>
    <w:p w:rsidR="000A7435" w:rsidRPr="00B63F99" w:rsidRDefault="009347CA" w:rsidP="00FF617D">
      <w:pPr>
        <w:pStyle w:val="Compact"/>
        <w:numPr>
          <w:ilvl w:val="0"/>
          <w:numId w:val="11"/>
        </w:numPr>
        <w:spacing w:before="0" w:after="0"/>
        <w:jc w:val="both"/>
        <w:rPr>
          <w:rFonts w:ascii="Times New Roman" w:hAnsi="Times New Roman" w:cs="Times New Roman"/>
        </w:rPr>
      </w:pPr>
      <w:r w:rsidRPr="00B63F99">
        <w:rPr>
          <w:rFonts w:ascii="Times New Roman" w:hAnsi="Times New Roman" w:cs="Times New Roman"/>
        </w:rPr>
        <w:t>Rordorf R, Scazzuso F, Chun KRJ et al</w:t>
      </w:r>
      <w:proofErr w:type="gramStart"/>
      <w:r w:rsidRPr="00B63F99">
        <w:rPr>
          <w:rFonts w:ascii="Times New Roman" w:hAnsi="Times New Roman" w:cs="Times New Roman"/>
        </w:rPr>
        <w:t>..</w:t>
      </w:r>
      <w:proofErr w:type="gramEnd"/>
      <w:r w:rsidRPr="00B63F99">
        <w:rPr>
          <w:rFonts w:ascii="Times New Roman" w:hAnsi="Times New Roman" w:cs="Times New Roman"/>
        </w:rPr>
        <w:t xml:space="preserve"> Cryoballoon Ablation for the Treatment of Atrial Fibrillation in Patients With Concomitant Heart Failure and Either Reduced or Preserved Left Ventricular Ejection Fraction: Results From the Cryo AF Global Registry</w:t>
      </w:r>
      <w:proofErr w:type="gramStart"/>
      <w:r w:rsidRPr="00B63F99">
        <w:rPr>
          <w:rFonts w:ascii="Times New Roman" w:hAnsi="Times New Roman" w:cs="Times New Roman"/>
        </w:rPr>
        <w:t>..</w:t>
      </w:r>
      <w:proofErr w:type="gramEnd"/>
      <w:r w:rsidRPr="00B63F99">
        <w:rPr>
          <w:rFonts w:ascii="Times New Roman" w:hAnsi="Times New Roman" w:cs="Times New Roman"/>
        </w:rPr>
        <w:t xml:space="preserve"> Journal of the American Heart Association. 2021. https://pubmed.ncbi.nlm.nih.gov/34889108/</w:t>
      </w:r>
    </w:p>
    <w:p w:rsidR="000A7435" w:rsidRPr="00B63F99" w:rsidRDefault="009347CA" w:rsidP="00FF617D">
      <w:pPr>
        <w:pStyle w:val="Compact"/>
        <w:numPr>
          <w:ilvl w:val="0"/>
          <w:numId w:val="11"/>
        </w:numPr>
        <w:spacing w:before="0" w:after="0"/>
        <w:jc w:val="both"/>
        <w:rPr>
          <w:rFonts w:ascii="Times New Roman" w:hAnsi="Times New Roman" w:cs="Times New Roman"/>
        </w:rPr>
      </w:pPr>
      <w:r w:rsidRPr="00B63F99">
        <w:rPr>
          <w:rFonts w:ascii="Times New Roman" w:hAnsi="Times New Roman" w:cs="Times New Roman"/>
        </w:rPr>
        <w:t>Wang J, Zong D, Dong S et al</w:t>
      </w:r>
      <w:proofErr w:type="gramStart"/>
      <w:r w:rsidRPr="00B63F99">
        <w:rPr>
          <w:rFonts w:ascii="Times New Roman" w:hAnsi="Times New Roman" w:cs="Times New Roman"/>
        </w:rPr>
        <w:t>..</w:t>
      </w:r>
      <w:proofErr w:type="gramEnd"/>
      <w:r w:rsidRPr="00B63F99">
        <w:rPr>
          <w:rFonts w:ascii="Times New Roman" w:hAnsi="Times New Roman" w:cs="Times New Roman"/>
        </w:rPr>
        <w:t xml:space="preserve"> Argon-helium knife cryoablation plus programmed cell death protein 1 inhibitor in the treatment of advanced soft tissue sarcomas: there is no evidence of the synergistic effects of this combination therapy</w:t>
      </w:r>
      <w:proofErr w:type="gramStart"/>
      <w:r w:rsidRPr="00B63F99">
        <w:rPr>
          <w:rFonts w:ascii="Times New Roman" w:hAnsi="Times New Roman" w:cs="Times New Roman"/>
        </w:rPr>
        <w:t>..</w:t>
      </w:r>
      <w:proofErr w:type="gramEnd"/>
      <w:r w:rsidRPr="00B63F99">
        <w:rPr>
          <w:rFonts w:ascii="Times New Roman" w:hAnsi="Times New Roman" w:cs="Times New Roman"/>
        </w:rPr>
        <w:t xml:space="preserve"> Frontiers in oncology. 2023. https://pubmed.ncbi.nlm.nih.gov/37736543/</w:t>
      </w:r>
    </w:p>
    <w:p w:rsidR="000A7435" w:rsidRPr="00B63F99" w:rsidRDefault="009347CA" w:rsidP="00FF617D">
      <w:pPr>
        <w:pStyle w:val="Compact"/>
        <w:numPr>
          <w:ilvl w:val="0"/>
          <w:numId w:val="11"/>
        </w:numPr>
        <w:spacing w:before="0" w:after="0"/>
        <w:jc w:val="both"/>
        <w:rPr>
          <w:rFonts w:ascii="Times New Roman" w:hAnsi="Times New Roman" w:cs="Times New Roman"/>
        </w:rPr>
      </w:pPr>
      <w:r w:rsidRPr="00B63F99">
        <w:rPr>
          <w:rFonts w:ascii="Times New Roman" w:hAnsi="Times New Roman" w:cs="Times New Roman"/>
        </w:rPr>
        <w:t>Nocheva H, Stoynev N, Vodenicharov V et al</w:t>
      </w:r>
      <w:proofErr w:type="gramStart"/>
      <w:r w:rsidRPr="00B63F99">
        <w:rPr>
          <w:rFonts w:ascii="Times New Roman" w:hAnsi="Times New Roman" w:cs="Times New Roman"/>
        </w:rPr>
        <w:t>..</w:t>
      </w:r>
      <w:proofErr w:type="gramEnd"/>
      <w:r w:rsidRPr="00B63F99">
        <w:rPr>
          <w:rFonts w:ascii="Times New Roman" w:hAnsi="Times New Roman" w:cs="Times New Roman"/>
        </w:rPr>
        <w:t xml:space="preserve"> Cannabinoid and Serotonergic Systems: Unraveling the Pathogenetic Mechanisms of Stress-Induced Analgesia</w:t>
      </w:r>
      <w:proofErr w:type="gramStart"/>
      <w:r w:rsidRPr="00B63F99">
        <w:rPr>
          <w:rFonts w:ascii="Times New Roman" w:hAnsi="Times New Roman" w:cs="Times New Roman"/>
        </w:rPr>
        <w:t>..</w:t>
      </w:r>
      <w:proofErr w:type="gramEnd"/>
      <w:r w:rsidRPr="00B63F99">
        <w:rPr>
          <w:rFonts w:ascii="Times New Roman" w:hAnsi="Times New Roman" w:cs="Times New Roman"/>
        </w:rPr>
        <w:t xml:space="preserve"> Biomedicines. 2024. https://pubmed.ncbi.nlm.nih.gov/38275406/</w:t>
      </w:r>
    </w:p>
    <w:p w:rsidR="000A7435" w:rsidRPr="00B63F99" w:rsidRDefault="009347CA" w:rsidP="00FF617D">
      <w:pPr>
        <w:pStyle w:val="Compact"/>
        <w:numPr>
          <w:ilvl w:val="0"/>
          <w:numId w:val="11"/>
        </w:numPr>
        <w:spacing w:before="0" w:after="0"/>
        <w:jc w:val="both"/>
        <w:rPr>
          <w:rFonts w:ascii="Times New Roman" w:hAnsi="Times New Roman" w:cs="Times New Roman"/>
        </w:rPr>
      </w:pPr>
      <w:r w:rsidRPr="00B63F99">
        <w:rPr>
          <w:rFonts w:ascii="Times New Roman" w:hAnsi="Times New Roman" w:cs="Times New Roman"/>
        </w:rPr>
        <w:t>Velez A, DeMaio A, Sterman D. Cryoablation and immunity in non-small cell lung cancer: a new era of cryo-immunotherapy</w:t>
      </w:r>
      <w:proofErr w:type="gramStart"/>
      <w:r w:rsidRPr="00B63F99">
        <w:rPr>
          <w:rFonts w:ascii="Times New Roman" w:hAnsi="Times New Roman" w:cs="Times New Roman"/>
        </w:rPr>
        <w:t>..</w:t>
      </w:r>
      <w:proofErr w:type="gramEnd"/>
      <w:r w:rsidRPr="00B63F99">
        <w:rPr>
          <w:rFonts w:ascii="Times New Roman" w:hAnsi="Times New Roman" w:cs="Times New Roman"/>
        </w:rPr>
        <w:t xml:space="preserve"> Frontiers in immunology. 2023. https://pubmed.ncbi.nlm.nih.gov/37671163/</w:t>
      </w:r>
    </w:p>
    <w:p w:rsidR="000A7435" w:rsidRPr="00B63F99" w:rsidRDefault="009347CA" w:rsidP="00FF617D">
      <w:pPr>
        <w:pStyle w:val="Compact"/>
        <w:numPr>
          <w:ilvl w:val="0"/>
          <w:numId w:val="11"/>
        </w:numPr>
        <w:spacing w:before="0" w:after="0"/>
        <w:jc w:val="both"/>
        <w:rPr>
          <w:rFonts w:ascii="Times New Roman" w:hAnsi="Times New Roman" w:cs="Times New Roman"/>
        </w:rPr>
      </w:pPr>
      <w:r w:rsidRPr="00B63F99">
        <w:rPr>
          <w:rFonts w:ascii="Times New Roman" w:hAnsi="Times New Roman" w:cs="Times New Roman"/>
        </w:rPr>
        <w:t>Khanmohammadi S, Behnoush AH, Akhlaghpoor S. Survival outcomes and quality of life after percutaneous cryoablation for liver metastasis: A systematic review and meta-analysis</w:t>
      </w:r>
      <w:proofErr w:type="gramStart"/>
      <w:r w:rsidRPr="00B63F99">
        <w:rPr>
          <w:rFonts w:ascii="Times New Roman" w:hAnsi="Times New Roman" w:cs="Times New Roman"/>
        </w:rPr>
        <w:t>..</w:t>
      </w:r>
      <w:proofErr w:type="gramEnd"/>
      <w:r w:rsidRPr="00B63F99">
        <w:rPr>
          <w:rFonts w:ascii="Times New Roman" w:hAnsi="Times New Roman" w:cs="Times New Roman"/>
        </w:rPr>
        <w:t xml:space="preserve"> PloS one. 2023. https://pubmed.ncbi.nlm.nih.gov/37585405/</w:t>
      </w:r>
    </w:p>
    <w:p w:rsidR="000A7435" w:rsidRPr="00B63F99" w:rsidRDefault="009347CA" w:rsidP="00FF617D">
      <w:pPr>
        <w:pStyle w:val="Compact"/>
        <w:numPr>
          <w:ilvl w:val="0"/>
          <w:numId w:val="11"/>
        </w:numPr>
        <w:spacing w:before="0" w:after="0"/>
        <w:jc w:val="both"/>
        <w:rPr>
          <w:rFonts w:ascii="Times New Roman" w:hAnsi="Times New Roman" w:cs="Times New Roman"/>
        </w:rPr>
      </w:pPr>
      <w:r w:rsidRPr="00B63F99">
        <w:rPr>
          <w:rFonts w:ascii="Times New Roman" w:hAnsi="Times New Roman" w:cs="Times New Roman"/>
        </w:rPr>
        <w:t>Har-Shai Y, Har-Shai L, Zouboulis VA et al</w:t>
      </w:r>
      <w:proofErr w:type="gramStart"/>
      <w:r w:rsidRPr="00B63F99">
        <w:rPr>
          <w:rFonts w:ascii="Times New Roman" w:hAnsi="Times New Roman" w:cs="Times New Roman"/>
        </w:rPr>
        <w:t>..</w:t>
      </w:r>
      <w:proofErr w:type="gramEnd"/>
      <w:r w:rsidRPr="00B63F99">
        <w:rPr>
          <w:rFonts w:ascii="Times New Roman" w:hAnsi="Times New Roman" w:cs="Times New Roman"/>
        </w:rPr>
        <w:t xml:space="preserve"> Different Types of Auricular Keloids and Treatment by Intralesional Cryosurgery: Best Practice for Obtaining Long-Lasting Clinical Results</w:t>
      </w:r>
      <w:proofErr w:type="gramStart"/>
      <w:r w:rsidRPr="00B63F99">
        <w:rPr>
          <w:rFonts w:ascii="Times New Roman" w:hAnsi="Times New Roman" w:cs="Times New Roman"/>
        </w:rPr>
        <w:t>..</w:t>
      </w:r>
      <w:proofErr w:type="gramEnd"/>
      <w:r w:rsidRPr="00B63F99">
        <w:rPr>
          <w:rFonts w:ascii="Times New Roman" w:hAnsi="Times New Roman" w:cs="Times New Roman"/>
        </w:rPr>
        <w:t xml:space="preserve"> Dermatology (Basel, Switzerland). 2022. https://pubmed.ncbi.nlm.nih.gov/33827090/</w:t>
      </w:r>
    </w:p>
    <w:p w:rsidR="000A7435" w:rsidRPr="00B63F99" w:rsidRDefault="009347CA" w:rsidP="00FF617D">
      <w:pPr>
        <w:pStyle w:val="Compact"/>
        <w:numPr>
          <w:ilvl w:val="0"/>
          <w:numId w:val="11"/>
        </w:numPr>
        <w:spacing w:before="0" w:after="0"/>
        <w:jc w:val="both"/>
        <w:rPr>
          <w:rFonts w:ascii="Times New Roman" w:hAnsi="Times New Roman" w:cs="Times New Roman"/>
        </w:rPr>
      </w:pPr>
      <w:r w:rsidRPr="00B63F99">
        <w:rPr>
          <w:rFonts w:ascii="Times New Roman" w:hAnsi="Times New Roman" w:cs="Times New Roman"/>
        </w:rPr>
        <w:t>Jagadevan M, Mohanakrishnan B, Balaji G et al</w:t>
      </w:r>
      <w:proofErr w:type="gramStart"/>
      <w:r w:rsidRPr="00B63F99">
        <w:rPr>
          <w:rFonts w:ascii="Times New Roman" w:hAnsi="Times New Roman" w:cs="Times New Roman"/>
        </w:rPr>
        <w:t>..</w:t>
      </w:r>
      <w:proofErr w:type="gramEnd"/>
      <w:r w:rsidRPr="00B63F99">
        <w:rPr>
          <w:rFonts w:ascii="Times New Roman" w:hAnsi="Times New Roman" w:cs="Times New Roman"/>
        </w:rPr>
        <w:t xml:space="preserve"> Report of a Case of Cold Urticaria Following Cryotherapy - Need for Screening for Untoward Effects of Cryotherapy in Physical Therapy Clinical Practice</w:t>
      </w:r>
      <w:proofErr w:type="gramStart"/>
      <w:r w:rsidRPr="00B63F99">
        <w:rPr>
          <w:rFonts w:ascii="Times New Roman" w:hAnsi="Times New Roman" w:cs="Times New Roman"/>
        </w:rPr>
        <w:t>..</w:t>
      </w:r>
      <w:proofErr w:type="gramEnd"/>
      <w:r w:rsidRPr="00B63F99">
        <w:rPr>
          <w:rFonts w:ascii="Times New Roman" w:hAnsi="Times New Roman" w:cs="Times New Roman"/>
        </w:rPr>
        <w:t xml:space="preserve"> Journal of orthopaedic case reports. 2021. https://pubmed.ncbi.nlm.nih.gov/35415089/</w:t>
      </w:r>
    </w:p>
    <w:p w:rsidR="000A7435" w:rsidRPr="00B63F99" w:rsidRDefault="009347CA" w:rsidP="00FF617D">
      <w:pPr>
        <w:pStyle w:val="Compact"/>
        <w:numPr>
          <w:ilvl w:val="0"/>
          <w:numId w:val="11"/>
        </w:numPr>
        <w:spacing w:before="0" w:after="0"/>
        <w:jc w:val="both"/>
        <w:rPr>
          <w:rFonts w:ascii="Times New Roman" w:hAnsi="Times New Roman" w:cs="Times New Roman"/>
        </w:rPr>
      </w:pPr>
      <w:r w:rsidRPr="00B63F99">
        <w:rPr>
          <w:rFonts w:ascii="Times New Roman" w:hAnsi="Times New Roman" w:cs="Times New Roman"/>
        </w:rPr>
        <w:t>Yang X, Gao X, Xu C et al</w:t>
      </w:r>
      <w:proofErr w:type="gramStart"/>
      <w:r w:rsidRPr="00B63F99">
        <w:rPr>
          <w:rFonts w:ascii="Times New Roman" w:hAnsi="Times New Roman" w:cs="Times New Roman"/>
        </w:rPr>
        <w:t>..</w:t>
      </w:r>
      <w:proofErr w:type="gramEnd"/>
      <w:r w:rsidRPr="00B63F99">
        <w:rPr>
          <w:rFonts w:ascii="Times New Roman" w:hAnsi="Times New Roman" w:cs="Times New Roman"/>
        </w:rPr>
        <w:t xml:space="preserve"> Cryoablation synergizes with anti-PD-1 immunotherapy induces an effective abscopal effect in murine model of cervical cancer</w:t>
      </w:r>
      <w:proofErr w:type="gramStart"/>
      <w:r w:rsidRPr="00B63F99">
        <w:rPr>
          <w:rFonts w:ascii="Times New Roman" w:hAnsi="Times New Roman" w:cs="Times New Roman"/>
        </w:rPr>
        <w:t>..</w:t>
      </w:r>
      <w:proofErr w:type="gramEnd"/>
      <w:r w:rsidRPr="00B63F99">
        <w:rPr>
          <w:rFonts w:ascii="Times New Roman" w:hAnsi="Times New Roman" w:cs="Times New Roman"/>
        </w:rPr>
        <w:t xml:space="preserve"> Translational oncology. 2025. https://pubmed.ncbi.nlm.nih.gov/39489086/</w:t>
      </w:r>
    </w:p>
    <w:p w:rsidR="000A7435" w:rsidRPr="00B63F99" w:rsidRDefault="009347CA" w:rsidP="00FF617D">
      <w:pPr>
        <w:pStyle w:val="Compact"/>
        <w:numPr>
          <w:ilvl w:val="0"/>
          <w:numId w:val="11"/>
        </w:numPr>
        <w:spacing w:before="0" w:after="0"/>
        <w:jc w:val="both"/>
        <w:rPr>
          <w:rFonts w:ascii="Times New Roman" w:hAnsi="Times New Roman" w:cs="Times New Roman"/>
        </w:rPr>
      </w:pPr>
      <w:r w:rsidRPr="00B63F99">
        <w:rPr>
          <w:rFonts w:ascii="Times New Roman" w:hAnsi="Times New Roman" w:cs="Times New Roman"/>
        </w:rPr>
        <w:t>Holmes D, Iyengar G. Breast Cancer Cryoablation in the Multidisciplinary Setting: Practical Guidelines for Patients and Physicians</w:t>
      </w:r>
      <w:proofErr w:type="gramStart"/>
      <w:r w:rsidRPr="00B63F99">
        <w:rPr>
          <w:rFonts w:ascii="Times New Roman" w:hAnsi="Times New Roman" w:cs="Times New Roman"/>
        </w:rPr>
        <w:t>..</w:t>
      </w:r>
      <w:proofErr w:type="gramEnd"/>
      <w:r w:rsidRPr="00B63F99">
        <w:rPr>
          <w:rFonts w:ascii="Times New Roman" w:hAnsi="Times New Roman" w:cs="Times New Roman"/>
        </w:rPr>
        <w:t xml:space="preserve"> Life (Basel, Switzerland). 2023. https://pubmed.ncbi.nlm.nih.gov/37629613/</w:t>
      </w:r>
    </w:p>
    <w:p w:rsidR="000A7435" w:rsidRPr="00B63F99" w:rsidRDefault="009347CA" w:rsidP="00FF617D">
      <w:pPr>
        <w:pStyle w:val="Compact"/>
        <w:numPr>
          <w:ilvl w:val="0"/>
          <w:numId w:val="11"/>
        </w:numPr>
        <w:spacing w:before="0" w:after="0"/>
        <w:jc w:val="both"/>
        <w:rPr>
          <w:rFonts w:ascii="Times New Roman" w:hAnsi="Times New Roman" w:cs="Times New Roman"/>
        </w:rPr>
      </w:pPr>
      <w:r w:rsidRPr="00B63F99">
        <w:rPr>
          <w:rFonts w:ascii="Times New Roman" w:hAnsi="Times New Roman" w:cs="Times New Roman"/>
        </w:rPr>
        <w:t>Wetterwald L, Papadopoulos S, Tsoumakidou G et al</w:t>
      </w:r>
      <w:proofErr w:type="gramStart"/>
      <w:r w:rsidRPr="00B63F99">
        <w:rPr>
          <w:rFonts w:ascii="Times New Roman" w:hAnsi="Times New Roman" w:cs="Times New Roman"/>
        </w:rPr>
        <w:t>..</w:t>
      </w:r>
      <w:proofErr w:type="gramEnd"/>
      <w:r w:rsidRPr="00B63F99">
        <w:rPr>
          <w:rFonts w:ascii="Times New Roman" w:hAnsi="Times New Roman" w:cs="Times New Roman"/>
        </w:rPr>
        <w:t xml:space="preserve"> Abscopal effect induced by cryoablation in a 55-year-old patient with metastatic dedifferentiated liposarcoma: a case report</w:t>
      </w:r>
      <w:proofErr w:type="gramStart"/>
      <w:r w:rsidRPr="00B63F99">
        <w:rPr>
          <w:rFonts w:ascii="Times New Roman" w:hAnsi="Times New Roman" w:cs="Times New Roman"/>
        </w:rPr>
        <w:t>..</w:t>
      </w:r>
      <w:proofErr w:type="gramEnd"/>
      <w:r w:rsidRPr="00B63F99">
        <w:rPr>
          <w:rFonts w:ascii="Times New Roman" w:hAnsi="Times New Roman" w:cs="Times New Roman"/>
        </w:rPr>
        <w:t xml:space="preserve"> Annals of translational medicine. 2024. https://pubmed.ncbi.nlm.nih.gov/39507450/</w:t>
      </w:r>
    </w:p>
    <w:p w:rsidR="000A7435" w:rsidRPr="00B63F99" w:rsidRDefault="009347CA" w:rsidP="00FF617D">
      <w:pPr>
        <w:pStyle w:val="Compact"/>
        <w:numPr>
          <w:ilvl w:val="0"/>
          <w:numId w:val="11"/>
        </w:numPr>
        <w:spacing w:before="0" w:after="0"/>
        <w:jc w:val="both"/>
        <w:rPr>
          <w:rFonts w:ascii="Times New Roman" w:hAnsi="Times New Roman" w:cs="Times New Roman"/>
        </w:rPr>
      </w:pPr>
      <w:r w:rsidRPr="00B63F99">
        <w:rPr>
          <w:rFonts w:ascii="Times New Roman" w:hAnsi="Times New Roman" w:cs="Times New Roman"/>
        </w:rPr>
        <w:t>Miyamoto K. Cryoablation: Nitrogen or Nitrous Oxide? Balloon or Nonballoon</w:t>
      </w:r>
      <w:proofErr w:type="gramStart"/>
      <w:r w:rsidRPr="00B63F99">
        <w:rPr>
          <w:rFonts w:ascii="Times New Roman" w:hAnsi="Times New Roman" w:cs="Times New Roman"/>
        </w:rPr>
        <w:t>?.</w:t>
      </w:r>
      <w:proofErr w:type="gramEnd"/>
      <w:r w:rsidRPr="00B63F99">
        <w:rPr>
          <w:rFonts w:ascii="Times New Roman" w:hAnsi="Times New Roman" w:cs="Times New Roman"/>
        </w:rPr>
        <w:t xml:space="preserve"> JACC. Asia. 2023. https://pubmed.ncbi.nlm.nih.gov/38095009/</w:t>
      </w:r>
    </w:p>
    <w:p w:rsidR="000A7435" w:rsidRPr="00B63F99" w:rsidRDefault="009347CA" w:rsidP="00FF617D">
      <w:pPr>
        <w:pStyle w:val="Compact"/>
        <w:numPr>
          <w:ilvl w:val="0"/>
          <w:numId w:val="11"/>
        </w:numPr>
        <w:spacing w:before="0" w:after="0"/>
        <w:jc w:val="both"/>
        <w:rPr>
          <w:rFonts w:ascii="Times New Roman" w:hAnsi="Times New Roman" w:cs="Times New Roman"/>
        </w:rPr>
      </w:pPr>
      <w:r w:rsidRPr="00B63F99">
        <w:rPr>
          <w:rFonts w:ascii="Times New Roman" w:hAnsi="Times New Roman" w:cs="Times New Roman"/>
        </w:rPr>
        <w:t>Zhu W, Yuan H, Lv J. Advancements in the diagnosis and management of premature ventricular contractions in pediatric patients</w:t>
      </w:r>
      <w:proofErr w:type="gramStart"/>
      <w:r w:rsidRPr="00B63F99">
        <w:rPr>
          <w:rFonts w:ascii="Times New Roman" w:hAnsi="Times New Roman" w:cs="Times New Roman"/>
        </w:rPr>
        <w:t>..</w:t>
      </w:r>
      <w:proofErr w:type="gramEnd"/>
      <w:r w:rsidRPr="00B63F99">
        <w:rPr>
          <w:rFonts w:ascii="Times New Roman" w:hAnsi="Times New Roman" w:cs="Times New Roman"/>
        </w:rPr>
        <w:t xml:space="preserve"> Frontiers in pediatrics. 2024. https://pubmed.ncbi.nlm.nih.gov/38571703/</w:t>
      </w:r>
    </w:p>
    <w:p w:rsidR="000A7435" w:rsidRPr="00B63F99" w:rsidRDefault="009347CA" w:rsidP="00FF617D">
      <w:pPr>
        <w:pStyle w:val="Compact"/>
        <w:numPr>
          <w:ilvl w:val="0"/>
          <w:numId w:val="11"/>
        </w:numPr>
        <w:spacing w:before="0" w:after="0"/>
        <w:jc w:val="both"/>
        <w:rPr>
          <w:rFonts w:ascii="Times New Roman" w:hAnsi="Times New Roman" w:cs="Times New Roman"/>
        </w:rPr>
      </w:pPr>
      <w:r w:rsidRPr="00B63F99">
        <w:rPr>
          <w:rFonts w:ascii="Times New Roman" w:hAnsi="Times New Roman" w:cs="Times New Roman"/>
        </w:rPr>
        <w:t>Jathanna N, Shanmuganathan S, Staniforth A et al</w:t>
      </w:r>
      <w:proofErr w:type="gramStart"/>
      <w:r w:rsidRPr="00B63F99">
        <w:rPr>
          <w:rFonts w:ascii="Times New Roman" w:hAnsi="Times New Roman" w:cs="Times New Roman"/>
        </w:rPr>
        <w:t>..</w:t>
      </w:r>
      <w:proofErr w:type="gramEnd"/>
      <w:r w:rsidRPr="00B63F99">
        <w:rPr>
          <w:rFonts w:ascii="Times New Roman" w:hAnsi="Times New Roman" w:cs="Times New Roman"/>
        </w:rPr>
        <w:t xml:space="preserve"> Hybrid surgical epicardial cryoablation for ventricular tachycardia in the electrophysiology laboratory: a case report</w:t>
      </w:r>
      <w:proofErr w:type="gramStart"/>
      <w:r w:rsidRPr="00B63F99">
        <w:rPr>
          <w:rFonts w:ascii="Times New Roman" w:hAnsi="Times New Roman" w:cs="Times New Roman"/>
        </w:rPr>
        <w:t>..</w:t>
      </w:r>
      <w:proofErr w:type="gramEnd"/>
      <w:r w:rsidRPr="00B63F99">
        <w:rPr>
          <w:rFonts w:ascii="Times New Roman" w:hAnsi="Times New Roman" w:cs="Times New Roman"/>
        </w:rPr>
        <w:t xml:space="preserve"> European heart journal. Case reports. 2023. https://pubmed.ncbi.nlm.nih.gov/37181473/</w:t>
      </w:r>
    </w:p>
    <w:p w:rsidR="000A7435" w:rsidRPr="00B63F99" w:rsidRDefault="009347CA" w:rsidP="00FF617D">
      <w:pPr>
        <w:pStyle w:val="Compact"/>
        <w:numPr>
          <w:ilvl w:val="0"/>
          <w:numId w:val="11"/>
        </w:numPr>
        <w:spacing w:before="0" w:after="0"/>
        <w:jc w:val="both"/>
        <w:rPr>
          <w:rFonts w:ascii="Times New Roman" w:hAnsi="Times New Roman" w:cs="Times New Roman"/>
        </w:rPr>
      </w:pPr>
      <w:r w:rsidRPr="00B63F99">
        <w:rPr>
          <w:rFonts w:ascii="Times New Roman" w:hAnsi="Times New Roman" w:cs="Times New Roman"/>
        </w:rPr>
        <w:lastRenderedPageBreak/>
        <w:t>Sciacqua LV, Vanzulli A, Di Meo R et al</w:t>
      </w:r>
      <w:proofErr w:type="gramStart"/>
      <w:r w:rsidRPr="00B63F99">
        <w:rPr>
          <w:rFonts w:ascii="Times New Roman" w:hAnsi="Times New Roman" w:cs="Times New Roman"/>
        </w:rPr>
        <w:t>..</w:t>
      </w:r>
      <w:proofErr w:type="gramEnd"/>
      <w:r w:rsidRPr="00B63F99">
        <w:rPr>
          <w:rFonts w:ascii="Times New Roman" w:hAnsi="Times New Roman" w:cs="Times New Roman"/>
        </w:rPr>
        <w:t xml:space="preserve"> Minimally Invasive Treatment in Benign Prostatic Hyperplasia (BPH)</w:t>
      </w:r>
      <w:proofErr w:type="gramStart"/>
      <w:r w:rsidRPr="00B63F99">
        <w:rPr>
          <w:rFonts w:ascii="Times New Roman" w:hAnsi="Times New Roman" w:cs="Times New Roman"/>
        </w:rPr>
        <w:t>..</w:t>
      </w:r>
      <w:proofErr w:type="gramEnd"/>
      <w:r w:rsidRPr="00B63F99">
        <w:rPr>
          <w:rFonts w:ascii="Times New Roman" w:hAnsi="Times New Roman" w:cs="Times New Roman"/>
        </w:rPr>
        <w:t xml:space="preserve"> Technology in cancer research &amp; treatment. 2023. https://pubmed.ncbi.nlm.nih.gov/36794408/</w:t>
      </w:r>
    </w:p>
    <w:p w:rsidR="000A7435" w:rsidRPr="00B63F99" w:rsidRDefault="009347CA" w:rsidP="00FF617D">
      <w:pPr>
        <w:pStyle w:val="Compact"/>
        <w:numPr>
          <w:ilvl w:val="0"/>
          <w:numId w:val="11"/>
        </w:numPr>
        <w:spacing w:before="0" w:after="0"/>
        <w:jc w:val="both"/>
        <w:rPr>
          <w:rFonts w:ascii="Times New Roman" w:hAnsi="Times New Roman" w:cs="Times New Roman"/>
        </w:rPr>
      </w:pPr>
      <w:r w:rsidRPr="00B63F99">
        <w:rPr>
          <w:rFonts w:ascii="Times New Roman" w:hAnsi="Times New Roman" w:cs="Times New Roman"/>
        </w:rPr>
        <w:t>Stalmans P, Vander Mijnsbrugge J, D’Hollander F et al</w:t>
      </w:r>
      <w:proofErr w:type="gramStart"/>
      <w:r w:rsidRPr="00B63F99">
        <w:rPr>
          <w:rFonts w:ascii="Times New Roman" w:hAnsi="Times New Roman" w:cs="Times New Roman"/>
        </w:rPr>
        <w:t>..</w:t>
      </w:r>
      <w:proofErr w:type="gramEnd"/>
      <w:r w:rsidRPr="00B63F99">
        <w:rPr>
          <w:rFonts w:ascii="Times New Roman" w:hAnsi="Times New Roman" w:cs="Times New Roman"/>
        </w:rPr>
        <w:t xml:space="preserve"> Investigation of the effectiveness of a new portable ‘cryopen’ probe for cryotherapy (CryoTreq®)</w:t>
      </w:r>
      <w:proofErr w:type="gramStart"/>
      <w:r w:rsidRPr="00B63F99">
        <w:rPr>
          <w:rFonts w:ascii="Times New Roman" w:hAnsi="Times New Roman" w:cs="Times New Roman"/>
        </w:rPr>
        <w:t>..</w:t>
      </w:r>
      <w:proofErr w:type="gramEnd"/>
      <w:r w:rsidRPr="00B63F99">
        <w:rPr>
          <w:rFonts w:ascii="Times New Roman" w:hAnsi="Times New Roman" w:cs="Times New Roman"/>
        </w:rPr>
        <w:t xml:space="preserve"> International journal of retina and vitreous. 2021. https://pubmed.ncbi.nlm.nih.gov/33827718/</w:t>
      </w:r>
    </w:p>
    <w:p w:rsidR="000A7435" w:rsidRPr="00B63F99" w:rsidRDefault="009347CA" w:rsidP="00FF617D">
      <w:pPr>
        <w:pStyle w:val="Compact"/>
        <w:numPr>
          <w:ilvl w:val="0"/>
          <w:numId w:val="11"/>
        </w:numPr>
        <w:spacing w:before="0" w:after="0"/>
        <w:jc w:val="both"/>
        <w:rPr>
          <w:rFonts w:ascii="Times New Roman" w:hAnsi="Times New Roman" w:cs="Times New Roman"/>
        </w:rPr>
      </w:pPr>
      <w:r w:rsidRPr="00B63F99">
        <w:rPr>
          <w:rFonts w:ascii="Times New Roman" w:hAnsi="Times New Roman" w:cs="Times New Roman"/>
        </w:rPr>
        <w:t>Xi J, Ji C, Sun H et al</w:t>
      </w:r>
      <w:proofErr w:type="gramStart"/>
      <w:r w:rsidRPr="00B63F99">
        <w:rPr>
          <w:rFonts w:ascii="Times New Roman" w:hAnsi="Times New Roman" w:cs="Times New Roman"/>
        </w:rPr>
        <w:t>..</w:t>
      </w:r>
      <w:proofErr w:type="gramEnd"/>
      <w:r w:rsidRPr="00B63F99">
        <w:rPr>
          <w:rFonts w:ascii="Times New Roman" w:hAnsi="Times New Roman" w:cs="Times New Roman"/>
        </w:rPr>
        <w:t xml:space="preserve"> Research progress on new physical therapies for cancer (Review)</w:t>
      </w:r>
      <w:proofErr w:type="gramStart"/>
      <w:r w:rsidRPr="00B63F99">
        <w:rPr>
          <w:rFonts w:ascii="Times New Roman" w:hAnsi="Times New Roman" w:cs="Times New Roman"/>
        </w:rPr>
        <w:t>..</w:t>
      </w:r>
      <w:proofErr w:type="gramEnd"/>
      <w:r w:rsidRPr="00B63F99">
        <w:rPr>
          <w:rFonts w:ascii="Times New Roman" w:hAnsi="Times New Roman" w:cs="Times New Roman"/>
        </w:rPr>
        <w:t xml:space="preserve"> Oncology letters. 2025. https://pubmed.ncbi.nlm.nih.gov/40337606/</w:t>
      </w:r>
    </w:p>
    <w:p w:rsidR="000A7435" w:rsidRPr="00B63F99" w:rsidRDefault="009347CA" w:rsidP="00FF617D">
      <w:pPr>
        <w:pStyle w:val="Compact"/>
        <w:numPr>
          <w:ilvl w:val="0"/>
          <w:numId w:val="11"/>
        </w:numPr>
        <w:spacing w:before="0" w:after="0"/>
        <w:jc w:val="both"/>
        <w:rPr>
          <w:rFonts w:ascii="Times New Roman" w:hAnsi="Times New Roman" w:cs="Times New Roman"/>
        </w:rPr>
      </w:pPr>
      <w:r w:rsidRPr="00B63F99">
        <w:rPr>
          <w:rFonts w:ascii="Times New Roman" w:hAnsi="Times New Roman" w:cs="Times New Roman"/>
        </w:rPr>
        <w:t>Aly MR, Farina JM, Botros MM et al</w:t>
      </w:r>
      <w:proofErr w:type="gramStart"/>
      <w:r w:rsidRPr="00B63F99">
        <w:rPr>
          <w:rFonts w:ascii="Times New Roman" w:hAnsi="Times New Roman" w:cs="Times New Roman"/>
        </w:rPr>
        <w:t>..</w:t>
      </w:r>
      <w:proofErr w:type="gramEnd"/>
      <w:r w:rsidRPr="00B63F99">
        <w:rPr>
          <w:rFonts w:ascii="Times New Roman" w:hAnsi="Times New Roman" w:cs="Times New Roman"/>
        </w:rPr>
        <w:t xml:space="preserve"> Minimally invasive repair of pectus excavatum in adults: a review article of presentation, workup, and surgical treatment</w:t>
      </w:r>
      <w:proofErr w:type="gramStart"/>
      <w:r w:rsidRPr="00B63F99">
        <w:rPr>
          <w:rFonts w:ascii="Times New Roman" w:hAnsi="Times New Roman" w:cs="Times New Roman"/>
        </w:rPr>
        <w:t>..</w:t>
      </w:r>
      <w:proofErr w:type="gramEnd"/>
      <w:r w:rsidRPr="00B63F99">
        <w:rPr>
          <w:rFonts w:ascii="Times New Roman" w:hAnsi="Times New Roman" w:cs="Times New Roman"/>
        </w:rPr>
        <w:t xml:space="preserve"> Journal of thoracic disease. 2023. https://pubmed.ncbi.nlm.nih.gov/37868874/</w:t>
      </w:r>
    </w:p>
    <w:p w:rsidR="000A7435" w:rsidRPr="00FF617D" w:rsidRDefault="009347CA" w:rsidP="00FF617D">
      <w:pPr>
        <w:pStyle w:val="Compact"/>
        <w:numPr>
          <w:ilvl w:val="0"/>
          <w:numId w:val="11"/>
        </w:numPr>
        <w:spacing w:before="0" w:after="0"/>
        <w:jc w:val="both"/>
        <w:rPr>
          <w:rFonts w:ascii="Times New Roman" w:hAnsi="Times New Roman" w:cs="Times New Roman"/>
        </w:rPr>
      </w:pPr>
      <w:r w:rsidRPr="00FF617D">
        <w:rPr>
          <w:rFonts w:ascii="Times New Roman" w:hAnsi="Times New Roman" w:cs="Times New Roman"/>
        </w:rPr>
        <w:t>Bisbee CA, Zhang J, Owens J et al</w:t>
      </w:r>
      <w:proofErr w:type="gramStart"/>
      <w:r w:rsidRPr="00FF617D">
        <w:rPr>
          <w:rFonts w:ascii="Times New Roman" w:hAnsi="Times New Roman" w:cs="Times New Roman"/>
        </w:rPr>
        <w:t>..</w:t>
      </w:r>
      <w:proofErr w:type="gramEnd"/>
      <w:r w:rsidRPr="00FF617D">
        <w:rPr>
          <w:rFonts w:ascii="Times New Roman" w:hAnsi="Times New Roman" w:cs="Times New Roman"/>
        </w:rPr>
        <w:t xml:space="preserve"> Cryoablation for the Treatment of Kidney Cancer: Comparison With Other Treatment Modalities and Review of Current Treatment</w:t>
      </w:r>
      <w:proofErr w:type="gramStart"/>
      <w:r w:rsidRPr="00FF617D">
        <w:rPr>
          <w:rFonts w:ascii="Times New Roman" w:hAnsi="Times New Roman" w:cs="Times New Roman"/>
        </w:rPr>
        <w:t>..</w:t>
      </w:r>
      <w:proofErr w:type="gramEnd"/>
      <w:r w:rsidRPr="00FF617D">
        <w:rPr>
          <w:rFonts w:ascii="Times New Roman" w:hAnsi="Times New Roman" w:cs="Times New Roman"/>
        </w:rPr>
        <w:t xml:space="preserve"> Cureus. 2022. https://pubmed.ncbi.nlm.nih.gov/36505146/</w:t>
      </w:r>
      <w:bookmarkEnd w:id="0"/>
      <w:bookmarkEnd w:id="46"/>
    </w:p>
    <w:sectPr w:rsidR="000A7435" w:rsidRPr="00FF617D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A990"/>
    <w:multiLevelType w:val="multilevel"/>
    <w:tmpl w:val="2AFEC0D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>
    <w:nsid w:val="0000A991"/>
    <w:multiLevelType w:val="multilevel"/>
    <w:tmpl w:val="4DDEAE1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>
    <w:nsid w:val="00A99411"/>
    <w:multiLevelType w:val="multilevel"/>
    <w:tmpl w:val="8488D8B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A7435"/>
    <w:rsid w:val="000A7435"/>
    <w:rsid w:val="009347CA"/>
    <w:rsid w:val="00B63F99"/>
    <w:rsid w:val="00D90114"/>
    <w:rsid w:val="00FF6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67"/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Название Знак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f1">
    <w:name w:val="Balloon Text"/>
    <w:basedOn w:val="a"/>
    <w:link w:val="af2"/>
    <w:rsid w:val="009347CA"/>
    <w:pPr>
      <w:spacing w:after="0"/>
    </w:pPr>
    <w:rPr>
      <w:rFonts w:ascii="Tahoma" w:hAnsi="Tahoma" w:cs="Tahoma"/>
      <w:sz w:val="16"/>
      <w:szCs w:val="16"/>
    </w:rPr>
  </w:style>
  <w:style w:type="character" w:customStyle="1" w:styleId="af2">
    <w:name w:val="Текст выноски Знак"/>
    <w:basedOn w:val="a1"/>
    <w:link w:val="af1"/>
    <w:rsid w:val="009347C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67"/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Название Знак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f1">
    <w:name w:val="Balloon Text"/>
    <w:basedOn w:val="a"/>
    <w:link w:val="af2"/>
    <w:rsid w:val="009347CA"/>
    <w:pPr>
      <w:spacing w:after="0"/>
    </w:pPr>
    <w:rPr>
      <w:rFonts w:ascii="Tahoma" w:hAnsi="Tahoma" w:cs="Tahoma"/>
      <w:sz w:val="16"/>
      <w:szCs w:val="16"/>
    </w:rPr>
  </w:style>
  <w:style w:type="character" w:customStyle="1" w:styleId="af2">
    <w:name w:val="Текст выноски Знак"/>
    <w:basedOn w:val="a1"/>
    <w:link w:val="af1"/>
    <w:rsid w:val="009347C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pubmed.ncbi.nlm.nih.gov/38095009/" TargetMode="External"/><Relationship Id="rId21" Type="http://schemas.openxmlformats.org/officeDocument/2006/relationships/hyperlink" Target="https://pubmed.ncbi.nlm.nih.gov/38275406/" TargetMode="External"/><Relationship Id="rId42" Type="http://schemas.openxmlformats.org/officeDocument/2006/relationships/hyperlink" Target="https://pubmed.ncbi.nlm.nih.gov/39959416/" TargetMode="External"/><Relationship Id="rId63" Type="http://schemas.openxmlformats.org/officeDocument/2006/relationships/hyperlink" Target="https://pubmed.ncbi.nlm.nih.gov/37736543/" TargetMode="External"/><Relationship Id="rId84" Type="http://schemas.openxmlformats.org/officeDocument/2006/relationships/hyperlink" Target="https://pubmed.ncbi.nlm.nih.gov/39959416/" TargetMode="External"/><Relationship Id="rId138" Type="http://schemas.openxmlformats.org/officeDocument/2006/relationships/hyperlink" Target="https://pubmed.ncbi.nlm.nih.gov/40703584/" TargetMode="External"/><Relationship Id="rId159" Type="http://schemas.openxmlformats.org/officeDocument/2006/relationships/hyperlink" Target="https://pubmed.ncbi.nlm.nih.gov/37814246/" TargetMode="External"/><Relationship Id="rId170" Type="http://schemas.openxmlformats.org/officeDocument/2006/relationships/hyperlink" Target="https://pubmed.ncbi.nlm.nih.gov/39489086/" TargetMode="External"/><Relationship Id="rId191" Type="http://schemas.openxmlformats.org/officeDocument/2006/relationships/hyperlink" Target="https://pubmed.ncbi.nlm.nih.gov/37868874/" TargetMode="External"/><Relationship Id="rId205" Type="http://schemas.openxmlformats.org/officeDocument/2006/relationships/hyperlink" Target="https://pubmed.ncbi.nlm.nih.gov/33827718/" TargetMode="External"/><Relationship Id="rId226" Type="http://schemas.openxmlformats.org/officeDocument/2006/relationships/hyperlink" Target="https://pubmed.ncbi.nlm.nih.gov/37585405/" TargetMode="External"/><Relationship Id="rId107" Type="http://schemas.openxmlformats.org/officeDocument/2006/relationships/hyperlink" Target="https://pubmed.ncbi.nlm.nih.gov/37814246/" TargetMode="External"/><Relationship Id="rId11" Type="http://schemas.openxmlformats.org/officeDocument/2006/relationships/hyperlink" Target="https://pubmed.ncbi.nlm.nih.gov/36381158/" TargetMode="External"/><Relationship Id="rId32" Type="http://schemas.openxmlformats.org/officeDocument/2006/relationships/hyperlink" Target="https://pubmed.ncbi.nlm.nih.gov/37585405/" TargetMode="External"/><Relationship Id="rId53" Type="http://schemas.openxmlformats.org/officeDocument/2006/relationships/hyperlink" Target="https://pubmed.ncbi.nlm.nih.gov/39959416/" TargetMode="External"/><Relationship Id="rId74" Type="http://schemas.openxmlformats.org/officeDocument/2006/relationships/hyperlink" Target="https://pubmed.ncbi.nlm.nih.gov/35415089/" TargetMode="External"/><Relationship Id="rId128" Type="http://schemas.openxmlformats.org/officeDocument/2006/relationships/hyperlink" Target="https://pubmed.ncbi.nlm.nih.gov/39959416/" TargetMode="External"/><Relationship Id="rId149" Type="http://schemas.openxmlformats.org/officeDocument/2006/relationships/hyperlink" Target="https://pubmed.ncbi.nlm.nih.gov/39489086/" TargetMode="External"/><Relationship Id="rId5" Type="http://schemas.openxmlformats.org/officeDocument/2006/relationships/settings" Target="settings.xml"/><Relationship Id="rId95" Type="http://schemas.openxmlformats.org/officeDocument/2006/relationships/hyperlink" Target="https://pubmed.ncbi.nlm.nih.gov/39489086/" TargetMode="External"/><Relationship Id="rId160" Type="http://schemas.openxmlformats.org/officeDocument/2006/relationships/hyperlink" Target="https://pubmed.ncbi.nlm.nih.gov/35415089/" TargetMode="External"/><Relationship Id="rId181" Type="http://schemas.openxmlformats.org/officeDocument/2006/relationships/hyperlink" Target="https://pubmed.ncbi.nlm.nih.gov/37585405/" TargetMode="External"/><Relationship Id="rId216" Type="http://schemas.openxmlformats.org/officeDocument/2006/relationships/hyperlink" Target="https://pubmed.ncbi.nlm.nih.gov/37814246/" TargetMode="External"/><Relationship Id="rId22" Type="http://schemas.openxmlformats.org/officeDocument/2006/relationships/hyperlink" Target="https://pubmed.ncbi.nlm.nih.gov/37585405/" TargetMode="External"/><Relationship Id="rId27" Type="http://schemas.openxmlformats.org/officeDocument/2006/relationships/hyperlink" Target="https://pubmed.ncbi.nlm.nih.gov/38275406/" TargetMode="External"/><Relationship Id="rId43" Type="http://schemas.openxmlformats.org/officeDocument/2006/relationships/hyperlink" Target="https://pubmed.ncbi.nlm.nih.gov/37671163/" TargetMode="External"/><Relationship Id="rId48" Type="http://schemas.openxmlformats.org/officeDocument/2006/relationships/hyperlink" Target="https://pubmed.ncbi.nlm.nih.gov/37671163/" TargetMode="External"/><Relationship Id="rId64" Type="http://schemas.openxmlformats.org/officeDocument/2006/relationships/hyperlink" Target="https://pubmed.ncbi.nlm.nih.gov/39489086/" TargetMode="External"/><Relationship Id="rId69" Type="http://schemas.openxmlformats.org/officeDocument/2006/relationships/hyperlink" Target="https://pubmed.ncbi.nlm.nih.gov/37671163/" TargetMode="External"/><Relationship Id="rId113" Type="http://schemas.openxmlformats.org/officeDocument/2006/relationships/hyperlink" Target="https://pubmed.ncbi.nlm.nih.gov/39507450/" TargetMode="External"/><Relationship Id="rId118" Type="http://schemas.openxmlformats.org/officeDocument/2006/relationships/hyperlink" Target="https://pubmed.ncbi.nlm.nih.gov/33827718/" TargetMode="External"/><Relationship Id="rId134" Type="http://schemas.openxmlformats.org/officeDocument/2006/relationships/hyperlink" Target="https://pubmed.ncbi.nlm.nih.gov/39959416/" TargetMode="External"/><Relationship Id="rId139" Type="http://schemas.openxmlformats.org/officeDocument/2006/relationships/hyperlink" Target="https://pubmed.ncbi.nlm.nih.gov/40703584/" TargetMode="External"/><Relationship Id="rId80" Type="http://schemas.openxmlformats.org/officeDocument/2006/relationships/hyperlink" Target="https://pubmed.ncbi.nlm.nih.gov/37671163/" TargetMode="External"/><Relationship Id="rId85" Type="http://schemas.openxmlformats.org/officeDocument/2006/relationships/hyperlink" Target="https://pubmed.ncbi.nlm.nih.gov/37671163/" TargetMode="External"/><Relationship Id="rId150" Type="http://schemas.openxmlformats.org/officeDocument/2006/relationships/hyperlink" Target="https://pubmed.ncbi.nlm.nih.gov/37868874/" TargetMode="External"/><Relationship Id="rId155" Type="http://schemas.openxmlformats.org/officeDocument/2006/relationships/hyperlink" Target="https://pubmed.ncbi.nlm.nih.gov/37736543/" TargetMode="External"/><Relationship Id="rId171" Type="http://schemas.openxmlformats.org/officeDocument/2006/relationships/hyperlink" Target="https://pubmed.ncbi.nlm.nih.gov/37736543/" TargetMode="External"/><Relationship Id="rId176" Type="http://schemas.openxmlformats.org/officeDocument/2006/relationships/hyperlink" Target="https://pubmed.ncbi.nlm.nih.gov/35415089/" TargetMode="External"/><Relationship Id="rId192" Type="http://schemas.openxmlformats.org/officeDocument/2006/relationships/hyperlink" Target="https://pubmed.ncbi.nlm.nih.gov/37736543/" TargetMode="External"/><Relationship Id="rId197" Type="http://schemas.openxmlformats.org/officeDocument/2006/relationships/hyperlink" Target="https://pubmed.ncbi.nlm.nih.gov/35415089/" TargetMode="External"/><Relationship Id="rId206" Type="http://schemas.openxmlformats.org/officeDocument/2006/relationships/hyperlink" Target="https://pubmed.ncbi.nlm.nih.gov/37814246/" TargetMode="External"/><Relationship Id="rId227" Type="http://schemas.openxmlformats.org/officeDocument/2006/relationships/hyperlink" Target="https://pubmed.ncbi.nlm.nih.gov/39489086/" TargetMode="External"/><Relationship Id="rId201" Type="http://schemas.openxmlformats.org/officeDocument/2006/relationships/hyperlink" Target="https://pubmed.ncbi.nlm.nih.gov/37585405/" TargetMode="External"/><Relationship Id="rId222" Type="http://schemas.openxmlformats.org/officeDocument/2006/relationships/hyperlink" Target="https://pubmed.ncbi.nlm.nih.gov/37585405/" TargetMode="External"/><Relationship Id="rId12" Type="http://schemas.openxmlformats.org/officeDocument/2006/relationships/hyperlink" Target="https://pubmed.ncbi.nlm.nih.gov/34889108/" TargetMode="External"/><Relationship Id="rId17" Type="http://schemas.openxmlformats.org/officeDocument/2006/relationships/hyperlink" Target="https://pubmed.ncbi.nlm.nih.gov/37671163/" TargetMode="External"/><Relationship Id="rId33" Type="http://schemas.openxmlformats.org/officeDocument/2006/relationships/hyperlink" Target="https://pubmed.ncbi.nlm.nih.gov/37736543/" TargetMode="External"/><Relationship Id="rId38" Type="http://schemas.openxmlformats.org/officeDocument/2006/relationships/hyperlink" Target="https://pubmed.ncbi.nlm.nih.gov/37736543/" TargetMode="External"/><Relationship Id="rId59" Type="http://schemas.openxmlformats.org/officeDocument/2006/relationships/hyperlink" Target="https://pubmed.ncbi.nlm.nih.gov/37736543/" TargetMode="External"/><Relationship Id="rId103" Type="http://schemas.openxmlformats.org/officeDocument/2006/relationships/hyperlink" Target="https://pubmed.ncbi.nlm.nih.gov/37736543/" TargetMode="External"/><Relationship Id="rId108" Type="http://schemas.openxmlformats.org/officeDocument/2006/relationships/hyperlink" Target="https://pubmed.ncbi.nlm.nih.gov/36381158/" TargetMode="External"/><Relationship Id="rId124" Type="http://schemas.openxmlformats.org/officeDocument/2006/relationships/hyperlink" Target="https://pubmed.ncbi.nlm.nih.gov/39959416/" TargetMode="External"/><Relationship Id="rId129" Type="http://schemas.openxmlformats.org/officeDocument/2006/relationships/hyperlink" Target="https://pubmed.ncbi.nlm.nih.gov/38275406/" TargetMode="External"/><Relationship Id="rId54" Type="http://schemas.openxmlformats.org/officeDocument/2006/relationships/hyperlink" Target="https://pubmed.ncbi.nlm.nih.gov/39959416/" TargetMode="External"/><Relationship Id="rId70" Type="http://schemas.openxmlformats.org/officeDocument/2006/relationships/hyperlink" Target="https://pubmed.ncbi.nlm.nih.gov/37671163/" TargetMode="External"/><Relationship Id="rId75" Type="http://schemas.openxmlformats.org/officeDocument/2006/relationships/hyperlink" Target="https://pubmed.ncbi.nlm.nih.gov/37671163/" TargetMode="External"/><Relationship Id="rId91" Type="http://schemas.openxmlformats.org/officeDocument/2006/relationships/hyperlink" Target="https://pubmed.ncbi.nlm.nih.gov/37814246/" TargetMode="External"/><Relationship Id="rId96" Type="http://schemas.openxmlformats.org/officeDocument/2006/relationships/hyperlink" Target="https://pubmed.ncbi.nlm.nih.gov/39507450/" TargetMode="External"/><Relationship Id="rId140" Type="http://schemas.openxmlformats.org/officeDocument/2006/relationships/hyperlink" Target="https://pubmed.ncbi.nlm.nih.gov/39959416/" TargetMode="External"/><Relationship Id="rId145" Type="http://schemas.openxmlformats.org/officeDocument/2006/relationships/hyperlink" Target="https://pubmed.ncbi.nlm.nih.gov/40703584/" TargetMode="External"/><Relationship Id="rId161" Type="http://schemas.openxmlformats.org/officeDocument/2006/relationships/hyperlink" Target="https://pubmed.ncbi.nlm.nih.gov/35415089/" TargetMode="External"/><Relationship Id="rId166" Type="http://schemas.openxmlformats.org/officeDocument/2006/relationships/hyperlink" Target="https://pubmed.ncbi.nlm.nih.gov/37814246/" TargetMode="External"/><Relationship Id="rId182" Type="http://schemas.openxmlformats.org/officeDocument/2006/relationships/hyperlink" Target="https://pubmed.ncbi.nlm.nih.gov/39489086/" TargetMode="External"/><Relationship Id="rId187" Type="http://schemas.openxmlformats.org/officeDocument/2006/relationships/hyperlink" Target="https://pubmed.ncbi.nlm.nih.gov/37814246/" TargetMode="External"/><Relationship Id="rId217" Type="http://schemas.openxmlformats.org/officeDocument/2006/relationships/hyperlink" Target="https://pubmed.ncbi.nlm.nih.gov/38095009/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212" Type="http://schemas.openxmlformats.org/officeDocument/2006/relationships/hyperlink" Target="https://pubmed.ncbi.nlm.nih.gov/39507450/" TargetMode="External"/><Relationship Id="rId233" Type="http://schemas.openxmlformats.org/officeDocument/2006/relationships/fontTable" Target="fontTable.xml"/><Relationship Id="rId23" Type="http://schemas.openxmlformats.org/officeDocument/2006/relationships/hyperlink" Target="https://pubmed.ncbi.nlm.nih.gov/37736543/" TargetMode="External"/><Relationship Id="rId28" Type="http://schemas.openxmlformats.org/officeDocument/2006/relationships/hyperlink" Target="https://pubmed.ncbi.nlm.nih.gov/37671163/" TargetMode="External"/><Relationship Id="rId49" Type="http://schemas.openxmlformats.org/officeDocument/2006/relationships/hyperlink" Target="https://pubmed.ncbi.nlm.nih.gov/39959416/" TargetMode="External"/><Relationship Id="rId114" Type="http://schemas.openxmlformats.org/officeDocument/2006/relationships/hyperlink" Target="https://pubmed.ncbi.nlm.nih.gov/37736543/" TargetMode="External"/><Relationship Id="rId119" Type="http://schemas.openxmlformats.org/officeDocument/2006/relationships/hyperlink" Target="https://pubmed.ncbi.nlm.nih.gov/38095009/" TargetMode="External"/><Relationship Id="rId44" Type="http://schemas.openxmlformats.org/officeDocument/2006/relationships/hyperlink" Target="https://pubmed.ncbi.nlm.nih.gov/37736543/" TargetMode="External"/><Relationship Id="rId60" Type="http://schemas.openxmlformats.org/officeDocument/2006/relationships/hyperlink" Target="https://pubmed.ncbi.nlm.nih.gov/37736543/" TargetMode="External"/><Relationship Id="rId65" Type="http://schemas.openxmlformats.org/officeDocument/2006/relationships/hyperlink" Target="https://pubmed.ncbi.nlm.nih.gov/33827090/" TargetMode="External"/><Relationship Id="rId81" Type="http://schemas.openxmlformats.org/officeDocument/2006/relationships/hyperlink" Target="https://pubmed.ncbi.nlm.nih.gov/39959416/" TargetMode="External"/><Relationship Id="rId86" Type="http://schemas.openxmlformats.org/officeDocument/2006/relationships/hyperlink" Target="https://pubmed.ncbi.nlm.nih.gov/38275406/" TargetMode="External"/><Relationship Id="rId130" Type="http://schemas.openxmlformats.org/officeDocument/2006/relationships/hyperlink" Target="https://pubmed.ncbi.nlm.nih.gov/40703584/" TargetMode="External"/><Relationship Id="rId135" Type="http://schemas.openxmlformats.org/officeDocument/2006/relationships/hyperlink" Target="https://pubmed.ncbi.nlm.nih.gov/38275406/" TargetMode="External"/><Relationship Id="rId151" Type="http://schemas.openxmlformats.org/officeDocument/2006/relationships/hyperlink" Target="https://pubmed.ncbi.nlm.nih.gov/37814246/" TargetMode="External"/><Relationship Id="rId156" Type="http://schemas.openxmlformats.org/officeDocument/2006/relationships/hyperlink" Target="https://pubmed.ncbi.nlm.nih.gov/37736543/" TargetMode="External"/><Relationship Id="rId177" Type="http://schemas.openxmlformats.org/officeDocument/2006/relationships/hyperlink" Target="https://pubmed.ncbi.nlm.nih.gov/37868874/" TargetMode="External"/><Relationship Id="rId198" Type="http://schemas.openxmlformats.org/officeDocument/2006/relationships/hyperlink" Target="https://pubmed.ncbi.nlm.nih.gov/37629613/" TargetMode="External"/><Relationship Id="rId172" Type="http://schemas.openxmlformats.org/officeDocument/2006/relationships/hyperlink" Target="https://pubmed.ncbi.nlm.nih.gov/37736543/" TargetMode="External"/><Relationship Id="rId193" Type="http://schemas.openxmlformats.org/officeDocument/2006/relationships/hyperlink" Target="https://pubmed.ncbi.nlm.nih.gov/37736543/" TargetMode="External"/><Relationship Id="rId202" Type="http://schemas.openxmlformats.org/officeDocument/2006/relationships/hyperlink" Target="https://pubmed.ncbi.nlm.nih.gov/39489086/" TargetMode="External"/><Relationship Id="rId207" Type="http://schemas.openxmlformats.org/officeDocument/2006/relationships/hyperlink" Target="https://pubmed.ncbi.nlm.nih.gov/38095009/" TargetMode="External"/><Relationship Id="rId223" Type="http://schemas.openxmlformats.org/officeDocument/2006/relationships/hyperlink" Target="https://pubmed.ncbi.nlm.nih.gov/39489086/" TargetMode="External"/><Relationship Id="rId228" Type="http://schemas.openxmlformats.org/officeDocument/2006/relationships/hyperlink" Target="https://pubmed.ncbi.nlm.nih.gov/37736543/" TargetMode="External"/><Relationship Id="rId13" Type="http://schemas.openxmlformats.org/officeDocument/2006/relationships/hyperlink" Target="https://pubmed.ncbi.nlm.nih.gov/37736543/" TargetMode="External"/><Relationship Id="rId18" Type="http://schemas.openxmlformats.org/officeDocument/2006/relationships/hyperlink" Target="https://pubmed.ncbi.nlm.nih.gov/37585405/" TargetMode="External"/><Relationship Id="rId39" Type="http://schemas.openxmlformats.org/officeDocument/2006/relationships/hyperlink" Target="https://pubmed.ncbi.nlm.nih.gov/37814246/" TargetMode="External"/><Relationship Id="rId109" Type="http://schemas.openxmlformats.org/officeDocument/2006/relationships/hyperlink" Target="https://pubmed.ncbi.nlm.nih.gov/37585405/" TargetMode="External"/><Relationship Id="rId34" Type="http://schemas.openxmlformats.org/officeDocument/2006/relationships/hyperlink" Target="https://pubmed.ncbi.nlm.nih.gov/39959416/" TargetMode="External"/><Relationship Id="rId50" Type="http://schemas.openxmlformats.org/officeDocument/2006/relationships/hyperlink" Target="https://pubmed.ncbi.nlm.nih.gov/38275406/" TargetMode="External"/><Relationship Id="rId55" Type="http://schemas.openxmlformats.org/officeDocument/2006/relationships/hyperlink" Target="https://pubmed.ncbi.nlm.nih.gov/39959416/" TargetMode="External"/><Relationship Id="rId76" Type="http://schemas.openxmlformats.org/officeDocument/2006/relationships/hyperlink" Target="https://pubmed.ncbi.nlm.nih.gov/37671163/" TargetMode="External"/><Relationship Id="rId97" Type="http://schemas.openxmlformats.org/officeDocument/2006/relationships/hyperlink" Target="https://pubmed.ncbi.nlm.nih.gov/37736543/" TargetMode="External"/><Relationship Id="rId104" Type="http://schemas.openxmlformats.org/officeDocument/2006/relationships/hyperlink" Target="https://pubmed.ncbi.nlm.nih.gov/33827718/" TargetMode="External"/><Relationship Id="rId120" Type="http://schemas.openxmlformats.org/officeDocument/2006/relationships/hyperlink" Target="https://pubmed.ncbi.nlm.nih.gov/34889108/" TargetMode="External"/><Relationship Id="rId125" Type="http://schemas.openxmlformats.org/officeDocument/2006/relationships/hyperlink" Target="https://pubmed.ncbi.nlm.nih.gov/38275406/" TargetMode="External"/><Relationship Id="rId141" Type="http://schemas.openxmlformats.org/officeDocument/2006/relationships/hyperlink" Target="https://pubmed.ncbi.nlm.nih.gov/33827718/" TargetMode="External"/><Relationship Id="rId146" Type="http://schemas.openxmlformats.org/officeDocument/2006/relationships/hyperlink" Target="https://pubmed.ncbi.nlm.nih.gov/37736543/" TargetMode="External"/><Relationship Id="rId167" Type="http://schemas.openxmlformats.org/officeDocument/2006/relationships/hyperlink" Target="https://pubmed.ncbi.nlm.nih.gov/35415089/" TargetMode="External"/><Relationship Id="rId188" Type="http://schemas.openxmlformats.org/officeDocument/2006/relationships/hyperlink" Target="https://pubmed.ncbi.nlm.nih.gov/37814246/" TargetMode="External"/><Relationship Id="rId7" Type="http://schemas.openxmlformats.org/officeDocument/2006/relationships/hyperlink" Target="https://pubmed.ncbi.nlm.nih.gov/31624499/" TargetMode="External"/><Relationship Id="rId71" Type="http://schemas.openxmlformats.org/officeDocument/2006/relationships/hyperlink" Target="https://pubmed.ncbi.nlm.nih.gov/38275406/" TargetMode="External"/><Relationship Id="rId92" Type="http://schemas.openxmlformats.org/officeDocument/2006/relationships/hyperlink" Target="https://pubmed.ncbi.nlm.nih.gov/36381158/" TargetMode="External"/><Relationship Id="rId162" Type="http://schemas.openxmlformats.org/officeDocument/2006/relationships/hyperlink" Target="https://pubmed.ncbi.nlm.nih.gov/37814246/" TargetMode="External"/><Relationship Id="rId183" Type="http://schemas.openxmlformats.org/officeDocument/2006/relationships/hyperlink" Target="https://pubmed.ncbi.nlm.nih.gov/37736543/" TargetMode="External"/><Relationship Id="rId213" Type="http://schemas.openxmlformats.org/officeDocument/2006/relationships/hyperlink" Target="https://pubmed.ncbi.nlm.nih.gov/37736543/" TargetMode="External"/><Relationship Id="rId218" Type="http://schemas.openxmlformats.org/officeDocument/2006/relationships/hyperlink" Target="https://pubmed.ncbi.nlm.nih.gov/37736543/" TargetMode="External"/><Relationship Id="rId234" Type="http://schemas.openxmlformats.org/officeDocument/2006/relationships/theme" Target="theme/theme1.xml"/><Relationship Id="rId2" Type="http://schemas.openxmlformats.org/officeDocument/2006/relationships/numbering" Target="numbering.xml"/><Relationship Id="rId29" Type="http://schemas.openxmlformats.org/officeDocument/2006/relationships/hyperlink" Target="https://pubmed.ncbi.nlm.nih.gov/39959416/" TargetMode="External"/><Relationship Id="rId24" Type="http://schemas.openxmlformats.org/officeDocument/2006/relationships/hyperlink" Target="https://pubmed.ncbi.nlm.nih.gov/39959416/" TargetMode="External"/><Relationship Id="rId40" Type="http://schemas.openxmlformats.org/officeDocument/2006/relationships/hyperlink" Target="https://pubmed.ncbi.nlm.nih.gov/39959416/" TargetMode="External"/><Relationship Id="rId45" Type="http://schemas.openxmlformats.org/officeDocument/2006/relationships/hyperlink" Target="https://pubmed.ncbi.nlm.nih.gov/37736543/" TargetMode="External"/><Relationship Id="rId66" Type="http://schemas.openxmlformats.org/officeDocument/2006/relationships/hyperlink" Target="https://pubmed.ncbi.nlm.nih.gov/33827090/" TargetMode="External"/><Relationship Id="rId87" Type="http://schemas.openxmlformats.org/officeDocument/2006/relationships/hyperlink" Target="https://pubmed.ncbi.nlm.nih.gov/39959416/" TargetMode="External"/><Relationship Id="rId110" Type="http://schemas.openxmlformats.org/officeDocument/2006/relationships/hyperlink" Target="https://pubmed.ncbi.nlm.nih.gov/37629613/" TargetMode="External"/><Relationship Id="rId115" Type="http://schemas.openxmlformats.org/officeDocument/2006/relationships/hyperlink" Target="https://pubmed.ncbi.nlm.nih.gov/37814246/" TargetMode="External"/><Relationship Id="rId131" Type="http://schemas.openxmlformats.org/officeDocument/2006/relationships/hyperlink" Target="https://pubmed.ncbi.nlm.nih.gov/40703584/" TargetMode="External"/><Relationship Id="rId136" Type="http://schemas.openxmlformats.org/officeDocument/2006/relationships/hyperlink" Target="https://pubmed.ncbi.nlm.nih.gov/39959416/" TargetMode="External"/><Relationship Id="rId157" Type="http://schemas.openxmlformats.org/officeDocument/2006/relationships/hyperlink" Target="https://pubmed.ncbi.nlm.nih.gov/39489086/" TargetMode="External"/><Relationship Id="rId178" Type="http://schemas.openxmlformats.org/officeDocument/2006/relationships/hyperlink" Target="https://pubmed.ncbi.nlm.nih.gov/34889108/" TargetMode="External"/><Relationship Id="rId61" Type="http://schemas.openxmlformats.org/officeDocument/2006/relationships/hyperlink" Target="https://pubmed.ncbi.nlm.nih.gov/37736543/" TargetMode="External"/><Relationship Id="rId82" Type="http://schemas.openxmlformats.org/officeDocument/2006/relationships/hyperlink" Target="https://pubmed.ncbi.nlm.nih.gov/38275406/" TargetMode="External"/><Relationship Id="rId152" Type="http://schemas.openxmlformats.org/officeDocument/2006/relationships/hyperlink" Target="https://pubmed.ncbi.nlm.nih.gov/35415089/" TargetMode="External"/><Relationship Id="rId173" Type="http://schemas.openxmlformats.org/officeDocument/2006/relationships/hyperlink" Target="https://pubmed.ncbi.nlm.nih.gov/40703584/" TargetMode="External"/><Relationship Id="rId194" Type="http://schemas.openxmlformats.org/officeDocument/2006/relationships/hyperlink" Target="https://pubmed.ncbi.nlm.nih.gov/39959416/" TargetMode="External"/><Relationship Id="rId199" Type="http://schemas.openxmlformats.org/officeDocument/2006/relationships/hyperlink" Target="https://pubmed.ncbi.nlm.nih.gov/34889108/" TargetMode="External"/><Relationship Id="rId203" Type="http://schemas.openxmlformats.org/officeDocument/2006/relationships/hyperlink" Target="https://pubmed.ncbi.nlm.nih.gov/39489086/" TargetMode="External"/><Relationship Id="rId208" Type="http://schemas.openxmlformats.org/officeDocument/2006/relationships/hyperlink" Target="https://pubmed.ncbi.nlm.nih.gov/37736543/" TargetMode="External"/><Relationship Id="rId229" Type="http://schemas.openxmlformats.org/officeDocument/2006/relationships/hyperlink" Target="https://pubmed.ncbi.nlm.nih.gov/37868874/" TargetMode="External"/><Relationship Id="rId19" Type="http://schemas.openxmlformats.org/officeDocument/2006/relationships/hyperlink" Target="https://pubmed.ncbi.nlm.nih.gov/39959416/" TargetMode="External"/><Relationship Id="rId224" Type="http://schemas.openxmlformats.org/officeDocument/2006/relationships/hyperlink" Target="https://pubmed.ncbi.nlm.nih.gov/37736543/" TargetMode="External"/><Relationship Id="rId14" Type="http://schemas.openxmlformats.org/officeDocument/2006/relationships/hyperlink" Target="https://pubmed.ncbi.nlm.nih.gov/38275406/" TargetMode="External"/><Relationship Id="rId30" Type="http://schemas.openxmlformats.org/officeDocument/2006/relationships/hyperlink" Target="https://pubmed.ncbi.nlm.nih.gov/38275406/" TargetMode="External"/><Relationship Id="rId35" Type="http://schemas.openxmlformats.org/officeDocument/2006/relationships/hyperlink" Target="https://pubmed.ncbi.nlm.nih.gov/39959416/" TargetMode="External"/><Relationship Id="rId56" Type="http://schemas.openxmlformats.org/officeDocument/2006/relationships/hyperlink" Target="https://pubmed.ncbi.nlm.nih.gov/35415089/" TargetMode="External"/><Relationship Id="rId77" Type="http://schemas.openxmlformats.org/officeDocument/2006/relationships/hyperlink" Target="https://pubmed.ncbi.nlm.nih.gov/37671163/" TargetMode="External"/><Relationship Id="rId100" Type="http://schemas.openxmlformats.org/officeDocument/2006/relationships/hyperlink" Target="https://pubmed.ncbi.nlm.nih.gov/38571703/" TargetMode="External"/><Relationship Id="rId105" Type="http://schemas.openxmlformats.org/officeDocument/2006/relationships/hyperlink" Target="https://pubmed.ncbi.nlm.nih.gov/37814246/" TargetMode="External"/><Relationship Id="rId126" Type="http://schemas.openxmlformats.org/officeDocument/2006/relationships/hyperlink" Target="https://pubmed.ncbi.nlm.nih.gov/33827718/" TargetMode="External"/><Relationship Id="rId147" Type="http://schemas.openxmlformats.org/officeDocument/2006/relationships/hyperlink" Target="https://pubmed.ncbi.nlm.nih.gov/37868874/" TargetMode="External"/><Relationship Id="rId168" Type="http://schemas.openxmlformats.org/officeDocument/2006/relationships/hyperlink" Target="https://pubmed.ncbi.nlm.nih.gov/37736543/" TargetMode="External"/><Relationship Id="rId8" Type="http://schemas.openxmlformats.org/officeDocument/2006/relationships/hyperlink" Target="https://pubmed.ncbi.nlm.nih.gov/37814246/" TargetMode="External"/><Relationship Id="rId51" Type="http://schemas.openxmlformats.org/officeDocument/2006/relationships/hyperlink" Target="https://pubmed.ncbi.nlm.nih.gov/39959416/" TargetMode="External"/><Relationship Id="rId72" Type="http://schemas.openxmlformats.org/officeDocument/2006/relationships/hyperlink" Target="https://pubmed.ncbi.nlm.nih.gov/38275406/" TargetMode="External"/><Relationship Id="rId93" Type="http://schemas.openxmlformats.org/officeDocument/2006/relationships/hyperlink" Target="https://pubmed.ncbi.nlm.nih.gov/37585405/" TargetMode="External"/><Relationship Id="rId98" Type="http://schemas.openxmlformats.org/officeDocument/2006/relationships/hyperlink" Target="https://pubmed.ncbi.nlm.nih.gov/34889108/" TargetMode="External"/><Relationship Id="rId121" Type="http://schemas.openxmlformats.org/officeDocument/2006/relationships/hyperlink" Target="https://pubmed.ncbi.nlm.nih.gov/38095009/" TargetMode="External"/><Relationship Id="rId142" Type="http://schemas.openxmlformats.org/officeDocument/2006/relationships/hyperlink" Target="https://pubmed.ncbi.nlm.nih.gov/38095009/" TargetMode="External"/><Relationship Id="rId163" Type="http://schemas.openxmlformats.org/officeDocument/2006/relationships/hyperlink" Target="https://pubmed.ncbi.nlm.nih.gov/37736543/" TargetMode="External"/><Relationship Id="rId184" Type="http://schemas.openxmlformats.org/officeDocument/2006/relationships/hyperlink" Target="https://pubmed.ncbi.nlm.nih.gov/39959416/" TargetMode="External"/><Relationship Id="rId189" Type="http://schemas.openxmlformats.org/officeDocument/2006/relationships/hyperlink" Target="https://pubmed.ncbi.nlm.nih.gov/34889108/" TargetMode="External"/><Relationship Id="rId219" Type="http://schemas.openxmlformats.org/officeDocument/2006/relationships/hyperlink" Target="https://pubmed.ncbi.nlm.nih.gov/37868874/" TargetMode="External"/><Relationship Id="rId3" Type="http://schemas.openxmlformats.org/officeDocument/2006/relationships/styles" Target="styles.xml"/><Relationship Id="rId214" Type="http://schemas.openxmlformats.org/officeDocument/2006/relationships/hyperlink" Target="https://pubmed.ncbi.nlm.nih.gov/37814246/" TargetMode="External"/><Relationship Id="rId230" Type="http://schemas.openxmlformats.org/officeDocument/2006/relationships/hyperlink" Target="https://pubmed.ncbi.nlm.nih.gov/40703584/" TargetMode="External"/><Relationship Id="rId25" Type="http://schemas.openxmlformats.org/officeDocument/2006/relationships/hyperlink" Target="https://pubmed.ncbi.nlm.nih.gov/39959416/" TargetMode="External"/><Relationship Id="rId46" Type="http://schemas.openxmlformats.org/officeDocument/2006/relationships/hyperlink" Target="https://pubmed.ncbi.nlm.nih.gov/37814246/" TargetMode="External"/><Relationship Id="rId67" Type="http://schemas.openxmlformats.org/officeDocument/2006/relationships/hyperlink" Target="https://pubmed.ncbi.nlm.nih.gov/33827090/" TargetMode="External"/><Relationship Id="rId116" Type="http://schemas.openxmlformats.org/officeDocument/2006/relationships/hyperlink" Target="https://pubmed.ncbi.nlm.nih.gov/37736543/" TargetMode="External"/><Relationship Id="rId137" Type="http://schemas.openxmlformats.org/officeDocument/2006/relationships/hyperlink" Target="https://pubmed.ncbi.nlm.nih.gov/38275406/" TargetMode="External"/><Relationship Id="rId158" Type="http://schemas.openxmlformats.org/officeDocument/2006/relationships/hyperlink" Target="https://pubmed.ncbi.nlm.nih.gov/37868874/" TargetMode="External"/><Relationship Id="rId20" Type="http://schemas.openxmlformats.org/officeDocument/2006/relationships/hyperlink" Target="https://pubmed.ncbi.nlm.nih.gov/39959416/" TargetMode="External"/><Relationship Id="rId41" Type="http://schemas.openxmlformats.org/officeDocument/2006/relationships/hyperlink" Target="https://pubmed.ncbi.nlm.nih.gov/39959416/" TargetMode="External"/><Relationship Id="rId62" Type="http://schemas.openxmlformats.org/officeDocument/2006/relationships/hyperlink" Target="https://pubmed.ncbi.nlm.nih.gov/37814246/" TargetMode="External"/><Relationship Id="rId83" Type="http://schemas.openxmlformats.org/officeDocument/2006/relationships/hyperlink" Target="https://pubmed.ncbi.nlm.nih.gov/39959416/" TargetMode="External"/><Relationship Id="rId88" Type="http://schemas.openxmlformats.org/officeDocument/2006/relationships/hyperlink" Target="https://pubmed.ncbi.nlm.nih.gov/37671163/" TargetMode="External"/><Relationship Id="rId111" Type="http://schemas.openxmlformats.org/officeDocument/2006/relationships/hyperlink" Target="https://pubmed.ncbi.nlm.nih.gov/37585405/" TargetMode="External"/><Relationship Id="rId132" Type="http://schemas.openxmlformats.org/officeDocument/2006/relationships/hyperlink" Target="https://pubmed.ncbi.nlm.nih.gov/39959416/" TargetMode="External"/><Relationship Id="rId153" Type="http://schemas.openxmlformats.org/officeDocument/2006/relationships/hyperlink" Target="https://pubmed.ncbi.nlm.nih.gov/37736543/" TargetMode="External"/><Relationship Id="rId174" Type="http://schemas.openxmlformats.org/officeDocument/2006/relationships/hyperlink" Target="https://pubmed.ncbi.nlm.nih.gov/37814246/" TargetMode="External"/><Relationship Id="rId179" Type="http://schemas.openxmlformats.org/officeDocument/2006/relationships/hyperlink" Target="https://pubmed.ncbi.nlm.nih.gov/36381158/" TargetMode="External"/><Relationship Id="rId195" Type="http://schemas.openxmlformats.org/officeDocument/2006/relationships/hyperlink" Target="https://pubmed.ncbi.nlm.nih.gov/36505146/" TargetMode="External"/><Relationship Id="rId209" Type="http://schemas.openxmlformats.org/officeDocument/2006/relationships/hyperlink" Target="https://pubmed.ncbi.nlm.nih.gov/37585405/" TargetMode="External"/><Relationship Id="rId190" Type="http://schemas.openxmlformats.org/officeDocument/2006/relationships/hyperlink" Target="https://pubmed.ncbi.nlm.nih.gov/35415089/" TargetMode="External"/><Relationship Id="rId204" Type="http://schemas.openxmlformats.org/officeDocument/2006/relationships/hyperlink" Target="https://pubmed.ncbi.nlm.nih.gov/37736543/" TargetMode="External"/><Relationship Id="rId220" Type="http://schemas.openxmlformats.org/officeDocument/2006/relationships/hyperlink" Target="https://pubmed.ncbi.nlm.nih.gov/37736543/" TargetMode="External"/><Relationship Id="rId225" Type="http://schemas.openxmlformats.org/officeDocument/2006/relationships/hyperlink" Target="https://pubmed.ncbi.nlm.nih.gov/39959416/" TargetMode="External"/><Relationship Id="rId15" Type="http://schemas.openxmlformats.org/officeDocument/2006/relationships/hyperlink" Target="https://pubmed.ncbi.nlm.nih.gov/39959416/" TargetMode="External"/><Relationship Id="rId36" Type="http://schemas.openxmlformats.org/officeDocument/2006/relationships/hyperlink" Target="https://pubmed.ncbi.nlm.nih.gov/38275406/" TargetMode="External"/><Relationship Id="rId57" Type="http://schemas.openxmlformats.org/officeDocument/2006/relationships/hyperlink" Target="https://pubmed.ncbi.nlm.nih.gov/37671163/" TargetMode="External"/><Relationship Id="rId106" Type="http://schemas.openxmlformats.org/officeDocument/2006/relationships/hyperlink" Target="https://pubmed.ncbi.nlm.nih.gov/40337606/" TargetMode="External"/><Relationship Id="rId127" Type="http://schemas.openxmlformats.org/officeDocument/2006/relationships/hyperlink" Target="https://pubmed.ncbi.nlm.nih.gov/38095009/" TargetMode="External"/><Relationship Id="rId10" Type="http://schemas.openxmlformats.org/officeDocument/2006/relationships/hyperlink" Target="https://pubmed.ncbi.nlm.nih.gov/40703584/" TargetMode="External"/><Relationship Id="rId31" Type="http://schemas.openxmlformats.org/officeDocument/2006/relationships/hyperlink" Target="https://pubmed.ncbi.nlm.nih.gov/38275406/" TargetMode="External"/><Relationship Id="rId52" Type="http://schemas.openxmlformats.org/officeDocument/2006/relationships/hyperlink" Target="https://pubmed.ncbi.nlm.nih.gov/39959416/" TargetMode="External"/><Relationship Id="rId73" Type="http://schemas.openxmlformats.org/officeDocument/2006/relationships/hyperlink" Target="https://pubmed.ncbi.nlm.nih.gov/38275406/" TargetMode="External"/><Relationship Id="rId78" Type="http://schemas.openxmlformats.org/officeDocument/2006/relationships/hyperlink" Target="https://pubmed.ncbi.nlm.nih.gov/37671163/" TargetMode="External"/><Relationship Id="rId94" Type="http://schemas.openxmlformats.org/officeDocument/2006/relationships/hyperlink" Target="https://pubmed.ncbi.nlm.nih.gov/37629613/" TargetMode="External"/><Relationship Id="rId99" Type="http://schemas.openxmlformats.org/officeDocument/2006/relationships/hyperlink" Target="https://pubmed.ncbi.nlm.nih.gov/38095009/" TargetMode="External"/><Relationship Id="rId101" Type="http://schemas.openxmlformats.org/officeDocument/2006/relationships/hyperlink" Target="https://pubmed.ncbi.nlm.nih.gov/37181473/" TargetMode="External"/><Relationship Id="rId122" Type="http://schemas.openxmlformats.org/officeDocument/2006/relationships/hyperlink" Target="https://pubmed.ncbi.nlm.nih.gov/38571703/" TargetMode="External"/><Relationship Id="rId143" Type="http://schemas.openxmlformats.org/officeDocument/2006/relationships/hyperlink" Target="https://pubmed.ncbi.nlm.nih.gov/39959416/" TargetMode="External"/><Relationship Id="rId148" Type="http://schemas.openxmlformats.org/officeDocument/2006/relationships/hyperlink" Target="https://pubmed.ncbi.nlm.nih.gov/37736543/" TargetMode="External"/><Relationship Id="rId164" Type="http://schemas.openxmlformats.org/officeDocument/2006/relationships/hyperlink" Target="https://pubmed.ncbi.nlm.nih.gov/37868874/" TargetMode="External"/><Relationship Id="rId169" Type="http://schemas.openxmlformats.org/officeDocument/2006/relationships/hyperlink" Target="https://pubmed.ncbi.nlm.nih.gov/37585405/" TargetMode="External"/><Relationship Id="rId185" Type="http://schemas.openxmlformats.org/officeDocument/2006/relationships/hyperlink" Target="https://pubmed.ncbi.nlm.nih.gov/33827718/" TargetMode="External"/><Relationship Id="rId4" Type="http://schemas.microsoft.com/office/2007/relationships/stylesWithEffects" Target="stylesWithEffects.xml"/><Relationship Id="rId9" Type="http://schemas.openxmlformats.org/officeDocument/2006/relationships/hyperlink" Target="https://pubmed.ncbi.nlm.nih.gov/39959416/" TargetMode="External"/><Relationship Id="rId180" Type="http://schemas.openxmlformats.org/officeDocument/2006/relationships/hyperlink" Target="https://pubmed.ncbi.nlm.nih.gov/37629613/" TargetMode="External"/><Relationship Id="rId210" Type="http://schemas.openxmlformats.org/officeDocument/2006/relationships/hyperlink" Target="https://pubmed.ncbi.nlm.nih.gov/39489086/" TargetMode="External"/><Relationship Id="rId215" Type="http://schemas.openxmlformats.org/officeDocument/2006/relationships/hyperlink" Target="https://pubmed.ncbi.nlm.nih.gov/33827718/" TargetMode="External"/><Relationship Id="rId26" Type="http://schemas.openxmlformats.org/officeDocument/2006/relationships/hyperlink" Target="https://pubmed.ncbi.nlm.nih.gov/38275406/" TargetMode="External"/><Relationship Id="rId231" Type="http://schemas.openxmlformats.org/officeDocument/2006/relationships/hyperlink" Target="https://pubmed.ncbi.nlm.nih.gov/35415089/" TargetMode="External"/><Relationship Id="rId47" Type="http://schemas.openxmlformats.org/officeDocument/2006/relationships/hyperlink" Target="https://pubmed.ncbi.nlm.nih.gov/33827090/" TargetMode="External"/><Relationship Id="rId68" Type="http://schemas.openxmlformats.org/officeDocument/2006/relationships/hyperlink" Target="https://pubmed.ncbi.nlm.nih.gov/37671163/" TargetMode="External"/><Relationship Id="rId89" Type="http://schemas.openxmlformats.org/officeDocument/2006/relationships/hyperlink" Target="https://pubmed.ncbi.nlm.nih.gov/37671163/" TargetMode="External"/><Relationship Id="rId112" Type="http://schemas.openxmlformats.org/officeDocument/2006/relationships/hyperlink" Target="https://pubmed.ncbi.nlm.nih.gov/39489086/" TargetMode="External"/><Relationship Id="rId133" Type="http://schemas.openxmlformats.org/officeDocument/2006/relationships/hyperlink" Target="https://pubmed.ncbi.nlm.nih.gov/38275406/" TargetMode="External"/><Relationship Id="rId154" Type="http://schemas.openxmlformats.org/officeDocument/2006/relationships/hyperlink" Target="https://pubmed.ncbi.nlm.nih.gov/37868874/" TargetMode="External"/><Relationship Id="rId175" Type="http://schemas.openxmlformats.org/officeDocument/2006/relationships/hyperlink" Target="https://pubmed.ncbi.nlm.nih.gov/34889108/" TargetMode="External"/><Relationship Id="rId196" Type="http://schemas.openxmlformats.org/officeDocument/2006/relationships/hyperlink" Target="https://pubmed.ncbi.nlm.nih.gov/39489086/" TargetMode="External"/><Relationship Id="rId200" Type="http://schemas.openxmlformats.org/officeDocument/2006/relationships/hyperlink" Target="https://pubmed.ncbi.nlm.nih.gov/40703584/" TargetMode="External"/><Relationship Id="rId16" Type="http://schemas.openxmlformats.org/officeDocument/2006/relationships/hyperlink" Target="https://pubmed.ncbi.nlm.nih.gov/38275406/" TargetMode="External"/><Relationship Id="rId221" Type="http://schemas.openxmlformats.org/officeDocument/2006/relationships/hyperlink" Target="https://pubmed.ncbi.nlm.nih.gov/35415089/" TargetMode="External"/><Relationship Id="rId37" Type="http://schemas.openxmlformats.org/officeDocument/2006/relationships/hyperlink" Target="https://pubmed.ncbi.nlm.nih.gov/37585405/" TargetMode="External"/><Relationship Id="rId58" Type="http://schemas.openxmlformats.org/officeDocument/2006/relationships/hyperlink" Target="https://pubmed.ncbi.nlm.nih.gov/37736543/" TargetMode="External"/><Relationship Id="rId79" Type="http://schemas.openxmlformats.org/officeDocument/2006/relationships/hyperlink" Target="https://pubmed.ncbi.nlm.nih.gov/37671163/" TargetMode="External"/><Relationship Id="rId102" Type="http://schemas.openxmlformats.org/officeDocument/2006/relationships/hyperlink" Target="https://pubmed.ncbi.nlm.nih.gov/36794408/" TargetMode="External"/><Relationship Id="rId123" Type="http://schemas.openxmlformats.org/officeDocument/2006/relationships/hyperlink" Target="https://pubmed.ncbi.nlm.nih.gov/37181473/" TargetMode="External"/><Relationship Id="rId144" Type="http://schemas.openxmlformats.org/officeDocument/2006/relationships/hyperlink" Target="https://pubmed.ncbi.nlm.nih.gov/40703584/" TargetMode="External"/><Relationship Id="rId90" Type="http://schemas.openxmlformats.org/officeDocument/2006/relationships/hyperlink" Target="https://pubmed.ncbi.nlm.nih.gov/37814246/" TargetMode="External"/><Relationship Id="rId165" Type="http://schemas.openxmlformats.org/officeDocument/2006/relationships/hyperlink" Target="https://pubmed.ncbi.nlm.nih.gov/37868874/" TargetMode="External"/><Relationship Id="rId186" Type="http://schemas.openxmlformats.org/officeDocument/2006/relationships/hyperlink" Target="https://pubmed.ncbi.nlm.nih.gov/40703584/" TargetMode="External"/><Relationship Id="rId211" Type="http://schemas.openxmlformats.org/officeDocument/2006/relationships/hyperlink" Target="https://pubmed.ncbi.nlm.nih.gov/39489086/" TargetMode="External"/><Relationship Id="rId232" Type="http://schemas.openxmlformats.org/officeDocument/2006/relationships/hyperlink" Target="https://pubmed.ncbi.nlm.nih.gov/37814246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015218D-CA87-4581-ADD4-56F75BBEF7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24816</Words>
  <Characters>141454</Characters>
  <Application>Microsoft Office Word</Application>
  <DocSecurity>0</DocSecurity>
  <Lines>1178</Lines>
  <Paragraphs>331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165939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kiit.local</dc:creator>
  <cp:lastModifiedBy>kiit.local</cp:lastModifiedBy>
  <cp:revision>4</cp:revision>
  <dcterms:created xsi:type="dcterms:W3CDTF">2026-05-26T09:09:00Z</dcterms:created>
  <dcterms:modified xsi:type="dcterms:W3CDTF">2026-05-26T09:10:00Z</dcterms:modified>
</cp:coreProperties>
</file>