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CF24" w14:textId="77777777" w:rsidR="00DF2259" w:rsidRPr="00DF2259" w:rsidRDefault="00DF2259" w:rsidP="00DF2259">
      <w:pPr>
        <w:pStyle w:val="Corpodetexto"/>
        <w:jc w:val="center"/>
        <w:rPr>
          <w:rFonts w:ascii="Cambria" w:hAnsi="Cambria"/>
          <w:b/>
          <w:bCs/>
          <w:sz w:val="32"/>
          <w:szCs w:val="32"/>
          <w:lang w:val="pt-BR"/>
        </w:rPr>
      </w:pPr>
      <w:r w:rsidRPr="00DF2259">
        <w:rPr>
          <w:rFonts w:ascii="Cambria" w:hAnsi="Cambria"/>
          <w:b/>
          <w:bCs/>
          <w:sz w:val="32"/>
          <w:szCs w:val="32"/>
          <w:lang w:val="pt-BR"/>
        </w:rPr>
        <w:t>CARTA DE SUSPENSÃO DISCIPLINAR</w:t>
      </w:r>
    </w:p>
    <w:p w14:paraId="757E429B" w14:textId="77777777" w:rsidR="002D2BA1" w:rsidRDefault="002D2BA1" w:rsidP="002D2BA1">
      <w:pPr>
        <w:pStyle w:val="Corpodetexto"/>
        <w:rPr>
          <w:rFonts w:ascii="Cambria" w:hAnsi="Cambria"/>
          <w:b/>
          <w:bCs/>
          <w:sz w:val="32"/>
          <w:szCs w:val="32"/>
          <w:lang w:val="pt-BR"/>
        </w:rPr>
      </w:pPr>
    </w:p>
    <w:p w14:paraId="0E2E66FE" w14:textId="2FB87B55" w:rsidR="002D2BA1" w:rsidRPr="002D2BA1" w:rsidRDefault="002D2BA1" w:rsidP="002D2BA1">
      <w:pPr>
        <w:pStyle w:val="Corpodetexto"/>
        <w:rPr>
          <w:rFonts w:ascii="Cambria" w:hAnsi="Cambria"/>
          <w:b/>
          <w:bCs/>
          <w:lang w:val="pt-BR"/>
        </w:rPr>
      </w:pPr>
      <w:r w:rsidRPr="002D2BA1">
        <w:rPr>
          <w:rFonts w:ascii="Cambria" w:hAnsi="Cambria"/>
          <w:b/>
          <w:bCs/>
          <w:lang w:val="pt-BR"/>
        </w:rPr>
        <w:t>Inserir a razão social da empresa</w:t>
      </w:r>
      <w:r>
        <w:rPr>
          <w:rFonts w:ascii="Cambria" w:hAnsi="Cambria"/>
          <w:b/>
          <w:bCs/>
          <w:lang w:val="pt-BR"/>
        </w:rPr>
        <w:br/>
      </w:r>
      <w:r w:rsidRPr="002D2BA1">
        <w:rPr>
          <w:rFonts w:ascii="Cambria" w:hAnsi="Cambria"/>
          <w:lang w:val="pt-BR"/>
        </w:rPr>
        <w:t>CNPJ</w:t>
      </w:r>
      <w:r>
        <w:rPr>
          <w:rFonts w:ascii="Cambria" w:hAnsi="Cambria"/>
          <w:b/>
          <w:bCs/>
          <w:lang w:val="pt-BR"/>
        </w:rPr>
        <w:t xml:space="preserve">: </w:t>
      </w:r>
      <w:r w:rsidRPr="002D2BA1">
        <w:rPr>
          <w:rFonts w:ascii="Cambria" w:hAnsi="Cambria"/>
          <w:b/>
          <w:bCs/>
          <w:lang w:val="pt-BR"/>
        </w:rPr>
        <w:t>[inserir número do CNPJ]</w:t>
      </w:r>
    </w:p>
    <w:p w14:paraId="7246B592" w14:textId="08E3F202" w:rsidR="00DF2259" w:rsidRPr="00DF2259" w:rsidRDefault="00DF2259" w:rsidP="00DF2259">
      <w:pPr>
        <w:pStyle w:val="Corpodetexto"/>
        <w:rPr>
          <w:rFonts w:ascii="Cambria" w:hAnsi="Cambria"/>
          <w:lang w:val="pt-BR"/>
        </w:rPr>
      </w:pPr>
      <w:r w:rsidRPr="00DF2259">
        <w:rPr>
          <w:rFonts w:ascii="Cambria" w:hAnsi="Cambria"/>
          <w:lang w:val="pt-BR"/>
        </w:rPr>
        <w:t xml:space="preserve">Prezado (a) </w:t>
      </w:r>
      <w:r w:rsidRPr="00DF2259">
        <w:rPr>
          <w:rFonts w:ascii="Cambria" w:hAnsi="Cambria"/>
          <w:b/>
          <w:lang w:val="pt-BR"/>
        </w:rPr>
        <w:t>[Nome do Empregado]</w:t>
      </w:r>
      <w:r w:rsidRPr="00DF2259">
        <w:rPr>
          <w:rFonts w:ascii="Cambria" w:hAnsi="Cambria"/>
          <w:lang w:val="pt-BR"/>
        </w:rPr>
        <w:t>,</w:t>
      </w:r>
      <w:r w:rsidRPr="00DF2259">
        <w:rPr>
          <w:rFonts w:ascii="Cambria" w:hAnsi="Cambria"/>
          <w:lang w:val="pt-BR"/>
        </w:rPr>
        <w:br/>
      </w:r>
      <w:r w:rsidRPr="002D2BA1">
        <w:rPr>
          <w:rFonts w:ascii="Cambria" w:hAnsi="Cambria"/>
          <w:bCs/>
          <w:lang w:val="pt-BR"/>
        </w:rPr>
        <w:t>CPF</w:t>
      </w:r>
      <w:r w:rsidRPr="00DF2259">
        <w:rPr>
          <w:rFonts w:ascii="Cambria" w:hAnsi="Cambria"/>
          <w:b/>
          <w:lang w:val="pt-BR"/>
        </w:rPr>
        <w:t>:</w:t>
      </w:r>
      <w:r w:rsidRPr="00DF2259">
        <w:rPr>
          <w:rFonts w:ascii="Cambria" w:hAnsi="Cambria"/>
          <w:lang w:val="pt-BR"/>
        </w:rPr>
        <w:t xml:space="preserve"> </w:t>
      </w:r>
      <w:r w:rsidR="002D2BA1" w:rsidRPr="002D2BA1">
        <w:rPr>
          <w:rFonts w:ascii="Cambria" w:hAnsi="Cambria"/>
          <w:b/>
          <w:bCs/>
          <w:lang w:val="pt-BR"/>
        </w:rPr>
        <w:t>[inserir</w:t>
      </w:r>
      <w:r w:rsidRPr="002D2BA1">
        <w:rPr>
          <w:rFonts w:ascii="Cambria" w:hAnsi="Cambria"/>
          <w:b/>
          <w:bCs/>
          <w:lang w:val="pt-BR"/>
        </w:rPr>
        <w:t xml:space="preserve"> número do Trabalhador]</w:t>
      </w:r>
    </w:p>
    <w:p w14:paraId="7B862FCA" w14:textId="0DA68B2D" w:rsid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</w:rPr>
        <w:t xml:space="preserve">Vimos pela presente informar-lhe que, pela reiteração de faltas disciplinares, estamos lhe aplicando a SUSPENSÃO DISCIPLINAR pelo prazo de </w:t>
      </w:r>
      <w:r w:rsidRPr="002D2BA1">
        <w:rPr>
          <w:rFonts w:ascii="Cambria" w:hAnsi="Cambria"/>
          <w:b/>
          <w:bCs/>
        </w:rPr>
        <w:t>[quantidade de dias]</w:t>
      </w:r>
      <w:r w:rsidRPr="00DF2259">
        <w:rPr>
          <w:rFonts w:ascii="Cambria" w:hAnsi="Cambria"/>
        </w:rPr>
        <w:t xml:space="preserve"> dias, pelos seguintes motivos:</w:t>
      </w:r>
    </w:p>
    <w:p w14:paraId="49C63169" w14:textId="7EE9C152" w:rsidR="00DF2259" w:rsidRPr="00DF2259" w:rsidRDefault="00DF2259" w:rsidP="00DF2259">
      <w:pPr>
        <w:rPr>
          <w:rFonts w:ascii="Cambria" w:hAnsi="Cambria"/>
        </w:rPr>
      </w:pPr>
    </w:p>
    <w:p w14:paraId="65E44A1F" w14:textId="68BF258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</w:rPr>
        <w:t>[Descreva o motivo da suspensão</w:t>
      </w:r>
      <w:r>
        <w:rPr>
          <w:rFonts w:ascii="Cambria" w:hAnsi="Cambria"/>
        </w:rPr>
        <w:t>, acrescente um dos motivos do ART 482 da CLT</w:t>
      </w:r>
      <w:r w:rsidRPr="00DF2259">
        <w:rPr>
          <w:rFonts w:ascii="Cambria" w:hAnsi="Cambria"/>
        </w:rPr>
        <w:t>]</w:t>
      </w:r>
    </w:p>
    <w:p w14:paraId="01FC7D47" w14:textId="77777777" w:rsidR="00DF2259" w:rsidRPr="00DF2259" w:rsidRDefault="00DF2259" w:rsidP="00DF2259">
      <w:pPr>
        <w:rPr>
          <w:rFonts w:ascii="Cambria" w:hAnsi="Cambria"/>
        </w:rPr>
      </w:pPr>
    </w:p>
    <w:p w14:paraId="247E832E" w14:textId="33A45AAF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</w:rPr>
        <w:t xml:space="preserve">O seu retorno às atividades normais deverá ocorrer no </w:t>
      </w:r>
      <w:r w:rsidRPr="002D2BA1">
        <w:rPr>
          <w:rFonts w:ascii="Cambria" w:hAnsi="Cambria"/>
        </w:rPr>
        <w:t>dia</w:t>
      </w:r>
      <w:r w:rsidRPr="002D2BA1">
        <w:rPr>
          <w:rFonts w:ascii="Cambria" w:hAnsi="Cambria"/>
          <w:b/>
          <w:bCs/>
        </w:rPr>
        <w:t xml:space="preserve"> [informe o dia de retorno]</w:t>
      </w:r>
      <w:r>
        <w:rPr>
          <w:rFonts w:ascii="Cambria" w:hAnsi="Cambria"/>
        </w:rPr>
        <w:t>.</w:t>
      </w:r>
    </w:p>
    <w:p w14:paraId="247B545A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</w:rPr>
        <w:t>Lembramos que a prática reiterada de faltas graves poderá configurar rescisão do seu contrato de trabalho por justa causa, nos termos do Art. 482 da CLT.</w:t>
      </w:r>
    </w:p>
    <w:p w14:paraId="2A5FD5F7" w14:textId="77777777" w:rsidR="00DF2259" w:rsidRPr="00DF2259" w:rsidRDefault="00DF2259" w:rsidP="00DF2259">
      <w:pPr>
        <w:rPr>
          <w:rFonts w:ascii="Cambria" w:hAnsi="Cambria"/>
        </w:rPr>
      </w:pPr>
    </w:p>
    <w:p w14:paraId="39A03355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</w:rPr>
        <w:t>Atenciosamente,</w:t>
      </w:r>
    </w:p>
    <w:p w14:paraId="3BFE3CC9" w14:textId="03305D8B" w:rsidR="00DF2259" w:rsidRPr="00786930" w:rsidRDefault="00DF2259" w:rsidP="00DF2259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 </w:t>
      </w:r>
      <w:r w:rsidRPr="00786930">
        <w:rPr>
          <w:lang w:val="pt-BR"/>
        </w:rPr>
        <w:t>[Assinatura do responsável]</w:t>
      </w:r>
    </w:p>
    <w:p w14:paraId="236EBEA4" w14:textId="5ED6C4AE" w:rsidR="00DF2259" w:rsidRPr="00786930" w:rsidRDefault="00DF2259" w:rsidP="00DF2259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 </w:t>
      </w:r>
      <w:r w:rsidRPr="00786930">
        <w:rPr>
          <w:lang w:val="pt-BR"/>
        </w:rPr>
        <w:t>[Cargo]</w:t>
      </w:r>
    </w:p>
    <w:p w14:paraId="6A946853" w14:textId="77777777" w:rsidR="00DF2259" w:rsidRDefault="00DF2259" w:rsidP="00DF2259">
      <w:pPr>
        <w:pStyle w:val="Corpodetexto"/>
        <w:rPr>
          <w:lang w:val="pt-BR"/>
        </w:rPr>
      </w:pPr>
    </w:p>
    <w:p w14:paraId="6850195E" w14:textId="77777777" w:rsidR="00EB7972" w:rsidRDefault="00EB7972" w:rsidP="00DF2259">
      <w:pPr>
        <w:pStyle w:val="Corpodetexto"/>
        <w:rPr>
          <w:lang w:val="pt-BR"/>
        </w:rPr>
      </w:pPr>
    </w:p>
    <w:p w14:paraId="10A8934B" w14:textId="77777777" w:rsidR="00EB7972" w:rsidRDefault="00EB7972" w:rsidP="00DF2259">
      <w:pPr>
        <w:pStyle w:val="Corpodetexto"/>
        <w:rPr>
          <w:lang w:val="pt-BR"/>
        </w:rPr>
      </w:pPr>
    </w:p>
    <w:p w14:paraId="26D64CAA" w14:textId="77777777" w:rsidR="00EB7972" w:rsidRDefault="00EB7972" w:rsidP="00DF2259">
      <w:pPr>
        <w:pStyle w:val="Corpodetexto"/>
        <w:rPr>
          <w:lang w:val="pt-BR"/>
        </w:rPr>
      </w:pPr>
    </w:p>
    <w:p w14:paraId="10B8F312" w14:textId="55FB68D8" w:rsidR="00DF2259" w:rsidRDefault="00DF2259" w:rsidP="00DF2259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o</w:t>
      </w:r>
      <w:r w:rsidRPr="00786930">
        <w:rPr>
          <w:lang w:val="pt-BR"/>
        </w:rPr>
        <w:t xml:space="preserve"> Trabalh</w:t>
      </w:r>
      <w:r>
        <w:rPr>
          <w:lang w:val="pt-BR"/>
        </w:rPr>
        <w:t>ador</w:t>
      </w:r>
      <w:r w:rsidRPr="00786930">
        <w:rPr>
          <w:lang w:val="pt-BR"/>
        </w:rPr>
        <w:t>]</w:t>
      </w:r>
    </w:p>
    <w:p w14:paraId="2251B6AF" w14:textId="77777777" w:rsidR="00DF2259" w:rsidRDefault="00DF2259" w:rsidP="00DF2259">
      <w:pPr>
        <w:pStyle w:val="Corpodetexto"/>
        <w:rPr>
          <w:lang w:val="pt-BR"/>
        </w:rPr>
      </w:pPr>
    </w:p>
    <w:p w14:paraId="33DA1371" w14:textId="0D74BFEB" w:rsidR="00DF2259" w:rsidRPr="00786930" w:rsidRDefault="00DF2259" w:rsidP="00DF2259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a Testemunha</w:t>
      </w:r>
      <w:r w:rsidRPr="00786930">
        <w:rPr>
          <w:lang w:val="pt-BR"/>
        </w:rPr>
        <w:t>]</w:t>
      </w:r>
    </w:p>
    <w:p w14:paraId="134CDE3F" w14:textId="029BC339" w:rsidR="00DF2259" w:rsidRPr="002D2BA1" w:rsidRDefault="00DF2259" w:rsidP="002D2BA1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a</w:t>
      </w:r>
      <w:r w:rsidRPr="00786930">
        <w:rPr>
          <w:lang w:val="pt-BR"/>
        </w:rPr>
        <w:t xml:space="preserve"> </w:t>
      </w:r>
      <w:r>
        <w:rPr>
          <w:lang w:val="pt-BR"/>
        </w:rPr>
        <w:t>Testemunha</w:t>
      </w:r>
      <w:r w:rsidRPr="00786930">
        <w:rPr>
          <w:lang w:val="pt-BR"/>
        </w:rPr>
        <w:t>]</w:t>
      </w:r>
    </w:p>
    <w:p w14:paraId="7D70F7DB" w14:textId="77777777" w:rsidR="00DF2259" w:rsidRDefault="00DF2259" w:rsidP="00DF2259">
      <w:pPr>
        <w:rPr>
          <w:rFonts w:ascii="Cambria" w:hAnsi="Cambria"/>
        </w:rPr>
      </w:pPr>
    </w:p>
    <w:p w14:paraId="74916A34" w14:textId="77777777" w:rsidR="00DF2259" w:rsidRDefault="00DF2259" w:rsidP="00DF2259">
      <w:pPr>
        <w:rPr>
          <w:rFonts w:ascii="Cambria" w:hAnsi="Cambria"/>
        </w:rPr>
      </w:pPr>
    </w:p>
    <w:p w14:paraId="0036D792" w14:textId="20F5E636" w:rsidR="002D2BA1" w:rsidRDefault="00DF2259" w:rsidP="00DF2259">
      <w:pPr>
        <w:rPr>
          <w:rFonts w:ascii="Cambria" w:hAnsi="Cambria"/>
        </w:rPr>
      </w:pPr>
      <w:r>
        <w:rPr>
          <w:rFonts w:ascii="Cambria" w:hAnsi="Cambria"/>
        </w:rPr>
        <w:t>Local, Data __________________________</w:t>
      </w:r>
      <w:proofErr w:type="gramStart"/>
      <w:r>
        <w:rPr>
          <w:rFonts w:ascii="Cambria" w:hAnsi="Cambria"/>
        </w:rPr>
        <w:t>_ ,</w:t>
      </w:r>
      <w:proofErr w:type="gramEnd"/>
      <w:r>
        <w:rPr>
          <w:rFonts w:ascii="Cambria" w:hAnsi="Cambria"/>
        </w:rPr>
        <w:t xml:space="preserve"> ___________ /___________ /___________</w:t>
      </w:r>
    </w:p>
    <w:p w14:paraId="4C5708B5" w14:textId="61820A1A" w:rsidR="00DF2259" w:rsidRPr="00DF2259" w:rsidRDefault="002D2BA1" w:rsidP="00DF2259">
      <w:pPr>
        <w:rPr>
          <w:rFonts w:ascii="Cambria" w:hAnsi="Cambria"/>
        </w:rPr>
      </w:pPr>
      <w:r>
        <w:rPr>
          <w:rFonts w:ascii="Cambria" w:hAnsi="Cambria"/>
        </w:rPr>
        <w:br w:type="page"/>
      </w:r>
      <w:r w:rsidR="00DF2259" w:rsidRPr="00DF2259">
        <w:rPr>
          <w:rFonts w:ascii="Cambria" w:hAnsi="Cambria"/>
          <w:b/>
          <w:bCs/>
        </w:rPr>
        <w:lastRenderedPageBreak/>
        <w:t>Art. 482 </w:t>
      </w:r>
      <w:r w:rsidR="00DF2259" w:rsidRPr="00DF2259">
        <w:rPr>
          <w:rFonts w:ascii="Cambria" w:hAnsi="Cambria"/>
        </w:rPr>
        <w:t>- Constituem justa causa para rescisão do contrato de trabalho pelo empregador:</w:t>
      </w:r>
    </w:p>
    <w:p w14:paraId="41F5E4BD" w14:textId="77777777" w:rsidR="00DF2259" w:rsidRPr="00DF2259" w:rsidRDefault="00DF2259" w:rsidP="00DF2259">
      <w:pPr>
        <w:rPr>
          <w:rFonts w:ascii="Cambria" w:hAnsi="Cambria"/>
          <w:i/>
          <w:iCs/>
        </w:rPr>
      </w:pPr>
      <w:r w:rsidRPr="00DF2259">
        <w:rPr>
          <w:rFonts w:ascii="Cambria" w:hAnsi="Cambria"/>
          <w:i/>
          <w:iCs/>
        </w:rPr>
        <w:t>Vide</w:t>
      </w:r>
    </w:p>
    <w:p w14:paraId="11551076" w14:textId="77777777" w:rsidR="00DF2259" w:rsidRPr="00DF2259" w:rsidRDefault="00DF2259" w:rsidP="00DF2259">
      <w:pPr>
        <w:numPr>
          <w:ilvl w:val="0"/>
          <w:numId w:val="1"/>
        </w:numPr>
        <w:rPr>
          <w:rFonts w:ascii="Cambria" w:hAnsi="Cambria"/>
        </w:rPr>
      </w:pPr>
      <w:hyperlink r:id="rId5" w:history="1">
        <w:r w:rsidRPr="00DF2259">
          <w:rPr>
            <w:rStyle w:val="Hyperlink"/>
            <w:rFonts w:ascii="Cambria" w:hAnsi="Cambria"/>
          </w:rPr>
          <w:t>Súmula n. 316 do STF</w:t>
        </w:r>
      </w:hyperlink>
    </w:p>
    <w:p w14:paraId="076544A1" w14:textId="77777777" w:rsidR="00DF2259" w:rsidRPr="00DF2259" w:rsidRDefault="00DF2259" w:rsidP="00DF2259">
      <w:pPr>
        <w:numPr>
          <w:ilvl w:val="0"/>
          <w:numId w:val="1"/>
        </w:numPr>
        <w:rPr>
          <w:rFonts w:ascii="Cambria" w:hAnsi="Cambria"/>
        </w:rPr>
      </w:pPr>
      <w:hyperlink r:id="rId6" w:history="1">
        <w:r w:rsidRPr="00DF2259">
          <w:rPr>
            <w:rStyle w:val="Hyperlink"/>
            <w:rFonts w:ascii="Cambria" w:hAnsi="Cambria"/>
          </w:rPr>
          <w:t>Súmula n. 36 do TRT-3</w:t>
        </w:r>
      </w:hyperlink>
    </w:p>
    <w:p w14:paraId="53068C16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a)</w:t>
      </w:r>
      <w:r w:rsidRPr="00DF2259">
        <w:rPr>
          <w:rFonts w:ascii="Cambria" w:hAnsi="Cambria"/>
        </w:rPr>
        <w:t> ato de improbidade;</w:t>
      </w:r>
    </w:p>
    <w:p w14:paraId="3D38F94A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b)</w:t>
      </w:r>
      <w:r w:rsidRPr="00DF2259">
        <w:rPr>
          <w:rFonts w:ascii="Cambria" w:hAnsi="Cambria"/>
        </w:rPr>
        <w:t xml:space="preserve"> incontinência de conduta ou </w:t>
      </w:r>
      <w:proofErr w:type="spellStart"/>
      <w:r w:rsidRPr="00DF2259">
        <w:rPr>
          <w:rFonts w:ascii="Cambria" w:hAnsi="Cambria"/>
        </w:rPr>
        <w:t>mau</w:t>
      </w:r>
      <w:proofErr w:type="spellEnd"/>
      <w:r w:rsidRPr="00DF2259">
        <w:rPr>
          <w:rFonts w:ascii="Cambria" w:hAnsi="Cambria"/>
        </w:rPr>
        <w:t xml:space="preserve"> procedimento;</w:t>
      </w:r>
    </w:p>
    <w:p w14:paraId="4DC068CB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c)</w:t>
      </w:r>
      <w:r w:rsidRPr="00DF2259">
        <w:rPr>
          <w:rFonts w:ascii="Cambria" w:hAnsi="Cambria"/>
        </w:rPr>
        <w:t> negociação habitual por conta própria ou alheia sem permissão do empregador, e quando constituir ato de concorrência à empresa para a qual trabalha o empregado, ou for prejudicial ao serviço;</w:t>
      </w:r>
    </w:p>
    <w:p w14:paraId="69811693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d)</w:t>
      </w:r>
      <w:r w:rsidRPr="00DF2259">
        <w:rPr>
          <w:rFonts w:ascii="Cambria" w:hAnsi="Cambria"/>
        </w:rPr>
        <w:t> condenação criminal do empregado, passada em julgado, caso não tenha havido suspensão da execução da pena;</w:t>
      </w:r>
    </w:p>
    <w:p w14:paraId="184BF5A6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e)</w:t>
      </w:r>
      <w:r w:rsidRPr="00DF2259">
        <w:rPr>
          <w:rFonts w:ascii="Cambria" w:hAnsi="Cambria"/>
        </w:rPr>
        <w:t> desídia no desempenho das respectivas funções;</w:t>
      </w:r>
    </w:p>
    <w:p w14:paraId="351B9887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f)</w:t>
      </w:r>
      <w:r w:rsidRPr="00DF2259">
        <w:rPr>
          <w:rFonts w:ascii="Cambria" w:hAnsi="Cambria"/>
        </w:rPr>
        <w:t> embriaguez habitual ou em serviço;</w:t>
      </w:r>
    </w:p>
    <w:p w14:paraId="7EB747DC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g)</w:t>
      </w:r>
      <w:r w:rsidRPr="00DF2259">
        <w:rPr>
          <w:rFonts w:ascii="Cambria" w:hAnsi="Cambria"/>
        </w:rPr>
        <w:t> violação de segredo da empresa;</w:t>
      </w:r>
    </w:p>
    <w:p w14:paraId="584CB470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h)</w:t>
      </w:r>
      <w:r w:rsidRPr="00DF2259">
        <w:rPr>
          <w:rFonts w:ascii="Cambria" w:hAnsi="Cambria"/>
        </w:rPr>
        <w:t> ato de indisciplina ou de insubordinação;</w:t>
      </w:r>
    </w:p>
    <w:p w14:paraId="11B30DB9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i)</w:t>
      </w:r>
      <w:r w:rsidRPr="00DF2259">
        <w:rPr>
          <w:rFonts w:ascii="Cambria" w:hAnsi="Cambria"/>
        </w:rPr>
        <w:t> abandono de emprego;</w:t>
      </w:r>
    </w:p>
    <w:p w14:paraId="1D222E4D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j)</w:t>
      </w:r>
      <w:r w:rsidRPr="00DF2259">
        <w:rPr>
          <w:rFonts w:ascii="Cambria" w:hAnsi="Cambria"/>
        </w:rPr>
        <w:t> ato lesivo da honra ou da boa fama praticado no serviço contra qualquer pessoa, ou ofensas físicas, nas mesmas condições, salvo em caso de legítima defesa, própria ou de outrem;</w:t>
      </w:r>
    </w:p>
    <w:p w14:paraId="43570D60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k)</w:t>
      </w:r>
      <w:r w:rsidRPr="00DF2259">
        <w:rPr>
          <w:rFonts w:ascii="Cambria" w:hAnsi="Cambria"/>
        </w:rPr>
        <w:t> ato lesivo da honra ou da boa fama ou ofensas físicas praticadas contra o empregador e superiores hierárquicos, salvo em caso de legítima defesa, própria ou de outrem;</w:t>
      </w:r>
    </w:p>
    <w:p w14:paraId="7DA8E7B3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l)</w:t>
      </w:r>
      <w:r w:rsidRPr="00DF2259">
        <w:rPr>
          <w:rFonts w:ascii="Cambria" w:hAnsi="Cambria"/>
        </w:rPr>
        <w:t> prática constante de jogos de azar.</w:t>
      </w:r>
    </w:p>
    <w:p w14:paraId="53CDB756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m)</w:t>
      </w:r>
      <w:r w:rsidRPr="00DF2259">
        <w:rPr>
          <w:rFonts w:ascii="Cambria" w:hAnsi="Cambria"/>
        </w:rPr>
        <w:t> perda da habilitação ou dos requisitos estabelecidos em lei para o exercício da profissão, em decorrência de conduta dolosa do empregado. (Incluído pela Lei nº 13.467, de 2017)</w:t>
      </w:r>
    </w:p>
    <w:p w14:paraId="15FF3B15" w14:textId="77777777" w:rsidR="00DF2259" w:rsidRPr="00DF2259" w:rsidRDefault="00DF2259" w:rsidP="00DF2259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Parágrafo único</w:t>
      </w:r>
      <w:r w:rsidRPr="00DF2259">
        <w:rPr>
          <w:rFonts w:ascii="Cambria" w:hAnsi="Cambria"/>
        </w:rPr>
        <w:t> - Constitui igualmente justa causa para dispensa de empregado a prática, devidamente comprovada em inquérito administrativo, de atos atentatórios à segurança nacional. (Incluído pelo Decreto-lei nº 3, de 27.1.1966)</w:t>
      </w:r>
    </w:p>
    <w:p w14:paraId="7EE52EC3" w14:textId="393FF124" w:rsidR="00DF2259" w:rsidRDefault="00DF2259">
      <w:pPr>
        <w:rPr>
          <w:rFonts w:ascii="Cambria" w:hAnsi="Cambria"/>
        </w:rPr>
      </w:pPr>
    </w:p>
    <w:p w14:paraId="5A6CD449" w14:textId="77777777" w:rsidR="00DF2259" w:rsidRPr="00DF2259" w:rsidRDefault="00DF2259" w:rsidP="00DF2259">
      <w:pPr>
        <w:rPr>
          <w:rFonts w:ascii="Cambria" w:hAnsi="Cambria"/>
        </w:rPr>
      </w:pPr>
    </w:p>
    <w:sectPr w:rsidR="00DF2259" w:rsidRPr="00DF22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17D8"/>
    <w:multiLevelType w:val="multilevel"/>
    <w:tmpl w:val="E99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9"/>
    <w:rsid w:val="002D2BA1"/>
    <w:rsid w:val="004942E0"/>
    <w:rsid w:val="005237A6"/>
    <w:rsid w:val="00765BAB"/>
    <w:rsid w:val="00D7268D"/>
    <w:rsid w:val="00DF2259"/>
    <w:rsid w:val="00EB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4208"/>
  <w15:chartTrackingRefBased/>
  <w15:docId w15:val="{2354BDBD-88D9-4006-A231-D2A2084B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2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22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2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22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2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2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22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2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22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22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2259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qFormat/>
    <w:rsid w:val="00DF2259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DF2259"/>
    <w:rPr>
      <w:kern w:val="0"/>
      <w:lang w:val="en-US"/>
      <w14:ligatures w14:val="none"/>
    </w:rPr>
  </w:style>
  <w:style w:type="character" w:styleId="Hyperlink">
    <w:name w:val="Hyperlink"/>
    <w:basedOn w:val="Fontepargpadro"/>
    <w:uiPriority w:val="99"/>
    <w:unhideWhenUsed/>
    <w:rsid w:val="00DF22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2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brasil.com.br/topicos/10709394/artigo-482-do-decreto-lei-n-5452-de-01-de-maio-de-1943" TargetMode="External"/><Relationship Id="rId5" Type="http://schemas.openxmlformats.org/officeDocument/2006/relationships/hyperlink" Target="https://www.jusbrasil.com.br/topicos/10709394/artigo-482-do-decreto-lei-n-5452-de-01-de-maio-de-19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452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Diogenes</dc:creator>
  <cp:keywords/>
  <dc:description/>
  <cp:lastModifiedBy>Alcides Diogenes</cp:lastModifiedBy>
  <cp:revision>3</cp:revision>
  <dcterms:created xsi:type="dcterms:W3CDTF">2026-06-08T14:28:00Z</dcterms:created>
  <dcterms:modified xsi:type="dcterms:W3CDTF">2026-07-29T12:03:00Z</dcterms:modified>
</cp:coreProperties>
</file>