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6B37596A" w:rsidR="002B6D1F" w:rsidRPr="00877D8A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 xml:space="preserve">по </w:t>
      </w:r>
      <w:r w:rsidR="003C294E">
        <w:rPr>
          <w:b/>
          <w:sz w:val="28"/>
          <w:szCs w:val="28"/>
        </w:rPr>
        <w:t>лабораторной</w:t>
      </w:r>
      <w:r w:rsidRPr="0048516B">
        <w:rPr>
          <w:b/>
          <w:sz w:val="28"/>
          <w:szCs w:val="28"/>
        </w:rPr>
        <w:t xml:space="preserve"> работе №</w:t>
      </w:r>
      <w:r w:rsidR="00877D8A" w:rsidRPr="00877D8A">
        <w:rPr>
          <w:b/>
          <w:sz w:val="28"/>
          <w:szCs w:val="28"/>
        </w:rPr>
        <w:t>7</w:t>
      </w:r>
    </w:p>
    <w:p w14:paraId="3735E53B" w14:textId="0838036F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C71CA36" w14:textId="77777777" w:rsidR="00877D8A" w:rsidRPr="00877D8A" w:rsidRDefault="00081133" w:rsidP="00877D8A">
      <w:pPr>
        <w:spacing w:line="360" w:lineRule="auto"/>
        <w:jc w:val="center"/>
        <w:rPr>
          <w:b/>
          <w:bCs/>
          <w:sz w:val="28"/>
          <w:szCs w:val="28"/>
        </w:rPr>
      </w:pPr>
      <w:r w:rsidRPr="00081133">
        <w:rPr>
          <w:b/>
          <w:bCs/>
          <w:sz w:val="28"/>
          <w:szCs w:val="28"/>
        </w:rPr>
        <w:t xml:space="preserve">Тема: </w:t>
      </w:r>
      <w:r w:rsidR="00877D8A" w:rsidRPr="00877D8A">
        <w:rPr>
          <w:b/>
          <w:bCs/>
          <w:sz w:val="28"/>
          <w:szCs w:val="28"/>
        </w:rPr>
        <w:t>Классификация (Байесовские</w:t>
      </w:r>
    </w:p>
    <w:p w14:paraId="563782BA" w14:textId="2467467F" w:rsidR="002B6D1F" w:rsidRPr="0048516B" w:rsidRDefault="00877D8A" w:rsidP="00877D8A">
      <w:pPr>
        <w:spacing w:line="360" w:lineRule="auto"/>
        <w:jc w:val="center"/>
        <w:rPr>
          <w:sz w:val="28"/>
          <w:szCs w:val="28"/>
        </w:rPr>
      </w:pPr>
      <w:r w:rsidRPr="00877D8A">
        <w:rPr>
          <w:b/>
          <w:bCs/>
          <w:sz w:val="28"/>
          <w:szCs w:val="28"/>
        </w:rPr>
        <w:t>методы, деревья)</w:t>
      </w: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7BBC5905" w14:textId="77777777" w:rsidR="00081133" w:rsidRPr="0048516B" w:rsidRDefault="00081133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877D8A" w:rsidRDefault="002B6D1F">
      <w:pPr>
        <w:spacing w:line="360" w:lineRule="auto"/>
        <w:jc w:val="center"/>
        <w:rPr>
          <w:sz w:val="28"/>
          <w:szCs w:val="28"/>
        </w:rPr>
      </w:pPr>
    </w:p>
    <w:p w14:paraId="2F2BC54E" w14:textId="77777777" w:rsidR="00950777" w:rsidRPr="00877D8A" w:rsidRDefault="00950777">
      <w:pPr>
        <w:spacing w:line="360" w:lineRule="auto"/>
        <w:jc w:val="center"/>
        <w:rPr>
          <w:sz w:val="28"/>
          <w:szCs w:val="28"/>
        </w:rPr>
      </w:pPr>
    </w:p>
    <w:p w14:paraId="69BBDC60" w14:textId="77777777" w:rsidR="00950777" w:rsidRPr="00877D8A" w:rsidRDefault="00950777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proofErr w:type="spellStart"/>
            <w:r w:rsidRPr="0048516B">
              <w:rPr>
                <w:sz w:val="28"/>
                <w:szCs w:val="28"/>
              </w:rPr>
              <w:t>Жангиров</w:t>
            </w:r>
            <w:proofErr w:type="spellEnd"/>
            <w:r w:rsidRPr="0048516B">
              <w:rPr>
                <w:sz w:val="28"/>
                <w:szCs w:val="28"/>
              </w:rPr>
              <w:t xml:space="preserve">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1A6A90D6" w:rsidR="006F5BEC" w:rsidRPr="006F5BEC" w:rsidRDefault="00907B93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27E30B79" w14:textId="3AA89225" w:rsidR="00E45257" w:rsidRPr="00877D8A" w:rsidRDefault="00081133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Цель</w:t>
      </w:r>
      <w:r w:rsidR="000F6020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работы</w:t>
      </w:r>
      <w:r w:rsidR="0052388F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:</w:t>
      </w:r>
      <w:r w:rsidR="00560D1C" w:rsidRPr="00E45257">
        <w:rPr>
          <w:sz w:val="28"/>
          <w:szCs w:val="28"/>
        </w:rPr>
        <w:t xml:space="preserve"> </w:t>
      </w:r>
      <w:r w:rsidR="00290D3F">
        <w:rPr>
          <w:sz w:val="28"/>
          <w:szCs w:val="28"/>
        </w:rPr>
        <w:t>о</w:t>
      </w:r>
      <w:r w:rsidR="00290D3F" w:rsidRPr="000903CC">
        <w:rPr>
          <w:sz w:val="28"/>
          <w:szCs w:val="28"/>
        </w:rPr>
        <w:t>знаком</w:t>
      </w:r>
      <w:r w:rsidR="00290D3F">
        <w:rPr>
          <w:sz w:val="28"/>
          <w:szCs w:val="28"/>
        </w:rPr>
        <w:t>ление</w:t>
      </w:r>
      <w:r w:rsidR="00290D3F" w:rsidRPr="000903CC">
        <w:rPr>
          <w:sz w:val="28"/>
          <w:szCs w:val="28"/>
        </w:rPr>
        <w:t xml:space="preserve"> </w:t>
      </w:r>
      <w:r w:rsidR="00290D3F" w:rsidRPr="00877D8A">
        <w:rPr>
          <w:sz w:val="28"/>
          <w:szCs w:val="28"/>
        </w:rPr>
        <w:t>с</w:t>
      </w:r>
      <w:r w:rsidR="00877D8A" w:rsidRPr="00877D8A">
        <w:rPr>
          <w:sz w:val="28"/>
          <w:szCs w:val="28"/>
        </w:rPr>
        <w:t xml:space="preserve"> методами классификации модуля </w:t>
      </w:r>
      <w:proofErr w:type="spellStart"/>
      <w:r w:rsidR="00877D8A" w:rsidRPr="00877D8A">
        <w:rPr>
          <w:sz w:val="28"/>
          <w:szCs w:val="28"/>
        </w:rPr>
        <w:t>Sklearn</w:t>
      </w:r>
      <w:proofErr w:type="spellEnd"/>
      <w:r w:rsidR="00877D8A" w:rsidRPr="00877D8A">
        <w:rPr>
          <w:sz w:val="28"/>
          <w:szCs w:val="28"/>
        </w:rPr>
        <w:t>.</w:t>
      </w:r>
    </w:p>
    <w:p w14:paraId="7A806C47" w14:textId="629C7937" w:rsidR="00907B93" w:rsidRDefault="00907B93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907B93">
        <w:rPr>
          <w:rStyle w:val="ac"/>
          <w:smallCaps w:val="0"/>
          <w:spacing w:val="0"/>
          <w:sz w:val="28"/>
          <w:szCs w:val="28"/>
        </w:rPr>
        <w:t>Выполнение лабораторной работы</w:t>
      </w:r>
    </w:p>
    <w:p w14:paraId="591A946C" w14:textId="77777777" w:rsidR="00426CA7" w:rsidRPr="001F6416" w:rsidRDefault="00426CA7" w:rsidP="00426CA7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F76359">
        <w:rPr>
          <w:rStyle w:val="ac"/>
          <w:smallCaps w:val="0"/>
          <w:spacing w:val="0"/>
          <w:sz w:val="28"/>
          <w:szCs w:val="28"/>
        </w:rPr>
        <w:t>Загрузка данных</w:t>
      </w:r>
    </w:p>
    <w:p w14:paraId="6FD531E2" w14:textId="7B8BD072" w:rsidR="00E87692" w:rsidRDefault="00950777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>Для выполнения лабораторной работы используем набор данных «</w:t>
      </w:r>
      <w:r w:rsidR="00877D8A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Iris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». Данный набор данных </w:t>
      </w:r>
      <w:r w:rsidR="00B966C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содержит </w:t>
      </w:r>
      <w:r w:rsidR="00B24C6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150 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>запис</w:t>
      </w:r>
      <w:r w:rsidR="00B24C6B">
        <w:rPr>
          <w:rStyle w:val="ac"/>
          <w:b w:val="0"/>
          <w:bCs w:val="0"/>
          <w:smallCaps w:val="0"/>
          <w:spacing w:val="0"/>
          <w:sz w:val="28"/>
          <w:szCs w:val="28"/>
        </w:rPr>
        <w:t>ей</w:t>
      </w:r>
      <w:r w:rsidR="00877D8A" w:rsidRPr="00877D8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77D8A">
        <w:rPr>
          <w:rStyle w:val="ac"/>
          <w:b w:val="0"/>
          <w:bCs w:val="0"/>
          <w:smallCaps w:val="0"/>
          <w:spacing w:val="0"/>
          <w:sz w:val="28"/>
          <w:szCs w:val="28"/>
        </w:rPr>
        <w:t>о трех классах цветов</w:t>
      </w: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Загрузим данные в </w:t>
      </w:r>
      <w:proofErr w:type="spellStart"/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>датафрейм</w:t>
      </w:r>
      <w:proofErr w:type="spellEnd"/>
      <w:r w:rsidR="00E8769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Фрагмент </w:t>
      </w:r>
      <w:r w:rsidR="00B24C6B">
        <w:rPr>
          <w:rStyle w:val="ac"/>
          <w:b w:val="0"/>
          <w:bCs w:val="0"/>
          <w:smallCaps w:val="0"/>
          <w:spacing w:val="0"/>
          <w:sz w:val="28"/>
          <w:szCs w:val="28"/>
        </w:rPr>
        <w:t>результата представлен на рисунке 1.</w:t>
      </w:r>
    </w:p>
    <w:p w14:paraId="2B433B65" w14:textId="3DEFE517" w:rsidR="00B24C6B" w:rsidRDefault="00B24C6B" w:rsidP="00B24C6B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24C6B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37346E5C" wp14:editId="717A9271">
            <wp:extent cx="2657846" cy="1971950"/>
            <wp:effectExtent l="0" t="0" r="9525" b="9525"/>
            <wp:docPr id="2577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3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F8D2" w14:textId="61A63F82" w:rsidR="00B24C6B" w:rsidRDefault="00B24C6B" w:rsidP="00B24C6B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 – Данные для классификации</w:t>
      </w:r>
    </w:p>
    <w:p w14:paraId="799EFD56" w14:textId="362AE01F" w:rsidR="001A3892" w:rsidRDefault="00950777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9507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24C6B">
        <w:rPr>
          <w:rStyle w:val="ac"/>
          <w:b w:val="0"/>
          <w:bCs w:val="0"/>
          <w:smallCaps w:val="0"/>
          <w:spacing w:val="0"/>
          <w:sz w:val="28"/>
          <w:szCs w:val="28"/>
        </w:rPr>
        <w:t>В</w:t>
      </w:r>
      <w:r w:rsidR="00877D8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ыделим из </w:t>
      </w:r>
      <w:r w:rsidR="00B24C6B">
        <w:rPr>
          <w:rStyle w:val="ac"/>
          <w:b w:val="0"/>
          <w:bCs w:val="0"/>
          <w:smallCaps w:val="0"/>
          <w:spacing w:val="0"/>
          <w:sz w:val="28"/>
          <w:szCs w:val="28"/>
        </w:rPr>
        <w:t>данных</w:t>
      </w:r>
      <w:r w:rsidR="00877D8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метки классов, преобразуем тексты меток к числам.</w:t>
      </w:r>
      <w:r w:rsidR="000A5477" w:rsidRPr="000A54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1E7D93">
        <w:rPr>
          <w:rStyle w:val="ac"/>
          <w:b w:val="0"/>
          <w:bCs w:val="0"/>
          <w:smallCaps w:val="0"/>
          <w:spacing w:val="0"/>
          <w:sz w:val="28"/>
          <w:szCs w:val="28"/>
        </w:rPr>
        <w:t>Разобьём</w:t>
      </w:r>
      <w:r w:rsidR="000A54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выборку на обучающую и тестовую</w:t>
      </w:r>
      <w:r w:rsidR="001E7D93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8F16C2" w:rsidRPr="008F16C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F16C2">
        <w:rPr>
          <w:rStyle w:val="ac"/>
          <w:b w:val="0"/>
          <w:bCs w:val="0"/>
          <w:smallCaps w:val="0"/>
          <w:spacing w:val="0"/>
          <w:sz w:val="28"/>
          <w:szCs w:val="28"/>
        </w:rPr>
        <w:t>Получилось 75 записей в обучающей выборке и 75 записей в тестовой выборке.</w:t>
      </w:r>
    </w:p>
    <w:p w14:paraId="2D51974F" w14:textId="0D58D702" w:rsidR="0011667D" w:rsidRDefault="00262AF9" w:rsidP="00877D8A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Байесовские методы</w:t>
      </w:r>
    </w:p>
    <w:p w14:paraId="2C147CFC" w14:textId="30F40B83" w:rsidR="00EB79D2" w:rsidRDefault="00EB79D2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Байесовский классификатор использует теорему Байеса для расчета вероятности попадания наблюдения в какой-либо класс и относит наблюдение к тому классу, вероятность которого больше</w:t>
      </w:r>
      <w:r w:rsidR="009E206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Наивный байесовский классификатор является модификацией </w:t>
      </w:r>
      <w:r w:rsidR="00A36899">
        <w:rPr>
          <w:rStyle w:val="ac"/>
          <w:b w:val="0"/>
          <w:bCs w:val="0"/>
          <w:smallCaps w:val="0"/>
          <w:spacing w:val="0"/>
          <w:sz w:val="28"/>
          <w:szCs w:val="28"/>
        </w:rPr>
        <w:t>байесовского классификатора</w:t>
      </w:r>
      <w:r w:rsidR="009E206B">
        <w:rPr>
          <w:rStyle w:val="ac"/>
          <w:b w:val="0"/>
          <w:bCs w:val="0"/>
          <w:smallCaps w:val="0"/>
          <w:spacing w:val="0"/>
          <w:sz w:val="28"/>
          <w:szCs w:val="28"/>
        </w:rPr>
        <w:t>, которая считает, что все признаки являются независимыми случайными величинами.</w:t>
      </w:r>
    </w:p>
    <w:p w14:paraId="5846602E" w14:textId="429A1495" w:rsidR="00262AF9" w:rsidRPr="00015C74" w:rsidRDefault="00EF1548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Проведем классификацию наблюдений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наивным</w:t>
      </w:r>
      <w:r w:rsidR="00A141FE" w:rsidRPr="00A141F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байесовским методом</w:t>
      </w:r>
      <w:r w:rsidR="005E1B2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6F136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 помощи </w:t>
      </w:r>
      <w:proofErr w:type="spellStart"/>
      <w:r w:rsidR="005E1B25" w:rsidRPr="005E1B25">
        <w:rPr>
          <w:i/>
          <w:iCs/>
          <w:sz w:val="28"/>
          <w:szCs w:val="28"/>
        </w:rPr>
        <w:t>GaussianNB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1916CF" w:rsidRPr="001916C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290D3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Данный классификатор предполагает, </w:t>
      </w:r>
      <w:r w:rsidR="00F645B9">
        <w:rPr>
          <w:rStyle w:val="ac"/>
          <w:b w:val="0"/>
          <w:bCs w:val="0"/>
          <w:smallCaps w:val="0"/>
          <w:spacing w:val="0"/>
          <w:sz w:val="28"/>
          <w:szCs w:val="28"/>
        </w:rPr>
        <w:t>что все</w:t>
      </w:r>
      <w:r w:rsidR="00290D3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признаки данных имеют нормальное распределение. </w:t>
      </w:r>
      <w:r w:rsidR="001916CF">
        <w:rPr>
          <w:rStyle w:val="ac"/>
          <w:b w:val="0"/>
          <w:bCs w:val="0"/>
          <w:smallCaps w:val="0"/>
          <w:spacing w:val="0"/>
          <w:sz w:val="28"/>
          <w:szCs w:val="28"/>
        </w:rPr>
        <w:t>Правильно было классифицировано 71 наблюдение, неправильно 4.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Данный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классификатор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>имеет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>такие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>атрибуты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>как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class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count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class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prior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classes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epsilon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lastRenderedPageBreak/>
        <w:t>n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features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in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features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name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in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var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theta</w:t>
      </w:r>
      <w:r w:rsidR="00A141FE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Атрибут 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classes</w:t>
      </w:r>
      <w:r w:rsidR="00A141FE" w:rsidRP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 w:rsidRPr="00A141F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>хранит метки всех классов, известных классификатору.</w:t>
      </w:r>
      <w:r w:rsidR="00A141F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Атрибут 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class</w:t>
      </w:r>
      <w:r w:rsidR="00A141FE" w:rsidRP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count</w:t>
      </w:r>
      <w:r w:rsidR="00A141FE" w:rsidRP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показывает, сколько наблюдений содержится в каждом классе. Атрибут 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class</w:t>
      </w:r>
      <w:r w:rsidR="00A141FE" w:rsidRP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prior</w:t>
      </w:r>
      <w:r w:rsidR="00A141FE" w:rsidRPr="00A141FE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A141FE" w:rsidRPr="00A141F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141F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хранит априорные вероятности классов. </w:t>
      </w:r>
      <w:r w:rsidR="0081255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Атрибут </w:t>
      </w:r>
      <w:r w:rsid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n</w:t>
      </w:r>
      <w:r w:rsidR="00812556" w:rsidRP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features</w:t>
      </w:r>
      <w:r w:rsidR="00812556" w:rsidRP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in</w:t>
      </w:r>
      <w:r w:rsidR="00812556" w:rsidRP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_ </w:t>
      </w:r>
      <w:r w:rsidR="0081255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хранит размерность пространства признаков классифицируемых данных. Атрибут </w:t>
      </w:r>
      <w:r w:rsid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features</w:t>
      </w:r>
      <w:r w:rsidR="00812556" w:rsidRP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name</w:t>
      </w:r>
      <w:r w:rsidR="00812556" w:rsidRP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in</w:t>
      </w:r>
      <w:r w:rsidR="00812556" w:rsidRP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81255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хранит имена признаков. Атрибут </w:t>
      </w:r>
      <w:r w:rsid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theta</w:t>
      </w:r>
      <w:r w:rsidR="00812556" w:rsidRPr="00812556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_ </w:t>
      </w:r>
      <w:r w:rsidR="00812556">
        <w:rPr>
          <w:rStyle w:val="ac"/>
          <w:b w:val="0"/>
          <w:bCs w:val="0"/>
          <w:smallCaps w:val="0"/>
          <w:spacing w:val="0"/>
          <w:sz w:val="26"/>
          <w:szCs w:val="26"/>
        </w:rPr>
        <w:t xml:space="preserve">хранит среднее значение </w:t>
      </w:r>
      <w:r w:rsidR="00812556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каждого признака каждого класса. Атрибут </w:t>
      </w:r>
      <w:r w:rsidR="00812556" w:rsidRPr="00015C7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var</w:t>
      </w:r>
      <w:r w:rsidR="00812556" w:rsidRPr="00015C7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_ </w:t>
      </w:r>
      <w:r w:rsidR="00812556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хранит дисперсию каждого признака каждого класса. </w:t>
      </w:r>
      <w:r w:rsidR="00D83AF0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Атрибут </w:t>
      </w:r>
      <w:r w:rsidR="00D83AF0" w:rsidRPr="00015C7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epsilon</w:t>
      </w:r>
      <w:r w:rsidR="00D83AF0" w:rsidRPr="00EB79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_ </w:t>
      </w:r>
      <w:r w:rsidR="007B681D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хранит абсолютное добавочное значение к дисперсии.</w:t>
      </w:r>
    </w:p>
    <w:p w14:paraId="3F535294" w14:textId="00489B3A" w:rsidR="006478D9" w:rsidRPr="00015C74" w:rsidRDefault="006478D9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Воспользуемся </w:t>
      </w:r>
      <w:r w:rsidR="0086044F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методом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015C7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score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чтобы вычислить точность классификатора. </w:t>
      </w:r>
      <w:r w:rsidR="00DB3DEC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Точность классификации равна 95%.</w:t>
      </w:r>
    </w:p>
    <w:p w14:paraId="02A18E97" w14:textId="0ACF1FAB" w:rsidR="00DB3DEC" w:rsidRPr="00015C74" w:rsidRDefault="00DB3DEC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Построим график</w:t>
      </w:r>
      <w:r w:rsidR="00C627DB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и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зависимости</w:t>
      </w:r>
      <w:r w:rsidR="00264F37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количества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неправильно классифицированных наблюдений и точности классификации</w:t>
      </w:r>
      <w:r w:rsidR="00290D3F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 </w:t>
      </w:r>
      <w:r w:rsidR="00CA2E8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соотношения обучающей и тестовой выборок. </w:t>
      </w:r>
      <w:r w:rsidR="00C627DB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График зависимости </w:t>
      </w:r>
      <w:r w:rsidR="00F729E0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количества </w:t>
      </w:r>
      <w:r w:rsidR="00C627DB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неправильно классифицированных наблюдений от </w:t>
      </w:r>
      <w:r w:rsidR="00C420CD">
        <w:rPr>
          <w:rStyle w:val="ac"/>
          <w:b w:val="0"/>
          <w:bCs w:val="0"/>
          <w:smallCaps w:val="0"/>
          <w:spacing w:val="0"/>
          <w:sz w:val="28"/>
          <w:szCs w:val="28"/>
        </w:rPr>
        <w:t>соотношения обучающей и тестовой выборок</w:t>
      </w:r>
      <w:r w:rsidR="00C627DB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 на рисунке 2.</w:t>
      </w:r>
    </w:p>
    <w:p w14:paraId="37C05E9D" w14:textId="73436668" w:rsidR="00C627DB" w:rsidRPr="00015C74" w:rsidRDefault="005835F2" w:rsidP="00015C7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5835F2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2D1F37A3" wp14:editId="69E0921B">
            <wp:extent cx="4441311" cy="3524250"/>
            <wp:effectExtent l="0" t="0" r="0" b="0"/>
            <wp:docPr id="1238215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5710" name=""/>
                    <pic:cNvPicPr/>
                  </pic:nvPicPr>
                  <pic:blipFill rotWithShape="1">
                    <a:blip r:embed="rId9"/>
                    <a:srcRect b="1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10" cy="35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44CE4" w14:textId="77777777" w:rsidR="00015C74" w:rsidRDefault="00015C74" w:rsidP="00015C74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2 – График зависимости количества неправильно</w:t>
      </w:r>
    </w:p>
    <w:p w14:paraId="1DDD340B" w14:textId="77777777" w:rsidR="009A2213" w:rsidRDefault="00015C74" w:rsidP="009A2213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классифицированных наблюдений </w:t>
      </w:r>
      <w:bookmarkStart w:id="0" w:name="_Hlk214809802"/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 </w:t>
      </w:r>
      <w:r w:rsidR="009A221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соотношения обучающей и тестовой </w:t>
      </w:r>
    </w:p>
    <w:p w14:paraId="10DDBEE7" w14:textId="566939DA" w:rsidR="009A2213" w:rsidRDefault="009A2213" w:rsidP="009A2213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выборок</w:t>
      </w:r>
      <w:bookmarkEnd w:id="0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для </w:t>
      </w:r>
      <w:proofErr w:type="spellStart"/>
      <w:r w:rsidRPr="005E1B25">
        <w:rPr>
          <w:i/>
          <w:iCs/>
          <w:sz w:val="28"/>
          <w:szCs w:val="28"/>
        </w:rPr>
        <w:t>GaussianNB</w:t>
      </w:r>
      <w:proofErr w:type="spellEnd"/>
    </w:p>
    <w:p w14:paraId="4337F8FC" w14:textId="77B601F5" w:rsidR="000E07FF" w:rsidRDefault="00015C74" w:rsidP="009A221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Как можно увидеть из рисунка 2,</w:t>
      </w:r>
      <w:r w:rsidR="005835F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увеличении</w:t>
      </w:r>
      <w:r w:rsidR="00D229C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размера</w:t>
      </w:r>
      <w:r w:rsidR="005835F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тестовой выборки</w:t>
      </w:r>
      <w:r w:rsidR="00A9647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количество неправильно </w:t>
      </w:r>
      <w:r w:rsidR="00A126D1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классифицированных</w:t>
      </w:r>
      <w:r w:rsidR="00A9647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</w:t>
      </w:r>
      <w:r w:rsidR="00A126D1">
        <w:rPr>
          <w:rStyle w:val="ac"/>
          <w:b w:val="0"/>
          <w:bCs w:val="0"/>
          <w:smallCaps w:val="0"/>
          <w:spacing w:val="0"/>
          <w:sz w:val="28"/>
          <w:szCs w:val="28"/>
        </w:rPr>
        <w:t>блюдений также растет, что логично, так как в большей выборке находится больше наблюдений, которые трудно классифицировать.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рисунке 3 представлен </w:t>
      </w:r>
      <w:r w:rsidR="00F82650">
        <w:rPr>
          <w:rStyle w:val="ac"/>
          <w:b w:val="0"/>
          <w:bCs w:val="0"/>
          <w:smallCaps w:val="0"/>
          <w:spacing w:val="0"/>
          <w:sz w:val="28"/>
          <w:szCs w:val="28"/>
        </w:rPr>
        <w:t>г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рафик зависимости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точности классификации от </w:t>
      </w:r>
      <w:r w:rsidR="00B74CDC">
        <w:rPr>
          <w:rStyle w:val="ac"/>
          <w:b w:val="0"/>
          <w:bCs w:val="0"/>
          <w:smallCaps w:val="0"/>
          <w:spacing w:val="0"/>
          <w:sz w:val="28"/>
          <w:szCs w:val="28"/>
        </w:rPr>
        <w:t>соотношения обучающей и тестовой выборок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182D9BCE" w14:textId="2C14B69E" w:rsidR="00015C74" w:rsidRPr="00015C74" w:rsidRDefault="00B74CDC" w:rsidP="00015C7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74CDC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31AEA311" wp14:editId="5042C8B4">
            <wp:extent cx="5270083" cy="3943350"/>
            <wp:effectExtent l="0" t="0" r="6985" b="0"/>
            <wp:docPr id="133767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79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801" cy="395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F0C0" w14:textId="6AB2DB2F" w:rsidR="00015C74" w:rsidRDefault="00015C74" w:rsidP="00015C74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точности классификации</w:t>
      </w:r>
    </w:p>
    <w:p w14:paraId="1187CB6D" w14:textId="3DDC8CD9" w:rsidR="00B74CDC" w:rsidRDefault="00015C74" w:rsidP="0045159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 </w:t>
      </w:r>
      <w:r w:rsidR="00B74CD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соотношения обучающей и тестовой выборок для </w:t>
      </w:r>
      <w:proofErr w:type="spellStart"/>
      <w:r w:rsidR="00B74CDC" w:rsidRPr="005E1B25">
        <w:rPr>
          <w:i/>
          <w:iCs/>
          <w:sz w:val="28"/>
          <w:szCs w:val="28"/>
        </w:rPr>
        <w:t>GaussianNB</w:t>
      </w:r>
      <w:proofErr w:type="spellEnd"/>
    </w:p>
    <w:p w14:paraId="58E439B4" w14:textId="1B19E195" w:rsidR="00451594" w:rsidRDefault="00451594" w:rsidP="00113144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Из рисунка 3 можно заметить, что при увеличении соотношения обучающей и тестовой выборки точность также растет. Объясняется это тем, что для данного набора данных достаточно небольшой обучающей выборки для обучения классификатора</w:t>
      </w:r>
      <w:r w:rsidR="00F15D7C">
        <w:rPr>
          <w:rStyle w:val="ac"/>
          <w:b w:val="0"/>
          <w:bCs w:val="0"/>
          <w:smallCaps w:val="0"/>
          <w:spacing w:val="0"/>
          <w:sz w:val="28"/>
          <w:szCs w:val="28"/>
        </w:rPr>
        <w:t>, а при слишком большой обучающей выборке классификатор сказывается слишком точно подогнан под обучающие данные и плохо классифицирует тестовые.</w:t>
      </w:r>
    </w:p>
    <w:p w14:paraId="61CD9E5A" w14:textId="3A43DF8F" w:rsidR="00113144" w:rsidRPr="00C43648" w:rsidRDefault="00015C74" w:rsidP="00113144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Рассмотрим остальные классификаторы, использующие наивный байесовский метод.</w:t>
      </w:r>
      <w:r w:rsidR="009E25B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6F1365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Классификатор </w:t>
      </w:r>
      <w:proofErr w:type="spellStart"/>
      <w:r w:rsidR="004B6A66" w:rsidRPr="00015C7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MultinomialNB</w:t>
      </w:r>
      <w:proofErr w:type="spellEnd"/>
      <w:r w:rsidR="004B6A66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3360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считает, что признаки имеют </w:t>
      </w:r>
      <w:proofErr w:type="spellStart"/>
      <w:r w:rsidR="00533602">
        <w:rPr>
          <w:rStyle w:val="ac"/>
          <w:b w:val="0"/>
          <w:bCs w:val="0"/>
          <w:smallCaps w:val="0"/>
          <w:spacing w:val="0"/>
          <w:sz w:val="28"/>
          <w:szCs w:val="28"/>
        </w:rPr>
        <w:t>мультиномиальное</w:t>
      </w:r>
      <w:proofErr w:type="spellEnd"/>
      <w:r w:rsidR="0053360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распределение.</w:t>
      </w:r>
      <w:r w:rsidR="00A155C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Данный классификатор оптимален </w:t>
      </w:r>
      <w:r w:rsidR="00A155C8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для </w:t>
      </w:r>
      <w:r w:rsidR="0027448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классификации </w:t>
      </w:r>
      <w:r w:rsidR="00E60D59">
        <w:rPr>
          <w:rStyle w:val="ac"/>
          <w:b w:val="0"/>
          <w:bCs w:val="0"/>
          <w:smallCaps w:val="0"/>
          <w:spacing w:val="0"/>
          <w:sz w:val="28"/>
          <w:szCs w:val="28"/>
        </w:rPr>
        <w:t>дискретных</w:t>
      </w:r>
      <w:r w:rsidR="0027448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признаков, например счетчиков.</w:t>
      </w:r>
      <w:r w:rsidR="00C57DA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Также он может работать и с дробными значениями, хотя и не оптимально.</w:t>
      </w:r>
      <w:r w:rsidR="0022083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Данный </w:t>
      </w:r>
      <w:r w:rsidR="00113144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классификатор о</w:t>
      </w:r>
      <w:r w:rsidR="00113144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шибочно классифициров</w:t>
      </w:r>
      <w:r w:rsidR="00113144">
        <w:rPr>
          <w:rStyle w:val="ac"/>
          <w:b w:val="0"/>
          <w:bCs w:val="0"/>
          <w:smallCaps w:val="0"/>
          <w:spacing w:val="0"/>
          <w:sz w:val="28"/>
          <w:szCs w:val="28"/>
        </w:rPr>
        <w:t>ал</w:t>
      </w:r>
      <w:r w:rsidR="00113144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113144">
        <w:rPr>
          <w:rStyle w:val="ac"/>
          <w:b w:val="0"/>
          <w:bCs w:val="0"/>
          <w:smallCaps w:val="0"/>
          <w:spacing w:val="0"/>
          <w:sz w:val="28"/>
          <w:szCs w:val="28"/>
        </w:rPr>
        <w:t>14</w:t>
      </w:r>
      <w:r w:rsidR="00113144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</w:t>
      </w:r>
      <w:r w:rsidR="00113144">
        <w:rPr>
          <w:rStyle w:val="ac"/>
          <w:b w:val="0"/>
          <w:bCs w:val="0"/>
          <w:smallCaps w:val="0"/>
          <w:spacing w:val="0"/>
          <w:sz w:val="28"/>
          <w:szCs w:val="28"/>
        </w:rPr>
        <w:t>й</w:t>
      </w:r>
      <w:r w:rsidR="00113144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правильно </w:t>
      </w:r>
      <w:r w:rsidR="00113144">
        <w:rPr>
          <w:rStyle w:val="ac"/>
          <w:b w:val="0"/>
          <w:bCs w:val="0"/>
          <w:smallCaps w:val="0"/>
          <w:spacing w:val="0"/>
          <w:sz w:val="28"/>
          <w:szCs w:val="28"/>
        </w:rPr>
        <w:t>61</w:t>
      </w:r>
      <w:r w:rsidR="00113144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Точность классификации составила </w:t>
      </w:r>
      <w:r w:rsidR="00FA2239">
        <w:rPr>
          <w:rStyle w:val="ac"/>
          <w:b w:val="0"/>
          <w:bCs w:val="0"/>
          <w:smallCaps w:val="0"/>
          <w:spacing w:val="0"/>
          <w:sz w:val="28"/>
          <w:szCs w:val="28"/>
        </w:rPr>
        <w:t>81</w:t>
      </w:r>
      <w:r w:rsidR="00113144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</w:p>
    <w:p w14:paraId="5CCAD45A" w14:textId="67138084" w:rsidR="006F1365" w:rsidRPr="00963950" w:rsidRDefault="006F1365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Классификатор </w:t>
      </w:r>
      <w:proofErr w:type="spellStart"/>
      <w:r w:rsidRPr="00015C74">
        <w:rPr>
          <w:i/>
          <w:iCs/>
          <w:sz w:val="28"/>
          <w:szCs w:val="28"/>
        </w:rPr>
        <w:t>ComplementNB</w:t>
      </w:r>
      <w:proofErr w:type="spellEnd"/>
      <w:r w:rsidR="00963950">
        <w:rPr>
          <w:i/>
          <w:iCs/>
          <w:sz w:val="28"/>
          <w:szCs w:val="28"/>
        </w:rPr>
        <w:t xml:space="preserve"> </w:t>
      </w:r>
      <w:r w:rsidR="00963950">
        <w:rPr>
          <w:sz w:val="28"/>
          <w:szCs w:val="28"/>
        </w:rPr>
        <w:t xml:space="preserve">является модификацией </w:t>
      </w:r>
      <w:proofErr w:type="spellStart"/>
      <w:r w:rsidR="00963950" w:rsidRPr="00015C7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MultinomialNB</w:t>
      </w:r>
      <w:proofErr w:type="spellEnd"/>
      <w:r w:rsidR="00963950">
        <w:rPr>
          <w:rStyle w:val="ac"/>
          <w:b w:val="0"/>
          <w:bCs w:val="0"/>
          <w:smallCaps w:val="0"/>
          <w:spacing w:val="0"/>
          <w:sz w:val="28"/>
          <w:szCs w:val="28"/>
        </w:rPr>
        <w:t>, заточенный под несбалансированные классы.</w:t>
      </w:r>
      <w:r w:rsidR="005E0471" w:rsidRPr="005E047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E0471">
        <w:rPr>
          <w:rStyle w:val="ac"/>
          <w:b w:val="0"/>
          <w:bCs w:val="0"/>
          <w:smallCaps w:val="0"/>
          <w:spacing w:val="0"/>
          <w:sz w:val="28"/>
          <w:szCs w:val="28"/>
        </w:rPr>
        <w:t>Данный классификатор о</w:t>
      </w:r>
      <w:r w:rsidR="005E0471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шибочно классифициров</w:t>
      </w:r>
      <w:r w:rsidR="005E0471">
        <w:rPr>
          <w:rStyle w:val="ac"/>
          <w:b w:val="0"/>
          <w:bCs w:val="0"/>
          <w:smallCaps w:val="0"/>
          <w:spacing w:val="0"/>
          <w:sz w:val="28"/>
          <w:szCs w:val="28"/>
        </w:rPr>
        <w:t>ал</w:t>
      </w:r>
      <w:r w:rsidR="005E0471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E0471">
        <w:rPr>
          <w:rStyle w:val="ac"/>
          <w:b w:val="0"/>
          <w:bCs w:val="0"/>
          <w:smallCaps w:val="0"/>
          <w:spacing w:val="0"/>
          <w:sz w:val="28"/>
          <w:szCs w:val="28"/>
        </w:rPr>
        <w:t>21</w:t>
      </w:r>
      <w:r w:rsidR="005E0471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</w:t>
      </w:r>
      <w:r w:rsidR="005E0471">
        <w:rPr>
          <w:rStyle w:val="ac"/>
          <w:b w:val="0"/>
          <w:bCs w:val="0"/>
          <w:smallCaps w:val="0"/>
          <w:spacing w:val="0"/>
          <w:sz w:val="28"/>
          <w:szCs w:val="28"/>
        </w:rPr>
        <w:t>й</w:t>
      </w:r>
      <w:r w:rsidR="005E0471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правильно </w:t>
      </w:r>
      <w:r w:rsidR="005E0471">
        <w:rPr>
          <w:rStyle w:val="ac"/>
          <w:b w:val="0"/>
          <w:bCs w:val="0"/>
          <w:smallCaps w:val="0"/>
          <w:spacing w:val="0"/>
          <w:sz w:val="28"/>
          <w:szCs w:val="28"/>
        </w:rPr>
        <w:t>54</w:t>
      </w:r>
      <w:r w:rsidR="005E0471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Точность классификации составила </w:t>
      </w:r>
      <w:r w:rsidR="005E0471">
        <w:rPr>
          <w:rStyle w:val="ac"/>
          <w:b w:val="0"/>
          <w:bCs w:val="0"/>
          <w:smallCaps w:val="0"/>
          <w:spacing w:val="0"/>
          <w:sz w:val="28"/>
          <w:szCs w:val="28"/>
        </w:rPr>
        <w:t>72</w:t>
      </w:r>
      <w:r w:rsidR="005E0471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</w:p>
    <w:p w14:paraId="3B90DD27" w14:textId="141E0F2A" w:rsidR="006F1365" w:rsidRPr="00C43648" w:rsidRDefault="006F1365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Классификатор </w:t>
      </w:r>
      <w:proofErr w:type="spellStart"/>
      <w:r w:rsidRPr="00015C7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BernoulliNB</w:t>
      </w:r>
      <w:proofErr w:type="spellEnd"/>
      <w:r w:rsidR="00C6454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C6454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считает, что признаки имеют распределение Бернулли. </w:t>
      </w:r>
      <w:r w:rsidR="0039693E">
        <w:rPr>
          <w:rStyle w:val="ac"/>
          <w:b w:val="0"/>
          <w:bCs w:val="0"/>
          <w:smallCaps w:val="0"/>
          <w:spacing w:val="0"/>
          <w:sz w:val="28"/>
          <w:szCs w:val="28"/>
        </w:rPr>
        <w:t>Данный классификатор оптимален для</w:t>
      </w:r>
      <w:r w:rsidR="00C4364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классификации бинарных признаков.</w:t>
      </w:r>
      <w:r w:rsidR="00C43648" w:rsidRPr="00C4364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C4364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Поэтому для непрерывных данных </w:t>
      </w:r>
      <w:r w:rsidR="0039693E">
        <w:rPr>
          <w:rStyle w:val="ac"/>
          <w:b w:val="0"/>
          <w:bCs w:val="0"/>
          <w:smallCaps w:val="0"/>
          <w:spacing w:val="0"/>
          <w:sz w:val="28"/>
          <w:szCs w:val="28"/>
        </w:rPr>
        <w:t>он</w:t>
      </w:r>
      <w:r w:rsidR="00C4364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показал плохой результат</w:t>
      </w:r>
      <w:r w:rsidR="00C43648" w:rsidRPr="00C4364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: </w:t>
      </w:r>
      <w:r w:rsidR="00C43648">
        <w:rPr>
          <w:rStyle w:val="ac"/>
          <w:b w:val="0"/>
          <w:bCs w:val="0"/>
          <w:smallCaps w:val="0"/>
          <w:spacing w:val="0"/>
          <w:sz w:val="28"/>
          <w:szCs w:val="28"/>
        </w:rPr>
        <w:t>о</w:t>
      </w:r>
      <w:r w:rsidR="00C43648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шибочно было классифицировано </w:t>
      </w:r>
      <w:r w:rsidR="00C43648">
        <w:rPr>
          <w:rStyle w:val="ac"/>
          <w:b w:val="0"/>
          <w:bCs w:val="0"/>
          <w:smallCaps w:val="0"/>
          <w:spacing w:val="0"/>
          <w:sz w:val="28"/>
          <w:szCs w:val="28"/>
        </w:rPr>
        <w:t>54</w:t>
      </w:r>
      <w:r w:rsidR="00C43648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наблюдения, правильно </w:t>
      </w:r>
      <w:r w:rsidR="00C43648">
        <w:rPr>
          <w:rStyle w:val="ac"/>
          <w:b w:val="0"/>
          <w:bCs w:val="0"/>
          <w:smallCaps w:val="0"/>
          <w:spacing w:val="0"/>
          <w:sz w:val="28"/>
          <w:szCs w:val="28"/>
        </w:rPr>
        <w:t>21</w:t>
      </w:r>
      <w:r w:rsidR="00C43648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Точность классификации составила </w:t>
      </w:r>
      <w:r w:rsidR="00C43648">
        <w:rPr>
          <w:rStyle w:val="ac"/>
          <w:b w:val="0"/>
          <w:bCs w:val="0"/>
          <w:smallCaps w:val="0"/>
          <w:spacing w:val="0"/>
          <w:sz w:val="28"/>
          <w:szCs w:val="28"/>
        </w:rPr>
        <w:t>28</w:t>
      </w:r>
      <w:r w:rsidR="00C43648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%.</w:t>
      </w:r>
    </w:p>
    <w:p w14:paraId="0152CF76" w14:textId="624CB8E0" w:rsidR="00485700" w:rsidRPr="00015C74" w:rsidRDefault="00485700" w:rsidP="00877D8A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015C74">
        <w:rPr>
          <w:rStyle w:val="ac"/>
          <w:smallCaps w:val="0"/>
          <w:spacing w:val="0"/>
          <w:sz w:val="28"/>
          <w:szCs w:val="28"/>
        </w:rPr>
        <w:t>Классифицирующие деревья</w:t>
      </w:r>
    </w:p>
    <w:p w14:paraId="021A85AF" w14:textId="260ABC02" w:rsidR="008C5E33" w:rsidRDefault="008C5E33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Классифицирующие деревья делят пространство признаков на подпространство</w:t>
      </w:r>
      <w:r w:rsidR="00D5531E">
        <w:rPr>
          <w:rStyle w:val="ac"/>
          <w:b w:val="0"/>
          <w:bCs w:val="0"/>
          <w:smallCaps w:val="0"/>
          <w:spacing w:val="0"/>
          <w:sz w:val="28"/>
          <w:szCs w:val="28"/>
        </w:rPr>
        <w:t>. Деление происходит по линиям, параллельным осям координат признаков.</w:t>
      </w:r>
      <w:r w:rsidR="00EE705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Деление пространства заканчивается, когда в каждом подпространстве достигнуто достаточное значение некоторого критерия, при котором данное подпространство можно однозначно отнести к какому-либо классу.</w:t>
      </w:r>
    </w:p>
    <w:p w14:paraId="06334309" w14:textId="38391D01" w:rsidR="00485700" w:rsidRPr="00015C74" w:rsidRDefault="00485700" w:rsidP="00877D8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Классифицируем те же данные при помощи классифицирующих деревьев.</w:t>
      </w:r>
      <w:r w:rsidR="00A046CC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Ошибочно было классифицировано 3 наблюдения, правильно 72.</w:t>
      </w:r>
      <w:r w:rsidR="00487F33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Точность классификации составила 96%.</w:t>
      </w:r>
      <w:r w:rsidR="00CC79E7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Количество листьев классифицирующего дерева равно </w:t>
      </w:r>
      <w:r w:rsidR="00BB729F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 w:rsidR="00CC79E7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, глубина равна 4.</w:t>
      </w:r>
      <w:r w:rsidR="00BB729F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Классифицирующее дерево представлено на рисунке</w:t>
      </w:r>
      <w:r w:rsidR="0039693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D3ECE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4</w:t>
      </w:r>
      <w:r w:rsidR="0039693E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6C14C306" w14:textId="693D5C7B" w:rsidR="00BB729F" w:rsidRPr="00015C74" w:rsidRDefault="00BB729F" w:rsidP="002D673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7211C42E" wp14:editId="54195045">
            <wp:extent cx="5948303" cy="3838575"/>
            <wp:effectExtent l="0" t="0" r="0" b="0"/>
            <wp:docPr id="2028728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28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3621" cy="385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440F" w14:textId="5BA72352" w:rsidR="00BB729F" w:rsidRPr="00EB79D2" w:rsidRDefault="00BB729F" w:rsidP="002D673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Рисунок</w:t>
      </w:r>
      <w:r w:rsidR="0039693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D3ECE"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 w:rsidR="002D673D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Классифицирующее дерево</w:t>
      </w:r>
    </w:p>
    <w:p w14:paraId="2C200DC9" w14:textId="14457059" w:rsidR="008D3738" w:rsidRPr="00EB79D2" w:rsidRDefault="008D3738" w:rsidP="0082242B">
      <w:pPr>
        <w:spacing w:line="360" w:lineRule="auto"/>
        <w:ind w:firstLine="709"/>
        <w:jc w:val="both"/>
        <w:rPr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всех узлов дерева, не являющихся листьями указано условие. В случае, если это условие истинно, классификатор спускается по левой ветви, иначе – по правой. Атрибут </w:t>
      </w:r>
      <w:r w:rsidRPr="00015C7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за количество наблюдений, которой попало в данную ветвь при обучении. Атрибут </w:t>
      </w:r>
      <w:r w:rsidRPr="00015C7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value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отвечает за то, к каким классам данные наблюдения относятся. Как можно заметить, в каждом листе все наблюдения относятся к одному классу.</w:t>
      </w:r>
      <w:r w:rsidR="0082242B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Атрибут </w:t>
      </w:r>
      <w:proofErr w:type="spellStart"/>
      <w:r w:rsidR="00604A71" w:rsidRPr="00015C7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gini</w:t>
      </w:r>
      <w:proofErr w:type="spellEnd"/>
      <w:r w:rsidR="00604A71" w:rsidRPr="00015C7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604A71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отвечает</w:t>
      </w:r>
      <w:r w:rsidR="0082242B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за значение критерия, используемого для разделения </w:t>
      </w:r>
      <w:r w:rsidR="00AF3485"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пространства признаков на подпространства.</w:t>
      </w:r>
    </w:p>
    <w:p w14:paraId="6BC61690" w14:textId="0D5633B4" w:rsidR="004D3ECE" w:rsidRPr="00015C74" w:rsidRDefault="004D3ECE" w:rsidP="00C7153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Построим графики зависимости количества неправильно классифицированных наблюдений и точности классификации </w:t>
      </w:r>
      <w:r w:rsidR="00C7153C"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t>от соотношения обучающей и тестовой</w:t>
      </w:r>
      <w:r w:rsidR="00C7153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C7153C"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t>выборок</w:t>
      </w:r>
      <w:r w:rsidR="00C7153C"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График зависимости количества неправильно классифицированных наблюдений от </w:t>
      </w:r>
      <w:r w:rsidR="00C7153C"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t>соотношения обучающей и тестовой выборок</w:t>
      </w:r>
      <w:r w:rsidR="00C7153C"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представлен на рисунке </w:t>
      </w:r>
      <w:r w:rsidRPr="004D3ECE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295C91B1" w14:textId="43C1302F" w:rsidR="004D3ECE" w:rsidRPr="00C7153C" w:rsidRDefault="00C7153C" w:rsidP="004D3ECE">
      <w:pPr>
        <w:spacing w:line="360" w:lineRule="auto"/>
        <w:jc w:val="center"/>
        <w:rPr>
          <w:rStyle w:val="ac"/>
          <w:smallCaps w:val="0"/>
          <w:spacing w:val="0"/>
          <w:sz w:val="28"/>
          <w:szCs w:val="28"/>
        </w:rPr>
      </w:pPr>
      <w:r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drawing>
          <wp:inline distT="0" distB="0" distL="0" distR="0" wp14:anchorId="65625510" wp14:editId="017C33B7">
            <wp:extent cx="4195373" cy="3448050"/>
            <wp:effectExtent l="0" t="0" r="0" b="0"/>
            <wp:docPr id="810627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27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2992" cy="345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050C" w14:textId="62E940AB" w:rsidR="004D3ECE" w:rsidRDefault="004D3ECE" w:rsidP="004D3ECE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Pr="004D3ECE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количества неправильно</w:t>
      </w:r>
    </w:p>
    <w:p w14:paraId="3C9E05E1" w14:textId="77777777" w:rsidR="00C7153C" w:rsidRDefault="004D3ECE" w:rsidP="00C7153C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классифицированных наблюдений от </w:t>
      </w:r>
      <w:r w:rsidR="00C7153C"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соотношения обучающей и тестовой </w:t>
      </w:r>
    </w:p>
    <w:p w14:paraId="4F247DB7" w14:textId="265F99DA" w:rsidR="004D3ECE" w:rsidRDefault="00C7153C" w:rsidP="004D3ECE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t>выборок</w:t>
      </w:r>
    </w:p>
    <w:p w14:paraId="45F7C5F3" w14:textId="1C75FDA8" w:rsidR="004D3ECE" w:rsidRDefault="004D3ECE" w:rsidP="004D3ECE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</w:t>
      </w:r>
      <w:r w:rsidRPr="004D3EC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6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представлен </w:t>
      </w:r>
      <w:r w:rsidR="00F82650">
        <w:rPr>
          <w:rStyle w:val="ac"/>
          <w:b w:val="0"/>
          <w:bCs w:val="0"/>
          <w:smallCaps w:val="0"/>
          <w:spacing w:val="0"/>
          <w:sz w:val="28"/>
          <w:szCs w:val="28"/>
        </w:rPr>
        <w:t>г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рафик зависимости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точности классификации от </w:t>
      </w:r>
      <w:r w:rsidR="00C7153C"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t>соотношения обучающей и тестовой выборок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4D71C767" w14:textId="0F56C8A3" w:rsidR="004D3ECE" w:rsidRPr="00015C74" w:rsidRDefault="00C7153C" w:rsidP="004D3ECE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4B5B0B26" wp14:editId="275CB94B">
            <wp:extent cx="4818861" cy="3476625"/>
            <wp:effectExtent l="0" t="0" r="1270" b="0"/>
            <wp:docPr id="1379885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85347" name=""/>
                    <pic:cNvPicPr/>
                  </pic:nvPicPr>
                  <pic:blipFill rotWithShape="1">
                    <a:blip r:embed="rId13"/>
                    <a:srcRect t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85" cy="3483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BA93D" w14:textId="738C45A9" w:rsidR="004D3ECE" w:rsidRDefault="004D3ECE" w:rsidP="004D3ECE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Pr="00EB79D2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График зависимости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точности классификации</w:t>
      </w:r>
    </w:p>
    <w:p w14:paraId="4019B339" w14:textId="18CACF7C" w:rsidR="00217CE8" w:rsidRPr="004D3ECE" w:rsidRDefault="004D3ECE" w:rsidP="00C7153C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классифицированных наблюдений от</w:t>
      </w:r>
      <w:r w:rsidR="00C7153C"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C7153C"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соотношения обучающей и тестовой </w:t>
      </w:r>
      <w:r w:rsidR="00C7153C">
        <w:rPr>
          <w:rStyle w:val="ac"/>
          <w:b w:val="0"/>
          <w:bCs w:val="0"/>
          <w:smallCaps w:val="0"/>
          <w:spacing w:val="0"/>
          <w:sz w:val="28"/>
          <w:szCs w:val="28"/>
        </w:rPr>
        <w:t>вы</w:t>
      </w:r>
      <w:r w:rsidR="00C7153C" w:rsidRPr="00C7153C">
        <w:rPr>
          <w:rStyle w:val="ac"/>
          <w:b w:val="0"/>
          <w:bCs w:val="0"/>
          <w:smallCaps w:val="0"/>
          <w:spacing w:val="0"/>
          <w:sz w:val="28"/>
          <w:szCs w:val="28"/>
        </w:rPr>
        <w:t>борок</w:t>
      </w:r>
    </w:p>
    <w:p w14:paraId="3FACC5B9" w14:textId="517D26AD" w:rsidR="004D3ECE" w:rsidRPr="004D3ECE" w:rsidRDefault="00C7153C" w:rsidP="0082242B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Как можно заметить из рисунков 5 и 6, при слишком маленькой обучающей выборке количество неправильно классифицированных наблюдений резко возрастает, а точность классификации резко падает, что указывает на то, что такой выборки недостаточно для обучения</w:t>
      </w:r>
      <w:r w:rsidR="002D601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дерева.</w:t>
      </w:r>
    </w:p>
    <w:p w14:paraId="049BFEB6" w14:textId="36499873" w:rsidR="004D3ECE" w:rsidRDefault="0072105A" w:rsidP="0082242B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Параметр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criterion</w:t>
      </w:r>
      <w:r w:rsidRPr="0072105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отвечает за выбор критерия </w:t>
      </w:r>
      <w:r w:rsidR="002943B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для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разделения пространства признаков на подпространства. Его значения могут быть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entropy</w:t>
      </w:r>
      <w:r w:rsidRPr="007210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, </w:t>
      </w:r>
      <w:proofErr w:type="spellStart"/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gini</w:t>
      </w:r>
      <w:proofErr w:type="spellEnd"/>
      <w:r w:rsidRPr="007210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Pr="0072105A">
        <w:rPr>
          <w:rStyle w:val="ac"/>
          <w:b w:val="0"/>
          <w:bCs w:val="0"/>
          <w:smallCaps w:val="0"/>
          <w:spacing w:val="0"/>
          <w:sz w:val="28"/>
          <w:szCs w:val="28"/>
        </w:rPr>
        <w:t>(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 умолчанию) 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log</w:t>
      </w:r>
      <w:r w:rsidRPr="007210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loss</w:t>
      </w:r>
      <w:r w:rsidRPr="0072105A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5E207A" w:rsidRPr="005E207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E207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Изменим критерий на </w:t>
      </w:r>
      <w:r w:rsidR="005E207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entropy</w:t>
      </w:r>
      <w:r w:rsidR="005E207A">
        <w:rPr>
          <w:rStyle w:val="ac"/>
          <w:b w:val="0"/>
          <w:bCs w:val="0"/>
          <w:smallCaps w:val="0"/>
          <w:spacing w:val="0"/>
          <w:sz w:val="28"/>
          <w:szCs w:val="28"/>
        </w:rPr>
        <w:t>. Полученное классифицирующее дерево представлено на рисунке 7.</w:t>
      </w:r>
    </w:p>
    <w:p w14:paraId="4841E2CE" w14:textId="36AF9326" w:rsidR="005E207A" w:rsidRDefault="005E207A" w:rsidP="005E207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5E207A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08ACDF8A" wp14:editId="777FF265">
            <wp:extent cx="5940425" cy="3479165"/>
            <wp:effectExtent l="0" t="0" r="3175" b="6985"/>
            <wp:docPr id="2111117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7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16D7" w14:textId="47A8B828" w:rsidR="005E207A" w:rsidRPr="005E207A" w:rsidRDefault="005E207A" w:rsidP="005E207A">
      <w:pPr>
        <w:spacing w:line="360" w:lineRule="auto"/>
        <w:jc w:val="center"/>
        <w:rPr>
          <w:i/>
          <w:iCs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Рисунок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Классифицирующее дерево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criterion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Pr="005E207A">
        <w:rPr>
          <w:i/>
          <w:iCs/>
          <w:sz w:val="28"/>
          <w:szCs w:val="28"/>
        </w:rPr>
        <w:t>'</w:t>
      </w:r>
      <w:proofErr w:type="spellStart"/>
      <w:r w:rsidRPr="005E207A">
        <w:rPr>
          <w:i/>
          <w:iCs/>
          <w:sz w:val="28"/>
          <w:szCs w:val="28"/>
        </w:rPr>
        <w:t>entropy</w:t>
      </w:r>
      <w:proofErr w:type="spellEnd"/>
      <w:r w:rsidRPr="005E207A">
        <w:rPr>
          <w:i/>
          <w:iCs/>
          <w:sz w:val="28"/>
          <w:szCs w:val="28"/>
        </w:rPr>
        <w:t>'</w:t>
      </w:r>
    </w:p>
    <w:p w14:paraId="5F094A4C" w14:textId="00983A1E" w:rsidR="002943BC" w:rsidRPr="00B8716D" w:rsidRDefault="002943BC" w:rsidP="0082242B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Параметр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splitter</w:t>
      </w:r>
      <w:r w:rsidRPr="002943B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отвечает за то, как будет происходить разделение пространства признаков на подпространства. При значении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best</w:t>
      </w:r>
      <w:r w:rsidRPr="002943B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 умолчанию) будет выбираться наилучшее разделения при помощи выбранного критерия. При значении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random</w:t>
      </w:r>
      <w:r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разделение </w:t>
      </w:r>
      <w:r w:rsidR="009D78E2">
        <w:rPr>
          <w:rStyle w:val="ac"/>
          <w:b w:val="0"/>
          <w:bCs w:val="0"/>
          <w:smallCaps w:val="0"/>
          <w:spacing w:val="0"/>
          <w:sz w:val="28"/>
          <w:szCs w:val="28"/>
        </w:rPr>
        <w:t>будет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иметь случайный характер</w:t>
      </w:r>
      <w:r w:rsidR="00B8716D"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B8716D">
        <w:rPr>
          <w:rStyle w:val="ac"/>
          <w:b w:val="0"/>
          <w:bCs w:val="0"/>
          <w:smallCaps w:val="0"/>
          <w:spacing w:val="0"/>
          <w:sz w:val="28"/>
          <w:szCs w:val="28"/>
        </w:rPr>
        <w:t>Изменим значение на</w:t>
      </w:r>
      <w:r w:rsidR="00B8716D"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8716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random</w:t>
      </w:r>
      <w:r w:rsidR="00B8716D"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Полученное классифицирующее дерево представлено на рисунке </w:t>
      </w:r>
      <w:r w:rsidR="00B8716D"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t>8</w:t>
      </w:r>
      <w:r w:rsidR="00B8716D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B8716D"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заметить, </w:t>
      </w:r>
      <w:r w:rsidR="001B0D6C">
        <w:rPr>
          <w:rStyle w:val="ac"/>
          <w:b w:val="0"/>
          <w:bCs w:val="0"/>
          <w:smallCaps w:val="0"/>
          <w:spacing w:val="0"/>
          <w:sz w:val="28"/>
          <w:szCs w:val="28"/>
        </w:rPr>
        <w:t>поскольку</w:t>
      </w:r>
      <w:r w:rsid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разделение не явля</w:t>
      </w:r>
      <w:r w:rsidR="00D92391">
        <w:rPr>
          <w:rStyle w:val="ac"/>
          <w:b w:val="0"/>
          <w:bCs w:val="0"/>
          <w:smallCaps w:val="0"/>
          <w:spacing w:val="0"/>
          <w:sz w:val="28"/>
          <w:szCs w:val="28"/>
        </w:rPr>
        <w:t>лось</w:t>
      </w:r>
      <w:r w:rsid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оптимальным, </w:t>
      </w:r>
      <w:r w:rsidR="001B0D6C">
        <w:rPr>
          <w:rStyle w:val="ac"/>
          <w:b w:val="0"/>
          <w:bCs w:val="0"/>
          <w:smallCaps w:val="0"/>
          <w:spacing w:val="0"/>
          <w:sz w:val="28"/>
          <w:szCs w:val="28"/>
        </w:rPr>
        <w:t>полученное</w:t>
      </w:r>
      <w:r w:rsid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дерево оказалось больше</w:t>
      </w:r>
      <w:r w:rsidR="0029762A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0028E2E4" w14:textId="428F2709" w:rsidR="00B8716D" w:rsidRDefault="00B8716D" w:rsidP="00B8716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drawing>
          <wp:inline distT="0" distB="0" distL="0" distR="0" wp14:anchorId="08D954D2" wp14:editId="31343C87">
            <wp:extent cx="5940425" cy="3042920"/>
            <wp:effectExtent l="0" t="0" r="3175" b="5080"/>
            <wp:docPr id="152852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25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E82D" w14:textId="5F88FC79" w:rsidR="00B8716D" w:rsidRPr="00B8716D" w:rsidRDefault="00B8716D" w:rsidP="00B8716D">
      <w:pPr>
        <w:spacing w:line="360" w:lineRule="auto"/>
        <w:jc w:val="center"/>
        <w:rPr>
          <w:i/>
          <w:iCs/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Рисунок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t>8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Классифицирующее дерево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</w:t>
      </w:r>
      <w:proofErr w:type="spellStart"/>
      <w:r w:rsidRPr="00B8716D">
        <w:rPr>
          <w:i/>
          <w:iCs/>
          <w:sz w:val="28"/>
          <w:szCs w:val="28"/>
        </w:rPr>
        <w:t>splitter</w:t>
      </w:r>
      <w:proofErr w:type="spellEnd"/>
      <w:r w:rsidRPr="00B8716D">
        <w:rPr>
          <w:i/>
          <w:iCs/>
          <w:sz w:val="28"/>
          <w:szCs w:val="28"/>
        </w:rPr>
        <w:t>='</w:t>
      </w:r>
      <w:proofErr w:type="spellStart"/>
      <w:r w:rsidRPr="00B8716D">
        <w:rPr>
          <w:i/>
          <w:iCs/>
          <w:sz w:val="28"/>
          <w:szCs w:val="28"/>
        </w:rPr>
        <w:t>random</w:t>
      </w:r>
      <w:proofErr w:type="spellEnd"/>
      <w:r w:rsidRPr="00B8716D">
        <w:rPr>
          <w:i/>
          <w:iCs/>
          <w:sz w:val="28"/>
          <w:szCs w:val="28"/>
        </w:rPr>
        <w:t>'</w:t>
      </w:r>
    </w:p>
    <w:p w14:paraId="331E32E3" w14:textId="17D01756" w:rsidR="009D78E2" w:rsidRPr="0029762A" w:rsidRDefault="009D78E2" w:rsidP="0082242B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Параметр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</w:t>
      </w:r>
      <w:r w:rsidRPr="009D78E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depth</w:t>
      </w:r>
      <w:r w:rsidRPr="009D78E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отвечает за максимальную глубину классифицирующего дерева. </w:t>
      </w:r>
      <w:r w:rsidR="0029762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Изменим значение данного параметра на 2. </w:t>
      </w:r>
      <w:r w:rsidR="0029762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Полученное классифицирующее дерево представлено на рисунке </w:t>
      </w:r>
      <w:r w:rsidR="0029762A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 w:rsidR="0029762A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29762A"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29762A">
        <w:rPr>
          <w:rStyle w:val="ac"/>
          <w:b w:val="0"/>
          <w:bCs w:val="0"/>
          <w:smallCaps w:val="0"/>
          <w:spacing w:val="0"/>
          <w:sz w:val="28"/>
          <w:szCs w:val="28"/>
        </w:rPr>
        <w:t>Как можно заметить,</w:t>
      </w:r>
      <w:r w:rsidR="0029762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построение дерева остановилось на глубине 2, </w:t>
      </w:r>
      <w:r w:rsidR="009876E5">
        <w:rPr>
          <w:rStyle w:val="ac"/>
          <w:b w:val="0"/>
          <w:bCs w:val="0"/>
          <w:smallCaps w:val="0"/>
          <w:spacing w:val="0"/>
          <w:sz w:val="28"/>
          <w:szCs w:val="28"/>
        </w:rPr>
        <w:t>хотя</w:t>
      </w:r>
      <w:r w:rsidR="0029762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значение критерия не равно 0.</w:t>
      </w:r>
    </w:p>
    <w:p w14:paraId="1AFECC81" w14:textId="51C8B19E" w:rsidR="0029762A" w:rsidRDefault="0029762A" w:rsidP="00331F5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29762A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drawing>
          <wp:inline distT="0" distB="0" distL="0" distR="0" wp14:anchorId="1B52EB3E" wp14:editId="0DFF79C2">
            <wp:extent cx="5940425" cy="3263900"/>
            <wp:effectExtent l="0" t="0" r="3175" b="0"/>
            <wp:docPr id="1236489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89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B7D4" w14:textId="5E8CC2BC" w:rsidR="00331F5D" w:rsidRPr="00331F5D" w:rsidRDefault="00331F5D" w:rsidP="00331F5D">
      <w:pPr>
        <w:spacing w:line="360" w:lineRule="auto"/>
        <w:jc w:val="center"/>
        <w:rPr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Рисунок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Классифицирующее дерево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max</w:t>
      </w:r>
      <w:r w:rsidRPr="009D78E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depth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= 2</w:t>
      </w:r>
    </w:p>
    <w:p w14:paraId="2595A188" w14:textId="77777777" w:rsidR="00331F5D" w:rsidRDefault="00331F5D" w:rsidP="00331F5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p w14:paraId="7F426AE3" w14:textId="77777777" w:rsidR="00331F5D" w:rsidRPr="00331F5D" w:rsidRDefault="00331F5D" w:rsidP="00331F5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p w14:paraId="65E98BF3" w14:textId="0A5450D1" w:rsidR="007D1865" w:rsidRDefault="009D78E2" w:rsidP="007D186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Параметр</w:t>
      </w:r>
      <w:r w:rsidRPr="008C62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8C624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Pr="008C624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split</w:t>
      </w:r>
      <w:r w:rsidR="008C6243" w:rsidRPr="008C62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C62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отвечает за минимальное количество наблюдений, при котором </w:t>
      </w:r>
      <w:r w:rsidR="00150ADF">
        <w:rPr>
          <w:rStyle w:val="ac"/>
          <w:b w:val="0"/>
          <w:bCs w:val="0"/>
          <w:smallCaps w:val="0"/>
          <w:spacing w:val="0"/>
          <w:sz w:val="28"/>
          <w:szCs w:val="28"/>
        </w:rPr>
        <w:t>возможно</w:t>
      </w:r>
      <w:r w:rsidR="008C62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дальнейшее разделение пространства.</w:t>
      </w:r>
      <w:r w:rsidR="007D1865" w:rsidRPr="007D186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7D186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Изменим значение данного параметра на </w:t>
      </w:r>
      <w:r w:rsidR="007D1865" w:rsidRPr="00C30016">
        <w:rPr>
          <w:rStyle w:val="ac"/>
          <w:b w:val="0"/>
          <w:bCs w:val="0"/>
          <w:smallCaps w:val="0"/>
          <w:spacing w:val="0"/>
          <w:sz w:val="28"/>
          <w:szCs w:val="28"/>
        </w:rPr>
        <w:t>30</w:t>
      </w:r>
      <w:r w:rsidR="007D186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Полученное классифицирующее дерево представлено на рисунке </w:t>
      </w:r>
      <w:r w:rsidR="007D1865" w:rsidRPr="00C30016">
        <w:rPr>
          <w:rStyle w:val="ac"/>
          <w:b w:val="0"/>
          <w:bCs w:val="0"/>
          <w:smallCaps w:val="0"/>
          <w:spacing w:val="0"/>
          <w:sz w:val="28"/>
          <w:szCs w:val="28"/>
        </w:rPr>
        <w:t>10</w:t>
      </w:r>
      <w:r w:rsidR="007D1865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7D1865"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7D186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заметить, построение дерева остановилось </w:t>
      </w:r>
      <w:r w:rsidR="00C30016">
        <w:rPr>
          <w:rStyle w:val="ac"/>
          <w:b w:val="0"/>
          <w:bCs w:val="0"/>
          <w:smallCaps w:val="0"/>
          <w:spacing w:val="0"/>
          <w:sz w:val="28"/>
          <w:szCs w:val="28"/>
        </w:rPr>
        <w:t>так как количество наблюдений стало меньше 30</w:t>
      </w:r>
      <w:r w:rsidR="007D1865">
        <w:rPr>
          <w:rStyle w:val="ac"/>
          <w:b w:val="0"/>
          <w:bCs w:val="0"/>
          <w:smallCaps w:val="0"/>
          <w:spacing w:val="0"/>
          <w:sz w:val="28"/>
          <w:szCs w:val="28"/>
        </w:rPr>
        <w:t>, хотя значение критерия не равно 0.</w:t>
      </w:r>
    </w:p>
    <w:p w14:paraId="45E7F5B5" w14:textId="767FC361" w:rsidR="008C4AA1" w:rsidRDefault="00356EA3" w:rsidP="008C4AA1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7D1865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drawing>
          <wp:inline distT="0" distB="0" distL="0" distR="0" wp14:anchorId="1E775F05" wp14:editId="74CDCF22">
            <wp:extent cx="3815963" cy="2118665"/>
            <wp:effectExtent l="0" t="0" r="0" b="0"/>
            <wp:docPr id="686887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87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4963" cy="212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0215" w14:textId="72D45FF9" w:rsidR="008C4AA1" w:rsidRPr="00331F5D" w:rsidRDefault="008C4AA1" w:rsidP="008C4AA1">
      <w:pPr>
        <w:spacing w:line="360" w:lineRule="auto"/>
        <w:jc w:val="center"/>
        <w:rPr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Рисунок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10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Классифицирующее дерево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</w:t>
      </w:r>
      <w:r w:rsidR="00356EA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="00356EA3" w:rsidRPr="008C624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356EA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="00356EA3" w:rsidRPr="008C624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356EA3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split</w:t>
      </w:r>
      <w:r w:rsidR="00356EA3" w:rsidRPr="008C62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= </w:t>
      </w:r>
      <w:r w:rsidR="00356EA3">
        <w:rPr>
          <w:rStyle w:val="ac"/>
          <w:b w:val="0"/>
          <w:bCs w:val="0"/>
          <w:smallCaps w:val="0"/>
          <w:spacing w:val="0"/>
          <w:sz w:val="28"/>
          <w:szCs w:val="28"/>
        </w:rPr>
        <w:t>30</w:t>
      </w:r>
    </w:p>
    <w:p w14:paraId="5C8A721D" w14:textId="75188792" w:rsidR="00150ADF" w:rsidRPr="00513ED0" w:rsidRDefault="00CE6098" w:rsidP="0082242B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Параметр</w:t>
      </w:r>
      <w:r w:rsidRPr="0070655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70655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Pr="0070655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leaf</w:t>
      </w:r>
      <w:r w:rsidRPr="0070655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отвечает</w:t>
      </w:r>
      <w:r w:rsidR="0070655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за минимальное количество </w:t>
      </w:r>
      <w:r w:rsidR="00356EA3">
        <w:rPr>
          <w:rStyle w:val="ac"/>
          <w:b w:val="0"/>
          <w:bCs w:val="0"/>
          <w:smallCaps w:val="0"/>
          <w:spacing w:val="0"/>
          <w:sz w:val="28"/>
          <w:szCs w:val="28"/>
        </w:rPr>
        <w:t>наблюдений,</w:t>
      </w:r>
      <w:r w:rsidR="0070655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котором пространство может стать листом дерева.</w:t>
      </w:r>
      <w:r w:rsidR="00356EA3" w:rsidRPr="00356EA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56EA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Изменим значение данного параметра на </w:t>
      </w:r>
      <w:r w:rsidR="00356EA3" w:rsidRPr="00C30016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 w:rsidR="00341C14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0</w:t>
      </w:r>
      <w:r w:rsidR="00356EA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Полученное классифицирующее дерево представлено на рисунке </w:t>
      </w:r>
      <w:r w:rsidR="00356EA3" w:rsidRPr="00C30016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356EA3" w:rsidRPr="00356EA3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356EA3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356EA3" w:rsidRPr="00B8716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56EA3">
        <w:rPr>
          <w:rStyle w:val="ac"/>
          <w:b w:val="0"/>
          <w:bCs w:val="0"/>
          <w:smallCaps w:val="0"/>
          <w:spacing w:val="0"/>
          <w:sz w:val="28"/>
          <w:szCs w:val="28"/>
        </w:rPr>
        <w:t>Как можно заметить, построение дерева остановилось</w:t>
      </w:r>
      <w:r w:rsidR="00513ED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поскольку при дальнейшем разделений количество </w:t>
      </w:r>
      <w:r w:rsidR="00D50C97">
        <w:rPr>
          <w:rStyle w:val="ac"/>
          <w:b w:val="0"/>
          <w:bCs w:val="0"/>
          <w:smallCaps w:val="0"/>
          <w:spacing w:val="0"/>
          <w:sz w:val="28"/>
          <w:szCs w:val="28"/>
        </w:rPr>
        <w:t>наблюдений</w:t>
      </w:r>
      <w:r w:rsidR="00513ED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 листах стало бы меньше 30.</w:t>
      </w:r>
    </w:p>
    <w:p w14:paraId="67E5291A" w14:textId="7E1F9973" w:rsidR="00356EA3" w:rsidRDefault="00341C14" w:rsidP="00356EA3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341C14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1D4EBEC6" wp14:editId="6A20A66B">
            <wp:extent cx="2971800" cy="2232900"/>
            <wp:effectExtent l="0" t="0" r="0" b="0"/>
            <wp:docPr id="2101759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9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4493" cy="223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BE35" w14:textId="019D3E80" w:rsidR="00356EA3" w:rsidRPr="00341C14" w:rsidRDefault="00356EA3" w:rsidP="00356EA3">
      <w:pPr>
        <w:spacing w:line="360" w:lineRule="auto"/>
        <w:jc w:val="center"/>
        <w:rPr>
          <w:sz w:val="28"/>
          <w:szCs w:val="28"/>
        </w:rPr>
      </w:pP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>Рисунок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1</w:t>
      </w:r>
      <w:r w:rsidRPr="00356EA3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Pr="00015C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Классифицирующее дерево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min</w:t>
      </w:r>
      <w:r w:rsidRPr="0070655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samples</w:t>
      </w:r>
      <w:r w:rsidRPr="0070655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leaf</w:t>
      </w:r>
      <w:r w:rsidRPr="0070655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= 3</w:t>
      </w:r>
      <w:r w:rsidR="00341C14" w:rsidRPr="00341C14">
        <w:rPr>
          <w:rStyle w:val="ac"/>
          <w:b w:val="0"/>
          <w:bCs w:val="0"/>
          <w:smallCaps w:val="0"/>
          <w:spacing w:val="0"/>
          <w:sz w:val="28"/>
          <w:szCs w:val="28"/>
        </w:rPr>
        <w:t>0</w:t>
      </w:r>
    </w:p>
    <w:p w14:paraId="17F77FE9" w14:textId="16D608E6" w:rsidR="009B14A4" w:rsidRPr="008C6243" w:rsidRDefault="009B14A4" w:rsidP="0052388F">
      <w:pPr>
        <w:spacing w:line="360" w:lineRule="auto"/>
        <w:ind w:firstLine="709"/>
        <w:rPr>
          <w:rStyle w:val="ac"/>
          <w:smallCaps w:val="0"/>
          <w:spacing w:val="0"/>
          <w:sz w:val="28"/>
          <w:szCs w:val="28"/>
        </w:rPr>
      </w:pPr>
      <w:r w:rsidRPr="009B14A4">
        <w:rPr>
          <w:rStyle w:val="ac"/>
          <w:smallCaps w:val="0"/>
          <w:spacing w:val="0"/>
          <w:sz w:val="28"/>
          <w:szCs w:val="28"/>
        </w:rPr>
        <w:lastRenderedPageBreak/>
        <w:t>Выводы</w:t>
      </w:r>
    </w:p>
    <w:p w14:paraId="690DF900" w14:textId="67300338" w:rsidR="00B9086D" w:rsidRDefault="00B9086D" w:rsidP="00B908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</w:t>
      </w:r>
      <w:r w:rsidR="00B966C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</w:t>
      </w:r>
      <w:r w:rsidR="004C0BD9">
        <w:rPr>
          <w:sz w:val="28"/>
          <w:szCs w:val="28"/>
        </w:rPr>
        <w:t>ыло проведено о</w:t>
      </w:r>
      <w:r w:rsidR="004C0BD9" w:rsidRPr="000903CC">
        <w:rPr>
          <w:sz w:val="28"/>
          <w:szCs w:val="28"/>
        </w:rPr>
        <w:t>знаком</w:t>
      </w:r>
      <w:r w:rsidR="004C0BD9">
        <w:rPr>
          <w:sz w:val="28"/>
          <w:szCs w:val="28"/>
        </w:rPr>
        <w:t>ление</w:t>
      </w:r>
      <w:r w:rsidR="004C0BD9" w:rsidRPr="000903CC">
        <w:rPr>
          <w:sz w:val="28"/>
          <w:szCs w:val="28"/>
        </w:rPr>
        <w:t xml:space="preserve"> с методами </w:t>
      </w:r>
      <w:r w:rsidR="00877D8A">
        <w:rPr>
          <w:sz w:val="28"/>
          <w:szCs w:val="28"/>
        </w:rPr>
        <w:t>классификации</w:t>
      </w:r>
      <w:r w:rsidR="004C0BD9" w:rsidRPr="000903CC">
        <w:rPr>
          <w:sz w:val="28"/>
          <w:szCs w:val="28"/>
        </w:rPr>
        <w:t xml:space="preserve"> модуля </w:t>
      </w:r>
      <w:proofErr w:type="spellStart"/>
      <w:r w:rsidR="004C0BD9" w:rsidRPr="000903CC">
        <w:rPr>
          <w:sz w:val="28"/>
          <w:szCs w:val="28"/>
        </w:rPr>
        <w:t>Sklearn</w:t>
      </w:r>
      <w:proofErr w:type="spellEnd"/>
      <w:r w:rsidR="004C0BD9">
        <w:rPr>
          <w:sz w:val="28"/>
          <w:szCs w:val="28"/>
        </w:rPr>
        <w:t>.</w:t>
      </w:r>
    </w:p>
    <w:p w14:paraId="327EDF68" w14:textId="681B6DC0" w:rsidR="008A0D11" w:rsidRDefault="00E22485" w:rsidP="00B908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изучен байесовский классификатор. Данный классификатор использует теорему Байеса для поиска </w:t>
      </w:r>
      <w:r w:rsidR="00F83753">
        <w:rPr>
          <w:sz w:val="28"/>
          <w:szCs w:val="28"/>
        </w:rPr>
        <w:t>вероятностей</w:t>
      </w:r>
      <w:r>
        <w:rPr>
          <w:sz w:val="28"/>
          <w:szCs w:val="28"/>
        </w:rPr>
        <w:t xml:space="preserve"> принадлежности наблюдения к классам</w:t>
      </w:r>
      <w:r w:rsidR="00F83753">
        <w:rPr>
          <w:sz w:val="28"/>
          <w:szCs w:val="28"/>
        </w:rPr>
        <w:t xml:space="preserve"> и выбирает класс с наибольшей </w:t>
      </w:r>
      <w:r w:rsidR="002B3C87">
        <w:rPr>
          <w:sz w:val="28"/>
          <w:szCs w:val="28"/>
        </w:rPr>
        <w:t>вероятностью</w:t>
      </w:r>
      <w:r w:rsidR="00F83753">
        <w:rPr>
          <w:sz w:val="28"/>
          <w:szCs w:val="28"/>
        </w:rPr>
        <w:t xml:space="preserve">. </w:t>
      </w:r>
      <w:r w:rsidR="002B3C87">
        <w:rPr>
          <w:sz w:val="28"/>
          <w:szCs w:val="28"/>
        </w:rPr>
        <w:t>Наивный</w:t>
      </w:r>
      <w:r w:rsidR="00F83753">
        <w:rPr>
          <w:sz w:val="28"/>
          <w:szCs w:val="28"/>
        </w:rPr>
        <w:t xml:space="preserve"> байесовский классификатор отличается от обычного тем, что предполагает независимость всех признаков.</w:t>
      </w:r>
      <w:r w:rsidR="002B3C87">
        <w:rPr>
          <w:sz w:val="28"/>
          <w:szCs w:val="28"/>
        </w:rPr>
        <w:t xml:space="preserve"> Была проведена классификация различными версиями наивного байесовского классификатора для нормально распределенных, </w:t>
      </w:r>
      <w:proofErr w:type="spellStart"/>
      <w:r w:rsidR="002B3C87">
        <w:rPr>
          <w:sz w:val="28"/>
          <w:szCs w:val="28"/>
        </w:rPr>
        <w:t>мультиномиально</w:t>
      </w:r>
      <w:proofErr w:type="spellEnd"/>
      <w:r w:rsidR="002B3C87">
        <w:rPr>
          <w:sz w:val="28"/>
          <w:szCs w:val="28"/>
        </w:rPr>
        <w:t xml:space="preserve"> распределенных, распределенных по </w:t>
      </w:r>
      <w:proofErr w:type="spellStart"/>
      <w:r w:rsidR="002B3C87">
        <w:rPr>
          <w:sz w:val="28"/>
          <w:szCs w:val="28"/>
        </w:rPr>
        <w:t>Бернули</w:t>
      </w:r>
      <w:proofErr w:type="spellEnd"/>
      <w:r w:rsidR="002B3C87">
        <w:rPr>
          <w:sz w:val="28"/>
          <w:szCs w:val="28"/>
        </w:rPr>
        <w:t xml:space="preserve"> данных.</w:t>
      </w:r>
      <w:r w:rsidR="007D3780">
        <w:rPr>
          <w:sz w:val="28"/>
          <w:szCs w:val="28"/>
        </w:rPr>
        <w:t xml:space="preserve"> </w:t>
      </w:r>
      <w:r w:rsidR="000C6856">
        <w:rPr>
          <w:sz w:val="28"/>
          <w:szCs w:val="28"/>
        </w:rPr>
        <w:t>Т</w:t>
      </w:r>
      <w:r w:rsidR="007D3780">
        <w:rPr>
          <w:sz w:val="28"/>
          <w:szCs w:val="28"/>
        </w:rPr>
        <w:t>акже были построены графики зависимости неправильно классифицированных наблюдений и точности классификации от соотношения обучающей и тестовой выборок.</w:t>
      </w:r>
    </w:p>
    <w:p w14:paraId="20476F4B" w14:textId="79590DF1" w:rsidR="00FE1274" w:rsidRDefault="00DB7F62" w:rsidP="00FE12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 изучены классифицирующие деревья. Классифицирующие деревья делят пространство признако</w:t>
      </w:r>
      <w:r w:rsidR="00F82650">
        <w:rPr>
          <w:sz w:val="28"/>
          <w:szCs w:val="28"/>
        </w:rPr>
        <w:t>в</w:t>
      </w:r>
      <w:r>
        <w:rPr>
          <w:sz w:val="28"/>
          <w:szCs w:val="28"/>
        </w:rPr>
        <w:t xml:space="preserve"> на подпространства. Линии разделения параллельны осям координат признаком. Разделение происходит исходя из некоторого критерия и заканчивается при достижении определенного его значения.</w:t>
      </w:r>
      <w:r w:rsidR="00FE1274" w:rsidRPr="00FE1274">
        <w:rPr>
          <w:sz w:val="28"/>
          <w:szCs w:val="28"/>
        </w:rPr>
        <w:t xml:space="preserve"> </w:t>
      </w:r>
      <w:r w:rsidR="00FE1274">
        <w:rPr>
          <w:sz w:val="28"/>
          <w:szCs w:val="28"/>
        </w:rPr>
        <w:t>Данны</w:t>
      </w:r>
      <w:r w:rsidR="00F82650">
        <w:rPr>
          <w:sz w:val="28"/>
          <w:szCs w:val="28"/>
        </w:rPr>
        <w:t>й</w:t>
      </w:r>
      <w:r w:rsidR="00FE1274">
        <w:rPr>
          <w:sz w:val="28"/>
          <w:szCs w:val="28"/>
        </w:rPr>
        <w:t xml:space="preserve"> </w:t>
      </w:r>
      <w:r w:rsidR="009E7E93">
        <w:rPr>
          <w:sz w:val="28"/>
          <w:szCs w:val="28"/>
        </w:rPr>
        <w:t>классификатор</w:t>
      </w:r>
      <w:r w:rsidR="00FE1274">
        <w:rPr>
          <w:sz w:val="28"/>
          <w:szCs w:val="28"/>
        </w:rPr>
        <w:t xml:space="preserve"> был протестирован при различных его </w:t>
      </w:r>
      <w:r w:rsidR="009E7E93">
        <w:rPr>
          <w:sz w:val="28"/>
          <w:szCs w:val="28"/>
        </w:rPr>
        <w:t>параметрах</w:t>
      </w:r>
      <w:r w:rsidR="00FE1274">
        <w:rPr>
          <w:sz w:val="28"/>
          <w:szCs w:val="28"/>
        </w:rPr>
        <w:t>.</w:t>
      </w:r>
      <w:r w:rsidR="009E7E93">
        <w:rPr>
          <w:sz w:val="28"/>
          <w:szCs w:val="28"/>
        </w:rPr>
        <w:t xml:space="preserve"> </w:t>
      </w:r>
      <w:r w:rsidR="00FE1274">
        <w:rPr>
          <w:sz w:val="28"/>
          <w:szCs w:val="28"/>
        </w:rPr>
        <w:t>Также были построены графики зависимости неправильно классифицированных наблюдений и точности классификации от соотношения обучающей и тестовой выборок.</w:t>
      </w:r>
    </w:p>
    <w:p w14:paraId="009B7C84" w14:textId="3E92949B" w:rsidR="00666FD9" w:rsidRPr="002E2146" w:rsidRDefault="00666FD9" w:rsidP="00666F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Код программы, написанной для выполнения лабораторной работы представлен в </w:t>
      </w:r>
      <w:r w:rsidR="006B2D04">
        <w:rPr>
          <w:rStyle w:val="ac"/>
          <w:b w:val="0"/>
          <w:bCs w:val="0"/>
          <w:smallCaps w:val="0"/>
          <w:spacing w:val="0"/>
          <w:sz w:val="28"/>
          <w:szCs w:val="28"/>
        </w:rPr>
        <w:t>приложении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А.</w:t>
      </w:r>
    </w:p>
    <w:p w14:paraId="74D5979A" w14:textId="77777777" w:rsidR="00BD6151" w:rsidRDefault="00BD6151">
      <w:pPr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br w:type="page"/>
      </w:r>
    </w:p>
    <w:p w14:paraId="118024D0" w14:textId="0DE1F3FC" w:rsidR="009B14A4" w:rsidRPr="009B14A4" w:rsidRDefault="009B14A4" w:rsidP="009B14A4">
      <w:pPr>
        <w:spacing w:line="360" w:lineRule="auto"/>
        <w:jc w:val="center"/>
        <w:rPr>
          <w:b/>
          <w:sz w:val="28"/>
          <w:szCs w:val="28"/>
        </w:rPr>
      </w:pPr>
      <w:r w:rsidRPr="009B14A4">
        <w:rPr>
          <w:b/>
          <w:bCs/>
          <w:sz w:val="28"/>
          <w:szCs w:val="28"/>
        </w:rPr>
        <w:lastRenderedPageBreak/>
        <w:t>П</w:t>
      </w:r>
      <w:r>
        <w:rPr>
          <w:b/>
          <w:bCs/>
          <w:sz w:val="28"/>
          <w:szCs w:val="28"/>
        </w:rPr>
        <w:t>РИЛОЖЕНИЕ</w:t>
      </w:r>
      <w:r w:rsidRPr="009B14A4">
        <w:rPr>
          <w:b/>
          <w:bCs/>
          <w:sz w:val="28"/>
          <w:szCs w:val="28"/>
        </w:rPr>
        <w:t xml:space="preserve"> А</w:t>
      </w:r>
    </w:p>
    <w:p w14:paraId="0BD536C5" w14:textId="7BB69CBD" w:rsidR="0069255C" w:rsidRPr="000903CC" w:rsidRDefault="009B14A4" w:rsidP="009B14A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</w:t>
      </w:r>
      <w:r w:rsidR="00C94DC5">
        <w:rPr>
          <w:b/>
          <w:bCs/>
          <w:sz w:val="28"/>
          <w:szCs w:val="28"/>
        </w:rPr>
        <w:t>ОД</w:t>
      </w:r>
      <w:r w:rsidR="00C94DC5" w:rsidRPr="000903CC">
        <w:rPr>
          <w:b/>
          <w:bCs/>
          <w:sz w:val="28"/>
          <w:szCs w:val="28"/>
        </w:rPr>
        <w:t xml:space="preserve"> </w:t>
      </w:r>
      <w:r w:rsidR="00C94DC5">
        <w:rPr>
          <w:b/>
          <w:bCs/>
          <w:sz w:val="28"/>
          <w:szCs w:val="28"/>
        </w:rPr>
        <w:t>ПРОГРАММЫ</w:t>
      </w:r>
    </w:p>
    <w:p w14:paraId="173535C6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6F5CA93F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50D5B831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import preprocessing</w:t>
      </w:r>
    </w:p>
    <w:p w14:paraId="320815A1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model_selection</w:t>
      </w:r>
      <w:proofErr w:type="spellEnd"/>
    </w:p>
    <w:p w14:paraId="7B32958E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naive_bayes</w:t>
      </w:r>
      <w:proofErr w:type="spellEnd"/>
    </w:p>
    <w:p w14:paraId="5EA06125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import tree</w:t>
      </w:r>
    </w:p>
    <w:p w14:paraId="49BBAC5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3FCEA48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pd.read_csv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iris.data',header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=None)</w:t>
      </w:r>
    </w:p>
    <w:p w14:paraId="75898CC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>print(data)</w:t>
      </w:r>
    </w:p>
    <w:p w14:paraId="38E9A22E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X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data.iloc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[:,:4].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to_numpy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5FF7F1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labels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data.iloc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[:,4].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to_numpy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5BAD6DD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le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preprocessing.LabelEncoder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BD1C9E8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Y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le.fit_transform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(labels)</w:t>
      </w:r>
    </w:p>
    <w:p w14:paraId="4A3B9928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model_selection.train_test_split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=0.5)</w:t>
      </w:r>
    </w:p>
    <w:p w14:paraId="6B6F5F2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AA17FC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gnb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naive_bayes.GaussianNB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0AEF83E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gnb.fit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3760FEF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GaussianNB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:",(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gnb.score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34DFA27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18251BA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=[s/100 for s in range(5,95,5)]</w:t>
      </w:r>
    </w:p>
    <w:p w14:paraId="5F86492D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nc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=[]</w:t>
      </w:r>
    </w:p>
    <w:p w14:paraId="3DB236D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sc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=[]</w:t>
      </w:r>
    </w:p>
    <w:p w14:paraId="78ED9FE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ts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F1B5E2B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gnb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naive_bayes.GaussianNB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7F872F5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model_selection.train_test_split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ts,random_state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415F0AF4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gnb.fit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6340655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nc.append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).sum())</w:t>
      </w:r>
    </w:p>
    <w:p w14:paraId="44E3E6F6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sc.append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gnb.score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6203D69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test_size,nc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DE0E16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A0D11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8A0D11">
        <w:rPr>
          <w:rFonts w:ascii="Courier New" w:hAnsi="Courier New" w:cs="Courier New"/>
          <w:sz w:val="20"/>
          <w:szCs w:val="20"/>
        </w:rPr>
        <w:t>("Соотношение обучающей и тестовой выборок ")</w:t>
      </w:r>
    </w:p>
    <w:p w14:paraId="4733000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A0D11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8A0D11">
        <w:rPr>
          <w:rFonts w:ascii="Courier New" w:hAnsi="Courier New" w:cs="Courier New"/>
          <w:sz w:val="20"/>
          <w:szCs w:val="20"/>
        </w:rPr>
        <w:t>("Количество неправильно классифицированных наблюдений ")</w:t>
      </w:r>
    </w:p>
    <w:p w14:paraId="0A94284B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0DA775F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test_size,sc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8226536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A0D11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8A0D11">
        <w:rPr>
          <w:rFonts w:ascii="Courier New" w:hAnsi="Courier New" w:cs="Courier New"/>
          <w:sz w:val="20"/>
          <w:szCs w:val="20"/>
        </w:rPr>
        <w:t>("Соотношение обучающей и тестовой выборок ")</w:t>
      </w:r>
    </w:p>
    <w:p w14:paraId="2A917919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A0D11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8A0D11">
        <w:rPr>
          <w:rFonts w:ascii="Courier New" w:hAnsi="Courier New" w:cs="Courier New"/>
          <w:sz w:val="20"/>
          <w:szCs w:val="20"/>
        </w:rPr>
        <w:t>("Точность классификации")</w:t>
      </w:r>
    </w:p>
    <w:p w14:paraId="29DF7B91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A0D11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8A0D11">
        <w:rPr>
          <w:rFonts w:ascii="Courier New" w:hAnsi="Courier New" w:cs="Courier New"/>
          <w:sz w:val="20"/>
          <w:szCs w:val="20"/>
        </w:rPr>
        <w:t>()</w:t>
      </w:r>
    </w:p>
    <w:p w14:paraId="7D942816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</w:p>
    <w:p w14:paraId="37D2DFF6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model_selection.train_test_split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=0.5)</w:t>
      </w:r>
    </w:p>
    <w:p w14:paraId="2FE69F88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naive_bayes.MultinomialNB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D8302F7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mnb.fit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15A069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MultinominalNB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:",(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mnb.score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6B7BE73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12279B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bnb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naive_bayes.BernoulliNB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D86396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bnb.fit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54107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BernoulliNB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:",(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bnb.score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1075634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82E79B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gnb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naive_bayes.ComplementNB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5FBC934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gnb.fit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7628397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ComplementNB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:",(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).sum(),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gnb.score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95F29F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D8919C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tree.DecisionTreeClassifier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956FB1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8EA9C83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>print('wrong:',(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).sum())</w:t>
      </w:r>
    </w:p>
    <w:p w14:paraId="7B82FF44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>print('score:',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B87BDF3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>print('n leaves:',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clf.get_n_leaves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18F02FF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>print('depth:',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clf.get_depth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672C3E1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lastRenderedPageBreak/>
        <w:t>plt.subplots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(1,1,figsize = (10,10))</w:t>
      </w:r>
    </w:p>
    <w:p w14:paraId="2BD1876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tree.plot_tree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, filled = True)</w:t>
      </w:r>
    </w:p>
    <w:p w14:paraId="2043327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CF2ADE1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5057D9D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=[s/100 for s in range(5,95,5)]</w:t>
      </w:r>
    </w:p>
    <w:p w14:paraId="0EB0A098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nc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=[]</w:t>
      </w:r>
    </w:p>
    <w:p w14:paraId="290D8F4F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sc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=[]</w:t>
      </w:r>
    </w:p>
    <w:p w14:paraId="083F83FF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ts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7B78D41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model_selection.train_test_split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ts,random_state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=5)</w:t>
      </w:r>
    </w:p>
    <w:p w14:paraId="27B2B24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tree.DecisionTreeClassifier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D6D57EF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6D32A04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nc.append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).sum())</w:t>
      </w:r>
    </w:p>
    <w:p w14:paraId="5DFFAC26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sc.append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clf.score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X_test,y_test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47C1FB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test_size,nc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8D8CD1A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A0D11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8A0D11">
        <w:rPr>
          <w:rFonts w:ascii="Courier New" w:hAnsi="Courier New" w:cs="Courier New"/>
          <w:sz w:val="20"/>
          <w:szCs w:val="20"/>
        </w:rPr>
        <w:t>("Соотношение обучающей и тестовой выборок ")</w:t>
      </w:r>
    </w:p>
    <w:p w14:paraId="50412554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A0D11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8A0D11">
        <w:rPr>
          <w:rFonts w:ascii="Courier New" w:hAnsi="Courier New" w:cs="Courier New"/>
          <w:sz w:val="20"/>
          <w:szCs w:val="20"/>
        </w:rPr>
        <w:t>("Количество неправильно классифицированных наблюдений ")</w:t>
      </w:r>
    </w:p>
    <w:p w14:paraId="6E41DAE9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F77FCDA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test_size,sc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92C19B9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A0D11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8A0D11">
        <w:rPr>
          <w:rFonts w:ascii="Courier New" w:hAnsi="Courier New" w:cs="Courier New"/>
          <w:sz w:val="20"/>
          <w:szCs w:val="20"/>
        </w:rPr>
        <w:t>("Соотношение обучающей и тестовой выборок ")</w:t>
      </w:r>
    </w:p>
    <w:p w14:paraId="5BE3C903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A0D11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8A0D11">
        <w:rPr>
          <w:rFonts w:ascii="Courier New" w:hAnsi="Courier New" w:cs="Courier New"/>
          <w:sz w:val="20"/>
          <w:szCs w:val="20"/>
        </w:rPr>
        <w:t>("Точность классификации")</w:t>
      </w:r>
    </w:p>
    <w:p w14:paraId="4CA36D21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A0D11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8A0D11">
        <w:rPr>
          <w:rFonts w:ascii="Courier New" w:hAnsi="Courier New" w:cs="Courier New"/>
          <w:sz w:val="20"/>
          <w:szCs w:val="20"/>
        </w:rPr>
        <w:t>()</w:t>
      </w:r>
    </w:p>
    <w:p w14:paraId="349E5A3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</w:p>
    <w:p w14:paraId="39F6BD0D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tree.DecisionTreeClassifier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(criterion='entropy')</w:t>
      </w:r>
    </w:p>
    <w:p w14:paraId="49BF7EDA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27256F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(1,1,figsize = (10,10))</w:t>
      </w:r>
    </w:p>
    <w:p w14:paraId="077E756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tree.plot_tree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, filled = True)</w:t>
      </w:r>
    </w:p>
    <w:p w14:paraId="1969E08F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DD88B05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59F3B7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tree.DecisionTreeClassifier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(splitter='random')</w:t>
      </w:r>
    </w:p>
    <w:p w14:paraId="60E79676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F8404AF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(1,1,figsize = (10,10))</w:t>
      </w:r>
    </w:p>
    <w:p w14:paraId="76B482EA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tree.plot_tree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, filled = True)</w:t>
      </w:r>
    </w:p>
    <w:p w14:paraId="060F46F1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3214FD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FFA43E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tree.DecisionTreeClassifier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max_depth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=2)</w:t>
      </w:r>
    </w:p>
    <w:p w14:paraId="0D4CDBE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89C1C3B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(1,1,figsize = (10,10))</w:t>
      </w:r>
    </w:p>
    <w:p w14:paraId="77F3E6EF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tree.plot_tree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, filled = True)</w:t>
      </w:r>
    </w:p>
    <w:p w14:paraId="62EF676B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55F52CF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4F8880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tree.DecisionTreeClassifier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min_samples_split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=30)</w:t>
      </w:r>
    </w:p>
    <w:p w14:paraId="4D860F56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B073DF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(1,1,figsize = (10,10))</w:t>
      </w:r>
    </w:p>
    <w:p w14:paraId="4FE02F60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tree.plot_tree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, filled = True)</w:t>
      </w:r>
    </w:p>
    <w:p w14:paraId="6686542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A568986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E6A61B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tree.DecisionTreeClassifier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min_samples_leaf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=30)</w:t>
      </w:r>
    </w:p>
    <w:p w14:paraId="4F7F3E23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clf.fit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).predict(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7FA6F2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(1,1,figsize = (10,10))</w:t>
      </w:r>
    </w:p>
    <w:p w14:paraId="3F3470C6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tree.plot_tree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0D11">
        <w:rPr>
          <w:rFonts w:ascii="Courier New" w:hAnsi="Courier New" w:cs="Courier New"/>
          <w:sz w:val="20"/>
          <w:szCs w:val="20"/>
          <w:lang w:val="en-US"/>
        </w:rPr>
        <w:t>clf</w:t>
      </w:r>
      <w:proofErr w:type="spellEnd"/>
      <w:r w:rsidRPr="008A0D11">
        <w:rPr>
          <w:rFonts w:ascii="Courier New" w:hAnsi="Courier New" w:cs="Courier New"/>
          <w:sz w:val="20"/>
          <w:szCs w:val="20"/>
          <w:lang w:val="en-US"/>
        </w:rPr>
        <w:t>, filled = True)</w:t>
      </w:r>
    </w:p>
    <w:p w14:paraId="59D7341E" w14:textId="77777777" w:rsidR="008A0D11" w:rsidRPr="008A0D11" w:rsidRDefault="008A0D11" w:rsidP="008A0D1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A0D11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8A0D11">
        <w:rPr>
          <w:rFonts w:ascii="Courier New" w:hAnsi="Courier New" w:cs="Courier New"/>
          <w:sz w:val="20"/>
          <w:szCs w:val="20"/>
        </w:rPr>
        <w:t>()</w:t>
      </w:r>
    </w:p>
    <w:p w14:paraId="63429D0E" w14:textId="77777777" w:rsidR="008E5A6A" w:rsidRPr="008E5A6A" w:rsidRDefault="008E5A6A" w:rsidP="00A014F9">
      <w:pPr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0"/>
          <w:szCs w:val="20"/>
        </w:rPr>
      </w:pPr>
    </w:p>
    <w:sectPr w:rsidR="008E5A6A" w:rsidRPr="008E5A6A" w:rsidSect="00076F63">
      <w:headerReference w:type="default" r:id="rId19"/>
      <w:footerReference w:type="default" r:id="rId20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B9F06" w14:textId="77777777" w:rsidR="00065C30" w:rsidRDefault="00065C30">
      <w:r>
        <w:separator/>
      </w:r>
    </w:p>
  </w:endnote>
  <w:endnote w:type="continuationSeparator" w:id="0">
    <w:p w14:paraId="612D7749" w14:textId="77777777" w:rsidR="00065C30" w:rsidRDefault="00065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6D072" w14:textId="77777777" w:rsidR="00065C30" w:rsidRDefault="00065C30">
      <w:r>
        <w:separator/>
      </w:r>
    </w:p>
  </w:footnote>
  <w:footnote w:type="continuationSeparator" w:id="0">
    <w:p w14:paraId="403DC0FA" w14:textId="77777777" w:rsidR="00065C30" w:rsidRDefault="00065C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3403A"/>
    <w:multiLevelType w:val="hybridMultilevel"/>
    <w:tmpl w:val="7CD67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47591">
    <w:abstractNumId w:val="3"/>
  </w:num>
  <w:num w:numId="2" w16cid:durableId="1154565812">
    <w:abstractNumId w:val="1"/>
  </w:num>
  <w:num w:numId="3" w16cid:durableId="1212886432">
    <w:abstractNumId w:val="0"/>
  </w:num>
  <w:num w:numId="4" w16cid:durableId="1699427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05C18"/>
    <w:rsid w:val="0000796A"/>
    <w:rsid w:val="00015C74"/>
    <w:rsid w:val="00036374"/>
    <w:rsid w:val="00036F0C"/>
    <w:rsid w:val="00041110"/>
    <w:rsid w:val="00043294"/>
    <w:rsid w:val="0005204F"/>
    <w:rsid w:val="00056CB1"/>
    <w:rsid w:val="00057DCF"/>
    <w:rsid w:val="000633FA"/>
    <w:rsid w:val="00065C30"/>
    <w:rsid w:val="000669AF"/>
    <w:rsid w:val="00071D8D"/>
    <w:rsid w:val="000720F1"/>
    <w:rsid w:val="00076F63"/>
    <w:rsid w:val="00077E18"/>
    <w:rsid w:val="00080738"/>
    <w:rsid w:val="00081133"/>
    <w:rsid w:val="00084CDA"/>
    <w:rsid w:val="000903CC"/>
    <w:rsid w:val="000914AA"/>
    <w:rsid w:val="00094671"/>
    <w:rsid w:val="000961FB"/>
    <w:rsid w:val="0009793F"/>
    <w:rsid w:val="000A3720"/>
    <w:rsid w:val="000A5477"/>
    <w:rsid w:val="000B1B71"/>
    <w:rsid w:val="000B2B42"/>
    <w:rsid w:val="000B2E37"/>
    <w:rsid w:val="000B3631"/>
    <w:rsid w:val="000B5DDF"/>
    <w:rsid w:val="000B699D"/>
    <w:rsid w:val="000B6E8D"/>
    <w:rsid w:val="000B796E"/>
    <w:rsid w:val="000C0B3C"/>
    <w:rsid w:val="000C0FED"/>
    <w:rsid w:val="000C1A8A"/>
    <w:rsid w:val="000C6856"/>
    <w:rsid w:val="000C6DD9"/>
    <w:rsid w:val="000E07FF"/>
    <w:rsid w:val="000E0B3D"/>
    <w:rsid w:val="000E3C66"/>
    <w:rsid w:val="000F6020"/>
    <w:rsid w:val="0010561A"/>
    <w:rsid w:val="00105632"/>
    <w:rsid w:val="00105C68"/>
    <w:rsid w:val="00110CE4"/>
    <w:rsid w:val="00110EF9"/>
    <w:rsid w:val="001123E3"/>
    <w:rsid w:val="00113144"/>
    <w:rsid w:val="0011667D"/>
    <w:rsid w:val="00117412"/>
    <w:rsid w:val="001279BF"/>
    <w:rsid w:val="00130674"/>
    <w:rsid w:val="001347FE"/>
    <w:rsid w:val="00135A0A"/>
    <w:rsid w:val="00136509"/>
    <w:rsid w:val="001372B0"/>
    <w:rsid w:val="00143C3C"/>
    <w:rsid w:val="00150ADF"/>
    <w:rsid w:val="00151E81"/>
    <w:rsid w:val="0016038F"/>
    <w:rsid w:val="0016282F"/>
    <w:rsid w:val="00165230"/>
    <w:rsid w:val="00167A8C"/>
    <w:rsid w:val="00173AB2"/>
    <w:rsid w:val="00175A1E"/>
    <w:rsid w:val="001763F6"/>
    <w:rsid w:val="00176F71"/>
    <w:rsid w:val="0018222E"/>
    <w:rsid w:val="00184C35"/>
    <w:rsid w:val="00186F01"/>
    <w:rsid w:val="00191076"/>
    <w:rsid w:val="001916CF"/>
    <w:rsid w:val="0019316F"/>
    <w:rsid w:val="001966D2"/>
    <w:rsid w:val="001A3892"/>
    <w:rsid w:val="001A633E"/>
    <w:rsid w:val="001B0D6C"/>
    <w:rsid w:val="001B0E87"/>
    <w:rsid w:val="001C1A27"/>
    <w:rsid w:val="001D47D9"/>
    <w:rsid w:val="001D70B3"/>
    <w:rsid w:val="001E7D93"/>
    <w:rsid w:val="001F0A54"/>
    <w:rsid w:val="001F1ADB"/>
    <w:rsid w:val="001F2814"/>
    <w:rsid w:val="001F6416"/>
    <w:rsid w:val="001F6F1E"/>
    <w:rsid w:val="001F7423"/>
    <w:rsid w:val="001F7A1B"/>
    <w:rsid w:val="00200E50"/>
    <w:rsid w:val="00203244"/>
    <w:rsid w:val="002113F2"/>
    <w:rsid w:val="00217CE8"/>
    <w:rsid w:val="0022039F"/>
    <w:rsid w:val="0022083E"/>
    <w:rsid w:val="00222794"/>
    <w:rsid w:val="00230BFE"/>
    <w:rsid w:val="00232C71"/>
    <w:rsid w:val="002354CF"/>
    <w:rsid w:val="00240529"/>
    <w:rsid w:val="002533C9"/>
    <w:rsid w:val="00254D4F"/>
    <w:rsid w:val="002561C6"/>
    <w:rsid w:val="002611B6"/>
    <w:rsid w:val="00262AF9"/>
    <w:rsid w:val="00264F37"/>
    <w:rsid w:val="00265492"/>
    <w:rsid w:val="00270885"/>
    <w:rsid w:val="002715DC"/>
    <w:rsid w:val="0027163A"/>
    <w:rsid w:val="00274484"/>
    <w:rsid w:val="0027581B"/>
    <w:rsid w:val="00276961"/>
    <w:rsid w:val="00276E50"/>
    <w:rsid w:val="00281E24"/>
    <w:rsid w:val="00284158"/>
    <w:rsid w:val="00286A5F"/>
    <w:rsid w:val="00286DC5"/>
    <w:rsid w:val="00290D3F"/>
    <w:rsid w:val="002937AC"/>
    <w:rsid w:val="002939C2"/>
    <w:rsid w:val="002943BC"/>
    <w:rsid w:val="00296AB0"/>
    <w:rsid w:val="0029762A"/>
    <w:rsid w:val="002A1EDE"/>
    <w:rsid w:val="002A2AF7"/>
    <w:rsid w:val="002A7F24"/>
    <w:rsid w:val="002B3C87"/>
    <w:rsid w:val="002B51FA"/>
    <w:rsid w:val="002B6D1F"/>
    <w:rsid w:val="002C06AA"/>
    <w:rsid w:val="002C1F13"/>
    <w:rsid w:val="002C2E9C"/>
    <w:rsid w:val="002C5E9F"/>
    <w:rsid w:val="002D373B"/>
    <w:rsid w:val="002D6013"/>
    <w:rsid w:val="002D673D"/>
    <w:rsid w:val="002D7687"/>
    <w:rsid w:val="002E2146"/>
    <w:rsid w:val="002E30BE"/>
    <w:rsid w:val="002F2565"/>
    <w:rsid w:val="003006F7"/>
    <w:rsid w:val="003029C3"/>
    <w:rsid w:val="00312CC3"/>
    <w:rsid w:val="0031485C"/>
    <w:rsid w:val="00315087"/>
    <w:rsid w:val="003150C1"/>
    <w:rsid w:val="003216FA"/>
    <w:rsid w:val="00324E28"/>
    <w:rsid w:val="00325901"/>
    <w:rsid w:val="00331F5D"/>
    <w:rsid w:val="00333C5D"/>
    <w:rsid w:val="00341C14"/>
    <w:rsid w:val="00342AE1"/>
    <w:rsid w:val="0034334E"/>
    <w:rsid w:val="0034461F"/>
    <w:rsid w:val="00352070"/>
    <w:rsid w:val="00354CA7"/>
    <w:rsid w:val="00355D94"/>
    <w:rsid w:val="00356EA3"/>
    <w:rsid w:val="00366311"/>
    <w:rsid w:val="00367DA8"/>
    <w:rsid w:val="00373ACF"/>
    <w:rsid w:val="00373C5A"/>
    <w:rsid w:val="00383CCA"/>
    <w:rsid w:val="0038541D"/>
    <w:rsid w:val="00392078"/>
    <w:rsid w:val="00393A90"/>
    <w:rsid w:val="0039693E"/>
    <w:rsid w:val="003A30CF"/>
    <w:rsid w:val="003A4B4F"/>
    <w:rsid w:val="003A581B"/>
    <w:rsid w:val="003A707F"/>
    <w:rsid w:val="003A72AE"/>
    <w:rsid w:val="003B0974"/>
    <w:rsid w:val="003C294E"/>
    <w:rsid w:val="003C7EBF"/>
    <w:rsid w:val="003D0D6D"/>
    <w:rsid w:val="003E723C"/>
    <w:rsid w:val="003E7885"/>
    <w:rsid w:val="003F0D9E"/>
    <w:rsid w:val="003F2D24"/>
    <w:rsid w:val="003F33F0"/>
    <w:rsid w:val="00403B52"/>
    <w:rsid w:val="00410018"/>
    <w:rsid w:val="00416149"/>
    <w:rsid w:val="00417290"/>
    <w:rsid w:val="00424648"/>
    <w:rsid w:val="00425C94"/>
    <w:rsid w:val="00426CA7"/>
    <w:rsid w:val="0043285F"/>
    <w:rsid w:val="004341CF"/>
    <w:rsid w:val="004362D6"/>
    <w:rsid w:val="0044501D"/>
    <w:rsid w:val="00447610"/>
    <w:rsid w:val="00450387"/>
    <w:rsid w:val="00450557"/>
    <w:rsid w:val="00451594"/>
    <w:rsid w:val="00454936"/>
    <w:rsid w:val="00457F24"/>
    <w:rsid w:val="004679F7"/>
    <w:rsid w:val="00474FED"/>
    <w:rsid w:val="004776C7"/>
    <w:rsid w:val="00477A53"/>
    <w:rsid w:val="00482F81"/>
    <w:rsid w:val="0048516B"/>
    <w:rsid w:val="00485700"/>
    <w:rsid w:val="00487F33"/>
    <w:rsid w:val="00494F83"/>
    <w:rsid w:val="004A6955"/>
    <w:rsid w:val="004B3792"/>
    <w:rsid w:val="004B6A66"/>
    <w:rsid w:val="004C0BD9"/>
    <w:rsid w:val="004C170E"/>
    <w:rsid w:val="004C2A74"/>
    <w:rsid w:val="004D3ECE"/>
    <w:rsid w:val="004D566F"/>
    <w:rsid w:val="004E0A9B"/>
    <w:rsid w:val="004E66EF"/>
    <w:rsid w:val="004E6856"/>
    <w:rsid w:val="004E6FF3"/>
    <w:rsid w:val="004F3D12"/>
    <w:rsid w:val="004F5BBF"/>
    <w:rsid w:val="00501BED"/>
    <w:rsid w:val="00507B4F"/>
    <w:rsid w:val="005114A4"/>
    <w:rsid w:val="00512CBD"/>
    <w:rsid w:val="00513ED0"/>
    <w:rsid w:val="00514FCD"/>
    <w:rsid w:val="0052388F"/>
    <w:rsid w:val="00527CE1"/>
    <w:rsid w:val="0053189D"/>
    <w:rsid w:val="00533602"/>
    <w:rsid w:val="00535D5B"/>
    <w:rsid w:val="00536512"/>
    <w:rsid w:val="00537C42"/>
    <w:rsid w:val="0054077C"/>
    <w:rsid w:val="00540BCB"/>
    <w:rsid w:val="00544ABE"/>
    <w:rsid w:val="00545B2F"/>
    <w:rsid w:val="00545B75"/>
    <w:rsid w:val="00555156"/>
    <w:rsid w:val="00560D1C"/>
    <w:rsid w:val="0056195A"/>
    <w:rsid w:val="005639CA"/>
    <w:rsid w:val="00575F14"/>
    <w:rsid w:val="00581CEF"/>
    <w:rsid w:val="00582A34"/>
    <w:rsid w:val="005835F2"/>
    <w:rsid w:val="00595B83"/>
    <w:rsid w:val="00597A0F"/>
    <w:rsid w:val="005B5C3E"/>
    <w:rsid w:val="005B7BC7"/>
    <w:rsid w:val="005B7E57"/>
    <w:rsid w:val="005C1F9D"/>
    <w:rsid w:val="005C46DB"/>
    <w:rsid w:val="005C76A0"/>
    <w:rsid w:val="005D2E3B"/>
    <w:rsid w:val="005E0471"/>
    <w:rsid w:val="005E0D78"/>
    <w:rsid w:val="005E1B25"/>
    <w:rsid w:val="005E207A"/>
    <w:rsid w:val="005E5362"/>
    <w:rsid w:val="005F0360"/>
    <w:rsid w:val="005F2E5B"/>
    <w:rsid w:val="005F2F72"/>
    <w:rsid w:val="00603E72"/>
    <w:rsid w:val="00604A71"/>
    <w:rsid w:val="00604AAA"/>
    <w:rsid w:val="0061095C"/>
    <w:rsid w:val="0061113B"/>
    <w:rsid w:val="006121DB"/>
    <w:rsid w:val="00620B47"/>
    <w:rsid w:val="00620CD4"/>
    <w:rsid w:val="00626BE3"/>
    <w:rsid w:val="00630057"/>
    <w:rsid w:val="00634343"/>
    <w:rsid w:val="006344E1"/>
    <w:rsid w:val="006349B4"/>
    <w:rsid w:val="00636D9F"/>
    <w:rsid w:val="00637ABF"/>
    <w:rsid w:val="00645BBA"/>
    <w:rsid w:val="006460AF"/>
    <w:rsid w:val="00646BE9"/>
    <w:rsid w:val="006478D9"/>
    <w:rsid w:val="006519DA"/>
    <w:rsid w:val="00651D35"/>
    <w:rsid w:val="006557BF"/>
    <w:rsid w:val="00655AC6"/>
    <w:rsid w:val="00656620"/>
    <w:rsid w:val="0065673B"/>
    <w:rsid w:val="00656BE0"/>
    <w:rsid w:val="00663F35"/>
    <w:rsid w:val="0066641E"/>
    <w:rsid w:val="00666FD9"/>
    <w:rsid w:val="00674059"/>
    <w:rsid w:val="00674FB5"/>
    <w:rsid w:val="006777C9"/>
    <w:rsid w:val="00682BA9"/>
    <w:rsid w:val="00682BC8"/>
    <w:rsid w:val="00683F25"/>
    <w:rsid w:val="0069255C"/>
    <w:rsid w:val="00693F8A"/>
    <w:rsid w:val="00694E69"/>
    <w:rsid w:val="006A3817"/>
    <w:rsid w:val="006B0948"/>
    <w:rsid w:val="006B2D04"/>
    <w:rsid w:val="006B5006"/>
    <w:rsid w:val="006B5112"/>
    <w:rsid w:val="006B55FB"/>
    <w:rsid w:val="006C0C4D"/>
    <w:rsid w:val="006C0D9F"/>
    <w:rsid w:val="006C7F73"/>
    <w:rsid w:val="006D1085"/>
    <w:rsid w:val="006D6280"/>
    <w:rsid w:val="006D6F38"/>
    <w:rsid w:val="006D7D7F"/>
    <w:rsid w:val="006E36DC"/>
    <w:rsid w:val="006E4B92"/>
    <w:rsid w:val="006E4C5A"/>
    <w:rsid w:val="006E5CE8"/>
    <w:rsid w:val="006F1365"/>
    <w:rsid w:val="006F5BEC"/>
    <w:rsid w:val="00703A44"/>
    <w:rsid w:val="00706558"/>
    <w:rsid w:val="00707433"/>
    <w:rsid w:val="00707B39"/>
    <w:rsid w:val="00710992"/>
    <w:rsid w:val="0072105A"/>
    <w:rsid w:val="00736BB4"/>
    <w:rsid w:val="0074329D"/>
    <w:rsid w:val="00750BED"/>
    <w:rsid w:val="00752519"/>
    <w:rsid w:val="00755D9F"/>
    <w:rsid w:val="00765B7E"/>
    <w:rsid w:val="00767854"/>
    <w:rsid w:val="0077301B"/>
    <w:rsid w:val="00773E9D"/>
    <w:rsid w:val="00775125"/>
    <w:rsid w:val="0078078D"/>
    <w:rsid w:val="007847EA"/>
    <w:rsid w:val="00787099"/>
    <w:rsid w:val="007902FD"/>
    <w:rsid w:val="00790529"/>
    <w:rsid w:val="00792F7F"/>
    <w:rsid w:val="0079536B"/>
    <w:rsid w:val="007A0F23"/>
    <w:rsid w:val="007A5343"/>
    <w:rsid w:val="007B048D"/>
    <w:rsid w:val="007B2298"/>
    <w:rsid w:val="007B255E"/>
    <w:rsid w:val="007B29FD"/>
    <w:rsid w:val="007B681D"/>
    <w:rsid w:val="007B7802"/>
    <w:rsid w:val="007C0797"/>
    <w:rsid w:val="007C28E9"/>
    <w:rsid w:val="007D1865"/>
    <w:rsid w:val="007D18DD"/>
    <w:rsid w:val="007D35E0"/>
    <w:rsid w:val="007D3780"/>
    <w:rsid w:val="007D47B1"/>
    <w:rsid w:val="007D7637"/>
    <w:rsid w:val="007E11D2"/>
    <w:rsid w:val="007E4394"/>
    <w:rsid w:val="007E5A95"/>
    <w:rsid w:val="007F1BA2"/>
    <w:rsid w:val="007F2AB3"/>
    <w:rsid w:val="007F304C"/>
    <w:rsid w:val="007F6D63"/>
    <w:rsid w:val="00804051"/>
    <w:rsid w:val="00804D4E"/>
    <w:rsid w:val="008065A4"/>
    <w:rsid w:val="00807F30"/>
    <w:rsid w:val="008111C8"/>
    <w:rsid w:val="0081207C"/>
    <w:rsid w:val="00812556"/>
    <w:rsid w:val="00820154"/>
    <w:rsid w:val="0082242B"/>
    <w:rsid w:val="0082434E"/>
    <w:rsid w:val="00825B80"/>
    <w:rsid w:val="00827614"/>
    <w:rsid w:val="00831E43"/>
    <w:rsid w:val="008334D8"/>
    <w:rsid w:val="00834D56"/>
    <w:rsid w:val="00835996"/>
    <w:rsid w:val="0083762B"/>
    <w:rsid w:val="00841B91"/>
    <w:rsid w:val="00852179"/>
    <w:rsid w:val="00855B4E"/>
    <w:rsid w:val="0086044F"/>
    <w:rsid w:val="00861713"/>
    <w:rsid w:val="00861D75"/>
    <w:rsid w:val="00864146"/>
    <w:rsid w:val="0087138D"/>
    <w:rsid w:val="00875200"/>
    <w:rsid w:val="00877D8A"/>
    <w:rsid w:val="008821D4"/>
    <w:rsid w:val="0088263E"/>
    <w:rsid w:val="0088494E"/>
    <w:rsid w:val="008907B5"/>
    <w:rsid w:val="00890B6E"/>
    <w:rsid w:val="00891263"/>
    <w:rsid w:val="0089309D"/>
    <w:rsid w:val="00893A31"/>
    <w:rsid w:val="0089487F"/>
    <w:rsid w:val="00895086"/>
    <w:rsid w:val="008A0D11"/>
    <w:rsid w:val="008B0419"/>
    <w:rsid w:val="008B3BEF"/>
    <w:rsid w:val="008C0A6D"/>
    <w:rsid w:val="008C4AA1"/>
    <w:rsid w:val="008C5E33"/>
    <w:rsid w:val="008C6243"/>
    <w:rsid w:val="008C68D1"/>
    <w:rsid w:val="008D14B3"/>
    <w:rsid w:val="008D3738"/>
    <w:rsid w:val="008D7971"/>
    <w:rsid w:val="008E348B"/>
    <w:rsid w:val="008E47E1"/>
    <w:rsid w:val="008E5A6A"/>
    <w:rsid w:val="008E60F7"/>
    <w:rsid w:val="008E6D8E"/>
    <w:rsid w:val="008F16C2"/>
    <w:rsid w:val="008F525A"/>
    <w:rsid w:val="00901185"/>
    <w:rsid w:val="00901360"/>
    <w:rsid w:val="00901B33"/>
    <w:rsid w:val="00903E37"/>
    <w:rsid w:val="009045C8"/>
    <w:rsid w:val="00904B62"/>
    <w:rsid w:val="00907B93"/>
    <w:rsid w:val="00921BA6"/>
    <w:rsid w:val="009238A3"/>
    <w:rsid w:val="009257CA"/>
    <w:rsid w:val="00926AF8"/>
    <w:rsid w:val="00933EF0"/>
    <w:rsid w:val="00940CA0"/>
    <w:rsid w:val="009455D8"/>
    <w:rsid w:val="00947D76"/>
    <w:rsid w:val="00950777"/>
    <w:rsid w:val="0095299B"/>
    <w:rsid w:val="00963642"/>
    <w:rsid w:val="00963950"/>
    <w:rsid w:val="00963BBC"/>
    <w:rsid w:val="009663CE"/>
    <w:rsid w:val="00971B4F"/>
    <w:rsid w:val="0098287F"/>
    <w:rsid w:val="009830C7"/>
    <w:rsid w:val="00985219"/>
    <w:rsid w:val="009876E5"/>
    <w:rsid w:val="00992746"/>
    <w:rsid w:val="0099381C"/>
    <w:rsid w:val="00996D6B"/>
    <w:rsid w:val="00997039"/>
    <w:rsid w:val="009A0064"/>
    <w:rsid w:val="009A0409"/>
    <w:rsid w:val="009A2213"/>
    <w:rsid w:val="009A7FE9"/>
    <w:rsid w:val="009B14A4"/>
    <w:rsid w:val="009B1842"/>
    <w:rsid w:val="009B36F7"/>
    <w:rsid w:val="009B4112"/>
    <w:rsid w:val="009B4A6D"/>
    <w:rsid w:val="009B6A63"/>
    <w:rsid w:val="009B76B0"/>
    <w:rsid w:val="009C29B9"/>
    <w:rsid w:val="009C353D"/>
    <w:rsid w:val="009C491C"/>
    <w:rsid w:val="009C4E33"/>
    <w:rsid w:val="009C4F9C"/>
    <w:rsid w:val="009D31A4"/>
    <w:rsid w:val="009D5822"/>
    <w:rsid w:val="009D6434"/>
    <w:rsid w:val="009D78A1"/>
    <w:rsid w:val="009D78E2"/>
    <w:rsid w:val="009E206B"/>
    <w:rsid w:val="009E25B4"/>
    <w:rsid w:val="009E4177"/>
    <w:rsid w:val="009E652C"/>
    <w:rsid w:val="009E6EBE"/>
    <w:rsid w:val="009E7E93"/>
    <w:rsid w:val="009F1203"/>
    <w:rsid w:val="009F1509"/>
    <w:rsid w:val="00A014F9"/>
    <w:rsid w:val="00A046CC"/>
    <w:rsid w:val="00A05B9B"/>
    <w:rsid w:val="00A05F19"/>
    <w:rsid w:val="00A110E5"/>
    <w:rsid w:val="00A126D1"/>
    <w:rsid w:val="00A13527"/>
    <w:rsid w:val="00A141FE"/>
    <w:rsid w:val="00A155C8"/>
    <w:rsid w:val="00A246DF"/>
    <w:rsid w:val="00A32E02"/>
    <w:rsid w:val="00A36899"/>
    <w:rsid w:val="00A37C10"/>
    <w:rsid w:val="00A50076"/>
    <w:rsid w:val="00A55D1E"/>
    <w:rsid w:val="00A60559"/>
    <w:rsid w:val="00A6358E"/>
    <w:rsid w:val="00A70096"/>
    <w:rsid w:val="00A842B7"/>
    <w:rsid w:val="00A8636A"/>
    <w:rsid w:val="00A9078C"/>
    <w:rsid w:val="00A95115"/>
    <w:rsid w:val="00A961F4"/>
    <w:rsid w:val="00A96471"/>
    <w:rsid w:val="00AA26F5"/>
    <w:rsid w:val="00AA5133"/>
    <w:rsid w:val="00AA5B40"/>
    <w:rsid w:val="00AA729F"/>
    <w:rsid w:val="00AA7E44"/>
    <w:rsid w:val="00AB3EF6"/>
    <w:rsid w:val="00AB416A"/>
    <w:rsid w:val="00AB5D69"/>
    <w:rsid w:val="00AB7AF4"/>
    <w:rsid w:val="00AC10B9"/>
    <w:rsid w:val="00AC21CF"/>
    <w:rsid w:val="00AC3C98"/>
    <w:rsid w:val="00AC516A"/>
    <w:rsid w:val="00AD449D"/>
    <w:rsid w:val="00AD71C8"/>
    <w:rsid w:val="00AE1ABF"/>
    <w:rsid w:val="00AE2B4E"/>
    <w:rsid w:val="00AE2CAD"/>
    <w:rsid w:val="00AF004C"/>
    <w:rsid w:val="00AF0FE3"/>
    <w:rsid w:val="00AF164A"/>
    <w:rsid w:val="00AF2338"/>
    <w:rsid w:val="00AF3485"/>
    <w:rsid w:val="00B01351"/>
    <w:rsid w:val="00B1534A"/>
    <w:rsid w:val="00B1602F"/>
    <w:rsid w:val="00B2251E"/>
    <w:rsid w:val="00B22647"/>
    <w:rsid w:val="00B2377B"/>
    <w:rsid w:val="00B2441D"/>
    <w:rsid w:val="00B24C6B"/>
    <w:rsid w:val="00B31B92"/>
    <w:rsid w:val="00B3689A"/>
    <w:rsid w:val="00B42E94"/>
    <w:rsid w:val="00B42EA2"/>
    <w:rsid w:val="00B43DDE"/>
    <w:rsid w:val="00B45A85"/>
    <w:rsid w:val="00B51E0E"/>
    <w:rsid w:val="00B52E4C"/>
    <w:rsid w:val="00B60C63"/>
    <w:rsid w:val="00B62BB6"/>
    <w:rsid w:val="00B74CDC"/>
    <w:rsid w:val="00B751A2"/>
    <w:rsid w:val="00B76A47"/>
    <w:rsid w:val="00B826F0"/>
    <w:rsid w:val="00B82E07"/>
    <w:rsid w:val="00B8716D"/>
    <w:rsid w:val="00B9086D"/>
    <w:rsid w:val="00B93653"/>
    <w:rsid w:val="00B966CC"/>
    <w:rsid w:val="00B97812"/>
    <w:rsid w:val="00BA7A46"/>
    <w:rsid w:val="00BB2BE0"/>
    <w:rsid w:val="00BB4B9D"/>
    <w:rsid w:val="00BB729F"/>
    <w:rsid w:val="00BC035F"/>
    <w:rsid w:val="00BC39B7"/>
    <w:rsid w:val="00BC7876"/>
    <w:rsid w:val="00BD0E7E"/>
    <w:rsid w:val="00BD24E4"/>
    <w:rsid w:val="00BD386A"/>
    <w:rsid w:val="00BD6151"/>
    <w:rsid w:val="00BE365B"/>
    <w:rsid w:val="00BE3D44"/>
    <w:rsid w:val="00BE4041"/>
    <w:rsid w:val="00C02CEF"/>
    <w:rsid w:val="00C03D1A"/>
    <w:rsid w:val="00C1333F"/>
    <w:rsid w:val="00C14C40"/>
    <w:rsid w:val="00C203C3"/>
    <w:rsid w:val="00C20993"/>
    <w:rsid w:val="00C259D4"/>
    <w:rsid w:val="00C262B3"/>
    <w:rsid w:val="00C30016"/>
    <w:rsid w:val="00C348F9"/>
    <w:rsid w:val="00C41965"/>
    <w:rsid w:val="00C420CD"/>
    <w:rsid w:val="00C43648"/>
    <w:rsid w:val="00C464DC"/>
    <w:rsid w:val="00C524EB"/>
    <w:rsid w:val="00C57DAA"/>
    <w:rsid w:val="00C60CFF"/>
    <w:rsid w:val="00C627DB"/>
    <w:rsid w:val="00C6454D"/>
    <w:rsid w:val="00C67ECD"/>
    <w:rsid w:val="00C7153C"/>
    <w:rsid w:val="00C72F7A"/>
    <w:rsid w:val="00C83560"/>
    <w:rsid w:val="00C83CA2"/>
    <w:rsid w:val="00C83E92"/>
    <w:rsid w:val="00C92F11"/>
    <w:rsid w:val="00C944FC"/>
    <w:rsid w:val="00C94DC5"/>
    <w:rsid w:val="00CA2E84"/>
    <w:rsid w:val="00CB4143"/>
    <w:rsid w:val="00CC20C3"/>
    <w:rsid w:val="00CC59AB"/>
    <w:rsid w:val="00CC7163"/>
    <w:rsid w:val="00CC79E7"/>
    <w:rsid w:val="00CD1EFA"/>
    <w:rsid w:val="00CD313E"/>
    <w:rsid w:val="00CD7D9E"/>
    <w:rsid w:val="00CE00F6"/>
    <w:rsid w:val="00CE11D5"/>
    <w:rsid w:val="00CE2806"/>
    <w:rsid w:val="00CE47FD"/>
    <w:rsid w:val="00CE5529"/>
    <w:rsid w:val="00CE6098"/>
    <w:rsid w:val="00CF092E"/>
    <w:rsid w:val="00CF19A8"/>
    <w:rsid w:val="00CF2892"/>
    <w:rsid w:val="00CF4228"/>
    <w:rsid w:val="00CF5AF2"/>
    <w:rsid w:val="00CF7866"/>
    <w:rsid w:val="00CF7A38"/>
    <w:rsid w:val="00D04AFF"/>
    <w:rsid w:val="00D12F3B"/>
    <w:rsid w:val="00D229CA"/>
    <w:rsid w:val="00D32823"/>
    <w:rsid w:val="00D346CD"/>
    <w:rsid w:val="00D44B80"/>
    <w:rsid w:val="00D4534B"/>
    <w:rsid w:val="00D46EDB"/>
    <w:rsid w:val="00D50848"/>
    <w:rsid w:val="00D50C97"/>
    <w:rsid w:val="00D5531E"/>
    <w:rsid w:val="00D5762B"/>
    <w:rsid w:val="00D61FA0"/>
    <w:rsid w:val="00D65C07"/>
    <w:rsid w:val="00D67A3C"/>
    <w:rsid w:val="00D83AF0"/>
    <w:rsid w:val="00D90A59"/>
    <w:rsid w:val="00D917D3"/>
    <w:rsid w:val="00D92391"/>
    <w:rsid w:val="00D942FC"/>
    <w:rsid w:val="00D94A7D"/>
    <w:rsid w:val="00D95071"/>
    <w:rsid w:val="00D95262"/>
    <w:rsid w:val="00DA2008"/>
    <w:rsid w:val="00DA23A0"/>
    <w:rsid w:val="00DA425A"/>
    <w:rsid w:val="00DB3DEC"/>
    <w:rsid w:val="00DB3FE1"/>
    <w:rsid w:val="00DB4A4C"/>
    <w:rsid w:val="00DB7F62"/>
    <w:rsid w:val="00DC5512"/>
    <w:rsid w:val="00DD1842"/>
    <w:rsid w:val="00DD4B03"/>
    <w:rsid w:val="00DD4D47"/>
    <w:rsid w:val="00DD5C0B"/>
    <w:rsid w:val="00DD72FD"/>
    <w:rsid w:val="00DE11B7"/>
    <w:rsid w:val="00E0068D"/>
    <w:rsid w:val="00E128B2"/>
    <w:rsid w:val="00E16449"/>
    <w:rsid w:val="00E209CF"/>
    <w:rsid w:val="00E22485"/>
    <w:rsid w:val="00E235E2"/>
    <w:rsid w:val="00E25B1D"/>
    <w:rsid w:val="00E26BF0"/>
    <w:rsid w:val="00E32494"/>
    <w:rsid w:val="00E42B47"/>
    <w:rsid w:val="00E43615"/>
    <w:rsid w:val="00E45257"/>
    <w:rsid w:val="00E5017A"/>
    <w:rsid w:val="00E60D59"/>
    <w:rsid w:val="00E713E6"/>
    <w:rsid w:val="00E723A8"/>
    <w:rsid w:val="00E73397"/>
    <w:rsid w:val="00E73403"/>
    <w:rsid w:val="00E806E6"/>
    <w:rsid w:val="00E8075D"/>
    <w:rsid w:val="00E87692"/>
    <w:rsid w:val="00E87B8E"/>
    <w:rsid w:val="00E951D3"/>
    <w:rsid w:val="00EA42DC"/>
    <w:rsid w:val="00EB4AF0"/>
    <w:rsid w:val="00EB79D2"/>
    <w:rsid w:val="00EC18C3"/>
    <w:rsid w:val="00EC7E8B"/>
    <w:rsid w:val="00ED3688"/>
    <w:rsid w:val="00ED4684"/>
    <w:rsid w:val="00ED5E5D"/>
    <w:rsid w:val="00EE7050"/>
    <w:rsid w:val="00EE7AE1"/>
    <w:rsid w:val="00EF1548"/>
    <w:rsid w:val="00F02ADF"/>
    <w:rsid w:val="00F04569"/>
    <w:rsid w:val="00F067E6"/>
    <w:rsid w:val="00F07B57"/>
    <w:rsid w:val="00F15302"/>
    <w:rsid w:val="00F15D7C"/>
    <w:rsid w:val="00F1602F"/>
    <w:rsid w:val="00F21259"/>
    <w:rsid w:val="00F21B47"/>
    <w:rsid w:val="00F43607"/>
    <w:rsid w:val="00F43DCB"/>
    <w:rsid w:val="00F44F23"/>
    <w:rsid w:val="00F50656"/>
    <w:rsid w:val="00F5151E"/>
    <w:rsid w:val="00F6202C"/>
    <w:rsid w:val="00F645B9"/>
    <w:rsid w:val="00F6521B"/>
    <w:rsid w:val="00F71133"/>
    <w:rsid w:val="00F729E0"/>
    <w:rsid w:val="00F76359"/>
    <w:rsid w:val="00F76E21"/>
    <w:rsid w:val="00F77740"/>
    <w:rsid w:val="00F82650"/>
    <w:rsid w:val="00F83753"/>
    <w:rsid w:val="00F8486E"/>
    <w:rsid w:val="00F84C6B"/>
    <w:rsid w:val="00F87165"/>
    <w:rsid w:val="00F927EC"/>
    <w:rsid w:val="00FA2239"/>
    <w:rsid w:val="00FA2D32"/>
    <w:rsid w:val="00FB125E"/>
    <w:rsid w:val="00FB1811"/>
    <w:rsid w:val="00FB1DC9"/>
    <w:rsid w:val="00FB403B"/>
    <w:rsid w:val="00FC1508"/>
    <w:rsid w:val="00FC2969"/>
    <w:rsid w:val="00FC3360"/>
    <w:rsid w:val="00FD3F19"/>
    <w:rsid w:val="00FE1274"/>
    <w:rsid w:val="00FE7452"/>
    <w:rsid w:val="00FF072D"/>
    <w:rsid w:val="00FF3147"/>
    <w:rsid w:val="00FF63D7"/>
    <w:rsid w:val="00FF7C60"/>
    <w:rsid w:val="00FF7C95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C4369541-A6B5-4270-B088-61FB0222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paragraph" w:customStyle="1" w:styleId="msonormal0">
    <w:name w:val="msonormal"/>
    <w:basedOn w:val="a"/>
    <w:rsid w:val="003A581B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7937</TotalTime>
  <Pages>1</Pages>
  <Words>2072</Words>
  <Characters>11811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146</cp:revision>
  <cp:lastPrinted>2025-11-23T14:52:00Z</cp:lastPrinted>
  <dcterms:created xsi:type="dcterms:W3CDTF">2019-06-30T11:34:00Z</dcterms:created>
  <dcterms:modified xsi:type="dcterms:W3CDTF">2025-11-23T14:52:00Z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