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54A27122" w:rsidR="002B6D1F" w:rsidRPr="004902A3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4902A3" w:rsidRPr="004902A3">
        <w:rPr>
          <w:b/>
          <w:sz w:val="28"/>
          <w:szCs w:val="28"/>
        </w:rPr>
        <w:t>5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582C1B9" w14:textId="04C30B07" w:rsidR="004902A3" w:rsidRPr="00A94645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 набор значений 2,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4,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10,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12,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3,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20,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30,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11,</w:t>
      </w:r>
      <w:r w:rsidR="004D2BF7">
        <w:rPr>
          <w:sz w:val="28"/>
          <w:szCs w:val="28"/>
        </w:rPr>
        <w:t xml:space="preserve"> </w:t>
      </w:r>
      <w:r w:rsidRPr="004902A3">
        <w:rPr>
          <w:sz w:val="28"/>
          <w:szCs w:val="28"/>
        </w:rPr>
        <w:t>25. Предположим количество кластеров k = 3, и выбраны начальные средние значения m</w:t>
      </w:r>
      <w:r w:rsidR="004D2BF7">
        <w:rPr>
          <w:sz w:val="28"/>
          <w:szCs w:val="28"/>
          <w:vertAlign w:val="subscript"/>
        </w:rPr>
        <w:t>1</w:t>
      </w:r>
      <w:r w:rsidRPr="004902A3">
        <w:rPr>
          <w:sz w:val="28"/>
          <w:szCs w:val="28"/>
        </w:rPr>
        <w:t> = 2, m</w:t>
      </w:r>
      <w:r w:rsidR="004D2BF7">
        <w:rPr>
          <w:sz w:val="28"/>
          <w:szCs w:val="28"/>
          <w:vertAlign w:val="subscript"/>
        </w:rPr>
        <w:t>2</w:t>
      </w:r>
      <w:r w:rsidRPr="004902A3">
        <w:rPr>
          <w:sz w:val="28"/>
          <w:szCs w:val="28"/>
        </w:rPr>
        <w:t> = 4, m</w:t>
      </w:r>
      <w:r w:rsidR="004D2BF7">
        <w:rPr>
          <w:sz w:val="28"/>
          <w:szCs w:val="28"/>
          <w:vertAlign w:val="subscript"/>
        </w:rPr>
        <w:t>3</w:t>
      </w:r>
      <w:r w:rsidRPr="004902A3">
        <w:rPr>
          <w:sz w:val="28"/>
          <w:szCs w:val="28"/>
        </w:rPr>
        <w:t> = 6. Покажите, какие кластеры будут сформированы после первой итерации алгоритма k-средних, и рассчитайте новые значения центров кластеров для следующей итерации.</w:t>
      </w:r>
    </w:p>
    <w:p w14:paraId="64179369" w14:textId="744EA04F" w:rsidR="006B0948" w:rsidRPr="00650C64" w:rsidRDefault="006F5BEC" w:rsidP="004902A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650C64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79A513FF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4CFD1931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BC5ADF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>D=[2, 4, 10, 12, 3, 20, 30, 11, 25]</w:t>
      </w:r>
    </w:p>
    <w:p w14:paraId="68F6F054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startM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=[2, 4, 6]</w:t>
      </w:r>
    </w:p>
    <w:p w14:paraId="646EC61E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B3538E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kMeans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D,startM,iters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2991C37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>    M=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startM</w:t>
      </w:r>
      <w:proofErr w:type="spellEnd"/>
    </w:p>
    <w:p w14:paraId="26DC5B93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 in range(iters):</w:t>
      </w:r>
    </w:p>
    <w:p w14:paraId="6EB1D7F6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clust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=[[] for j in range(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(M))]</w:t>
      </w:r>
    </w:p>
    <w:p w14:paraId="37B6F619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for d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 in D:</w:t>
      </w:r>
    </w:p>
    <w:p w14:paraId="010BEF22" w14:textId="32F29AB0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>            delt=(d-m)</w:t>
      </w:r>
      <w:r w:rsidR="00D84898">
        <w:rPr>
          <w:rFonts w:ascii="Courier New" w:hAnsi="Courier New" w:cs="Courier New"/>
          <w:sz w:val="20"/>
          <w:szCs w:val="20"/>
          <w:lang w:val="en-US"/>
        </w:rPr>
        <w:t xml:space="preserve">**2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for m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 in M]</w:t>
      </w:r>
    </w:p>
    <w:p w14:paraId="41E19ADB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clust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delt.index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(min(delt))].append(d)</w:t>
      </w:r>
    </w:p>
    <w:p w14:paraId="06FEA38C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>        M=[float(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 xml:space="preserve">(cl)) for cl in 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clust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1D4E495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D7636">
        <w:rPr>
          <w:rFonts w:ascii="Courier New" w:hAnsi="Courier New" w:cs="Courier New"/>
          <w:sz w:val="20"/>
          <w:szCs w:val="20"/>
          <w:lang w:val="en-US"/>
        </w:rPr>
        <w:t>    return (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clust,M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522736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B6F87D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clust,M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1D7636">
        <w:rPr>
          <w:rFonts w:ascii="Courier New" w:hAnsi="Courier New" w:cs="Courier New"/>
          <w:sz w:val="20"/>
          <w:szCs w:val="20"/>
          <w:lang w:val="en-US"/>
        </w:rPr>
        <w:t>kMeans</w:t>
      </w:r>
      <w:proofErr w:type="spellEnd"/>
      <w:r w:rsidRPr="001D7636">
        <w:rPr>
          <w:rFonts w:ascii="Courier New" w:hAnsi="Courier New" w:cs="Courier New"/>
          <w:sz w:val="20"/>
          <w:szCs w:val="20"/>
          <w:lang w:val="en-US"/>
        </w:rPr>
        <w:t>(D,startM,1)</w:t>
      </w:r>
    </w:p>
    <w:p w14:paraId="4F67C440" w14:textId="77777777" w:rsidR="001D7636" w:rsidRPr="001D7636" w:rsidRDefault="001D7636" w:rsidP="001D7636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D763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D763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D7636">
        <w:rPr>
          <w:rFonts w:ascii="Courier New" w:hAnsi="Courier New" w:cs="Courier New"/>
          <w:sz w:val="20"/>
          <w:szCs w:val="20"/>
        </w:rPr>
        <w:t>clust</w:t>
      </w:r>
      <w:proofErr w:type="spellEnd"/>
      <w:r w:rsidRPr="001D7636">
        <w:rPr>
          <w:rFonts w:ascii="Courier New" w:hAnsi="Courier New" w:cs="Courier New"/>
          <w:sz w:val="20"/>
          <w:szCs w:val="20"/>
        </w:rPr>
        <w:t>)</w:t>
      </w:r>
    </w:p>
    <w:p w14:paraId="5AE0BA38" w14:textId="77777777" w:rsidR="001D7636" w:rsidRPr="001D7636" w:rsidRDefault="001D7636" w:rsidP="001D7636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D763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D7636">
        <w:rPr>
          <w:rFonts w:ascii="Courier New" w:hAnsi="Courier New" w:cs="Courier New"/>
          <w:sz w:val="20"/>
          <w:szCs w:val="20"/>
        </w:rPr>
        <w:t>(M)</w:t>
      </w:r>
    </w:p>
    <w:p w14:paraId="389B40B3" w14:textId="49634C1A" w:rsidR="006F5BEC" w:rsidRPr="00650C64" w:rsidRDefault="006F5BEC" w:rsidP="0007785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7A690137" w14:textId="6E2672C2" w:rsidR="005B4E40" w:rsidRPr="00A94645" w:rsidRDefault="00E907A8" w:rsidP="001D229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В</w:t>
      </w:r>
      <w:r w:rsidR="00B513D8" w:rsidRPr="00650C64">
        <w:rPr>
          <w:sz w:val="28"/>
          <w:szCs w:val="28"/>
        </w:rPr>
        <w:t xml:space="preserve"> </w:t>
      </w:r>
      <w:r w:rsidR="00650C64">
        <w:rPr>
          <w:sz w:val="28"/>
          <w:szCs w:val="28"/>
        </w:rPr>
        <w:t>результате выполнения программы после первой итерации алгоритма были сформированы следующие кластеры</w:t>
      </w:r>
      <w:r w:rsidR="00650C64" w:rsidRPr="00650C64">
        <w:rPr>
          <w:sz w:val="28"/>
          <w:szCs w:val="28"/>
        </w:rPr>
        <w:t xml:space="preserve">: [2, 3], [4], [10, 12, 20, 30, 11, 25]. </w:t>
      </w:r>
      <w:r w:rsidR="00650C64">
        <w:rPr>
          <w:sz w:val="28"/>
          <w:szCs w:val="28"/>
        </w:rPr>
        <w:t>Новые значения центров кластеров для следующей итерации</w:t>
      </w:r>
      <w:r w:rsidR="00650C64" w:rsidRPr="00A94645">
        <w:rPr>
          <w:sz w:val="28"/>
          <w:szCs w:val="28"/>
        </w:rPr>
        <w:t>: [2.5, 4.0, 18.0].</w:t>
      </w:r>
    </w:p>
    <w:p w14:paraId="4CBE8919" w14:textId="3D2BA466" w:rsidR="005B4E40" w:rsidRPr="001C0218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 w:rsidRPr="001C0218">
        <w:rPr>
          <w:b/>
          <w:bCs/>
          <w:sz w:val="28"/>
          <w:szCs w:val="28"/>
        </w:rPr>
        <w:t>2</w:t>
      </w:r>
    </w:p>
    <w:p w14:paraId="449E6198" w14:textId="77777777" w:rsidR="005B4E40" w:rsidRPr="006F5BEC" w:rsidRDefault="005B4E40" w:rsidP="005B4E4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206963F0" w14:textId="111CD0B7" w:rsidR="00C4698C" w:rsidRPr="00C4698C" w:rsidRDefault="004902A3" w:rsidP="00C4698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</w:t>
      </w:r>
      <w:r w:rsidRPr="004902A3">
        <w:rPr>
          <w:sz w:val="28"/>
          <w:szCs w:val="28"/>
        </w:rPr>
        <w:t>абор точек x и вероятности из принадлежности к кластерам C1 и C2</w:t>
      </w:r>
      <w:r>
        <w:rPr>
          <w:sz w:val="28"/>
          <w:szCs w:val="28"/>
        </w:rPr>
        <w:t xml:space="preserve"> представлен в таблице 1.</w:t>
      </w:r>
    </w:p>
    <w:p w14:paraId="4A8E7AB9" w14:textId="490B0DE9" w:rsidR="004902A3" w:rsidRDefault="004902A3" w:rsidP="004902A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Набор точек для 2 задания</w:t>
      </w:r>
    </w:p>
    <w:p w14:paraId="05F95DC1" w14:textId="4C4772B0" w:rsidR="004902A3" w:rsidRPr="004902A3" w:rsidRDefault="004902A3" w:rsidP="004902A3">
      <w:pPr>
        <w:spacing w:line="360" w:lineRule="auto"/>
        <w:jc w:val="center"/>
        <w:rPr>
          <w:sz w:val="28"/>
          <w:szCs w:val="28"/>
        </w:rPr>
      </w:pPr>
      <w:r w:rsidRPr="004902A3">
        <w:rPr>
          <w:noProof/>
          <w:sz w:val="28"/>
          <w:szCs w:val="28"/>
        </w:rPr>
        <w:drawing>
          <wp:inline distT="0" distB="0" distL="0" distR="0" wp14:anchorId="6C079803" wp14:editId="673DF188">
            <wp:extent cx="1579418" cy="1250092"/>
            <wp:effectExtent l="0" t="0" r="1905" b="7620"/>
            <wp:docPr id="6584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7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829" cy="12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6D4E" w14:textId="7645C1AD" w:rsidR="004902A3" w:rsidRP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Необходимо в</w:t>
      </w:r>
      <w:r w:rsidRPr="004902A3">
        <w:rPr>
          <w:sz w:val="28"/>
          <w:szCs w:val="28"/>
        </w:rPr>
        <w:t>ыполнит</w:t>
      </w:r>
      <w:r>
        <w:rPr>
          <w:sz w:val="28"/>
          <w:szCs w:val="28"/>
        </w:rPr>
        <w:t>ь</w:t>
      </w:r>
      <w:r w:rsidRPr="004902A3">
        <w:rPr>
          <w:sz w:val="28"/>
          <w:szCs w:val="28"/>
        </w:rPr>
        <w:t xml:space="preserve"> следующие задани</w:t>
      </w:r>
      <w:r>
        <w:rPr>
          <w:sz w:val="28"/>
          <w:szCs w:val="28"/>
        </w:rPr>
        <w:t>я</w:t>
      </w:r>
      <w:r w:rsidRPr="004902A3">
        <w:rPr>
          <w:sz w:val="28"/>
          <w:szCs w:val="28"/>
        </w:rPr>
        <w:t>:</w:t>
      </w:r>
    </w:p>
    <w:p w14:paraId="526D4318" w14:textId="7D6FF0C1" w:rsidR="004902A3" w:rsidRPr="004902A3" w:rsidRDefault="004902A3" w:rsidP="004902A3">
      <w:pPr>
        <w:pStyle w:val="afc"/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Найди</w:t>
      </w:r>
      <w:r w:rsidRPr="004902A3">
        <w:rPr>
          <w:sz w:val="28"/>
          <w:szCs w:val="28"/>
        </w:rPr>
        <w:t xml:space="preserve"> оценку максимального правдоподобия для средних µ1 и µ2;</w:t>
      </w:r>
    </w:p>
    <w:p w14:paraId="44B3D000" w14:textId="60642425" w:rsidR="004902A3" w:rsidRPr="004902A3" w:rsidRDefault="004902A3" w:rsidP="004902A3">
      <w:pPr>
        <w:numPr>
          <w:ilvl w:val="0"/>
          <w:numId w:val="14"/>
        </w:numPr>
        <w:tabs>
          <w:tab w:val="clear" w:pos="720"/>
          <w:tab w:val="num" w:pos="426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902A3">
        <w:rPr>
          <w:sz w:val="28"/>
          <w:szCs w:val="28"/>
        </w:rPr>
        <w:t xml:space="preserve">редположим, что µ1 = 2, µ2 = 7 и σ1 = σ2 = 1. </w:t>
      </w:r>
      <w:r>
        <w:rPr>
          <w:sz w:val="28"/>
          <w:szCs w:val="28"/>
        </w:rPr>
        <w:t>Необходимо найти</w:t>
      </w:r>
      <w:r w:rsidRPr="004902A3">
        <w:rPr>
          <w:sz w:val="28"/>
          <w:szCs w:val="28"/>
        </w:rPr>
        <w:t xml:space="preserve"> вероятности принадлежности точки </w:t>
      </w:r>
      <w:r w:rsidRPr="004902A3">
        <w:rPr>
          <w:i/>
          <w:iCs/>
          <w:sz w:val="28"/>
          <w:szCs w:val="28"/>
        </w:rPr>
        <w:t>x</w:t>
      </w:r>
      <w:r w:rsidRPr="004902A3">
        <w:rPr>
          <w:sz w:val="28"/>
          <w:szCs w:val="28"/>
        </w:rPr>
        <w:t xml:space="preserve"> = 5 к кластерам C1 и C2. Априорные вероятности каждого кластера P(C1) = P(C2) = 0.5 и P(</w:t>
      </w:r>
      <w:r w:rsidRPr="004902A3">
        <w:rPr>
          <w:i/>
          <w:iCs/>
          <w:sz w:val="28"/>
          <w:szCs w:val="28"/>
        </w:rPr>
        <w:t>x</w:t>
      </w:r>
      <w:r w:rsidRPr="004902A3">
        <w:rPr>
          <w:sz w:val="28"/>
          <w:szCs w:val="28"/>
        </w:rPr>
        <w:t xml:space="preserve"> = 5) = 0.029</w:t>
      </w:r>
      <w:r>
        <w:rPr>
          <w:sz w:val="28"/>
          <w:szCs w:val="28"/>
        </w:rPr>
        <w:t>.</w:t>
      </w:r>
    </w:p>
    <w:p w14:paraId="4AC07F70" w14:textId="3F0B0B76" w:rsidR="00D2411C" w:rsidRDefault="00D2411C" w:rsidP="00D241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программы</w:t>
      </w:r>
    </w:p>
    <w:p w14:paraId="5AF4FC91" w14:textId="77777777" w:rsidR="00753B61" w:rsidRPr="00A94645" w:rsidRDefault="00753B61" w:rsidP="00753B61">
      <w:pPr>
        <w:jc w:val="both"/>
        <w:rPr>
          <w:rFonts w:ascii="Courier New" w:hAnsi="Courier New" w:cs="Courier New"/>
          <w:sz w:val="20"/>
          <w:szCs w:val="20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import</w:t>
      </w:r>
      <w:r w:rsidRPr="00A94645">
        <w:rPr>
          <w:rFonts w:ascii="Courier New" w:hAnsi="Courier New" w:cs="Courier New"/>
          <w:sz w:val="20"/>
          <w:szCs w:val="20"/>
        </w:rPr>
        <w:t xml:space="preserve"> </w:t>
      </w:r>
      <w:r w:rsidRPr="00753B61">
        <w:rPr>
          <w:rFonts w:ascii="Courier New" w:hAnsi="Courier New" w:cs="Courier New"/>
          <w:sz w:val="20"/>
          <w:szCs w:val="20"/>
          <w:lang w:val="en-US"/>
        </w:rPr>
        <w:t>math</w:t>
      </w:r>
    </w:p>
    <w:p w14:paraId="038A3F3D" w14:textId="77777777" w:rsidR="00753B61" w:rsidRPr="00A94645" w:rsidRDefault="00753B61" w:rsidP="00753B61">
      <w:pPr>
        <w:jc w:val="both"/>
        <w:rPr>
          <w:rFonts w:ascii="Courier New" w:hAnsi="Courier New" w:cs="Courier New"/>
          <w:sz w:val="20"/>
          <w:szCs w:val="20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X</w:t>
      </w:r>
      <w:r w:rsidRPr="00A94645">
        <w:rPr>
          <w:rFonts w:ascii="Courier New" w:hAnsi="Courier New" w:cs="Courier New"/>
          <w:sz w:val="20"/>
          <w:szCs w:val="20"/>
        </w:rPr>
        <w:t>=[</w:t>
      </w:r>
    </w:p>
    <w:p w14:paraId="69A8C499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</w:t>
      </w:r>
      <w:r w:rsidRPr="00A94645">
        <w:rPr>
          <w:rFonts w:ascii="Courier New" w:hAnsi="Courier New" w:cs="Courier New"/>
          <w:sz w:val="20"/>
          <w:szCs w:val="20"/>
        </w:rPr>
        <w:t xml:space="preserve"> </w:t>
      </w:r>
      <w:r w:rsidRPr="00753B61">
        <w:rPr>
          <w:rFonts w:ascii="Courier New" w:hAnsi="Courier New" w:cs="Courier New"/>
          <w:sz w:val="20"/>
          <w:szCs w:val="20"/>
          <w:lang w:val="en-US"/>
        </w:rPr>
        <w:t> </w:t>
      </w:r>
      <w:r w:rsidRPr="00A94645">
        <w:rPr>
          <w:rFonts w:ascii="Courier New" w:hAnsi="Courier New" w:cs="Courier New"/>
          <w:sz w:val="20"/>
          <w:szCs w:val="20"/>
        </w:rPr>
        <w:t xml:space="preserve"> </w:t>
      </w:r>
      <w:r w:rsidRPr="00753B61">
        <w:rPr>
          <w:rFonts w:ascii="Courier New" w:hAnsi="Courier New" w:cs="Courier New"/>
          <w:sz w:val="20"/>
          <w:szCs w:val="20"/>
          <w:lang w:val="en-US"/>
        </w:rPr>
        <w:t>(2,[0.9,0.1]),</w:t>
      </w:r>
    </w:p>
    <w:p w14:paraId="0A8B1FB1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(3,[0.8,0.1]),</w:t>
      </w:r>
    </w:p>
    <w:p w14:paraId="164B7151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(7,[0.3,0.7]),</w:t>
      </w:r>
    </w:p>
    <w:p w14:paraId="6746E3C0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(9,[0.1,0.9]),</w:t>
      </w:r>
    </w:p>
    <w:p w14:paraId="259C26DA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(2,[0.9,0.1]),</w:t>
      </w:r>
    </w:p>
    <w:p w14:paraId="728B3476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(1,[0.8,0.2]),</w:t>
      </w:r>
    </w:p>
    <w:p w14:paraId="616886B4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0204A0B4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k=2</w:t>
      </w:r>
    </w:p>
    <w:p w14:paraId="0695CFCB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M=[sum(x[0]*x[1][kit]for x in X)/sum([x[1][kit] for x in X]) for kit in range(k)]</w:t>
      </w:r>
    </w:p>
    <w:p w14:paraId="3C514D48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print(M)</w:t>
      </w:r>
    </w:p>
    <w:p w14:paraId="160E85E9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340021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x=5</w:t>
      </w:r>
    </w:p>
    <w:p w14:paraId="53F5CC93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M=[2,7]</w:t>
      </w:r>
    </w:p>
    <w:p w14:paraId="17B61466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std=[1,1]</w:t>
      </w:r>
    </w:p>
    <w:p w14:paraId="3F393D3C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C=[0.5,0.5]</w:t>
      </w:r>
    </w:p>
    <w:p w14:paraId="11EEF8C6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 xml:space="preserve">f=[(1/(math.sqrt(2*math.pi)*std[kit]))*math.exp(-pow(x-M[kit],2)/(2*std[kit]**2)) for kit in range(k)] </w:t>
      </w:r>
    </w:p>
    <w:p w14:paraId="17CA6C78" w14:textId="77777777" w:rsidR="00753B61" w:rsidRPr="00753B61" w:rsidRDefault="00753B61" w:rsidP="00753B6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3B61">
        <w:rPr>
          <w:rFonts w:ascii="Courier New" w:hAnsi="Courier New" w:cs="Courier New"/>
          <w:sz w:val="20"/>
          <w:szCs w:val="20"/>
          <w:lang w:val="en-US"/>
        </w:rPr>
        <w:t>P=[f[kit]*C[kit]/sum(f[kk]*C[kk]for kk in range(k))for kit in range(k)]</w:t>
      </w:r>
    </w:p>
    <w:p w14:paraId="4BAFF556" w14:textId="77777777" w:rsidR="00753B61" w:rsidRPr="00753B61" w:rsidRDefault="00753B61" w:rsidP="00753B6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53B6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753B61">
        <w:rPr>
          <w:rFonts w:ascii="Courier New" w:hAnsi="Courier New" w:cs="Courier New"/>
          <w:sz w:val="20"/>
          <w:szCs w:val="20"/>
        </w:rPr>
        <w:t>(P)</w:t>
      </w:r>
    </w:p>
    <w:p w14:paraId="1D36D6A9" w14:textId="15B48E37" w:rsidR="00D2411C" w:rsidRPr="00D2411C" w:rsidRDefault="00F61678" w:rsidP="00D2411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64F668AE" w14:textId="0E1ADDBF" w:rsidR="00E27E25" w:rsidRPr="00753B61" w:rsidRDefault="00FC78AC" w:rsidP="004902A3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7275D2">
        <w:rPr>
          <w:sz w:val="28"/>
          <w:szCs w:val="28"/>
        </w:rPr>
        <w:t xml:space="preserve">1) </w:t>
      </w:r>
      <w:r w:rsidR="00D2411C" w:rsidRPr="004902A3">
        <w:rPr>
          <w:sz w:val="28"/>
          <w:szCs w:val="28"/>
        </w:rPr>
        <w:t>µ1</w:t>
      </w:r>
      <w:r w:rsidR="00D2411C">
        <w:rPr>
          <w:sz w:val="28"/>
          <w:szCs w:val="28"/>
        </w:rPr>
        <w:t>=2.58</w:t>
      </w:r>
      <w:r w:rsidR="00D2411C" w:rsidRPr="00753B61">
        <w:rPr>
          <w:sz w:val="28"/>
          <w:szCs w:val="28"/>
        </w:rPr>
        <w:t>;</w:t>
      </w:r>
      <w:r w:rsidR="00D2411C" w:rsidRPr="004902A3">
        <w:rPr>
          <w:sz w:val="28"/>
          <w:szCs w:val="28"/>
        </w:rPr>
        <w:t xml:space="preserve"> µ2</w:t>
      </w:r>
      <w:r w:rsidR="00D2411C" w:rsidRPr="00753B61">
        <w:rPr>
          <w:sz w:val="28"/>
          <w:szCs w:val="28"/>
        </w:rPr>
        <w:t>=6.62</w:t>
      </w:r>
      <w:r w:rsidR="00B73E3B" w:rsidRPr="00753B61">
        <w:rPr>
          <w:sz w:val="28"/>
          <w:szCs w:val="28"/>
        </w:rPr>
        <w:t>;</w:t>
      </w:r>
    </w:p>
    <w:p w14:paraId="65B1898F" w14:textId="2B8541BA" w:rsidR="00B73E3B" w:rsidRPr="00753B61" w:rsidRDefault="00B73E3B" w:rsidP="004902A3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 w:rsidRPr="00753B61">
        <w:rPr>
          <w:sz w:val="28"/>
          <w:szCs w:val="28"/>
        </w:rPr>
        <w:t xml:space="preserve">2) </w:t>
      </w:r>
      <w:proofErr w:type="gramStart"/>
      <w:r w:rsidR="00753B61" w:rsidRPr="004902A3">
        <w:rPr>
          <w:sz w:val="28"/>
          <w:szCs w:val="28"/>
        </w:rPr>
        <w:t>P(</w:t>
      </w:r>
      <w:proofErr w:type="gramEnd"/>
      <w:r w:rsidR="00753B61" w:rsidRPr="004902A3">
        <w:rPr>
          <w:sz w:val="28"/>
          <w:szCs w:val="28"/>
        </w:rPr>
        <w:t>C1</w:t>
      </w:r>
      <w:r w:rsidR="00753B61" w:rsidRPr="00753B61">
        <w:rPr>
          <w:sz w:val="28"/>
          <w:szCs w:val="28"/>
        </w:rPr>
        <w:t xml:space="preserve"> | </w:t>
      </w:r>
      <w:r w:rsidR="00753B61">
        <w:rPr>
          <w:i/>
          <w:iCs/>
          <w:sz w:val="28"/>
          <w:szCs w:val="28"/>
          <w:lang w:val="en-US"/>
        </w:rPr>
        <w:t>x</w:t>
      </w:r>
      <w:r w:rsidR="00753B61" w:rsidRPr="004902A3">
        <w:rPr>
          <w:sz w:val="28"/>
          <w:szCs w:val="28"/>
        </w:rPr>
        <w:t>)</w:t>
      </w:r>
      <w:r w:rsidR="00D4539D" w:rsidRPr="00A94645">
        <w:rPr>
          <w:sz w:val="28"/>
          <w:szCs w:val="28"/>
        </w:rPr>
        <w:t xml:space="preserve"> </w:t>
      </w:r>
      <w:r w:rsidR="00753B61" w:rsidRPr="00753B61">
        <w:rPr>
          <w:sz w:val="28"/>
          <w:szCs w:val="28"/>
        </w:rPr>
        <w:t>=</w:t>
      </w:r>
      <w:r w:rsidR="00D4539D" w:rsidRPr="00A94645">
        <w:rPr>
          <w:sz w:val="28"/>
          <w:szCs w:val="28"/>
        </w:rPr>
        <w:t xml:space="preserve"> </w:t>
      </w:r>
      <w:r w:rsidR="00753B61" w:rsidRPr="00753B61">
        <w:rPr>
          <w:sz w:val="28"/>
          <w:szCs w:val="28"/>
        </w:rPr>
        <w:t xml:space="preserve">0.08; </w:t>
      </w:r>
      <w:proofErr w:type="gramStart"/>
      <w:r w:rsidR="00753B61" w:rsidRPr="004902A3">
        <w:rPr>
          <w:sz w:val="28"/>
          <w:szCs w:val="28"/>
        </w:rPr>
        <w:t>P(</w:t>
      </w:r>
      <w:proofErr w:type="gramEnd"/>
      <w:r w:rsidR="00753B61" w:rsidRPr="004902A3">
        <w:rPr>
          <w:sz w:val="28"/>
          <w:szCs w:val="28"/>
        </w:rPr>
        <w:t>C</w:t>
      </w:r>
      <w:r w:rsidR="00753B61" w:rsidRPr="00A94645">
        <w:rPr>
          <w:sz w:val="28"/>
          <w:szCs w:val="28"/>
        </w:rPr>
        <w:t>2</w:t>
      </w:r>
      <w:r w:rsidR="00753B61" w:rsidRPr="00753B61">
        <w:rPr>
          <w:sz w:val="28"/>
          <w:szCs w:val="28"/>
        </w:rPr>
        <w:t xml:space="preserve"> | </w:t>
      </w:r>
      <w:r w:rsidR="00753B61">
        <w:rPr>
          <w:i/>
          <w:iCs/>
          <w:sz w:val="28"/>
          <w:szCs w:val="28"/>
          <w:lang w:val="en-US"/>
        </w:rPr>
        <w:t>x</w:t>
      </w:r>
      <w:r w:rsidR="00753B61" w:rsidRPr="004902A3">
        <w:rPr>
          <w:sz w:val="28"/>
          <w:szCs w:val="28"/>
        </w:rPr>
        <w:t>)</w:t>
      </w:r>
      <w:r w:rsidR="00D4539D" w:rsidRPr="00A94645">
        <w:rPr>
          <w:sz w:val="28"/>
          <w:szCs w:val="28"/>
        </w:rPr>
        <w:t xml:space="preserve"> </w:t>
      </w:r>
      <w:r w:rsidR="00753B61" w:rsidRPr="00753B61">
        <w:rPr>
          <w:sz w:val="28"/>
          <w:szCs w:val="28"/>
        </w:rPr>
        <w:t>=</w:t>
      </w:r>
      <w:r w:rsidR="00D4539D" w:rsidRPr="00A94645">
        <w:rPr>
          <w:sz w:val="28"/>
          <w:szCs w:val="28"/>
        </w:rPr>
        <w:t xml:space="preserve"> </w:t>
      </w:r>
      <w:r w:rsidR="00753B61" w:rsidRPr="00753B61">
        <w:rPr>
          <w:sz w:val="28"/>
          <w:szCs w:val="28"/>
        </w:rPr>
        <w:t>0.</w:t>
      </w:r>
      <w:r w:rsidR="00753B61" w:rsidRPr="00A94645">
        <w:rPr>
          <w:sz w:val="28"/>
          <w:szCs w:val="28"/>
        </w:rPr>
        <w:t>92</w:t>
      </w:r>
      <w:r w:rsidR="00753B61" w:rsidRPr="00753B61">
        <w:rPr>
          <w:sz w:val="28"/>
          <w:szCs w:val="28"/>
        </w:rPr>
        <w:t>;</w:t>
      </w:r>
    </w:p>
    <w:p w14:paraId="65D72A9D" w14:textId="38A75E95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3</w:t>
      </w:r>
    </w:p>
    <w:p w14:paraId="0A8AB35D" w14:textId="77777777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665E7C86" w14:textId="42E857C5" w:rsid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4902A3">
        <w:rPr>
          <w:sz w:val="28"/>
          <w:szCs w:val="28"/>
        </w:rPr>
        <w:t>атегориальные данные размерности 5</w:t>
      </w:r>
      <w:r>
        <w:rPr>
          <w:sz w:val="28"/>
          <w:szCs w:val="28"/>
        </w:rPr>
        <w:t xml:space="preserve"> представлены в таблице 2.</w:t>
      </w:r>
    </w:p>
    <w:p w14:paraId="1C4AEF28" w14:textId="64334F2B" w:rsidR="00BA52ED" w:rsidRDefault="00BA52ED" w:rsidP="00BA52E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B74DA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D4539D">
        <w:rPr>
          <w:sz w:val="28"/>
          <w:szCs w:val="28"/>
        </w:rPr>
        <w:t>К</w:t>
      </w:r>
      <w:r w:rsidR="00D4539D" w:rsidRPr="004902A3">
        <w:rPr>
          <w:sz w:val="28"/>
          <w:szCs w:val="28"/>
        </w:rPr>
        <w:t>атегориальные данные</w:t>
      </w:r>
      <w:r>
        <w:rPr>
          <w:sz w:val="28"/>
          <w:szCs w:val="28"/>
        </w:rPr>
        <w:t xml:space="preserve"> для 3 задания</w:t>
      </w:r>
    </w:p>
    <w:p w14:paraId="46A3AB24" w14:textId="2AAAE62B" w:rsidR="00BA52ED" w:rsidRDefault="004902A3" w:rsidP="00BA52ED">
      <w:pPr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 w:rsidRPr="004902A3">
        <w:rPr>
          <w:noProof/>
          <w:sz w:val="28"/>
          <w:szCs w:val="28"/>
        </w:rPr>
        <w:drawing>
          <wp:inline distT="0" distB="0" distL="0" distR="0" wp14:anchorId="794CBD6F" wp14:editId="20F9219B">
            <wp:extent cx="2408711" cy="1695606"/>
            <wp:effectExtent l="0" t="0" r="0" b="0"/>
            <wp:docPr id="194565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2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416" cy="16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A02E" w14:textId="7CC2D2A0" w:rsidR="004902A3" w:rsidRDefault="004902A3" w:rsidP="00D4539D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lastRenderedPageBreak/>
        <w:t xml:space="preserve">Близость двух наблюдений определяется через количество совпадений и несовпадений значений признаков. Допустим, что </w:t>
      </w:r>
      <w:r w:rsidRPr="004902A3">
        <w:rPr>
          <w:i/>
          <w:iCs/>
          <w:sz w:val="28"/>
          <w:szCs w:val="28"/>
        </w:rPr>
        <w:t>n</w:t>
      </w:r>
      <w:r w:rsidRPr="004902A3">
        <w:rPr>
          <w:sz w:val="28"/>
          <w:szCs w:val="28"/>
          <w:vertAlign w:val="subscript"/>
        </w:rPr>
        <w:t>11</w:t>
      </w:r>
      <w:r w:rsidRPr="004902A3">
        <w:rPr>
          <w:sz w:val="28"/>
          <w:szCs w:val="28"/>
        </w:rPr>
        <w:t xml:space="preserve"> количество признаков одновременной равных 1 для наблюдений </w:t>
      </w:r>
      <w:proofErr w:type="spellStart"/>
      <w:r w:rsidRPr="004902A3">
        <w:rPr>
          <w:i/>
          <w:iCs/>
          <w:sz w:val="28"/>
          <w:szCs w:val="28"/>
        </w:rPr>
        <w:t>x</w:t>
      </w:r>
      <w:r w:rsidRPr="004902A3">
        <w:rPr>
          <w:i/>
          <w:iCs/>
          <w:sz w:val="28"/>
          <w:szCs w:val="28"/>
          <w:vertAlign w:val="subscript"/>
        </w:rPr>
        <w:t>i</w:t>
      </w:r>
      <w:proofErr w:type="spellEnd"/>
      <w:r w:rsidRPr="004902A3">
        <w:rPr>
          <w:sz w:val="28"/>
          <w:szCs w:val="28"/>
        </w:rPr>
        <w:t xml:space="preserve"> и </w:t>
      </w:r>
      <w:proofErr w:type="spellStart"/>
      <w:r w:rsidRPr="004902A3">
        <w:rPr>
          <w:i/>
          <w:iCs/>
          <w:sz w:val="28"/>
          <w:szCs w:val="28"/>
        </w:rPr>
        <w:t>x</w:t>
      </w:r>
      <w:r w:rsidRPr="004902A3">
        <w:rPr>
          <w:i/>
          <w:iCs/>
          <w:sz w:val="28"/>
          <w:szCs w:val="28"/>
          <w:vertAlign w:val="subscript"/>
        </w:rPr>
        <w:t>j</w:t>
      </w:r>
      <w:proofErr w:type="spellEnd"/>
      <w:r w:rsidRPr="004902A3">
        <w:rPr>
          <w:sz w:val="28"/>
          <w:szCs w:val="28"/>
        </w:rPr>
        <w:t xml:space="preserve">, и </w:t>
      </w:r>
      <w:r w:rsidRPr="004902A3">
        <w:rPr>
          <w:i/>
          <w:iCs/>
          <w:sz w:val="28"/>
          <w:szCs w:val="28"/>
        </w:rPr>
        <w:t>n</w:t>
      </w:r>
      <w:r w:rsidRPr="004902A3">
        <w:rPr>
          <w:sz w:val="28"/>
          <w:szCs w:val="28"/>
          <w:vertAlign w:val="subscript"/>
        </w:rPr>
        <w:t>10</w:t>
      </w:r>
      <w:r w:rsidRPr="004902A3">
        <w:rPr>
          <w:sz w:val="28"/>
          <w:szCs w:val="28"/>
        </w:rPr>
        <w:t xml:space="preserve"> количество признаков равных 1 для наблюдения </w:t>
      </w:r>
      <w:proofErr w:type="spellStart"/>
      <w:r w:rsidRPr="004902A3">
        <w:rPr>
          <w:i/>
          <w:iCs/>
          <w:sz w:val="28"/>
          <w:szCs w:val="28"/>
        </w:rPr>
        <w:t>x</w:t>
      </w:r>
      <w:r w:rsidRPr="004902A3">
        <w:rPr>
          <w:i/>
          <w:iCs/>
          <w:sz w:val="28"/>
          <w:szCs w:val="28"/>
          <w:vertAlign w:val="subscript"/>
        </w:rPr>
        <w:t>i</w:t>
      </w:r>
      <w:proofErr w:type="spellEnd"/>
      <w:r w:rsidRPr="004902A3">
        <w:rPr>
          <w:sz w:val="28"/>
          <w:szCs w:val="28"/>
        </w:rPr>
        <w:t xml:space="preserve"> и в то же время равных 0 для наблюдения </w:t>
      </w:r>
      <w:proofErr w:type="spellStart"/>
      <w:r w:rsidRPr="004902A3">
        <w:rPr>
          <w:i/>
          <w:iCs/>
          <w:sz w:val="28"/>
          <w:szCs w:val="28"/>
        </w:rPr>
        <w:t>x</w:t>
      </w:r>
      <w:r w:rsidRPr="004902A3">
        <w:rPr>
          <w:i/>
          <w:iCs/>
          <w:sz w:val="28"/>
          <w:szCs w:val="28"/>
          <w:vertAlign w:val="subscript"/>
        </w:rPr>
        <w:t>j</w:t>
      </w:r>
      <w:proofErr w:type="spellEnd"/>
      <w:r w:rsidRPr="004902A3">
        <w:rPr>
          <w:sz w:val="28"/>
          <w:szCs w:val="28"/>
        </w:rPr>
        <w:t xml:space="preserve">. По аналогии определяются значения </w:t>
      </w:r>
      <w:r w:rsidRPr="004902A3">
        <w:rPr>
          <w:i/>
          <w:iCs/>
          <w:sz w:val="28"/>
          <w:szCs w:val="28"/>
        </w:rPr>
        <w:t>n</w:t>
      </w:r>
      <w:r w:rsidRPr="004902A3">
        <w:rPr>
          <w:sz w:val="28"/>
          <w:szCs w:val="28"/>
          <w:vertAlign w:val="subscript"/>
        </w:rPr>
        <w:t>01</w:t>
      </w:r>
      <w:r w:rsidRPr="004902A3">
        <w:rPr>
          <w:sz w:val="28"/>
          <w:szCs w:val="28"/>
        </w:rPr>
        <w:t xml:space="preserve"> </w:t>
      </w:r>
      <w:r w:rsidR="00D4539D">
        <w:rPr>
          <w:sz w:val="28"/>
          <w:szCs w:val="28"/>
        </w:rPr>
        <w:t>и</w:t>
      </w:r>
      <w:r w:rsidRPr="004902A3">
        <w:rPr>
          <w:sz w:val="28"/>
          <w:szCs w:val="28"/>
        </w:rPr>
        <w:t xml:space="preserve"> </w:t>
      </w:r>
      <w:r w:rsidRPr="004902A3">
        <w:rPr>
          <w:i/>
          <w:iCs/>
          <w:sz w:val="28"/>
          <w:szCs w:val="28"/>
        </w:rPr>
        <w:t>n</w:t>
      </w:r>
      <w:r w:rsidRPr="004902A3">
        <w:rPr>
          <w:sz w:val="28"/>
          <w:szCs w:val="28"/>
          <w:vertAlign w:val="subscript"/>
        </w:rPr>
        <w:t>00</w:t>
      </w:r>
      <w:r w:rsidR="00D4539D">
        <w:rPr>
          <w:sz w:val="28"/>
          <w:szCs w:val="28"/>
        </w:rPr>
        <w:t>.</w:t>
      </w:r>
    </w:p>
    <w:p w14:paraId="36D474DE" w14:textId="2AC21D28" w:rsidR="004902A3" w:rsidRP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Определим следующие метрики</w:t>
      </w:r>
      <w:r w:rsidR="00D4539D">
        <w:rPr>
          <w:sz w:val="28"/>
          <w:szCs w:val="28"/>
        </w:rPr>
        <w:t>.</w:t>
      </w:r>
    </w:p>
    <w:p w14:paraId="11F1E86C" w14:textId="77777777" w:rsidR="00D4539D" w:rsidRDefault="004902A3" w:rsidP="00D4539D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Коэффициент простого совпадения</w:t>
      </w:r>
    </w:p>
    <w:p w14:paraId="0F944557" w14:textId="6B2F8481" w:rsidR="004902A3" w:rsidRPr="004902A3" w:rsidRDefault="004902A3" w:rsidP="00D4539D">
      <w:pPr>
        <w:spacing w:line="360" w:lineRule="auto"/>
        <w:ind w:left="720"/>
        <w:jc w:val="center"/>
        <w:rPr>
          <w:sz w:val="28"/>
          <w:szCs w:val="28"/>
        </w:rPr>
      </w:pPr>
      <w:r w:rsidRPr="004902A3">
        <w:rPr>
          <w:noProof/>
          <w:sz w:val="28"/>
          <w:szCs w:val="28"/>
        </w:rPr>
        <w:drawing>
          <wp:inline distT="0" distB="0" distL="0" distR="0" wp14:anchorId="164FD271" wp14:editId="760D69FB">
            <wp:extent cx="2365144" cy="290457"/>
            <wp:effectExtent l="0" t="0" r="0" b="0"/>
            <wp:docPr id="17958668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44" cy="30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39D">
        <w:rPr>
          <w:sz w:val="28"/>
          <w:szCs w:val="28"/>
        </w:rPr>
        <w:t>.</w:t>
      </w:r>
    </w:p>
    <w:p w14:paraId="023A5165" w14:textId="77777777" w:rsidR="00D4539D" w:rsidRDefault="004902A3" w:rsidP="00D4539D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 xml:space="preserve">Коэффициент </w:t>
      </w:r>
      <w:proofErr w:type="spellStart"/>
      <w:r w:rsidRPr="004902A3">
        <w:rPr>
          <w:sz w:val="28"/>
          <w:szCs w:val="28"/>
        </w:rPr>
        <w:t>Жаккара</w:t>
      </w:r>
      <w:proofErr w:type="spellEnd"/>
    </w:p>
    <w:p w14:paraId="4634C22B" w14:textId="18FB4685" w:rsidR="004902A3" w:rsidRPr="004902A3" w:rsidRDefault="004902A3" w:rsidP="00D4539D">
      <w:pPr>
        <w:spacing w:line="360" w:lineRule="auto"/>
        <w:jc w:val="center"/>
        <w:rPr>
          <w:sz w:val="28"/>
          <w:szCs w:val="28"/>
        </w:rPr>
      </w:pPr>
      <w:r w:rsidRPr="004902A3">
        <w:rPr>
          <w:noProof/>
          <w:sz w:val="28"/>
          <w:szCs w:val="28"/>
        </w:rPr>
        <w:drawing>
          <wp:inline distT="0" distB="0" distL="0" distR="0" wp14:anchorId="0F48E7BC" wp14:editId="5C39DEB1">
            <wp:extent cx="2166875" cy="337519"/>
            <wp:effectExtent l="0" t="0" r="5080" b="5715"/>
            <wp:docPr id="7027752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088" cy="34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39D">
        <w:rPr>
          <w:sz w:val="28"/>
          <w:szCs w:val="28"/>
        </w:rPr>
        <w:t>.</w:t>
      </w:r>
    </w:p>
    <w:p w14:paraId="0FCA4075" w14:textId="77777777" w:rsidR="00D4539D" w:rsidRDefault="004902A3" w:rsidP="00D4539D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 xml:space="preserve">Коэффициент Рассела и </w:t>
      </w:r>
      <w:proofErr w:type="spellStart"/>
      <w:r w:rsidRPr="004902A3">
        <w:rPr>
          <w:sz w:val="28"/>
          <w:szCs w:val="28"/>
        </w:rPr>
        <w:t>Рао</w:t>
      </w:r>
      <w:proofErr w:type="spellEnd"/>
    </w:p>
    <w:p w14:paraId="7109C1DC" w14:textId="7ACD2751" w:rsidR="004902A3" w:rsidRPr="004902A3" w:rsidRDefault="004902A3" w:rsidP="00D4539D">
      <w:pPr>
        <w:spacing w:line="360" w:lineRule="auto"/>
        <w:jc w:val="center"/>
        <w:rPr>
          <w:sz w:val="28"/>
          <w:szCs w:val="28"/>
        </w:rPr>
      </w:pPr>
      <w:r w:rsidRPr="004902A3">
        <w:rPr>
          <w:noProof/>
          <w:sz w:val="28"/>
          <w:szCs w:val="28"/>
        </w:rPr>
        <w:drawing>
          <wp:inline distT="0" distB="0" distL="0" distR="0" wp14:anchorId="7AEED0FD" wp14:editId="0A3BB325">
            <wp:extent cx="2156484" cy="271683"/>
            <wp:effectExtent l="0" t="0" r="0" b="0"/>
            <wp:docPr id="6452869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352" cy="28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39D">
        <w:rPr>
          <w:sz w:val="28"/>
          <w:szCs w:val="28"/>
        </w:rPr>
        <w:t>.</w:t>
      </w:r>
    </w:p>
    <w:p w14:paraId="1E5F17C0" w14:textId="78D5DDC4" w:rsidR="004902A3" w:rsidRPr="004902A3" w:rsidRDefault="00D4539D" w:rsidP="004902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построить</w:t>
      </w:r>
      <w:r w:rsidR="004902A3" w:rsidRPr="004902A3">
        <w:rPr>
          <w:sz w:val="28"/>
          <w:szCs w:val="28"/>
        </w:rPr>
        <w:t xml:space="preserve"> </w:t>
      </w:r>
      <w:proofErr w:type="spellStart"/>
      <w:r w:rsidR="004902A3" w:rsidRPr="004902A3">
        <w:rPr>
          <w:sz w:val="28"/>
          <w:szCs w:val="28"/>
        </w:rPr>
        <w:t>дендограммы</w:t>
      </w:r>
      <w:proofErr w:type="spellEnd"/>
      <w:r w:rsidR="004902A3" w:rsidRPr="004902A3">
        <w:rPr>
          <w:sz w:val="28"/>
          <w:szCs w:val="28"/>
        </w:rPr>
        <w:t xml:space="preserve"> полученные после иерархической кластеризации при следующих параметрах:</w:t>
      </w:r>
    </w:p>
    <w:p w14:paraId="411ED9EC" w14:textId="13F6AEDE" w:rsidR="004902A3" w:rsidRPr="004902A3" w:rsidRDefault="00D4539D" w:rsidP="004902A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4902A3" w:rsidRPr="004902A3">
        <w:rPr>
          <w:sz w:val="28"/>
          <w:szCs w:val="28"/>
        </w:rPr>
        <w:t>етод одиночной связи с метрикой RC</w:t>
      </w:r>
      <w:r w:rsidRPr="00D4539D">
        <w:rPr>
          <w:sz w:val="28"/>
          <w:szCs w:val="28"/>
        </w:rPr>
        <w:t>;</w:t>
      </w:r>
    </w:p>
    <w:p w14:paraId="579AFCEA" w14:textId="6AB9534B" w:rsidR="004902A3" w:rsidRPr="004902A3" w:rsidRDefault="00D4539D" w:rsidP="004902A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4902A3" w:rsidRPr="004902A3">
        <w:rPr>
          <w:sz w:val="28"/>
          <w:szCs w:val="28"/>
        </w:rPr>
        <w:t>етод полной связи с метрикой SMC</w:t>
      </w:r>
      <w:r w:rsidRPr="00D4539D">
        <w:rPr>
          <w:sz w:val="28"/>
          <w:szCs w:val="28"/>
        </w:rPr>
        <w:t>;</w:t>
      </w:r>
    </w:p>
    <w:p w14:paraId="6FE5701A" w14:textId="16B7E1F8" w:rsidR="004902A3" w:rsidRPr="004902A3" w:rsidRDefault="00D4539D" w:rsidP="004902A3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4902A3" w:rsidRPr="004902A3">
        <w:rPr>
          <w:sz w:val="28"/>
          <w:szCs w:val="28"/>
        </w:rPr>
        <w:t xml:space="preserve">евзвешенный </w:t>
      </w:r>
      <w:proofErr w:type="spellStart"/>
      <w:r w:rsidR="004902A3" w:rsidRPr="004902A3">
        <w:rPr>
          <w:sz w:val="28"/>
          <w:szCs w:val="28"/>
        </w:rPr>
        <w:t>центроидный</w:t>
      </w:r>
      <w:proofErr w:type="spellEnd"/>
      <w:r w:rsidR="004902A3" w:rsidRPr="004902A3">
        <w:rPr>
          <w:sz w:val="28"/>
          <w:szCs w:val="28"/>
        </w:rPr>
        <w:t xml:space="preserve"> метод с метрикой JC</w:t>
      </w:r>
      <w:r w:rsidRPr="00D4539D">
        <w:rPr>
          <w:sz w:val="28"/>
          <w:szCs w:val="28"/>
        </w:rPr>
        <w:t>.</w:t>
      </w:r>
    </w:p>
    <w:p w14:paraId="3B72BDDF" w14:textId="77777777" w:rsidR="00BA52ED" w:rsidRPr="004902A3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4902A3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6AEBE517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</w:p>
    <w:p w14:paraId="76C09C83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564142DA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scipy.spatial.distance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squareform</w:t>
      </w:r>
      <w:proofErr w:type="spellEnd"/>
    </w:p>
    <w:p w14:paraId="20AE8960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scipy.cluster.hierarchy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import dendrogram, linkage</w:t>
      </w:r>
    </w:p>
    <w:p w14:paraId="62D8FC18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4C04DA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X=[</w:t>
      </w:r>
    </w:p>
    <w:p w14:paraId="3462FAC2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[1,0,1,1,0],</w:t>
      </w:r>
    </w:p>
    <w:p w14:paraId="543ABCF7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[1,1,0,1,0],</w:t>
      </w:r>
    </w:p>
    <w:p w14:paraId="6C703D6C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[0,0,1,1,0],</w:t>
      </w:r>
    </w:p>
    <w:p w14:paraId="28F15571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[0,1,0,1,0],</w:t>
      </w:r>
    </w:p>
    <w:p w14:paraId="4D67979B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[1,0,1,0,1],</w:t>
      </w:r>
    </w:p>
    <w:p w14:paraId="1A30010F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[0,1,1,0,0]</w:t>
      </w:r>
    </w:p>
    <w:p w14:paraId="3EA55791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681D3B93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points = ['x1', 'x2', 'x3', 'x4', 'x5', 'x6']</w:t>
      </w:r>
    </w:p>
    <w:p w14:paraId="448377CE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97E7EA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N11=[[sum([1 if x1[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 and x2[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] else 0 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(x1))])for x2 in X]for x1 in X ]</w:t>
      </w:r>
    </w:p>
    <w:p w14:paraId="18A8B9D4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N10=[[sum([1 if x1[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 and (not x2[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]) else 0 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(x1))])for x2 in X]for x1 in X ]</w:t>
      </w:r>
    </w:p>
    <w:p w14:paraId="1BEDA7E0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N01=[[sum([1 if (not x1[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]) and x2[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] else 0 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(x1))])for x2 in X]for x1 in X ]</w:t>
      </w:r>
    </w:p>
    <w:p w14:paraId="074E0D27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lastRenderedPageBreak/>
        <w:t>N00=[[sum([1 if (not x1[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]) and (not x2[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]) else 0 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(x1))])for x2 in X]for x1 in X ]</w:t>
      </w:r>
    </w:p>
    <w:p w14:paraId="585B3D4D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4B8C4A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SMC=[[1-(N11[i][j]+N00[i][j])/(N11[i][j]+N10[i][j]+N01[</w:t>
      </w:r>
      <w:proofErr w:type="gramStart"/>
      <w:r w:rsidRPr="00FD5743">
        <w:rPr>
          <w:rFonts w:ascii="Courier New" w:hAnsi="Courier New" w:cs="Courier New"/>
          <w:sz w:val="20"/>
          <w:szCs w:val="20"/>
          <w:lang w:val="en-US"/>
        </w:rPr>
        <w:t>i]</w:t>
      </w:r>
      <w:proofErr w:type="gramEnd"/>
      <w:r w:rsidRPr="00FD5743">
        <w:rPr>
          <w:rFonts w:ascii="Courier New" w:hAnsi="Courier New" w:cs="Courier New"/>
          <w:sz w:val="20"/>
          <w:szCs w:val="20"/>
          <w:lang w:val="en-US"/>
        </w:rPr>
        <w:t>[j]+N00[i][j])for j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(X))]for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(X))]</w:t>
      </w:r>
    </w:p>
    <w:p w14:paraId="5051BA24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JC=[[1-N11[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][j]/(N11[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][j]+N10[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][j]+N01[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][j])for j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(X))]for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(X))]</w:t>
      </w:r>
    </w:p>
    <w:p w14:paraId="6A5EC6F3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RC=[[0 if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==j else(1-N11[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][j]/(N11[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][j]+N10[</w:t>
      </w:r>
      <w:proofErr w:type="spellStart"/>
      <w:proofErr w:type="gram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</w:t>
      </w:r>
      <w:proofErr w:type="gramEnd"/>
      <w:r w:rsidRPr="00FD5743">
        <w:rPr>
          <w:rFonts w:ascii="Courier New" w:hAnsi="Courier New" w:cs="Courier New"/>
          <w:sz w:val="20"/>
          <w:szCs w:val="20"/>
          <w:lang w:val="en-US"/>
        </w:rPr>
        <w:t>[j]+N01[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][j]+N00[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][j]))</w:t>
      </w:r>
      <w:proofErr w:type="gramStart"/>
      <w:r w:rsidRPr="00FD5743">
        <w:rPr>
          <w:rFonts w:ascii="Courier New" w:hAnsi="Courier New" w:cs="Courier New"/>
          <w:sz w:val="20"/>
          <w:szCs w:val="20"/>
          <w:lang w:val="en-US"/>
        </w:rPr>
        <w:t>for j in</w:t>
      </w:r>
      <w:proofErr w:type="gram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(X))]for 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(X))]</w:t>
      </w:r>
    </w:p>
    <w:p w14:paraId="51034A3E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4410EE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linkage_rc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= linkage(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squareform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(RC), method='single')</w:t>
      </w:r>
    </w:p>
    <w:p w14:paraId="7C4A3D38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dendrogram(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linkage_rc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, labels=points)</w:t>
      </w:r>
    </w:p>
    <w:p w14:paraId="471B877A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6293029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294A64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linkage_smc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= linkage(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squareform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(SMC), method='complete')</w:t>
      </w:r>
    </w:p>
    <w:p w14:paraId="4C17D2B1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dendrogram(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linkage_smc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, labels=points)</w:t>
      </w:r>
    </w:p>
    <w:p w14:paraId="48FAAD96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3E232CD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C3BE1D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linkage_jc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 xml:space="preserve"> = linkage(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squareform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(JC), method='centroid')</w:t>
      </w:r>
    </w:p>
    <w:p w14:paraId="1B6117A2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D5743">
        <w:rPr>
          <w:rFonts w:ascii="Courier New" w:hAnsi="Courier New" w:cs="Courier New"/>
          <w:sz w:val="20"/>
          <w:szCs w:val="20"/>
          <w:lang w:val="en-US"/>
        </w:rPr>
        <w:t>dendrogram(</w:t>
      </w:r>
      <w:proofErr w:type="spellStart"/>
      <w:r w:rsidRPr="00FD5743">
        <w:rPr>
          <w:rFonts w:ascii="Courier New" w:hAnsi="Courier New" w:cs="Courier New"/>
          <w:sz w:val="20"/>
          <w:szCs w:val="20"/>
          <w:lang w:val="en-US"/>
        </w:rPr>
        <w:t>linkage_jc</w:t>
      </w:r>
      <w:proofErr w:type="spellEnd"/>
      <w:r w:rsidRPr="00FD5743">
        <w:rPr>
          <w:rFonts w:ascii="Courier New" w:hAnsi="Courier New" w:cs="Courier New"/>
          <w:sz w:val="20"/>
          <w:szCs w:val="20"/>
          <w:lang w:val="en-US"/>
        </w:rPr>
        <w:t>, labels=points)</w:t>
      </w:r>
    </w:p>
    <w:p w14:paraId="76D4650F" w14:textId="77777777" w:rsidR="00FD5743" w:rsidRPr="00FD5743" w:rsidRDefault="00FD5743" w:rsidP="00FD5743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D5743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FD5743">
        <w:rPr>
          <w:rFonts w:ascii="Courier New" w:hAnsi="Courier New" w:cs="Courier New"/>
          <w:sz w:val="20"/>
          <w:szCs w:val="20"/>
        </w:rPr>
        <w:t>()</w:t>
      </w:r>
    </w:p>
    <w:p w14:paraId="4D35EE07" w14:textId="77777777" w:rsidR="00FD5743" w:rsidRPr="00FD5743" w:rsidRDefault="00FD5743" w:rsidP="00FD5743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D61CB3D" w14:textId="77777777" w:rsidR="00BA52ED" w:rsidRPr="006F5BEC" w:rsidRDefault="00BA52ED" w:rsidP="00BA52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 выполнения</w:t>
      </w:r>
    </w:p>
    <w:p w14:paraId="3D4DDD44" w14:textId="5F9FDA18" w:rsidR="004902A3" w:rsidRDefault="00FD5743" w:rsidP="00FD5743">
      <w:pPr>
        <w:pStyle w:val="af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</w:t>
      </w:r>
      <w:r w:rsidRPr="00FD5743">
        <w:rPr>
          <w:sz w:val="28"/>
          <w:szCs w:val="28"/>
        </w:rPr>
        <w:t>метод</w:t>
      </w:r>
      <w:r w:rsidRPr="00FD5743">
        <w:rPr>
          <w:sz w:val="28"/>
          <w:szCs w:val="28"/>
        </w:rPr>
        <w:t>а</w:t>
      </w:r>
      <w:r w:rsidRPr="00FD5743">
        <w:rPr>
          <w:sz w:val="28"/>
          <w:szCs w:val="28"/>
        </w:rPr>
        <w:t xml:space="preserve"> одиночной связи с метрикой RC</w:t>
      </w:r>
      <w:r w:rsidRPr="00FD5743">
        <w:rPr>
          <w:sz w:val="28"/>
          <w:szCs w:val="28"/>
        </w:rPr>
        <w:t xml:space="preserve"> представлена на рисунке 1.</w:t>
      </w:r>
    </w:p>
    <w:p w14:paraId="333203C9" w14:textId="0AC2CBFB" w:rsidR="00B50964" w:rsidRDefault="00B50964" w:rsidP="00B50964">
      <w:pPr>
        <w:pStyle w:val="afc"/>
        <w:spacing w:line="360" w:lineRule="auto"/>
        <w:ind w:left="0"/>
        <w:jc w:val="center"/>
        <w:rPr>
          <w:sz w:val="28"/>
          <w:szCs w:val="28"/>
        </w:rPr>
      </w:pPr>
      <w:r w:rsidRPr="00B50964">
        <w:rPr>
          <w:sz w:val="28"/>
          <w:szCs w:val="28"/>
        </w:rPr>
        <w:drawing>
          <wp:inline distT="0" distB="0" distL="0" distR="0" wp14:anchorId="6E1818CC" wp14:editId="68B749B8">
            <wp:extent cx="4346369" cy="3275755"/>
            <wp:effectExtent l="0" t="0" r="0" b="1270"/>
            <wp:docPr id="63719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7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9851" cy="33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8A3F" w14:textId="7E0F0832" w:rsidR="00B50964" w:rsidRDefault="00B50964" w:rsidP="00B50964">
      <w:pPr>
        <w:pStyle w:val="afc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метода одиночной связи </w:t>
      </w:r>
    </w:p>
    <w:p w14:paraId="28715876" w14:textId="71FD437A" w:rsidR="00B50964" w:rsidRPr="00FD5743" w:rsidRDefault="00B50964" w:rsidP="00B50964">
      <w:pPr>
        <w:pStyle w:val="afc"/>
        <w:spacing w:line="360" w:lineRule="auto"/>
        <w:ind w:left="0"/>
        <w:jc w:val="center"/>
        <w:rPr>
          <w:sz w:val="28"/>
          <w:szCs w:val="28"/>
        </w:rPr>
      </w:pPr>
      <w:r w:rsidRPr="00FD5743">
        <w:rPr>
          <w:sz w:val="28"/>
          <w:szCs w:val="28"/>
        </w:rPr>
        <w:t>с метрикой RC</w:t>
      </w:r>
    </w:p>
    <w:p w14:paraId="1A2CA60B" w14:textId="0555CF38" w:rsidR="00FD5743" w:rsidRDefault="00FD5743" w:rsidP="00FD5743">
      <w:pPr>
        <w:pStyle w:val="af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метода </w:t>
      </w:r>
      <w:r w:rsidR="00051A41" w:rsidRPr="004902A3">
        <w:rPr>
          <w:sz w:val="28"/>
          <w:szCs w:val="28"/>
        </w:rPr>
        <w:t>полной связи с метрикой SMC</w:t>
      </w:r>
      <w:r w:rsidRPr="00FD5743">
        <w:rPr>
          <w:sz w:val="28"/>
          <w:szCs w:val="28"/>
        </w:rPr>
        <w:t xml:space="preserve"> представлена на рисунке </w:t>
      </w:r>
      <w:r>
        <w:rPr>
          <w:sz w:val="28"/>
          <w:szCs w:val="28"/>
        </w:rPr>
        <w:t>2</w:t>
      </w:r>
      <w:r w:rsidRPr="00FD5743">
        <w:rPr>
          <w:sz w:val="28"/>
          <w:szCs w:val="28"/>
        </w:rPr>
        <w:t>.</w:t>
      </w:r>
    </w:p>
    <w:p w14:paraId="2F8ACAA4" w14:textId="211F3CA7" w:rsidR="00B50964" w:rsidRDefault="00B50964" w:rsidP="00B50964">
      <w:pPr>
        <w:pStyle w:val="afc"/>
        <w:spacing w:line="360" w:lineRule="auto"/>
        <w:ind w:left="0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50964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4666962E" wp14:editId="26885DD6">
            <wp:extent cx="3390777" cy="2529032"/>
            <wp:effectExtent l="0" t="0" r="635" b="5080"/>
            <wp:docPr id="15603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1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273" cy="25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5D93" w14:textId="52910ADE" w:rsidR="00B50964" w:rsidRDefault="00B50964" w:rsidP="00B50964">
      <w:pPr>
        <w:pStyle w:val="afc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метода </w:t>
      </w:r>
      <w:r w:rsidRPr="004902A3">
        <w:rPr>
          <w:sz w:val="28"/>
          <w:szCs w:val="28"/>
        </w:rPr>
        <w:t xml:space="preserve">полной связи с </w:t>
      </w:r>
    </w:p>
    <w:p w14:paraId="6DE10757" w14:textId="1493BDE3" w:rsidR="00B50964" w:rsidRPr="00FD5743" w:rsidRDefault="00B50964" w:rsidP="00B50964">
      <w:pPr>
        <w:pStyle w:val="afc"/>
        <w:spacing w:line="360" w:lineRule="auto"/>
        <w:ind w:left="0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4902A3">
        <w:rPr>
          <w:sz w:val="28"/>
          <w:szCs w:val="28"/>
        </w:rPr>
        <w:t>метрикой SMC</w:t>
      </w:r>
    </w:p>
    <w:p w14:paraId="123253C6" w14:textId="13A38F91" w:rsidR="00FD5743" w:rsidRDefault="00FD5743" w:rsidP="00FD5743">
      <w:pPr>
        <w:pStyle w:val="afc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</w:t>
      </w:r>
      <w:r w:rsidR="00051A41">
        <w:rPr>
          <w:sz w:val="28"/>
          <w:szCs w:val="28"/>
        </w:rPr>
        <w:t>н</w:t>
      </w:r>
      <w:r w:rsidR="00051A41" w:rsidRPr="004902A3">
        <w:rPr>
          <w:sz w:val="28"/>
          <w:szCs w:val="28"/>
        </w:rPr>
        <w:t>евзвешенн</w:t>
      </w:r>
      <w:r w:rsidR="00051A41">
        <w:rPr>
          <w:sz w:val="28"/>
          <w:szCs w:val="28"/>
        </w:rPr>
        <w:t>ого</w:t>
      </w:r>
      <w:r w:rsidR="00051A41" w:rsidRPr="004902A3">
        <w:rPr>
          <w:sz w:val="28"/>
          <w:szCs w:val="28"/>
        </w:rPr>
        <w:t xml:space="preserve"> </w:t>
      </w:r>
      <w:proofErr w:type="spellStart"/>
      <w:r w:rsidR="00051A41" w:rsidRPr="004902A3">
        <w:rPr>
          <w:sz w:val="28"/>
          <w:szCs w:val="28"/>
        </w:rPr>
        <w:t>центроидн</w:t>
      </w:r>
      <w:r w:rsidR="00051A41">
        <w:rPr>
          <w:sz w:val="28"/>
          <w:szCs w:val="28"/>
        </w:rPr>
        <w:t>ого</w:t>
      </w:r>
      <w:proofErr w:type="spellEnd"/>
      <w:r w:rsidR="00051A41" w:rsidRPr="004902A3">
        <w:rPr>
          <w:sz w:val="28"/>
          <w:szCs w:val="28"/>
        </w:rPr>
        <w:t xml:space="preserve"> метод</w:t>
      </w:r>
      <w:r w:rsidR="00051A41">
        <w:rPr>
          <w:sz w:val="28"/>
          <w:szCs w:val="28"/>
        </w:rPr>
        <w:t>а</w:t>
      </w:r>
      <w:r w:rsidR="00051A41" w:rsidRPr="004902A3">
        <w:rPr>
          <w:sz w:val="28"/>
          <w:szCs w:val="28"/>
        </w:rPr>
        <w:t xml:space="preserve"> с метрикой JC</w:t>
      </w:r>
      <w:r w:rsidR="00051A41" w:rsidRPr="00FD5743">
        <w:rPr>
          <w:sz w:val="28"/>
          <w:szCs w:val="28"/>
        </w:rPr>
        <w:t xml:space="preserve"> </w:t>
      </w:r>
      <w:r w:rsidRPr="00FD5743">
        <w:rPr>
          <w:sz w:val="28"/>
          <w:szCs w:val="28"/>
        </w:rPr>
        <w:t xml:space="preserve">представлена на рисунке </w:t>
      </w:r>
      <w:r>
        <w:rPr>
          <w:sz w:val="28"/>
          <w:szCs w:val="28"/>
        </w:rPr>
        <w:t>3</w:t>
      </w:r>
      <w:r w:rsidRPr="00FD5743">
        <w:rPr>
          <w:sz w:val="28"/>
          <w:szCs w:val="28"/>
        </w:rPr>
        <w:t>.</w:t>
      </w:r>
    </w:p>
    <w:p w14:paraId="523A4258" w14:textId="259A44D7" w:rsidR="00B50964" w:rsidRDefault="00B50964" w:rsidP="00B50964">
      <w:pPr>
        <w:pStyle w:val="afc"/>
        <w:spacing w:line="360" w:lineRule="auto"/>
        <w:ind w:left="0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50964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2A4FB5C3" wp14:editId="1682E632">
            <wp:extent cx="4017943" cy="3029924"/>
            <wp:effectExtent l="0" t="0" r="1905" b="0"/>
            <wp:docPr id="212242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0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026" cy="303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2154" w14:textId="38EFD9BB" w:rsidR="00B50964" w:rsidRPr="00FD5743" w:rsidRDefault="00B50964" w:rsidP="00B50964">
      <w:pPr>
        <w:pStyle w:val="afc"/>
        <w:ind w:left="0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proofErr w:type="spellStart"/>
      <w:r w:rsidRPr="00FD5743">
        <w:rPr>
          <w:sz w:val="28"/>
          <w:szCs w:val="28"/>
        </w:rPr>
        <w:t>Дендограмма</w:t>
      </w:r>
      <w:proofErr w:type="spellEnd"/>
      <w:r w:rsidRPr="00FD5743">
        <w:rPr>
          <w:sz w:val="28"/>
          <w:szCs w:val="28"/>
        </w:rPr>
        <w:t xml:space="preserve">, построенная при помощи </w:t>
      </w:r>
      <w:r>
        <w:rPr>
          <w:sz w:val="28"/>
          <w:szCs w:val="28"/>
        </w:rPr>
        <w:t>н</w:t>
      </w:r>
      <w:r w:rsidRPr="004902A3">
        <w:rPr>
          <w:sz w:val="28"/>
          <w:szCs w:val="28"/>
        </w:rPr>
        <w:t>евзвешенн</w:t>
      </w:r>
      <w:r>
        <w:rPr>
          <w:sz w:val="28"/>
          <w:szCs w:val="28"/>
        </w:rPr>
        <w:t>ого</w:t>
      </w:r>
      <w:r w:rsidRPr="004902A3">
        <w:rPr>
          <w:sz w:val="28"/>
          <w:szCs w:val="28"/>
        </w:rPr>
        <w:t xml:space="preserve"> </w:t>
      </w:r>
      <w:proofErr w:type="spellStart"/>
      <w:r w:rsidRPr="004902A3">
        <w:rPr>
          <w:sz w:val="28"/>
          <w:szCs w:val="28"/>
        </w:rPr>
        <w:t>центроидн</w:t>
      </w:r>
      <w:r>
        <w:rPr>
          <w:sz w:val="28"/>
          <w:szCs w:val="28"/>
        </w:rPr>
        <w:t>ого</w:t>
      </w:r>
      <w:proofErr w:type="spellEnd"/>
      <w:r w:rsidRPr="004902A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а</w:t>
      </w:r>
      <w:r w:rsidRPr="004902A3">
        <w:rPr>
          <w:sz w:val="28"/>
          <w:szCs w:val="28"/>
        </w:rPr>
        <w:t xml:space="preserve"> с метрикой JC</w:t>
      </w:r>
    </w:p>
    <w:p w14:paraId="10531D83" w14:textId="77777777" w:rsidR="00FD5743" w:rsidRPr="00FD5743" w:rsidRDefault="00FD5743" w:rsidP="00FD5743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59983BFF" w14:textId="2573D02B" w:rsidR="006B74DA" w:rsidRPr="00C4698C" w:rsidRDefault="006B74DA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</w:p>
    <w:sectPr w:rsidR="006B74DA" w:rsidRPr="00C4698C" w:rsidSect="00076F63">
      <w:headerReference w:type="default" r:id="rId16"/>
      <w:footerReference w:type="default" r:id="rId17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C033" w14:textId="77777777" w:rsidR="00376A43" w:rsidRDefault="00376A43">
      <w:r>
        <w:separator/>
      </w:r>
    </w:p>
  </w:endnote>
  <w:endnote w:type="continuationSeparator" w:id="0">
    <w:p w14:paraId="6A13433B" w14:textId="77777777" w:rsidR="00376A43" w:rsidRDefault="0037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9E75" w14:textId="77777777" w:rsidR="00376A43" w:rsidRDefault="00376A43">
      <w:r>
        <w:separator/>
      </w:r>
    </w:p>
  </w:footnote>
  <w:footnote w:type="continuationSeparator" w:id="0">
    <w:p w14:paraId="6B134422" w14:textId="77777777" w:rsidR="00376A43" w:rsidRDefault="00376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32"/>
    <w:multiLevelType w:val="hybridMultilevel"/>
    <w:tmpl w:val="6C7A11CC"/>
    <w:lvl w:ilvl="0" w:tplc="2C66A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14ED8"/>
    <w:multiLevelType w:val="multilevel"/>
    <w:tmpl w:val="0E2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62E55"/>
    <w:multiLevelType w:val="hybridMultilevel"/>
    <w:tmpl w:val="5582DE94"/>
    <w:lvl w:ilvl="0" w:tplc="FC2A76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447A92"/>
    <w:multiLevelType w:val="multilevel"/>
    <w:tmpl w:val="24A6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908AE"/>
    <w:multiLevelType w:val="multilevel"/>
    <w:tmpl w:val="3E6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323DE7"/>
    <w:multiLevelType w:val="multilevel"/>
    <w:tmpl w:val="32A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7591">
    <w:abstractNumId w:val="14"/>
  </w:num>
  <w:num w:numId="2" w16cid:durableId="1154565812">
    <w:abstractNumId w:val="2"/>
  </w:num>
  <w:num w:numId="3" w16cid:durableId="1212886432">
    <w:abstractNumId w:val="1"/>
  </w:num>
  <w:num w:numId="4" w16cid:durableId="957183613">
    <w:abstractNumId w:val="6"/>
  </w:num>
  <w:num w:numId="5" w16cid:durableId="969364511">
    <w:abstractNumId w:val="3"/>
  </w:num>
  <w:num w:numId="6" w16cid:durableId="972250510">
    <w:abstractNumId w:val="10"/>
  </w:num>
  <w:num w:numId="7" w16cid:durableId="1270434177">
    <w:abstractNumId w:val="12"/>
  </w:num>
  <w:num w:numId="8" w16cid:durableId="555552794">
    <w:abstractNumId w:val="4"/>
  </w:num>
  <w:num w:numId="9" w16cid:durableId="1901406630">
    <w:abstractNumId w:val="5"/>
  </w:num>
  <w:num w:numId="10" w16cid:durableId="2097315229">
    <w:abstractNumId w:val="15"/>
  </w:num>
  <w:num w:numId="11" w16cid:durableId="1241863672">
    <w:abstractNumId w:val="7"/>
    <w:lvlOverride w:ilvl="0">
      <w:startOverride w:val="2"/>
    </w:lvlOverride>
  </w:num>
  <w:num w:numId="12" w16cid:durableId="1669940871">
    <w:abstractNumId w:val="13"/>
  </w:num>
  <w:num w:numId="13" w16cid:durableId="1208832869">
    <w:abstractNumId w:val="9"/>
  </w:num>
  <w:num w:numId="14" w16cid:durableId="1930238097">
    <w:abstractNumId w:val="11"/>
  </w:num>
  <w:num w:numId="15" w16cid:durableId="1944485212">
    <w:abstractNumId w:val="8"/>
  </w:num>
  <w:num w:numId="16" w16cid:durableId="631374509">
    <w:abstractNumId w:val="16"/>
  </w:num>
  <w:num w:numId="17" w16cid:durableId="12714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11EB4"/>
    <w:rsid w:val="00043294"/>
    <w:rsid w:val="00051A41"/>
    <w:rsid w:val="000534D6"/>
    <w:rsid w:val="00060740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5A0A"/>
    <w:rsid w:val="0013600C"/>
    <w:rsid w:val="00136EBE"/>
    <w:rsid w:val="00137E18"/>
    <w:rsid w:val="0017376A"/>
    <w:rsid w:val="00176F71"/>
    <w:rsid w:val="001C0218"/>
    <w:rsid w:val="001D2292"/>
    <w:rsid w:val="001D7636"/>
    <w:rsid w:val="001E445E"/>
    <w:rsid w:val="00234802"/>
    <w:rsid w:val="00237859"/>
    <w:rsid w:val="002402E6"/>
    <w:rsid w:val="0024506F"/>
    <w:rsid w:val="002718EB"/>
    <w:rsid w:val="002B6D1F"/>
    <w:rsid w:val="002C2E9C"/>
    <w:rsid w:val="002D7687"/>
    <w:rsid w:val="0031485C"/>
    <w:rsid w:val="003464E5"/>
    <w:rsid w:val="00376A43"/>
    <w:rsid w:val="003971FA"/>
    <w:rsid w:val="003B3667"/>
    <w:rsid w:val="003D2AE8"/>
    <w:rsid w:val="00400A22"/>
    <w:rsid w:val="004076F1"/>
    <w:rsid w:val="00433AA1"/>
    <w:rsid w:val="00442AA0"/>
    <w:rsid w:val="00455A77"/>
    <w:rsid w:val="00457F24"/>
    <w:rsid w:val="0048516B"/>
    <w:rsid w:val="004865AA"/>
    <w:rsid w:val="004902A3"/>
    <w:rsid w:val="004A04F1"/>
    <w:rsid w:val="004B572E"/>
    <w:rsid w:val="004D2BF7"/>
    <w:rsid w:val="004D797F"/>
    <w:rsid w:val="004E0A9B"/>
    <w:rsid w:val="00522E81"/>
    <w:rsid w:val="005952C4"/>
    <w:rsid w:val="005B4E40"/>
    <w:rsid w:val="005D68F5"/>
    <w:rsid w:val="0065018C"/>
    <w:rsid w:val="00650C64"/>
    <w:rsid w:val="00656AA2"/>
    <w:rsid w:val="006B0948"/>
    <w:rsid w:val="006B74DA"/>
    <w:rsid w:val="006B7797"/>
    <w:rsid w:val="006D6280"/>
    <w:rsid w:val="006F5BEC"/>
    <w:rsid w:val="0071768C"/>
    <w:rsid w:val="007275D2"/>
    <w:rsid w:val="00753B61"/>
    <w:rsid w:val="00783AC7"/>
    <w:rsid w:val="0079536B"/>
    <w:rsid w:val="007D18DD"/>
    <w:rsid w:val="00855EAF"/>
    <w:rsid w:val="00867768"/>
    <w:rsid w:val="00890B6E"/>
    <w:rsid w:val="008B15DA"/>
    <w:rsid w:val="00902B35"/>
    <w:rsid w:val="00914BA7"/>
    <w:rsid w:val="0091576F"/>
    <w:rsid w:val="0091584F"/>
    <w:rsid w:val="0098287F"/>
    <w:rsid w:val="009E4177"/>
    <w:rsid w:val="00A16FD4"/>
    <w:rsid w:val="00A2056B"/>
    <w:rsid w:val="00A32E02"/>
    <w:rsid w:val="00A6358E"/>
    <w:rsid w:val="00A94645"/>
    <w:rsid w:val="00AB1475"/>
    <w:rsid w:val="00AB5C40"/>
    <w:rsid w:val="00AD0276"/>
    <w:rsid w:val="00AD71C8"/>
    <w:rsid w:val="00AE149A"/>
    <w:rsid w:val="00AE2CAD"/>
    <w:rsid w:val="00AE7187"/>
    <w:rsid w:val="00AF0772"/>
    <w:rsid w:val="00AF13D3"/>
    <w:rsid w:val="00AF4634"/>
    <w:rsid w:val="00B1534A"/>
    <w:rsid w:val="00B1602F"/>
    <w:rsid w:val="00B50964"/>
    <w:rsid w:val="00B513D8"/>
    <w:rsid w:val="00B62BB6"/>
    <w:rsid w:val="00B73E3B"/>
    <w:rsid w:val="00B92BFB"/>
    <w:rsid w:val="00BA52ED"/>
    <w:rsid w:val="00BB2BE0"/>
    <w:rsid w:val="00BF2ED8"/>
    <w:rsid w:val="00C4698C"/>
    <w:rsid w:val="00C601C2"/>
    <w:rsid w:val="00C83560"/>
    <w:rsid w:val="00CC0066"/>
    <w:rsid w:val="00CC09FE"/>
    <w:rsid w:val="00CF092E"/>
    <w:rsid w:val="00D2411C"/>
    <w:rsid w:val="00D4539D"/>
    <w:rsid w:val="00D46EDB"/>
    <w:rsid w:val="00D84898"/>
    <w:rsid w:val="00D95262"/>
    <w:rsid w:val="00DD4D47"/>
    <w:rsid w:val="00DD50F7"/>
    <w:rsid w:val="00E209CF"/>
    <w:rsid w:val="00E27E25"/>
    <w:rsid w:val="00E5405F"/>
    <w:rsid w:val="00E603D9"/>
    <w:rsid w:val="00E907A8"/>
    <w:rsid w:val="00E9221B"/>
    <w:rsid w:val="00E935B0"/>
    <w:rsid w:val="00E96C41"/>
    <w:rsid w:val="00EE5FCC"/>
    <w:rsid w:val="00F14BA1"/>
    <w:rsid w:val="00F14F0E"/>
    <w:rsid w:val="00F43579"/>
    <w:rsid w:val="00F46097"/>
    <w:rsid w:val="00F61678"/>
    <w:rsid w:val="00FC1508"/>
    <w:rsid w:val="00FC78AC"/>
    <w:rsid w:val="00F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D7940202-B872-4105-8D60-F7A7D880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18</cp:revision>
  <cp:lastPrinted>2025-11-12T15:17:00Z</cp:lastPrinted>
  <dcterms:created xsi:type="dcterms:W3CDTF">2019-06-30T11:34:00Z</dcterms:created>
  <dcterms:modified xsi:type="dcterms:W3CDTF">2025-11-12T15:34:00Z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