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237C6" w14:textId="77777777" w:rsidR="009713F2" w:rsidRPr="00970702" w:rsidRDefault="00F079EE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970702">
        <w:rPr>
          <w:rFonts w:ascii="Times New Roman" w:hAnsi="Times New Roman" w:cs="Times New Roman"/>
          <w:b/>
          <w:bCs/>
          <w:sz w:val="26"/>
          <w:szCs w:val="26"/>
        </w:rPr>
        <w:t xml:space="preserve">«Санкт-Петербургский государственный электротехнический университет </w:t>
      </w:r>
    </w:p>
    <w:p w14:paraId="7352A448" w14:textId="77777777" w:rsidR="009713F2" w:rsidRPr="00970702" w:rsidRDefault="00F079EE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970702">
        <w:rPr>
          <w:rFonts w:ascii="Times New Roman" w:hAnsi="Times New Roman" w:cs="Times New Roman"/>
          <w:b/>
          <w:bCs/>
          <w:sz w:val="26"/>
          <w:szCs w:val="26"/>
        </w:rPr>
        <w:t>«ЛЭТИ» им. В.И.Ульянова (Ленина)»</w:t>
      </w:r>
    </w:p>
    <w:p w14:paraId="44755A03" w14:textId="77777777" w:rsidR="009713F2" w:rsidRPr="00970702" w:rsidRDefault="00F079EE" w:rsidP="001013BD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970702">
        <w:rPr>
          <w:rFonts w:ascii="Times New Roman" w:hAnsi="Times New Roman" w:cs="Times New Roman"/>
          <w:b/>
          <w:bCs/>
          <w:sz w:val="26"/>
          <w:szCs w:val="26"/>
        </w:rPr>
        <w:t>(СПбГЭТУ «ЛЭТИ»)</w:t>
      </w:r>
    </w:p>
    <w:p w14:paraId="650B08AB" w14:textId="77777777" w:rsidR="009713F2" w:rsidRDefault="009713F2">
      <w:pPr>
        <w:spacing w:line="336" w:lineRule="auto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</w:p>
    <w:p w14:paraId="6F206703" w14:textId="77777777" w:rsidR="009F3691" w:rsidRDefault="009F3691">
      <w:pPr>
        <w:spacing w:line="336" w:lineRule="auto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</w:p>
    <w:p w14:paraId="705579EC" w14:textId="77777777" w:rsidR="009F3691" w:rsidRDefault="009F3691">
      <w:pPr>
        <w:spacing w:line="336" w:lineRule="auto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</w:p>
    <w:p w14:paraId="3DD0B535" w14:textId="77777777" w:rsidR="009F3691" w:rsidRDefault="009F3691">
      <w:pPr>
        <w:spacing w:line="336" w:lineRule="auto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</w:p>
    <w:p w14:paraId="3244DAA0" w14:textId="77777777" w:rsidR="009F3691" w:rsidRDefault="009F3691">
      <w:pPr>
        <w:spacing w:line="336" w:lineRule="auto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</w:p>
    <w:p w14:paraId="5D5F3A85" w14:textId="77777777" w:rsidR="009F3691" w:rsidRDefault="009F3691">
      <w:pPr>
        <w:spacing w:line="336" w:lineRule="auto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</w:p>
    <w:p w14:paraId="38DD0FB6" w14:textId="77777777" w:rsidR="009F3691" w:rsidRDefault="009F3691">
      <w:pPr>
        <w:spacing w:line="336" w:lineRule="auto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</w:p>
    <w:p w14:paraId="75DD8B60" w14:textId="77777777" w:rsidR="009F3691" w:rsidRDefault="009F3691">
      <w:pPr>
        <w:spacing w:line="336" w:lineRule="auto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</w:p>
    <w:p w14:paraId="516EABCE" w14:textId="77777777" w:rsidR="009F3691" w:rsidRDefault="009F3691">
      <w:pPr>
        <w:spacing w:line="336" w:lineRule="auto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</w:p>
    <w:p w14:paraId="3386D679" w14:textId="77777777" w:rsidR="009F3691" w:rsidRPr="00970702" w:rsidRDefault="009F3691">
      <w:pPr>
        <w:spacing w:line="336" w:lineRule="auto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</w:p>
    <w:p w14:paraId="0E4ACBB0" w14:textId="1118AF6C" w:rsidR="009713F2" w:rsidRPr="00970702" w:rsidRDefault="009F3691">
      <w:pPr>
        <w:spacing w:line="33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Style w:val="11"/>
          <w:rFonts w:ascii="Times New Roman" w:hAnsi="Times New Roman"/>
          <w:caps/>
          <w:sz w:val="36"/>
          <w:szCs w:val="28"/>
        </w:rPr>
        <w:t xml:space="preserve">ОТЧЁТ ПО </w:t>
      </w:r>
      <w:r w:rsidR="00F97974">
        <w:rPr>
          <w:rStyle w:val="11"/>
          <w:rFonts w:ascii="Times New Roman" w:hAnsi="Times New Roman"/>
          <w:caps/>
          <w:sz w:val="36"/>
          <w:szCs w:val="28"/>
        </w:rPr>
        <w:t>УЧЕБНОЙ</w:t>
      </w:r>
      <w:r>
        <w:rPr>
          <w:rStyle w:val="11"/>
          <w:rFonts w:ascii="Times New Roman" w:hAnsi="Times New Roman"/>
          <w:caps/>
          <w:sz w:val="36"/>
          <w:szCs w:val="28"/>
        </w:rPr>
        <w:t xml:space="preserve"> ПРАКТИКЕ (НИР)</w:t>
      </w:r>
    </w:p>
    <w:p w14:paraId="6674CA2B" w14:textId="77777777" w:rsidR="009713F2" w:rsidRPr="00970702" w:rsidRDefault="009713F2">
      <w:pPr>
        <w:spacing w:line="33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56BB15E" w14:textId="77777777" w:rsidR="009713F2" w:rsidRPr="00970702" w:rsidRDefault="009713F2">
      <w:pPr>
        <w:spacing w:line="336" w:lineRule="auto"/>
        <w:jc w:val="center"/>
        <w:rPr>
          <w:rStyle w:val="a7"/>
          <w:rFonts w:ascii="Times New Roman" w:hAnsi="Times New Roman" w:cs="Times New Roman"/>
          <w:caps/>
          <w:color w:val="FF0000"/>
          <w:szCs w:val="28"/>
        </w:rPr>
      </w:pPr>
    </w:p>
    <w:p w14:paraId="5F8032A5" w14:textId="277F99EC" w:rsidR="009713F2" w:rsidRPr="007118B0" w:rsidRDefault="00F079EE" w:rsidP="007118B0">
      <w:pPr>
        <w:spacing w:line="360" w:lineRule="auto"/>
        <w:jc w:val="center"/>
        <w:rPr>
          <w:rStyle w:val="a7"/>
          <w:rFonts w:ascii="Times New Roman" w:hAnsi="Times New Roman" w:cs="Times New Roman"/>
          <w:smallCaps w:val="0"/>
          <w:sz w:val="28"/>
          <w:szCs w:val="28"/>
        </w:rPr>
      </w:pPr>
      <w:r w:rsidRPr="007118B0">
        <w:rPr>
          <w:rStyle w:val="a7"/>
          <w:rFonts w:ascii="Times New Roman" w:hAnsi="Times New Roman" w:cs="Times New Roman"/>
          <w:smallCaps w:val="0"/>
          <w:sz w:val="28"/>
          <w:szCs w:val="28"/>
        </w:rPr>
        <w:t>Тема:</w:t>
      </w:r>
      <w:r w:rsidR="007118B0">
        <w:rPr>
          <w:rStyle w:val="a7"/>
          <w:rFonts w:ascii="Times New Roman" w:hAnsi="Times New Roman" w:cs="Times New Roman"/>
          <w:smallCaps w:val="0"/>
          <w:sz w:val="28"/>
          <w:szCs w:val="28"/>
        </w:rPr>
        <w:t xml:space="preserve"> </w:t>
      </w:r>
      <w:bookmarkStart w:id="0" w:name="_Hlk216042872"/>
      <w:r w:rsidR="007118B0">
        <w:rPr>
          <w:rStyle w:val="a7"/>
          <w:rFonts w:ascii="Times New Roman" w:hAnsi="Times New Roman" w:cs="Times New Roman"/>
          <w:smallCaps w:val="0"/>
          <w:sz w:val="28"/>
          <w:szCs w:val="28"/>
        </w:rPr>
        <w:t>Использование ИИ – агентов в моделировании тактических сценариев</w:t>
      </w:r>
    </w:p>
    <w:bookmarkEnd w:id="0"/>
    <w:p w14:paraId="5423D96E" w14:textId="77777777" w:rsidR="009713F2" w:rsidRDefault="009713F2">
      <w:pPr>
        <w:spacing w:line="336" w:lineRule="auto"/>
        <w:jc w:val="center"/>
        <w:rPr>
          <w:rStyle w:val="a7"/>
          <w:rFonts w:ascii="Times New Roman" w:hAnsi="Times New Roman" w:cs="Times New Roman"/>
          <w:smallCaps w:val="0"/>
          <w:sz w:val="28"/>
          <w:szCs w:val="28"/>
        </w:rPr>
      </w:pPr>
    </w:p>
    <w:p w14:paraId="38D580EE" w14:textId="77777777" w:rsidR="009F3691" w:rsidRDefault="009F3691">
      <w:pPr>
        <w:spacing w:line="336" w:lineRule="auto"/>
        <w:jc w:val="center"/>
        <w:rPr>
          <w:rStyle w:val="a7"/>
          <w:rFonts w:ascii="Times New Roman" w:hAnsi="Times New Roman" w:cs="Times New Roman"/>
          <w:smallCaps w:val="0"/>
          <w:sz w:val="28"/>
          <w:szCs w:val="28"/>
        </w:rPr>
      </w:pPr>
    </w:p>
    <w:p w14:paraId="6D0A7FCF" w14:textId="77777777" w:rsidR="009F3691" w:rsidRDefault="009F3691">
      <w:pPr>
        <w:spacing w:line="336" w:lineRule="auto"/>
        <w:jc w:val="center"/>
        <w:rPr>
          <w:rStyle w:val="a7"/>
          <w:rFonts w:ascii="Times New Roman" w:hAnsi="Times New Roman" w:cs="Times New Roman"/>
          <w:smallCaps w:val="0"/>
          <w:sz w:val="28"/>
          <w:szCs w:val="28"/>
        </w:rPr>
      </w:pPr>
    </w:p>
    <w:p w14:paraId="1D802FB5" w14:textId="77777777" w:rsidR="009F3691" w:rsidRDefault="009F3691">
      <w:pPr>
        <w:spacing w:line="336" w:lineRule="auto"/>
        <w:jc w:val="center"/>
        <w:rPr>
          <w:rStyle w:val="a7"/>
          <w:rFonts w:ascii="Times New Roman" w:hAnsi="Times New Roman" w:cs="Times New Roman"/>
          <w:smallCaps w:val="0"/>
          <w:sz w:val="28"/>
          <w:szCs w:val="28"/>
        </w:rPr>
      </w:pPr>
    </w:p>
    <w:p w14:paraId="40428B14" w14:textId="77777777" w:rsidR="009F3691" w:rsidRDefault="009F3691">
      <w:pPr>
        <w:spacing w:line="336" w:lineRule="auto"/>
        <w:jc w:val="center"/>
        <w:rPr>
          <w:rStyle w:val="a7"/>
          <w:rFonts w:ascii="Times New Roman" w:hAnsi="Times New Roman" w:cs="Times New Roman"/>
          <w:smallCaps w:val="0"/>
          <w:sz w:val="28"/>
          <w:szCs w:val="28"/>
        </w:rPr>
      </w:pPr>
    </w:p>
    <w:p w14:paraId="13E3F59D" w14:textId="77777777" w:rsidR="009F3691" w:rsidRDefault="009F3691">
      <w:pPr>
        <w:spacing w:line="336" w:lineRule="auto"/>
        <w:jc w:val="center"/>
        <w:rPr>
          <w:rStyle w:val="a7"/>
          <w:rFonts w:ascii="Times New Roman" w:hAnsi="Times New Roman" w:cs="Times New Roman"/>
          <w:smallCaps w:val="0"/>
          <w:sz w:val="28"/>
          <w:szCs w:val="28"/>
        </w:rPr>
      </w:pPr>
    </w:p>
    <w:p w14:paraId="3FDB1718" w14:textId="77777777" w:rsidR="009F3691" w:rsidRPr="00970702" w:rsidRDefault="009F3691">
      <w:pPr>
        <w:spacing w:line="336" w:lineRule="auto"/>
        <w:jc w:val="center"/>
        <w:rPr>
          <w:rStyle w:val="a7"/>
          <w:rFonts w:ascii="Times New Roman" w:hAnsi="Times New Roman" w:cs="Times New Roman"/>
          <w:smallCaps w:val="0"/>
          <w:sz w:val="28"/>
          <w:szCs w:val="28"/>
        </w:rPr>
      </w:pPr>
    </w:p>
    <w:p w14:paraId="7E59239A" w14:textId="77777777" w:rsidR="009713F2" w:rsidRPr="00970702" w:rsidRDefault="009713F2">
      <w:pPr>
        <w:spacing w:line="336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9659" w:type="dxa"/>
        <w:tblInd w:w="-108" w:type="dxa"/>
        <w:tblLook w:val="0000" w:firstRow="0" w:lastRow="0" w:firstColumn="0" w:lastColumn="0" w:noHBand="0" w:noVBand="0"/>
      </w:tblPr>
      <w:tblGrid>
        <w:gridCol w:w="2092"/>
        <w:gridCol w:w="2125"/>
        <w:gridCol w:w="2551"/>
        <w:gridCol w:w="265"/>
        <w:gridCol w:w="2626"/>
      </w:tblGrid>
      <w:tr w:rsidR="009713F2" w:rsidRPr="00970702" w14:paraId="4FD63A1B" w14:textId="77777777">
        <w:trPr>
          <w:trHeight w:val="397"/>
        </w:trPr>
        <w:tc>
          <w:tcPr>
            <w:tcW w:w="2092" w:type="dxa"/>
            <w:vAlign w:val="bottom"/>
          </w:tcPr>
          <w:p w14:paraId="3CB7D88F" w14:textId="77777777" w:rsidR="009713F2" w:rsidRPr="00970702" w:rsidRDefault="00F079EE" w:rsidP="00F30805">
            <w:pPr>
              <w:rPr>
                <w:rFonts w:ascii="Times New Roman" w:hAnsi="Times New Roman" w:cs="Times New Roman"/>
                <w:sz w:val="28"/>
              </w:rPr>
            </w:pPr>
            <w:r w:rsidRPr="00970702">
              <w:rPr>
                <w:rFonts w:ascii="Times New Roman" w:hAnsi="Times New Roman" w:cs="Times New Roman"/>
                <w:sz w:val="28"/>
              </w:rPr>
              <w:t>Студент</w:t>
            </w:r>
          </w:p>
        </w:tc>
        <w:tc>
          <w:tcPr>
            <w:tcW w:w="2125" w:type="dxa"/>
          </w:tcPr>
          <w:p w14:paraId="73FBCB79" w14:textId="77777777" w:rsidR="009713F2" w:rsidRPr="00970702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51" w:type="dxa"/>
            <w:tcBorders>
              <w:bottom w:val="single" w:sz="4" w:space="0" w:color="000000"/>
            </w:tcBorders>
            <w:vAlign w:val="bottom"/>
          </w:tcPr>
          <w:p w14:paraId="1DB9E5E2" w14:textId="77777777" w:rsidR="009713F2" w:rsidRPr="00970702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65" w:type="dxa"/>
          </w:tcPr>
          <w:p w14:paraId="7FB4CB91" w14:textId="77777777" w:rsidR="009713F2" w:rsidRPr="00970702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626" w:type="dxa"/>
            <w:vAlign w:val="bottom"/>
          </w:tcPr>
          <w:p w14:paraId="55F269EB" w14:textId="5F3D2C78" w:rsidR="009713F2" w:rsidRPr="00F97974" w:rsidRDefault="00F97974" w:rsidP="005B3D6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Комаров Д.Е.</w:t>
            </w:r>
          </w:p>
        </w:tc>
      </w:tr>
      <w:tr w:rsidR="009713F2" w:rsidRPr="00970702" w14:paraId="360F3B8D" w14:textId="77777777">
        <w:trPr>
          <w:trHeight w:val="211"/>
        </w:trPr>
        <w:tc>
          <w:tcPr>
            <w:tcW w:w="2092" w:type="dxa"/>
            <w:vAlign w:val="bottom"/>
          </w:tcPr>
          <w:p w14:paraId="68800090" w14:textId="77777777" w:rsidR="009713F2" w:rsidRPr="00970702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125" w:type="dxa"/>
          </w:tcPr>
          <w:p w14:paraId="11A27D97" w14:textId="77777777" w:rsidR="009713F2" w:rsidRPr="00970702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sz w:val="28"/>
                <w:vertAlign w:val="superscript"/>
              </w:rPr>
            </w:pPr>
          </w:p>
        </w:tc>
        <w:tc>
          <w:tcPr>
            <w:tcW w:w="2551" w:type="dxa"/>
            <w:tcBorders>
              <w:top w:val="single" w:sz="4" w:space="0" w:color="000000"/>
            </w:tcBorders>
          </w:tcPr>
          <w:p w14:paraId="21B8C533" w14:textId="77777777" w:rsidR="009713F2" w:rsidRPr="00970702" w:rsidRDefault="00F079EE">
            <w:pPr>
              <w:jc w:val="center"/>
              <w:rPr>
                <w:rFonts w:ascii="Times New Roman" w:hAnsi="Times New Roman" w:cs="Times New Roman"/>
                <w:i/>
                <w:sz w:val="28"/>
              </w:rPr>
            </w:pPr>
            <w:r w:rsidRPr="00970702">
              <w:rPr>
                <w:rFonts w:ascii="Times New Roman" w:hAnsi="Times New Roman" w:cs="Times New Roman"/>
                <w:i/>
                <w:sz w:val="16"/>
              </w:rPr>
              <w:t>подпись</w:t>
            </w:r>
          </w:p>
        </w:tc>
        <w:tc>
          <w:tcPr>
            <w:tcW w:w="265" w:type="dxa"/>
          </w:tcPr>
          <w:p w14:paraId="487209F9" w14:textId="77777777" w:rsidR="009713F2" w:rsidRPr="00970702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626" w:type="dxa"/>
          </w:tcPr>
          <w:p w14:paraId="59F56421" w14:textId="77777777" w:rsidR="009713F2" w:rsidRPr="00970702" w:rsidRDefault="009713F2">
            <w:pPr>
              <w:snapToGrid w:val="0"/>
              <w:rPr>
                <w:rFonts w:ascii="Times New Roman" w:hAnsi="Times New Roman" w:cs="Times New Roman"/>
                <w:i/>
                <w:sz w:val="16"/>
              </w:rPr>
            </w:pPr>
          </w:p>
        </w:tc>
      </w:tr>
      <w:tr w:rsidR="009713F2" w:rsidRPr="00970702" w14:paraId="02606660" w14:textId="77777777">
        <w:trPr>
          <w:trHeight w:val="397"/>
        </w:trPr>
        <w:tc>
          <w:tcPr>
            <w:tcW w:w="2092" w:type="dxa"/>
            <w:vAlign w:val="bottom"/>
          </w:tcPr>
          <w:p w14:paraId="016C69D7" w14:textId="77777777" w:rsidR="009713F2" w:rsidRPr="00970702" w:rsidRDefault="00F079EE">
            <w:pPr>
              <w:rPr>
                <w:rFonts w:ascii="Times New Roman" w:hAnsi="Times New Roman" w:cs="Times New Roman"/>
                <w:sz w:val="28"/>
              </w:rPr>
            </w:pPr>
            <w:r w:rsidRPr="00970702">
              <w:rPr>
                <w:rFonts w:ascii="Times New Roman" w:hAnsi="Times New Roman" w:cs="Times New Roman"/>
                <w:sz w:val="28"/>
              </w:rPr>
              <w:t>Руководитель</w:t>
            </w:r>
          </w:p>
        </w:tc>
        <w:tc>
          <w:tcPr>
            <w:tcW w:w="2125" w:type="dxa"/>
            <w:vAlign w:val="bottom"/>
          </w:tcPr>
          <w:p w14:paraId="372519E0" w14:textId="6DC83841" w:rsidR="009713F2" w:rsidRPr="00970702" w:rsidRDefault="009713F2">
            <w:pPr>
              <w:snapToGrid w:val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551" w:type="dxa"/>
            <w:tcBorders>
              <w:bottom w:val="single" w:sz="4" w:space="0" w:color="000000"/>
            </w:tcBorders>
            <w:vAlign w:val="bottom"/>
          </w:tcPr>
          <w:p w14:paraId="255E65C4" w14:textId="77777777" w:rsidR="009713F2" w:rsidRPr="00970702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65" w:type="dxa"/>
          </w:tcPr>
          <w:p w14:paraId="3172E8C5" w14:textId="77777777" w:rsidR="009713F2" w:rsidRPr="00970702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626" w:type="dxa"/>
            <w:vAlign w:val="bottom"/>
          </w:tcPr>
          <w:p w14:paraId="20589BDE" w14:textId="0425C7B0" w:rsidR="009713F2" w:rsidRPr="00970702" w:rsidRDefault="00F97974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Черниченко Д.А.</w:t>
            </w:r>
          </w:p>
        </w:tc>
      </w:tr>
      <w:tr w:rsidR="009713F2" w:rsidRPr="00970702" w14:paraId="05F52908" w14:textId="77777777">
        <w:trPr>
          <w:trHeight w:val="168"/>
        </w:trPr>
        <w:tc>
          <w:tcPr>
            <w:tcW w:w="2092" w:type="dxa"/>
            <w:vAlign w:val="bottom"/>
          </w:tcPr>
          <w:p w14:paraId="4744125E" w14:textId="77777777" w:rsidR="009713F2" w:rsidRPr="00970702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125" w:type="dxa"/>
          </w:tcPr>
          <w:p w14:paraId="19818169" w14:textId="5311D2BA" w:rsidR="009713F2" w:rsidRPr="00970702" w:rsidRDefault="009713F2">
            <w:pPr>
              <w:jc w:val="center"/>
              <w:rPr>
                <w:rFonts w:ascii="Times New Roman" w:hAnsi="Times New Roman" w:cs="Times New Roman"/>
                <w:i/>
                <w:vertAlign w:val="superscript"/>
              </w:rPr>
            </w:pPr>
          </w:p>
        </w:tc>
        <w:tc>
          <w:tcPr>
            <w:tcW w:w="2551" w:type="dxa"/>
            <w:tcBorders>
              <w:top w:val="single" w:sz="4" w:space="0" w:color="000000"/>
            </w:tcBorders>
          </w:tcPr>
          <w:p w14:paraId="184E5AC9" w14:textId="77777777" w:rsidR="009713F2" w:rsidRPr="00970702" w:rsidRDefault="00F079EE">
            <w:pPr>
              <w:jc w:val="center"/>
              <w:rPr>
                <w:rFonts w:ascii="Times New Roman" w:hAnsi="Times New Roman" w:cs="Times New Roman"/>
                <w:i/>
                <w:sz w:val="28"/>
              </w:rPr>
            </w:pPr>
            <w:r w:rsidRPr="00970702">
              <w:rPr>
                <w:rFonts w:ascii="Times New Roman" w:hAnsi="Times New Roman" w:cs="Times New Roman"/>
                <w:i/>
                <w:sz w:val="16"/>
              </w:rPr>
              <w:t>подпись</w:t>
            </w:r>
          </w:p>
        </w:tc>
        <w:tc>
          <w:tcPr>
            <w:tcW w:w="265" w:type="dxa"/>
          </w:tcPr>
          <w:p w14:paraId="10FD88FF" w14:textId="77777777" w:rsidR="009713F2" w:rsidRPr="00970702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626" w:type="dxa"/>
          </w:tcPr>
          <w:p w14:paraId="697D460C" w14:textId="77777777" w:rsidR="009713F2" w:rsidRPr="00970702" w:rsidRDefault="009713F2">
            <w:pPr>
              <w:snapToGrid w:val="0"/>
              <w:rPr>
                <w:rFonts w:ascii="Times New Roman" w:hAnsi="Times New Roman" w:cs="Times New Roman"/>
                <w:i/>
                <w:sz w:val="16"/>
              </w:rPr>
            </w:pPr>
          </w:p>
        </w:tc>
      </w:tr>
    </w:tbl>
    <w:p w14:paraId="180B7D22" w14:textId="77777777" w:rsidR="009713F2" w:rsidRDefault="009713F2">
      <w:pPr>
        <w:spacing w:line="336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9F77E24" w14:textId="77777777" w:rsidR="007118B0" w:rsidRDefault="007118B0">
      <w:pPr>
        <w:spacing w:line="336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BCC5008" w14:textId="77777777" w:rsidR="009713F2" w:rsidRPr="00F97974" w:rsidRDefault="00F079EE">
      <w:pPr>
        <w:spacing w:line="336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97974">
        <w:rPr>
          <w:rFonts w:ascii="Times New Roman" w:hAnsi="Times New Roman" w:cs="Times New Roman"/>
          <w:bCs/>
          <w:sz w:val="28"/>
          <w:szCs w:val="28"/>
        </w:rPr>
        <w:t>Санкт-Петербург</w:t>
      </w:r>
    </w:p>
    <w:p w14:paraId="0CCCAD4D" w14:textId="7E71DF4C" w:rsidR="00B938EA" w:rsidRPr="00B938EA" w:rsidRDefault="00F97974" w:rsidP="00B938EA">
      <w:pPr>
        <w:spacing w:line="336" w:lineRule="auto"/>
        <w:jc w:val="center"/>
        <w:rPr>
          <w:rFonts w:ascii="Times New Roman" w:hAnsi="Times New Roman" w:cs="Times New Roman"/>
          <w:b/>
          <w:caps/>
          <w:sz w:val="28"/>
          <w:szCs w:val="28"/>
          <w:highlight w:val="yellow"/>
        </w:rPr>
      </w:pPr>
      <w:r w:rsidRPr="00F97974">
        <w:rPr>
          <w:rFonts w:ascii="Times New Roman" w:hAnsi="Times New Roman" w:cs="Times New Roman"/>
          <w:bCs/>
          <w:sz w:val="28"/>
          <w:szCs w:val="28"/>
        </w:rPr>
        <w:t>2025</w:t>
      </w:r>
      <w:r w:rsidR="00F079EE" w:rsidRPr="00970702">
        <w:rPr>
          <w:rFonts w:ascii="Times New Roman" w:hAnsi="Times New Roman" w:cs="Times New Roman"/>
        </w:rPr>
        <w:br w:type="page"/>
      </w:r>
    </w:p>
    <w:p w14:paraId="6E23D3B1" w14:textId="77777777" w:rsidR="009713F2" w:rsidRPr="00970702" w:rsidRDefault="00F079EE" w:rsidP="005A3C4C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970702">
        <w:rPr>
          <w:rFonts w:ascii="Times New Roman" w:hAnsi="Times New Roman" w:cs="Times New Roman"/>
          <w:b/>
          <w:sz w:val="28"/>
        </w:rPr>
        <w:lastRenderedPageBreak/>
        <w:t>СОДЕРЖАНИЕ</w:t>
      </w:r>
    </w:p>
    <w:sdt>
      <w:sdtPr>
        <w:rPr>
          <w:rFonts w:cs="Lohit Devanagari"/>
          <w:szCs w:val="20"/>
        </w:rPr>
        <w:id w:val="-549449395"/>
        <w:docPartObj>
          <w:docPartGallery w:val="Table of Contents"/>
          <w:docPartUnique/>
        </w:docPartObj>
      </w:sdtPr>
      <w:sdtEndPr>
        <w:rPr>
          <w:b/>
          <w:bCs/>
          <w:sz w:val="28"/>
          <w:szCs w:val="28"/>
        </w:rPr>
      </w:sdtEndPr>
      <w:sdtContent>
        <w:p w14:paraId="2FF06075" w14:textId="1384C62A" w:rsidR="00BE5B58" w:rsidRPr="00BE5B58" w:rsidRDefault="006A0CA5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 w:bidi="ar-SA"/>
              <w14:ligatures w14:val="standardContextual"/>
            </w:rPr>
          </w:pPr>
          <w:r w:rsidRPr="00BE5B58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BE5B58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BE5B58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6043594" w:history="1">
            <w:r w:rsidR="00BE5B58" w:rsidRPr="00BE5B58">
              <w:rPr>
                <w:rStyle w:val="a8"/>
                <w:noProof/>
                <w:sz w:val="28"/>
                <w:szCs w:val="28"/>
              </w:rPr>
              <w:t>ОПРЕДЕЛЕНИЯ, ОБОЗНАЧЕНИЯ И СОКРАЩЕНИЯ</w:t>
            </w:r>
            <w:r w:rsidR="00BE5B58" w:rsidRPr="00BE5B58">
              <w:rPr>
                <w:noProof/>
                <w:webHidden/>
                <w:sz w:val="28"/>
                <w:szCs w:val="28"/>
              </w:rPr>
              <w:tab/>
            </w:r>
            <w:r w:rsidR="00BE5B58" w:rsidRPr="00BE5B58">
              <w:rPr>
                <w:noProof/>
                <w:webHidden/>
                <w:sz w:val="28"/>
                <w:szCs w:val="28"/>
              </w:rPr>
              <w:fldChar w:fldCharType="begin"/>
            </w:r>
            <w:r w:rsidR="00BE5B58" w:rsidRPr="00BE5B58">
              <w:rPr>
                <w:noProof/>
                <w:webHidden/>
                <w:sz w:val="28"/>
                <w:szCs w:val="28"/>
              </w:rPr>
              <w:instrText xml:space="preserve"> PAGEREF _Toc216043594 \h </w:instrText>
            </w:r>
            <w:r w:rsidR="00BE5B58" w:rsidRPr="00BE5B58">
              <w:rPr>
                <w:noProof/>
                <w:webHidden/>
                <w:sz w:val="28"/>
                <w:szCs w:val="28"/>
              </w:rPr>
            </w:r>
            <w:r w:rsidR="00BE5B58" w:rsidRPr="00BE5B5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20A34">
              <w:rPr>
                <w:noProof/>
                <w:webHidden/>
                <w:sz w:val="28"/>
                <w:szCs w:val="28"/>
              </w:rPr>
              <w:t>3</w:t>
            </w:r>
            <w:r w:rsidR="00BE5B58" w:rsidRPr="00BE5B5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B124F9" w14:textId="5935179F" w:rsidR="00BE5B58" w:rsidRPr="00BE5B58" w:rsidRDefault="00BE5B58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 w:bidi="ar-SA"/>
              <w14:ligatures w14:val="standardContextual"/>
            </w:rPr>
          </w:pPr>
          <w:hyperlink w:anchor="_Toc216043595" w:history="1">
            <w:r w:rsidRPr="00BE5B58">
              <w:rPr>
                <w:rStyle w:val="a8"/>
                <w:rFonts w:cs="Times New Roman"/>
                <w:noProof/>
                <w:sz w:val="28"/>
                <w:szCs w:val="28"/>
              </w:rPr>
              <w:t>ВВЕДЕНИЕ</w:t>
            </w:r>
            <w:r w:rsidRPr="00BE5B58">
              <w:rPr>
                <w:noProof/>
                <w:webHidden/>
                <w:sz w:val="28"/>
                <w:szCs w:val="28"/>
              </w:rPr>
              <w:tab/>
            </w:r>
            <w:r w:rsidRPr="00BE5B58">
              <w:rPr>
                <w:noProof/>
                <w:webHidden/>
                <w:sz w:val="28"/>
                <w:szCs w:val="28"/>
              </w:rPr>
              <w:fldChar w:fldCharType="begin"/>
            </w:r>
            <w:r w:rsidRPr="00BE5B58">
              <w:rPr>
                <w:noProof/>
                <w:webHidden/>
                <w:sz w:val="28"/>
                <w:szCs w:val="28"/>
              </w:rPr>
              <w:instrText xml:space="preserve"> PAGEREF _Toc216043595 \h </w:instrText>
            </w:r>
            <w:r w:rsidRPr="00BE5B58">
              <w:rPr>
                <w:noProof/>
                <w:webHidden/>
                <w:sz w:val="28"/>
                <w:szCs w:val="28"/>
              </w:rPr>
            </w:r>
            <w:r w:rsidRPr="00BE5B5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20A34">
              <w:rPr>
                <w:noProof/>
                <w:webHidden/>
                <w:sz w:val="28"/>
                <w:szCs w:val="28"/>
              </w:rPr>
              <w:t>4</w:t>
            </w:r>
            <w:r w:rsidRPr="00BE5B5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E42E56" w14:textId="45917436" w:rsidR="00BE5B58" w:rsidRPr="00BE5B58" w:rsidRDefault="00BE5B58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 w:bidi="ar-SA"/>
              <w14:ligatures w14:val="standardContextual"/>
            </w:rPr>
          </w:pPr>
          <w:hyperlink w:anchor="_Toc216043596" w:history="1">
            <w:r w:rsidRPr="00BE5B58">
              <w:rPr>
                <w:rStyle w:val="a8"/>
                <w:rFonts w:cs="Times New Roman"/>
                <w:noProof/>
                <w:sz w:val="28"/>
                <w:szCs w:val="28"/>
              </w:rPr>
              <w:t>1 Постановка задачи</w:t>
            </w:r>
            <w:r w:rsidRPr="00BE5B58">
              <w:rPr>
                <w:noProof/>
                <w:webHidden/>
                <w:sz w:val="28"/>
                <w:szCs w:val="28"/>
              </w:rPr>
              <w:tab/>
            </w:r>
            <w:r w:rsidRPr="00BE5B58">
              <w:rPr>
                <w:noProof/>
                <w:webHidden/>
                <w:sz w:val="28"/>
                <w:szCs w:val="28"/>
              </w:rPr>
              <w:fldChar w:fldCharType="begin"/>
            </w:r>
            <w:r w:rsidRPr="00BE5B58">
              <w:rPr>
                <w:noProof/>
                <w:webHidden/>
                <w:sz w:val="28"/>
                <w:szCs w:val="28"/>
              </w:rPr>
              <w:instrText xml:space="preserve"> PAGEREF _Toc216043596 \h </w:instrText>
            </w:r>
            <w:r w:rsidRPr="00BE5B58">
              <w:rPr>
                <w:noProof/>
                <w:webHidden/>
                <w:sz w:val="28"/>
                <w:szCs w:val="28"/>
              </w:rPr>
            </w:r>
            <w:r w:rsidRPr="00BE5B5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20A34">
              <w:rPr>
                <w:noProof/>
                <w:webHidden/>
                <w:sz w:val="28"/>
                <w:szCs w:val="28"/>
              </w:rPr>
              <w:t>6</w:t>
            </w:r>
            <w:r w:rsidRPr="00BE5B5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D276D4" w14:textId="104106D1" w:rsidR="00BE5B58" w:rsidRPr="00BE5B58" w:rsidRDefault="00BE5B58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 w:bidi="ar-SA"/>
              <w14:ligatures w14:val="standardContextual"/>
            </w:rPr>
          </w:pPr>
          <w:hyperlink w:anchor="_Toc216043597" w:history="1">
            <w:r w:rsidRPr="00BE5B58">
              <w:rPr>
                <w:rStyle w:val="a8"/>
                <w:noProof/>
                <w:sz w:val="28"/>
                <w:szCs w:val="28"/>
              </w:rPr>
              <w:t>2. Обзор литературы</w:t>
            </w:r>
            <w:r w:rsidRPr="00BE5B58">
              <w:rPr>
                <w:noProof/>
                <w:webHidden/>
                <w:sz w:val="28"/>
                <w:szCs w:val="28"/>
              </w:rPr>
              <w:tab/>
            </w:r>
            <w:r w:rsidRPr="00BE5B58">
              <w:rPr>
                <w:noProof/>
                <w:webHidden/>
                <w:sz w:val="28"/>
                <w:szCs w:val="28"/>
              </w:rPr>
              <w:fldChar w:fldCharType="begin"/>
            </w:r>
            <w:r w:rsidRPr="00BE5B58">
              <w:rPr>
                <w:noProof/>
                <w:webHidden/>
                <w:sz w:val="28"/>
                <w:szCs w:val="28"/>
              </w:rPr>
              <w:instrText xml:space="preserve"> PAGEREF _Toc216043597 \h </w:instrText>
            </w:r>
            <w:r w:rsidRPr="00BE5B58">
              <w:rPr>
                <w:noProof/>
                <w:webHidden/>
                <w:sz w:val="28"/>
                <w:szCs w:val="28"/>
              </w:rPr>
            </w:r>
            <w:r w:rsidRPr="00BE5B5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20A34">
              <w:rPr>
                <w:noProof/>
                <w:webHidden/>
                <w:sz w:val="28"/>
                <w:szCs w:val="28"/>
              </w:rPr>
              <w:t>8</w:t>
            </w:r>
            <w:r w:rsidRPr="00BE5B5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2577D6" w14:textId="6ED76055" w:rsidR="00BE5B58" w:rsidRPr="00BE5B58" w:rsidRDefault="00BE5B58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 w:bidi="ar-SA"/>
              <w14:ligatures w14:val="standardContextual"/>
            </w:rPr>
          </w:pPr>
          <w:hyperlink w:anchor="_Toc216043598" w:history="1">
            <w:r w:rsidRPr="00BE5B58">
              <w:rPr>
                <w:rStyle w:val="a8"/>
                <w:noProof/>
                <w:sz w:val="28"/>
                <w:szCs w:val="28"/>
              </w:rPr>
              <w:t>3. Выводы</w:t>
            </w:r>
            <w:r w:rsidRPr="00BE5B58">
              <w:rPr>
                <w:noProof/>
                <w:webHidden/>
                <w:sz w:val="28"/>
                <w:szCs w:val="28"/>
              </w:rPr>
              <w:tab/>
            </w:r>
            <w:r w:rsidRPr="00BE5B58">
              <w:rPr>
                <w:noProof/>
                <w:webHidden/>
                <w:sz w:val="28"/>
                <w:szCs w:val="28"/>
              </w:rPr>
              <w:fldChar w:fldCharType="begin"/>
            </w:r>
            <w:r w:rsidRPr="00BE5B58">
              <w:rPr>
                <w:noProof/>
                <w:webHidden/>
                <w:sz w:val="28"/>
                <w:szCs w:val="28"/>
              </w:rPr>
              <w:instrText xml:space="preserve"> PAGEREF _Toc216043598 \h </w:instrText>
            </w:r>
            <w:r w:rsidRPr="00BE5B58">
              <w:rPr>
                <w:noProof/>
                <w:webHidden/>
                <w:sz w:val="28"/>
                <w:szCs w:val="28"/>
              </w:rPr>
            </w:r>
            <w:r w:rsidRPr="00BE5B5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20A34">
              <w:rPr>
                <w:noProof/>
                <w:webHidden/>
                <w:sz w:val="28"/>
                <w:szCs w:val="28"/>
              </w:rPr>
              <w:t>10</w:t>
            </w:r>
            <w:r w:rsidRPr="00BE5B5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7317E5" w14:textId="24D30B96" w:rsidR="00BE5B58" w:rsidRPr="00BE5B58" w:rsidRDefault="00BE5B58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 w:bidi="ar-SA"/>
              <w14:ligatures w14:val="standardContextual"/>
            </w:rPr>
          </w:pPr>
          <w:hyperlink w:anchor="_Toc216043599" w:history="1">
            <w:r w:rsidRPr="00BE5B58">
              <w:rPr>
                <w:rStyle w:val="a8"/>
                <w:noProof/>
                <w:sz w:val="28"/>
                <w:szCs w:val="28"/>
              </w:rPr>
              <w:t>4. План работы на весенний семестр</w:t>
            </w:r>
            <w:r w:rsidRPr="00BE5B58">
              <w:rPr>
                <w:noProof/>
                <w:webHidden/>
                <w:sz w:val="28"/>
                <w:szCs w:val="28"/>
              </w:rPr>
              <w:tab/>
            </w:r>
            <w:r w:rsidRPr="00BE5B58">
              <w:rPr>
                <w:noProof/>
                <w:webHidden/>
                <w:sz w:val="28"/>
                <w:szCs w:val="28"/>
              </w:rPr>
              <w:fldChar w:fldCharType="begin"/>
            </w:r>
            <w:r w:rsidRPr="00BE5B58">
              <w:rPr>
                <w:noProof/>
                <w:webHidden/>
                <w:sz w:val="28"/>
                <w:szCs w:val="28"/>
              </w:rPr>
              <w:instrText xml:space="preserve"> PAGEREF _Toc216043599 \h </w:instrText>
            </w:r>
            <w:r w:rsidRPr="00BE5B58">
              <w:rPr>
                <w:noProof/>
                <w:webHidden/>
                <w:sz w:val="28"/>
                <w:szCs w:val="28"/>
              </w:rPr>
            </w:r>
            <w:r w:rsidRPr="00BE5B5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20A34">
              <w:rPr>
                <w:noProof/>
                <w:webHidden/>
                <w:sz w:val="28"/>
                <w:szCs w:val="28"/>
              </w:rPr>
              <w:t>11</w:t>
            </w:r>
            <w:r w:rsidRPr="00BE5B5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688D25" w14:textId="1CCF2168" w:rsidR="00BE5B58" w:rsidRPr="00BE5B58" w:rsidRDefault="00BE5B58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 w:bidi="ar-SA"/>
              <w14:ligatures w14:val="standardContextual"/>
            </w:rPr>
          </w:pPr>
          <w:hyperlink w:anchor="_Toc216043600" w:history="1">
            <w:r w:rsidRPr="00BE5B58">
              <w:rPr>
                <w:rStyle w:val="a8"/>
                <w:noProof/>
                <w:sz w:val="28"/>
                <w:szCs w:val="28"/>
              </w:rPr>
              <w:t>5. Отзыв руководителя</w:t>
            </w:r>
            <w:r w:rsidRPr="00BE5B58">
              <w:rPr>
                <w:noProof/>
                <w:webHidden/>
                <w:sz w:val="28"/>
                <w:szCs w:val="28"/>
              </w:rPr>
              <w:tab/>
            </w:r>
            <w:r w:rsidRPr="00BE5B58">
              <w:rPr>
                <w:noProof/>
                <w:webHidden/>
                <w:sz w:val="28"/>
                <w:szCs w:val="28"/>
              </w:rPr>
              <w:fldChar w:fldCharType="begin"/>
            </w:r>
            <w:r w:rsidRPr="00BE5B58">
              <w:rPr>
                <w:noProof/>
                <w:webHidden/>
                <w:sz w:val="28"/>
                <w:szCs w:val="28"/>
              </w:rPr>
              <w:instrText xml:space="preserve"> PAGEREF _Toc216043600 \h </w:instrText>
            </w:r>
            <w:r w:rsidRPr="00BE5B58">
              <w:rPr>
                <w:noProof/>
                <w:webHidden/>
                <w:sz w:val="28"/>
                <w:szCs w:val="28"/>
              </w:rPr>
            </w:r>
            <w:r w:rsidRPr="00BE5B5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20A34">
              <w:rPr>
                <w:noProof/>
                <w:webHidden/>
                <w:sz w:val="28"/>
                <w:szCs w:val="28"/>
              </w:rPr>
              <w:t>12</w:t>
            </w:r>
            <w:r w:rsidRPr="00BE5B5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FBC64A" w14:textId="0AAC6C89" w:rsidR="00BE5B58" w:rsidRPr="00BE5B58" w:rsidRDefault="00BE5B58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 w:bidi="ar-SA"/>
              <w14:ligatures w14:val="standardContextual"/>
            </w:rPr>
          </w:pPr>
          <w:hyperlink w:anchor="_Toc216043601" w:history="1">
            <w:r w:rsidRPr="00BE5B58">
              <w:rPr>
                <w:rStyle w:val="a8"/>
                <w:noProof/>
                <w:sz w:val="28"/>
                <w:szCs w:val="28"/>
              </w:rPr>
              <w:t>ЗАКЛЮЧЕНИЕ</w:t>
            </w:r>
            <w:r w:rsidRPr="00BE5B58">
              <w:rPr>
                <w:noProof/>
                <w:webHidden/>
                <w:sz w:val="28"/>
                <w:szCs w:val="28"/>
              </w:rPr>
              <w:tab/>
            </w:r>
            <w:r w:rsidRPr="00BE5B58">
              <w:rPr>
                <w:noProof/>
                <w:webHidden/>
                <w:sz w:val="28"/>
                <w:szCs w:val="28"/>
              </w:rPr>
              <w:fldChar w:fldCharType="begin"/>
            </w:r>
            <w:r w:rsidRPr="00BE5B58">
              <w:rPr>
                <w:noProof/>
                <w:webHidden/>
                <w:sz w:val="28"/>
                <w:szCs w:val="28"/>
              </w:rPr>
              <w:instrText xml:space="preserve"> PAGEREF _Toc216043601 \h </w:instrText>
            </w:r>
            <w:r w:rsidRPr="00BE5B58">
              <w:rPr>
                <w:noProof/>
                <w:webHidden/>
                <w:sz w:val="28"/>
                <w:szCs w:val="28"/>
              </w:rPr>
            </w:r>
            <w:r w:rsidRPr="00BE5B5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20A34">
              <w:rPr>
                <w:noProof/>
                <w:webHidden/>
                <w:sz w:val="28"/>
                <w:szCs w:val="28"/>
              </w:rPr>
              <w:t>13</w:t>
            </w:r>
            <w:r w:rsidRPr="00BE5B5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F2FCD8" w14:textId="0EF59E50" w:rsidR="00BE5B58" w:rsidRPr="00BE5B58" w:rsidRDefault="00BE5B58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 w:bidi="ar-SA"/>
              <w14:ligatures w14:val="standardContextual"/>
            </w:rPr>
          </w:pPr>
          <w:hyperlink w:anchor="_Toc216043602" w:history="1">
            <w:r w:rsidRPr="00BE5B58">
              <w:rPr>
                <w:rStyle w:val="a8"/>
                <w:rFonts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Pr="00BE5B58">
              <w:rPr>
                <w:noProof/>
                <w:webHidden/>
                <w:sz w:val="28"/>
                <w:szCs w:val="28"/>
              </w:rPr>
              <w:tab/>
            </w:r>
            <w:r w:rsidRPr="00BE5B58">
              <w:rPr>
                <w:noProof/>
                <w:webHidden/>
                <w:sz w:val="28"/>
                <w:szCs w:val="28"/>
              </w:rPr>
              <w:fldChar w:fldCharType="begin"/>
            </w:r>
            <w:r w:rsidRPr="00BE5B58">
              <w:rPr>
                <w:noProof/>
                <w:webHidden/>
                <w:sz w:val="28"/>
                <w:szCs w:val="28"/>
              </w:rPr>
              <w:instrText xml:space="preserve"> PAGEREF _Toc216043602 \h </w:instrText>
            </w:r>
            <w:r w:rsidRPr="00BE5B58">
              <w:rPr>
                <w:noProof/>
                <w:webHidden/>
                <w:sz w:val="28"/>
                <w:szCs w:val="28"/>
              </w:rPr>
            </w:r>
            <w:r w:rsidRPr="00BE5B5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20A34">
              <w:rPr>
                <w:noProof/>
                <w:webHidden/>
                <w:sz w:val="28"/>
                <w:szCs w:val="28"/>
              </w:rPr>
              <w:t>14</w:t>
            </w:r>
            <w:r w:rsidRPr="00BE5B5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E33761" w14:textId="6ADABCE3" w:rsidR="006A0CA5" w:rsidRPr="00BE5B58" w:rsidRDefault="006A0CA5" w:rsidP="009327ED">
          <w:pPr>
            <w:ind w:hanging="200"/>
            <w:rPr>
              <w:sz w:val="28"/>
              <w:szCs w:val="28"/>
            </w:rPr>
          </w:pPr>
          <w:r w:rsidRPr="00BE5B58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E53561D" w14:textId="4780A21D" w:rsidR="006A0CA5" w:rsidRDefault="006A0CA5">
      <w:pPr>
        <w:rPr>
          <w:rFonts w:ascii="Times New Roman" w:hAnsi="Times New Roman" w:cs="Times New Roman"/>
          <w:noProof/>
          <w:sz w:val="28"/>
          <w:szCs w:val="28"/>
        </w:rPr>
      </w:pPr>
      <w:r>
        <w:br w:type="page"/>
      </w:r>
    </w:p>
    <w:p w14:paraId="4E1B6B21" w14:textId="48CBE0DC" w:rsidR="009713F2" w:rsidRPr="009860E2" w:rsidRDefault="00F079EE" w:rsidP="00F84AC7">
      <w:pPr>
        <w:pStyle w:val="2"/>
        <w:jc w:val="center"/>
      </w:pPr>
      <w:bookmarkStart w:id="1" w:name="_Toc216043594"/>
      <w:bookmarkStart w:id="2" w:name="_Toc212287287"/>
      <w:r w:rsidRPr="009860E2">
        <w:lastRenderedPageBreak/>
        <w:t>ОПРЕДЕЛЕНИЯ, ОБОЗНАЧЕНИЯ И СОКРАЩЕНИЯ</w:t>
      </w:r>
      <w:bookmarkEnd w:id="1"/>
      <w:r w:rsidRPr="009860E2">
        <w:t xml:space="preserve"> </w:t>
      </w:r>
      <w:bookmarkEnd w:id="2"/>
    </w:p>
    <w:p w14:paraId="6A53DCAA" w14:textId="77777777" w:rsidR="00D312D3" w:rsidRDefault="00D312D3" w:rsidP="00D312D3">
      <w:pPr>
        <w:pStyle w:val="a1"/>
        <w:snapToGrid w:val="0"/>
        <w:contextualSpacing/>
        <w:rPr>
          <w:lang w:val="en-US"/>
        </w:rPr>
      </w:pPr>
      <w:r w:rsidRPr="00454FB7">
        <w:rPr>
          <w:lang w:val="en-US"/>
        </w:rPr>
        <w:t>LLM</w:t>
      </w:r>
      <w:r>
        <w:rPr>
          <w:lang w:val="en-US"/>
        </w:rPr>
        <w:t xml:space="preserve"> </w:t>
      </w:r>
      <w:r w:rsidRPr="00970702">
        <w:rPr>
          <w:lang w:val="en-US"/>
        </w:rPr>
        <w:t>–</w:t>
      </w:r>
      <w:r>
        <w:rPr>
          <w:lang w:val="en-US"/>
        </w:rPr>
        <w:t xml:space="preserve"> </w:t>
      </w:r>
      <w:r w:rsidRPr="00454FB7">
        <w:rPr>
          <w:lang w:val="en-US"/>
        </w:rPr>
        <w:t>Large Language Mode</w:t>
      </w:r>
      <w:r>
        <w:rPr>
          <w:lang w:val="en-US"/>
        </w:rPr>
        <w:t xml:space="preserve"> (</w:t>
      </w:r>
      <w:r>
        <w:t>большая</w:t>
      </w:r>
      <w:r w:rsidRPr="00454FB7">
        <w:rPr>
          <w:lang w:val="en-US"/>
        </w:rPr>
        <w:t xml:space="preserve"> </w:t>
      </w:r>
      <w:r>
        <w:t>языковая</w:t>
      </w:r>
      <w:r w:rsidRPr="00454FB7">
        <w:rPr>
          <w:lang w:val="en-US"/>
        </w:rPr>
        <w:t xml:space="preserve"> </w:t>
      </w:r>
      <w:r>
        <w:t>модель</w:t>
      </w:r>
      <w:r>
        <w:rPr>
          <w:lang w:val="en-US"/>
        </w:rPr>
        <w:t>);</w:t>
      </w:r>
    </w:p>
    <w:p w14:paraId="0CE9AD9A" w14:textId="64095435" w:rsidR="009713F2" w:rsidRPr="00D312D3" w:rsidRDefault="007118B0" w:rsidP="009C2C16">
      <w:pPr>
        <w:pStyle w:val="a1"/>
        <w:snapToGrid w:val="0"/>
        <w:contextualSpacing/>
      </w:pPr>
      <w:r>
        <w:t>ИИ</w:t>
      </w:r>
      <w:r w:rsidR="00F079EE" w:rsidRPr="00D312D3">
        <w:t xml:space="preserve"> – </w:t>
      </w:r>
      <w:r>
        <w:t>искусственный интеллект</w:t>
      </w:r>
      <w:r w:rsidR="00D312D3" w:rsidRPr="00D312D3">
        <w:t xml:space="preserve"> </w:t>
      </w:r>
      <w:r w:rsidR="00D312D3">
        <w:t xml:space="preserve">– </w:t>
      </w:r>
      <w:r w:rsidR="00D312D3" w:rsidRPr="00D312D3">
        <w:t>комплекс инструментов, позволяющих решать задачи уровня человеческого интеллекта и реализованных компьютерными системами</w:t>
      </w:r>
      <w:r w:rsidR="00F079EE" w:rsidRPr="00D312D3">
        <w:t>;</w:t>
      </w:r>
    </w:p>
    <w:p w14:paraId="4673ECC8" w14:textId="679C6048" w:rsidR="00454FB7" w:rsidRPr="00454FB7" w:rsidRDefault="00454FB7" w:rsidP="009C2C16">
      <w:pPr>
        <w:pStyle w:val="a1"/>
        <w:snapToGrid w:val="0"/>
        <w:contextualSpacing/>
      </w:pPr>
      <w:r>
        <w:t xml:space="preserve">ИИ агент – </w:t>
      </w:r>
      <w:r w:rsidRPr="00454FB7">
        <w:t>автономная программа на основе ИИ, которая может самостоятельно воспринимать задачи, планировать шаги для их выполнения, использовать разные инструменты и принимать решения;</w:t>
      </w:r>
    </w:p>
    <w:p w14:paraId="67487E41" w14:textId="530B337F" w:rsidR="00454FB7" w:rsidRDefault="00454FB7" w:rsidP="009C2C16">
      <w:pPr>
        <w:pStyle w:val="a1"/>
        <w:snapToGrid w:val="0"/>
        <w:contextualSpacing/>
      </w:pPr>
      <w:r>
        <w:t>Т</w:t>
      </w:r>
      <w:r w:rsidRPr="00454FB7">
        <w:t>актика</w:t>
      </w:r>
      <w:r>
        <w:t xml:space="preserve"> – </w:t>
      </w:r>
      <w:r w:rsidRPr="00454FB7">
        <w:t>совокупность действий, применяемых для решения конкретных задач в рамках более общего плана;</w:t>
      </w:r>
    </w:p>
    <w:p w14:paraId="27826E4D" w14:textId="242C5571" w:rsidR="00EC22D9" w:rsidRPr="005D0B4C" w:rsidRDefault="00EC22D9" w:rsidP="00EC22D9">
      <w:pPr>
        <w:pStyle w:val="a1"/>
        <w:snapToGrid w:val="0"/>
        <w:contextualSpacing/>
      </w:pPr>
      <w:r w:rsidRPr="00EC22D9">
        <w:t>Тактический сценарий</w:t>
      </w:r>
      <w:r>
        <w:t xml:space="preserve"> – </w:t>
      </w:r>
      <w:r w:rsidRPr="00EC22D9">
        <w:t>детальный план краткосрочных, конкретных действий и шагов, направленных на реализацию общей стратегии и достижение поставленных краткосрочных целей</w:t>
      </w:r>
      <w:r w:rsidR="00D312D3">
        <w:t>.</w:t>
      </w:r>
    </w:p>
    <w:p w14:paraId="5AF6C964" w14:textId="7F18F3FA" w:rsidR="009713F2" w:rsidRPr="00454FB7" w:rsidRDefault="00F079EE" w:rsidP="00970702">
      <w:pPr>
        <w:pStyle w:val="a1"/>
      </w:pPr>
      <w:r w:rsidRPr="00454FB7">
        <w:br w:type="page"/>
      </w:r>
    </w:p>
    <w:p w14:paraId="4898F22C" w14:textId="149853E5" w:rsidR="009713F2" w:rsidRPr="005D0B4C" w:rsidRDefault="00F079EE" w:rsidP="005A3C4C">
      <w:pPr>
        <w:pStyle w:val="2"/>
        <w:numPr>
          <w:ilvl w:val="0"/>
          <w:numId w:val="0"/>
        </w:numPr>
        <w:ind w:left="709"/>
        <w:jc w:val="center"/>
        <w:rPr>
          <w:rFonts w:cs="Times New Roman"/>
        </w:rPr>
      </w:pPr>
      <w:bookmarkStart w:id="3" w:name="_Toc216043595"/>
      <w:bookmarkStart w:id="4" w:name="_Toc212287288"/>
      <w:r w:rsidRPr="00727ACB">
        <w:rPr>
          <w:rFonts w:cs="Times New Roman"/>
        </w:rPr>
        <w:lastRenderedPageBreak/>
        <w:t>ВВЕДЕНИЕ</w:t>
      </w:r>
      <w:bookmarkEnd w:id="3"/>
      <w:r w:rsidRPr="005D0B4C">
        <w:rPr>
          <w:rFonts w:cs="Times New Roman"/>
        </w:rPr>
        <w:t xml:space="preserve"> </w:t>
      </w:r>
      <w:bookmarkEnd w:id="4"/>
    </w:p>
    <w:p w14:paraId="0CC34100" w14:textId="63DE4847" w:rsidR="00B959CB" w:rsidRPr="00E21EE1" w:rsidRDefault="00B959CB" w:rsidP="00561167">
      <w:pPr>
        <w:pStyle w:val="a1"/>
      </w:pPr>
      <w:r w:rsidRPr="00727ACB">
        <w:t>Задача моделирования тактических сценарие</w:t>
      </w:r>
      <w:r w:rsidR="001C241A" w:rsidRPr="00727ACB">
        <w:t>в</w:t>
      </w:r>
      <w:r w:rsidRPr="00727ACB">
        <w:t xml:space="preserve"> является </w:t>
      </w:r>
      <w:r w:rsidR="003659C2" w:rsidRPr="00727ACB">
        <w:t>актуальной</w:t>
      </w:r>
      <w:r w:rsidR="003659C2">
        <w:t xml:space="preserve"> в военной сфере</w:t>
      </w:r>
      <w:r w:rsidR="002324D3" w:rsidRPr="00727ACB">
        <w:t>, поскольку ее решение позволит значительно упростить процесс выработки тактики, переложить сложные задачи планирования на вычислительную технику, увеличи</w:t>
      </w:r>
      <w:r w:rsidR="005F7143" w:rsidRPr="00727ACB">
        <w:t>т</w:t>
      </w:r>
      <w:r w:rsidR="002324D3" w:rsidRPr="00727ACB">
        <w:t xml:space="preserve"> скорость принятия решений и </w:t>
      </w:r>
      <w:r w:rsidR="009E0FA9" w:rsidRPr="00727ACB">
        <w:t>управления в режиме реального времени [1].</w:t>
      </w:r>
      <w:r w:rsidR="00E21EE1" w:rsidRPr="00E21EE1">
        <w:t xml:space="preserve"> </w:t>
      </w:r>
      <w:r w:rsidR="00A71F95">
        <w:t>Недостатками традиционны</w:t>
      </w:r>
      <w:r w:rsidR="004C4A38">
        <w:t>х</w:t>
      </w:r>
      <w:r w:rsidR="00A71F95">
        <w:t xml:space="preserve"> методов решения этой задачи</w:t>
      </w:r>
      <w:r w:rsidR="00112779">
        <w:t xml:space="preserve"> (теория игр, конечные автоматы и т.д.)</w:t>
      </w:r>
      <w:r w:rsidR="00A71F95">
        <w:t xml:space="preserve"> являются невозможность принятия </w:t>
      </w:r>
      <w:r w:rsidR="00112779">
        <w:t>решений</w:t>
      </w:r>
      <w:r w:rsidR="00A71F95">
        <w:t xml:space="preserve"> в нестандартны </w:t>
      </w:r>
      <w:r w:rsidR="00112779">
        <w:t xml:space="preserve">ситуациях, </w:t>
      </w:r>
      <w:r w:rsidR="00347C77">
        <w:t>узкая специализация получаемых моделей, трудность в интерпретации хода принятия решений, невозможность моделирования субъективных качеств (</w:t>
      </w:r>
      <w:r w:rsidR="000107A1">
        <w:t>таких</w:t>
      </w:r>
      <w:r w:rsidR="00347C77">
        <w:t xml:space="preserve"> как характер, мораль) агентов</w:t>
      </w:r>
      <w:r w:rsidR="000107A1">
        <w:t xml:space="preserve">, которые в реальной ситуации могут оказать </w:t>
      </w:r>
      <w:r w:rsidR="002E1D7C">
        <w:t>решающий</w:t>
      </w:r>
      <w:r w:rsidR="000107A1">
        <w:t xml:space="preserve"> эффект</w:t>
      </w:r>
      <w:r w:rsidR="002E1D7C">
        <w:t xml:space="preserve"> </w:t>
      </w:r>
      <w:r w:rsidR="002E1D7C" w:rsidRPr="002E1D7C">
        <w:t>[2]</w:t>
      </w:r>
      <w:r w:rsidR="000107A1">
        <w:t>.</w:t>
      </w:r>
      <w:r w:rsidR="00EB37A5">
        <w:t xml:space="preserve"> Одним из вариантов решения этих проблем является использование многоагентных ИИ систем. </w:t>
      </w:r>
      <w:r w:rsidR="00FA6BEA">
        <w:t xml:space="preserve">Такой подход позволит принимать решения на естественном языке, что позволит просто интерпретировать их, может моделировать нестандартные </w:t>
      </w:r>
      <w:r w:rsidR="00E62F90">
        <w:t>ситуации</w:t>
      </w:r>
      <w:r w:rsidR="00514F7C">
        <w:t xml:space="preserve"> и </w:t>
      </w:r>
      <w:r w:rsidR="00180E74">
        <w:t>субъективные</w:t>
      </w:r>
      <w:r w:rsidR="00514F7C">
        <w:t xml:space="preserve"> факторы в поведении агентов</w:t>
      </w:r>
      <w:r w:rsidR="00180E74">
        <w:t xml:space="preserve"> </w:t>
      </w:r>
      <w:r w:rsidR="00180E74" w:rsidRPr="00180E74">
        <w:t>[3</w:t>
      </w:r>
      <w:r w:rsidR="00180E74" w:rsidRPr="00B24884">
        <w:t>]</w:t>
      </w:r>
      <w:r w:rsidR="00FA6BEA">
        <w:t xml:space="preserve">. </w:t>
      </w:r>
    </w:p>
    <w:p w14:paraId="06D1FDF4" w14:textId="6DB57EB8" w:rsidR="00E1765C" w:rsidRPr="000D36B4" w:rsidRDefault="00E1765C" w:rsidP="008E568A">
      <w:pPr>
        <w:pStyle w:val="a1"/>
      </w:pPr>
      <w:r w:rsidRPr="00727ACB">
        <w:t xml:space="preserve">Целью выполнения данной работы </w:t>
      </w:r>
      <w:r w:rsidR="00727ACB" w:rsidRPr="00727ACB">
        <w:t>является</w:t>
      </w:r>
      <w:r w:rsidR="00303EC7">
        <w:t xml:space="preserve"> </w:t>
      </w:r>
      <w:r w:rsidR="00CD7871">
        <w:t xml:space="preserve">анализ предметной области по теме </w:t>
      </w:r>
      <w:r w:rsidR="006D2007">
        <w:t>«</w:t>
      </w:r>
      <w:r w:rsidR="006D2007" w:rsidRPr="006D2007">
        <w:t>Использование ИИ – агентов в моделировании тактических сценариев</w:t>
      </w:r>
      <w:r w:rsidR="006D2007">
        <w:t>»</w:t>
      </w:r>
      <w:r w:rsidR="000D36B4">
        <w:t>.</w:t>
      </w:r>
    </w:p>
    <w:p w14:paraId="57EAD1D9" w14:textId="6E23B434" w:rsidR="00E1765C" w:rsidRPr="007B05A2" w:rsidRDefault="00641F9A" w:rsidP="008E568A">
      <w:pPr>
        <w:pStyle w:val="a1"/>
      </w:pPr>
      <w:r>
        <w:t>В ходе выполнения данной работы необходимо решить следующие задачи</w:t>
      </w:r>
      <w:r w:rsidRPr="00641F9A">
        <w:t>:</w:t>
      </w:r>
    </w:p>
    <w:p w14:paraId="26AA2020" w14:textId="488E6D30" w:rsidR="00641F9A" w:rsidRDefault="005532A2" w:rsidP="00641F9A">
      <w:pPr>
        <w:pStyle w:val="a1"/>
        <w:numPr>
          <w:ilvl w:val="0"/>
          <w:numId w:val="12"/>
        </w:numPr>
        <w:rPr>
          <w:lang w:val="en-US"/>
        </w:rPr>
      </w:pPr>
      <w:r>
        <w:rPr>
          <w:lang w:val="en-US"/>
        </w:rPr>
        <w:t>c</w:t>
      </w:r>
      <w:r>
        <w:t xml:space="preserve">формулировать постановку </w:t>
      </w:r>
      <w:r w:rsidR="00507BC9">
        <w:t xml:space="preserve">решаемой </w:t>
      </w:r>
      <w:r>
        <w:t>задачи</w:t>
      </w:r>
      <w:r>
        <w:rPr>
          <w:lang w:val="en-US"/>
        </w:rPr>
        <w:t>;</w:t>
      </w:r>
    </w:p>
    <w:p w14:paraId="3B8AEDA2" w14:textId="35A4A48D" w:rsidR="00641F9A" w:rsidRPr="00641F9A" w:rsidRDefault="00641F9A" w:rsidP="00641F9A">
      <w:pPr>
        <w:pStyle w:val="a1"/>
        <w:numPr>
          <w:ilvl w:val="0"/>
          <w:numId w:val="12"/>
        </w:numPr>
        <w:rPr>
          <w:lang w:val="en-US"/>
        </w:rPr>
      </w:pPr>
      <w:r>
        <w:t>провести обзор литературы</w:t>
      </w:r>
      <w:r>
        <w:rPr>
          <w:lang w:val="en-US"/>
        </w:rPr>
        <w:t>;</w:t>
      </w:r>
    </w:p>
    <w:p w14:paraId="4CAFED88" w14:textId="0E6D8253" w:rsidR="00641F9A" w:rsidRPr="00641F9A" w:rsidRDefault="00641F9A" w:rsidP="00641F9A">
      <w:pPr>
        <w:pStyle w:val="a1"/>
        <w:numPr>
          <w:ilvl w:val="0"/>
          <w:numId w:val="12"/>
        </w:numPr>
      </w:pPr>
      <w:r>
        <w:t>сделать выводы на основании проведенного обзора</w:t>
      </w:r>
      <w:r w:rsidRPr="00641F9A">
        <w:t>;</w:t>
      </w:r>
    </w:p>
    <w:p w14:paraId="598D59BC" w14:textId="27ADB348" w:rsidR="00641F9A" w:rsidRPr="00641F9A" w:rsidRDefault="00641F9A" w:rsidP="00641F9A">
      <w:pPr>
        <w:pStyle w:val="a1"/>
        <w:numPr>
          <w:ilvl w:val="0"/>
          <w:numId w:val="12"/>
        </w:numPr>
      </w:pPr>
      <w:r>
        <w:t>составить план работы на весенний семестр.</w:t>
      </w:r>
    </w:p>
    <w:p w14:paraId="3DCBD8F5" w14:textId="7A837FC1" w:rsidR="00B959CB" w:rsidRDefault="008B2F0B" w:rsidP="008E568A">
      <w:pPr>
        <w:pStyle w:val="a1"/>
      </w:pPr>
      <w:r>
        <w:t>Объектом исследования явля</w:t>
      </w:r>
      <w:r w:rsidR="007B556E">
        <w:t>ю</w:t>
      </w:r>
      <w:r>
        <w:t xml:space="preserve">тся </w:t>
      </w:r>
      <w:r w:rsidR="00924350">
        <w:t>многоагентные ИИ системы</w:t>
      </w:r>
      <w:r>
        <w:t>.</w:t>
      </w:r>
    </w:p>
    <w:p w14:paraId="3890F184" w14:textId="10660CA6" w:rsidR="008B2F0B" w:rsidRDefault="008B2F0B" w:rsidP="008E568A">
      <w:pPr>
        <w:pStyle w:val="a1"/>
      </w:pPr>
      <w:r>
        <w:t xml:space="preserve">Предметом исследования </w:t>
      </w:r>
      <w:r w:rsidR="00D03845">
        <w:t xml:space="preserve">является </w:t>
      </w:r>
      <w:r w:rsidR="003659C2">
        <w:t xml:space="preserve">устранение недостатков систем </w:t>
      </w:r>
      <w:r w:rsidR="00106E08">
        <w:t xml:space="preserve">моделирования тактических сценариев </w:t>
      </w:r>
      <w:r w:rsidR="007B556E">
        <w:t xml:space="preserve">при помощи </w:t>
      </w:r>
      <w:r w:rsidR="007B556E">
        <w:t>многоагентных ИИ систем</w:t>
      </w:r>
      <w:r>
        <w:t>.</w:t>
      </w:r>
    </w:p>
    <w:p w14:paraId="495849B0" w14:textId="2B1BE55B" w:rsidR="00C05A15" w:rsidRDefault="00E1765C" w:rsidP="00336365">
      <w:pPr>
        <w:pStyle w:val="a1"/>
      </w:pPr>
      <w:r>
        <w:lastRenderedPageBreak/>
        <w:t>Практическая ценность</w:t>
      </w:r>
      <w:r w:rsidR="001C241A">
        <w:t xml:space="preserve"> данной</w:t>
      </w:r>
      <w:r>
        <w:t xml:space="preserve"> работы заключаетс</w:t>
      </w:r>
      <w:r w:rsidR="006D2007">
        <w:t>я в том, что её результат будет использован при дальнейшем продолжении научно-исследовательской работы.</w:t>
      </w:r>
    </w:p>
    <w:p w14:paraId="683AA308" w14:textId="77777777" w:rsidR="00C05A15" w:rsidRDefault="00C05A15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5B0FD015" w14:textId="21EB8E90" w:rsidR="009713F2" w:rsidRPr="00970702" w:rsidRDefault="00F079EE" w:rsidP="001013BD">
      <w:pPr>
        <w:pStyle w:val="2"/>
        <w:rPr>
          <w:rFonts w:cs="Times New Roman"/>
        </w:rPr>
      </w:pPr>
      <w:bookmarkStart w:id="5" w:name="_Toc73173348"/>
      <w:bookmarkStart w:id="6" w:name="_Toc212287289"/>
      <w:bookmarkStart w:id="7" w:name="_Toc216043596"/>
      <w:r w:rsidRPr="00970702">
        <w:rPr>
          <w:rFonts w:cs="Times New Roman"/>
        </w:rPr>
        <w:lastRenderedPageBreak/>
        <w:t xml:space="preserve">1 </w:t>
      </w:r>
      <w:bookmarkEnd w:id="5"/>
      <w:r w:rsidR="00F27896">
        <w:rPr>
          <w:rFonts w:cs="Times New Roman"/>
        </w:rPr>
        <w:t>Постановка задачи</w:t>
      </w:r>
      <w:bookmarkEnd w:id="6"/>
      <w:bookmarkEnd w:id="7"/>
    </w:p>
    <w:p w14:paraId="4D93922D" w14:textId="77777777" w:rsidR="003659C2" w:rsidRPr="00E21EE1" w:rsidRDefault="003659C2" w:rsidP="003659C2">
      <w:pPr>
        <w:pStyle w:val="a1"/>
      </w:pPr>
      <w:bookmarkStart w:id="8" w:name="_Toc212287293"/>
      <w:r w:rsidRPr="00727ACB">
        <w:t>Задача моделирования тактических сценариев является актуальной</w:t>
      </w:r>
      <w:r>
        <w:t xml:space="preserve"> в военной сфере</w:t>
      </w:r>
      <w:r w:rsidRPr="00727ACB">
        <w:t>, поскольку ее решение позволит значительно упростить процесс выработки тактики, переложить сложные задачи планирования на вычислительную технику, увеличит скорость принятия решений и управления в режиме реального времени [1].</w:t>
      </w:r>
      <w:r w:rsidRPr="00E21EE1">
        <w:t xml:space="preserve"> </w:t>
      </w:r>
      <w:r>
        <w:t xml:space="preserve">Недостатками традиционных методов решения этой задачи (теория игр, конечные автоматы и т.д.) являются невозможность принятия решений в нестандартны ситуациях, узкая специализация получаемых моделей, трудность в интерпретации хода принятия решений, невозможность моделирования субъективных качеств (таких как характер, мораль) агентов, которые в реальной ситуации могут оказать решающий эффект </w:t>
      </w:r>
      <w:r w:rsidRPr="002E1D7C">
        <w:t>[2]</w:t>
      </w:r>
      <w:r>
        <w:t xml:space="preserve">. Одним из вариантов решения этих проблем является использование многоагентных ИИ систем. Такой подход позволит принимать решения на естественном языке, что позволит просто интерпретировать их, может моделировать нестандартные ситуации и субъективные факторы в поведении агентов </w:t>
      </w:r>
      <w:r w:rsidRPr="00180E74">
        <w:t>[3</w:t>
      </w:r>
      <w:r w:rsidRPr="00B24884">
        <w:t>]</w:t>
      </w:r>
      <w:r>
        <w:t xml:space="preserve">. </w:t>
      </w:r>
    </w:p>
    <w:p w14:paraId="13CE0741" w14:textId="1EC5B1D1" w:rsidR="009F4647" w:rsidRDefault="009F4647" w:rsidP="009F4647">
      <w:pPr>
        <w:pStyle w:val="a1"/>
      </w:pPr>
      <w:r>
        <w:t>Цель</w:t>
      </w:r>
      <w:r w:rsidR="00303EC7">
        <w:t xml:space="preserve">ю выполнения данной </w:t>
      </w:r>
      <w:r w:rsidR="00AB5B4D">
        <w:t>научно-исследовательской</w:t>
      </w:r>
      <w:r w:rsidR="00AF7AD2">
        <w:t xml:space="preserve"> работы</w:t>
      </w:r>
      <w:r w:rsidR="00303EC7">
        <w:t xml:space="preserve"> является исследование </w:t>
      </w:r>
      <w:r w:rsidR="006C0F83">
        <w:t>возможност</w:t>
      </w:r>
      <w:r w:rsidR="0022203A">
        <w:t>и</w:t>
      </w:r>
      <w:r w:rsidR="00303EC7">
        <w:t xml:space="preserve"> </w:t>
      </w:r>
      <w:r w:rsidR="00493FF2">
        <w:t xml:space="preserve">использования </w:t>
      </w:r>
      <w:r w:rsidR="00303EC7">
        <w:t xml:space="preserve">многоагентных ИИ систем </w:t>
      </w:r>
      <w:r w:rsidR="00493FF2">
        <w:t xml:space="preserve">для устранения недостатков систем </w:t>
      </w:r>
      <w:r w:rsidR="00303EC7">
        <w:t>моделирования тактических сценариев.</w:t>
      </w:r>
    </w:p>
    <w:p w14:paraId="54FA02C8" w14:textId="6E5D3615" w:rsidR="009F4647" w:rsidRPr="00C202C2" w:rsidRDefault="00C202C2" w:rsidP="009F4647">
      <w:pPr>
        <w:pStyle w:val="a1"/>
      </w:pPr>
      <w:r>
        <w:t>В ходе выполнения данной</w:t>
      </w:r>
      <w:r w:rsidR="004567CF" w:rsidRPr="004567CF">
        <w:t xml:space="preserve"> </w:t>
      </w:r>
      <w:r w:rsidR="004567CF">
        <w:t>научно-исследовательской</w:t>
      </w:r>
      <w:r>
        <w:t xml:space="preserve"> работы необходимо решить следующие задачи</w:t>
      </w:r>
      <w:r w:rsidR="00653B65" w:rsidRPr="00653B65">
        <w:t>:</w:t>
      </w:r>
    </w:p>
    <w:p w14:paraId="09258815" w14:textId="7BDA04C8" w:rsidR="00653B65" w:rsidRPr="00653B65" w:rsidRDefault="00C7416E" w:rsidP="00C7416E">
      <w:pPr>
        <w:pStyle w:val="a1"/>
        <w:numPr>
          <w:ilvl w:val="0"/>
          <w:numId w:val="12"/>
        </w:numPr>
        <w:ind w:left="0" w:firstLine="709"/>
      </w:pPr>
      <w:r>
        <w:t xml:space="preserve">провести обзор </w:t>
      </w:r>
      <w:r w:rsidR="00B83245">
        <w:t>аналогов</w:t>
      </w:r>
      <w:r w:rsidR="00653B65" w:rsidRPr="00653B65">
        <w:t>;</w:t>
      </w:r>
    </w:p>
    <w:p w14:paraId="7FE24958" w14:textId="262C1CBB" w:rsidR="00653B65" w:rsidRDefault="00C7416E" w:rsidP="00C7416E">
      <w:pPr>
        <w:pStyle w:val="a1"/>
        <w:numPr>
          <w:ilvl w:val="0"/>
          <w:numId w:val="12"/>
        </w:numPr>
        <w:ind w:left="0" w:firstLine="709"/>
      </w:pPr>
      <w:r>
        <w:t>выбрать методы решения поставленной задачи</w:t>
      </w:r>
      <w:r w:rsidR="00653B65" w:rsidRPr="00C7416E">
        <w:t>;</w:t>
      </w:r>
    </w:p>
    <w:p w14:paraId="76FE4183" w14:textId="0877AFD9" w:rsidR="00C7416E" w:rsidRPr="00C7416E" w:rsidRDefault="00EF16FE" w:rsidP="00C7416E">
      <w:pPr>
        <w:pStyle w:val="a1"/>
        <w:numPr>
          <w:ilvl w:val="0"/>
          <w:numId w:val="12"/>
        </w:numPr>
        <w:ind w:left="0" w:firstLine="709"/>
      </w:pPr>
      <w:r>
        <w:t>разработать различные тактические сценарии</w:t>
      </w:r>
      <w:r w:rsidR="00C7416E" w:rsidRPr="00C7416E">
        <w:t>;</w:t>
      </w:r>
    </w:p>
    <w:p w14:paraId="6766184F" w14:textId="31B87B25" w:rsidR="00C7416E" w:rsidRPr="00C7416E" w:rsidRDefault="00352B98" w:rsidP="00C7416E">
      <w:pPr>
        <w:pStyle w:val="a1"/>
        <w:numPr>
          <w:ilvl w:val="0"/>
          <w:numId w:val="12"/>
        </w:numPr>
        <w:ind w:left="0" w:firstLine="709"/>
      </w:pPr>
      <w:r>
        <w:t xml:space="preserve">разработать ИИ агентов для в моделирования </w:t>
      </w:r>
      <w:r w:rsidR="00E664C7">
        <w:t>сценариев</w:t>
      </w:r>
      <w:r w:rsidR="00C7416E" w:rsidRPr="00C7416E">
        <w:t>;</w:t>
      </w:r>
    </w:p>
    <w:p w14:paraId="131F2DB9" w14:textId="7D280425" w:rsidR="00C7416E" w:rsidRDefault="00C7416E" w:rsidP="00C7416E">
      <w:pPr>
        <w:pStyle w:val="a1"/>
        <w:numPr>
          <w:ilvl w:val="0"/>
          <w:numId w:val="12"/>
        </w:numPr>
        <w:ind w:left="0" w:firstLine="709"/>
      </w:pPr>
      <w:r>
        <w:t>провести моделирование для различных сценариев и при различных условиях.</w:t>
      </w:r>
    </w:p>
    <w:p w14:paraId="7CDCD405" w14:textId="2E35E626" w:rsidR="00725F3F" w:rsidRPr="00C7416E" w:rsidRDefault="00725F3F" w:rsidP="00C7416E">
      <w:pPr>
        <w:pStyle w:val="a1"/>
        <w:numPr>
          <w:ilvl w:val="0"/>
          <w:numId w:val="12"/>
        </w:numPr>
        <w:ind w:left="0" w:firstLine="709"/>
      </w:pPr>
      <w:r>
        <w:t>сделать выводы на основании проведенного моделирования</w:t>
      </w:r>
      <w:r w:rsidR="005C27C7">
        <w:t>.</w:t>
      </w:r>
    </w:p>
    <w:p w14:paraId="4E0E7367" w14:textId="77777777" w:rsidR="009F4647" w:rsidRDefault="009F4647" w:rsidP="009F4647">
      <w:pPr>
        <w:pStyle w:val="a1"/>
      </w:pPr>
      <w:r>
        <w:t>Объектом исследования является многоагентные ИИ системы.</w:t>
      </w:r>
    </w:p>
    <w:p w14:paraId="3545ACD9" w14:textId="77777777" w:rsidR="003659C2" w:rsidRDefault="003659C2" w:rsidP="003659C2">
      <w:pPr>
        <w:pStyle w:val="a1"/>
      </w:pPr>
      <w:r>
        <w:lastRenderedPageBreak/>
        <w:t>Предметом исследования является устранение недостатков систем моделирования тактических сценариев при помощи многоагентных ИИ систем.</w:t>
      </w:r>
    </w:p>
    <w:p w14:paraId="2A0EC95A" w14:textId="05F45A47" w:rsidR="00846601" w:rsidRDefault="009F4647" w:rsidP="00846601">
      <w:pPr>
        <w:pStyle w:val="a1"/>
      </w:pPr>
      <w:r>
        <w:t>Практическая ценность данной</w:t>
      </w:r>
      <w:r w:rsidR="00BA66A4">
        <w:t xml:space="preserve"> научно-исследовательской </w:t>
      </w:r>
      <w:r>
        <w:t xml:space="preserve">работы заключается в возможности использования </w:t>
      </w:r>
      <w:r w:rsidR="00CE1E43">
        <w:t>наработок данного проекта для создания полноценной среды тактического моделирования</w:t>
      </w:r>
      <w:r w:rsidR="00846601">
        <w:t>, использующей многоагентные ИИ системы.</w:t>
      </w:r>
    </w:p>
    <w:p w14:paraId="45B5F552" w14:textId="77777777" w:rsidR="00846601" w:rsidRDefault="00846601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27D544BE" w14:textId="4CB7F8AD" w:rsidR="00087B42" w:rsidRDefault="00087B42">
      <w:pPr>
        <w:pStyle w:val="2"/>
        <w:numPr>
          <w:ilvl w:val="0"/>
          <w:numId w:val="0"/>
        </w:numPr>
        <w:ind w:left="709"/>
      </w:pPr>
      <w:bookmarkStart w:id="9" w:name="_Toc216043597"/>
      <w:r>
        <w:lastRenderedPageBreak/>
        <w:t xml:space="preserve">2. </w:t>
      </w:r>
      <w:r w:rsidR="00F97974">
        <w:t>Обзор литературы</w:t>
      </w:r>
      <w:bookmarkEnd w:id="9"/>
      <w:r w:rsidRPr="00087B42">
        <w:t xml:space="preserve"> </w:t>
      </w:r>
      <w:bookmarkEnd w:id="8"/>
    </w:p>
    <w:p w14:paraId="0BEA2759" w14:textId="2BBEF1E8" w:rsidR="00043284" w:rsidRPr="00124EA8" w:rsidRDefault="00F25B1D" w:rsidP="00124EA8">
      <w:pPr>
        <w:pStyle w:val="a1"/>
      </w:pPr>
      <w:r w:rsidRPr="00124EA8">
        <w:t xml:space="preserve">Одним из проектов по использованию ИИ-агентов в моделировании </w:t>
      </w:r>
      <w:r w:rsidR="00E60F2F" w:rsidRPr="00124EA8">
        <w:t>т</w:t>
      </w:r>
      <w:r w:rsidRPr="00124EA8">
        <w:t>актических сценариев является BattleAgent [</w:t>
      </w:r>
      <w:r w:rsidR="00B24884" w:rsidRPr="00B24884">
        <w:t>4</w:t>
      </w:r>
      <w:r w:rsidRPr="00124EA8">
        <w:t>].</w:t>
      </w:r>
      <w:r w:rsidR="00E60F2F" w:rsidRPr="00124EA8">
        <w:t xml:space="preserve"> В ходе данного проекта были смоделированы несколько исторических сражений: битва при Азенкурте, битва при Пуатье, битва при Фолкерке.</w:t>
      </w:r>
      <w:r w:rsidR="005A2B6F" w:rsidRPr="00124EA8">
        <w:t xml:space="preserve"> В качестве лингвистических моделей использовались Claude-3-opus, GPT-4, GPT-4-vision.</w:t>
      </w:r>
      <w:r w:rsidR="00B45CE4" w:rsidRPr="00124EA8">
        <w:t xml:space="preserve"> Агенты были поделены на 2 группы: агенты-командиры и агенты-солдаты. </w:t>
      </w:r>
      <w:r w:rsidR="00B95094" w:rsidRPr="00124EA8">
        <w:t>Первая отвечала за выработку тактики и отдавала приказы, а вторая выполняла их.</w:t>
      </w:r>
      <w:r w:rsidR="00FA6E1B" w:rsidRPr="00124EA8">
        <w:t xml:space="preserve"> Агенты-командиры имели множество характеристик, таких как мораль, используемая стратегия, навык, местоположение, </w:t>
      </w:r>
      <w:r w:rsidR="00020DFC" w:rsidRPr="00124EA8">
        <w:t xml:space="preserve">подконтрольные </w:t>
      </w:r>
      <w:r w:rsidR="00FA6E1B" w:rsidRPr="00124EA8">
        <w:t>агенты-</w:t>
      </w:r>
      <w:r w:rsidR="00020DFC" w:rsidRPr="00124EA8">
        <w:t>солдаты</w:t>
      </w:r>
      <w:r w:rsidR="00FA6E1B" w:rsidRPr="00124EA8">
        <w:t xml:space="preserve"> и т.д.</w:t>
      </w:r>
      <w:r w:rsidR="00020DFC" w:rsidRPr="00124EA8">
        <w:t xml:space="preserve"> Характеристиками агентов-солдат являлись здоровье, физподготовка, характер, род войск, используемое вооружение и т.д.</w:t>
      </w:r>
      <w:r w:rsidR="00097871" w:rsidRPr="00124EA8">
        <w:t xml:space="preserve"> </w:t>
      </w:r>
      <w:r w:rsidR="005B0CFB" w:rsidRPr="00124EA8">
        <w:t>Таким образом моделирование использовало не только объективные качества (численность, вооружение, местоположение и т.д.), но и субъективные качества (мораль, характер и т.д.), что увеличивало реализм по сравнению с традиционным математическим моделированием.</w:t>
      </w:r>
      <w:r w:rsidR="005C5A7F" w:rsidRPr="00124EA8">
        <w:t xml:space="preserve"> В ходе проведенных с данной средой экспериментов было показано, что лингвистические модели способны моделировать правдоподобные тактические сценарии, полученный результат оказался схож с историческим. Однако было выявлено, что результат моделирования сильно зависит от выбора лингвистической модели. Так Claude-3, в отличии от GPT-4 показывал значительно большие потери</w:t>
      </w:r>
      <w:r w:rsidR="00096151" w:rsidRPr="00124EA8">
        <w:t xml:space="preserve"> </w:t>
      </w:r>
      <w:r w:rsidR="005C5A7F" w:rsidRPr="00124EA8">
        <w:t>обе</w:t>
      </w:r>
      <w:r w:rsidR="00096151" w:rsidRPr="00124EA8">
        <w:t>их</w:t>
      </w:r>
      <w:r w:rsidR="005C5A7F" w:rsidRPr="00124EA8">
        <w:t xml:space="preserve"> сторон сражения.</w:t>
      </w:r>
    </w:p>
    <w:p w14:paraId="596845F2" w14:textId="288565A8" w:rsidR="00E30614" w:rsidRPr="00124EA8" w:rsidRDefault="00864317" w:rsidP="00124EA8">
      <w:pPr>
        <w:pStyle w:val="a1"/>
      </w:pPr>
      <w:r w:rsidRPr="00124EA8">
        <w:t>Еще одним подобным проектом является EdgeAgentX-DT</w:t>
      </w:r>
      <w:r w:rsidR="008F448B" w:rsidRPr="00124EA8">
        <w:t xml:space="preserve"> [</w:t>
      </w:r>
      <w:r w:rsidR="00B24884" w:rsidRPr="00B24884">
        <w:t>5</w:t>
      </w:r>
      <w:r w:rsidR="008F448B" w:rsidRPr="00124EA8">
        <w:t>].</w:t>
      </w:r>
      <w:r w:rsidR="006601BF" w:rsidRPr="00124EA8">
        <w:t xml:space="preserve"> В данном проекте моделировалась использование ИИ-агентов для </w:t>
      </w:r>
      <w:r w:rsidR="00A847F4" w:rsidRPr="00124EA8">
        <w:t>атак на сложные сети связи и противодействия этим актам. Были созданы агенты, прорабатывающие тактику защиты и атаки, а также агенты, принимающие решения в каждом из узлов сети.</w:t>
      </w:r>
      <w:r w:rsidR="00ED6DA8" w:rsidRPr="00124EA8">
        <w:t xml:space="preserve"> В ходе проведенных экспериментов было выяснено, что использование ИИ-агентов увеличивает способность сети действовать бесперебойно в случае атаки на нее по сравнению с традиционными алгоритмами.</w:t>
      </w:r>
      <w:r w:rsidR="007C3766" w:rsidRPr="00124EA8">
        <w:t xml:space="preserve"> Недостатками такого подхода </w:t>
      </w:r>
      <w:r w:rsidR="000A50A3" w:rsidRPr="00124EA8">
        <w:t xml:space="preserve">оказались высокие требования к </w:t>
      </w:r>
      <w:r w:rsidR="000A50A3" w:rsidRPr="00124EA8">
        <w:lastRenderedPageBreak/>
        <w:t>вычислительным мощностям, высокая зависимость от информации о текущем состоянии сети, риск, что ИИ примет неправильные решения и сам станет угрозой сети.</w:t>
      </w:r>
    </w:p>
    <w:p w14:paraId="6ECB432E" w14:textId="420AB063" w:rsidR="002916B3" w:rsidRPr="00124EA8" w:rsidRDefault="001D0B27" w:rsidP="00124EA8">
      <w:pPr>
        <w:pStyle w:val="a1"/>
      </w:pPr>
      <w:r w:rsidRPr="00124EA8">
        <w:t>Также существуют проекты, интегрирующие ИИ-</w:t>
      </w:r>
      <w:r w:rsidR="0050581D" w:rsidRPr="00124EA8">
        <w:t xml:space="preserve">агентов </w:t>
      </w:r>
      <w:r w:rsidRPr="00124EA8">
        <w:t>в существующие компьютерные игры. Один из таких реализовал сражения ИИ-агентов в игре Star</w:t>
      </w:r>
      <w:r w:rsidR="009E78A2" w:rsidRPr="00124EA8">
        <w:t>C</w:t>
      </w:r>
      <w:r w:rsidRPr="00124EA8">
        <w:t>raft 2</w:t>
      </w:r>
      <w:r w:rsidR="00696042" w:rsidRPr="00124EA8">
        <w:t xml:space="preserve"> [</w:t>
      </w:r>
      <w:r w:rsidR="00B24884" w:rsidRPr="00B24884">
        <w:t>6</w:t>
      </w:r>
      <w:r w:rsidR="00696042" w:rsidRPr="00124EA8">
        <w:t>].</w:t>
      </w:r>
      <w:r w:rsidR="004463C4" w:rsidRPr="00124EA8">
        <w:t xml:space="preserve"> Для каждой игровой сущности был создан отдельный ИИ-агент с прописанной моделью поведения. Были проведены эксперименты для большого количества лингвистических моделей от gpt, claude, llama.</w:t>
      </w:r>
      <w:r w:rsidR="00124EA8">
        <w:t xml:space="preserve"> Оптимальные </w:t>
      </w:r>
      <w:r w:rsidR="004463C4" w:rsidRPr="00124EA8">
        <w:t>результаты были получены модел</w:t>
      </w:r>
      <w:r w:rsidR="00F925E9" w:rsidRPr="00124EA8">
        <w:t>ями</w:t>
      </w:r>
      <w:r w:rsidR="004463C4" w:rsidRPr="00124EA8">
        <w:t xml:space="preserve"> gpt4-o</w:t>
      </w:r>
      <w:r w:rsidR="00F925E9" w:rsidRPr="00124EA8">
        <w:t xml:space="preserve"> и</w:t>
      </w:r>
      <w:r w:rsidR="004463C4" w:rsidRPr="00124EA8">
        <w:t xml:space="preserve"> claude-3-haiku.</w:t>
      </w:r>
      <w:r w:rsidR="0050581D" w:rsidRPr="00124EA8">
        <w:t xml:space="preserve"> В целом проект оказался рабочим, однако было выявлен</w:t>
      </w:r>
      <w:r w:rsidR="00124EA8">
        <w:t>ы следующие недостатки</w:t>
      </w:r>
      <w:r w:rsidR="00A71826" w:rsidRPr="00A71826">
        <w:t xml:space="preserve"> </w:t>
      </w:r>
      <w:r w:rsidR="00A71826">
        <w:t>данного подхода</w:t>
      </w:r>
      <w:r w:rsidR="00124EA8" w:rsidRPr="009873B9">
        <w:t>:</w:t>
      </w:r>
      <w:r w:rsidR="0050581D" w:rsidRPr="00124EA8">
        <w:t xml:space="preserve"> недостаток имеющихся у агентов знаний, ошибки, присущие тексту, генерируемому лингвистическими моделями, </w:t>
      </w:r>
      <w:r w:rsidR="002B039B" w:rsidRPr="00124EA8">
        <w:t>большое</w:t>
      </w:r>
      <w:r w:rsidR="0050581D" w:rsidRPr="00124EA8">
        <w:t xml:space="preserve"> количество бесполезной</w:t>
      </w:r>
      <w:r w:rsidR="002B039B" w:rsidRPr="00124EA8">
        <w:t xml:space="preserve"> и некорректной</w:t>
      </w:r>
      <w:r w:rsidR="0050581D" w:rsidRPr="00124EA8">
        <w:t xml:space="preserve"> информации в коммуникационных сообщениях.</w:t>
      </w:r>
    </w:p>
    <w:p w14:paraId="60523A23" w14:textId="1BB1343B" w:rsidR="005D620E" w:rsidRPr="00124EA8" w:rsidRDefault="005D620E" w:rsidP="00124EA8">
      <w:pPr>
        <w:pStyle w:val="a1"/>
      </w:pPr>
      <w:r w:rsidRPr="00124EA8">
        <w:t>Отметим также</w:t>
      </w:r>
      <w:r w:rsidR="002F3A14">
        <w:t xml:space="preserve"> проекты</w:t>
      </w:r>
      <w:r w:rsidR="00B51C1C">
        <w:t xml:space="preserve"> </w:t>
      </w:r>
      <w:r w:rsidR="00052EDC" w:rsidRPr="00124EA8">
        <w:t>данной тематик</w:t>
      </w:r>
      <w:r w:rsidR="00B51C1C">
        <w:t>и</w:t>
      </w:r>
      <w:r w:rsidR="00052EDC" w:rsidRPr="00124EA8">
        <w:t>, находящиеся в стадии активного развития</w:t>
      </w:r>
      <w:r w:rsidRPr="00124EA8">
        <w:t xml:space="preserve">. Один из таких </w:t>
      </w:r>
      <w:r w:rsidR="00F36C3E" w:rsidRPr="00124EA8">
        <w:t>GenWar Sim</w:t>
      </w:r>
      <w:r w:rsidR="0046532C" w:rsidRPr="00124EA8">
        <w:t xml:space="preserve"> [</w:t>
      </w:r>
      <w:r w:rsidR="00B24884" w:rsidRPr="007B556E">
        <w:t>7</w:t>
      </w:r>
      <w:r w:rsidR="0046532C" w:rsidRPr="00124EA8">
        <w:t>]</w:t>
      </w:r>
      <w:r w:rsidR="00F36C3E" w:rsidRPr="00124EA8">
        <w:t>.</w:t>
      </w:r>
      <w:r w:rsidR="0046532C" w:rsidRPr="00124EA8">
        <w:t xml:space="preserve"> Данный проект ставит целью объединить среду моделирования тактических сценариев с проработанной физической моделью и ИИ-агентов, использующих лингвистические модели для принятия решений. </w:t>
      </w:r>
      <w:r w:rsidR="00ED44A5" w:rsidRPr="00124EA8">
        <w:t>Такое сочетание позволяет проследить ход мышления каждого агента, привнести в моделирование элементы, связанные с индивидуальными особенностями личност</w:t>
      </w:r>
      <w:r w:rsidR="008B0AA8" w:rsidRPr="00124EA8">
        <w:t>ей</w:t>
      </w:r>
      <w:r w:rsidR="00ED44A5" w:rsidRPr="00124EA8">
        <w:t xml:space="preserve"> бойцов, дает возможность агентам принимать сложные решения в нестандартных ситуациях.</w:t>
      </w:r>
    </w:p>
    <w:p w14:paraId="265A006B" w14:textId="02F90754" w:rsidR="00D76343" w:rsidRPr="00AA0752" w:rsidRDefault="00E83E9C" w:rsidP="00124EA8">
      <w:pPr>
        <w:pStyle w:val="a1"/>
      </w:pPr>
      <w:r w:rsidRPr="00124EA8">
        <w:t>Также есть исследования</w:t>
      </w:r>
      <w:r w:rsidR="004049BB" w:rsidRPr="00124EA8">
        <w:t xml:space="preserve"> в исследовательских центрах стран НАТО по использованию ИИ-агентов в генерации тактических сценариев и моделировании поведения отдельных бойцов [</w:t>
      </w:r>
      <w:r w:rsidR="00B24884" w:rsidRPr="00B24884">
        <w:t>8</w:t>
      </w:r>
      <w:r w:rsidR="004049BB" w:rsidRPr="00124EA8">
        <w:t xml:space="preserve">]. </w:t>
      </w:r>
      <w:r w:rsidR="00AA0752" w:rsidRPr="00124EA8">
        <w:t>Заявляется, что в ходе данного исследования была подтверждена высокая эффективность и гибкость ИИ-агентов в принятии решений. Также было заявлено, что лингвистические модели помогают преодолеть барьер между людьми, отдающими и выполняющими приказы на естественном языке и средой моделирования.</w:t>
      </w:r>
    </w:p>
    <w:p w14:paraId="172A1213" w14:textId="64F719DD" w:rsidR="00087B42" w:rsidRDefault="00087B42" w:rsidP="00087B42">
      <w:pPr>
        <w:pStyle w:val="2"/>
      </w:pPr>
      <w:bookmarkStart w:id="10" w:name="_Toc212287296"/>
      <w:bookmarkStart w:id="11" w:name="_Toc216043598"/>
      <w:r>
        <w:lastRenderedPageBreak/>
        <w:t xml:space="preserve">3. </w:t>
      </w:r>
      <w:bookmarkEnd w:id="10"/>
      <w:r w:rsidR="00F97974">
        <w:t>Выводы</w:t>
      </w:r>
      <w:bookmarkEnd w:id="11"/>
    </w:p>
    <w:p w14:paraId="2B0EE555" w14:textId="7661F8B2" w:rsidR="005870BA" w:rsidRPr="001B6A47" w:rsidRDefault="00C550BE" w:rsidP="00BA2001">
      <w:pPr>
        <w:pStyle w:val="a1"/>
      </w:pPr>
      <w:r>
        <w:t xml:space="preserve">В ходе проведенного обзора </w:t>
      </w:r>
      <w:r w:rsidR="001D14B6">
        <w:t>литературы можно сделать вывод, что</w:t>
      </w:r>
      <w:r w:rsidR="001B6A47">
        <w:t xml:space="preserve"> направление использования</w:t>
      </w:r>
      <w:r w:rsidR="001D14B6">
        <w:t xml:space="preserve"> ИИ-аген</w:t>
      </w:r>
      <w:r w:rsidR="001B6A47">
        <w:t xml:space="preserve">ов в моделировании тактических сценариев является активно развивающимся и </w:t>
      </w:r>
      <w:r w:rsidR="00E07B54">
        <w:t>облада</w:t>
      </w:r>
      <w:r w:rsidR="001B6A47">
        <w:t>ет</w:t>
      </w:r>
      <w:r w:rsidR="00E07B54">
        <w:t xml:space="preserve"> высоким потенциалом</w:t>
      </w:r>
      <w:r w:rsidR="001B6A47">
        <w:t xml:space="preserve">. </w:t>
      </w:r>
      <w:r w:rsidR="007A26C2">
        <w:t>В качестве преимуществ такого подхода можно выделить</w:t>
      </w:r>
      <w:r w:rsidR="007A26C2" w:rsidRPr="001B6A47">
        <w:t>:</w:t>
      </w:r>
    </w:p>
    <w:p w14:paraId="65CC28B8" w14:textId="56936EFE" w:rsidR="007A26C2" w:rsidRPr="007A26C2" w:rsidRDefault="007A26C2" w:rsidP="002E35E1">
      <w:pPr>
        <w:pStyle w:val="a1"/>
        <w:numPr>
          <w:ilvl w:val="0"/>
          <w:numId w:val="18"/>
        </w:numPr>
        <w:ind w:left="0" w:firstLine="709"/>
      </w:pPr>
      <w:r>
        <w:rPr>
          <w:lang w:val="en-US"/>
        </w:rPr>
        <w:t>c</w:t>
      </w:r>
      <w:r>
        <w:t>пособность агентов принимать решения в нестандартных ситуациях</w:t>
      </w:r>
      <w:r w:rsidRPr="007A26C2">
        <w:t>;</w:t>
      </w:r>
    </w:p>
    <w:p w14:paraId="35465089" w14:textId="0F848075" w:rsidR="007A26C2" w:rsidRPr="007A26C2" w:rsidRDefault="007A26C2" w:rsidP="002E35E1">
      <w:pPr>
        <w:pStyle w:val="a1"/>
        <w:numPr>
          <w:ilvl w:val="0"/>
          <w:numId w:val="18"/>
        </w:numPr>
        <w:ind w:left="0" w:firstLine="709"/>
      </w:pPr>
      <w:r>
        <w:t>возможность проследить ход размышления каждого агента</w:t>
      </w:r>
      <w:r w:rsidRPr="007A26C2">
        <w:t>;</w:t>
      </w:r>
    </w:p>
    <w:p w14:paraId="52266412" w14:textId="0FC5DEAF" w:rsidR="007A26C2" w:rsidRPr="007A26C2" w:rsidRDefault="007A26C2" w:rsidP="002E35E1">
      <w:pPr>
        <w:pStyle w:val="a1"/>
        <w:numPr>
          <w:ilvl w:val="0"/>
          <w:numId w:val="18"/>
        </w:numPr>
        <w:ind w:left="0" w:firstLine="709"/>
      </w:pPr>
      <w:r>
        <w:t>возможность учитывать не только объективные характеристики агентов, но и субъективные (относящиеся к характеру, морали и т.д.)</w:t>
      </w:r>
      <w:r w:rsidRPr="007A26C2">
        <w:t>;</w:t>
      </w:r>
    </w:p>
    <w:p w14:paraId="57D334B4" w14:textId="4A122A20" w:rsidR="007A26C2" w:rsidRPr="007A26C2" w:rsidRDefault="007A26C2" w:rsidP="002E35E1">
      <w:pPr>
        <w:pStyle w:val="a1"/>
        <w:numPr>
          <w:ilvl w:val="0"/>
          <w:numId w:val="18"/>
        </w:numPr>
        <w:ind w:left="0" w:firstLine="709"/>
      </w:pPr>
      <w:r>
        <w:t>достоверность получаемых в ходе моделирования результатов</w:t>
      </w:r>
      <w:r w:rsidRPr="007A26C2">
        <w:t>;</w:t>
      </w:r>
    </w:p>
    <w:p w14:paraId="7758C5BE" w14:textId="7E0C6969" w:rsidR="007A26C2" w:rsidRDefault="0035602F" w:rsidP="002E35E1">
      <w:pPr>
        <w:pStyle w:val="a1"/>
        <w:numPr>
          <w:ilvl w:val="0"/>
          <w:numId w:val="18"/>
        </w:numPr>
        <w:ind w:left="0" w:firstLine="709"/>
      </w:pPr>
      <w:r>
        <w:t>высокая</w:t>
      </w:r>
      <w:r w:rsidR="007A26C2">
        <w:t xml:space="preserve"> эффективность принимаемых решений по сравнению с традиционными методами моделирования (</w:t>
      </w:r>
      <w:r w:rsidR="00DD1440">
        <w:t>в проекте</w:t>
      </w:r>
      <w:r w:rsidR="00DD1440" w:rsidRPr="00124EA8">
        <w:t xml:space="preserve"> EdgeAgentX-DT</w:t>
      </w:r>
      <w:r w:rsidR="007A26C2">
        <w:t>)</w:t>
      </w:r>
      <w:r w:rsidR="002E35E1">
        <w:t>.</w:t>
      </w:r>
    </w:p>
    <w:p w14:paraId="4083B22F" w14:textId="75A160AB" w:rsidR="00715241" w:rsidRDefault="00715241" w:rsidP="00715241">
      <w:pPr>
        <w:pStyle w:val="a1"/>
        <w:tabs>
          <w:tab w:val="clear" w:pos="709"/>
        </w:tabs>
        <w:rPr>
          <w:lang w:val="en-US"/>
        </w:rPr>
      </w:pPr>
      <w:r>
        <w:t>Недостатками такого подхода являются</w:t>
      </w:r>
      <w:r>
        <w:rPr>
          <w:lang w:val="en-US"/>
        </w:rPr>
        <w:t>:</w:t>
      </w:r>
    </w:p>
    <w:p w14:paraId="51595A36" w14:textId="537CD711" w:rsidR="00715241" w:rsidRPr="00715241" w:rsidRDefault="00715241" w:rsidP="002E35E1">
      <w:pPr>
        <w:pStyle w:val="a1"/>
        <w:numPr>
          <w:ilvl w:val="0"/>
          <w:numId w:val="17"/>
        </w:numPr>
        <w:tabs>
          <w:tab w:val="clear" w:pos="709"/>
        </w:tabs>
        <w:ind w:left="0" w:firstLine="709"/>
      </w:pPr>
      <w:r>
        <w:t>высокая зависимость результатов моделирования от выбора лингвистической модели</w:t>
      </w:r>
      <w:r w:rsidRPr="00715241">
        <w:t>;</w:t>
      </w:r>
    </w:p>
    <w:p w14:paraId="5CBF6323" w14:textId="6CB8039A" w:rsidR="00715241" w:rsidRPr="009E7648" w:rsidRDefault="00715241" w:rsidP="002E35E1">
      <w:pPr>
        <w:pStyle w:val="a1"/>
        <w:numPr>
          <w:ilvl w:val="0"/>
          <w:numId w:val="17"/>
        </w:numPr>
        <w:tabs>
          <w:tab w:val="clear" w:pos="709"/>
        </w:tabs>
        <w:ind w:left="0" w:firstLine="709"/>
      </w:pPr>
      <w:r>
        <w:t>склонность лингвистических моделей к совершению ошибок</w:t>
      </w:r>
      <w:r w:rsidR="009E7648">
        <w:t xml:space="preserve"> и распространение этих ошибок от агента к агенту</w:t>
      </w:r>
      <w:r w:rsidR="009E7648" w:rsidRPr="009E7648">
        <w:t>;</w:t>
      </w:r>
    </w:p>
    <w:p w14:paraId="416A9582" w14:textId="5A7E48F7" w:rsidR="009E7648" w:rsidRPr="009E7648" w:rsidRDefault="009E7648" w:rsidP="002E35E1">
      <w:pPr>
        <w:pStyle w:val="a1"/>
        <w:numPr>
          <w:ilvl w:val="0"/>
          <w:numId w:val="17"/>
        </w:numPr>
        <w:tabs>
          <w:tab w:val="clear" w:pos="709"/>
        </w:tabs>
        <w:ind w:left="0" w:firstLine="709"/>
      </w:pPr>
      <w:r>
        <w:t>избыточность информации в коммуникации между агентами</w:t>
      </w:r>
      <w:r w:rsidRPr="009E7648">
        <w:t>;</w:t>
      </w:r>
    </w:p>
    <w:p w14:paraId="63344585" w14:textId="36225A38" w:rsidR="009E7648" w:rsidRDefault="009E7648" w:rsidP="002E35E1">
      <w:pPr>
        <w:pStyle w:val="a1"/>
        <w:numPr>
          <w:ilvl w:val="0"/>
          <w:numId w:val="17"/>
        </w:numPr>
        <w:tabs>
          <w:tab w:val="clear" w:pos="709"/>
        </w:tabs>
        <w:ind w:left="0" w:firstLine="709"/>
      </w:pPr>
      <w:r>
        <w:t>высокие требования к вычислитель</w:t>
      </w:r>
      <w:r w:rsidR="00581D96">
        <w:t>ной мощности</w:t>
      </w:r>
      <w:r>
        <w:t>.</w:t>
      </w:r>
    </w:p>
    <w:p w14:paraId="764F2BAC" w14:textId="213746EB" w:rsidR="002E35E1" w:rsidRPr="00715241" w:rsidRDefault="002E35E1" w:rsidP="002E35E1">
      <w:pPr>
        <w:pStyle w:val="a1"/>
        <w:tabs>
          <w:tab w:val="clear" w:pos="709"/>
        </w:tabs>
      </w:pPr>
      <w:r>
        <w:t>Недостатки 1 и 4 не являются существенными, поскольку связаны с имеющимися ресурсами, а не с концепцией. Недостатки 2 и 3 являются более значимыми</w:t>
      </w:r>
      <w:r w:rsidR="00741CCC">
        <w:t>, поэтому</w:t>
      </w:r>
      <w:r>
        <w:t xml:space="preserve"> одной из целей дальнейшего исследования будет минимизация их влияния.</w:t>
      </w:r>
    </w:p>
    <w:p w14:paraId="23E5BA4E" w14:textId="77777777" w:rsidR="005870BA" w:rsidRDefault="005870BA" w:rsidP="002E35E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57E991E3" w14:textId="77777777" w:rsidR="00BA2001" w:rsidRDefault="00087B42" w:rsidP="00087B42">
      <w:pPr>
        <w:pStyle w:val="2"/>
      </w:pPr>
      <w:bookmarkStart w:id="12" w:name="_Toc212287297"/>
      <w:bookmarkStart w:id="13" w:name="_Toc216043599"/>
      <w:r>
        <w:lastRenderedPageBreak/>
        <w:t xml:space="preserve">4. </w:t>
      </w:r>
      <w:r w:rsidRPr="00087B42">
        <w:t>План работы на весенний семестр</w:t>
      </w:r>
      <w:bookmarkEnd w:id="12"/>
      <w:bookmarkEnd w:id="13"/>
    </w:p>
    <w:p w14:paraId="7B41AD7A" w14:textId="5162D33A" w:rsidR="00DE2A39" w:rsidRPr="005D0B4C" w:rsidRDefault="00DE2A39" w:rsidP="00BA2001">
      <w:pPr>
        <w:pStyle w:val="a1"/>
      </w:pPr>
      <w:r>
        <w:t>В ходе весеннего семестра планируется</w:t>
      </w:r>
      <w:r w:rsidRPr="00DE2A39">
        <w:t>:</w:t>
      </w:r>
    </w:p>
    <w:p w14:paraId="6A677CEC" w14:textId="5D1DB5C3" w:rsidR="00DE2A39" w:rsidRPr="001F733F" w:rsidRDefault="0035602F" w:rsidP="00D312D3">
      <w:pPr>
        <w:pStyle w:val="a1"/>
        <w:numPr>
          <w:ilvl w:val="0"/>
          <w:numId w:val="19"/>
        </w:numPr>
        <w:ind w:left="0" w:firstLine="709"/>
      </w:pPr>
      <w:r>
        <w:t>создать несколько моделируемых сценариев</w:t>
      </w:r>
      <w:r w:rsidR="001F733F" w:rsidRPr="001F733F">
        <w:t xml:space="preserve"> </w:t>
      </w:r>
      <w:r w:rsidR="001F733F">
        <w:t>что</w:t>
      </w:r>
      <w:r w:rsidR="001F733F" w:rsidRPr="00C85FA0">
        <w:t xml:space="preserve"> </w:t>
      </w:r>
      <w:r w:rsidR="001F733F">
        <w:t>под собой</w:t>
      </w:r>
      <w:r w:rsidR="001F733F" w:rsidRPr="001F733F">
        <w:t>:</w:t>
      </w:r>
    </w:p>
    <w:p w14:paraId="52EC33E2" w14:textId="6ECFB68C" w:rsidR="001F733F" w:rsidRPr="00C63D58" w:rsidRDefault="009D72D1" w:rsidP="00D312D3">
      <w:pPr>
        <w:pStyle w:val="a1"/>
        <w:numPr>
          <w:ilvl w:val="1"/>
          <w:numId w:val="19"/>
        </w:numPr>
        <w:ind w:left="0" w:firstLine="709"/>
      </w:pPr>
      <w:r>
        <w:t xml:space="preserve">моделирование </w:t>
      </w:r>
      <w:r w:rsidR="00C63D58">
        <w:t xml:space="preserve">пространства, в котором </w:t>
      </w:r>
      <w:r w:rsidR="00E042BF">
        <w:t>проходит,</w:t>
      </w:r>
      <w:r w:rsidR="00C63D58">
        <w:t xml:space="preserve"> моделиру</w:t>
      </w:r>
      <w:r w:rsidR="00C05A15">
        <w:t>емый</w:t>
      </w:r>
      <w:r w:rsidR="00C63D58">
        <w:t xml:space="preserve"> сценарий</w:t>
      </w:r>
      <w:r w:rsidR="001F733F" w:rsidRPr="00C63D58">
        <w:t>,</w:t>
      </w:r>
    </w:p>
    <w:p w14:paraId="70AED497" w14:textId="5870EC56" w:rsidR="001F733F" w:rsidRPr="001F733F" w:rsidRDefault="00E9267C" w:rsidP="00D312D3">
      <w:pPr>
        <w:pStyle w:val="a1"/>
        <w:numPr>
          <w:ilvl w:val="1"/>
          <w:numId w:val="19"/>
        </w:numPr>
        <w:ind w:left="0" w:firstLine="709"/>
      </w:pPr>
      <w:r>
        <w:t>п</w:t>
      </w:r>
      <w:r w:rsidR="00E042BF">
        <w:t>роектирование списка</w:t>
      </w:r>
      <w:r w:rsidR="001F733F">
        <w:t xml:space="preserve"> правил для всего сценария</w:t>
      </w:r>
      <w:r w:rsidR="00E042BF">
        <w:t xml:space="preserve"> и реализация их функционирования</w:t>
      </w:r>
      <w:r w:rsidR="001F733F" w:rsidRPr="001F733F">
        <w:t>,</w:t>
      </w:r>
    </w:p>
    <w:p w14:paraId="71C04CF7" w14:textId="45B55454" w:rsidR="001F733F" w:rsidRPr="001F733F" w:rsidRDefault="001F733F" w:rsidP="00D312D3">
      <w:pPr>
        <w:pStyle w:val="a1"/>
        <w:numPr>
          <w:ilvl w:val="1"/>
          <w:numId w:val="19"/>
        </w:numPr>
        <w:ind w:left="0" w:firstLine="709"/>
      </w:pPr>
      <w:r>
        <w:t>задание начального количества агентов, их исходного состояния</w:t>
      </w:r>
      <w:r w:rsidRPr="001F733F">
        <w:t>;</w:t>
      </w:r>
    </w:p>
    <w:p w14:paraId="3C096016" w14:textId="4501EA50" w:rsidR="00B03941" w:rsidRPr="00B03941" w:rsidRDefault="00220E98" w:rsidP="00D312D3">
      <w:pPr>
        <w:pStyle w:val="a1"/>
        <w:numPr>
          <w:ilvl w:val="0"/>
          <w:numId w:val="19"/>
        </w:numPr>
        <w:ind w:left="0" w:firstLine="709"/>
      </w:pPr>
      <w:r>
        <w:t>реализовать ИИ-агентов</w:t>
      </w:r>
      <w:r w:rsidR="00B03941">
        <w:t>, что подразумевает под собой</w:t>
      </w:r>
      <w:r w:rsidR="00B03941" w:rsidRPr="00B03941">
        <w:t>:</w:t>
      </w:r>
    </w:p>
    <w:p w14:paraId="73F978FE" w14:textId="09E1404B" w:rsidR="00B03941" w:rsidRPr="00B03941" w:rsidRDefault="00E9267C" w:rsidP="00D312D3">
      <w:pPr>
        <w:pStyle w:val="a1"/>
        <w:numPr>
          <w:ilvl w:val="1"/>
          <w:numId w:val="19"/>
        </w:numPr>
        <w:ind w:left="0" w:firstLine="709"/>
      </w:pPr>
      <w:r>
        <w:t>раз</w:t>
      </w:r>
      <w:r w:rsidR="00CB0A18">
        <w:t>работку</w:t>
      </w:r>
      <w:r w:rsidR="00B03941">
        <w:t xml:space="preserve"> физической модели для агентов</w:t>
      </w:r>
      <w:r w:rsidR="00C85FA0" w:rsidRPr="00C85FA0">
        <w:t>,</w:t>
      </w:r>
    </w:p>
    <w:p w14:paraId="7416245B" w14:textId="216C35BF" w:rsidR="00B03941" w:rsidRPr="00B03941" w:rsidRDefault="003C5DB5" w:rsidP="00D312D3">
      <w:pPr>
        <w:pStyle w:val="a1"/>
        <w:numPr>
          <w:ilvl w:val="1"/>
          <w:numId w:val="19"/>
        </w:numPr>
        <w:ind w:left="0" w:firstLine="709"/>
      </w:pPr>
      <w:r>
        <w:t>проектирование</w:t>
      </w:r>
      <w:r w:rsidR="00B03941">
        <w:t xml:space="preserve"> набора характеристик для каждого агент</w:t>
      </w:r>
      <w:r w:rsidR="005E71AE">
        <w:t>а</w:t>
      </w:r>
      <w:r w:rsidR="00C85FA0" w:rsidRPr="00C85FA0">
        <w:t>,</w:t>
      </w:r>
    </w:p>
    <w:p w14:paraId="5070FF7E" w14:textId="4F569237" w:rsidR="00B03941" w:rsidRDefault="005E71AE" w:rsidP="00D312D3">
      <w:pPr>
        <w:pStyle w:val="a1"/>
        <w:numPr>
          <w:ilvl w:val="1"/>
          <w:numId w:val="19"/>
        </w:numPr>
        <w:ind w:left="0" w:firstLine="709"/>
      </w:pPr>
      <w:r>
        <w:t>проектирование</w:t>
      </w:r>
      <w:r w:rsidR="00B03941">
        <w:t xml:space="preserve"> правил поведения агентов</w:t>
      </w:r>
      <w:r>
        <w:t xml:space="preserve"> </w:t>
      </w:r>
      <w:r w:rsidR="00D2204B">
        <w:t>и реализация их функционирования</w:t>
      </w:r>
      <w:r w:rsidR="00C85FA0" w:rsidRPr="005E71AE">
        <w:t>,</w:t>
      </w:r>
    </w:p>
    <w:p w14:paraId="1DEBE854" w14:textId="473419CD" w:rsidR="00B03941" w:rsidRPr="00B03941" w:rsidRDefault="005E71AE" w:rsidP="00D312D3">
      <w:pPr>
        <w:pStyle w:val="a1"/>
        <w:numPr>
          <w:ilvl w:val="1"/>
          <w:numId w:val="19"/>
        </w:numPr>
        <w:ind w:left="0" w:firstLine="709"/>
      </w:pPr>
      <w:r>
        <w:t>разработку</w:t>
      </w:r>
      <w:r w:rsidR="00B03941">
        <w:t xml:space="preserve"> </w:t>
      </w:r>
      <w:r w:rsidR="00D3634C">
        <w:t>системы</w:t>
      </w:r>
      <w:r w:rsidR="00B03941">
        <w:t xml:space="preserve"> автоматической </w:t>
      </w:r>
      <w:r w:rsidR="00C85FA0">
        <w:t>генерации</w:t>
      </w:r>
      <w:r w:rsidR="00B03941">
        <w:t xml:space="preserve"> новых агентов</w:t>
      </w:r>
      <w:r w:rsidR="00C85FA0" w:rsidRPr="00C85FA0">
        <w:t>;</w:t>
      </w:r>
    </w:p>
    <w:p w14:paraId="68046E37" w14:textId="1BDB2607" w:rsidR="00DE2A39" w:rsidRPr="0016464D" w:rsidRDefault="00920A34" w:rsidP="00D312D3">
      <w:pPr>
        <w:pStyle w:val="a1"/>
        <w:numPr>
          <w:ilvl w:val="0"/>
          <w:numId w:val="19"/>
        </w:numPr>
        <w:ind w:left="0" w:firstLine="709"/>
      </w:pPr>
      <w:r>
        <w:t>провести</w:t>
      </w:r>
      <w:r w:rsidR="0016464D">
        <w:t xml:space="preserve"> тестировани</w:t>
      </w:r>
      <w:r>
        <w:t>е</w:t>
      </w:r>
      <w:r w:rsidR="0016464D">
        <w:t xml:space="preserve"> при различных условиях и с использованием различных лингвистических моделей</w:t>
      </w:r>
      <w:r w:rsidR="00DE2A39" w:rsidRPr="0016464D">
        <w:t>;</w:t>
      </w:r>
    </w:p>
    <w:p w14:paraId="29A5F42C" w14:textId="46E14EC2" w:rsidR="00DE2A39" w:rsidRPr="00640879" w:rsidRDefault="000E7671" w:rsidP="00D312D3">
      <w:pPr>
        <w:pStyle w:val="a1"/>
        <w:numPr>
          <w:ilvl w:val="0"/>
          <w:numId w:val="19"/>
        </w:numPr>
        <w:ind w:left="0" w:firstLine="709"/>
      </w:pPr>
      <w:r>
        <w:t>сделать выводы на основании полученных результатов, выявить полученные недостатки и составить план по их устранению</w:t>
      </w:r>
      <w:r w:rsidR="001752E7" w:rsidRPr="00640879">
        <w:t>.</w:t>
      </w:r>
    </w:p>
    <w:p w14:paraId="45A744D1" w14:textId="09EBC670" w:rsidR="00087B42" w:rsidRPr="00640879" w:rsidRDefault="00640879" w:rsidP="00DE2A39">
      <w:pPr>
        <w:pStyle w:val="a1"/>
      </w:pPr>
      <w:r>
        <w:t>В случае успешного выполнения этих задач дальнейшей целью ставится совершенствование полученной системы, устранение недостатков, увеличение разнообразия в моделируемых сценариях, увеличение масштабов моделирования.</w:t>
      </w:r>
      <w:r w:rsidR="00087B42">
        <w:br w:type="page"/>
      </w:r>
    </w:p>
    <w:p w14:paraId="470DC101" w14:textId="77777777" w:rsidR="00087B42" w:rsidRDefault="00087B42" w:rsidP="00087B42">
      <w:pPr>
        <w:pStyle w:val="2"/>
      </w:pPr>
      <w:bookmarkStart w:id="14" w:name="_Toc212287298"/>
      <w:bookmarkStart w:id="15" w:name="_Toc216043600"/>
      <w:r>
        <w:lastRenderedPageBreak/>
        <w:t xml:space="preserve">5. </w:t>
      </w:r>
      <w:r w:rsidRPr="00087B42">
        <w:t>Отзыв руководителя</w:t>
      </w:r>
      <w:bookmarkEnd w:id="14"/>
      <w:bookmarkEnd w:id="15"/>
    </w:p>
    <w:p w14:paraId="7EF39109" w14:textId="366CD664" w:rsidR="00087B42" w:rsidRPr="00087B42" w:rsidRDefault="00087B42" w:rsidP="00087B42">
      <w:pPr>
        <w:pStyle w:val="a1"/>
      </w:pPr>
      <w:r>
        <w:t xml:space="preserve">Отзыв руководителя с оценкой (см. рис. </w:t>
      </w:r>
      <w:r w:rsidR="00640879">
        <w:t>1</w:t>
      </w:r>
      <w:r>
        <w:t>)</w:t>
      </w:r>
      <w:r w:rsidR="00640879">
        <w:t>.</w:t>
      </w:r>
    </w:p>
    <w:p w14:paraId="6BCDCAD8" w14:textId="29B2086A" w:rsidR="00E005BB" w:rsidRPr="00640879" w:rsidRDefault="00980723" w:rsidP="00E005BB">
      <w:pPr>
        <w:pStyle w:val="ab"/>
      </w:pPr>
      <w:r>
        <w:rPr>
          <w:noProof/>
        </w:rPr>
        <w:drawing>
          <wp:inline distT="0" distB="0" distL="0" distR="0" wp14:anchorId="2DF9A3D3" wp14:editId="5D175E13">
            <wp:extent cx="5187509" cy="8153400"/>
            <wp:effectExtent l="0" t="0" r="0" b="0"/>
            <wp:docPr id="3589598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959862" name="Рисунок 35895986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2559" cy="8161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B1E31" w14:textId="0C5F131C" w:rsidR="00087B42" w:rsidRPr="00E005BB" w:rsidRDefault="00087B42" w:rsidP="00E005BB">
      <w:pPr>
        <w:pStyle w:val="ab"/>
      </w:pPr>
      <w:r w:rsidRPr="00E005BB">
        <w:t xml:space="preserve">Рисунок </w:t>
      </w:r>
      <w:r w:rsidR="00640879">
        <w:t>1</w:t>
      </w:r>
      <w:r w:rsidRPr="00E005BB">
        <w:t xml:space="preserve"> — Отзыв руководителя</w:t>
      </w:r>
      <w:r w:rsidRPr="00E005BB">
        <w:br w:type="page"/>
      </w:r>
    </w:p>
    <w:p w14:paraId="58D8899D" w14:textId="477F8D61" w:rsidR="009713F2" w:rsidRPr="00970702" w:rsidRDefault="00F079EE" w:rsidP="005A3C4C">
      <w:pPr>
        <w:pStyle w:val="2"/>
        <w:numPr>
          <w:ilvl w:val="0"/>
          <w:numId w:val="0"/>
        </w:numPr>
        <w:ind w:left="709"/>
        <w:jc w:val="center"/>
        <w:rPr>
          <w:rFonts w:cs="Times New Roman"/>
        </w:rPr>
      </w:pPr>
      <w:bookmarkStart w:id="16" w:name="_Toc216043601"/>
      <w:bookmarkStart w:id="17" w:name="_Toc212287299"/>
      <w:r w:rsidRPr="00087B42">
        <w:lastRenderedPageBreak/>
        <w:t>ЗАКЛЮЧЕНИЕ</w:t>
      </w:r>
      <w:bookmarkEnd w:id="16"/>
      <w:r w:rsidRPr="00970702">
        <w:rPr>
          <w:rFonts w:cs="Times New Roman"/>
          <w:color w:val="000000"/>
        </w:rPr>
        <w:t xml:space="preserve"> </w:t>
      </w:r>
      <w:bookmarkEnd w:id="17"/>
    </w:p>
    <w:p w14:paraId="01A3EA0B" w14:textId="698D28F4" w:rsidR="00203379" w:rsidRPr="00203379" w:rsidRDefault="00203379" w:rsidP="00DE7658">
      <w:pPr>
        <w:pStyle w:val="a1"/>
      </w:pPr>
      <w:r>
        <w:t>В ходе выполнения данной работ</w:t>
      </w:r>
      <w:r w:rsidR="00141B70">
        <w:t>ы</w:t>
      </w:r>
      <w:r w:rsidRPr="00203379">
        <w:t>:</w:t>
      </w:r>
    </w:p>
    <w:p w14:paraId="463010E2" w14:textId="2FA2AC98" w:rsidR="00203379" w:rsidRPr="00203379" w:rsidRDefault="00203379" w:rsidP="00203379">
      <w:pPr>
        <w:pStyle w:val="a1"/>
        <w:numPr>
          <w:ilvl w:val="0"/>
          <w:numId w:val="12"/>
        </w:numPr>
      </w:pPr>
      <w:r>
        <w:t xml:space="preserve">была </w:t>
      </w:r>
      <w:r>
        <w:rPr>
          <w:lang w:val="en-US"/>
        </w:rPr>
        <w:t>c</w:t>
      </w:r>
      <w:r>
        <w:t>формулирова</w:t>
      </w:r>
      <w:r w:rsidR="00573050">
        <w:t>на</w:t>
      </w:r>
      <w:r>
        <w:t xml:space="preserve"> постановк</w:t>
      </w:r>
      <w:r w:rsidR="00573050">
        <w:t>а</w:t>
      </w:r>
      <w:r>
        <w:t xml:space="preserve"> решаемой задачи</w:t>
      </w:r>
      <w:r w:rsidRPr="00203379">
        <w:t>;</w:t>
      </w:r>
    </w:p>
    <w:p w14:paraId="3D048731" w14:textId="6358DD73" w:rsidR="00203379" w:rsidRPr="00641F9A" w:rsidRDefault="00203379" w:rsidP="00203379">
      <w:pPr>
        <w:pStyle w:val="a1"/>
        <w:numPr>
          <w:ilvl w:val="0"/>
          <w:numId w:val="12"/>
        </w:numPr>
        <w:rPr>
          <w:lang w:val="en-US"/>
        </w:rPr>
      </w:pPr>
      <w:r>
        <w:t>проведён обзор литературы</w:t>
      </w:r>
      <w:r>
        <w:rPr>
          <w:lang w:val="en-US"/>
        </w:rPr>
        <w:t>;</w:t>
      </w:r>
    </w:p>
    <w:p w14:paraId="71C33B83" w14:textId="0E601C57" w:rsidR="00203379" w:rsidRPr="00641F9A" w:rsidRDefault="00203379" w:rsidP="00203379">
      <w:pPr>
        <w:pStyle w:val="a1"/>
        <w:numPr>
          <w:ilvl w:val="0"/>
          <w:numId w:val="12"/>
        </w:numPr>
      </w:pPr>
      <w:r>
        <w:t>сделаны выводы на основании проведенного обзора</w:t>
      </w:r>
      <w:r w:rsidRPr="00641F9A">
        <w:t>;</w:t>
      </w:r>
    </w:p>
    <w:p w14:paraId="69CF1330" w14:textId="2CA4DA96" w:rsidR="00203379" w:rsidRPr="00641F9A" w:rsidRDefault="00141B70" w:rsidP="00203379">
      <w:pPr>
        <w:pStyle w:val="a1"/>
        <w:numPr>
          <w:ilvl w:val="0"/>
          <w:numId w:val="12"/>
        </w:numPr>
      </w:pPr>
      <w:r>
        <w:t>составлен</w:t>
      </w:r>
      <w:r w:rsidR="00203379">
        <w:t xml:space="preserve"> план работы на весенний семестр.</w:t>
      </w:r>
    </w:p>
    <w:p w14:paraId="3F60A156" w14:textId="7D7D7694" w:rsidR="00EC4CFF" w:rsidRDefault="00EC4CFF" w:rsidP="00DE7658">
      <w:pPr>
        <w:pStyle w:val="a1"/>
      </w:pPr>
      <w:r>
        <w:t>Все поставленные задачи были выполнены полностью.</w:t>
      </w:r>
      <w:r w:rsidR="00076428">
        <w:t xml:space="preserve"> Цель работы достигнута – был</w:t>
      </w:r>
      <w:r w:rsidR="00B83245">
        <w:t xml:space="preserve"> проведен анализ предметной области по теме «</w:t>
      </w:r>
      <w:r w:rsidR="00B83245" w:rsidRPr="006D2007">
        <w:t>Использование ИИ – агентов в моделировании тактических сценариев</w:t>
      </w:r>
      <w:r w:rsidR="00B83245">
        <w:t>».</w:t>
      </w:r>
    </w:p>
    <w:p w14:paraId="0F886338" w14:textId="77777777" w:rsidR="00DE7658" w:rsidRDefault="00DE7658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347A4C4A" w14:textId="07CAE7BB" w:rsidR="009713F2" w:rsidRPr="00970702" w:rsidRDefault="00F079EE" w:rsidP="005A3C4C">
      <w:pPr>
        <w:pStyle w:val="2"/>
        <w:numPr>
          <w:ilvl w:val="0"/>
          <w:numId w:val="0"/>
        </w:numPr>
        <w:ind w:left="709"/>
        <w:jc w:val="center"/>
        <w:rPr>
          <w:rFonts w:cs="Times New Roman"/>
        </w:rPr>
      </w:pPr>
      <w:bookmarkStart w:id="18" w:name="_Toc73173388"/>
      <w:bookmarkStart w:id="19" w:name="_Toc216043602"/>
      <w:bookmarkStart w:id="20" w:name="_Toc212287300"/>
      <w:r w:rsidRPr="00970702">
        <w:rPr>
          <w:rFonts w:cs="Times New Roman"/>
        </w:rPr>
        <w:lastRenderedPageBreak/>
        <w:t>СПИСОК ИСПОЛЬЗОВАННЫХ ИСТОЧНИКОВ</w:t>
      </w:r>
      <w:bookmarkEnd w:id="18"/>
      <w:bookmarkEnd w:id="19"/>
      <w:r w:rsidRPr="00970702">
        <w:rPr>
          <w:rFonts w:cs="Times New Roman"/>
        </w:rPr>
        <w:t xml:space="preserve"> </w:t>
      </w:r>
      <w:bookmarkEnd w:id="20"/>
    </w:p>
    <w:p w14:paraId="0685824C" w14:textId="62F75AAB" w:rsidR="00E1765C" w:rsidRDefault="00E1765C" w:rsidP="00D2784C">
      <w:pPr>
        <w:pStyle w:val="a1"/>
        <w:numPr>
          <w:ilvl w:val="0"/>
          <w:numId w:val="3"/>
        </w:numPr>
      </w:pPr>
      <w:r>
        <w:t xml:space="preserve">Павлов А.Е., </w:t>
      </w:r>
      <w:r w:rsidR="00D2784C" w:rsidRPr="00D2784C">
        <w:t>Игры для взрослых: о применении искусственного интеллекта в игровом военном моделировании</w:t>
      </w:r>
      <w:r w:rsidR="00D2784C">
        <w:t xml:space="preserve"> </w:t>
      </w:r>
      <w:r w:rsidR="00D2784C" w:rsidRPr="00D2784C">
        <w:t>[</w:t>
      </w:r>
      <w:r w:rsidR="00D2784C" w:rsidRPr="00970702">
        <w:t>Электронный</w:t>
      </w:r>
      <w:r w:rsidR="00D2784C" w:rsidRPr="00D2784C">
        <w:t xml:space="preserve"> </w:t>
      </w:r>
      <w:r w:rsidR="00D2784C" w:rsidRPr="00970702">
        <w:t>ресурс</w:t>
      </w:r>
      <w:r w:rsidR="00D2784C" w:rsidRPr="00D2784C">
        <w:t xml:space="preserve">]. </w:t>
      </w:r>
      <w:r w:rsidR="00D2784C" w:rsidRPr="00975416">
        <w:t>URL: https://russiancouncil.ru/analytics-and-comments/analytics/igry-dlya-vzroslykh-o-primenenii-iskusstvennogo-intellekta-v-igrovom-voennom-modelirovanii/?sphrase_id=178058283 (дата обращения: 04.12.2025).</w:t>
      </w:r>
    </w:p>
    <w:p w14:paraId="6823EBCB" w14:textId="393EA2DE" w:rsidR="00FC5992" w:rsidRPr="00975416" w:rsidRDefault="00FC5992" w:rsidP="005E1EBF">
      <w:pPr>
        <w:pStyle w:val="a1"/>
        <w:numPr>
          <w:ilvl w:val="0"/>
          <w:numId w:val="3"/>
        </w:numPr>
      </w:pPr>
      <w:r>
        <w:t xml:space="preserve">Д. А. Новиков, Иерархические модели военных действий. </w:t>
      </w:r>
      <w:r w:rsidRPr="00FC5992">
        <w:t xml:space="preserve">// ФГБУН Институт проблем управления РАН. </w:t>
      </w:r>
      <w:r>
        <w:t>–</w:t>
      </w:r>
      <w:r w:rsidRPr="00FC5992">
        <w:t xml:space="preserve"> 2012.</w:t>
      </w:r>
    </w:p>
    <w:p w14:paraId="1DE0E7EB" w14:textId="613CA626" w:rsidR="00D55646" w:rsidRPr="00975416" w:rsidRDefault="00B65A65" w:rsidP="00B65A65">
      <w:pPr>
        <w:pStyle w:val="a1"/>
        <w:numPr>
          <w:ilvl w:val="0"/>
          <w:numId w:val="3"/>
        </w:numPr>
        <w:rPr>
          <w:lang w:val="en-US"/>
        </w:rPr>
      </w:pPr>
      <w:r w:rsidRPr="00975416">
        <w:t>Намиот</w:t>
      </w:r>
      <w:r w:rsidRPr="00975416">
        <w:rPr>
          <w:lang w:val="en-US"/>
        </w:rPr>
        <w:t xml:space="preserve"> </w:t>
      </w:r>
      <w:r w:rsidRPr="00975416">
        <w:t>Д</w:t>
      </w:r>
      <w:r w:rsidRPr="00975416">
        <w:rPr>
          <w:lang w:val="en-US"/>
        </w:rPr>
        <w:t xml:space="preserve">. </w:t>
      </w:r>
      <w:r w:rsidRPr="00975416">
        <w:t>Е</w:t>
      </w:r>
      <w:r w:rsidRPr="00975416">
        <w:rPr>
          <w:lang w:val="en-US"/>
        </w:rPr>
        <w:t xml:space="preserve">., </w:t>
      </w:r>
      <w:r w:rsidRPr="00975416">
        <w:t>Ильюшин</w:t>
      </w:r>
      <w:r w:rsidRPr="00975416">
        <w:rPr>
          <w:lang w:val="en-US"/>
        </w:rPr>
        <w:t xml:space="preserve"> </w:t>
      </w:r>
      <w:r w:rsidRPr="00975416">
        <w:t>Е</w:t>
      </w:r>
      <w:r w:rsidRPr="00975416">
        <w:rPr>
          <w:lang w:val="en-US"/>
        </w:rPr>
        <w:t xml:space="preserve">. </w:t>
      </w:r>
      <w:r w:rsidRPr="00975416">
        <w:t>А</w:t>
      </w:r>
      <w:r w:rsidRPr="00975416">
        <w:rPr>
          <w:lang w:val="en-US"/>
        </w:rPr>
        <w:t xml:space="preserve">., </w:t>
      </w:r>
      <w:r w:rsidRPr="00975416">
        <w:t>Архитектура</w:t>
      </w:r>
      <w:r w:rsidRPr="00975416">
        <w:rPr>
          <w:lang w:val="en-US"/>
        </w:rPr>
        <w:t xml:space="preserve"> LLM </w:t>
      </w:r>
      <w:r w:rsidRPr="00975416">
        <w:t>агентов</w:t>
      </w:r>
      <w:r w:rsidR="004656A9">
        <w:rPr>
          <w:lang w:val="en-US"/>
        </w:rPr>
        <w:t>.</w:t>
      </w:r>
      <w:r w:rsidRPr="00975416">
        <w:rPr>
          <w:lang w:val="en-US"/>
        </w:rPr>
        <w:t xml:space="preserve"> // International Journal of Open Information Technologies. – 2025. – № 1. – </w:t>
      </w:r>
      <w:r w:rsidRPr="00975416">
        <w:t>С</w:t>
      </w:r>
      <w:r w:rsidRPr="00975416">
        <w:rPr>
          <w:lang w:val="en-US"/>
        </w:rPr>
        <w:t>. 67-74.</w:t>
      </w:r>
    </w:p>
    <w:p w14:paraId="744A7D0C" w14:textId="7B615D13" w:rsidR="00FC6D0E" w:rsidRDefault="008E18F2" w:rsidP="008E18F2">
      <w:pPr>
        <w:pStyle w:val="a1"/>
        <w:numPr>
          <w:ilvl w:val="0"/>
          <w:numId w:val="3"/>
        </w:numPr>
        <w:rPr>
          <w:lang w:val="en-US"/>
        </w:rPr>
      </w:pPr>
      <w:r w:rsidRPr="008E18F2">
        <w:rPr>
          <w:lang w:val="en-US"/>
        </w:rPr>
        <w:t>Shuhang L</w:t>
      </w:r>
      <w:r>
        <w:rPr>
          <w:lang w:val="en-US"/>
        </w:rPr>
        <w:t xml:space="preserve">., </w:t>
      </w:r>
      <w:r w:rsidRPr="008E18F2">
        <w:rPr>
          <w:lang w:val="en-US"/>
        </w:rPr>
        <w:t>Wenyue H</w:t>
      </w:r>
      <w:r>
        <w:rPr>
          <w:lang w:val="en-US"/>
        </w:rPr>
        <w:t>.,</w:t>
      </w:r>
      <w:r w:rsidRPr="008E18F2">
        <w:rPr>
          <w:lang w:val="en-US"/>
        </w:rPr>
        <w:t xml:space="preserve"> Lingyao L</w:t>
      </w:r>
      <w:r>
        <w:rPr>
          <w:lang w:val="en-US"/>
        </w:rPr>
        <w:t xml:space="preserve">., </w:t>
      </w:r>
      <w:r w:rsidRPr="008E18F2">
        <w:rPr>
          <w:lang w:val="en-US"/>
        </w:rPr>
        <w:t>Che-Jui</w:t>
      </w:r>
      <w:r>
        <w:rPr>
          <w:lang w:val="en-US"/>
        </w:rPr>
        <w:t xml:space="preserve"> C., </w:t>
      </w:r>
      <w:r w:rsidRPr="008E18F2">
        <w:rPr>
          <w:lang w:val="en-US"/>
        </w:rPr>
        <w:t xml:space="preserve">Lizhou </w:t>
      </w:r>
      <w:r>
        <w:rPr>
          <w:lang w:val="en-US"/>
        </w:rPr>
        <w:t xml:space="preserve">F., </w:t>
      </w:r>
      <w:r w:rsidRPr="008E18F2">
        <w:rPr>
          <w:lang w:val="en-US"/>
        </w:rPr>
        <w:t xml:space="preserve">Jianchao </w:t>
      </w:r>
      <w:r>
        <w:rPr>
          <w:lang w:val="en-US"/>
        </w:rPr>
        <w:t xml:space="preserve">J., </w:t>
      </w:r>
      <w:r w:rsidRPr="008E18F2">
        <w:rPr>
          <w:lang w:val="en-US"/>
        </w:rPr>
        <w:t xml:space="preserve">Hang </w:t>
      </w:r>
      <w:r>
        <w:rPr>
          <w:lang w:val="en-US"/>
        </w:rPr>
        <w:t xml:space="preserve">H., </w:t>
      </w:r>
      <w:r w:rsidRPr="008E18F2">
        <w:rPr>
          <w:lang w:val="en-US"/>
        </w:rPr>
        <w:t>Mingyu</w:t>
      </w:r>
      <w:r>
        <w:rPr>
          <w:lang w:val="en-US"/>
        </w:rPr>
        <w:t xml:space="preserve"> J., </w:t>
      </w:r>
      <w:r w:rsidRPr="008E18F2">
        <w:rPr>
          <w:lang w:val="en-US"/>
        </w:rPr>
        <w:t>Jiebo</w:t>
      </w:r>
      <w:r>
        <w:rPr>
          <w:lang w:val="en-US"/>
        </w:rPr>
        <w:t xml:space="preserve"> L., </w:t>
      </w:r>
      <w:r w:rsidRPr="008E18F2">
        <w:rPr>
          <w:lang w:val="en-US"/>
        </w:rPr>
        <w:t xml:space="preserve">Yongfeng </w:t>
      </w:r>
      <w:r>
        <w:rPr>
          <w:lang w:val="en-US"/>
        </w:rPr>
        <w:t xml:space="preserve">Z., </w:t>
      </w:r>
      <w:r w:rsidRPr="008E18F2">
        <w:rPr>
          <w:lang w:val="en-US"/>
        </w:rPr>
        <w:t>BattleAgent: Multi-modal Dynamic Emulation on</w:t>
      </w:r>
      <w:r>
        <w:rPr>
          <w:lang w:val="en-US"/>
        </w:rPr>
        <w:t xml:space="preserve"> </w:t>
      </w:r>
      <w:r w:rsidRPr="008E18F2">
        <w:rPr>
          <w:lang w:val="en-US"/>
        </w:rPr>
        <w:t>Historical Battles to Complement Historical Analysis</w:t>
      </w:r>
      <w:r w:rsidR="004656A9">
        <w:rPr>
          <w:lang w:val="en-US"/>
        </w:rPr>
        <w:t>.</w:t>
      </w:r>
      <w:r>
        <w:rPr>
          <w:lang w:val="en-US"/>
        </w:rPr>
        <w:t xml:space="preserve"> // </w:t>
      </w:r>
      <w:r w:rsidRPr="008E18F2">
        <w:rPr>
          <w:lang w:val="en-US"/>
        </w:rPr>
        <w:t>Association for Computational Linguistics</w:t>
      </w:r>
      <w:r>
        <w:rPr>
          <w:lang w:val="en-US"/>
        </w:rPr>
        <w:t>. – 2024.</w:t>
      </w:r>
    </w:p>
    <w:p w14:paraId="325495AD" w14:textId="3DD6EB18" w:rsidR="008E18F2" w:rsidRPr="004656A9" w:rsidRDefault="00F25B1D" w:rsidP="00B1456D">
      <w:pPr>
        <w:pStyle w:val="a1"/>
        <w:numPr>
          <w:ilvl w:val="0"/>
          <w:numId w:val="3"/>
        </w:numPr>
        <w:rPr>
          <w:lang w:val="en-US"/>
        </w:rPr>
      </w:pPr>
      <w:r w:rsidRPr="00F25B1D">
        <w:rPr>
          <w:lang w:val="en-US"/>
        </w:rPr>
        <w:t>Abir R</w:t>
      </w:r>
      <w:r>
        <w:rPr>
          <w:lang w:val="en-US"/>
        </w:rPr>
        <w:t xml:space="preserve">., </w:t>
      </w:r>
      <w:r w:rsidR="008E18F2">
        <w:t>Е</w:t>
      </w:r>
      <w:r w:rsidR="008E18F2" w:rsidRPr="008E18F2">
        <w:rPr>
          <w:lang w:val="en-US"/>
        </w:rPr>
        <w:t>dgeAgentX-DT: Integrating Digital Twins and Generative AI for Resilient Edge Intelligence in Tactical Network</w:t>
      </w:r>
      <w:r w:rsidR="004656A9">
        <w:rPr>
          <w:lang w:val="en-US"/>
        </w:rPr>
        <w:t>.</w:t>
      </w:r>
      <w:r w:rsidR="008E18F2" w:rsidRPr="008E18F2">
        <w:rPr>
          <w:lang w:val="en-US"/>
        </w:rPr>
        <w:t xml:space="preserve"> </w:t>
      </w:r>
      <w:r w:rsidR="008E18F2">
        <w:rPr>
          <w:lang w:val="en-US"/>
        </w:rPr>
        <w:t xml:space="preserve">// </w:t>
      </w:r>
      <w:r w:rsidR="008E18F2" w:rsidRPr="008E18F2">
        <w:rPr>
          <w:lang w:val="en-US"/>
        </w:rPr>
        <w:t>Cornell University</w:t>
      </w:r>
      <w:r w:rsidR="008E18F2">
        <w:rPr>
          <w:lang w:val="en-US"/>
        </w:rPr>
        <w:t>. – 2025</w:t>
      </w:r>
      <w:r w:rsidR="00D408B0">
        <w:rPr>
          <w:lang w:val="en-US"/>
        </w:rPr>
        <w:t>.</w:t>
      </w:r>
    </w:p>
    <w:p w14:paraId="7227C911" w14:textId="042B04D8" w:rsidR="004656A9" w:rsidRPr="0046532C" w:rsidRDefault="004656A9" w:rsidP="004656A9">
      <w:pPr>
        <w:pStyle w:val="a1"/>
        <w:numPr>
          <w:ilvl w:val="0"/>
          <w:numId w:val="3"/>
        </w:numPr>
        <w:rPr>
          <w:lang w:val="en-US"/>
        </w:rPr>
      </w:pPr>
      <w:r w:rsidRPr="004656A9">
        <w:rPr>
          <w:lang w:val="en-US"/>
        </w:rPr>
        <w:t>Zongyuan L., Yanan N., Runnan Q., Lumin J., Chang L., Xiaojie X., Xiangbei L., Pengfei L., Yunzheng G., Zhe M., Huanyu L., Hui W.</w:t>
      </w:r>
      <w:r>
        <w:rPr>
          <w:lang w:val="en-US"/>
        </w:rPr>
        <w:t xml:space="preserve">, </w:t>
      </w:r>
      <w:r w:rsidRPr="004656A9">
        <w:rPr>
          <w:lang w:val="en-US"/>
        </w:rPr>
        <w:t>Xian G</w:t>
      </w:r>
      <w:r>
        <w:rPr>
          <w:lang w:val="en-US"/>
        </w:rPr>
        <w:t>.</w:t>
      </w:r>
      <w:r w:rsidRPr="004656A9">
        <w:rPr>
          <w:lang w:val="en-US"/>
        </w:rPr>
        <w:t>, Kuihua H</w:t>
      </w:r>
      <w:r>
        <w:rPr>
          <w:lang w:val="en-US"/>
        </w:rPr>
        <w:t>.</w:t>
      </w:r>
      <w:r w:rsidRPr="004656A9">
        <w:rPr>
          <w:lang w:val="en-US"/>
        </w:rPr>
        <w:t>, Xuebo Z</w:t>
      </w:r>
      <w:r>
        <w:rPr>
          <w:lang w:val="en-US"/>
        </w:rPr>
        <w:t xml:space="preserve">., </w:t>
      </w:r>
      <w:r w:rsidRPr="004656A9">
        <w:rPr>
          <w:lang w:val="en-US"/>
        </w:rPr>
        <w:t xml:space="preserve">LLM-PYSC2: </w:t>
      </w:r>
      <w:r>
        <w:rPr>
          <w:lang w:val="en-US"/>
        </w:rPr>
        <w:t>Starcraft</w:t>
      </w:r>
      <w:r w:rsidRPr="004656A9">
        <w:rPr>
          <w:lang w:val="en-US"/>
        </w:rPr>
        <w:t xml:space="preserve"> </w:t>
      </w:r>
      <w:r>
        <w:rPr>
          <w:lang w:val="en-US"/>
        </w:rPr>
        <w:t>2</w:t>
      </w:r>
      <w:r w:rsidRPr="004656A9">
        <w:rPr>
          <w:lang w:val="en-US"/>
        </w:rPr>
        <w:t xml:space="preserve"> </w:t>
      </w:r>
      <w:r>
        <w:rPr>
          <w:lang w:val="en-US"/>
        </w:rPr>
        <w:t>learning</w:t>
      </w:r>
      <w:r w:rsidRPr="004656A9">
        <w:rPr>
          <w:lang w:val="en-US"/>
        </w:rPr>
        <w:t xml:space="preserve"> </w:t>
      </w:r>
      <w:r>
        <w:rPr>
          <w:lang w:val="en-US"/>
        </w:rPr>
        <w:t>environment for</w:t>
      </w:r>
      <w:r w:rsidRPr="004656A9">
        <w:rPr>
          <w:lang w:val="en-US"/>
        </w:rPr>
        <w:t xml:space="preserve"> </w:t>
      </w:r>
      <w:r>
        <w:rPr>
          <w:lang w:val="en-US"/>
        </w:rPr>
        <w:t>large</w:t>
      </w:r>
      <w:r w:rsidRPr="004656A9">
        <w:rPr>
          <w:lang w:val="en-US"/>
        </w:rPr>
        <w:t xml:space="preserve"> </w:t>
      </w:r>
      <w:r>
        <w:rPr>
          <w:lang w:val="en-US"/>
        </w:rPr>
        <w:t xml:space="preserve">language models. // </w:t>
      </w:r>
      <w:r w:rsidR="00D408B0" w:rsidRPr="00D408B0">
        <w:rPr>
          <w:lang w:val="en-US"/>
        </w:rPr>
        <w:t>Nankai University</w:t>
      </w:r>
      <w:r>
        <w:rPr>
          <w:lang w:val="en-US"/>
        </w:rPr>
        <w:t>. – 2025</w:t>
      </w:r>
      <w:r w:rsidR="00D408B0">
        <w:rPr>
          <w:lang w:val="en-US"/>
        </w:rPr>
        <w:t>.</w:t>
      </w:r>
    </w:p>
    <w:p w14:paraId="71D270C6" w14:textId="36F783CA" w:rsidR="0046532C" w:rsidRPr="00C90B31" w:rsidRDefault="0046532C" w:rsidP="0046532C">
      <w:pPr>
        <w:pStyle w:val="a1"/>
        <w:numPr>
          <w:ilvl w:val="0"/>
          <w:numId w:val="3"/>
        </w:numPr>
        <w:rPr>
          <w:lang w:val="en-US"/>
        </w:rPr>
      </w:pPr>
      <w:r w:rsidRPr="0046532C">
        <w:rPr>
          <w:lang w:val="en-US"/>
        </w:rPr>
        <w:t xml:space="preserve">Generative Wargaming </w:t>
      </w:r>
      <w:r>
        <w:rPr>
          <w:lang w:val="en-US"/>
        </w:rPr>
        <w:t xml:space="preserve">// Johns Hopkins Applien Physics Laborarory </w:t>
      </w:r>
      <w:r w:rsidRPr="0046532C">
        <w:rPr>
          <w:lang w:val="en-US"/>
        </w:rPr>
        <w:t xml:space="preserve"> [</w:t>
      </w:r>
      <w:r w:rsidRPr="00970702">
        <w:t>Электронный</w:t>
      </w:r>
      <w:r w:rsidRPr="0046532C">
        <w:rPr>
          <w:lang w:val="en-US"/>
        </w:rPr>
        <w:t xml:space="preserve"> </w:t>
      </w:r>
      <w:r w:rsidRPr="00970702">
        <w:t>ресурс</w:t>
      </w:r>
      <w:r w:rsidRPr="0046532C">
        <w:rPr>
          <w:lang w:val="en-US"/>
        </w:rPr>
        <w:t xml:space="preserve">]. </w:t>
      </w:r>
      <w:r>
        <w:rPr>
          <w:lang w:val="en-US"/>
        </w:rPr>
        <w:t>URL</w:t>
      </w:r>
      <w:r w:rsidRPr="0046532C">
        <w:rPr>
          <w:lang w:val="en-US"/>
        </w:rPr>
        <w:t>:   https://www.jhuapl.edu/work/expertise/</w:t>
      </w:r>
      <w:r>
        <w:rPr>
          <w:lang w:val="en-US"/>
        </w:rPr>
        <w:t xml:space="preserve"> </w:t>
      </w:r>
      <w:r w:rsidRPr="0046532C">
        <w:rPr>
          <w:lang w:val="en-US"/>
        </w:rPr>
        <w:t>/generative-wargaming (</w:t>
      </w:r>
      <w:r w:rsidRPr="00975416">
        <w:t>дата</w:t>
      </w:r>
      <w:r w:rsidRPr="0046532C">
        <w:rPr>
          <w:lang w:val="en-US"/>
        </w:rPr>
        <w:t xml:space="preserve"> </w:t>
      </w:r>
      <w:r w:rsidRPr="00975416">
        <w:t>обращения</w:t>
      </w:r>
      <w:r w:rsidRPr="0046532C">
        <w:rPr>
          <w:lang w:val="en-US"/>
        </w:rPr>
        <w:t>: 04.12.2025).</w:t>
      </w:r>
    </w:p>
    <w:p w14:paraId="5AA2EC05" w14:textId="3032B94B" w:rsidR="00C90B31" w:rsidRPr="00C90B31" w:rsidRDefault="00C90B31" w:rsidP="00B834EE">
      <w:pPr>
        <w:pStyle w:val="a1"/>
        <w:numPr>
          <w:ilvl w:val="0"/>
          <w:numId w:val="3"/>
        </w:numPr>
        <w:rPr>
          <w:lang w:val="en-US"/>
        </w:rPr>
      </w:pPr>
      <w:r w:rsidRPr="00C90B31">
        <w:rPr>
          <w:lang w:val="en-US"/>
        </w:rPr>
        <w:t>Kalle S. LLM-Assisted Scenario Generator for Enhanced Multi-Domain Readiness //Simulator Centre of Excellence</w:t>
      </w:r>
      <w:r>
        <w:rPr>
          <w:lang w:val="en-US"/>
        </w:rPr>
        <w:t>. – 2025.</w:t>
      </w:r>
    </w:p>
    <w:sectPr w:rsidR="00C90B31" w:rsidRPr="00C90B31">
      <w:footerReference w:type="default" r:id="rId9"/>
      <w:footerReference w:type="first" r:id="rId10"/>
      <w:pgSz w:w="11906" w:h="16838"/>
      <w:pgMar w:top="1134" w:right="850" w:bottom="1134" w:left="1701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E2237" w14:textId="77777777" w:rsidR="001977E2" w:rsidRDefault="001977E2">
      <w:r>
        <w:separator/>
      </w:r>
    </w:p>
  </w:endnote>
  <w:endnote w:type="continuationSeparator" w:id="0">
    <w:p w14:paraId="01F665A8" w14:textId="77777777" w:rsidR="001977E2" w:rsidRDefault="001977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20F71" w14:textId="7C0C4C2E" w:rsidR="009713F2" w:rsidRPr="009D684C" w:rsidRDefault="009713F2">
    <w:pPr>
      <w:jc w:val="center"/>
      <w:rPr>
        <w:rStyle w:val="a6"/>
      </w:rPr>
    </w:pPr>
  </w:p>
  <w:p w14:paraId="4477507F" w14:textId="77777777" w:rsidR="009713F2" w:rsidRPr="009D684C" w:rsidRDefault="00F079EE">
    <w:pPr>
      <w:ind w:right="360"/>
      <w:jc w:val="center"/>
      <w:rPr>
        <w:rStyle w:val="a6"/>
      </w:rPr>
    </w:pPr>
    <w:r w:rsidRPr="009D684C">
      <w:rPr>
        <w:rStyle w:val="a6"/>
      </w:rPr>
      <w:fldChar w:fldCharType="begin"/>
    </w:r>
    <w:r w:rsidRPr="009D684C">
      <w:rPr>
        <w:rStyle w:val="a6"/>
      </w:rPr>
      <w:instrText>PAGE</w:instrText>
    </w:r>
    <w:r w:rsidRPr="009D684C">
      <w:rPr>
        <w:rStyle w:val="a6"/>
      </w:rPr>
      <w:fldChar w:fldCharType="separate"/>
    </w:r>
    <w:r w:rsidR="00FF125A" w:rsidRPr="009D684C">
      <w:rPr>
        <w:rStyle w:val="a6"/>
      </w:rPr>
      <w:t>2</w:t>
    </w:r>
    <w:r w:rsidRPr="009D684C">
      <w:rPr>
        <w:rStyle w:val="a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9A6D3" w14:textId="5DFD1D04" w:rsidR="009713F2" w:rsidRDefault="009713F2">
    <w:pPr>
      <w:jc w:val="center"/>
    </w:pPr>
  </w:p>
  <w:p w14:paraId="6B31AED0" w14:textId="77777777" w:rsidR="009713F2" w:rsidRDefault="009713F2">
    <w:pPr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826213" w14:textId="77777777" w:rsidR="001977E2" w:rsidRDefault="001977E2">
      <w:r>
        <w:separator/>
      </w:r>
    </w:p>
  </w:footnote>
  <w:footnote w:type="continuationSeparator" w:id="0">
    <w:p w14:paraId="7C800A0E" w14:textId="77777777" w:rsidR="001977E2" w:rsidRDefault="001977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13093"/>
    <w:multiLevelType w:val="multilevel"/>
    <w:tmpl w:val="DAC6666E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09AD5D60"/>
    <w:multiLevelType w:val="hybridMultilevel"/>
    <w:tmpl w:val="FC0612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BFB1B3F"/>
    <w:multiLevelType w:val="hybridMultilevel"/>
    <w:tmpl w:val="3918C876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3C9013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23CB6AC5"/>
    <w:multiLevelType w:val="hybridMultilevel"/>
    <w:tmpl w:val="931031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4A42BB3"/>
    <w:multiLevelType w:val="multilevel"/>
    <w:tmpl w:val="4C889698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C54FDE"/>
    <w:multiLevelType w:val="multilevel"/>
    <w:tmpl w:val="6664A98C"/>
    <w:lvl w:ilvl="0">
      <w:start w:val="1"/>
      <w:numFmt w:val="none"/>
      <w:pStyle w:val="1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7" w15:restartNumberingAfterBreak="0">
    <w:nsid w:val="3CA3785B"/>
    <w:multiLevelType w:val="hybridMultilevel"/>
    <w:tmpl w:val="13DA10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7A662A3"/>
    <w:multiLevelType w:val="hybridMultilevel"/>
    <w:tmpl w:val="ADF878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BDF7973"/>
    <w:multiLevelType w:val="hybridMultilevel"/>
    <w:tmpl w:val="32E022FA"/>
    <w:lvl w:ilvl="0" w:tplc="012C7446">
      <w:start w:val="1"/>
      <w:numFmt w:val="bullet"/>
      <w:pStyle w:val="a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2B11C66"/>
    <w:multiLevelType w:val="hybridMultilevel"/>
    <w:tmpl w:val="5156AF6C"/>
    <w:lvl w:ilvl="0" w:tplc="041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11" w15:restartNumberingAfterBreak="0">
    <w:nsid w:val="5B772366"/>
    <w:multiLevelType w:val="hybridMultilevel"/>
    <w:tmpl w:val="89B8CB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CED2AD2"/>
    <w:multiLevelType w:val="hybridMultilevel"/>
    <w:tmpl w:val="6C00B32E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5053C7B"/>
    <w:multiLevelType w:val="hybridMultilevel"/>
    <w:tmpl w:val="10328AC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6EFF722E"/>
    <w:multiLevelType w:val="hybridMultilevel"/>
    <w:tmpl w:val="54A0EA6C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5" w15:restartNumberingAfterBreak="0">
    <w:nsid w:val="754D6848"/>
    <w:multiLevelType w:val="hybridMultilevel"/>
    <w:tmpl w:val="DD3AA9FA"/>
    <w:lvl w:ilvl="0" w:tplc="0419000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2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9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705" w:hanging="360"/>
      </w:pPr>
      <w:rPr>
        <w:rFonts w:ascii="Wingdings" w:hAnsi="Wingdings" w:hint="default"/>
      </w:rPr>
    </w:lvl>
  </w:abstractNum>
  <w:abstractNum w:abstractNumId="16" w15:restartNumberingAfterBreak="0">
    <w:nsid w:val="7F7E6225"/>
    <w:multiLevelType w:val="hybridMultilevel"/>
    <w:tmpl w:val="F27897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40351895">
    <w:abstractNumId w:val="6"/>
  </w:num>
  <w:num w:numId="2" w16cid:durableId="1525631079">
    <w:abstractNumId w:val="0"/>
  </w:num>
  <w:num w:numId="3" w16cid:durableId="265188437">
    <w:abstractNumId w:val="5"/>
  </w:num>
  <w:num w:numId="4" w16cid:durableId="8109454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09379775">
    <w:abstractNumId w:val="16"/>
  </w:num>
  <w:num w:numId="6" w16cid:durableId="2136174561">
    <w:abstractNumId w:val="9"/>
  </w:num>
  <w:num w:numId="7" w16cid:durableId="304283805">
    <w:abstractNumId w:val="9"/>
  </w:num>
  <w:num w:numId="8" w16cid:durableId="1807429882">
    <w:abstractNumId w:val="9"/>
  </w:num>
  <w:num w:numId="9" w16cid:durableId="524295453">
    <w:abstractNumId w:val="1"/>
  </w:num>
  <w:num w:numId="10" w16cid:durableId="150949177">
    <w:abstractNumId w:val="7"/>
  </w:num>
  <w:num w:numId="11" w16cid:durableId="589779338">
    <w:abstractNumId w:val="11"/>
  </w:num>
  <w:num w:numId="12" w16cid:durableId="315190731">
    <w:abstractNumId w:val="13"/>
  </w:num>
  <w:num w:numId="13" w16cid:durableId="1920017966">
    <w:abstractNumId w:val="14"/>
  </w:num>
  <w:num w:numId="14" w16cid:durableId="1121071475">
    <w:abstractNumId w:val="10"/>
  </w:num>
  <w:num w:numId="15" w16cid:durableId="427316886">
    <w:abstractNumId w:val="15"/>
  </w:num>
  <w:num w:numId="16" w16cid:durableId="405610416">
    <w:abstractNumId w:val="8"/>
  </w:num>
  <w:num w:numId="17" w16cid:durableId="42412615">
    <w:abstractNumId w:val="2"/>
  </w:num>
  <w:num w:numId="18" w16cid:durableId="1858226405">
    <w:abstractNumId w:val="12"/>
  </w:num>
  <w:num w:numId="19" w16cid:durableId="334647012">
    <w:abstractNumId w:val="3"/>
  </w:num>
  <w:num w:numId="20" w16cid:durableId="18976652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3F2"/>
    <w:rsid w:val="00004086"/>
    <w:rsid w:val="000064AB"/>
    <w:rsid w:val="000107A1"/>
    <w:rsid w:val="0001171B"/>
    <w:rsid w:val="000150A3"/>
    <w:rsid w:val="00020DFC"/>
    <w:rsid w:val="00022500"/>
    <w:rsid w:val="00031887"/>
    <w:rsid w:val="00040764"/>
    <w:rsid w:val="00043284"/>
    <w:rsid w:val="00043663"/>
    <w:rsid w:val="0004636D"/>
    <w:rsid w:val="00047CAD"/>
    <w:rsid w:val="00052EDC"/>
    <w:rsid w:val="00053B98"/>
    <w:rsid w:val="00054D76"/>
    <w:rsid w:val="00065625"/>
    <w:rsid w:val="00073BAA"/>
    <w:rsid w:val="00076428"/>
    <w:rsid w:val="00077C4E"/>
    <w:rsid w:val="00086ABD"/>
    <w:rsid w:val="00087B42"/>
    <w:rsid w:val="00096151"/>
    <w:rsid w:val="00097871"/>
    <w:rsid w:val="000A40BF"/>
    <w:rsid w:val="000A50A3"/>
    <w:rsid w:val="000C5094"/>
    <w:rsid w:val="000C68CC"/>
    <w:rsid w:val="000D1A69"/>
    <w:rsid w:val="000D36B4"/>
    <w:rsid w:val="000E7671"/>
    <w:rsid w:val="000F081C"/>
    <w:rsid w:val="001013BD"/>
    <w:rsid w:val="00103B0B"/>
    <w:rsid w:val="00106E08"/>
    <w:rsid w:val="00112779"/>
    <w:rsid w:val="0011436B"/>
    <w:rsid w:val="00117B6F"/>
    <w:rsid w:val="00122009"/>
    <w:rsid w:val="00124EA8"/>
    <w:rsid w:val="00127BAA"/>
    <w:rsid w:val="00132BBF"/>
    <w:rsid w:val="00133103"/>
    <w:rsid w:val="00133F03"/>
    <w:rsid w:val="00141B70"/>
    <w:rsid w:val="00147FD3"/>
    <w:rsid w:val="001530EB"/>
    <w:rsid w:val="00156CC0"/>
    <w:rsid w:val="0016464D"/>
    <w:rsid w:val="00165676"/>
    <w:rsid w:val="001752E7"/>
    <w:rsid w:val="00180E74"/>
    <w:rsid w:val="001908B9"/>
    <w:rsid w:val="001977E2"/>
    <w:rsid w:val="001B6A47"/>
    <w:rsid w:val="001C199A"/>
    <w:rsid w:val="001C241A"/>
    <w:rsid w:val="001D03D8"/>
    <w:rsid w:val="001D0B27"/>
    <w:rsid w:val="001D14B6"/>
    <w:rsid w:val="001D6AF8"/>
    <w:rsid w:val="001E5815"/>
    <w:rsid w:val="001E65F6"/>
    <w:rsid w:val="001F733F"/>
    <w:rsid w:val="0020183E"/>
    <w:rsid w:val="0020307C"/>
    <w:rsid w:val="00203379"/>
    <w:rsid w:val="00220E98"/>
    <w:rsid w:val="0022203A"/>
    <w:rsid w:val="002265B7"/>
    <w:rsid w:val="002324D3"/>
    <w:rsid w:val="00236500"/>
    <w:rsid w:val="00243940"/>
    <w:rsid w:val="002463A6"/>
    <w:rsid w:val="00256302"/>
    <w:rsid w:val="002610D2"/>
    <w:rsid w:val="00280745"/>
    <w:rsid w:val="00286145"/>
    <w:rsid w:val="002916B3"/>
    <w:rsid w:val="002971A1"/>
    <w:rsid w:val="002B039B"/>
    <w:rsid w:val="002B586C"/>
    <w:rsid w:val="002C2612"/>
    <w:rsid w:val="002D4E01"/>
    <w:rsid w:val="002E1D7C"/>
    <w:rsid w:val="002E3233"/>
    <w:rsid w:val="002E35E1"/>
    <w:rsid w:val="002F1F0D"/>
    <w:rsid w:val="002F3194"/>
    <w:rsid w:val="002F3A14"/>
    <w:rsid w:val="002F62AD"/>
    <w:rsid w:val="00303EC7"/>
    <w:rsid w:val="00316303"/>
    <w:rsid w:val="00323953"/>
    <w:rsid w:val="003343D7"/>
    <w:rsid w:val="00336365"/>
    <w:rsid w:val="003442CA"/>
    <w:rsid w:val="003475C4"/>
    <w:rsid w:val="00347C77"/>
    <w:rsid w:val="00352B98"/>
    <w:rsid w:val="0035602F"/>
    <w:rsid w:val="00357DB0"/>
    <w:rsid w:val="003659C2"/>
    <w:rsid w:val="003A6AE7"/>
    <w:rsid w:val="003B064A"/>
    <w:rsid w:val="003B3FFE"/>
    <w:rsid w:val="003C5DB5"/>
    <w:rsid w:val="003D37DF"/>
    <w:rsid w:val="003F1FF5"/>
    <w:rsid w:val="003F251E"/>
    <w:rsid w:val="003F7859"/>
    <w:rsid w:val="004049BB"/>
    <w:rsid w:val="00427FB2"/>
    <w:rsid w:val="00432090"/>
    <w:rsid w:val="004327EA"/>
    <w:rsid w:val="00436CF9"/>
    <w:rsid w:val="004431A1"/>
    <w:rsid w:val="00444479"/>
    <w:rsid w:val="004463C4"/>
    <w:rsid w:val="00454FB7"/>
    <w:rsid w:val="004567CF"/>
    <w:rsid w:val="0046532C"/>
    <w:rsid w:val="004656A9"/>
    <w:rsid w:val="00467B75"/>
    <w:rsid w:val="00467BF9"/>
    <w:rsid w:val="004823E9"/>
    <w:rsid w:val="0048360F"/>
    <w:rsid w:val="00485897"/>
    <w:rsid w:val="00493FF2"/>
    <w:rsid w:val="004C4A38"/>
    <w:rsid w:val="004D2393"/>
    <w:rsid w:val="005051D4"/>
    <w:rsid w:val="0050581D"/>
    <w:rsid w:val="00506C2C"/>
    <w:rsid w:val="00507BC9"/>
    <w:rsid w:val="00514F7C"/>
    <w:rsid w:val="00526C94"/>
    <w:rsid w:val="00534C79"/>
    <w:rsid w:val="00552D02"/>
    <w:rsid w:val="005532A2"/>
    <w:rsid w:val="00561167"/>
    <w:rsid w:val="00562FA2"/>
    <w:rsid w:val="00564D8B"/>
    <w:rsid w:val="00570A90"/>
    <w:rsid w:val="00573050"/>
    <w:rsid w:val="005748FC"/>
    <w:rsid w:val="00581D96"/>
    <w:rsid w:val="005870BA"/>
    <w:rsid w:val="005A2B6F"/>
    <w:rsid w:val="005A3C4C"/>
    <w:rsid w:val="005B0CFB"/>
    <w:rsid w:val="005B3D6F"/>
    <w:rsid w:val="005C0DAC"/>
    <w:rsid w:val="005C27C7"/>
    <w:rsid w:val="005C5A7F"/>
    <w:rsid w:val="005D0B4C"/>
    <w:rsid w:val="005D620E"/>
    <w:rsid w:val="005E71AE"/>
    <w:rsid w:val="005F4FF1"/>
    <w:rsid w:val="005F7143"/>
    <w:rsid w:val="00600BCC"/>
    <w:rsid w:val="00602BE9"/>
    <w:rsid w:val="006032AF"/>
    <w:rsid w:val="00625E9D"/>
    <w:rsid w:val="00630835"/>
    <w:rsid w:val="00640879"/>
    <w:rsid w:val="00641539"/>
    <w:rsid w:val="00641F9A"/>
    <w:rsid w:val="0064764A"/>
    <w:rsid w:val="00650F61"/>
    <w:rsid w:val="00653B65"/>
    <w:rsid w:val="006601BF"/>
    <w:rsid w:val="00661997"/>
    <w:rsid w:val="0066404E"/>
    <w:rsid w:val="00674D99"/>
    <w:rsid w:val="00677584"/>
    <w:rsid w:val="00696042"/>
    <w:rsid w:val="006A0CA5"/>
    <w:rsid w:val="006A6689"/>
    <w:rsid w:val="006C0F83"/>
    <w:rsid w:val="006D2007"/>
    <w:rsid w:val="006D674C"/>
    <w:rsid w:val="007118B0"/>
    <w:rsid w:val="00715241"/>
    <w:rsid w:val="00724AC9"/>
    <w:rsid w:val="00725CD5"/>
    <w:rsid w:val="00725F3F"/>
    <w:rsid w:val="0072622A"/>
    <w:rsid w:val="00727ACB"/>
    <w:rsid w:val="00737890"/>
    <w:rsid w:val="00741CCC"/>
    <w:rsid w:val="00745AEB"/>
    <w:rsid w:val="00751C5C"/>
    <w:rsid w:val="007660C9"/>
    <w:rsid w:val="00771D3D"/>
    <w:rsid w:val="00776A1C"/>
    <w:rsid w:val="0078095F"/>
    <w:rsid w:val="007838B7"/>
    <w:rsid w:val="00785EB4"/>
    <w:rsid w:val="00790CA3"/>
    <w:rsid w:val="00793F13"/>
    <w:rsid w:val="00795941"/>
    <w:rsid w:val="00795CC5"/>
    <w:rsid w:val="007A26C2"/>
    <w:rsid w:val="007A58BA"/>
    <w:rsid w:val="007B05A2"/>
    <w:rsid w:val="007B1225"/>
    <w:rsid w:val="007B4EC4"/>
    <w:rsid w:val="007B556E"/>
    <w:rsid w:val="007C3766"/>
    <w:rsid w:val="007D2195"/>
    <w:rsid w:val="007D2937"/>
    <w:rsid w:val="007E5255"/>
    <w:rsid w:val="007F1DE8"/>
    <w:rsid w:val="00846601"/>
    <w:rsid w:val="00857D51"/>
    <w:rsid w:val="00863A21"/>
    <w:rsid w:val="00864317"/>
    <w:rsid w:val="00872E1D"/>
    <w:rsid w:val="00875A5E"/>
    <w:rsid w:val="00877307"/>
    <w:rsid w:val="00883332"/>
    <w:rsid w:val="00891371"/>
    <w:rsid w:val="008B00CB"/>
    <w:rsid w:val="008B0AA8"/>
    <w:rsid w:val="008B2F0B"/>
    <w:rsid w:val="008D7F16"/>
    <w:rsid w:val="008E11F7"/>
    <w:rsid w:val="008E18F2"/>
    <w:rsid w:val="008E39A4"/>
    <w:rsid w:val="008E568A"/>
    <w:rsid w:val="008F0D4C"/>
    <w:rsid w:val="008F31BA"/>
    <w:rsid w:val="008F448B"/>
    <w:rsid w:val="00905420"/>
    <w:rsid w:val="009171EF"/>
    <w:rsid w:val="00917F59"/>
    <w:rsid w:val="00920A34"/>
    <w:rsid w:val="00921640"/>
    <w:rsid w:val="00924350"/>
    <w:rsid w:val="009327ED"/>
    <w:rsid w:val="0096048E"/>
    <w:rsid w:val="00961C71"/>
    <w:rsid w:val="00970702"/>
    <w:rsid w:val="009713F2"/>
    <w:rsid w:val="00975416"/>
    <w:rsid w:val="00980723"/>
    <w:rsid w:val="009860E2"/>
    <w:rsid w:val="00986D0A"/>
    <w:rsid w:val="009873B9"/>
    <w:rsid w:val="00987BC4"/>
    <w:rsid w:val="00990CE4"/>
    <w:rsid w:val="009B37C9"/>
    <w:rsid w:val="009C2C16"/>
    <w:rsid w:val="009C75D8"/>
    <w:rsid w:val="009D074D"/>
    <w:rsid w:val="009D133B"/>
    <w:rsid w:val="009D6144"/>
    <w:rsid w:val="009D684C"/>
    <w:rsid w:val="009D72D1"/>
    <w:rsid w:val="009E0FA9"/>
    <w:rsid w:val="009E1BB9"/>
    <w:rsid w:val="009E28FA"/>
    <w:rsid w:val="009E7648"/>
    <w:rsid w:val="009E78A2"/>
    <w:rsid w:val="009F3691"/>
    <w:rsid w:val="009F4647"/>
    <w:rsid w:val="00A53479"/>
    <w:rsid w:val="00A56027"/>
    <w:rsid w:val="00A714F1"/>
    <w:rsid w:val="00A71826"/>
    <w:rsid w:val="00A71F95"/>
    <w:rsid w:val="00A847F4"/>
    <w:rsid w:val="00A910CB"/>
    <w:rsid w:val="00A924FF"/>
    <w:rsid w:val="00AA0752"/>
    <w:rsid w:val="00AA524A"/>
    <w:rsid w:val="00AB5B4D"/>
    <w:rsid w:val="00AC21B4"/>
    <w:rsid w:val="00AD13EC"/>
    <w:rsid w:val="00AF7AD2"/>
    <w:rsid w:val="00B03941"/>
    <w:rsid w:val="00B04FB1"/>
    <w:rsid w:val="00B12F79"/>
    <w:rsid w:val="00B17CD5"/>
    <w:rsid w:val="00B24884"/>
    <w:rsid w:val="00B300C3"/>
    <w:rsid w:val="00B32E18"/>
    <w:rsid w:val="00B33535"/>
    <w:rsid w:val="00B416DB"/>
    <w:rsid w:val="00B45CE4"/>
    <w:rsid w:val="00B51C1C"/>
    <w:rsid w:val="00B53F05"/>
    <w:rsid w:val="00B561BB"/>
    <w:rsid w:val="00B65A65"/>
    <w:rsid w:val="00B7252A"/>
    <w:rsid w:val="00B83245"/>
    <w:rsid w:val="00B938EA"/>
    <w:rsid w:val="00B948EE"/>
    <w:rsid w:val="00B94DFE"/>
    <w:rsid w:val="00B95094"/>
    <w:rsid w:val="00B959CB"/>
    <w:rsid w:val="00BA2001"/>
    <w:rsid w:val="00BA2532"/>
    <w:rsid w:val="00BA66A4"/>
    <w:rsid w:val="00BB1305"/>
    <w:rsid w:val="00BC77DA"/>
    <w:rsid w:val="00BD446A"/>
    <w:rsid w:val="00BE5B58"/>
    <w:rsid w:val="00BF1A59"/>
    <w:rsid w:val="00C05A15"/>
    <w:rsid w:val="00C078D7"/>
    <w:rsid w:val="00C10E6C"/>
    <w:rsid w:val="00C1745E"/>
    <w:rsid w:val="00C202C2"/>
    <w:rsid w:val="00C23363"/>
    <w:rsid w:val="00C54790"/>
    <w:rsid w:val="00C550BE"/>
    <w:rsid w:val="00C63D58"/>
    <w:rsid w:val="00C66300"/>
    <w:rsid w:val="00C67CDB"/>
    <w:rsid w:val="00C7416E"/>
    <w:rsid w:val="00C85FA0"/>
    <w:rsid w:val="00C90B31"/>
    <w:rsid w:val="00C947F2"/>
    <w:rsid w:val="00CA3018"/>
    <w:rsid w:val="00CA365A"/>
    <w:rsid w:val="00CB0A18"/>
    <w:rsid w:val="00CB2C4E"/>
    <w:rsid w:val="00CB2F90"/>
    <w:rsid w:val="00CC6E6D"/>
    <w:rsid w:val="00CD7871"/>
    <w:rsid w:val="00CE1E43"/>
    <w:rsid w:val="00CE417D"/>
    <w:rsid w:val="00CF53E5"/>
    <w:rsid w:val="00D0201E"/>
    <w:rsid w:val="00D03845"/>
    <w:rsid w:val="00D17AA5"/>
    <w:rsid w:val="00D2204B"/>
    <w:rsid w:val="00D2784C"/>
    <w:rsid w:val="00D27AD0"/>
    <w:rsid w:val="00D312D3"/>
    <w:rsid w:val="00D32A09"/>
    <w:rsid w:val="00D3634C"/>
    <w:rsid w:val="00D408B0"/>
    <w:rsid w:val="00D45447"/>
    <w:rsid w:val="00D4709F"/>
    <w:rsid w:val="00D55646"/>
    <w:rsid w:val="00D76343"/>
    <w:rsid w:val="00D80F71"/>
    <w:rsid w:val="00D85C44"/>
    <w:rsid w:val="00D969CB"/>
    <w:rsid w:val="00DA2F1C"/>
    <w:rsid w:val="00DC2415"/>
    <w:rsid w:val="00DC379C"/>
    <w:rsid w:val="00DD1440"/>
    <w:rsid w:val="00DE2A39"/>
    <w:rsid w:val="00DE7658"/>
    <w:rsid w:val="00DF2160"/>
    <w:rsid w:val="00DF7D97"/>
    <w:rsid w:val="00E005BB"/>
    <w:rsid w:val="00E03BE8"/>
    <w:rsid w:val="00E042BF"/>
    <w:rsid w:val="00E07B54"/>
    <w:rsid w:val="00E1765C"/>
    <w:rsid w:val="00E21EE1"/>
    <w:rsid w:val="00E2565D"/>
    <w:rsid w:val="00E30614"/>
    <w:rsid w:val="00E40ED4"/>
    <w:rsid w:val="00E42D04"/>
    <w:rsid w:val="00E43745"/>
    <w:rsid w:val="00E50DE5"/>
    <w:rsid w:val="00E60D87"/>
    <w:rsid w:val="00E60F2F"/>
    <w:rsid w:val="00E62F90"/>
    <w:rsid w:val="00E664C7"/>
    <w:rsid w:val="00E74274"/>
    <w:rsid w:val="00E76701"/>
    <w:rsid w:val="00E76735"/>
    <w:rsid w:val="00E83E9C"/>
    <w:rsid w:val="00E85C6A"/>
    <w:rsid w:val="00E86B08"/>
    <w:rsid w:val="00E9267C"/>
    <w:rsid w:val="00EB171F"/>
    <w:rsid w:val="00EB37A5"/>
    <w:rsid w:val="00EB6EBC"/>
    <w:rsid w:val="00EC22D9"/>
    <w:rsid w:val="00EC4CFF"/>
    <w:rsid w:val="00ED44A5"/>
    <w:rsid w:val="00ED6DA8"/>
    <w:rsid w:val="00ED713C"/>
    <w:rsid w:val="00EF16FE"/>
    <w:rsid w:val="00F079EE"/>
    <w:rsid w:val="00F114B3"/>
    <w:rsid w:val="00F12690"/>
    <w:rsid w:val="00F25B1D"/>
    <w:rsid w:val="00F27896"/>
    <w:rsid w:val="00F30805"/>
    <w:rsid w:val="00F36C3E"/>
    <w:rsid w:val="00F547E4"/>
    <w:rsid w:val="00F5679F"/>
    <w:rsid w:val="00F73FE5"/>
    <w:rsid w:val="00F8092D"/>
    <w:rsid w:val="00F84AC7"/>
    <w:rsid w:val="00F9109F"/>
    <w:rsid w:val="00F925E9"/>
    <w:rsid w:val="00F93248"/>
    <w:rsid w:val="00F97974"/>
    <w:rsid w:val="00FA11DB"/>
    <w:rsid w:val="00FA6BEA"/>
    <w:rsid w:val="00FA6E1B"/>
    <w:rsid w:val="00FB3100"/>
    <w:rsid w:val="00FC0996"/>
    <w:rsid w:val="00FC58F3"/>
    <w:rsid w:val="00FC5992"/>
    <w:rsid w:val="00FC6D0E"/>
    <w:rsid w:val="00FF1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99E89D"/>
  <w15:docId w15:val="{981543B1-9420-4EE0-B7BB-B8F52CDF6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4327EA"/>
  </w:style>
  <w:style w:type="paragraph" w:styleId="1">
    <w:name w:val="heading 1"/>
    <w:basedOn w:val="a0"/>
    <w:next w:val="a0"/>
    <w:pPr>
      <w:keepNext/>
      <w:numPr>
        <w:numId w:val="1"/>
      </w:numPr>
      <w:spacing w:before="240" w:after="60"/>
      <w:outlineLvl w:val="0"/>
    </w:pPr>
    <w:rPr>
      <w:rFonts w:ascii="Cambria" w:hAnsi="Cambria" w:cs="Cambria"/>
      <w:b/>
      <w:bCs/>
      <w:kern w:val="2"/>
      <w:sz w:val="32"/>
      <w:szCs w:val="32"/>
    </w:rPr>
  </w:style>
  <w:style w:type="paragraph" w:styleId="2">
    <w:name w:val="heading 2"/>
    <w:aliases w:val="ВКР_Заголовок 2"/>
    <w:basedOn w:val="a0"/>
    <w:next w:val="a1"/>
    <w:qFormat/>
    <w:rsid w:val="009D684C"/>
    <w:pPr>
      <w:numPr>
        <w:ilvl w:val="1"/>
        <w:numId w:val="2"/>
      </w:numPr>
      <w:spacing w:line="360" w:lineRule="auto"/>
      <w:ind w:left="709"/>
      <w:outlineLvl w:val="1"/>
    </w:pPr>
    <w:rPr>
      <w:rFonts w:ascii="Times New Roman" w:hAnsi="Times New Roman" w:cs="Cambria"/>
      <w:b/>
      <w:bCs/>
      <w:kern w:val="2"/>
      <w:sz w:val="28"/>
      <w:szCs w:val="28"/>
    </w:rPr>
  </w:style>
  <w:style w:type="paragraph" w:styleId="3">
    <w:name w:val="heading 3"/>
    <w:aliases w:val="ВКР_Заголовок 3"/>
    <w:basedOn w:val="a0"/>
    <w:next w:val="a1"/>
    <w:qFormat/>
    <w:rsid w:val="009D684C"/>
    <w:pPr>
      <w:numPr>
        <w:ilvl w:val="2"/>
        <w:numId w:val="2"/>
      </w:numPr>
      <w:spacing w:line="360" w:lineRule="auto"/>
      <w:ind w:left="708"/>
      <w:outlineLvl w:val="2"/>
    </w:pPr>
    <w:rPr>
      <w:rFonts w:ascii="Times New Roman" w:hAnsi="Times New Roman" w:cs="Cambria"/>
      <w:b/>
      <w:bCs/>
      <w:kern w:val="2"/>
      <w:sz w:val="28"/>
      <w:szCs w:val="28"/>
    </w:rPr>
  </w:style>
  <w:style w:type="paragraph" w:styleId="4">
    <w:name w:val="heading 4"/>
    <w:aliases w:val="ВКР_Заголовок 4"/>
    <w:basedOn w:val="3"/>
    <w:next w:val="a1"/>
    <w:qFormat/>
    <w:rsid w:val="001013BD"/>
    <w:pPr>
      <w:outlineLvl w:val="3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Основной текст Знак"/>
    <w:aliases w:val="ВКР_Основной текст Знак"/>
    <w:basedOn w:val="a2"/>
    <w:link w:val="a1"/>
    <w:rsid w:val="002E3233"/>
    <w:rPr>
      <w:rFonts w:ascii="Times New Roman" w:hAnsi="Times New Roman" w:cs="Times New Roman"/>
      <w:sz w:val="28"/>
      <w:szCs w:val="28"/>
    </w:rPr>
  </w:style>
  <w:style w:type="character" w:styleId="a6">
    <w:name w:val="page number"/>
    <w:basedOn w:val="a2"/>
  </w:style>
  <w:style w:type="paragraph" w:styleId="20">
    <w:name w:val="toc 2"/>
    <w:basedOn w:val="a0"/>
    <w:next w:val="a0"/>
    <w:autoRedefine/>
    <w:uiPriority w:val="39"/>
    <w:unhideWhenUsed/>
    <w:rsid w:val="009327ED"/>
    <w:pPr>
      <w:tabs>
        <w:tab w:val="right" w:leader="dot" w:pos="9345"/>
      </w:tabs>
      <w:spacing w:after="100"/>
      <w:ind w:left="200" w:hanging="200"/>
    </w:pPr>
    <w:rPr>
      <w:rFonts w:cs="Mangal"/>
      <w:szCs w:val="18"/>
    </w:rPr>
  </w:style>
  <w:style w:type="character" w:styleId="a7">
    <w:name w:val="Book Title"/>
    <w:rPr>
      <w:b/>
      <w:bCs/>
      <w:smallCaps/>
      <w:spacing w:val="5"/>
    </w:rPr>
  </w:style>
  <w:style w:type="paragraph" w:styleId="a1">
    <w:name w:val="Body Text"/>
    <w:aliases w:val="ВКР_Основной текст"/>
    <w:link w:val="a5"/>
    <w:qFormat/>
    <w:rsid w:val="002E3233"/>
    <w:pPr>
      <w:tabs>
        <w:tab w:val="left" w:pos="709"/>
      </w:tabs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">
    <w:name w:val="List"/>
    <w:basedOn w:val="a1"/>
    <w:rsid w:val="008E568A"/>
    <w:pPr>
      <w:numPr>
        <w:numId w:val="6"/>
      </w:numPr>
    </w:pPr>
  </w:style>
  <w:style w:type="paragraph" w:styleId="30">
    <w:name w:val="toc 3"/>
    <w:basedOn w:val="a0"/>
    <w:next w:val="a0"/>
    <w:autoRedefine/>
    <w:uiPriority w:val="39"/>
    <w:unhideWhenUsed/>
    <w:rsid w:val="00C54790"/>
    <w:pPr>
      <w:spacing w:after="100"/>
      <w:ind w:left="400"/>
    </w:pPr>
    <w:rPr>
      <w:rFonts w:cs="Mangal"/>
      <w:szCs w:val="18"/>
    </w:rPr>
  </w:style>
  <w:style w:type="character" w:styleId="a8">
    <w:name w:val="Hyperlink"/>
    <w:basedOn w:val="a2"/>
    <w:uiPriority w:val="99"/>
    <w:unhideWhenUsed/>
    <w:rsid w:val="00C54790"/>
    <w:rPr>
      <w:color w:val="0000FF" w:themeColor="hyperlink"/>
      <w:u w:val="single"/>
    </w:rPr>
  </w:style>
  <w:style w:type="paragraph" w:styleId="10">
    <w:name w:val="toc 1"/>
    <w:basedOn w:val="a0"/>
    <w:next w:val="a0"/>
    <w:qFormat/>
    <w:rsid w:val="00F84AC7"/>
    <w:pPr>
      <w:tabs>
        <w:tab w:val="right" w:leader="dot" w:pos="9345"/>
      </w:tabs>
      <w:spacing w:line="360" w:lineRule="auto"/>
      <w:jc w:val="both"/>
    </w:pPr>
    <w:rPr>
      <w:rFonts w:ascii="Times New Roman" w:hAnsi="Times New Roman" w:cs="Times New Roman"/>
      <w:noProof/>
      <w:sz w:val="28"/>
      <w:szCs w:val="28"/>
    </w:rPr>
  </w:style>
  <w:style w:type="paragraph" w:customStyle="1" w:styleId="a9">
    <w:name w:val="ВКР_Содержимое таблицы"/>
    <w:basedOn w:val="a0"/>
    <w:qFormat/>
    <w:rsid w:val="00280745"/>
    <w:pPr>
      <w:suppressLineNumbers/>
      <w:spacing w:line="360" w:lineRule="auto"/>
      <w:jc w:val="center"/>
    </w:pPr>
    <w:rPr>
      <w:rFonts w:ascii="Times New Roman" w:hAnsi="Times New Roman" w:cs="Times New Roman"/>
      <w:sz w:val="28"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paragraph" w:customStyle="1" w:styleId="aa">
    <w:name w:val="ВКР_Подпись таблицы"/>
    <w:basedOn w:val="a1"/>
    <w:qFormat/>
    <w:rsid w:val="00280745"/>
    <w:pPr>
      <w:spacing w:line="240" w:lineRule="auto"/>
      <w:ind w:firstLine="0"/>
    </w:pPr>
    <w:rPr>
      <w:szCs w:val="20"/>
    </w:rPr>
  </w:style>
  <w:style w:type="paragraph" w:customStyle="1" w:styleId="ab">
    <w:name w:val="ВКР_Подпись для рисунков"/>
    <w:aliases w:val="схем"/>
    <w:basedOn w:val="a1"/>
    <w:next w:val="a0"/>
    <w:qFormat/>
    <w:rsid w:val="00280745"/>
    <w:pPr>
      <w:ind w:firstLine="0"/>
      <w:jc w:val="center"/>
    </w:pPr>
  </w:style>
  <w:style w:type="table" w:styleId="ac">
    <w:name w:val="Table Grid"/>
    <w:basedOn w:val="a3"/>
    <w:uiPriority w:val="59"/>
    <w:rsid w:val="001013BD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annotation reference"/>
    <w:basedOn w:val="a2"/>
    <w:uiPriority w:val="99"/>
    <w:semiHidden/>
    <w:unhideWhenUsed/>
    <w:rsid w:val="001D6AF8"/>
    <w:rPr>
      <w:sz w:val="16"/>
      <w:szCs w:val="16"/>
    </w:rPr>
  </w:style>
  <w:style w:type="paragraph" w:styleId="ae">
    <w:name w:val="annotation text"/>
    <w:basedOn w:val="a0"/>
    <w:link w:val="af"/>
    <w:uiPriority w:val="99"/>
    <w:semiHidden/>
    <w:unhideWhenUsed/>
    <w:rsid w:val="001D6AF8"/>
    <w:rPr>
      <w:rFonts w:cs="Mangal"/>
      <w:szCs w:val="18"/>
    </w:rPr>
  </w:style>
  <w:style w:type="character" w:customStyle="1" w:styleId="af">
    <w:name w:val="Текст примечания Знак"/>
    <w:basedOn w:val="a2"/>
    <w:link w:val="ae"/>
    <w:uiPriority w:val="99"/>
    <w:semiHidden/>
    <w:rsid w:val="001D6AF8"/>
    <w:rPr>
      <w:rFonts w:cs="Mangal"/>
      <w:szCs w:val="18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1D6AF8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1D6AF8"/>
    <w:rPr>
      <w:rFonts w:cs="Mangal"/>
      <w:b/>
      <w:bCs/>
      <w:szCs w:val="18"/>
    </w:rPr>
  </w:style>
  <w:style w:type="paragraph" w:styleId="40">
    <w:name w:val="toc 4"/>
    <w:basedOn w:val="a0"/>
    <w:next w:val="a0"/>
    <w:autoRedefine/>
    <w:uiPriority w:val="39"/>
    <w:unhideWhenUsed/>
    <w:rsid w:val="00F9109F"/>
    <w:pPr>
      <w:spacing w:after="100"/>
      <w:ind w:left="600"/>
    </w:pPr>
    <w:rPr>
      <w:rFonts w:cs="Mangal"/>
      <w:szCs w:val="18"/>
    </w:rPr>
  </w:style>
  <w:style w:type="character" w:customStyle="1" w:styleId="11">
    <w:name w:val="Название книги1"/>
    <w:qFormat/>
    <w:rsid w:val="009F3691"/>
    <w:rPr>
      <w:b/>
      <w:bCs/>
      <w:smallCaps/>
      <w:spacing w:val="5"/>
    </w:rPr>
  </w:style>
  <w:style w:type="paragraph" w:styleId="af2">
    <w:name w:val="TOC Heading"/>
    <w:basedOn w:val="1"/>
    <w:next w:val="a0"/>
    <w:uiPriority w:val="39"/>
    <w:unhideWhenUsed/>
    <w:qFormat/>
    <w:rsid w:val="006A0CA5"/>
    <w:pPr>
      <w:keepLines/>
      <w:numPr>
        <w:numId w:val="0"/>
      </w:numPr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lang w:eastAsia="ru-RU" w:bidi="ar-SA"/>
    </w:rPr>
  </w:style>
  <w:style w:type="character" w:styleId="af3">
    <w:name w:val="Unresolved Mention"/>
    <w:basedOn w:val="a2"/>
    <w:uiPriority w:val="99"/>
    <w:semiHidden/>
    <w:unhideWhenUsed/>
    <w:rsid w:val="004653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182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6B4F0A-7354-4713-A7B2-F1F712D70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2684</TotalTime>
  <Pages>14</Pages>
  <Words>2064</Words>
  <Characters>11771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ВКР_ШАБЛОН_МОЭВМ</vt:lpstr>
    </vt:vector>
  </TitlesOfParts>
  <Company/>
  <LinksUpToDate>false</LinksUpToDate>
  <CharactersWithSpaces>13808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ВКР_ШАБЛОН_МОЭВМ</dc:title>
  <dc:subject/>
  <dc:creator>каф. МОЭВМ</dc:creator>
  <cp:keywords/>
  <dc:description/>
  <cp:lastModifiedBy>Alcomarxism</cp:lastModifiedBy>
  <cp:revision>125</cp:revision>
  <cp:lastPrinted>2025-09-17T20:14:00Z</cp:lastPrinted>
  <dcterms:created xsi:type="dcterms:W3CDTF">2025-10-26T09:53:00Z</dcterms:created>
  <dcterms:modified xsi:type="dcterms:W3CDTF">2025-12-17T12:52:00Z</dcterms:modified>
  <dc:language/>
</cp:coreProperties>
</file>