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9A9D" w14:textId="77777777" w:rsidR="00B75825" w:rsidRDefault="00147C55">
      <w:pPr>
        <w:pStyle w:val="Textoindependiente"/>
        <w:spacing w:before="125"/>
        <w:rPr>
          <w:rFonts w:ascii="Times New Roman"/>
          <w:sz w:val="20"/>
        </w:rPr>
      </w:pPr>
      <w:r>
        <w:rPr>
          <w:noProof/>
        </w:rPr>
        <mc:AlternateContent>
          <mc:Choice Requires="wps">
            <w:drawing>
              <wp:anchor distT="0" distB="0" distL="0" distR="0" simplePos="0" relativeHeight="15730176" behindDoc="0" locked="0" layoutInCell="1" allowOverlap="1" wp14:anchorId="436B9EC0" wp14:editId="436B9EC1">
                <wp:simplePos x="0" y="0"/>
                <wp:positionH relativeFrom="page">
                  <wp:posOffset>4263516</wp:posOffset>
                </wp:positionH>
                <wp:positionV relativeFrom="page">
                  <wp:posOffset>1263649</wp:posOffset>
                </wp:positionV>
                <wp:extent cx="2376170"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6170" cy="6350"/>
                        </a:xfrm>
                        <a:custGeom>
                          <a:avLst/>
                          <a:gdLst/>
                          <a:ahLst/>
                          <a:cxnLst/>
                          <a:rect l="l" t="t" r="r" b="b"/>
                          <a:pathLst>
                            <a:path w="2376170" h="6350">
                              <a:moveTo>
                                <a:pt x="2376169" y="0"/>
                              </a:moveTo>
                              <a:lnTo>
                                <a:pt x="0" y="0"/>
                              </a:lnTo>
                              <a:lnTo>
                                <a:pt x="0" y="6096"/>
                              </a:lnTo>
                              <a:lnTo>
                                <a:pt x="2376169" y="6096"/>
                              </a:lnTo>
                              <a:lnTo>
                                <a:pt x="237616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B1C0AB9" id="Graphic 4" o:spid="_x0000_s1026" style="position:absolute;margin-left:335.7pt;margin-top:99.5pt;width:187.1pt;height:.5pt;z-index:15730176;visibility:visible;mso-wrap-style:square;mso-wrap-distance-left:0;mso-wrap-distance-top:0;mso-wrap-distance-right:0;mso-wrap-distance-bottom:0;mso-position-horizontal:absolute;mso-position-horizontal-relative:page;mso-position-vertical:absolute;mso-position-vertical-relative:page;v-text-anchor:top" coordsize="237617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" path="m2376169,l,,,6096r2376169,l2376169,xe" fillcolor="black" stroked="f">
                <v:path arrowok="t"/>
                <w10:wrap anchorx="page" anchory="page"/>
              </v:shape>
            </w:pict>
          </mc:Fallback>
        </mc:AlternateContent>
      </w:r>
    </w:p>
    <w:tbl>
      <w:tblPr>
        <w:tblStyle w:val="TableNormal"/>
        <w:tblW w:w="0" w:type="auto"/>
        <w:tblInd w:w="1477" w:type="dxa"/>
        <w:tblLayout w:type="fixed"/>
        <w:tblLook w:val="01E0" w:firstRow="1" w:lastRow="1" w:firstColumn="1" w:lastColumn="1" w:noHBand="0" w:noVBand="0"/>
      </w:tblPr>
      <w:tblGrid>
        <w:gridCol w:w="2400"/>
        <w:gridCol w:w="4659"/>
      </w:tblGrid>
      <w:tr w:rsidR="00B75825" w14:paraId="436B9AA0" w14:textId="77777777">
        <w:trPr>
          <w:trHeight w:val="312"/>
        </w:trPr>
        <w:tc>
          <w:tcPr>
            <w:tcW w:w="2400" w:type="dxa"/>
          </w:tcPr>
          <w:p w14:paraId="436B9A9E" w14:textId="77777777" w:rsidR="00B75825" w:rsidRDefault="00147C55">
            <w:pPr>
              <w:pStyle w:val="TableParagraph"/>
              <w:spacing w:line="225" w:lineRule="exact"/>
              <w:ind w:left="50"/>
              <w:rPr>
                <w:b/>
              </w:rPr>
            </w:pPr>
            <w:r>
              <w:rPr>
                <w:noProof/>
              </w:rPr>
              <mc:AlternateContent>
                <mc:Choice Requires="wpg">
                  <w:drawing>
                    <wp:anchor distT="0" distB="0" distL="0" distR="0" simplePos="0" relativeHeight="15729664" behindDoc="0" locked="0" layoutInCell="1" allowOverlap="1" wp14:anchorId="436B9EC2" wp14:editId="436B9EC3">
                      <wp:simplePos x="0" y="0"/>
                      <wp:positionH relativeFrom="column">
                        <wp:posOffset>403555</wp:posOffset>
                      </wp:positionH>
                      <wp:positionV relativeFrom="paragraph">
                        <wp:posOffset>192023</wp:posOffset>
                      </wp:positionV>
                      <wp:extent cx="401320" cy="635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320" cy="6350"/>
                                <a:chOff x="0" y="0"/>
                                <a:chExt cx="401320" cy="6350"/>
                              </a:xfrm>
                            </wpg:grpSpPr>
                            <wps:wsp>
                              <wps:cNvPr id="6" name="Graphic 6"/>
                              <wps:cNvSpPr/>
                              <wps:spPr>
                                <a:xfrm>
                                  <a:off x="0" y="0"/>
                                  <a:ext cx="401320" cy="6350"/>
                                </a:xfrm>
                                <a:custGeom>
                                  <a:avLst/>
                                  <a:gdLst/>
                                  <a:ahLst/>
                                  <a:cxnLst/>
                                  <a:rect l="l" t="t" r="r" b="b"/>
                                  <a:pathLst>
                                    <a:path w="401320" h="6350">
                                      <a:moveTo>
                                        <a:pt x="400811" y="0"/>
                                      </a:moveTo>
                                      <a:lnTo>
                                        <a:pt x="0" y="0"/>
                                      </a:lnTo>
                                      <a:lnTo>
                                        <a:pt x="0" y="6096"/>
                                      </a:lnTo>
                                      <a:lnTo>
                                        <a:pt x="400811" y="6096"/>
                                      </a:lnTo>
                                      <a:lnTo>
                                        <a:pt x="4008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03318E4F" id="Group 5" o:spid="_x0000_s1026" style="position:absolute;margin-left:31.8pt;margin-top:15.1pt;width:31.6pt;height:.5pt;z-index:15729664;mso-wrap-distance-left:0;mso-wrap-distance-right:0" coordsize="40132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">
                      <v:shape id="Graphic 6" o:spid="_x0000_s1027" style="position:absolute;width:401320;height:6350;visibility:visible;mso-wrap-style:square;v-text-anchor:top" coordsize="40132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" path="m400811,l,,,6096r400811,l400811,xe" fillcolor="black" stroked="f">
                        <v:path arrowok="t"/>
                      </v:shape>
                    </v:group>
                  </w:pict>
                </mc:Fallback>
              </mc:AlternateContent>
            </w:r>
            <w:r>
              <w:rPr>
                <w:b/>
                <w:spacing w:val="-5"/>
              </w:rPr>
              <w:t>OT</w:t>
            </w:r>
          </w:p>
        </w:tc>
        <w:tc>
          <w:tcPr>
            <w:tcW w:w="4659" w:type="dxa"/>
          </w:tcPr>
          <w:p w14:paraId="436B9A9F" w14:textId="77777777" w:rsidR="00B75825" w:rsidRDefault="00147C55">
            <w:pPr>
              <w:pStyle w:val="TableParagraph"/>
              <w:spacing w:line="225" w:lineRule="exact"/>
              <w:ind w:left="125"/>
              <w:jc w:val="center"/>
              <w:rPr>
                <w:b/>
              </w:rPr>
            </w:pPr>
            <w:r>
              <w:rPr>
                <w:b/>
                <w:spacing w:val="-2"/>
              </w:rPr>
              <w:t>FECHA</w:t>
            </w:r>
          </w:p>
        </w:tc>
      </w:tr>
    </w:tbl>
    <w:p w14:paraId="436B9AA1" w14:textId="77777777" w:rsidR="00B75825" w:rsidRDefault="00B75825">
      <w:pPr>
        <w:pStyle w:val="Textoindependiente"/>
        <w:spacing w:before="50" w:after="1"/>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702"/>
      </w:tblGrid>
      <w:tr w:rsidR="00B75825" w14:paraId="436B9AA7" w14:textId="77777777" w:rsidTr="1E562CEB">
        <w:trPr>
          <w:trHeight w:val="299"/>
        </w:trPr>
        <w:tc>
          <w:tcPr>
            <w:tcW w:w="8366" w:type="dxa"/>
            <w:vMerge w:val="restart"/>
          </w:tcPr>
          <w:p w14:paraId="436B9AA2" w14:textId="77777777" w:rsidR="00B75825" w:rsidRPr="00841FEF" w:rsidRDefault="00147C55" w:rsidP="1E562CEB">
            <w:pPr>
              <w:pStyle w:val="TableParagraph"/>
              <w:spacing w:line="268" w:lineRule="exact"/>
              <w:ind w:left="508"/>
              <w:rPr>
                <w:b/>
                <w:bCs/>
              </w:rPr>
            </w:pPr>
            <w:r w:rsidRPr="00841FEF">
              <w:rPr>
                <w:b/>
                <w:bCs/>
              </w:rPr>
              <w:t>REQUISITO</w:t>
            </w:r>
            <w:r w:rsidRPr="00841FEF">
              <w:rPr>
                <w:b/>
                <w:bCs/>
                <w:spacing w:val="-8"/>
              </w:rPr>
              <w:t xml:space="preserve"> </w:t>
            </w:r>
            <w:r w:rsidRPr="00841FEF">
              <w:rPr>
                <w:b/>
                <w:bCs/>
              </w:rPr>
              <w:t>DE</w:t>
            </w:r>
            <w:r w:rsidRPr="00841FEF">
              <w:rPr>
                <w:b/>
                <w:bCs/>
                <w:spacing w:val="-8"/>
              </w:rPr>
              <w:t xml:space="preserve"> </w:t>
            </w:r>
            <w:r w:rsidRPr="00841FEF">
              <w:rPr>
                <w:b/>
                <w:bCs/>
              </w:rPr>
              <w:t>LOS</w:t>
            </w:r>
            <w:r w:rsidRPr="00841FEF">
              <w:rPr>
                <w:b/>
                <w:bCs/>
                <w:spacing w:val="-9"/>
              </w:rPr>
              <w:t xml:space="preserve"> </w:t>
            </w:r>
            <w:r w:rsidRPr="00841FEF">
              <w:rPr>
                <w:b/>
                <w:bCs/>
              </w:rPr>
              <w:t>ANEXOS</w:t>
            </w:r>
            <w:r w:rsidRPr="00841FEF">
              <w:rPr>
                <w:b/>
                <w:bCs/>
                <w:spacing w:val="-4"/>
              </w:rPr>
              <w:t xml:space="preserve"> </w:t>
            </w:r>
            <w:r w:rsidRPr="00841FEF">
              <w:rPr>
                <w:b/>
                <w:bCs/>
              </w:rPr>
              <w:t>30</w:t>
            </w:r>
            <w:r w:rsidRPr="00841FEF">
              <w:rPr>
                <w:b/>
                <w:bCs/>
                <w:spacing w:val="-6"/>
              </w:rPr>
              <w:t xml:space="preserve"> </w:t>
            </w:r>
            <w:r w:rsidRPr="00841FEF">
              <w:rPr>
                <w:b/>
                <w:bCs/>
              </w:rPr>
              <w:t>Y</w:t>
            </w:r>
            <w:r w:rsidRPr="00841FEF">
              <w:rPr>
                <w:b/>
                <w:bCs/>
                <w:spacing w:val="-5"/>
              </w:rPr>
              <w:t xml:space="preserve"> </w:t>
            </w:r>
            <w:r w:rsidRPr="00841FEF">
              <w:rPr>
                <w:b/>
                <w:bCs/>
              </w:rPr>
              <w:t>31</w:t>
            </w:r>
            <w:r w:rsidRPr="00841FEF">
              <w:rPr>
                <w:b/>
                <w:bCs/>
                <w:spacing w:val="-4"/>
              </w:rPr>
              <w:t xml:space="preserve"> </w:t>
            </w:r>
            <w:r w:rsidRPr="00841FEF">
              <w:rPr>
                <w:b/>
                <w:bCs/>
              </w:rPr>
              <w:t>DE</w:t>
            </w:r>
            <w:r w:rsidRPr="00841FEF">
              <w:rPr>
                <w:b/>
                <w:bCs/>
                <w:spacing w:val="-5"/>
              </w:rPr>
              <w:t xml:space="preserve"> </w:t>
            </w:r>
            <w:r w:rsidRPr="00841FEF">
              <w:rPr>
                <w:b/>
                <w:bCs/>
              </w:rPr>
              <w:t>LA</w:t>
            </w:r>
            <w:r w:rsidRPr="00841FEF">
              <w:rPr>
                <w:b/>
                <w:bCs/>
                <w:spacing w:val="-5"/>
              </w:rPr>
              <w:t xml:space="preserve"> </w:t>
            </w:r>
            <w:r w:rsidRPr="00841FEF">
              <w:rPr>
                <w:b/>
                <w:bCs/>
              </w:rPr>
              <w:t>RESOLUCIÓN</w:t>
            </w:r>
            <w:r w:rsidRPr="00841FEF">
              <w:rPr>
                <w:b/>
                <w:bCs/>
                <w:spacing w:val="-4"/>
              </w:rPr>
              <w:t xml:space="preserve"> </w:t>
            </w:r>
            <w:r w:rsidRPr="00841FEF">
              <w:rPr>
                <w:b/>
                <w:bCs/>
              </w:rPr>
              <w:t>MISCELANEA</w:t>
            </w:r>
            <w:r w:rsidRPr="00841FEF">
              <w:rPr>
                <w:b/>
                <w:bCs/>
                <w:spacing w:val="-7"/>
              </w:rPr>
              <w:t xml:space="preserve"> </w:t>
            </w:r>
            <w:r w:rsidRPr="00841FEF">
              <w:rPr>
                <w:b/>
                <w:bCs/>
              </w:rPr>
              <w:t>FISCAL</w:t>
            </w:r>
            <w:r w:rsidRPr="00841FEF">
              <w:rPr>
                <w:b/>
                <w:bCs/>
                <w:spacing w:val="-7"/>
              </w:rPr>
              <w:t xml:space="preserve"> </w:t>
            </w:r>
            <w:r w:rsidRPr="00841FEF">
              <w:rPr>
                <w:b/>
                <w:bCs/>
                <w:spacing w:val="-4"/>
              </w:rPr>
              <w:t>PARA</w:t>
            </w:r>
          </w:p>
          <w:p w14:paraId="436B9AA3" w14:textId="5C76CFB6" w:rsidR="00B75825" w:rsidRPr="00841FEF" w:rsidRDefault="00147C55" w:rsidP="1E562CEB">
            <w:pPr>
              <w:pStyle w:val="TableParagraph"/>
              <w:spacing w:before="2" w:line="264" w:lineRule="exact"/>
              <w:ind w:left="5170"/>
              <w:rPr>
                <w:b/>
                <w:bCs/>
              </w:rPr>
            </w:pPr>
            <w:r w:rsidRPr="00841FEF">
              <w:rPr>
                <w:b/>
                <w:bCs/>
                <w:spacing w:val="-4"/>
              </w:rPr>
              <w:t>202</w:t>
            </w:r>
            <w:r w:rsidR="005D5BFD" w:rsidRPr="00841FEF">
              <w:rPr>
                <w:b/>
                <w:bCs/>
                <w:spacing w:val="-4"/>
              </w:rPr>
              <w:t>4</w:t>
            </w:r>
          </w:p>
        </w:tc>
        <w:tc>
          <w:tcPr>
            <w:tcW w:w="850" w:type="dxa"/>
            <w:gridSpan w:val="2"/>
          </w:tcPr>
          <w:p w14:paraId="436B9AA4" w14:textId="77777777" w:rsidR="00B75825" w:rsidRDefault="00147C55">
            <w:pPr>
              <w:pStyle w:val="TableParagraph"/>
              <w:spacing w:before="23"/>
              <w:ind w:left="74"/>
              <w:rPr>
                <w:b/>
                <w:sz w:val="20"/>
              </w:rPr>
            </w:pPr>
            <w:r>
              <w:rPr>
                <w:b/>
                <w:spacing w:val="-2"/>
                <w:sz w:val="20"/>
              </w:rPr>
              <w:t>CUMPLE</w:t>
            </w:r>
          </w:p>
        </w:tc>
        <w:tc>
          <w:tcPr>
            <w:tcW w:w="713" w:type="dxa"/>
            <w:vMerge w:val="restart"/>
          </w:tcPr>
          <w:p w14:paraId="436B9AA5" w14:textId="77777777" w:rsidR="00B75825" w:rsidRDefault="00147C55">
            <w:pPr>
              <w:pStyle w:val="TableParagraph"/>
              <w:spacing w:before="27" w:line="242" w:lineRule="auto"/>
              <w:ind w:left="13" w:right="96" w:firstLine="168"/>
              <w:rPr>
                <w:b/>
                <w:sz w:val="20"/>
              </w:rPr>
            </w:pPr>
            <w:r>
              <w:rPr>
                <w:b/>
                <w:spacing w:val="-6"/>
                <w:sz w:val="20"/>
              </w:rPr>
              <w:t>NO</w:t>
            </w:r>
            <w:r>
              <w:rPr>
                <w:b/>
                <w:spacing w:val="-2"/>
                <w:sz w:val="20"/>
              </w:rPr>
              <w:t xml:space="preserve"> APLICA</w:t>
            </w:r>
          </w:p>
        </w:tc>
        <w:tc>
          <w:tcPr>
            <w:tcW w:w="1702" w:type="dxa"/>
            <w:vMerge w:val="restart"/>
          </w:tcPr>
          <w:p w14:paraId="436B9AA6" w14:textId="77777777" w:rsidR="00B75825" w:rsidRDefault="00147C55">
            <w:pPr>
              <w:pStyle w:val="TableParagraph"/>
              <w:spacing w:before="143"/>
              <w:ind w:left="143"/>
              <w:rPr>
                <w:b/>
                <w:sz w:val="20"/>
              </w:rPr>
            </w:pPr>
            <w:r>
              <w:rPr>
                <w:b/>
                <w:spacing w:val="-2"/>
                <w:sz w:val="20"/>
              </w:rPr>
              <w:t>OBSERVACIONES</w:t>
            </w:r>
          </w:p>
        </w:tc>
      </w:tr>
      <w:tr w:rsidR="00B75825" w14:paraId="436B9AAD" w14:textId="77777777" w:rsidTr="1E562CEB">
        <w:trPr>
          <w:trHeight w:val="244"/>
        </w:trPr>
        <w:tc>
          <w:tcPr>
            <w:tcW w:w="8366" w:type="dxa"/>
            <w:vMerge/>
          </w:tcPr>
          <w:p w14:paraId="436B9AA8" w14:textId="77777777" w:rsidR="00B75825" w:rsidRPr="00841FEF" w:rsidRDefault="00B75825">
            <w:pPr>
              <w:rPr>
                <w:sz w:val="2"/>
                <w:szCs w:val="2"/>
              </w:rPr>
            </w:pPr>
          </w:p>
        </w:tc>
        <w:tc>
          <w:tcPr>
            <w:tcW w:w="425" w:type="dxa"/>
          </w:tcPr>
          <w:p w14:paraId="436B9AA9" w14:textId="77777777" w:rsidR="00B75825" w:rsidRDefault="00147C55">
            <w:pPr>
              <w:pStyle w:val="TableParagraph"/>
              <w:spacing w:before="3" w:line="221" w:lineRule="exact"/>
              <w:ind w:left="55"/>
              <w:rPr>
                <w:b/>
                <w:sz w:val="20"/>
              </w:rPr>
            </w:pPr>
            <w:r>
              <w:rPr>
                <w:b/>
                <w:spacing w:val="-5"/>
                <w:sz w:val="20"/>
              </w:rPr>
              <w:t>SI</w:t>
            </w:r>
          </w:p>
        </w:tc>
        <w:tc>
          <w:tcPr>
            <w:tcW w:w="425" w:type="dxa"/>
          </w:tcPr>
          <w:p w14:paraId="436B9AAA" w14:textId="77777777" w:rsidR="00B75825" w:rsidRDefault="00147C55">
            <w:pPr>
              <w:pStyle w:val="TableParagraph"/>
              <w:spacing w:before="3" w:line="221" w:lineRule="exact"/>
              <w:ind w:left="81"/>
              <w:rPr>
                <w:b/>
                <w:sz w:val="20"/>
              </w:rPr>
            </w:pPr>
            <w:r>
              <w:rPr>
                <w:b/>
                <w:spacing w:val="-5"/>
                <w:sz w:val="20"/>
              </w:rPr>
              <w:t>NO</w:t>
            </w:r>
          </w:p>
        </w:tc>
        <w:tc>
          <w:tcPr>
            <w:tcW w:w="713" w:type="dxa"/>
            <w:vMerge/>
          </w:tcPr>
          <w:p w14:paraId="436B9AAB" w14:textId="77777777" w:rsidR="00B75825" w:rsidRDefault="00B75825">
            <w:pPr>
              <w:rPr>
                <w:sz w:val="2"/>
                <w:szCs w:val="2"/>
              </w:rPr>
            </w:pPr>
          </w:p>
        </w:tc>
        <w:tc>
          <w:tcPr>
            <w:tcW w:w="1702" w:type="dxa"/>
            <w:vMerge/>
          </w:tcPr>
          <w:p w14:paraId="436B9AAC" w14:textId="77777777" w:rsidR="00B75825" w:rsidRDefault="00B75825">
            <w:pPr>
              <w:rPr>
                <w:sz w:val="2"/>
                <w:szCs w:val="2"/>
              </w:rPr>
            </w:pPr>
          </w:p>
        </w:tc>
      </w:tr>
      <w:tr w:rsidR="00B75825" w14:paraId="436B9AB0" w14:textId="77777777" w:rsidTr="1E562CEB">
        <w:trPr>
          <w:trHeight w:val="570"/>
        </w:trPr>
        <w:tc>
          <w:tcPr>
            <w:tcW w:w="11631" w:type="dxa"/>
            <w:gridSpan w:val="5"/>
            <w:shd w:val="clear" w:color="auto" w:fill="E0EDD9"/>
          </w:tcPr>
          <w:p w14:paraId="436B9AAE" w14:textId="05CEF55E" w:rsidR="00B75825" w:rsidRPr="00841FEF" w:rsidRDefault="00147C55">
            <w:pPr>
              <w:pStyle w:val="TableParagraph"/>
              <w:spacing w:line="264" w:lineRule="exact"/>
              <w:ind w:left="107"/>
              <w:rPr>
                <w:b/>
              </w:rPr>
            </w:pPr>
            <w:r w:rsidRPr="00841FEF">
              <w:rPr>
                <w:b/>
              </w:rPr>
              <w:t>NUMERAL</w:t>
            </w:r>
            <w:r w:rsidRPr="00841FEF">
              <w:rPr>
                <w:b/>
                <w:spacing w:val="-9"/>
              </w:rPr>
              <w:t xml:space="preserve"> </w:t>
            </w:r>
            <w:r w:rsidRPr="00841FEF">
              <w:rPr>
                <w:b/>
              </w:rPr>
              <w:t>31.2;</w:t>
            </w:r>
            <w:r w:rsidRPr="00841FEF">
              <w:rPr>
                <w:b/>
                <w:spacing w:val="-11"/>
              </w:rPr>
              <w:t xml:space="preserve"> </w:t>
            </w:r>
            <w:r w:rsidRPr="00841FEF">
              <w:rPr>
                <w:b/>
              </w:rPr>
              <w:t>I;</w:t>
            </w:r>
            <w:r w:rsidRPr="00841FEF">
              <w:rPr>
                <w:b/>
                <w:spacing w:val="-5"/>
              </w:rPr>
              <w:t xml:space="preserve"> </w:t>
            </w:r>
            <w:r w:rsidRPr="00841FEF">
              <w:rPr>
                <w:b/>
              </w:rPr>
              <w:t>b)</w:t>
            </w:r>
            <w:r w:rsidRPr="00841FEF">
              <w:rPr>
                <w:b/>
                <w:spacing w:val="-7"/>
              </w:rPr>
              <w:t xml:space="preserve"> </w:t>
            </w:r>
            <w:r w:rsidRPr="00841FEF">
              <w:rPr>
                <w:b/>
              </w:rPr>
              <w:t>DEL</w:t>
            </w:r>
            <w:r w:rsidRPr="00841FEF">
              <w:rPr>
                <w:b/>
                <w:spacing w:val="-9"/>
              </w:rPr>
              <w:t xml:space="preserve"> </w:t>
            </w:r>
            <w:r w:rsidRPr="00841FEF">
              <w:rPr>
                <w:b/>
              </w:rPr>
              <w:t>ANEXO</w:t>
            </w:r>
            <w:r w:rsidRPr="00841FEF">
              <w:rPr>
                <w:b/>
                <w:spacing w:val="-9"/>
              </w:rPr>
              <w:t xml:space="preserve"> </w:t>
            </w:r>
            <w:r w:rsidRPr="00841FEF">
              <w:rPr>
                <w:b/>
              </w:rPr>
              <w:t>31</w:t>
            </w:r>
            <w:r w:rsidRPr="00841FEF">
              <w:rPr>
                <w:b/>
                <w:spacing w:val="-4"/>
              </w:rPr>
              <w:t xml:space="preserve"> </w:t>
            </w:r>
            <w:r w:rsidRPr="00841FEF">
              <w:rPr>
                <w:b/>
              </w:rPr>
              <w:t>DE</w:t>
            </w:r>
            <w:r w:rsidRPr="00841FEF">
              <w:rPr>
                <w:b/>
                <w:spacing w:val="-2"/>
              </w:rPr>
              <w:t xml:space="preserve"> </w:t>
            </w:r>
            <w:r w:rsidRPr="00841FEF">
              <w:rPr>
                <w:b/>
              </w:rPr>
              <w:t>LA</w:t>
            </w:r>
            <w:r w:rsidRPr="00841FEF">
              <w:rPr>
                <w:b/>
                <w:spacing w:val="-7"/>
              </w:rPr>
              <w:t xml:space="preserve"> </w:t>
            </w:r>
            <w:r w:rsidRPr="00841FEF">
              <w:rPr>
                <w:b/>
              </w:rPr>
              <w:t>RESOLUCIÓN</w:t>
            </w:r>
            <w:r w:rsidRPr="00841FEF">
              <w:rPr>
                <w:b/>
                <w:spacing w:val="-4"/>
              </w:rPr>
              <w:t xml:space="preserve"> </w:t>
            </w:r>
            <w:r w:rsidRPr="00841FEF">
              <w:rPr>
                <w:b/>
              </w:rPr>
              <w:t>MISCELÁNEA</w:t>
            </w:r>
            <w:r w:rsidRPr="00841FEF">
              <w:rPr>
                <w:b/>
                <w:spacing w:val="-4"/>
              </w:rPr>
              <w:t xml:space="preserve"> </w:t>
            </w:r>
            <w:r w:rsidRPr="00841FEF">
              <w:rPr>
                <w:b/>
              </w:rPr>
              <w:t>FISCAL</w:t>
            </w:r>
            <w:r w:rsidRPr="00841FEF">
              <w:rPr>
                <w:b/>
                <w:spacing w:val="-7"/>
              </w:rPr>
              <w:t xml:space="preserve"> </w:t>
            </w:r>
            <w:r w:rsidRPr="00841FEF">
              <w:rPr>
                <w:b/>
              </w:rPr>
              <w:t>PARA</w:t>
            </w:r>
            <w:r w:rsidRPr="00841FEF">
              <w:rPr>
                <w:b/>
                <w:spacing w:val="-6"/>
              </w:rPr>
              <w:t xml:space="preserve"> </w:t>
            </w:r>
            <w:r w:rsidRPr="00841FEF">
              <w:rPr>
                <w:b/>
                <w:color w:val="000000"/>
                <w:spacing w:val="-2"/>
              </w:rPr>
              <w:t>202</w:t>
            </w:r>
            <w:r w:rsidR="009261FA" w:rsidRPr="00841FEF">
              <w:rPr>
                <w:b/>
                <w:color w:val="000000"/>
                <w:spacing w:val="-2"/>
              </w:rPr>
              <w:t>4</w:t>
            </w:r>
            <w:r w:rsidRPr="00841FEF">
              <w:rPr>
                <w:b/>
                <w:color w:val="000000"/>
                <w:spacing w:val="-2"/>
              </w:rPr>
              <w:t>:</w:t>
            </w:r>
          </w:p>
          <w:p w14:paraId="436B9AAF" w14:textId="10E786E4" w:rsidR="00B75825" w:rsidRPr="00841FEF" w:rsidRDefault="00147C55">
            <w:pPr>
              <w:pStyle w:val="TableParagraph"/>
              <w:spacing w:line="265" w:lineRule="exact"/>
              <w:ind w:left="107"/>
            </w:pPr>
            <w:r w:rsidRPr="00841FEF">
              <w:t>ANEXO</w:t>
            </w:r>
            <w:r w:rsidRPr="00841FEF">
              <w:rPr>
                <w:spacing w:val="-10"/>
              </w:rPr>
              <w:t xml:space="preserve"> </w:t>
            </w:r>
            <w:r w:rsidRPr="00841FEF">
              <w:t>30</w:t>
            </w:r>
            <w:r w:rsidRPr="00841FEF">
              <w:rPr>
                <w:spacing w:val="-7"/>
              </w:rPr>
              <w:t xml:space="preserve"> </w:t>
            </w:r>
            <w:r w:rsidRPr="00841FEF">
              <w:t>DE</w:t>
            </w:r>
            <w:r w:rsidRPr="00841FEF">
              <w:rPr>
                <w:spacing w:val="-7"/>
              </w:rPr>
              <w:t xml:space="preserve"> </w:t>
            </w:r>
            <w:r w:rsidRPr="00841FEF">
              <w:t>LA</w:t>
            </w:r>
            <w:r w:rsidRPr="00841FEF">
              <w:rPr>
                <w:spacing w:val="-4"/>
              </w:rPr>
              <w:t xml:space="preserve"> </w:t>
            </w:r>
            <w:r w:rsidRPr="00841FEF">
              <w:t>RESOLUCIÓN</w:t>
            </w:r>
            <w:r w:rsidRPr="00841FEF">
              <w:rPr>
                <w:spacing w:val="-7"/>
              </w:rPr>
              <w:t xml:space="preserve"> </w:t>
            </w:r>
            <w:r w:rsidRPr="00841FEF">
              <w:t>MISCELÁNEA</w:t>
            </w:r>
            <w:r w:rsidRPr="00841FEF">
              <w:rPr>
                <w:spacing w:val="-9"/>
              </w:rPr>
              <w:t xml:space="preserve"> </w:t>
            </w:r>
            <w:r w:rsidRPr="00841FEF">
              <w:t>FISCAL</w:t>
            </w:r>
            <w:r w:rsidRPr="00841FEF">
              <w:rPr>
                <w:spacing w:val="-5"/>
              </w:rPr>
              <w:t xml:space="preserve"> </w:t>
            </w:r>
            <w:r w:rsidRPr="00841FEF">
              <w:t>PARA</w:t>
            </w:r>
            <w:r w:rsidRPr="00841FEF">
              <w:rPr>
                <w:spacing w:val="-5"/>
              </w:rPr>
              <w:t xml:space="preserve"> </w:t>
            </w:r>
            <w:r w:rsidRPr="00841FEF">
              <w:rPr>
                <w:color w:val="000000"/>
                <w:spacing w:val="-2"/>
              </w:rPr>
              <w:t>202</w:t>
            </w:r>
            <w:r w:rsidR="009261FA" w:rsidRPr="00841FEF">
              <w:rPr>
                <w:color w:val="000000"/>
                <w:spacing w:val="-2"/>
              </w:rPr>
              <w:t>4</w:t>
            </w:r>
            <w:r w:rsidRPr="00841FEF">
              <w:rPr>
                <w:color w:val="000000"/>
                <w:spacing w:val="-2"/>
              </w:rPr>
              <w:t>:</w:t>
            </w:r>
          </w:p>
        </w:tc>
      </w:tr>
      <w:tr w:rsidR="00B75825" w14:paraId="436B9AB3" w14:textId="77777777" w:rsidTr="1E562CEB">
        <w:trPr>
          <w:trHeight w:val="1120"/>
        </w:trPr>
        <w:tc>
          <w:tcPr>
            <w:tcW w:w="11631" w:type="dxa"/>
            <w:gridSpan w:val="5"/>
            <w:shd w:val="clear" w:color="auto" w:fill="E0EDD9"/>
          </w:tcPr>
          <w:p w14:paraId="436B9AB1" w14:textId="77777777" w:rsidR="00B75825" w:rsidRDefault="00147C55">
            <w:pPr>
              <w:pStyle w:val="TableParagraph"/>
              <w:spacing w:line="268" w:lineRule="exact"/>
              <w:ind w:left="107"/>
              <w:jc w:val="both"/>
            </w:pPr>
            <w:r>
              <w:t>Numeral</w:t>
            </w:r>
            <w:r>
              <w:rPr>
                <w:spacing w:val="-8"/>
              </w:rPr>
              <w:t xml:space="preserve"> </w:t>
            </w:r>
            <w:r>
              <w:t>30.5.</w:t>
            </w:r>
            <w:r>
              <w:rPr>
                <w:spacing w:val="-6"/>
              </w:rPr>
              <w:t xml:space="preserve"> </w:t>
            </w:r>
            <w:r>
              <w:t>Equipos</w:t>
            </w:r>
            <w:r>
              <w:rPr>
                <w:spacing w:val="-6"/>
              </w:rPr>
              <w:t xml:space="preserve"> </w:t>
            </w:r>
            <w:r>
              <w:t>para</w:t>
            </w:r>
            <w:r>
              <w:rPr>
                <w:spacing w:val="-5"/>
              </w:rPr>
              <w:t xml:space="preserve"> </w:t>
            </w:r>
            <w:r>
              <w:t>llevar</w:t>
            </w:r>
            <w:r>
              <w:rPr>
                <w:spacing w:val="-8"/>
              </w:rPr>
              <w:t xml:space="preserve"> </w:t>
            </w:r>
            <w:r>
              <w:t>controles</w:t>
            </w:r>
            <w:r>
              <w:rPr>
                <w:spacing w:val="-7"/>
              </w:rPr>
              <w:t xml:space="preserve"> </w:t>
            </w:r>
            <w:r>
              <w:t>volumétricos</w:t>
            </w:r>
            <w:r>
              <w:rPr>
                <w:spacing w:val="-8"/>
              </w:rPr>
              <w:t xml:space="preserve"> </w:t>
            </w:r>
            <w:r>
              <w:t>(sistemas</w:t>
            </w:r>
            <w:r>
              <w:rPr>
                <w:spacing w:val="-5"/>
              </w:rPr>
              <w:t xml:space="preserve"> </w:t>
            </w:r>
            <w:r>
              <w:t>de</w:t>
            </w:r>
            <w:r>
              <w:rPr>
                <w:spacing w:val="-10"/>
              </w:rPr>
              <w:t xml:space="preserve"> </w:t>
            </w:r>
            <w:r>
              <w:rPr>
                <w:spacing w:val="-2"/>
              </w:rPr>
              <w:t>medición).</w:t>
            </w:r>
          </w:p>
          <w:p w14:paraId="436B9AB2" w14:textId="77777777" w:rsidR="00B75825" w:rsidRDefault="00147C55">
            <w:pPr>
              <w:pStyle w:val="TableParagraph"/>
              <w:spacing w:before="6" w:line="232" w:lineRule="auto"/>
              <w:ind w:left="107" w:right="135"/>
              <w:jc w:val="both"/>
            </w:pPr>
            <w:r>
              <w:t>Los contribuyentes referidos en la regla 2.6.1.2., excepto los comercializadores que enajenen gas natural o Petrolíferos en los términos</w:t>
            </w:r>
            <w:r>
              <w:rPr>
                <w:spacing w:val="-13"/>
              </w:rPr>
              <w:t xml:space="preserve"> </w:t>
            </w:r>
            <w:r>
              <w:t>del</w:t>
            </w:r>
            <w:r>
              <w:rPr>
                <w:spacing w:val="-12"/>
              </w:rPr>
              <w:t xml:space="preserve"> </w:t>
            </w:r>
            <w:r>
              <w:t>artículo</w:t>
            </w:r>
            <w:r>
              <w:rPr>
                <w:spacing w:val="-11"/>
              </w:rPr>
              <w:t xml:space="preserve"> </w:t>
            </w:r>
            <w:r>
              <w:t>19,</w:t>
            </w:r>
            <w:r>
              <w:rPr>
                <w:spacing w:val="-12"/>
              </w:rPr>
              <w:t xml:space="preserve"> </w:t>
            </w:r>
            <w:r>
              <w:t>fracción</w:t>
            </w:r>
            <w:r>
              <w:rPr>
                <w:spacing w:val="-11"/>
              </w:rPr>
              <w:t xml:space="preserve"> </w:t>
            </w:r>
            <w:r>
              <w:t>I</w:t>
            </w:r>
            <w:r>
              <w:rPr>
                <w:spacing w:val="-13"/>
              </w:rPr>
              <w:t xml:space="preserve"> </w:t>
            </w:r>
            <w:r>
              <w:t>del</w:t>
            </w:r>
            <w:r>
              <w:rPr>
                <w:spacing w:val="-12"/>
              </w:rPr>
              <w:t xml:space="preserve"> </w:t>
            </w:r>
            <w:r>
              <w:t>Reglamento</w:t>
            </w:r>
            <w:r>
              <w:rPr>
                <w:spacing w:val="-11"/>
              </w:rPr>
              <w:t xml:space="preserve"> </w:t>
            </w:r>
            <w:r>
              <w:t>de</w:t>
            </w:r>
            <w:r>
              <w:rPr>
                <w:spacing w:val="-12"/>
              </w:rPr>
              <w:t xml:space="preserve"> </w:t>
            </w:r>
            <w:r>
              <w:t>las</w:t>
            </w:r>
            <w:r>
              <w:rPr>
                <w:spacing w:val="-10"/>
              </w:rPr>
              <w:t xml:space="preserve"> </w:t>
            </w:r>
            <w:r>
              <w:t>actividades</w:t>
            </w:r>
            <w:r>
              <w:rPr>
                <w:spacing w:val="-10"/>
              </w:rPr>
              <w:t xml:space="preserve"> </w:t>
            </w:r>
            <w:r>
              <w:t>a</w:t>
            </w:r>
            <w:r>
              <w:rPr>
                <w:spacing w:val="-13"/>
              </w:rPr>
              <w:t xml:space="preserve"> </w:t>
            </w:r>
            <w:r>
              <w:t>que</w:t>
            </w:r>
            <w:r>
              <w:rPr>
                <w:spacing w:val="-12"/>
              </w:rPr>
              <w:t xml:space="preserve"> </w:t>
            </w:r>
            <w:r>
              <w:t>se</w:t>
            </w:r>
            <w:r>
              <w:rPr>
                <w:spacing w:val="-9"/>
              </w:rPr>
              <w:t xml:space="preserve"> </w:t>
            </w:r>
            <w:r>
              <w:t>refiere</w:t>
            </w:r>
            <w:r>
              <w:rPr>
                <w:spacing w:val="-10"/>
              </w:rPr>
              <w:t xml:space="preserve"> </w:t>
            </w:r>
            <w:r>
              <w:t>el</w:t>
            </w:r>
            <w:r>
              <w:rPr>
                <w:spacing w:val="-13"/>
              </w:rPr>
              <w:t xml:space="preserve"> </w:t>
            </w:r>
            <w:r>
              <w:t>Título</w:t>
            </w:r>
            <w:r>
              <w:rPr>
                <w:spacing w:val="-11"/>
              </w:rPr>
              <w:t xml:space="preserve"> </w:t>
            </w:r>
            <w:r>
              <w:t>Tercero</w:t>
            </w:r>
            <w:r>
              <w:rPr>
                <w:spacing w:val="-9"/>
              </w:rPr>
              <w:t xml:space="preserve"> </w:t>
            </w:r>
            <w:r>
              <w:t>de</w:t>
            </w:r>
            <w:r>
              <w:rPr>
                <w:spacing w:val="-9"/>
              </w:rPr>
              <w:t xml:space="preserve"> </w:t>
            </w:r>
            <w:r>
              <w:t>la</w:t>
            </w:r>
            <w:r>
              <w:rPr>
                <w:spacing w:val="-12"/>
              </w:rPr>
              <w:t xml:space="preserve"> </w:t>
            </w:r>
            <w:r>
              <w:t>Ley</w:t>
            </w:r>
            <w:r>
              <w:rPr>
                <w:spacing w:val="-9"/>
              </w:rPr>
              <w:t xml:space="preserve"> </w:t>
            </w:r>
            <w:r>
              <w:t>de</w:t>
            </w:r>
            <w:r>
              <w:rPr>
                <w:spacing w:val="-10"/>
              </w:rPr>
              <w:t xml:space="preserve"> </w:t>
            </w:r>
            <w:r>
              <w:t>Hidrocarburos, estarán a lo siguiente:</w:t>
            </w:r>
          </w:p>
        </w:tc>
      </w:tr>
      <w:tr w:rsidR="00CF0157" w14:paraId="436B9AB9" w14:textId="77777777" w:rsidTr="1E562CEB">
        <w:trPr>
          <w:trHeight w:val="837"/>
        </w:trPr>
        <w:tc>
          <w:tcPr>
            <w:tcW w:w="8366" w:type="dxa"/>
          </w:tcPr>
          <w:p w14:paraId="436B9AB4" w14:textId="77777777" w:rsidR="00CF0157" w:rsidRDefault="00CF0157" w:rsidP="00CF0157">
            <w:pPr>
              <w:pStyle w:val="TableParagraph"/>
              <w:spacing w:before="5" w:line="232" w:lineRule="auto"/>
              <w:ind w:left="107" w:right="141"/>
              <w:jc w:val="both"/>
            </w:pPr>
            <w:r>
              <w:t>I. Deben tener sistemas de medición para generar la información de los volúmenes de las operaciones y de las existencias de los Hidrocarburos o Petrolíferos, que cumplan con lo establecido en el apartado 30.5.1.</w:t>
            </w:r>
          </w:p>
        </w:tc>
        <w:tc>
          <w:tcPr>
            <w:tcW w:w="425" w:type="dxa"/>
          </w:tcPr>
          <w:p w14:paraId="436B9AB5" w14:textId="0357C870" w:rsidR="00CF0157" w:rsidRDefault="00CF0157" w:rsidP="00CF0157">
            <w:pPr>
              <w:pStyle w:val="TableParagraph"/>
              <w:rPr>
                <w:rFonts w:ascii="Times New Roman"/>
                <w:sz w:val="20"/>
              </w:rPr>
            </w:pPr>
            <w:r>
              <w:rPr>
                <w:rFonts w:ascii="Times New Roman"/>
                <w:sz w:val="20"/>
              </w:rPr>
              <w:t>${si1}</w:t>
            </w:r>
          </w:p>
        </w:tc>
        <w:tc>
          <w:tcPr>
            <w:tcW w:w="425" w:type="dxa"/>
          </w:tcPr>
          <w:p w14:paraId="436B9AB6" w14:textId="703B466F" w:rsidR="00CF0157" w:rsidRDefault="00CF0157" w:rsidP="00CF0157">
            <w:pPr>
              <w:pStyle w:val="TableParagraph"/>
              <w:rPr>
                <w:rFonts w:ascii="Times New Roman"/>
                <w:sz w:val="20"/>
              </w:rPr>
            </w:pPr>
            <w:r>
              <w:rPr>
                <w:rFonts w:ascii="Times New Roman"/>
                <w:sz w:val="20"/>
              </w:rPr>
              <w:t>${no1}</w:t>
            </w:r>
          </w:p>
        </w:tc>
        <w:tc>
          <w:tcPr>
            <w:tcW w:w="713" w:type="dxa"/>
          </w:tcPr>
          <w:p w14:paraId="436B9AB7" w14:textId="7997EE66" w:rsidR="00CF0157" w:rsidRDefault="00CF0157" w:rsidP="00CF0157">
            <w:pPr>
              <w:pStyle w:val="TableParagraph"/>
              <w:rPr>
                <w:rFonts w:ascii="Times New Roman"/>
                <w:sz w:val="20"/>
              </w:rPr>
            </w:pPr>
            <w:r>
              <w:rPr>
                <w:rFonts w:ascii="Times New Roman"/>
                <w:sz w:val="20"/>
              </w:rPr>
              <w:t>${noaplica1}</w:t>
            </w:r>
          </w:p>
        </w:tc>
        <w:tc>
          <w:tcPr>
            <w:tcW w:w="1702" w:type="dxa"/>
          </w:tcPr>
          <w:p w14:paraId="436B9AB8" w14:textId="19F4553A" w:rsidR="00CF0157" w:rsidRDefault="00CF0157" w:rsidP="00CF0157">
            <w:pPr>
              <w:pStyle w:val="TableParagraph"/>
              <w:rPr>
                <w:rFonts w:ascii="Times New Roman"/>
                <w:sz w:val="20"/>
              </w:rPr>
            </w:pPr>
            <w:r>
              <w:rPr>
                <w:rFonts w:ascii="Times New Roman"/>
                <w:sz w:val="20"/>
              </w:rPr>
              <w:t>${observaciones</w:t>
            </w:r>
            <w:r>
              <w:rPr>
                <w:rFonts w:ascii="Times New Roman"/>
                <w:sz w:val="20"/>
                <w:lang w:val="es-ES_tradnl"/>
              </w:rPr>
              <w:t>1</w:t>
            </w:r>
            <w:r>
              <w:rPr>
                <w:rFonts w:ascii="Times New Roman"/>
                <w:sz w:val="20"/>
              </w:rPr>
              <w:t>}</w:t>
            </w:r>
          </w:p>
        </w:tc>
      </w:tr>
      <w:tr w:rsidR="00CF0157" w14:paraId="436B9ABF" w14:textId="77777777" w:rsidTr="1E562CEB">
        <w:trPr>
          <w:trHeight w:val="537"/>
        </w:trPr>
        <w:tc>
          <w:tcPr>
            <w:tcW w:w="8366" w:type="dxa"/>
          </w:tcPr>
          <w:p w14:paraId="436B9ABA" w14:textId="77777777" w:rsidR="00CF0157" w:rsidRDefault="00CF0157" w:rsidP="00CF0157">
            <w:pPr>
              <w:pStyle w:val="TableParagraph"/>
              <w:spacing w:line="260" w:lineRule="exact"/>
              <w:ind w:left="107"/>
            </w:pPr>
            <w:r>
              <w:t>II.</w:t>
            </w:r>
            <w:r>
              <w:rPr>
                <w:spacing w:val="34"/>
              </w:rPr>
              <w:t xml:space="preserve"> </w:t>
            </w:r>
            <w:r>
              <w:t>La</w:t>
            </w:r>
            <w:r>
              <w:rPr>
                <w:spacing w:val="34"/>
              </w:rPr>
              <w:t xml:space="preserve"> </w:t>
            </w:r>
            <w:r>
              <w:t>cantidad</w:t>
            </w:r>
            <w:r>
              <w:rPr>
                <w:spacing w:val="34"/>
              </w:rPr>
              <w:t xml:space="preserve"> </w:t>
            </w:r>
            <w:r>
              <w:t>de</w:t>
            </w:r>
            <w:r>
              <w:rPr>
                <w:spacing w:val="33"/>
              </w:rPr>
              <w:t xml:space="preserve"> </w:t>
            </w:r>
            <w:r>
              <w:t>sistemas</w:t>
            </w:r>
            <w:r>
              <w:rPr>
                <w:spacing w:val="32"/>
              </w:rPr>
              <w:t xml:space="preserve"> </w:t>
            </w:r>
            <w:r>
              <w:t>de</w:t>
            </w:r>
            <w:r>
              <w:rPr>
                <w:spacing w:val="33"/>
              </w:rPr>
              <w:t xml:space="preserve"> </w:t>
            </w:r>
            <w:r>
              <w:t>medición</w:t>
            </w:r>
            <w:r>
              <w:rPr>
                <w:spacing w:val="32"/>
              </w:rPr>
              <w:t xml:space="preserve"> </w:t>
            </w:r>
            <w:r>
              <w:t>requeridos</w:t>
            </w:r>
            <w:r>
              <w:rPr>
                <w:spacing w:val="30"/>
              </w:rPr>
              <w:t xml:space="preserve"> </w:t>
            </w:r>
            <w:r>
              <w:t>para</w:t>
            </w:r>
            <w:r>
              <w:rPr>
                <w:spacing w:val="34"/>
              </w:rPr>
              <w:t xml:space="preserve"> </w:t>
            </w:r>
            <w:r>
              <w:t>la</w:t>
            </w:r>
            <w:r>
              <w:rPr>
                <w:spacing w:val="34"/>
              </w:rPr>
              <w:t xml:space="preserve"> </w:t>
            </w:r>
            <w:r>
              <w:t>cuantificación</w:t>
            </w:r>
            <w:r>
              <w:rPr>
                <w:spacing w:val="34"/>
              </w:rPr>
              <w:t xml:space="preserve"> </w:t>
            </w:r>
            <w:r>
              <w:t>del</w:t>
            </w:r>
            <w:r>
              <w:rPr>
                <w:spacing w:val="30"/>
              </w:rPr>
              <w:t xml:space="preserve"> </w:t>
            </w:r>
            <w:r>
              <w:t>volumen, dependerá de las instalaciones o proceso de que se trate.</w:t>
            </w:r>
          </w:p>
        </w:tc>
        <w:tc>
          <w:tcPr>
            <w:tcW w:w="425" w:type="dxa"/>
          </w:tcPr>
          <w:p w14:paraId="436B9ABB" w14:textId="67B6A7D9" w:rsidR="00CF0157" w:rsidRDefault="005C3624" w:rsidP="00CF0157">
            <w:pPr>
              <w:pStyle w:val="TableParagraph"/>
              <w:rPr>
                <w:rFonts w:ascii="Times New Roman"/>
                <w:sz w:val="20"/>
              </w:rPr>
            </w:pPr>
            <w:r>
              <w:rPr>
                <w:rFonts w:ascii="Times New Roman"/>
                <w:sz w:val="20"/>
              </w:rPr>
              <w:t>${si</w:t>
            </w:r>
            <w:r w:rsidR="000E5527">
              <w:rPr>
                <w:rFonts w:ascii="Times New Roman"/>
                <w:sz w:val="20"/>
              </w:rPr>
              <w:t>2</w:t>
            </w:r>
            <w:r>
              <w:rPr>
                <w:rFonts w:ascii="Times New Roman"/>
                <w:sz w:val="20"/>
              </w:rPr>
              <w:t>}</w:t>
            </w:r>
          </w:p>
        </w:tc>
        <w:tc>
          <w:tcPr>
            <w:tcW w:w="425" w:type="dxa"/>
          </w:tcPr>
          <w:p w14:paraId="436B9ABC" w14:textId="036E8F46" w:rsidR="00CF0157" w:rsidRDefault="00D375E4" w:rsidP="00CF0157">
            <w:pPr>
              <w:pStyle w:val="TableParagraph"/>
              <w:rPr>
                <w:rFonts w:ascii="Times New Roman"/>
                <w:sz w:val="20"/>
              </w:rPr>
            </w:pPr>
            <w:r>
              <w:rPr>
                <w:rFonts w:ascii="Times New Roman"/>
                <w:sz w:val="20"/>
              </w:rPr>
              <w:t>${no</w:t>
            </w:r>
            <w:r w:rsidR="000C2D4F">
              <w:rPr>
                <w:rFonts w:ascii="Times New Roman"/>
                <w:sz w:val="20"/>
              </w:rPr>
              <w:t>2</w:t>
            </w:r>
            <w:r>
              <w:rPr>
                <w:rFonts w:ascii="Times New Roman"/>
                <w:sz w:val="20"/>
              </w:rPr>
              <w:t>}</w:t>
            </w:r>
          </w:p>
        </w:tc>
        <w:tc>
          <w:tcPr>
            <w:tcW w:w="713" w:type="dxa"/>
          </w:tcPr>
          <w:p w14:paraId="436B9ABD" w14:textId="0D86685A"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2</w:t>
            </w:r>
            <w:r>
              <w:rPr>
                <w:rFonts w:ascii="Times New Roman"/>
                <w:sz w:val="20"/>
              </w:rPr>
              <w:t>}</w:t>
            </w:r>
          </w:p>
        </w:tc>
        <w:tc>
          <w:tcPr>
            <w:tcW w:w="1702" w:type="dxa"/>
          </w:tcPr>
          <w:p w14:paraId="436B9ABE" w14:textId="412F18A8"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2</w:t>
            </w:r>
            <w:r>
              <w:rPr>
                <w:rFonts w:ascii="Times New Roman"/>
                <w:sz w:val="20"/>
              </w:rPr>
              <w:t>}</w:t>
            </w:r>
          </w:p>
        </w:tc>
      </w:tr>
      <w:tr w:rsidR="00CF0157" w14:paraId="436B9AC1" w14:textId="77777777" w:rsidTr="1E562CEB">
        <w:trPr>
          <w:trHeight w:val="268"/>
        </w:trPr>
        <w:tc>
          <w:tcPr>
            <w:tcW w:w="11631" w:type="dxa"/>
            <w:gridSpan w:val="5"/>
            <w:shd w:val="clear" w:color="auto" w:fill="DEEAF6"/>
          </w:tcPr>
          <w:p w14:paraId="436B9AC0" w14:textId="77777777" w:rsidR="00CF0157" w:rsidRDefault="00CF0157" w:rsidP="00CF0157">
            <w:pPr>
              <w:pStyle w:val="TableParagraph"/>
              <w:spacing w:line="248" w:lineRule="exact"/>
              <w:ind w:left="107"/>
            </w:pPr>
            <w:r>
              <w:t>III.</w:t>
            </w:r>
            <w:r>
              <w:rPr>
                <w:spacing w:val="-8"/>
              </w:rPr>
              <w:t xml:space="preserve"> </w:t>
            </w:r>
            <w:r>
              <w:t>Los</w:t>
            </w:r>
            <w:r>
              <w:rPr>
                <w:spacing w:val="-8"/>
              </w:rPr>
              <w:t xml:space="preserve"> </w:t>
            </w:r>
            <w:r>
              <w:t>sistemas</w:t>
            </w:r>
            <w:r>
              <w:rPr>
                <w:spacing w:val="-8"/>
              </w:rPr>
              <w:t xml:space="preserve"> </w:t>
            </w:r>
            <w:r>
              <w:t>de</w:t>
            </w:r>
            <w:r>
              <w:rPr>
                <w:spacing w:val="-7"/>
              </w:rPr>
              <w:t xml:space="preserve"> </w:t>
            </w:r>
            <w:r>
              <w:t>medición</w:t>
            </w:r>
            <w:r>
              <w:rPr>
                <w:spacing w:val="-7"/>
              </w:rPr>
              <w:t xml:space="preserve"> </w:t>
            </w:r>
            <w:r>
              <w:t>deben</w:t>
            </w:r>
            <w:r>
              <w:rPr>
                <w:spacing w:val="-6"/>
              </w:rPr>
              <w:t xml:space="preserve"> </w:t>
            </w:r>
            <w:r>
              <w:t>instalarse</w:t>
            </w:r>
            <w:r>
              <w:rPr>
                <w:spacing w:val="-5"/>
              </w:rPr>
              <w:t xml:space="preserve"> </w:t>
            </w:r>
            <w:r>
              <w:t>en</w:t>
            </w:r>
            <w:r>
              <w:rPr>
                <w:spacing w:val="-8"/>
              </w:rPr>
              <w:t xml:space="preserve"> </w:t>
            </w:r>
            <w:r>
              <w:t>los</w:t>
            </w:r>
            <w:r>
              <w:rPr>
                <w:spacing w:val="-8"/>
              </w:rPr>
              <w:t xml:space="preserve"> </w:t>
            </w:r>
            <w:r>
              <w:t>siguientes</w:t>
            </w:r>
            <w:r>
              <w:rPr>
                <w:spacing w:val="-5"/>
              </w:rPr>
              <w:t xml:space="preserve"> </w:t>
            </w:r>
            <w:r>
              <w:rPr>
                <w:spacing w:val="-2"/>
              </w:rPr>
              <w:t>puntos:</w:t>
            </w:r>
          </w:p>
        </w:tc>
      </w:tr>
      <w:tr w:rsidR="00CF0157" w14:paraId="436B9AC3" w14:textId="77777777" w:rsidTr="1E562CEB">
        <w:trPr>
          <w:trHeight w:val="270"/>
        </w:trPr>
        <w:tc>
          <w:tcPr>
            <w:tcW w:w="11631" w:type="dxa"/>
            <w:gridSpan w:val="5"/>
          </w:tcPr>
          <w:p w14:paraId="436B9AC2" w14:textId="77777777" w:rsidR="00CF0157" w:rsidRDefault="00CF0157" w:rsidP="00CF0157">
            <w:pPr>
              <w:pStyle w:val="TableParagraph"/>
              <w:spacing w:line="251" w:lineRule="exact"/>
              <w:ind w:left="107"/>
            </w:pPr>
            <w:r>
              <w:t>a)</w:t>
            </w:r>
            <w:r>
              <w:rPr>
                <w:spacing w:val="-6"/>
              </w:rPr>
              <w:t xml:space="preserve"> </w:t>
            </w:r>
            <w:r>
              <w:t>Áreas</w:t>
            </w:r>
            <w:r>
              <w:rPr>
                <w:spacing w:val="-7"/>
              </w:rPr>
              <w:t xml:space="preserve"> </w:t>
            </w:r>
            <w:r>
              <w:t>contractuales</w:t>
            </w:r>
            <w:r>
              <w:rPr>
                <w:spacing w:val="-7"/>
              </w:rPr>
              <w:t xml:space="preserve"> </w:t>
            </w:r>
            <w:r>
              <w:t>y</w:t>
            </w:r>
            <w:r>
              <w:rPr>
                <w:spacing w:val="-6"/>
              </w:rPr>
              <w:t xml:space="preserve"> </w:t>
            </w:r>
            <w:r>
              <w:rPr>
                <w:spacing w:val="-2"/>
              </w:rPr>
              <w:t>asignaciones:</w:t>
            </w:r>
          </w:p>
        </w:tc>
      </w:tr>
      <w:tr w:rsidR="00CF0157" w14:paraId="436B9ACA" w14:textId="77777777" w:rsidTr="1E562CEB">
        <w:trPr>
          <w:trHeight w:val="803"/>
        </w:trPr>
        <w:tc>
          <w:tcPr>
            <w:tcW w:w="8366" w:type="dxa"/>
          </w:tcPr>
          <w:p w14:paraId="436B9AC4" w14:textId="77777777" w:rsidR="00CF0157" w:rsidRDefault="00CF0157" w:rsidP="00CF0157">
            <w:pPr>
              <w:pStyle w:val="TableParagraph"/>
              <w:spacing w:before="5" w:line="232" w:lineRule="auto"/>
              <w:ind w:left="107"/>
            </w:pPr>
            <w:r>
              <w:t>Punto de medición aprobado, o en su</w:t>
            </w:r>
            <w:r>
              <w:rPr>
                <w:spacing w:val="-1"/>
              </w:rPr>
              <w:t xml:space="preserve"> </w:t>
            </w:r>
            <w:r>
              <w:t>caso determinado por la CNH, en donde se llevará a cabo</w:t>
            </w:r>
            <w:r>
              <w:rPr>
                <w:spacing w:val="-4"/>
              </w:rPr>
              <w:t xml:space="preserve"> </w:t>
            </w:r>
            <w:r>
              <w:t>la</w:t>
            </w:r>
            <w:r>
              <w:rPr>
                <w:spacing w:val="-9"/>
              </w:rPr>
              <w:t xml:space="preserve"> </w:t>
            </w:r>
            <w:r>
              <w:t>medición</w:t>
            </w:r>
            <w:r>
              <w:rPr>
                <w:spacing w:val="-8"/>
              </w:rPr>
              <w:t xml:space="preserve"> </w:t>
            </w:r>
            <w:r>
              <w:t>del</w:t>
            </w:r>
            <w:r>
              <w:rPr>
                <w:spacing w:val="-9"/>
              </w:rPr>
              <w:t xml:space="preserve"> </w:t>
            </w:r>
            <w:r>
              <w:t>volumen</w:t>
            </w:r>
            <w:r>
              <w:rPr>
                <w:spacing w:val="-5"/>
              </w:rPr>
              <w:t xml:space="preserve"> </w:t>
            </w:r>
            <w:r>
              <w:t>de</w:t>
            </w:r>
            <w:r>
              <w:rPr>
                <w:spacing w:val="-6"/>
              </w:rPr>
              <w:t xml:space="preserve"> </w:t>
            </w:r>
            <w:r>
              <w:t>los</w:t>
            </w:r>
            <w:r>
              <w:rPr>
                <w:spacing w:val="-5"/>
              </w:rPr>
              <w:t xml:space="preserve"> </w:t>
            </w:r>
            <w:r>
              <w:t>Hidrocarburos</w:t>
            </w:r>
            <w:r>
              <w:rPr>
                <w:spacing w:val="-6"/>
              </w:rPr>
              <w:t xml:space="preserve"> </w:t>
            </w:r>
            <w:r>
              <w:t>producidos</w:t>
            </w:r>
            <w:r>
              <w:rPr>
                <w:spacing w:val="-5"/>
              </w:rPr>
              <w:t xml:space="preserve"> </w:t>
            </w:r>
            <w:r>
              <w:t>al</w:t>
            </w:r>
            <w:r>
              <w:rPr>
                <w:spacing w:val="-8"/>
              </w:rPr>
              <w:t xml:space="preserve"> </w:t>
            </w:r>
            <w:r>
              <w:t>amparo</w:t>
            </w:r>
            <w:r>
              <w:rPr>
                <w:spacing w:val="-6"/>
              </w:rPr>
              <w:t xml:space="preserve"> </w:t>
            </w:r>
            <w:r>
              <w:t>de</w:t>
            </w:r>
            <w:r>
              <w:rPr>
                <w:spacing w:val="-4"/>
              </w:rPr>
              <w:t xml:space="preserve"> </w:t>
            </w:r>
            <w:r>
              <w:t>un</w:t>
            </w:r>
            <w:r>
              <w:rPr>
                <w:spacing w:val="-9"/>
              </w:rPr>
              <w:t xml:space="preserve"> </w:t>
            </w:r>
            <w:r>
              <w:t>Contrato</w:t>
            </w:r>
            <w:r>
              <w:rPr>
                <w:spacing w:val="-7"/>
              </w:rPr>
              <w:t xml:space="preserve"> </w:t>
            </w:r>
            <w:r>
              <w:rPr>
                <w:spacing w:val="-10"/>
              </w:rPr>
              <w:t>o</w:t>
            </w:r>
          </w:p>
          <w:p w14:paraId="436B9AC5" w14:textId="77777777" w:rsidR="00CF0157" w:rsidRDefault="00CF0157" w:rsidP="00CF0157">
            <w:pPr>
              <w:pStyle w:val="TableParagraph"/>
              <w:spacing w:line="257" w:lineRule="exact"/>
              <w:ind w:left="107"/>
            </w:pPr>
            <w:r>
              <w:rPr>
                <w:spacing w:val="-2"/>
              </w:rPr>
              <w:t>Asignación.</w:t>
            </w:r>
          </w:p>
        </w:tc>
        <w:tc>
          <w:tcPr>
            <w:tcW w:w="425" w:type="dxa"/>
          </w:tcPr>
          <w:p w14:paraId="436B9AC6" w14:textId="1C829806" w:rsidR="00CF0157" w:rsidRDefault="005C3624" w:rsidP="00CF0157">
            <w:pPr>
              <w:pStyle w:val="TableParagraph"/>
              <w:rPr>
                <w:rFonts w:ascii="Times New Roman"/>
                <w:sz w:val="20"/>
              </w:rPr>
            </w:pPr>
            <w:r>
              <w:rPr>
                <w:rFonts w:ascii="Times New Roman"/>
                <w:sz w:val="20"/>
              </w:rPr>
              <w:t>${si</w:t>
            </w:r>
            <w:r w:rsidR="000E5527">
              <w:rPr>
                <w:rFonts w:ascii="Times New Roman"/>
                <w:sz w:val="20"/>
              </w:rPr>
              <w:t>3</w:t>
            </w:r>
            <w:r>
              <w:rPr>
                <w:rFonts w:ascii="Times New Roman"/>
                <w:sz w:val="20"/>
              </w:rPr>
              <w:t>}</w:t>
            </w:r>
          </w:p>
        </w:tc>
        <w:tc>
          <w:tcPr>
            <w:tcW w:w="425" w:type="dxa"/>
          </w:tcPr>
          <w:p w14:paraId="436B9AC7" w14:textId="67F4B7BE" w:rsidR="00CF0157" w:rsidRDefault="00D375E4" w:rsidP="00CF0157">
            <w:pPr>
              <w:pStyle w:val="TableParagraph"/>
              <w:rPr>
                <w:rFonts w:ascii="Times New Roman"/>
                <w:sz w:val="20"/>
              </w:rPr>
            </w:pPr>
            <w:r>
              <w:rPr>
                <w:rFonts w:ascii="Times New Roman"/>
                <w:sz w:val="20"/>
              </w:rPr>
              <w:t>${no</w:t>
            </w:r>
            <w:r w:rsidR="000C2D4F">
              <w:rPr>
                <w:rFonts w:ascii="Times New Roman"/>
                <w:sz w:val="20"/>
              </w:rPr>
              <w:t>3</w:t>
            </w:r>
            <w:r>
              <w:rPr>
                <w:rFonts w:ascii="Times New Roman"/>
                <w:sz w:val="20"/>
              </w:rPr>
              <w:t>}</w:t>
            </w:r>
          </w:p>
        </w:tc>
        <w:tc>
          <w:tcPr>
            <w:tcW w:w="713" w:type="dxa"/>
          </w:tcPr>
          <w:p w14:paraId="436B9AC8" w14:textId="4873BCBE"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3</w:t>
            </w:r>
            <w:r>
              <w:rPr>
                <w:rFonts w:ascii="Times New Roman"/>
                <w:sz w:val="20"/>
              </w:rPr>
              <w:t>}</w:t>
            </w:r>
          </w:p>
        </w:tc>
        <w:tc>
          <w:tcPr>
            <w:tcW w:w="1702" w:type="dxa"/>
          </w:tcPr>
          <w:p w14:paraId="436B9AC9" w14:textId="765810E8"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3</w:t>
            </w:r>
            <w:r>
              <w:rPr>
                <w:rFonts w:ascii="Times New Roman"/>
                <w:sz w:val="20"/>
              </w:rPr>
              <w:t>}</w:t>
            </w:r>
          </w:p>
        </w:tc>
      </w:tr>
      <w:tr w:rsidR="00CF0157" w14:paraId="436B9AD1" w14:textId="77777777" w:rsidTr="1E562CEB">
        <w:trPr>
          <w:trHeight w:val="1046"/>
        </w:trPr>
        <w:tc>
          <w:tcPr>
            <w:tcW w:w="8366" w:type="dxa"/>
            <w:shd w:val="clear" w:color="auto" w:fill="FFFFFF" w:themeFill="background1"/>
          </w:tcPr>
          <w:p w14:paraId="436B9ACB" w14:textId="77777777" w:rsidR="00CF0157" w:rsidRPr="009261FA" w:rsidRDefault="00CF0157" w:rsidP="00CF0157">
            <w:pPr>
              <w:pStyle w:val="TableParagraph"/>
              <w:ind w:left="107" w:right="142"/>
              <w:jc w:val="both"/>
            </w:pPr>
            <w:r w:rsidRPr="009261FA">
              <w:rPr>
                <w:noProof/>
              </w:rPr>
              <mc:AlternateContent>
                <mc:Choice Requires="wpg">
                  <w:drawing>
                    <wp:anchor distT="0" distB="0" distL="0" distR="0" simplePos="0" relativeHeight="487608832" behindDoc="1" locked="0" layoutInCell="1" allowOverlap="1" wp14:anchorId="436B9EC4" wp14:editId="436B9EC5">
                      <wp:simplePos x="0" y="0"/>
                      <wp:positionH relativeFrom="column">
                        <wp:posOffset>68580</wp:posOffset>
                      </wp:positionH>
                      <wp:positionV relativeFrom="paragraph">
                        <wp:posOffset>427</wp:posOffset>
                      </wp:positionV>
                      <wp:extent cx="5146040" cy="51244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6040" cy="512445"/>
                                <a:chOff x="0" y="0"/>
                                <a:chExt cx="5146040" cy="512445"/>
                              </a:xfrm>
                            </wpg:grpSpPr>
                            <wps:wsp>
                              <wps:cNvPr id="8" name="Graphic 8"/>
                              <wps:cNvSpPr/>
                              <wps:spPr>
                                <a:xfrm>
                                  <a:off x="0" y="0"/>
                                  <a:ext cx="5146040" cy="512445"/>
                                </a:xfrm>
                                <a:custGeom>
                                  <a:avLst/>
                                  <a:gdLst/>
                                  <a:ahLst/>
                                  <a:cxnLst/>
                                  <a:rect l="l" t="t" r="r" b="b"/>
                                  <a:pathLst>
                                    <a:path w="5146040" h="512445">
                                      <a:moveTo>
                                        <a:pt x="5145913" y="0"/>
                                      </a:moveTo>
                                      <a:lnTo>
                                        <a:pt x="0" y="0"/>
                                      </a:lnTo>
                                      <a:lnTo>
                                        <a:pt x="0" y="170688"/>
                                      </a:lnTo>
                                      <a:lnTo>
                                        <a:pt x="0" y="341376"/>
                                      </a:lnTo>
                                      <a:lnTo>
                                        <a:pt x="0" y="512064"/>
                                      </a:lnTo>
                                      <a:lnTo>
                                        <a:pt x="5145913" y="512064"/>
                                      </a:lnTo>
                                      <a:lnTo>
                                        <a:pt x="5145913" y="341376"/>
                                      </a:lnTo>
                                      <a:lnTo>
                                        <a:pt x="5145913" y="170688"/>
                                      </a:lnTo>
                                      <a:lnTo>
                                        <a:pt x="514591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2EE38343" id="Group 7" o:spid="_x0000_s1026" style="position:absolute;margin-left:5.4pt;margin-top:.05pt;width:405.2pt;height:40.35pt;z-index:-15707648;mso-wrap-distance-left:0;mso-wrap-distance-right:0" coordsize="51460,512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">
                      <v:shape id="Graphic 8" o:spid="_x0000_s1027" style="position:absolute;width:51460;height:5124;visibility:visible;mso-wrap-style:square;v-text-anchor:top" coordsize="5146040,512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" path="m5145913,l,,,170688,,341376,,512064r5145913,l5145913,341376r,-170688l5145913,xe" fillcolor="yellow" stroked="f">
                        <v:path arrowok="t"/>
                      </v:shape>
                    </v:group>
                  </w:pict>
                </mc:Fallback>
              </mc:AlternateContent>
            </w:r>
            <w:r w:rsidRPr="009261FA">
              <w:t>Se debe seleccionar el medidor conforme a los requisitos metrológicos: características de los</w:t>
            </w:r>
            <w:r w:rsidRPr="009261FA">
              <w:rPr>
                <w:spacing w:val="-2"/>
              </w:rPr>
              <w:t xml:space="preserve"> </w:t>
            </w:r>
            <w:r w:rsidRPr="009261FA">
              <w:t>fluidos,</w:t>
            </w:r>
            <w:r w:rsidRPr="009261FA">
              <w:rPr>
                <w:spacing w:val="-5"/>
              </w:rPr>
              <w:t xml:space="preserve"> </w:t>
            </w:r>
            <w:r w:rsidRPr="009261FA">
              <w:t>intervalos</w:t>
            </w:r>
            <w:r w:rsidRPr="009261FA">
              <w:rPr>
                <w:spacing w:val="-5"/>
              </w:rPr>
              <w:t xml:space="preserve"> </w:t>
            </w:r>
            <w:r w:rsidRPr="009261FA">
              <w:t>de</w:t>
            </w:r>
            <w:r w:rsidRPr="009261FA">
              <w:rPr>
                <w:spacing w:val="-4"/>
              </w:rPr>
              <w:t xml:space="preserve"> </w:t>
            </w:r>
            <w:r w:rsidRPr="009261FA">
              <w:t>medición</w:t>
            </w:r>
            <w:r w:rsidRPr="009261FA">
              <w:rPr>
                <w:spacing w:val="-3"/>
              </w:rPr>
              <w:t xml:space="preserve"> </w:t>
            </w:r>
            <w:r w:rsidRPr="009261FA">
              <w:t>y</w:t>
            </w:r>
            <w:r w:rsidRPr="009261FA">
              <w:rPr>
                <w:spacing w:val="-3"/>
              </w:rPr>
              <w:t xml:space="preserve"> </w:t>
            </w:r>
            <w:r w:rsidRPr="009261FA">
              <w:t>condiciones</w:t>
            </w:r>
            <w:r w:rsidRPr="009261FA">
              <w:rPr>
                <w:spacing w:val="-4"/>
              </w:rPr>
              <w:t xml:space="preserve"> </w:t>
            </w:r>
            <w:r w:rsidRPr="009261FA">
              <w:t>técnicas</w:t>
            </w:r>
            <w:r w:rsidRPr="009261FA">
              <w:rPr>
                <w:spacing w:val="-2"/>
              </w:rPr>
              <w:t xml:space="preserve"> </w:t>
            </w:r>
            <w:r w:rsidRPr="009261FA">
              <w:t>u operativas</w:t>
            </w:r>
            <w:r w:rsidRPr="009261FA">
              <w:rPr>
                <w:spacing w:val="-2"/>
              </w:rPr>
              <w:t xml:space="preserve"> </w:t>
            </w:r>
            <w:r w:rsidRPr="009261FA">
              <w:t>del</w:t>
            </w:r>
            <w:r w:rsidRPr="009261FA">
              <w:rPr>
                <w:spacing w:val="-2"/>
              </w:rPr>
              <w:t xml:space="preserve"> </w:t>
            </w:r>
            <w:r w:rsidRPr="009261FA">
              <w:t>proceso.</w:t>
            </w:r>
            <w:r w:rsidRPr="009261FA">
              <w:rPr>
                <w:spacing w:val="-2"/>
              </w:rPr>
              <w:t xml:space="preserve"> </w:t>
            </w:r>
            <w:r w:rsidRPr="009261FA">
              <w:t>En</w:t>
            </w:r>
            <w:r w:rsidRPr="009261FA">
              <w:rPr>
                <w:spacing w:val="-2"/>
              </w:rPr>
              <w:t xml:space="preserve"> </w:t>
            </w:r>
            <w:r w:rsidRPr="009261FA">
              <w:t>caso de</w:t>
            </w:r>
            <w:r w:rsidRPr="009261FA">
              <w:rPr>
                <w:spacing w:val="39"/>
              </w:rPr>
              <w:t xml:space="preserve"> </w:t>
            </w:r>
            <w:r w:rsidRPr="009261FA">
              <w:t>emplearse,</w:t>
            </w:r>
            <w:r w:rsidRPr="009261FA">
              <w:rPr>
                <w:spacing w:val="36"/>
              </w:rPr>
              <w:t xml:space="preserve"> </w:t>
            </w:r>
            <w:r w:rsidRPr="009261FA">
              <w:t>el</w:t>
            </w:r>
            <w:r w:rsidRPr="009261FA">
              <w:rPr>
                <w:spacing w:val="36"/>
              </w:rPr>
              <w:t xml:space="preserve"> </w:t>
            </w:r>
            <w:r w:rsidRPr="009261FA">
              <w:t>medidor</w:t>
            </w:r>
            <w:r w:rsidRPr="009261FA">
              <w:rPr>
                <w:spacing w:val="35"/>
              </w:rPr>
              <w:t xml:space="preserve"> </w:t>
            </w:r>
            <w:r w:rsidRPr="009261FA">
              <w:t>multifásico</w:t>
            </w:r>
            <w:r w:rsidRPr="009261FA">
              <w:rPr>
                <w:spacing w:val="37"/>
              </w:rPr>
              <w:t xml:space="preserve"> </w:t>
            </w:r>
            <w:r w:rsidRPr="009261FA">
              <w:t>debe</w:t>
            </w:r>
            <w:r w:rsidRPr="009261FA">
              <w:rPr>
                <w:spacing w:val="36"/>
              </w:rPr>
              <w:t xml:space="preserve"> </w:t>
            </w:r>
            <w:r w:rsidRPr="009261FA">
              <w:t>cumplir</w:t>
            </w:r>
            <w:r w:rsidRPr="009261FA">
              <w:rPr>
                <w:spacing w:val="35"/>
              </w:rPr>
              <w:t xml:space="preserve"> </w:t>
            </w:r>
            <w:r w:rsidRPr="009261FA">
              <w:t>con</w:t>
            </w:r>
            <w:r w:rsidRPr="009261FA">
              <w:rPr>
                <w:spacing w:val="35"/>
              </w:rPr>
              <w:t xml:space="preserve"> </w:t>
            </w:r>
            <w:r w:rsidRPr="009261FA">
              <w:t>la</w:t>
            </w:r>
            <w:r w:rsidRPr="009261FA">
              <w:rPr>
                <w:spacing w:val="38"/>
              </w:rPr>
              <w:t xml:space="preserve"> </w:t>
            </w:r>
            <w:r w:rsidRPr="009261FA">
              <w:t>normatividad</w:t>
            </w:r>
            <w:r w:rsidRPr="009261FA">
              <w:rPr>
                <w:spacing w:val="37"/>
              </w:rPr>
              <w:t xml:space="preserve"> </w:t>
            </w:r>
            <w:r w:rsidRPr="009261FA">
              <w:t>descrita</w:t>
            </w:r>
            <w:r w:rsidRPr="009261FA">
              <w:rPr>
                <w:spacing w:val="38"/>
              </w:rPr>
              <w:t xml:space="preserve"> </w:t>
            </w:r>
            <w:r w:rsidRPr="009261FA">
              <w:t>en</w:t>
            </w:r>
            <w:r w:rsidRPr="009261FA">
              <w:rPr>
                <w:spacing w:val="35"/>
              </w:rPr>
              <w:t xml:space="preserve"> </w:t>
            </w:r>
            <w:r w:rsidRPr="009261FA">
              <w:t>el</w:t>
            </w:r>
          </w:p>
          <w:p w14:paraId="436B9ACC" w14:textId="77777777" w:rsidR="00CF0157" w:rsidRPr="009261FA" w:rsidRDefault="00CF0157" w:rsidP="00CF0157">
            <w:pPr>
              <w:pStyle w:val="TableParagraph"/>
              <w:spacing w:line="220" w:lineRule="exact"/>
              <w:ind w:left="107"/>
              <w:jc w:val="both"/>
            </w:pPr>
            <w:r w:rsidRPr="009261FA">
              <w:rPr>
                <w:color w:val="000000"/>
              </w:rPr>
              <w:t>apartado</w:t>
            </w:r>
            <w:r w:rsidRPr="009261FA">
              <w:rPr>
                <w:color w:val="000000"/>
                <w:spacing w:val="-4"/>
              </w:rPr>
              <w:t xml:space="preserve"> </w:t>
            </w:r>
            <w:r w:rsidRPr="009261FA">
              <w:rPr>
                <w:color w:val="000000"/>
              </w:rPr>
              <w:t>30.7.,</w:t>
            </w:r>
            <w:r w:rsidRPr="009261FA">
              <w:rPr>
                <w:color w:val="000000"/>
                <w:spacing w:val="-3"/>
              </w:rPr>
              <w:t xml:space="preserve"> </w:t>
            </w:r>
            <w:r w:rsidRPr="009261FA">
              <w:rPr>
                <w:color w:val="000000"/>
              </w:rPr>
              <w:t>fracciones</w:t>
            </w:r>
            <w:r w:rsidRPr="009261FA">
              <w:rPr>
                <w:color w:val="000000"/>
                <w:spacing w:val="-3"/>
              </w:rPr>
              <w:t xml:space="preserve"> </w:t>
            </w:r>
            <w:r w:rsidRPr="009261FA">
              <w:rPr>
                <w:color w:val="000000"/>
              </w:rPr>
              <w:t>I,</w:t>
            </w:r>
            <w:r w:rsidRPr="009261FA">
              <w:rPr>
                <w:color w:val="000000"/>
                <w:spacing w:val="-3"/>
              </w:rPr>
              <w:t xml:space="preserve"> </w:t>
            </w:r>
            <w:r w:rsidRPr="009261FA">
              <w:rPr>
                <w:color w:val="000000"/>
              </w:rPr>
              <w:t>V</w:t>
            </w:r>
            <w:r w:rsidRPr="009261FA">
              <w:rPr>
                <w:color w:val="000000"/>
                <w:spacing w:val="-3"/>
              </w:rPr>
              <w:t xml:space="preserve"> </w:t>
            </w:r>
            <w:r w:rsidRPr="009261FA">
              <w:rPr>
                <w:color w:val="000000"/>
              </w:rPr>
              <w:t>y</w:t>
            </w:r>
            <w:r w:rsidRPr="009261FA">
              <w:rPr>
                <w:color w:val="000000"/>
                <w:spacing w:val="-2"/>
              </w:rPr>
              <w:t xml:space="preserve"> </w:t>
            </w:r>
            <w:r w:rsidRPr="009261FA">
              <w:rPr>
                <w:color w:val="000000"/>
              </w:rPr>
              <w:t>VI,</w:t>
            </w:r>
            <w:r w:rsidRPr="009261FA">
              <w:rPr>
                <w:color w:val="000000"/>
                <w:spacing w:val="-6"/>
              </w:rPr>
              <w:t xml:space="preserve"> </w:t>
            </w:r>
            <w:r w:rsidRPr="009261FA">
              <w:rPr>
                <w:color w:val="000000"/>
              </w:rPr>
              <w:t>señalados</w:t>
            </w:r>
            <w:r w:rsidRPr="009261FA">
              <w:rPr>
                <w:color w:val="000000"/>
                <w:spacing w:val="-5"/>
              </w:rPr>
              <w:t xml:space="preserve"> </w:t>
            </w:r>
            <w:r w:rsidRPr="009261FA">
              <w:rPr>
                <w:color w:val="000000"/>
              </w:rPr>
              <w:t>en</w:t>
            </w:r>
            <w:r w:rsidRPr="009261FA">
              <w:rPr>
                <w:color w:val="000000"/>
                <w:spacing w:val="-3"/>
              </w:rPr>
              <w:t xml:space="preserve"> </w:t>
            </w:r>
            <w:r w:rsidRPr="009261FA">
              <w:rPr>
                <w:color w:val="000000"/>
              </w:rPr>
              <w:t>este</w:t>
            </w:r>
            <w:r w:rsidRPr="009261FA">
              <w:rPr>
                <w:color w:val="000000"/>
                <w:spacing w:val="-4"/>
              </w:rPr>
              <w:t xml:space="preserve"> </w:t>
            </w:r>
            <w:r w:rsidRPr="009261FA">
              <w:rPr>
                <w:color w:val="000000"/>
                <w:spacing w:val="-2"/>
              </w:rPr>
              <w:t>Anexo.</w:t>
            </w:r>
          </w:p>
        </w:tc>
        <w:tc>
          <w:tcPr>
            <w:tcW w:w="425" w:type="dxa"/>
          </w:tcPr>
          <w:p w14:paraId="436B9ACD" w14:textId="4E02952D" w:rsidR="00CF0157" w:rsidRDefault="005C3624" w:rsidP="00CF0157">
            <w:pPr>
              <w:pStyle w:val="TableParagraph"/>
              <w:rPr>
                <w:rFonts w:ascii="Times New Roman"/>
                <w:sz w:val="20"/>
              </w:rPr>
            </w:pPr>
            <w:r>
              <w:rPr>
                <w:rFonts w:ascii="Times New Roman"/>
                <w:sz w:val="20"/>
              </w:rPr>
              <w:t>${si</w:t>
            </w:r>
            <w:r w:rsidR="000E5527">
              <w:rPr>
                <w:rFonts w:ascii="Times New Roman"/>
                <w:sz w:val="20"/>
              </w:rPr>
              <w:t>4</w:t>
            </w:r>
            <w:r>
              <w:rPr>
                <w:rFonts w:ascii="Times New Roman"/>
                <w:sz w:val="20"/>
              </w:rPr>
              <w:t>}</w:t>
            </w:r>
          </w:p>
        </w:tc>
        <w:tc>
          <w:tcPr>
            <w:tcW w:w="425" w:type="dxa"/>
          </w:tcPr>
          <w:p w14:paraId="436B9ACE" w14:textId="70BD9062" w:rsidR="00CF0157" w:rsidRDefault="00D375E4" w:rsidP="00CF0157">
            <w:pPr>
              <w:pStyle w:val="TableParagraph"/>
              <w:rPr>
                <w:rFonts w:ascii="Times New Roman"/>
                <w:sz w:val="20"/>
              </w:rPr>
            </w:pPr>
            <w:r>
              <w:rPr>
                <w:rFonts w:ascii="Times New Roman"/>
                <w:sz w:val="20"/>
              </w:rPr>
              <w:t>${no</w:t>
            </w:r>
            <w:r w:rsidR="000C2D4F">
              <w:rPr>
                <w:rFonts w:ascii="Times New Roman"/>
                <w:sz w:val="20"/>
              </w:rPr>
              <w:t>4</w:t>
            </w:r>
            <w:r>
              <w:rPr>
                <w:rFonts w:ascii="Times New Roman"/>
                <w:sz w:val="20"/>
              </w:rPr>
              <w:t>}</w:t>
            </w:r>
          </w:p>
        </w:tc>
        <w:tc>
          <w:tcPr>
            <w:tcW w:w="713" w:type="dxa"/>
          </w:tcPr>
          <w:p w14:paraId="436B9ACF" w14:textId="337D5C2A"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4</w:t>
            </w:r>
            <w:r>
              <w:rPr>
                <w:rFonts w:ascii="Times New Roman"/>
                <w:sz w:val="20"/>
              </w:rPr>
              <w:t>}</w:t>
            </w:r>
          </w:p>
        </w:tc>
        <w:tc>
          <w:tcPr>
            <w:tcW w:w="1702" w:type="dxa"/>
          </w:tcPr>
          <w:p w14:paraId="436B9AD0" w14:textId="7066B7B9"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4</w:t>
            </w:r>
            <w:r>
              <w:rPr>
                <w:rFonts w:ascii="Times New Roman"/>
                <w:sz w:val="20"/>
              </w:rPr>
              <w:t>}</w:t>
            </w:r>
          </w:p>
        </w:tc>
      </w:tr>
      <w:tr w:rsidR="00CF0157" w14:paraId="436B9AD7" w14:textId="77777777" w:rsidTr="1E562CEB">
        <w:trPr>
          <w:trHeight w:val="280"/>
        </w:trPr>
        <w:tc>
          <w:tcPr>
            <w:tcW w:w="8366" w:type="dxa"/>
            <w:shd w:val="clear" w:color="auto" w:fill="FFFFFF" w:themeFill="background1"/>
          </w:tcPr>
          <w:p w14:paraId="436B9AD2" w14:textId="77777777" w:rsidR="00CF0157" w:rsidRPr="009261FA" w:rsidRDefault="00CF0157" w:rsidP="00CF0157">
            <w:pPr>
              <w:pStyle w:val="TableParagraph"/>
              <w:spacing w:line="260" w:lineRule="exact"/>
              <w:ind w:left="107"/>
            </w:pPr>
            <w:r w:rsidRPr="009261FA">
              <w:t>Se</w:t>
            </w:r>
            <w:r w:rsidRPr="009261FA">
              <w:rPr>
                <w:spacing w:val="-5"/>
              </w:rPr>
              <w:t xml:space="preserve"> </w:t>
            </w:r>
            <w:r w:rsidRPr="009261FA">
              <w:t>deben</w:t>
            </w:r>
            <w:r w:rsidRPr="009261FA">
              <w:rPr>
                <w:spacing w:val="-6"/>
              </w:rPr>
              <w:t xml:space="preserve"> </w:t>
            </w:r>
            <w:r w:rsidRPr="009261FA">
              <w:t>realizar</w:t>
            </w:r>
            <w:r w:rsidRPr="009261FA">
              <w:rPr>
                <w:spacing w:val="-5"/>
              </w:rPr>
              <w:t xml:space="preserve"> </w:t>
            </w:r>
            <w:r w:rsidRPr="009261FA">
              <w:t>registros</w:t>
            </w:r>
            <w:r w:rsidRPr="009261FA">
              <w:rPr>
                <w:spacing w:val="-10"/>
              </w:rPr>
              <w:t xml:space="preserve"> </w:t>
            </w:r>
            <w:r w:rsidRPr="009261FA">
              <w:t>de</w:t>
            </w:r>
            <w:r w:rsidRPr="009261FA">
              <w:rPr>
                <w:spacing w:val="-3"/>
              </w:rPr>
              <w:t xml:space="preserve"> </w:t>
            </w:r>
            <w:r w:rsidRPr="009261FA">
              <w:t>la</w:t>
            </w:r>
            <w:r w:rsidRPr="009261FA">
              <w:rPr>
                <w:spacing w:val="-4"/>
              </w:rPr>
              <w:t xml:space="preserve"> </w:t>
            </w:r>
            <w:r w:rsidRPr="009261FA">
              <w:t>producción</w:t>
            </w:r>
            <w:r w:rsidRPr="009261FA">
              <w:rPr>
                <w:spacing w:val="-7"/>
              </w:rPr>
              <w:t xml:space="preserve"> </w:t>
            </w:r>
            <w:r w:rsidRPr="009261FA">
              <w:t>diaria</w:t>
            </w:r>
            <w:r w:rsidRPr="009261FA">
              <w:rPr>
                <w:spacing w:val="-9"/>
              </w:rPr>
              <w:t xml:space="preserve"> </w:t>
            </w:r>
            <w:r w:rsidRPr="009261FA">
              <w:t>y</w:t>
            </w:r>
            <w:r w:rsidRPr="009261FA">
              <w:rPr>
                <w:spacing w:val="-3"/>
              </w:rPr>
              <w:t xml:space="preserve"> </w:t>
            </w:r>
            <w:r w:rsidRPr="009261FA">
              <w:t>la</w:t>
            </w:r>
            <w:r w:rsidRPr="009261FA">
              <w:rPr>
                <w:spacing w:val="-11"/>
              </w:rPr>
              <w:t xml:space="preserve"> </w:t>
            </w:r>
            <w:r w:rsidRPr="009261FA">
              <w:t>producción</w:t>
            </w:r>
            <w:r w:rsidRPr="009261FA">
              <w:rPr>
                <w:spacing w:val="-4"/>
              </w:rPr>
              <w:t xml:space="preserve"> </w:t>
            </w:r>
            <w:r w:rsidRPr="009261FA">
              <w:t>acumulada</w:t>
            </w:r>
            <w:r w:rsidRPr="009261FA">
              <w:rPr>
                <w:spacing w:val="-8"/>
              </w:rPr>
              <w:t xml:space="preserve"> </w:t>
            </w:r>
            <w:r w:rsidRPr="009261FA">
              <w:rPr>
                <w:spacing w:val="-2"/>
              </w:rPr>
              <w:t>mensual.</w:t>
            </w:r>
          </w:p>
        </w:tc>
        <w:tc>
          <w:tcPr>
            <w:tcW w:w="425" w:type="dxa"/>
          </w:tcPr>
          <w:p w14:paraId="436B9AD3" w14:textId="2DF52AA9" w:rsidR="00CF0157" w:rsidRDefault="005C3624" w:rsidP="00CF0157">
            <w:pPr>
              <w:pStyle w:val="TableParagraph"/>
              <w:rPr>
                <w:rFonts w:ascii="Times New Roman"/>
                <w:sz w:val="20"/>
              </w:rPr>
            </w:pPr>
            <w:r>
              <w:rPr>
                <w:rFonts w:ascii="Times New Roman"/>
                <w:sz w:val="20"/>
              </w:rPr>
              <w:t>${si</w:t>
            </w:r>
            <w:r w:rsidR="000E5527">
              <w:rPr>
                <w:rFonts w:ascii="Times New Roman"/>
                <w:sz w:val="20"/>
              </w:rPr>
              <w:t>5</w:t>
            </w:r>
            <w:r>
              <w:rPr>
                <w:rFonts w:ascii="Times New Roman"/>
                <w:sz w:val="20"/>
              </w:rPr>
              <w:t>}</w:t>
            </w:r>
          </w:p>
        </w:tc>
        <w:tc>
          <w:tcPr>
            <w:tcW w:w="425" w:type="dxa"/>
          </w:tcPr>
          <w:p w14:paraId="436B9AD4" w14:textId="75ED6F84" w:rsidR="00CF0157" w:rsidRDefault="00D375E4" w:rsidP="00CF0157">
            <w:pPr>
              <w:pStyle w:val="TableParagraph"/>
              <w:rPr>
                <w:rFonts w:ascii="Times New Roman"/>
                <w:sz w:val="20"/>
              </w:rPr>
            </w:pPr>
            <w:r>
              <w:rPr>
                <w:rFonts w:ascii="Times New Roman"/>
                <w:sz w:val="20"/>
              </w:rPr>
              <w:t>${no</w:t>
            </w:r>
            <w:r w:rsidR="000C2D4F">
              <w:rPr>
                <w:rFonts w:ascii="Times New Roman"/>
                <w:sz w:val="20"/>
              </w:rPr>
              <w:t>5</w:t>
            </w:r>
            <w:r>
              <w:rPr>
                <w:rFonts w:ascii="Times New Roman"/>
                <w:sz w:val="20"/>
              </w:rPr>
              <w:t>}</w:t>
            </w:r>
          </w:p>
        </w:tc>
        <w:tc>
          <w:tcPr>
            <w:tcW w:w="713" w:type="dxa"/>
          </w:tcPr>
          <w:p w14:paraId="436B9AD5" w14:textId="67B0F42F"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5</w:t>
            </w:r>
            <w:r>
              <w:rPr>
                <w:rFonts w:ascii="Times New Roman"/>
                <w:sz w:val="20"/>
              </w:rPr>
              <w:t>}</w:t>
            </w:r>
          </w:p>
        </w:tc>
        <w:tc>
          <w:tcPr>
            <w:tcW w:w="1702" w:type="dxa"/>
          </w:tcPr>
          <w:p w14:paraId="436B9AD6" w14:textId="229D17A3"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5</w:t>
            </w:r>
            <w:r>
              <w:rPr>
                <w:rFonts w:ascii="Times New Roman"/>
                <w:sz w:val="20"/>
              </w:rPr>
              <w:t>}</w:t>
            </w:r>
          </w:p>
        </w:tc>
      </w:tr>
      <w:tr w:rsidR="00CF0157" w14:paraId="436B9AD9" w14:textId="77777777" w:rsidTr="1E562CEB">
        <w:trPr>
          <w:trHeight w:val="268"/>
        </w:trPr>
        <w:tc>
          <w:tcPr>
            <w:tcW w:w="11631" w:type="dxa"/>
            <w:gridSpan w:val="5"/>
            <w:shd w:val="clear" w:color="auto" w:fill="DEEAF6"/>
          </w:tcPr>
          <w:p w14:paraId="436B9AD8" w14:textId="77777777" w:rsidR="00CF0157" w:rsidRDefault="00CF0157" w:rsidP="00CF0157">
            <w:pPr>
              <w:pStyle w:val="TableParagraph"/>
              <w:spacing w:line="248" w:lineRule="exact"/>
              <w:ind w:left="107"/>
            </w:pPr>
            <w:r>
              <w:t>b)</w:t>
            </w:r>
            <w:r>
              <w:rPr>
                <w:spacing w:val="-4"/>
              </w:rPr>
              <w:t xml:space="preserve"> </w:t>
            </w:r>
            <w:r>
              <w:t>Estaciones</w:t>
            </w:r>
            <w:r>
              <w:rPr>
                <w:spacing w:val="-5"/>
              </w:rPr>
              <w:t xml:space="preserve"> </w:t>
            </w:r>
            <w:r>
              <w:t>de</w:t>
            </w:r>
            <w:r>
              <w:rPr>
                <w:spacing w:val="-2"/>
              </w:rPr>
              <w:t xml:space="preserve"> proceso:</w:t>
            </w:r>
          </w:p>
        </w:tc>
      </w:tr>
      <w:tr w:rsidR="00CF0157" w14:paraId="436B9AE0" w14:textId="77777777" w:rsidTr="1E562CEB">
        <w:trPr>
          <w:trHeight w:val="1007"/>
        </w:trPr>
        <w:tc>
          <w:tcPr>
            <w:tcW w:w="8366" w:type="dxa"/>
          </w:tcPr>
          <w:p w14:paraId="436B9ADA" w14:textId="77777777" w:rsidR="00CF0157" w:rsidRDefault="00CF0157" w:rsidP="00CF0157">
            <w:pPr>
              <w:pStyle w:val="TableParagraph"/>
              <w:spacing w:before="5" w:line="232" w:lineRule="auto"/>
              <w:ind w:left="107" w:right="140"/>
              <w:jc w:val="both"/>
            </w:pPr>
            <w:r>
              <w:t>En las estaciones de proceso de petróleo o gas natural y sus condensados, el sistema de medición se debe implementar en la etapa de almacenamiento para integrar los registros de</w:t>
            </w:r>
            <w:r>
              <w:rPr>
                <w:spacing w:val="16"/>
              </w:rPr>
              <w:t xml:space="preserve"> </w:t>
            </w:r>
            <w:r>
              <w:t>las</w:t>
            </w:r>
            <w:r>
              <w:rPr>
                <w:spacing w:val="12"/>
              </w:rPr>
              <w:t xml:space="preserve"> </w:t>
            </w:r>
            <w:r>
              <w:t>operaciones</w:t>
            </w:r>
            <w:r>
              <w:rPr>
                <w:spacing w:val="17"/>
              </w:rPr>
              <w:t xml:space="preserve"> </w:t>
            </w:r>
            <w:r>
              <w:t>de</w:t>
            </w:r>
            <w:r>
              <w:rPr>
                <w:spacing w:val="17"/>
              </w:rPr>
              <w:t xml:space="preserve"> </w:t>
            </w:r>
            <w:r>
              <w:t>producción</w:t>
            </w:r>
            <w:r>
              <w:rPr>
                <w:spacing w:val="11"/>
              </w:rPr>
              <w:t xml:space="preserve"> </w:t>
            </w:r>
            <w:r>
              <w:t>(recepción),</w:t>
            </w:r>
            <w:r>
              <w:rPr>
                <w:spacing w:val="17"/>
              </w:rPr>
              <w:t xml:space="preserve"> </w:t>
            </w:r>
            <w:r>
              <w:t>entrega</w:t>
            </w:r>
            <w:r>
              <w:rPr>
                <w:spacing w:val="16"/>
              </w:rPr>
              <w:t xml:space="preserve"> </w:t>
            </w:r>
            <w:r>
              <w:t>y</w:t>
            </w:r>
            <w:r>
              <w:rPr>
                <w:spacing w:val="17"/>
              </w:rPr>
              <w:t xml:space="preserve"> </w:t>
            </w:r>
            <w:r>
              <w:t>de</w:t>
            </w:r>
            <w:r>
              <w:rPr>
                <w:spacing w:val="17"/>
              </w:rPr>
              <w:t xml:space="preserve"> </w:t>
            </w:r>
            <w:r>
              <w:t>control</w:t>
            </w:r>
            <w:r>
              <w:rPr>
                <w:spacing w:val="16"/>
              </w:rPr>
              <w:t xml:space="preserve"> </w:t>
            </w:r>
            <w:r>
              <w:t>de</w:t>
            </w:r>
            <w:r>
              <w:rPr>
                <w:spacing w:val="15"/>
              </w:rPr>
              <w:t xml:space="preserve"> </w:t>
            </w:r>
            <w:r>
              <w:t>existencias</w:t>
            </w:r>
            <w:r>
              <w:rPr>
                <w:spacing w:val="16"/>
              </w:rPr>
              <w:t xml:space="preserve"> </w:t>
            </w:r>
            <w:r>
              <w:t>de</w:t>
            </w:r>
            <w:r>
              <w:rPr>
                <w:spacing w:val="18"/>
              </w:rPr>
              <w:t xml:space="preserve"> </w:t>
            </w:r>
            <w:r>
              <w:rPr>
                <w:spacing w:val="-5"/>
              </w:rPr>
              <w:t>los</w:t>
            </w:r>
          </w:p>
          <w:p w14:paraId="436B9ADB" w14:textId="77777777" w:rsidR="00CF0157" w:rsidRDefault="00CF0157" w:rsidP="00CF0157">
            <w:pPr>
              <w:pStyle w:val="TableParagraph"/>
              <w:spacing w:line="201" w:lineRule="exact"/>
              <w:ind w:left="107"/>
              <w:jc w:val="both"/>
            </w:pPr>
            <w:r>
              <w:t>Hidrocarburos</w:t>
            </w:r>
            <w:r>
              <w:rPr>
                <w:spacing w:val="-11"/>
              </w:rPr>
              <w:t xml:space="preserve"> </w:t>
            </w:r>
            <w:r>
              <w:t>o</w:t>
            </w:r>
            <w:r>
              <w:rPr>
                <w:spacing w:val="-4"/>
              </w:rPr>
              <w:t xml:space="preserve"> </w:t>
            </w:r>
            <w:r>
              <w:t>Petrolíferos</w:t>
            </w:r>
            <w:r>
              <w:rPr>
                <w:spacing w:val="-6"/>
              </w:rPr>
              <w:t xml:space="preserve"> </w:t>
            </w:r>
            <w:r>
              <w:t>de</w:t>
            </w:r>
            <w:r>
              <w:rPr>
                <w:spacing w:val="-6"/>
              </w:rPr>
              <w:t xml:space="preserve"> </w:t>
            </w:r>
            <w:r>
              <w:t>que</w:t>
            </w:r>
            <w:r>
              <w:rPr>
                <w:spacing w:val="-5"/>
              </w:rPr>
              <w:t xml:space="preserve"> </w:t>
            </w:r>
            <w:r>
              <w:t>se</w:t>
            </w:r>
            <w:r>
              <w:rPr>
                <w:spacing w:val="-4"/>
              </w:rPr>
              <w:t xml:space="preserve"> </w:t>
            </w:r>
            <w:r>
              <w:rPr>
                <w:spacing w:val="-2"/>
              </w:rPr>
              <w:t>trate.</w:t>
            </w:r>
          </w:p>
        </w:tc>
        <w:tc>
          <w:tcPr>
            <w:tcW w:w="425" w:type="dxa"/>
          </w:tcPr>
          <w:p w14:paraId="436B9ADC" w14:textId="0D13EEA1" w:rsidR="00CF0157" w:rsidRDefault="005C3624" w:rsidP="00CF0157">
            <w:pPr>
              <w:pStyle w:val="TableParagraph"/>
              <w:rPr>
                <w:rFonts w:ascii="Times New Roman"/>
                <w:sz w:val="20"/>
              </w:rPr>
            </w:pPr>
            <w:r>
              <w:rPr>
                <w:rFonts w:ascii="Times New Roman"/>
                <w:sz w:val="20"/>
              </w:rPr>
              <w:t>${si</w:t>
            </w:r>
            <w:r w:rsidR="000E5527">
              <w:rPr>
                <w:rFonts w:ascii="Times New Roman"/>
                <w:sz w:val="20"/>
              </w:rPr>
              <w:t>6</w:t>
            </w:r>
            <w:r>
              <w:rPr>
                <w:rFonts w:ascii="Times New Roman"/>
                <w:sz w:val="20"/>
              </w:rPr>
              <w:t>}</w:t>
            </w:r>
          </w:p>
        </w:tc>
        <w:tc>
          <w:tcPr>
            <w:tcW w:w="425" w:type="dxa"/>
          </w:tcPr>
          <w:p w14:paraId="436B9ADD" w14:textId="036FE8B9" w:rsidR="00CF0157" w:rsidRDefault="00D375E4" w:rsidP="00CF0157">
            <w:pPr>
              <w:pStyle w:val="TableParagraph"/>
              <w:rPr>
                <w:rFonts w:ascii="Times New Roman"/>
                <w:sz w:val="20"/>
              </w:rPr>
            </w:pPr>
            <w:r>
              <w:rPr>
                <w:rFonts w:ascii="Times New Roman"/>
                <w:sz w:val="20"/>
              </w:rPr>
              <w:t>${no</w:t>
            </w:r>
            <w:r w:rsidR="000C2D4F">
              <w:rPr>
                <w:rFonts w:ascii="Times New Roman"/>
                <w:sz w:val="20"/>
              </w:rPr>
              <w:t>6</w:t>
            </w:r>
            <w:r>
              <w:rPr>
                <w:rFonts w:ascii="Times New Roman"/>
                <w:sz w:val="20"/>
              </w:rPr>
              <w:t>}</w:t>
            </w:r>
          </w:p>
        </w:tc>
        <w:tc>
          <w:tcPr>
            <w:tcW w:w="713" w:type="dxa"/>
          </w:tcPr>
          <w:p w14:paraId="436B9ADE" w14:textId="28DEFC4D"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6</w:t>
            </w:r>
            <w:r>
              <w:rPr>
                <w:rFonts w:ascii="Times New Roman"/>
                <w:sz w:val="20"/>
              </w:rPr>
              <w:t>}</w:t>
            </w:r>
          </w:p>
        </w:tc>
        <w:tc>
          <w:tcPr>
            <w:tcW w:w="1702" w:type="dxa"/>
          </w:tcPr>
          <w:p w14:paraId="436B9ADF" w14:textId="4F703087"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6</w:t>
            </w:r>
            <w:r>
              <w:rPr>
                <w:rFonts w:ascii="Times New Roman"/>
                <w:sz w:val="20"/>
              </w:rPr>
              <w:t>}</w:t>
            </w:r>
          </w:p>
        </w:tc>
      </w:tr>
      <w:tr w:rsidR="00CF0157" w14:paraId="436B9AE6" w14:textId="77777777" w:rsidTr="1E562CEB">
        <w:trPr>
          <w:trHeight w:val="568"/>
        </w:trPr>
        <w:tc>
          <w:tcPr>
            <w:tcW w:w="8366" w:type="dxa"/>
          </w:tcPr>
          <w:p w14:paraId="436B9AE1" w14:textId="77777777" w:rsidR="00CF0157" w:rsidRDefault="00CF0157" w:rsidP="00CF0157">
            <w:pPr>
              <w:pStyle w:val="TableParagraph"/>
              <w:spacing w:before="5" w:line="232" w:lineRule="auto"/>
              <w:ind w:left="107"/>
            </w:pPr>
            <w:r>
              <w:t>Se</w:t>
            </w:r>
            <w:r>
              <w:rPr>
                <w:spacing w:val="-1"/>
              </w:rPr>
              <w:t xml:space="preserve"> </w:t>
            </w:r>
            <w:r>
              <w:t>deben</w:t>
            </w:r>
            <w:r>
              <w:rPr>
                <w:spacing w:val="-3"/>
              </w:rPr>
              <w:t xml:space="preserve"> </w:t>
            </w:r>
            <w:r>
              <w:t>instalar</w:t>
            </w:r>
            <w:r>
              <w:rPr>
                <w:spacing w:val="-5"/>
              </w:rPr>
              <w:t xml:space="preserve"> </w:t>
            </w:r>
            <w:r>
              <w:t>medidores</w:t>
            </w:r>
            <w:r>
              <w:rPr>
                <w:spacing w:val="-1"/>
              </w:rPr>
              <w:t xml:space="preserve"> </w:t>
            </w:r>
            <w:r>
              <w:t>dinámicos</w:t>
            </w:r>
            <w:r>
              <w:rPr>
                <w:spacing w:val="-3"/>
              </w:rPr>
              <w:t xml:space="preserve"> </w:t>
            </w:r>
            <w:r>
              <w:t>en</w:t>
            </w:r>
            <w:r>
              <w:rPr>
                <w:spacing w:val="-1"/>
              </w:rPr>
              <w:t xml:space="preserve"> </w:t>
            </w:r>
            <w:r>
              <w:t>los</w:t>
            </w:r>
            <w:r>
              <w:rPr>
                <w:spacing w:val="-1"/>
              </w:rPr>
              <w:t xml:space="preserve"> </w:t>
            </w:r>
            <w:r>
              <w:t>ductos</w:t>
            </w:r>
            <w:r>
              <w:rPr>
                <w:spacing w:val="-5"/>
              </w:rPr>
              <w:t xml:space="preserve"> </w:t>
            </w:r>
            <w:r>
              <w:t>de</w:t>
            </w:r>
            <w:r>
              <w:rPr>
                <w:spacing w:val="-1"/>
              </w:rPr>
              <w:t xml:space="preserve"> </w:t>
            </w:r>
            <w:r>
              <w:t>entrada</w:t>
            </w:r>
            <w:r>
              <w:rPr>
                <w:spacing w:val="-3"/>
              </w:rPr>
              <w:t xml:space="preserve"> </w:t>
            </w:r>
            <w:r>
              <w:t>y</w:t>
            </w:r>
            <w:r>
              <w:rPr>
                <w:spacing w:val="-2"/>
              </w:rPr>
              <w:t xml:space="preserve"> </w:t>
            </w:r>
            <w:r>
              <w:t>salida</w:t>
            </w:r>
            <w:r>
              <w:rPr>
                <w:spacing w:val="-3"/>
              </w:rPr>
              <w:t xml:space="preserve"> </w:t>
            </w:r>
            <w:r>
              <w:t>al</w:t>
            </w:r>
            <w:r>
              <w:rPr>
                <w:spacing w:val="-1"/>
              </w:rPr>
              <w:t xml:space="preserve"> </w:t>
            </w:r>
            <w:r>
              <w:t>(a</w:t>
            </w:r>
            <w:r>
              <w:rPr>
                <w:spacing w:val="-1"/>
              </w:rPr>
              <w:t xml:space="preserve"> </w:t>
            </w:r>
            <w:r>
              <w:t>los)</w:t>
            </w:r>
            <w:r>
              <w:rPr>
                <w:spacing w:val="-5"/>
              </w:rPr>
              <w:t xml:space="preserve"> </w:t>
            </w:r>
            <w:r>
              <w:t>medio(s) de almacenamiento y medidor(es) estático(s) en el (los) medio(s) de almacenamiento.</w:t>
            </w:r>
          </w:p>
        </w:tc>
        <w:tc>
          <w:tcPr>
            <w:tcW w:w="425" w:type="dxa"/>
          </w:tcPr>
          <w:p w14:paraId="436B9AE2" w14:textId="6F386E6B" w:rsidR="00CF0157" w:rsidRDefault="005C3624" w:rsidP="00CF0157">
            <w:pPr>
              <w:pStyle w:val="TableParagraph"/>
              <w:rPr>
                <w:rFonts w:ascii="Times New Roman"/>
                <w:sz w:val="20"/>
              </w:rPr>
            </w:pPr>
            <w:r>
              <w:rPr>
                <w:rFonts w:ascii="Times New Roman"/>
                <w:sz w:val="20"/>
              </w:rPr>
              <w:t>${si</w:t>
            </w:r>
            <w:r w:rsidR="000E5527">
              <w:rPr>
                <w:rFonts w:ascii="Times New Roman"/>
                <w:sz w:val="20"/>
              </w:rPr>
              <w:t>7</w:t>
            </w:r>
            <w:r>
              <w:rPr>
                <w:rFonts w:ascii="Times New Roman"/>
                <w:sz w:val="20"/>
              </w:rPr>
              <w:t>}</w:t>
            </w:r>
          </w:p>
        </w:tc>
        <w:tc>
          <w:tcPr>
            <w:tcW w:w="425" w:type="dxa"/>
          </w:tcPr>
          <w:p w14:paraId="436B9AE3" w14:textId="5EF8724B" w:rsidR="00CF0157" w:rsidRDefault="00D375E4" w:rsidP="00CF0157">
            <w:pPr>
              <w:pStyle w:val="TableParagraph"/>
              <w:rPr>
                <w:rFonts w:ascii="Times New Roman"/>
                <w:sz w:val="20"/>
              </w:rPr>
            </w:pPr>
            <w:r>
              <w:rPr>
                <w:rFonts w:ascii="Times New Roman"/>
                <w:sz w:val="20"/>
              </w:rPr>
              <w:t>${no</w:t>
            </w:r>
            <w:r w:rsidR="000C2D4F">
              <w:rPr>
                <w:rFonts w:ascii="Times New Roman"/>
                <w:sz w:val="20"/>
              </w:rPr>
              <w:t>7</w:t>
            </w:r>
            <w:r>
              <w:rPr>
                <w:rFonts w:ascii="Times New Roman"/>
                <w:sz w:val="20"/>
              </w:rPr>
              <w:t>}</w:t>
            </w:r>
          </w:p>
        </w:tc>
        <w:tc>
          <w:tcPr>
            <w:tcW w:w="713" w:type="dxa"/>
          </w:tcPr>
          <w:p w14:paraId="436B9AE4" w14:textId="4CBA31A8"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7</w:t>
            </w:r>
            <w:r>
              <w:rPr>
                <w:rFonts w:ascii="Times New Roman"/>
                <w:sz w:val="20"/>
              </w:rPr>
              <w:t>}</w:t>
            </w:r>
          </w:p>
        </w:tc>
        <w:tc>
          <w:tcPr>
            <w:tcW w:w="1702" w:type="dxa"/>
          </w:tcPr>
          <w:p w14:paraId="436B9AE5" w14:textId="6057B34A"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7</w:t>
            </w:r>
            <w:r>
              <w:rPr>
                <w:rFonts w:ascii="Times New Roman"/>
                <w:sz w:val="20"/>
              </w:rPr>
              <w:t>}</w:t>
            </w:r>
          </w:p>
        </w:tc>
      </w:tr>
      <w:tr w:rsidR="00CF0157" w14:paraId="436B9AED" w14:textId="77777777" w:rsidTr="1E562CEB">
        <w:trPr>
          <w:trHeight w:val="541"/>
        </w:trPr>
        <w:tc>
          <w:tcPr>
            <w:tcW w:w="8366" w:type="dxa"/>
            <w:shd w:val="clear" w:color="auto" w:fill="FFFFFF" w:themeFill="background1"/>
          </w:tcPr>
          <w:p w14:paraId="436B9AE7" w14:textId="77777777" w:rsidR="00CF0157" w:rsidRPr="009261FA" w:rsidRDefault="00CF0157" w:rsidP="00CF0157">
            <w:pPr>
              <w:pStyle w:val="TableParagraph"/>
              <w:spacing w:line="268" w:lineRule="exact"/>
              <w:ind w:left="107"/>
            </w:pPr>
            <w:r w:rsidRPr="009261FA">
              <w:rPr>
                <w:color w:val="000000"/>
              </w:rPr>
              <w:t>Se</w:t>
            </w:r>
            <w:r w:rsidRPr="009261FA">
              <w:rPr>
                <w:color w:val="000000"/>
                <w:spacing w:val="-6"/>
              </w:rPr>
              <w:t xml:space="preserve"> </w:t>
            </w:r>
            <w:r w:rsidRPr="009261FA">
              <w:rPr>
                <w:color w:val="000000"/>
              </w:rPr>
              <w:t>deben</w:t>
            </w:r>
            <w:r w:rsidRPr="009261FA">
              <w:rPr>
                <w:color w:val="000000"/>
                <w:spacing w:val="-5"/>
              </w:rPr>
              <w:t xml:space="preserve"> </w:t>
            </w:r>
            <w:r w:rsidRPr="009261FA">
              <w:rPr>
                <w:color w:val="000000"/>
              </w:rPr>
              <w:t>seleccionar</w:t>
            </w:r>
            <w:r w:rsidRPr="009261FA">
              <w:rPr>
                <w:color w:val="000000"/>
                <w:spacing w:val="-4"/>
              </w:rPr>
              <w:t xml:space="preserve"> </w:t>
            </w:r>
            <w:r w:rsidRPr="009261FA">
              <w:rPr>
                <w:color w:val="000000"/>
              </w:rPr>
              <w:t>los</w:t>
            </w:r>
            <w:r w:rsidRPr="009261FA">
              <w:rPr>
                <w:color w:val="000000"/>
                <w:spacing w:val="-6"/>
              </w:rPr>
              <w:t xml:space="preserve"> </w:t>
            </w:r>
            <w:r w:rsidRPr="009261FA">
              <w:rPr>
                <w:color w:val="000000"/>
              </w:rPr>
              <w:t>medidores</w:t>
            </w:r>
            <w:r w:rsidRPr="009261FA">
              <w:rPr>
                <w:color w:val="000000"/>
                <w:spacing w:val="-6"/>
              </w:rPr>
              <w:t xml:space="preserve"> </w:t>
            </w:r>
            <w:r w:rsidRPr="009261FA">
              <w:rPr>
                <w:color w:val="000000"/>
              </w:rPr>
              <w:t>conforme</w:t>
            </w:r>
            <w:r w:rsidRPr="009261FA">
              <w:rPr>
                <w:color w:val="000000"/>
                <w:spacing w:val="-4"/>
              </w:rPr>
              <w:t xml:space="preserve"> </w:t>
            </w:r>
            <w:r w:rsidRPr="009261FA">
              <w:rPr>
                <w:color w:val="000000"/>
              </w:rPr>
              <w:t>a</w:t>
            </w:r>
            <w:r w:rsidRPr="009261FA">
              <w:rPr>
                <w:color w:val="000000"/>
                <w:spacing w:val="-3"/>
              </w:rPr>
              <w:t xml:space="preserve"> </w:t>
            </w:r>
            <w:r w:rsidRPr="009261FA">
              <w:rPr>
                <w:color w:val="000000"/>
              </w:rPr>
              <w:t>los</w:t>
            </w:r>
            <w:r w:rsidRPr="009261FA">
              <w:rPr>
                <w:color w:val="000000"/>
                <w:spacing w:val="-4"/>
              </w:rPr>
              <w:t xml:space="preserve"> </w:t>
            </w:r>
            <w:r w:rsidRPr="009261FA">
              <w:rPr>
                <w:color w:val="000000"/>
              </w:rPr>
              <w:t>requisitos</w:t>
            </w:r>
            <w:r w:rsidRPr="009261FA">
              <w:rPr>
                <w:color w:val="000000"/>
                <w:spacing w:val="-6"/>
              </w:rPr>
              <w:t xml:space="preserve"> </w:t>
            </w:r>
            <w:r w:rsidRPr="009261FA">
              <w:rPr>
                <w:color w:val="000000"/>
              </w:rPr>
              <w:t>metrológicos:</w:t>
            </w:r>
            <w:r w:rsidRPr="009261FA">
              <w:rPr>
                <w:color w:val="000000"/>
                <w:spacing w:val="-3"/>
              </w:rPr>
              <w:t xml:space="preserve"> </w:t>
            </w:r>
            <w:r w:rsidRPr="009261FA">
              <w:rPr>
                <w:color w:val="000000"/>
                <w:spacing w:val="-2"/>
              </w:rPr>
              <w:t>características</w:t>
            </w:r>
          </w:p>
          <w:p w14:paraId="436B9AE8" w14:textId="77777777" w:rsidR="00CF0157" w:rsidRPr="009261FA" w:rsidRDefault="00CF0157" w:rsidP="00CF0157">
            <w:pPr>
              <w:pStyle w:val="TableParagraph"/>
              <w:spacing w:line="254" w:lineRule="exact"/>
              <w:ind w:left="107"/>
            </w:pPr>
            <w:r w:rsidRPr="009261FA">
              <w:rPr>
                <w:color w:val="000000"/>
              </w:rPr>
              <w:t>de</w:t>
            </w:r>
            <w:r w:rsidRPr="009261FA">
              <w:rPr>
                <w:color w:val="000000"/>
                <w:spacing w:val="-6"/>
              </w:rPr>
              <w:t xml:space="preserve"> </w:t>
            </w:r>
            <w:r w:rsidRPr="009261FA">
              <w:rPr>
                <w:color w:val="000000"/>
              </w:rPr>
              <w:t>los</w:t>
            </w:r>
            <w:r w:rsidRPr="009261FA">
              <w:rPr>
                <w:color w:val="000000"/>
                <w:spacing w:val="-6"/>
              </w:rPr>
              <w:t xml:space="preserve"> </w:t>
            </w:r>
            <w:r w:rsidRPr="009261FA">
              <w:rPr>
                <w:color w:val="000000"/>
              </w:rPr>
              <w:t>fluidos,</w:t>
            </w:r>
            <w:r w:rsidRPr="009261FA">
              <w:rPr>
                <w:color w:val="000000"/>
                <w:spacing w:val="-3"/>
              </w:rPr>
              <w:t xml:space="preserve"> </w:t>
            </w:r>
            <w:r w:rsidRPr="009261FA">
              <w:rPr>
                <w:color w:val="000000"/>
              </w:rPr>
              <w:t>intervalos</w:t>
            </w:r>
            <w:r w:rsidRPr="009261FA">
              <w:rPr>
                <w:color w:val="000000"/>
                <w:spacing w:val="-6"/>
              </w:rPr>
              <w:t xml:space="preserve"> </w:t>
            </w:r>
            <w:r w:rsidRPr="009261FA">
              <w:rPr>
                <w:color w:val="000000"/>
              </w:rPr>
              <w:t>de</w:t>
            </w:r>
            <w:r w:rsidRPr="009261FA">
              <w:rPr>
                <w:color w:val="000000"/>
                <w:spacing w:val="-5"/>
              </w:rPr>
              <w:t xml:space="preserve"> </w:t>
            </w:r>
            <w:r w:rsidRPr="009261FA">
              <w:rPr>
                <w:color w:val="000000"/>
              </w:rPr>
              <w:t>medición</w:t>
            </w:r>
            <w:r w:rsidRPr="009261FA">
              <w:rPr>
                <w:color w:val="000000"/>
                <w:spacing w:val="-6"/>
              </w:rPr>
              <w:t xml:space="preserve"> </w:t>
            </w:r>
            <w:r w:rsidRPr="009261FA">
              <w:rPr>
                <w:color w:val="000000"/>
              </w:rPr>
              <w:t>y</w:t>
            </w:r>
            <w:r w:rsidRPr="009261FA">
              <w:rPr>
                <w:color w:val="000000"/>
                <w:spacing w:val="-4"/>
              </w:rPr>
              <w:t xml:space="preserve"> </w:t>
            </w:r>
            <w:r w:rsidRPr="009261FA">
              <w:rPr>
                <w:color w:val="000000"/>
              </w:rPr>
              <w:t>condiciones</w:t>
            </w:r>
            <w:r w:rsidRPr="009261FA">
              <w:rPr>
                <w:color w:val="000000"/>
                <w:spacing w:val="-2"/>
              </w:rPr>
              <w:t xml:space="preserve"> </w:t>
            </w:r>
            <w:r w:rsidRPr="009261FA">
              <w:rPr>
                <w:color w:val="000000"/>
              </w:rPr>
              <w:t>técnicas</w:t>
            </w:r>
            <w:r w:rsidRPr="009261FA">
              <w:rPr>
                <w:color w:val="000000"/>
                <w:spacing w:val="-3"/>
              </w:rPr>
              <w:t xml:space="preserve"> </w:t>
            </w:r>
            <w:r w:rsidRPr="009261FA">
              <w:rPr>
                <w:color w:val="000000"/>
              </w:rPr>
              <w:t>u</w:t>
            </w:r>
            <w:r w:rsidRPr="009261FA">
              <w:rPr>
                <w:color w:val="000000"/>
                <w:spacing w:val="-5"/>
              </w:rPr>
              <w:t xml:space="preserve"> </w:t>
            </w:r>
            <w:r w:rsidRPr="009261FA">
              <w:rPr>
                <w:color w:val="000000"/>
              </w:rPr>
              <w:t>operativas</w:t>
            </w:r>
            <w:r w:rsidRPr="009261FA">
              <w:rPr>
                <w:color w:val="000000"/>
                <w:spacing w:val="-3"/>
              </w:rPr>
              <w:t xml:space="preserve"> </w:t>
            </w:r>
            <w:r w:rsidRPr="009261FA">
              <w:rPr>
                <w:color w:val="000000"/>
              </w:rPr>
              <w:t>del</w:t>
            </w:r>
            <w:r w:rsidRPr="009261FA">
              <w:rPr>
                <w:color w:val="000000"/>
                <w:spacing w:val="-6"/>
              </w:rPr>
              <w:t xml:space="preserve"> </w:t>
            </w:r>
            <w:r w:rsidRPr="009261FA">
              <w:rPr>
                <w:color w:val="000000"/>
                <w:spacing w:val="-2"/>
              </w:rPr>
              <w:t>proceso.</w:t>
            </w:r>
          </w:p>
        </w:tc>
        <w:tc>
          <w:tcPr>
            <w:tcW w:w="425" w:type="dxa"/>
          </w:tcPr>
          <w:p w14:paraId="436B9AE9" w14:textId="512BBC72" w:rsidR="00CF0157" w:rsidRDefault="005C3624" w:rsidP="00CF0157">
            <w:pPr>
              <w:pStyle w:val="TableParagraph"/>
              <w:rPr>
                <w:rFonts w:ascii="Times New Roman"/>
                <w:sz w:val="20"/>
              </w:rPr>
            </w:pPr>
            <w:r>
              <w:rPr>
                <w:rFonts w:ascii="Times New Roman"/>
                <w:sz w:val="20"/>
              </w:rPr>
              <w:t>${si</w:t>
            </w:r>
            <w:r w:rsidR="000E5527">
              <w:rPr>
                <w:rFonts w:ascii="Times New Roman"/>
                <w:sz w:val="20"/>
              </w:rPr>
              <w:t>8</w:t>
            </w:r>
            <w:r>
              <w:rPr>
                <w:rFonts w:ascii="Times New Roman"/>
                <w:sz w:val="20"/>
              </w:rPr>
              <w:t>}</w:t>
            </w:r>
          </w:p>
        </w:tc>
        <w:tc>
          <w:tcPr>
            <w:tcW w:w="425" w:type="dxa"/>
          </w:tcPr>
          <w:p w14:paraId="436B9AEA" w14:textId="7C3A3581" w:rsidR="00CF0157" w:rsidRDefault="00D375E4" w:rsidP="00CF0157">
            <w:pPr>
              <w:pStyle w:val="TableParagraph"/>
              <w:rPr>
                <w:rFonts w:ascii="Times New Roman"/>
                <w:sz w:val="20"/>
              </w:rPr>
            </w:pPr>
            <w:r>
              <w:rPr>
                <w:rFonts w:ascii="Times New Roman"/>
                <w:sz w:val="20"/>
              </w:rPr>
              <w:t>${no</w:t>
            </w:r>
            <w:r w:rsidR="000C2D4F">
              <w:rPr>
                <w:rFonts w:ascii="Times New Roman"/>
                <w:sz w:val="20"/>
              </w:rPr>
              <w:t>8</w:t>
            </w:r>
            <w:r>
              <w:rPr>
                <w:rFonts w:ascii="Times New Roman"/>
                <w:sz w:val="20"/>
              </w:rPr>
              <w:t>}</w:t>
            </w:r>
          </w:p>
        </w:tc>
        <w:tc>
          <w:tcPr>
            <w:tcW w:w="713" w:type="dxa"/>
          </w:tcPr>
          <w:p w14:paraId="436B9AEB" w14:textId="6139F86E"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8</w:t>
            </w:r>
            <w:r>
              <w:rPr>
                <w:rFonts w:ascii="Times New Roman"/>
                <w:sz w:val="20"/>
              </w:rPr>
              <w:t>}</w:t>
            </w:r>
          </w:p>
        </w:tc>
        <w:tc>
          <w:tcPr>
            <w:tcW w:w="1702" w:type="dxa"/>
          </w:tcPr>
          <w:p w14:paraId="436B9AEC" w14:textId="768ACBAE"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8</w:t>
            </w:r>
            <w:r>
              <w:rPr>
                <w:rFonts w:ascii="Times New Roman"/>
                <w:sz w:val="20"/>
              </w:rPr>
              <w:t>}</w:t>
            </w:r>
          </w:p>
        </w:tc>
      </w:tr>
      <w:tr w:rsidR="00CF0157" w14:paraId="436B9AF3" w14:textId="77777777" w:rsidTr="1E562CEB">
        <w:trPr>
          <w:trHeight w:val="563"/>
        </w:trPr>
        <w:tc>
          <w:tcPr>
            <w:tcW w:w="8366" w:type="dxa"/>
            <w:shd w:val="clear" w:color="auto" w:fill="FFFFFF" w:themeFill="background1"/>
          </w:tcPr>
          <w:p w14:paraId="436B9AEE" w14:textId="77777777" w:rsidR="00CF0157" w:rsidRPr="009261FA" w:rsidRDefault="00CF0157" w:rsidP="00CF0157">
            <w:pPr>
              <w:pStyle w:val="TableParagraph"/>
              <w:ind w:left="107"/>
            </w:pPr>
            <w:r w:rsidRPr="009261FA">
              <w:rPr>
                <w:color w:val="000000"/>
              </w:rPr>
              <w:t>Los medidores estáticos deben cumplir con la normatividad descrita en el apartado 30.7., fracciones I y II, que les corresponda, así como VI</w:t>
            </w:r>
          </w:p>
        </w:tc>
        <w:tc>
          <w:tcPr>
            <w:tcW w:w="425" w:type="dxa"/>
          </w:tcPr>
          <w:p w14:paraId="436B9AEF" w14:textId="318A07A8" w:rsidR="00CF0157" w:rsidRDefault="005C3624" w:rsidP="00CF0157">
            <w:pPr>
              <w:pStyle w:val="TableParagraph"/>
              <w:rPr>
                <w:rFonts w:ascii="Times New Roman"/>
                <w:sz w:val="20"/>
              </w:rPr>
            </w:pPr>
            <w:r>
              <w:rPr>
                <w:rFonts w:ascii="Times New Roman"/>
                <w:sz w:val="20"/>
              </w:rPr>
              <w:t>${si</w:t>
            </w:r>
            <w:r w:rsidR="000E5527">
              <w:rPr>
                <w:rFonts w:ascii="Times New Roman"/>
                <w:sz w:val="20"/>
              </w:rPr>
              <w:t>9</w:t>
            </w:r>
            <w:r>
              <w:rPr>
                <w:rFonts w:ascii="Times New Roman"/>
                <w:sz w:val="20"/>
              </w:rPr>
              <w:t>}</w:t>
            </w:r>
          </w:p>
        </w:tc>
        <w:tc>
          <w:tcPr>
            <w:tcW w:w="425" w:type="dxa"/>
          </w:tcPr>
          <w:p w14:paraId="436B9AF0" w14:textId="4EA8AE49" w:rsidR="00CF0157" w:rsidRDefault="00D375E4" w:rsidP="00CF0157">
            <w:pPr>
              <w:pStyle w:val="TableParagraph"/>
              <w:rPr>
                <w:rFonts w:ascii="Times New Roman"/>
                <w:sz w:val="20"/>
              </w:rPr>
            </w:pPr>
            <w:r>
              <w:rPr>
                <w:rFonts w:ascii="Times New Roman"/>
                <w:sz w:val="20"/>
              </w:rPr>
              <w:t>${no</w:t>
            </w:r>
            <w:r w:rsidR="000C2D4F">
              <w:rPr>
                <w:rFonts w:ascii="Times New Roman"/>
                <w:sz w:val="20"/>
              </w:rPr>
              <w:t>9</w:t>
            </w:r>
            <w:r>
              <w:rPr>
                <w:rFonts w:ascii="Times New Roman"/>
                <w:sz w:val="20"/>
              </w:rPr>
              <w:t>}</w:t>
            </w:r>
          </w:p>
        </w:tc>
        <w:tc>
          <w:tcPr>
            <w:tcW w:w="713" w:type="dxa"/>
          </w:tcPr>
          <w:p w14:paraId="436B9AF1" w14:textId="7DBED898" w:rsidR="00CF0157" w:rsidRDefault="00CD7556" w:rsidP="00CF0157">
            <w:pPr>
              <w:pStyle w:val="TableParagraph"/>
              <w:rPr>
                <w:rFonts w:ascii="Times New Roman"/>
                <w:sz w:val="20"/>
              </w:rPr>
            </w:pPr>
            <w:r>
              <w:rPr>
                <w:rFonts w:ascii="Times New Roman"/>
                <w:sz w:val="20"/>
              </w:rPr>
              <w:t>${noaplica</w:t>
            </w:r>
            <w:r w:rsidR="006205BB">
              <w:rPr>
                <w:rFonts w:ascii="Times New Roman"/>
                <w:sz w:val="20"/>
              </w:rPr>
              <w:t>9</w:t>
            </w:r>
            <w:r>
              <w:rPr>
                <w:rFonts w:ascii="Times New Roman"/>
                <w:sz w:val="20"/>
              </w:rPr>
              <w:t>}</w:t>
            </w:r>
          </w:p>
        </w:tc>
        <w:tc>
          <w:tcPr>
            <w:tcW w:w="1702" w:type="dxa"/>
          </w:tcPr>
          <w:p w14:paraId="436B9AF2" w14:textId="42F39589" w:rsidR="00CF0157" w:rsidRDefault="00B06DB4" w:rsidP="00CF0157">
            <w:pPr>
              <w:pStyle w:val="TableParagraph"/>
              <w:rPr>
                <w:rFonts w:ascii="Times New Roman"/>
                <w:sz w:val="20"/>
              </w:rPr>
            </w:pPr>
            <w:r>
              <w:rPr>
                <w:rFonts w:ascii="Times New Roman"/>
                <w:sz w:val="20"/>
              </w:rPr>
              <w:t>${observaciones</w:t>
            </w:r>
            <w:r w:rsidR="00580AA8">
              <w:rPr>
                <w:rFonts w:ascii="Times New Roman"/>
                <w:sz w:val="20"/>
                <w:lang w:val="es-ES_tradnl"/>
              </w:rPr>
              <w:t>9</w:t>
            </w:r>
            <w:r>
              <w:rPr>
                <w:rFonts w:ascii="Times New Roman"/>
                <w:sz w:val="20"/>
              </w:rPr>
              <w:t>}</w:t>
            </w:r>
          </w:p>
        </w:tc>
      </w:tr>
      <w:tr w:rsidR="00CF0157" w14:paraId="436B9AF9" w14:textId="77777777" w:rsidTr="1E562CEB">
        <w:trPr>
          <w:trHeight w:val="832"/>
        </w:trPr>
        <w:tc>
          <w:tcPr>
            <w:tcW w:w="8366" w:type="dxa"/>
            <w:shd w:val="clear" w:color="auto" w:fill="FFFFFF" w:themeFill="background1"/>
          </w:tcPr>
          <w:p w14:paraId="436B9AF4" w14:textId="77777777" w:rsidR="00CF0157" w:rsidRPr="009261FA" w:rsidRDefault="00CF0157" w:rsidP="00CF0157">
            <w:pPr>
              <w:pStyle w:val="TableParagraph"/>
              <w:ind w:left="107" w:right="141"/>
              <w:jc w:val="both"/>
            </w:pPr>
            <w:r w:rsidRPr="009261FA">
              <w:rPr>
                <w:noProof/>
              </w:rPr>
              <mc:AlternateContent>
                <mc:Choice Requires="wpg">
                  <w:drawing>
                    <wp:anchor distT="0" distB="0" distL="0" distR="0" simplePos="0" relativeHeight="487609856" behindDoc="1" locked="0" layoutInCell="1" allowOverlap="1" wp14:anchorId="436B9EC6" wp14:editId="436B9EC7">
                      <wp:simplePos x="0" y="0"/>
                      <wp:positionH relativeFrom="column">
                        <wp:posOffset>68580</wp:posOffset>
                      </wp:positionH>
                      <wp:positionV relativeFrom="paragraph">
                        <wp:posOffset>1951</wp:posOffset>
                      </wp:positionV>
                      <wp:extent cx="5146040" cy="34036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6040" cy="340360"/>
                                <a:chOff x="0" y="0"/>
                                <a:chExt cx="5146040" cy="340360"/>
                              </a:xfrm>
                            </wpg:grpSpPr>
                            <wps:wsp>
                              <wps:cNvPr id="10" name="Graphic 10"/>
                              <wps:cNvSpPr/>
                              <wps:spPr>
                                <a:xfrm>
                                  <a:off x="0" y="0"/>
                                  <a:ext cx="5146040" cy="340360"/>
                                </a:xfrm>
                                <a:custGeom>
                                  <a:avLst/>
                                  <a:gdLst/>
                                  <a:ahLst/>
                                  <a:cxnLst/>
                                  <a:rect l="l" t="t" r="r" b="b"/>
                                  <a:pathLst>
                                    <a:path w="5146040" h="340360">
                                      <a:moveTo>
                                        <a:pt x="5145913" y="169176"/>
                                      </a:moveTo>
                                      <a:lnTo>
                                        <a:pt x="0" y="169176"/>
                                      </a:lnTo>
                                      <a:lnTo>
                                        <a:pt x="0" y="339852"/>
                                      </a:lnTo>
                                      <a:lnTo>
                                        <a:pt x="5145913" y="339852"/>
                                      </a:lnTo>
                                      <a:lnTo>
                                        <a:pt x="5145913" y="169176"/>
                                      </a:lnTo>
                                      <a:close/>
                                    </a:path>
                                    <a:path w="5146040" h="340360">
                                      <a:moveTo>
                                        <a:pt x="5145913" y="0"/>
                                      </a:moveTo>
                                      <a:lnTo>
                                        <a:pt x="0" y="0"/>
                                      </a:lnTo>
                                      <a:lnTo>
                                        <a:pt x="0" y="169164"/>
                                      </a:lnTo>
                                      <a:lnTo>
                                        <a:pt x="5145913" y="169164"/>
                                      </a:lnTo>
                                      <a:lnTo>
                                        <a:pt x="514591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w:pict>
                    <v:group w14:anchorId="1F22AB50" id="Group 9" o:spid="_x0000_s1026" style="position:absolute;margin-left:5.4pt;margin-top:.15pt;width:405.2pt;height:26.8pt;z-index:-15706624;mso-wrap-distance-left:0;mso-wrap-distance-right:0" coordsize="51460,34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">
                      <v:shape id="Graphic 10" o:spid="_x0000_s1027" style="position:absolute;width:51460;height:3403;visibility:visible;mso-wrap-style:square;v-text-anchor:top" coordsize="5146040,340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" path="m5145913,169176l,169176,,339852r5145913,l5145913,169176xem5145913,l,,,169164r5145913,l5145913,xe" fillcolor="yellow" stroked="f">
                        <v:path arrowok="t"/>
                      </v:shape>
                    </v:group>
                  </w:pict>
                </mc:Fallback>
              </mc:AlternateContent>
            </w:r>
            <w:r w:rsidRPr="009261FA">
              <w:t>Los</w:t>
            </w:r>
            <w:r w:rsidRPr="009261FA">
              <w:rPr>
                <w:spacing w:val="-1"/>
              </w:rPr>
              <w:t xml:space="preserve"> </w:t>
            </w:r>
            <w:r w:rsidRPr="009261FA">
              <w:t>medidores dinámicos</w:t>
            </w:r>
            <w:r w:rsidRPr="009261FA">
              <w:rPr>
                <w:spacing w:val="-1"/>
              </w:rPr>
              <w:t xml:space="preserve"> </w:t>
            </w:r>
            <w:r w:rsidRPr="009261FA">
              <w:t>deben cumplir con la normatividad que les corresponda descrita en</w:t>
            </w:r>
            <w:r w:rsidRPr="009261FA">
              <w:rPr>
                <w:spacing w:val="-2"/>
              </w:rPr>
              <w:t xml:space="preserve"> </w:t>
            </w:r>
            <w:r w:rsidRPr="009261FA">
              <w:t>el</w:t>
            </w:r>
            <w:r w:rsidRPr="009261FA">
              <w:rPr>
                <w:spacing w:val="-2"/>
              </w:rPr>
              <w:t xml:space="preserve"> </w:t>
            </w:r>
            <w:r w:rsidRPr="009261FA">
              <w:t>apartado</w:t>
            </w:r>
            <w:r w:rsidRPr="009261FA">
              <w:rPr>
                <w:spacing w:val="-1"/>
              </w:rPr>
              <w:t xml:space="preserve"> </w:t>
            </w:r>
            <w:r w:rsidRPr="009261FA">
              <w:t>30.7.,</w:t>
            </w:r>
            <w:r w:rsidRPr="009261FA">
              <w:rPr>
                <w:spacing w:val="-2"/>
              </w:rPr>
              <w:t xml:space="preserve"> </w:t>
            </w:r>
            <w:r w:rsidRPr="009261FA">
              <w:t>fracciones</w:t>
            </w:r>
            <w:r w:rsidRPr="009261FA">
              <w:rPr>
                <w:spacing w:val="-1"/>
              </w:rPr>
              <w:t xml:space="preserve"> </w:t>
            </w:r>
            <w:r w:rsidRPr="009261FA">
              <w:t>I</w:t>
            </w:r>
            <w:r w:rsidRPr="009261FA">
              <w:rPr>
                <w:spacing w:val="-5"/>
              </w:rPr>
              <w:t xml:space="preserve"> </w:t>
            </w:r>
            <w:r w:rsidRPr="009261FA">
              <w:t>y</w:t>
            </w:r>
            <w:r w:rsidRPr="009261FA">
              <w:rPr>
                <w:spacing w:val="-2"/>
              </w:rPr>
              <w:t xml:space="preserve"> </w:t>
            </w:r>
            <w:r w:rsidRPr="009261FA">
              <w:t>VI,</w:t>
            </w:r>
            <w:r w:rsidRPr="009261FA">
              <w:rPr>
                <w:spacing w:val="-2"/>
              </w:rPr>
              <w:t xml:space="preserve"> </w:t>
            </w:r>
            <w:r w:rsidRPr="009261FA">
              <w:t>así</w:t>
            </w:r>
            <w:r w:rsidRPr="009261FA">
              <w:rPr>
                <w:spacing w:val="-2"/>
              </w:rPr>
              <w:t xml:space="preserve"> </w:t>
            </w:r>
            <w:r w:rsidRPr="009261FA">
              <w:t>como</w:t>
            </w:r>
            <w:r w:rsidRPr="009261FA">
              <w:rPr>
                <w:spacing w:val="-1"/>
              </w:rPr>
              <w:t xml:space="preserve"> </w:t>
            </w:r>
            <w:r w:rsidRPr="009261FA">
              <w:t>III</w:t>
            </w:r>
            <w:r w:rsidRPr="009261FA">
              <w:rPr>
                <w:spacing w:val="-3"/>
              </w:rPr>
              <w:t xml:space="preserve"> </w:t>
            </w:r>
            <w:r w:rsidRPr="009261FA">
              <w:t>para</w:t>
            </w:r>
            <w:r w:rsidRPr="009261FA">
              <w:rPr>
                <w:spacing w:val="-2"/>
              </w:rPr>
              <w:t xml:space="preserve"> </w:t>
            </w:r>
            <w:r w:rsidRPr="009261FA">
              <w:t>el</w:t>
            </w:r>
            <w:r w:rsidRPr="009261FA">
              <w:rPr>
                <w:spacing w:val="-2"/>
              </w:rPr>
              <w:t xml:space="preserve"> </w:t>
            </w:r>
            <w:r w:rsidRPr="009261FA">
              <w:t>petróleo</w:t>
            </w:r>
            <w:r w:rsidRPr="009261FA">
              <w:rPr>
                <w:spacing w:val="-1"/>
              </w:rPr>
              <w:t xml:space="preserve"> </w:t>
            </w:r>
            <w:r w:rsidRPr="009261FA">
              <w:t>o,</w:t>
            </w:r>
            <w:r w:rsidRPr="009261FA">
              <w:rPr>
                <w:spacing w:val="-2"/>
              </w:rPr>
              <w:t xml:space="preserve"> </w:t>
            </w:r>
            <w:r w:rsidRPr="009261FA">
              <w:t>IV</w:t>
            </w:r>
            <w:r w:rsidRPr="009261FA">
              <w:rPr>
                <w:spacing w:val="-2"/>
              </w:rPr>
              <w:t xml:space="preserve"> </w:t>
            </w:r>
            <w:r w:rsidRPr="009261FA">
              <w:t>para</w:t>
            </w:r>
            <w:r w:rsidRPr="009261FA">
              <w:rPr>
                <w:spacing w:val="-2"/>
              </w:rPr>
              <w:t xml:space="preserve"> </w:t>
            </w:r>
            <w:r w:rsidRPr="009261FA">
              <w:t>el</w:t>
            </w:r>
            <w:r w:rsidRPr="009261FA">
              <w:rPr>
                <w:spacing w:val="-2"/>
              </w:rPr>
              <w:t xml:space="preserve"> </w:t>
            </w:r>
            <w:r w:rsidRPr="009261FA">
              <w:t>gas</w:t>
            </w:r>
            <w:r w:rsidRPr="009261FA">
              <w:rPr>
                <w:spacing w:val="-2"/>
              </w:rPr>
              <w:t xml:space="preserve"> </w:t>
            </w:r>
            <w:r w:rsidRPr="009261FA">
              <w:t xml:space="preserve">natural, </w:t>
            </w:r>
            <w:r w:rsidRPr="009261FA">
              <w:rPr>
                <w:color w:val="000000"/>
              </w:rPr>
              <w:t>señalados en este Anexo.</w:t>
            </w:r>
          </w:p>
        </w:tc>
        <w:tc>
          <w:tcPr>
            <w:tcW w:w="425" w:type="dxa"/>
          </w:tcPr>
          <w:p w14:paraId="436B9AF5" w14:textId="175472C7" w:rsidR="00CF0157" w:rsidRDefault="005C3624" w:rsidP="00CF0157">
            <w:pPr>
              <w:pStyle w:val="TableParagraph"/>
              <w:rPr>
                <w:rFonts w:ascii="Times New Roman"/>
                <w:sz w:val="20"/>
              </w:rPr>
            </w:pPr>
            <w:r>
              <w:rPr>
                <w:rFonts w:ascii="Times New Roman"/>
                <w:sz w:val="20"/>
              </w:rPr>
              <w:t>${si1</w:t>
            </w:r>
            <w:r w:rsidR="000E5527">
              <w:rPr>
                <w:rFonts w:ascii="Times New Roman"/>
                <w:sz w:val="20"/>
              </w:rPr>
              <w:t>0</w:t>
            </w:r>
            <w:r>
              <w:rPr>
                <w:rFonts w:ascii="Times New Roman"/>
                <w:sz w:val="20"/>
              </w:rPr>
              <w:t>}</w:t>
            </w:r>
          </w:p>
        </w:tc>
        <w:tc>
          <w:tcPr>
            <w:tcW w:w="425" w:type="dxa"/>
          </w:tcPr>
          <w:p w14:paraId="436B9AF6" w14:textId="3833109E" w:rsidR="00CF0157" w:rsidRDefault="00D375E4" w:rsidP="00CF0157">
            <w:pPr>
              <w:pStyle w:val="TableParagraph"/>
              <w:rPr>
                <w:rFonts w:ascii="Times New Roman"/>
                <w:sz w:val="20"/>
              </w:rPr>
            </w:pPr>
            <w:r>
              <w:rPr>
                <w:rFonts w:ascii="Times New Roman"/>
                <w:sz w:val="20"/>
              </w:rPr>
              <w:t>${no1</w:t>
            </w:r>
            <w:r w:rsidR="000C2D4F">
              <w:rPr>
                <w:rFonts w:ascii="Times New Roman"/>
                <w:sz w:val="20"/>
              </w:rPr>
              <w:t>0</w:t>
            </w:r>
            <w:r>
              <w:rPr>
                <w:rFonts w:ascii="Times New Roman"/>
                <w:sz w:val="20"/>
              </w:rPr>
              <w:t>}</w:t>
            </w:r>
          </w:p>
        </w:tc>
        <w:tc>
          <w:tcPr>
            <w:tcW w:w="713" w:type="dxa"/>
          </w:tcPr>
          <w:p w14:paraId="436B9AF7" w14:textId="21DC4415" w:rsidR="00CF0157" w:rsidRDefault="00CD7556" w:rsidP="00CF0157">
            <w:pPr>
              <w:pStyle w:val="TableParagraph"/>
              <w:rPr>
                <w:rFonts w:ascii="Times New Roman"/>
                <w:sz w:val="20"/>
              </w:rPr>
            </w:pPr>
            <w:r>
              <w:rPr>
                <w:rFonts w:ascii="Times New Roman"/>
                <w:sz w:val="20"/>
              </w:rPr>
              <w:t>${noaplica1</w:t>
            </w:r>
            <w:r w:rsidR="006205BB">
              <w:rPr>
                <w:rFonts w:ascii="Times New Roman"/>
                <w:sz w:val="20"/>
              </w:rPr>
              <w:t>0</w:t>
            </w:r>
            <w:r>
              <w:rPr>
                <w:rFonts w:ascii="Times New Roman"/>
                <w:sz w:val="20"/>
              </w:rPr>
              <w:t>}</w:t>
            </w:r>
          </w:p>
        </w:tc>
        <w:tc>
          <w:tcPr>
            <w:tcW w:w="1702" w:type="dxa"/>
          </w:tcPr>
          <w:p w14:paraId="436B9AF8" w14:textId="15BC6FA8" w:rsidR="00CF0157" w:rsidRDefault="00B06DB4" w:rsidP="00CF0157">
            <w:pPr>
              <w:pStyle w:val="TableParagraph"/>
              <w:rPr>
                <w:rFonts w:ascii="Times New Roman"/>
                <w:sz w:val="20"/>
              </w:rPr>
            </w:pPr>
            <w:r>
              <w:rPr>
                <w:rFonts w:ascii="Times New Roman"/>
                <w:sz w:val="20"/>
              </w:rPr>
              <w:t>${observaciones</w:t>
            </w:r>
            <w:r>
              <w:rPr>
                <w:rFonts w:ascii="Times New Roman"/>
                <w:sz w:val="20"/>
                <w:lang w:val="es-ES_tradnl"/>
              </w:rPr>
              <w:t>1</w:t>
            </w:r>
            <w:r w:rsidR="00580AA8">
              <w:rPr>
                <w:rFonts w:ascii="Times New Roman"/>
                <w:sz w:val="20"/>
                <w:lang w:val="es-ES_tradnl"/>
              </w:rPr>
              <w:t>0</w:t>
            </w:r>
            <w:r>
              <w:rPr>
                <w:rFonts w:ascii="Times New Roman"/>
                <w:sz w:val="20"/>
              </w:rPr>
              <w:t>}</w:t>
            </w:r>
          </w:p>
        </w:tc>
      </w:tr>
      <w:tr w:rsidR="00CF0157" w14:paraId="436B9AFB" w14:textId="77777777" w:rsidTr="1E562CEB">
        <w:trPr>
          <w:trHeight w:val="268"/>
        </w:trPr>
        <w:tc>
          <w:tcPr>
            <w:tcW w:w="11631" w:type="dxa"/>
            <w:gridSpan w:val="5"/>
            <w:shd w:val="clear" w:color="auto" w:fill="DEEAF6"/>
          </w:tcPr>
          <w:p w14:paraId="436B9AFA" w14:textId="77777777" w:rsidR="00CF0157" w:rsidRDefault="00CF0157" w:rsidP="00CF0157">
            <w:pPr>
              <w:pStyle w:val="TableParagraph"/>
              <w:spacing w:line="248" w:lineRule="exact"/>
              <w:ind w:left="107"/>
            </w:pPr>
            <w:r>
              <w:t>c)</w:t>
            </w:r>
            <w:r>
              <w:rPr>
                <w:spacing w:val="-3"/>
              </w:rPr>
              <w:t xml:space="preserve"> </w:t>
            </w:r>
            <w:r>
              <w:t>Producción</w:t>
            </w:r>
            <w:r>
              <w:rPr>
                <w:spacing w:val="-6"/>
              </w:rPr>
              <w:t xml:space="preserve"> </w:t>
            </w:r>
            <w:r>
              <w:t>de</w:t>
            </w:r>
            <w:r>
              <w:rPr>
                <w:spacing w:val="-4"/>
              </w:rPr>
              <w:t xml:space="preserve"> </w:t>
            </w:r>
            <w:r>
              <w:rPr>
                <w:spacing w:val="-2"/>
              </w:rPr>
              <w:t>Petrolíferos:</w:t>
            </w:r>
          </w:p>
        </w:tc>
      </w:tr>
      <w:tr w:rsidR="00CF0157" w14:paraId="436B9B01" w14:textId="77777777" w:rsidTr="1E562CEB">
        <w:trPr>
          <w:trHeight w:val="849"/>
        </w:trPr>
        <w:tc>
          <w:tcPr>
            <w:tcW w:w="8366" w:type="dxa"/>
          </w:tcPr>
          <w:p w14:paraId="436B9AFC" w14:textId="77777777" w:rsidR="00CF0157" w:rsidRDefault="00CF0157" w:rsidP="00CF0157">
            <w:pPr>
              <w:pStyle w:val="TableParagraph"/>
              <w:spacing w:before="5" w:line="232" w:lineRule="auto"/>
              <w:ind w:left="107" w:right="140"/>
              <w:jc w:val="both"/>
            </w:pPr>
            <w:r>
              <w:t>En las refinerías el sistema de medición se debe implementar en la etapa de almacenamiento para generar los registros de las operaciones de producción (recepción), entrega y control de existencias de Hidrocarburos o Petrolíferos de que se trate.</w:t>
            </w:r>
          </w:p>
        </w:tc>
        <w:tc>
          <w:tcPr>
            <w:tcW w:w="425" w:type="dxa"/>
          </w:tcPr>
          <w:p w14:paraId="436B9AFD" w14:textId="1DC3FF5B" w:rsidR="00CF0157" w:rsidRDefault="005C3624" w:rsidP="00CF0157">
            <w:pPr>
              <w:pStyle w:val="TableParagraph"/>
              <w:rPr>
                <w:rFonts w:ascii="Times New Roman"/>
                <w:sz w:val="20"/>
              </w:rPr>
            </w:pPr>
            <w:r>
              <w:rPr>
                <w:rFonts w:ascii="Times New Roman"/>
                <w:sz w:val="20"/>
              </w:rPr>
              <w:t>${si1</w:t>
            </w:r>
            <w:r w:rsidR="000E5527">
              <w:rPr>
                <w:rFonts w:ascii="Times New Roman"/>
                <w:sz w:val="20"/>
              </w:rPr>
              <w:t>1</w:t>
            </w:r>
            <w:r>
              <w:rPr>
                <w:rFonts w:ascii="Times New Roman"/>
                <w:sz w:val="20"/>
              </w:rPr>
              <w:t>}</w:t>
            </w:r>
          </w:p>
        </w:tc>
        <w:tc>
          <w:tcPr>
            <w:tcW w:w="425" w:type="dxa"/>
          </w:tcPr>
          <w:p w14:paraId="436B9AFE" w14:textId="1A115F08" w:rsidR="00CF0157" w:rsidRDefault="007C3058" w:rsidP="00CF0157">
            <w:pPr>
              <w:pStyle w:val="TableParagraph"/>
              <w:rPr>
                <w:rFonts w:ascii="Times New Roman"/>
                <w:sz w:val="20"/>
              </w:rPr>
            </w:pPr>
            <w:r>
              <w:rPr>
                <w:rFonts w:ascii="Times New Roman"/>
                <w:sz w:val="20"/>
              </w:rPr>
              <w:t>${no1</w:t>
            </w:r>
            <w:r w:rsidR="000C2D4F">
              <w:rPr>
                <w:rFonts w:ascii="Times New Roman"/>
                <w:sz w:val="20"/>
              </w:rPr>
              <w:t>1</w:t>
            </w:r>
            <w:r>
              <w:rPr>
                <w:rFonts w:ascii="Times New Roman"/>
                <w:sz w:val="20"/>
              </w:rPr>
              <w:t>}</w:t>
            </w:r>
          </w:p>
        </w:tc>
        <w:tc>
          <w:tcPr>
            <w:tcW w:w="713" w:type="dxa"/>
          </w:tcPr>
          <w:p w14:paraId="436B9AFF" w14:textId="3F191DD6" w:rsidR="00CF0157" w:rsidRDefault="00CD7556" w:rsidP="00CF0157">
            <w:pPr>
              <w:pStyle w:val="TableParagraph"/>
              <w:rPr>
                <w:rFonts w:ascii="Times New Roman"/>
                <w:sz w:val="20"/>
              </w:rPr>
            </w:pPr>
            <w:r>
              <w:rPr>
                <w:rFonts w:ascii="Times New Roman"/>
                <w:sz w:val="20"/>
              </w:rPr>
              <w:t>${noaplica1</w:t>
            </w:r>
            <w:r w:rsidR="006205BB">
              <w:rPr>
                <w:rFonts w:ascii="Times New Roman"/>
                <w:sz w:val="20"/>
              </w:rPr>
              <w:t>1</w:t>
            </w:r>
            <w:r>
              <w:rPr>
                <w:rFonts w:ascii="Times New Roman"/>
                <w:sz w:val="20"/>
              </w:rPr>
              <w:t>}</w:t>
            </w:r>
          </w:p>
        </w:tc>
        <w:tc>
          <w:tcPr>
            <w:tcW w:w="1702" w:type="dxa"/>
          </w:tcPr>
          <w:p w14:paraId="436B9B00" w14:textId="3D0E6559" w:rsidR="00CF0157" w:rsidRDefault="00B06DB4" w:rsidP="00CF0157">
            <w:pPr>
              <w:pStyle w:val="TableParagraph"/>
              <w:rPr>
                <w:rFonts w:ascii="Times New Roman"/>
                <w:sz w:val="20"/>
              </w:rPr>
            </w:pPr>
            <w:r>
              <w:rPr>
                <w:rFonts w:ascii="Times New Roman"/>
                <w:sz w:val="20"/>
              </w:rPr>
              <w:t>${observaciones</w:t>
            </w:r>
            <w:r>
              <w:rPr>
                <w:rFonts w:ascii="Times New Roman"/>
                <w:sz w:val="20"/>
                <w:lang w:val="es-ES_tradnl"/>
              </w:rPr>
              <w:t>1</w:t>
            </w:r>
            <w:r w:rsidR="00580AA8">
              <w:rPr>
                <w:rFonts w:ascii="Times New Roman"/>
                <w:sz w:val="20"/>
                <w:lang w:val="es-ES_tradnl"/>
              </w:rPr>
              <w:t>1</w:t>
            </w:r>
            <w:r>
              <w:rPr>
                <w:rFonts w:ascii="Times New Roman"/>
                <w:sz w:val="20"/>
              </w:rPr>
              <w:t>}</w:t>
            </w:r>
          </w:p>
        </w:tc>
      </w:tr>
      <w:tr w:rsidR="00CF0157" w14:paraId="436B9B07" w14:textId="77777777" w:rsidTr="1E562CEB">
        <w:trPr>
          <w:trHeight w:val="566"/>
        </w:trPr>
        <w:tc>
          <w:tcPr>
            <w:tcW w:w="8366" w:type="dxa"/>
          </w:tcPr>
          <w:p w14:paraId="436B9B02" w14:textId="77777777" w:rsidR="00CF0157" w:rsidRDefault="00CF0157" w:rsidP="00CF0157">
            <w:pPr>
              <w:pStyle w:val="TableParagraph"/>
              <w:spacing w:before="8" w:line="232" w:lineRule="auto"/>
              <w:ind w:left="107"/>
            </w:pPr>
            <w:r>
              <w:t>Se</w:t>
            </w:r>
            <w:r>
              <w:rPr>
                <w:spacing w:val="-1"/>
              </w:rPr>
              <w:t xml:space="preserve"> </w:t>
            </w:r>
            <w:r>
              <w:t>deben</w:t>
            </w:r>
            <w:r>
              <w:rPr>
                <w:spacing w:val="-3"/>
              </w:rPr>
              <w:t xml:space="preserve"> </w:t>
            </w:r>
            <w:r>
              <w:t>instalar</w:t>
            </w:r>
            <w:r>
              <w:rPr>
                <w:spacing w:val="-3"/>
              </w:rPr>
              <w:t xml:space="preserve"> </w:t>
            </w:r>
            <w:r>
              <w:t>medidores dinámicos</w:t>
            </w:r>
            <w:r>
              <w:rPr>
                <w:spacing w:val="-3"/>
              </w:rPr>
              <w:t xml:space="preserve"> </w:t>
            </w:r>
            <w:r>
              <w:t>en</w:t>
            </w:r>
            <w:r>
              <w:rPr>
                <w:spacing w:val="-4"/>
              </w:rPr>
              <w:t xml:space="preserve"> </w:t>
            </w:r>
            <w:r>
              <w:t>los</w:t>
            </w:r>
            <w:r>
              <w:rPr>
                <w:spacing w:val="-3"/>
              </w:rPr>
              <w:t xml:space="preserve"> </w:t>
            </w:r>
            <w:r>
              <w:t>ductos</w:t>
            </w:r>
            <w:r>
              <w:rPr>
                <w:spacing w:val="-3"/>
              </w:rPr>
              <w:t xml:space="preserve"> </w:t>
            </w:r>
            <w:r>
              <w:t>de entrada</w:t>
            </w:r>
            <w:r>
              <w:rPr>
                <w:spacing w:val="-5"/>
              </w:rPr>
              <w:t xml:space="preserve"> </w:t>
            </w:r>
            <w:r>
              <w:t>y</w:t>
            </w:r>
            <w:r>
              <w:rPr>
                <w:spacing w:val="-2"/>
              </w:rPr>
              <w:t xml:space="preserve"> </w:t>
            </w:r>
            <w:r>
              <w:t>salida</w:t>
            </w:r>
            <w:r>
              <w:rPr>
                <w:spacing w:val="-3"/>
              </w:rPr>
              <w:t xml:space="preserve"> </w:t>
            </w:r>
            <w:r>
              <w:t>al</w:t>
            </w:r>
            <w:r>
              <w:rPr>
                <w:spacing w:val="-1"/>
              </w:rPr>
              <w:t xml:space="preserve"> </w:t>
            </w:r>
            <w:r>
              <w:t>(a</w:t>
            </w:r>
            <w:r>
              <w:rPr>
                <w:spacing w:val="-3"/>
              </w:rPr>
              <w:t xml:space="preserve"> </w:t>
            </w:r>
            <w:r>
              <w:t>los)</w:t>
            </w:r>
            <w:r>
              <w:rPr>
                <w:spacing w:val="-5"/>
              </w:rPr>
              <w:t xml:space="preserve"> </w:t>
            </w:r>
            <w:r>
              <w:t>medio(s) de almacenamiento y medidor(es) estático(s) en el (los) medio(s) de almacenamiento.</w:t>
            </w:r>
          </w:p>
        </w:tc>
        <w:tc>
          <w:tcPr>
            <w:tcW w:w="425" w:type="dxa"/>
          </w:tcPr>
          <w:p w14:paraId="436B9B03" w14:textId="03280F58" w:rsidR="00CF0157" w:rsidRDefault="005C3624" w:rsidP="00CF0157">
            <w:pPr>
              <w:pStyle w:val="TableParagraph"/>
              <w:rPr>
                <w:rFonts w:ascii="Times New Roman"/>
                <w:sz w:val="20"/>
              </w:rPr>
            </w:pPr>
            <w:r>
              <w:rPr>
                <w:rFonts w:ascii="Times New Roman"/>
                <w:sz w:val="20"/>
              </w:rPr>
              <w:t>${si1</w:t>
            </w:r>
            <w:r w:rsidR="000E5527">
              <w:rPr>
                <w:rFonts w:ascii="Times New Roman"/>
                <w:sz w:val="20"/>
              </w:rPr>
              <w:t>2</w:t>
            </w:r>
            <w:r>
              <w:rPr>
                <w:rFonts w:ascii="Times New Roman"/>
                <w:sz w:val="20"/>
              </w:rPr>
              <w:t>}</w:t>
            </w:r>
          </w:p>
        </w:tc>
        <w:tc>
          <w:tcPr>
            <w:tcW w:w="425" w:type="dxa"/>
          </w:tcPr>
          <w:p w14:paraId="436B9B04" w14:textId="27778362" w:rsidR="00CF0157" w:rsidRDefault="007C3058" w:rsidP="00CF0157">
            <w:pPr>
              <w:pStyle w:val="TableParagraph"/>
              <w:rPr>
                <w:rFonts w:ascii="Times New Roman"/>
                <w:sz w:val="20"/>
              </w:rPr>
            </w:pPr>
            <w:r>
              <w:rPr>
                <w:rFonts w:ascii="Times New Roman"/>
                <w:sz w:val="20"/>
              </w:rPr>
              <w:t>${no1</w:t>
            </w:r>
            <w:r w:rsidR="000C2D4F">
              <w:rPr>
                <w:rFonts w:ascii="Times New Roman"/>
                <w:sz w:val="20"/>
              </w:rPr>
              <w:t>2</w:t>
            </w:r>
            <w:r>
              <w:rPr>
                <w:rFonts w:ascii="Times New Roman"/>
                <w:sz w:val="20"/>
              </w:rPr>
              <w:t>}</w:t>
            </w:r>
          </w:p>
        </w:tc>
        <w:tc>
          <w:tcPr>
            <w:tcW w:w="713" w:type="dxa"/>
          </w:tcPr>
          <w:p w14:paraId="436B9B05" w14:textId="5D1B4DF0" w:rsidR="00CF0157" w:rsidRDefault="00CD7556" w:rsidP="00CF0157">
            <w:pPr>
              <w:pStyle w:val="TableParagraph"/>
              <w:rPr>
                <w:rFonts w:ascii="Times New Roman"/>
                <w:sz w:val="20"/>
              </w:rPr>
            </w:pPr>
            <w:r>
              <w:rPr>
                <w:rFonts w:ascii="Times New Roman"/>
                <w:sz w:val="20"/>
              </w:rPr>
              <w:t>${noaplica1</w:t>
            </w:r>
            <w:r w:rsidR="006205BB">
              <w:rPr>
                <w:rFonts w:ascii="Times New Roman"/>
                <w:sz w:val="20"/>
              </w:rPr>
              <w:t>2</w:t>
            </w:r>
            <w:r>
              <w:rPr>
                <w:rFonts w:ascii="Times New Roman"/>
                <w:sz w:val="20"/>
              </w:rPr>
              <w:t>}</w:t>
            </w:r>
          </w:p>
        </w:tc>
        <w:tc>
          <w:tcPr>
            <w:tcW w:w="1702" w:type="dxa"/>
          </w:tcPr>
          <w:p w14:paraId="436B9B06" w14:textId="6C52DBB3" w:rsidR="00CF0157" w:rsidRDefault="00B06DB4" w:rsidP="00CF0157">
            <w:pPr>
              <w:pStyle w:val="TableParagraph"/>
              <w:rPr>
                <w:rFonts w:ascii="Times New Roman"/>
                <w:sz w:val="20"/>
              </w:rPr>
            </w:pPr>
            <w:r>
              <w:rPr>
                <w:rFonts w:ascii="Times New Roman"/>
                <w:sz w:val="20"/>
              </w:rPr>
              <w:t>${observaciones</w:t>
            </w:r>
            <w:r>
              <w:rPr>
                <w:rFonts w:ascii="Times New Roman"/>
                <w:sz w:val="20"/>
                <w:lang w:val="es-ES_tradnl"/>
              </w:rPr>
              <w:t>1</w:t>
            </w:r>
            <w:r w:rsidR="00580AA8">
              <w:rPr>
                <w:rFonts w:ascii="Times New Roman"/>
                <w:sz w:val="20"/>
                <w:lang w:val="es-ES_tradnl"/>
              </w:rPr>
              <w:t>2</w:t>
            </w:r>
            <w:r>
              <w:rPr>
                <w:rFonts w:ascii="Times New Roman"/>
                <w:sz w:val="20"/>
              </w:rPr>
              <w:t>}</w:t>
            </w:r>
          </w:p>
        </w:tc>
      </w:tr>
      <w:tr w:rsidR="00CF0157" w14:paraId="436B9B0D" w14:textId="77777777" w:rsidTr="1E562CEB">
        <w:trPr>
          <w:trHeight w:val="606"/>
        </w:trPr>
        <w:tc>
          <w:tcPr>
            <w:tcW w:w="8366" w:type="dxa"/>
          </w:tcPr>
          <w:p w14:paraId="436B9B08" w14:textId="77777777" w:rsidR="00CF0157" w:rsidRDefault="00CF0157" w:rsidP="00CF0157">
            <w:pPr>
              <w:pStyle w:val="TableParagraph"/>
              <w:spacing w:before="8" w:line="232" w:lineRule="auto"/>
              <w:ind w:left="107"/>
            </w:pPr>
            <w:r>
              <w:t>Se</w:t>
            </w:r>
            <w:r>
              <w:rPr>
                <w:spacing w:val="-3"/>
              </w:rPr>
              <w:t xml:space="preserve"> </w:t>
            </w:r>
            <w:r>
              <w:t>deben</w:t>
            </w:r>
            <w:r>
              <w:rPr>
                <w:spacing w:val="-2"/>
              </w:rPr>
              <w:t xml:space="preserve"> </w:t>
            </w:r>
            <w:r>
              <w:t>seleccionar</w:t>
            </w:r>
            <w:r>
              <w:rPr>
                <w:spacing w:val="-3"/>
              </w:rPr>
              <w:t xml:space="preserve"> </w:t>
            </w:r>
            <w:r>
              <w:t>los</w:t>
            </w:r>
            <w:r>
              <w:rPr>
                <w:spacing w:val="-5"/>
              </w:rPr>
              <w:t xml:space="preserve"> </w:t>
            </w:r>
            <w:r>
              <w:t>medidores</w:t>
            </w:r>
            <w:r>
              <w:rPr>
                <w:spacing w:val="-4"/>
              </w:rPr>
              <w:t xml:space="preserve"> </w:t>
            </w:r>
            <w:r>
              <w:t>conforme</w:t>
            </w:r>
            <w:r>
              <w:rPr>
                <w:spacing w:val="-2"/>
              </w:rPr>
              <w:t xml:space="preserve"> </w:t>
            </w:r>
            <w:r>
              <w:t>a</w:t>
            </w:r>
            <w:r>
              <w:rPr>
                <w:spacing w:val="-5"/>
              </w:rPr>
              <w:t xml:space="preserve"> </w:t>
            </w:r>
            <w:r>
              <w:t>los</w:t>
            </w:r>
            <w:r>
              <w:rPr>
                <w:spacing w:val="-3"/>
              </w:rPr>
              <w:t xml:space="preserve"> </w:t>
            </w:r>
            <w:r>
              <w:t>requisitos</w:t>
            </w:r>
            <w:r>
              <w:rPr>
                <w:spacing w:val="-2"/>
              </w:rPr>
              <w:t xml:space="preserve"> </w:t>
            </w:r>
            <w:r>
              <w:t>metrológicos:</w:t>
            </w:r>
            <w:r>
              <w:rPr>
                <w:spacing w:val="-2"/>
              </w:rPr>
              <w:t xml:space="preserve"> </w:t>
            </w:r>
            <w:r>
              <w:t>características de los fluidos, intervalos de medición y condiciones técnicas u operativas del proceso.</w:t>
            </w:r>
          </w:p>
        </w:tc>
        <w:tc>
          <w:tcPr>
            <w:tcW w:w="425" w:type="dxa"/>
          </w:tcPr>
          <w:p w14:paraId="436B9B09" w14:textId="136B9F1F" w:rsidR="00CF0157" w:rsidRDefault="005C3624" w:rsidP="00CF0157">
            <w:pPr>
              <w:pStyle w:val="TableParagraph"/>
              <w:rPr>
                <w:rFonts w:ascii="Times New Roman"/>
                <w:sz w:val="20"/>
              </w:rPr>
            </w:pPr>
            <w:r>
              <w:rPr>
                <w:rFonts w:ascii="Times New Roman"/>
                <w:sz w:val="20"/>
              </w:rPr>
              <w:t>${si</w:t>
            </w:r>
            <w:r w:rsidR="000E5527">
              <w:rPr>
                <w:rFonts w:ascii="Times New Roman"/>
                <w:sz w:val="20"/>
              </w:rPr>
              <w:t>13</w:t>
            </w:r>
            <w:r>
              <w:rPr>
                <w:rFonts w:ascii="Times New Roman"/>
                <w:sz w:val="20"/>
              </w:rPr>
              <w:t>}</w:t>
            </w:r>
          </w:p>
        </w:tc>
        <w:tc>
          <w:tcPr>
            <w:tcW w:w="425" w:type="dxa"/>
          </w:tcPr>
          <w:p w14:paraId="436B9B0A" w14:textId="2EF81966" w:rsidR="00CF0157" w:rsidRDefault="007C3058" w:rsidP="00CF0157">
            <w:pPr>
              <w:pStyle w:val="TableParagraph"/>
              <w:rPr>
                <w:rFonts w:ascii="Times New Roman"/>
                <w:sz w:val="20"/>
              </w:rPr>
            </w:pPr>
            <w:r>
              <w:rPr>
                <w:rFonts w:ascii="Times New Roman"/>
                <w:sz w:val="20"/>
              </w:rPr>
              <w:t>${no1</w:t>
            </w:r>
            <w:r w:rsidR="000C2D4F">
              <w:rPr>
                <w:rFonts w:ascii="Times New Roman"/>
                <w:sz w:val="20"/>
              </w:rPr>
              <w:t>3</w:t>
            </w:r>
            <w:r>
              <w:rPr>
                <w:rFonts w:ascii="Times New Roman"/>
                <w:sz w:val="20"/>
              </w:rPr>
              <w:t>}</w:t>
            </w:r>
          </w:p>
        </w:tc>
        <w:tc>
          <w:tcPr>
            <w:tcW w:w="713" w:type="dxa"/>
          </w:tcPr>
          <w:p w14:paraId="436B9B0B" w14:textId="728AE405" w:rsidR="00CF0157" w:rsidRDefault="00CD7556" w:rsidP="00CF0157">
            <w:pPr>
              <w:pStyle w:val="TableParagraph"/>
              <w:rPr>
                <w:rFonts w:ascii="Times New Roman"/>
                <w:sz w:val="20"/>
              </w:rPr>
            </w:pPr>
            <w:r>
              <w:rPr>
                <w:rFonts w:ascii="Times New Roman"/>
                <w:sz w:val="20"/>
              </w:rPr>
              <w:t>${noaplica1</w:t>
            </w:r>
            <w:r w:rsidR="006205BB">
              <w:rPr>
                <w:rFonts w:ascii="Times New Roman"/>
                <w:sz w:val="20"/>
              </w:rPr>
              <w:t>3</w:t>
            </w:r>
            <w:r>
              <w:rPr>
                <w:rFonts w:ascii="Times New Roman"/>
                <w:sz w:val="20"/>
              </w:rPr>
              <w:t>}</w:t>
            </w:r>
          </w:p>
        </w:tc>
        <w:tc>
          <w:tcPr>
            <w:tcW w:w="1702" w:type="dxa"/>
          </w:tcPr>
          <w:p w14:paraId="436B9B0C" w14:textId="41C35019" w:rsidR="00CF0157" w:rsidRDefault="00B06DB4" w:rsidP="00CF0157">
            <w:pPr>
              <w:pStyle w:val="TableParagraph"/>
              <w:rPr>
                <w:rFonts w:ascii="Times New Roman"/>
                <w:sz w:val="20"/>
              </w:rPr>
            </w:pPr>
            <w:r>
              <w:rPr>
                <w:rFonts w:ascii="Times New Roman"/>
                <w:sz w:val="20"/>
              </w:rPr>
              <w:t>${observaciones</w:t>
            </w:r>
            <w:r>
              <w:rPr>
                <w:rFonts w:ascii="Times New Roman"/>
                <w:sz w:val="20"/>
                <w:lang w:val="es-ES_tradnl"/>
              </w:rPr>
              <w:t>1</w:t>
            </w:r>
            <w:r w:rsidR="00580AA8">
              <w:rPr>
                <w:rFonts w:ascii="Times New Roman"/>
                <w:sz w:val="20"/>
                <w:lang w:val="es-ES_tradnl"/>
              </w:rPr>
              <w:t>3</w:t>
            </w:r>
            <w:r>
              <w:rPr>
                <w:rFonts w:ascii="Times New Roman"/>
                <w:sz w:val="20"/>
              </w:rPr>
              <w:t>}</w:t>
            </w:r>
          </w:p>
        </w:tc>
      </w:tr>
      <w:tr w:rsidR="00CF0157" w14:paraId="436B9B13" w14:textId="77777777" w:rsidTr="1E562CEB">
        <w:trPr>
          <w:trHeight w:val="540"/>
        </w:trPr>
        <w:tc>
          <w:tcPr>
            <w:tcW w:w="8366" w:type="dxa"/>
          </w:tcPr>
          <w:p w14:paraId="436B9B0E" w14:textId="77777777" w:rsidR="00CF0157" w:rsidRDefault="00CF0157" w:rsidP="00CF0157">
            <w:pPr>
              <w:pStyle w:val="TableParagraph"/>
              <w:spacing w:line="260" w:lineRule="exact"/>
              <w:ind w:left="107"/>
            </w:pPr>
            <w:r>
              <w:t>Los medidores estáticos deben cumplir con la normatividad descrita en el apartado 30.7., fracciones I y II, que les corresponda, así como VI.</w:t>
            </w:r>
          </w:p>
        </w:tc>
        <w:tc>
          <w:tcPr>
            <w:tcW w:w="425" w:type="dxa"/>
          </w:tcPr>
          <w:p w14:paraId="436B9B0F" w14:textId="4B743AF5" w:rsidR="00CF0157" w:rsidRDefault="005C3624" w:rsidP="00CF0157">
            <w:pPr>
              <w:pStyle w:val="TableParagraph"/>
              <w:rPr>
                <w:rFonts w:ascii="Times New Roman"/>
                <w:sz w:val="20"/>
              </w:rPr>
            </w:pPr>
            <w:r>
              <w:rPr>
                <w:rFonts w:ascii="Times New Roman"/>
                <w:sz w:val="20"/>
              </w:rPr>
              <w:t>${si</w:t>
            </w:r>
            <w:r w:rsidR="000E5527">
              <w:rPr>
                <w:rFonts w:ascii="Times New Roman"/>
                <w:sz w:val="20"/>
              </w:rPr>
              <w:t>14</w:t>
            </w:r>
            <w:r>
              <w:rPr>
                <w:rFonts w:ascii="Times New Roman"/>
                <w:sz w:val="20"/>
              </w:rPr>
              <w:t>}</w:t>
            </w:r>
          </w:p>
        </w:tc>
        <w:tc>
          <w:tcPr>
            <w:tcW w:w="425" w:type="dxa"/>
          </w:tcPr>
          <w:p w14:paraId="436B9B10" w14:textId="7EF32CE0" w:rsidR="00CF0157" w:rsidRDefault="007C3058" w:rsidP="00CF0157">
            <w:pPr>
              <w:pStyle w:val="TableParagraph"/>
              <w:rPr>
                <w:rFonts w:ascii="Times New Roman"/>
                <w:sz w:val="20"/>
              </w:rPr>
            </w:pPr>
            <w:r>
              <w:rPr>
                <w:rFonts w:ascii="Times New Roman"/>
                <w:sz w:val="20"/>
              </w:rPr>
              <w:t>${no1</w:t>
            </w:r>
            <w:r w:rsidR="000C2D4F">
              <w:rPr>
                <w:rFonts w:ascii="Times New Roman"/>
                <w:sz w:val="20"/>
              </w:rPr>
              <w:t>4</w:t>
            </w:r>
            <w:r>
              <w:rPr>
                <w:rFonts w:ascii="Times New Roman"/>
                <w:sz w:val="20"/>
              </w:rPr>
              <w:t>}</w:t>
            </w:r>
          </w:p>
        </w:tc>
        <w:tc>
          <w:tcPr>
            <w:tcW w:w="713" w:type="dxa"/>
          </w:tcPr>
          <w:p w14:paraId="436B9B11" w14:textId="196684FC" w:rsidR="00CF0157" w:rsidRDefault="00CD7556" w:rsidP="00CF0157">
            <w:pPr>
              <w:pStyle w:val="TableParagraph"/>
              <w:rPr>
                <w:rFonts w:ascii="Times New Roman"/>
                <w:sz w:val="20"/>
              </w:rPr>
            </w:pPr>
            <w:r>
              <w:rPr>
                <w:rFonts w:ascii="Times New Roman"/>
                <w:sz w:val="20"/>
              </w:rPr>
              <w:t>${noaplica1</w:t>
            </w:r>
            <w:r w:rsidR="006205BB">
              <w:rPr>
                <w:rFonts w:ascii="Times New Roman"/>
                <w:sz w:val="20"/>
              </w:rPr>
              <w:t>4</w:t>
            </w:r>
            <w:r>
              <w:rPr>
                <w:rFonts w:ascii="Times New Roman"/>
                <w:sz w:val="20"/>
              </w:rPr>
              <w:t>}</w:t>
            </w:r>
          </w:p>
        </w:tc>
        <w:tc>
          <w:tcPr>
            <w:tcW w:w="1702" w:type="dxa"/>
          </w:tcPr>
          <w:p w14:paraId="436B9B12" w14:textId="7CE4A279" w:rsidR="00CF0157" w:rsidRDefault="00B06DB4" w:rsidP="00CF0157">
            <w:pPr>
              <w:pStyle w:val="TableParagraph"/>
              <w:rPr>
                <w:rFonts w:ascii="Times New Roman"/>
                <w:sz w:val="20"/>
              </w:rPr>
            </w:pPr>
            <w:r>
              <w:rPr>
                <w:rFonts w:ascii="Times New Roman"/>
                <w:sz w:val="20"/>
              </w:rPr>
              <w:t>${observaciones</w:t>
            </w:r>
            <w:r>
              <w:rPr>
                <w:rFonts w:ascii="Times New Roman"/>
                <w:sz w:val="20"/>
                <w:lang w:val="es-ES_tradnl"/>
              </w:rPr>
              <w:t>1</w:t>
            </w:r>
            <w:r w:rsidR="00580AA8">
              <w:rPr>
                <w:rFonts w:ascii="Times New Roman"/>
                <w:sz w:val="20"/>
                <w:lang w:val="es-ES_tradnl"/>
              </w:rPr>
              <w:t>4</w:t>
            </w:r>
            <w:r>
              <w:rPr>
                <w:rFonts w:ascii="Times New Roman"/>
                <w:sz w:val="20"/>
              </w:rPr>
              <w:t>}</w:t>
            </w:r>
          </w:p>
        </w:tc>
      </w:tr>
    </w:tbl>
    <w:p w14:paraId="436B9B14" w14:textId="77777777" w:rsidR="00B75825" w:rsidRDefault="00B75825">
      <w:pPr>
        <w:rPr>
          <w:rFonts w:ascii="Times New Roman"/>
          <w:sz w:val="20"/>
        </w:rPr>
        <w:sectPr w:rsidR="00B75825">
          <w:headerReference w:type="default" r:id="rId7"/>
          <w:footerReference w:type="default" r:id="rId8"/>
          <w:type w:val="continuous"/>
          <w:pgSz w:w="11930" w:h="16850"/>
          <w:pgMar w:top="1320" w:right="0" w:bottom="980" w:left="60" w:header="146" w:footer="797" w:gutter="0"/>
          <w:pgNumType w:start="1"/>
          <w:cols w:space="720"/>
        </w:sectPr>
      </w:pPr>
    </w:p>
    <w:p w14:paraId="436B9B15"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
        <w:gridCol w:w="8104"/>
        <w:gridCol w:w="154"/>
        <w:gridCol w:w="425"/>
        <w:gridCol w:w="425"/>
        <w:gridCol w:w="713"/>
        <w:gridCol w:w="1702"/>
      </w:tblGrid>
      <w:tr w:rsidR="00B75825" w14:paraId="436B9B1B" w14:textId="77777777">
        <w:trPr>
          <w:trHeight w:val="554"/>
        </w:trPr>
        <w:tc>
          <w:tcPr>
            <w:tcW w:w="8366" w:type="dxa"/>
            <w:gridSpan w:val="3"/>
          </w:tcPr>
          <w:p w14:paraId="436B9B16" w14:textId="77777777" w:rsidR="00B75825" w:rsidRDefault="00147C55">
            <w:pPr>
              <w:pStyle w:val="TableParagraph"/>
              <w:spacing w:before="6" w:line="232" w:lineRule="auto"/>
              <w:ind w:left="107"/>
            </w:pPr>
            <w:r>
              <w:t>Los</w:t>
            </w:r>
            <w:r>
              <w:rPr>
                <w:spacing w:val="-2"/>
              </w:rPr>
              <w:t xml:space="preserve"> </w:t>
            </w:r>
            <w:r>
              <w:t>medidores dinámicos deben cumplir con la</w:t>
            </w:r>
            <w:r>
              <w:rPr>
                <w:spacing w:val="-1"/>
              </w:rPr>
              <w:t xml:space="preserve"> </w:t>
            </w:r>
            <w:r>
              <w:t>normatividad que les corresponda descrita en</w:t>
            </w:r>
            <w:r>
              <w:rPr>
                <w:spacing w:val="-3"/>
              </w:rPr>
              <w:t xml:space="preserve"> </w:t>
            </w:r>
            <w:r>
              <w:t>el</w:t>
            </w:r>
            <w:r>
              <w:rPr>
                <w:spacing w:val="-5"/>
              </w:rPr>
              <w:t xml:space="preserve"> </w:t>
            </w:r>
            <w:r>
              <w:t>apartado</w:t>
            </w:r>
            <w:r>
              <w:rPr>
                <w:spacing w:val="-4"/>
              </w:rPr>
              <w:t xml:space="preserve"> </w:t>
            </w:r>
            <w:r>
              <w:t>30.7.,</w:t>
            </w:r>
            <w:r>
              <w:rPr>
                <w:spacing w:val="-6"/>
              </w:rPr>
              <w:t xml:space="preserve"> </w:t>
            </w:r>
            <w:r>
              <w:t>fracciones</w:t>
            </w:r>
            <w:r>
              <w:rPr>
                <w:spacing w:val="-3"/>
              </w:rPr>
              <w:t xml:space="preserve"> </w:t>
            </w:r>
            <w:r>
              <w:t>I</w:t>
            </w:r>
            <w:r>
              <w:rPr>
                <w:spacing w:val="-7"/>
              </w:rPr>
              <w:t xml:space="preserve"> </w:t>
            </w:r>
            <w:r>
              <w:t>y</w:t>
            </w:r>
            <w:r>
              <w:rPr>
                <w:spacing w:val="-2"/>
              </w:rPr>
              <w:t xml:space="preserve"> </w:t>
            </w:r>
            <w:r>
              <w:t>VI,</w:t>
            </w:r>
            <w:r>
              <w:rPr>
                <w:spacing w:val="-1"/>
              </w:rPr>
              <w:t xml:space="preserve"> </w:t>
            </w:r>
            <w:r>
              <w:t>así</w:t>
            </w:r>
            <w:r>
              <w:rPr>
                <w:spacing w:val="-3"/>
              </w:rPr>
              <w:t xml:space="preserve"> </w:t>
            </w:r>
            <w:r>
              <w:t>como</w:t>
            </w:r>
            <w:r>
              <w:rPr>
                <w:spacing w:val="-2"/>
              </w:rPr>
              <w:t xml:space="preserve"> </w:t>
            </w:r>
            <w:r>
              <w:t>III</w:t>
            </w:r>
            <w:r>
              <w:rPr>
                <w:spacing w:val="-3"/>
              </w:rPr>
              <w:t xml:space="preserve"> </w:t>
            </w:r>
            <w:r>
              <w:t>para</w:t>
            </w:r>
            <w:r>
              <w:rPr>
                <w:spacing w:val="-3"/>
              </w:rPr>
              <w:t xml:space="preserve"> </w:t>
            </w:r>
            <w:r>
              <w:t>el</w:t>
            </w:r>
            <w:r>
              <w:rPr>
                <w:spacing w:val="-3"/>
              </w:rPr>
              <w:t xml:space="preserve"> </w:t>
            </w:r>
            <w:r>
              <w:t>petróleo</w:t>
            </w:r>
            <w:r>
              <w:rPr>
                <w:spacing w:val="-1"/>
              </w:rPr>
              <w:t xml:space="preserve"> </w:t>
            </w:r>
            <w:r>
              <w:t>o,</w:t>
            </w:r>
            <w:r>
              <w:rPr>
                <w:spacing w:val="-3"/>
              </w:rPr>
              <w:t xml:space="preserve"> </w:t>
            </w:r>
            <w:r>
              <w:t>IV</w:t>
            </w:r>
            <w:r>
              <w:rPr>
                <w:spacing w:val="-6"/>
              </w:rPr>
              <w:t xml:space="preserve"> </w:t>
            </w:r>
            <w:r>
              <w:t>para</w:t>
            </w:r>
            <w:r>
              <w:rPr>
                <w:spacing w:val="-8"/>
              </w:rPr>
              <w:t xml:space="preserve"> </w:t>
            </w:r>
            <w:r>
              <w:t>el</w:t>
            </w:r>
            <w:r>
              <w:rPr>
                <w:spacing w:val="-3"/>
              </w:rPr>
              <w:t xml:space="preserve"> </w:t>
            </w:r>
            <w:r>
              <w:t>gas</w:t>
            </w:r>
            <w:r>
              <w:rPr>
                <w:spacing w:val="-2"/>
              </w:rPr>
              <w:t xml:space="preserve"> natural.</w:t>
            </w:r>
          </w:p>
        </w:tc>
        <w:tc>
          <w:tcPr>
            <w:tcW w:w="425" w:type="dxa"/>
          </w:tcPr>
          <w:p w14:paraId="436B9B17" w14:textId="0BE72994" w:rsidR="00B75825" w:rsidRDefault="005C3624">
            <w:pPr>
              <w:pStyle w:val="TableParagraph"/>
              <w:rPr>
                <w:rFonts w:ascii="Times New Roman"/>
                <w:sz w:val="20"/>
              </w:rPr>
            </w:pPr>
            <w:r>
              <w:rPr>
                <w:rFonts w:ascii="Times New Roman"/>
                <w:sz w:val="20"/>
              </w:rPr>
              <w:t>${si1</w:t>
            </w:r>
            <w:r w:rsidR="000E5527">
              <w:rPr>
                <w:rFonts w:ascii="Times New Roman"/>
                <w:sz w:val="20"/>
              </w:rPr>
              <w:t>5</w:t>
            </w:r>
            <w:r>
              <w:rPr>
                <w:rFonts w:ascii="Times New Roman"/>
                <w:sz w:val="20"/>
              </w:rPr>
              <w:t>}</w:t>
            </w:r>
          </w:p>
        </w:tc>
        <w:tc>
          <w:tcPr>
            <w:tcW w:w="425" w:type="dxa"/>
          </w:tcPr>
          <w:p w14:paraId="436B9B18" w14:textId="520D90E0" w:rsidR="00B75825" w:rsidRDefault="007C3058">
            <w:pPr>
              <w:pStyle w:val="TableParagraph"/>
              <w:rPr>
                <w:rFonts w:ascii="Times New Roman"/>
                <w:sz w:val="20"/>
              </w:rPr>
            </w:pPr>
            <w:r>
              <w:rPr>
                <w:rFonts w:ascii="Times New Roman"/>
                <w:sz w:val="20"/>
              </w:rPr>
              <w:t>${no1</w:t>
            </w:r>
            <w:r w:rsidR="000C2D4F">
              <w:rPr>
                <w:rFonts w:ascii="Times New Roman"/>
                <w:sz w:val="20"/>
              </w:rPr>
              <w:t>5</w:t>
            </w:r>
            <w:r>
              <w:rPr>
                <w:rFonts w:ascii="Times New Roman"/>
                <w:sz w:val="20"/>
              </w:rPr>
              <w:t>}</w:t>
            </w:r>
          </w:p>
        </w:tc>
        <w:tc>
          <w:tcPr>
            <w:tcW w:w="713" w:type="dxa"/>
          </w:tcPr>
          <w:p w14:paraId="436B9B19" w14:textId="6D60178C" w:rsidR="00B75825" w:rsidRDefault="00CD7556">
            <w:pPr>
              <w:pStyle w:val="TableParagraph"/>
              <w:rPr>
                <w:rFonts w:ascii="Times New Roman"/>
                <w:sz w:val="20"/>
              </w:rPr>
            </w:pPr>
            <w:r>
              <w:rPr>
                <w:rFonts w:ascii="Times New Roman"/>
                <w:sz w:val="20"/>
              </w:rPr>
              <w:t>${noaplica1</w:t>
            </w:r>
            <w:r w:rsidR="006205BB">
              <w:rPr>
                <w:rFonts w:ascii="Times New Roman"/>
                <w:sz w:val="20"/>
              </w:rPr>
              <w:t>5</w:t>
            </w:r>
            <w:r>
              <w:rPr>
                <w:rFonts w:ascii="Times New Roman"/>
                <w:sz w:val="20"/>
              </w:rPr>
              <w:t>}</w:t>
            </w:r>
          </w:p>
        </w:tc>
        <w:tc>
          <w:tcPr>
            <w:tcW w:w="1702" w:type="dxa"/>
          </w:tcPr>
          <w:p w14:paraId="436B9B1A" w14:textId="7E2D5BDF" w:rsidR="00B75825" w:rsidRDefault="00B06DB4">
            <w:pPr>
              <w:pStyle w:val="TableParagraph"/>
              <w:rPr>
                <w:rFonts w:ascii="Times New Roman"/>
                <w:sz w:val="20"/>
              </w:rPr>
            </w:pPr>
            <w:r>
              <w:rPr>
                <w:rFonts w:ascii="Times New Roman"/>
                <w:sz w:val="20"/>
              </w:rPr>
              <w:t>${observaciones</w:t>
            </w:r>
            <w:r w:rsidR="001611AD">
              <w:rPr>
                <w:rFonts w:ascii="Times New Roman"/>
                <w:sz w:val="20"/>
              </w:rPr>
              <w:t>1</w:t>
            </w:r>
            <w:r w:rsidR="001611AD">
              <w:rPr>
                <w:rFonts w:ascii="Times New Roman"/>
                <w:sz w:val="20"/>
                <w:lang w:val="es-ES_tradnl"/>
              </w:rPr>
              <w:t>5</w:t>
            </w:r>
            <w:r>
              <w:rPr>
                <w:rFonts w:ascii="Times New Roman"/>
                <w:sz w:val="20"/>
              </w:rPr>
              <w:t>}</w:t>
            </w:r>
          </w:p>
        </w:tc>
      </w:tr>
      <w:tr w:rsidR="00B75825" w14:paraId="436B9B1D" w14:textId="77777777">
        <w:trPr>
          <w:trHeight w:val="270"/>
        </w:trPr>
        <w:tc>
          <w:tcPr>
            <w:tcW w:w="11631" w:type="dxa"/>
            <w:gridSpan w:val="7"/>
            <w:shd w:val="clear" w:color="auto" w:fill="DEEAF6"/>
          </w:tcPr>
          <w:p w14:paraId="436B9B1C" w14:textId="77777777" w:rsidR="00B75825" w:rsidRDefault="00147C55">
            <w:pPr>
              <w:pStyle w:val="TableParagraph"/>
              <w:spacing w:before="1" w:line="249" w:lineRule="exact"/>
              <w:ind w:left="107"/>
            </w:pPr>
            <w:r>
              <w:t>d)</w:t>
            </w:r>
            <w:r>
              <w:rPr>
                <w:spacing w:val="-9"/>
              </w:rPr>
              <w:t xml:space="preserve"> </w:t>
            </w:r>
            <w:r>
              <w:t>Terminales</w:t>
            </w:r>
            <w:r>
              <w:rPr>
                <w:spacing w:val="-6"/>
              </w:rPr>
              <w:t xml:space="preserve"> </w:t>
            </w:r>
            <w:r>
              <w:t>de</w:t>
            </w:r>
            <w:r>
              <w:rPr>
                <w:spacing w:val="-6"/>
              </w:rPr>
              <w:t xml:space="preserve"> </w:t>
            </w:r>
            <w:r>
              <w:t>almacenamiento</w:t>
            </w:r>
            <w:r>
              <w:rPr>
                <w:spacing w:val="-7"/>
              </w:rPr>
              <w:t xml:space="preserve"> </w:t>
            </w:r>
            <w:r>
              <w:t>y</w:t>
            </w:r>
            <w:r>
              <w:rPr>
                <w:spacing w:val="-6"/>
              </w:rPr>
              <w:t xml:space="preserve"> </w:t>
            </w:r>
            <w:r>
              <w:t>áreas</w:t>
            </w:r>
            <w:r>
              <w:rPr>
                <w:spacing w:val="-7"/>
              </w:rPr>
              <w:t xml:space="preserve"> </w:t>
            </w:r>
            <w:r>
              <w:t>de</w:t>
            </w:r>
            <w:r>
              <w:rPr>
                <w:spacing w:val="-8"/>
              </w:rPr>
              <w:t xml:space="preserve"> </w:t>
            </w:r>
            <w:r>
              <w:t>almacenamiento</w:t>
            </w:r>
            <w:r>
              <w:rPr>
                <w:spacing w:val="-6"/>
              </w:rPr>
              <w:t xml:space="preserve"> </w:t>
            </w:r>
            <w:r>
              <w:t>para</w:t>
            </w:r>
            <w:r>
              <w:rPr>
                <w:spacing w:val="-8"/>
              </w:rPr>
              <w:t xml:space="preserve"> </w:t>
            </w:r>
            <w:r>
              <w:t>usos</w:t>
            </w:r>
            <w:r>
              <w:rPr>
                <w:spacing w:val="-8"/>
              </w:rPr>
              <w:t xml:space="preserve"> </w:t>
            </w:r>
            <w:r>
              <w:rPr>
                <w:spacing w:val="-2"/>
              </w:rPr>
              <w:t>propios:</w:t>
            </w:r>
          </w:p>
        </w:tc>
      </w:tr>
      <w:tr w:rsidR="00B75825" w14:paraId="436B9B24" w14:textId="77777777">
        <w:trPr>
          <w:trHeight w:val="1038"/>
        </w:trPr>
        <w:tc>
          <w:tcPr>
            <w:tcW w:w="8366" w:type="dxa"/>
            <w:gridSpan w:val="3"/>
          </w:tcPr>
          <w:p w14:paraId="436B9B1E" w14:textId="77777777" w:rsidR="00B75825" w:rsidRDefault="00147C55">
            <w:pPr>
              <w:pStyle w:val="TableParagraph"/>
              <w:spacing w:before="5" w:line="232" w:lineRule="auto"/>
              <w:ind w:left="107" w:right="137"/>
              <w:jc w:val="both"/>
            </w:pPr>
            <w:r>
              <w:t>En las terminales de</w:t>
            </w:r>
            <w:r>
              <w:rPr>
                <w:spacing w:val="-1"/>
              </w:rPr>
              <w:t xml:space="preserve"> </w:t>
            </w:r>
            <w:r>
              <w:t>almacenamiento,</w:t>
            </w:r>
            <w:r>
              <w:rPr>
                <w:spacing w:val="-4"/>
              </w:rPr>
              <w:t xml:space="preserve"> </w:t>
            </w:r>
            <w:r>
              <w:t>así como en</w:t>
            </w:r>
            <w:r>
              <w:rPr>
                <w:spacing w:val="-2"/>
              </w:rPr>
              <w:t xml:space="preserve"> </w:t>
            </w:r>
            <w:r>
              <w:t>las</w:t>
            </w:r>
            <w:r>
              <w:rPr>
                <w:spacing w:val="-4"/>
              </w:rPr>
              <w:t xml:space="preserve"> </w:t>
            </w:r>
            <w:r>
              <w:t>áreas de almacenamiento</w:t>
            </w:r>
            <w:r>
              <w:rPr>
                <w:spacing w:val="-2"/>
              </w:rPr>
              <w:t xml:space="preserve"> </w:t>
            </w:r>
            <w:r>
              <w:t xml:space="preserve">para usos </w:t>
            </w:r>
            <w:r>
              <w:rPr>
                <w:spacing w:val="-2"/>
              </w:rPr>
              <w:t>propios,</w:t>
            </w:r>
            <w:r>
              <w:rPr>
                <w:spacing w:val="-3"/>
              </w:rPr>
              <w:t xml:space="preserve"> </w:t>
            </w:r>
            <w:r>
              <w:rPr>
                <w:spacing w:val="-2"/>
              </w:rPr>
              <w:t>el</w:t>
            </w:r>
            <w:r>
              <w:rPr>
                <w:spacing w:val="-6"/>
              </w:rPr>
              <w:t xml:space="preserve"> </w:t>
            </w:r>
            <w:r>
              <w:rPr>
                <w:spacing w:val="-2"/>
              </w:rPr>
              <w:t>sistema</w:t>
            </w:r>
            <w:r>
              <w:rPr>
                <w:spacing w:val="-3"/>
              </w:rPr>
              <w:t xml:space="preserve"> </w:t>
            </w:r>
            <w:r>
              <w:rPr>
                <w:spacing w:val="-2"/>
              </w:rPr>
              <w:t>de medición</w:t>
            </w:r>
            <w:r>
              <w:rPr>
                <w:spacing w:val="-4"/>
              </w:rPr>
              <w:t xml:space="preserve"> </w:t>
            </w:r>
            <w:r>
              <w:rPr>
                <w:spacing w:val="-2"/>
              </w:rPr>
              <w:t>se debe implementar</w:t>
            </w:r>
            <w:r>
              <w:rPr>
                <w:spacing w:val="-7"/>
              </w:rPr>
              <w:t xml:space="preserve"> </w:t>
            </w:r>
            <w:r>
              <w:rPr>
                <w:spacing w:val="-2"/>
              </w:rPr>
              <w:t>para generar</w:t>
            </w:r>
            <w:r>
              <w:rPr>
                <w:spacing w:val="-6"/>
              </w:rPr>
              <w:t xml:space="preserve"> </w:t>
            </w:r>
            <w:r>
              <w:rPr>
                <w:spacing w:val="-2"/>
              </w:rPr>
              <w:t>los</w:t>
            </w:r>
            <w:r>
              <w:rPr>
                <w:spacing w:val="-3"/>
              </w:rPr>
              <w:t xml:space="preserve"> </w:t>
            </w:r>
            <w:r>
              <w:rPr>
                <w:spacing w:val="-2"/>
              </w:rPr>
              <w:t>registros</w:t>
            </w:r>
            <w:r>
              <w:rPr>
                <w:spacing w:val="-3"/>
              </w:rPr>
              <w:t xml:space="preserve"> </w:t>
            </w:r>
            <w:r>
              <w:rPr>
                <w:spacing w:val="-2"/>
              </w:rPr>
              <w:t>del</w:t>
            </w:r>
            <w:r>
              <w:rPr>
                <w:spacing w:val="-8"/>
              </w:rPr>
              <w:t xml:space="preserve"> </w:t>
            </w:r>
            <w:r>
              <w:rPr>
                <w:spacing w:val="-2"/>
              </w:rPr>
              <w:t xml:space="preserve">volumen </w:t>
            </w:r>
            <w:r>
              <w:t>de</w:t>
            </w:r>
            <w:r>
              <w:rPr>
                <w:spacing w:val="15"/>
              </w:rPr>
              <w:t xml:space="preserve"> </w:t>
            </w:r>
            <w:r>
              <w:t>las</w:t>
            </w:r>
            <w:r>
              <w:rPr>
                <w:spacing w:val="13"/>
              </w:rPr>
              <w:t xml:space="preserve"> </w:t>
            </w:r>
            <w:r>
              <w:t>operaciones</w:t>
            </w:r>
            <w:r>
              <w:rPr>
                <w:spacing w:val="15"/>
              </w:rPr>
              <w:t xml:space="preserve"> </w:t>
            </w:r>
            <w:r>
              <w:t>de</w:t>
            </w:r>
            <w:r>
              <w:rPr>
                <w:spacing w:val="16"/>
              </w:rPr>
              <w:t xml:space="preserve"> </w:t>
            </w:r>
            <w:r>
              <w:t>recepción,</w:t>
            </w:r>
            <w:r>
              <w:rPr>
                <w:spacing w:val="12"/>
              </w:rPr>
              <w:t xml:space="preserve"> </w:t>
            </w:r>
            <w:r>
              <w:t>entrega</w:t>
            </w:r>
            <w:r>
              <w:rPr>
                <w:spacing w:val="11"/>
              </w:rPr>
              <w:t xml:space="preserve"> </w:t>
            </w:r>
            <w:r>
              <w:t>y</w:t>
            </w:r>
            <w:r>
              <w:rPr>
                <w:spacing w:val="14"/>
              </w:rPr>
              <w:t xml:space="preserve"> </w:t>
            </w:r>
            <w:r>
              <w:t>control</w:t>
            </w:r>
            <w:r>
              <w:rPr>
                <w:spacing w:val="14"/>
              </w:rPr>
              <w:t xml:space="preserve"> </w:t>
            </w:r>
            <w:r>
              <w:t>de</w:t>
            </w:r>
            <w:r>
              <w:rPr>
                <w:spacing w:val="14"/>
              </w:rPr>
              <w:t xml:space="preserve"> </w:t>
            </w:r>
            <w:r>
              <w:t>existencias</w:t>
            </w:r>
            <w:r>
              <w:rPr>
                <w:spacing w:val="12"/>
              </w:rPr>
              <w:t xml:space="preserve"> </w:t>
            </w:r>
            <w:r>
              <w:t>de</w:t>
            </w:r>
            <w:r>
              <w:rPr>
                <w:spacing w:val="16"/>
              </w:rPr>
              <w:t xml:space="preserve"> </w:t>
            </w:r>
            <w:r>
              <w:t>los</w:t>
            </w:r>
            <w:r>
              <w:rPr>
                <w:spacing w:val="11"/>
              </w:rPr>
              <w:t xml:space="preserve"> </w:t>
            </w:r>
            <w:r>
              <w:t>Hidrocarburos</w:t>
            </w:r>
            <w:r>
              <w:rPr>
                <w:spacing w:val="8"/>
              </w:rPr>
              <w:t xml:space="preserve"> </w:t>
            </w:r>
            <w:r>
              <w:rPr>
                <w:spacing w:val="-10"/>
              </w:rPr>
              <w:t>o</w:t>
            </w:r>
          </w:p>
          <w:p w14:paraId="436B9B1F" w14:textId="77777777" w:rsidR="00B75825" w:rsidRDefault="00147C55">
            <w:pPr>
              <w:pStyle w:val="TableParagraph"/>
              <w:spacing w:line="232" w:lineRule="exact"/>
              <w:ind w:left="107"/>
              <w:jc w:val="both"/>
            </w:pPr>
            <w:r>
              <w:t>Petrolíferos</w:t>
            </w:r>
            <w:r>
              <w:rPr>
                <w:spacing w:val="-5"/>
              </w:rPr>
              <w:t xml:space="preserve"> </w:t>
            </w:r>
            <w:r>
              <w:t>de</w:t>
            </w:r>
            <w:r>
              <w:rPr>
                <w:spacing w:val="-3"/>
              </w:rPr>
              <w:t xml:space="preserve"> </w:t>
            </w:r>
            <w:r>
              <w:t>que</w:t>
            </w:r>
            <w:r>
              <w:rPr>
                <w:spacing w:val="-4"/>
              </w:rPr>
              <w:t xml:space="preserve"> </w:t>
            </w:r>
            <w:r>
              <w:t>se</w:t>
            </w:r>
            <w:r>
              <w:rPr>
                <w:spacing w:val="-3"/>
              </w:rPr>
              <w:t xml:space="preserve"> </w:t>
            </w:r>
            <w:r>
              <w:rPr>
                <w:spacing w:val="-2"/>
              </w:rPr>
              <w:t>trate.</w:t>
            </w:r>
          </w:p>
        </w:tc>
        <w:tc>
          <w:tcPr>
            <w:tcW w:w="425" w:type="dxa"/>
          </w:tcPr>
          <w:p w14:paraId="436B9B20" w14:textId="3E32BC34" w:rsidR="00B75825" w:rsidRDefault="005C3624">
            <w:pPr>
              <w:pStyle w:val="TableParagraph"/>
              <w:rPr>
                <w:rFonts w:ascii="Times New Roman"/>
                <w:sz w:val="20"/>
              </w:rPr>
            </w:pPr>
            <w:r>
              <w:rPr>
                <w:rFonts w:ascii="Times New Roman"/>
                <w:sz w:val="20"/>
              </w:rPr>
              <w:t>${si1</w:t>
            </w:r>
            <w:r w:rsidR="000E5527">
              <w:rPr>
                <w:rFonts w:ascii="Times New Roman"/>
                <w:sz w:val="20"/>
              </w:rPr>
              <w:t>6</w:t>
            </w:r>
            <w:r>
              <w:rPr>
                <w:rFonts w:ascii="Times New Roman"/>
                <w:sz w:val="20"/>
              </w:rPr>
              <w:t>}</w:t>
            </w:r>
          </w:p>
        </w:tc>
        <w:tc>
          <w:tcPr>
            <w:tcW w:w="425" w:type="dxa"/>
          </w:tcPr>
          <w:p w14:paraId="436B9B21" w14:textId="6D7BB2D2" w:rsidR="00B75825" w:rsidRDefault="007C3058">
            <w:pPr>
              <w:pStyle w:val="TableParagraph"/>
              <w:rPr>
                <w:rFonts w:ascii="Times New Roman"/>
                <w:sz w:val="20"/>
              </w:rPr>
            </w:pPr>
            <w:r>
              <w:rPr>
                <w:rFonts w:ascii="Times New Roman"/>
                <w:sz w:val="20"/>
              </w:rPr>
              <w:t>${no1</w:t>
            </w:r>
            <w:r w:rsidR="000C2D4F">
              <w:rPr>
                <w:rFonts w:ascii="Times New Roman"/>
                <w:sz w:val="20"/>
              </w:rPr>
              <w:t>6</w:t>
            </w:r>
            <w:r>
              <w:rPr>
                <w:rFonts w:ascii="Times New Roman"/>
                <w:sz w:val="20"/>
              </w:rPr>
              <w:t>}</w:t>
            </w:r>
          </w:p>
        </w:tc>
        <w:tc>
          <w:tcPr>
            <w:tcW w:w="713" w:type="dxa"/>
          </w:tcPr>
          <w:p w14:paraId="436B9B22" w14:textId="1A745218" w:rsidR="00B75825" w:rsidRDefault="00CD7556">
            <w:pPr>
              <w:pStyle w:val="TableParagraph"/>
              <w:rPr>
                <w:rFonts w:ascii="Times New Roman"/>
                <w:sz w:val="20"/>
              </w:rPr>
            </w:pPr>
            <w:r>
              <w:rPr>
                <w:rFonts w:ascii="Times New Roman"/>
                <w:sz w:val="20"/>
              </w:rPr>
              <w:t>${noaplica1</w:t>
            </w:r>
            <w:r w:rsidR="006205BB">
              <w:rPr>
                <w:rFonts w:ascii="Times New Roman"/>
                <w:sz w:val="20"/>
              </w:rPr>
              <w:t>6</w:t>
            </w:r>
            <w:r>
              <w:rPr>
                <w:rFonts w:ascii="Times New Roman"/>
                <w:sz w:val="20"/>
              </w:rPr>
              <w:t>}</w:t>
            </w:r>
          </w:p>
        </w:tc>
        <w:tc>
          <w:tcPr>
            <w:tcW w:w="1702" w:type="dxa"/>
          </w:tcPr>
          <w:p w14:paraId="436B9B23" w14:textId="5F92A35E" w:rsidR="00B75825" w:rsidRDefault="00B06DB4">
            <w:pPr>
              <w:pStyle w:val="TableParagraph"/>
              <w:rPr>
                <w:rFonts w:ascii="Times New Roman"/>
                <w:sz w:val="20"/>
              </w:rPr>
            </w:pPr>
            <w:r>
              <w:rPr>
                <w:rFonts w:ascii="Times New Roman"/>
                <w:sz w:val="20"/>
              </w:rPr>
              <w:t>${observaciones</w:t>
            </w:r>
            <w:r>
              <w:rPr>
                <w:rFonts w:ascii="Times New Roman"/>
                <w:sz w:val="20"/>
                <w:lang w:val="es-ES_tradnl"/>
              </w:rPr>
              <w:t>1</w:t>
            </w:r>
            <w:r w:rsidR="001611AD">
              <w:rPr>
                <w:rFonts w:ascii="Times New Roman"/>
                <w:sz w:val="20"/>
                <w:lang w:val="es-ES_tradnl"/>
              </w:rPr>
              <w:t>6</w:t>
            </w:r>
            <w:r>
              <w:rPr>
                <w:rFonts w:ascii="Times New Roman"/>
                <w:sz w:val="20"/>
              </w:rPr>
              <w:t>}</w:t>
            </w:r>
          </w:p>
        </w:tc>
      </w:tr>
      <w:tr w:rsidR="00B75825" w14:paraId="436B9B2A" w14:textId="77777777">
        <w:trPr>
          <w:trHeight w:val="842"/>
        </w:trPr>
        <w:tc>
          <w:tcPr>
            <w:tcW w:w="8366" w:type="dxa"/>
            <w:gridSpan w:val="3"/>
          </w:tcPr>
          <w:p w14:paraId="436B9B25" w14:textId="77777777" w:rsidR="00B75825" w:rsidRDefault="00147C55">
            <w:pPr>
              <w:pStyle w:val="TableParagraph"/>
              <w:spacing w:before="5" w:line="232" w:lineRule="auto"/>
              <w:ind w:left="107" w:right="140"/>
              <w:jc w:val="both"/>
            </w:pPr>
            <w:r>
              <w:t>Las</w:t>
            </w:r>
            <w:r>
              <w:rPr>
                <w:spacing w:val="-6"/>
              </w:rPr>
              <w:t xml:space="preserve"> </w:t>
            </w:r>
            <w:r>
              <w:t>operaciones</w:t>
            </w:r>
            <w:r>
              <w:rPr>
                <w:spacing w:val="-6"/>
              </w:rPr>
              <w:t xml:space="preserve"> </w:t>
            </w:r>
            <w:r>
              <w:t>de</w:t>
            </w:r>
            <w:r>
              <w:rPr>
                <w:spacing w:val="-6"/>
              </w:rPr>
              <w:t xml:space="preserve"> </w:t>
            </w:r>
            <w:r>
              <w:t>recepción</w:t>
            </w:r>
            <w:r>
              <w:rPr>
                <w:spacing w:val="-7"/>
              </w:rPr>
              <w:t xml:space="preserve"> </w:t>
            </w:r>
            <w:r>
              <w:t>que</w:t>
            </w:r>
            <w:r>
              <w:rPr>
                <w:spacing w:val="-6"/>
              </w:rPr>
              <w:t xml:space="preserve"> </w:t>
            </w:r>
            <w:r>
              <w:t>se</w:t>
            </w:r>
            <w:r>
              <w:rPr>
                <w:spacing w:val="-6"/>
              </w:rPr>
              <w:t xml:space="preserve"> </w:t>
            </w:r>
            <w:r>
              <w:t>realicen</w:t>
            </w:r>
            <w:r>
              <w:rPr>
                <w:spacing w:val="-6"/>
              </w:rPr>
              <w:t xml:space="preserve"> </w:t>
            </w:r>
            <w:r>
              <w:t>en</w:t>
            </w:r>
            <w:r>
              <w:rPr>
                <w:spacing w:val="-9"/>
              </w:rPr>
              <w:t xml:space="preserve"> </w:t>
            </w:r>
            <w:r>
              <w:t>las</w:t>
            </w:r>
            <w:r>
              <w:rPr>
                <w:spacing w:val="-7"/>
              </w:rPr>
              <w:t xml:space="preserve"> </w:t>
            </w:r>
            <w:r>
              <w:t>terminales</w:t>
            </w:r>
            <w:r>
              <w:rPr>
                <w:spacing w:val="-6"/>
              </w:rPr>
              <w:t xml:space="preserve"> </w:t>
            </w:r>
            <w:r>
              <w:t>de</w:t>
            </w:r>
            <w:r>
              <w:rPr>
                <w:spacing w:val="-5"/>
              </w:rPr>
              <w:t xml:space="preserve"> </w:t>
            </w:r>
            <w:r>
              <w:t>almacenamiento</w:t>
            </w:r>
            <w:r>
              <w:rPr>
                <w:spacing w:val="-7"/>
              </w:rPr>
              <w:t xml:space="preserve"> </w:t>
            </w:r>
            <w:r>
              <w:t>o</w:t>
            </w:r>
            <w:r>
              <w:rPr>
                <w:spacing w:val="-5"/>
              </w:rPr>
              <w:t xml:space="preserve"> </w:t>
            </w:r>
            <w:r>
              <w:t>en</w:t>
            </w:r>
            <w:r>
              <w:rPr>
                <w:spacing w:val="-9"/>
              </w:rPr>
              <w:t xml:space="preserve"> </w:t>
            </w:r>
            <w:r>
              <w:t>las áreas</w:t>
            </w:r>
            <w:r>
              <w:rPr>
                <w:spacing w:val="-13"/>
              </w:rPr>
              <w:t xml:space="preserve"> </w:t>
            </w:r>
            <w:r>
              <w:t>de</w:t>
            </w:r>
            <w:r>
              <w:rPr>
                <w:spacing w:val="-12"/>
              </w:rPr>
              <w:t xml:space="preserve"> </w:t>
            </w:r>
            <w:r>
              <w:t>almacenamiento</w:t>
            </w:r>
            <w:r>
              <w:rPr>
                <w:spacing w:val="-13"/>
              </w:rPr>
              <w:t xml:space="preserve"> </w:t>
            </w:r>
            <w:r>
              <w:t>para</w:t>
            </w:r>
            <w:r>
              <w:rPr>
                <w:spacing w:val="-12"/>
              </w:rPr>
              <w:t xml:space="preserve"> </w:t>
            </w:r>
            <w:r>
              <w:t>usos</w:t>
            </w:r>
            <w:r>
              <w:rPr>
                <w:spacing w:val="-13"/>
              </w:rPr>
              <w:t xml:space="preserve"> </w:t>
            </w:r>
            <w:r>
              <w:t>propios,</w:t>
            </w:r>
            <w:r>
              <w:rPr>
                <w:spacing w:val="-12"/>
              </w:rPr>
              <w:t xml:space="preserve"> </w:t>
            </w:r>
            <w:r>
              <w:t>deben</w:t>
            </w:r>
            <w:r>
              <w:rPr>
                <w:spacing w:val="-13"/>
              </w:rPr>
              <w:t xml:space="preserve"> </w:t>
            </w:r>
            <w:r>
              <w:t>corresponder</w:t>
            </w:r>
            <w:r>
              <w:rPr>
                <w:spacing w:val="-12"/>
              </w:rPr>
              <w:t xml:space="preserve"> </w:t>
            </w:r>
            <w:r>
              <w:t>a</w:t>
            </w:r>
            <w:r>
              <w:rPr>
                <w:spacing w:val="-12"/>
              </w:rPr>
              <w:t xml:space="preserve"> </w:t>
            </w:r>
            <w:r>
              <w:t>los</w:t>
            </w:r>
            <w:r>
              <w:rPr>
                <w:spacing w:val="-13"/>
              </w:rPr>
              <w:t xml:space="preserve"> </w:t>
            </w:r>
            <w:r>
              <w:t>volúmenes</w:t>
            </w:r>
            <w:r>
              <w:rPr>
                <w:spacing w:val="-12"/>
              </w:rPr>
              <w:t xml:space="preserve"> </w:t>
            </w:r>
            <w:r>
              <w:t>recibidos por algún medio de transporte o distribución.</w:t>
            </w:r>
          </w:p>
        </w:tc>
        <w:tc>
          <w:tcPr>
            <w:tcW w:w="425" w:type="dxa"/>
          </w:tcPr>
          <w:p w14:paraId="436B9B26" w14:textId="3B6ADB87" w:rsidR="00B75825" w:rsidRDefault="005C3624">
            <w:pPr>
              <w:pStyle w:val="TableParagraph"/>
              <w:rPr>
                <w:rFonts w:ascii="Times New Roman"/>
                <w:sz w:val="20"/>
              </w:rPr>
            </w:pPr>
            <w:r>
              <w:rPr>
                <w:rFonts w:ascii="Times New Roman"/>
                <w:sz w:val="20"/>
              </w:rPr>
              <w:t>${si1</w:t>
            </w:r>
            <w:r w:rsidR="000E5527">
              <w:rPr>
                <w:rFonts w:ascii="Times New Roman"/>
                <w:sz w:val="20"/>
              </w:rPr>
              <w:t>7</w:t>
            </w:r>
            <w:r>
              <w:rPr>
                <w:rFonts w:ascii="Times New Roman"/>
                <w:sz w:val="20"/>
              </w:rPr>
              <w:t>}</w:t>
            </w:r>
          </w:p>
        </w:tc>
        <w:tc>
          <w:tcPr>
            <w:tcW w:w="425" w:type="dxa"/>
          </w:tcPr>
          <w:p w14:paraId="436B9B27" w14:textId="3D880D23" w:rsidR="00B75825" w:rsidRDefault="007C3058">
            <w:pPr>
              <w:pStyle w:val="TableParagraph"/>
              <w:rPr>
                <w:rFonts w:ascii="Times New Roman"/>
                <w:sz w:val="20"/>
              </w:rPr>
            </w:pPr>
            <w:r>
              <w:rPr>
                <w:rFonts w:ascii="Times New Roman"/>
                <w:sz w:val="20"/>
              </w:rPr>
              <w:t>${no1</w:t>
            </w:r>
            <w:r w:rsidR="000C2D4F">
              <w:rPr>
                <w:rFonts w:ascii="Times New Roman"/>
                <w:sz w:val="20"/>
              </w:rPr>
              <w:t>7</w:t>
            </w:r>
            <w:r>
              <w:rPr>
                <w:rFonts w:ascii="Times New Roman"/>
                <w:sz w:val="20"/>
              </w:rPr>
              <w:t>}</w:t>
            </w:r>
          </w:p>
        </w:tc>
        <w:tc>
          <w:tcPr>
            <w:tcW w:w="713" w:type="dxa"/>
          </w:tcPr>
          <w:p w14:paraId="436B9B28" w14:textId="7B7E1C56" w:rsidR="00B75825" w:rsidRDefault="00CD7556">
            <w:pPr>
              <w:pStyle w:val="TableParagraph"/>
              <w:rPr>
                <w:rFonts w:ascii="Times New Roman"/>
                <w:sz w:val="20"/>
              </w:rPr>
            </w:pPr>
            <w:r>
              <w:rPr>
                <w:rFonts w:ascii="Times New Roman"/>
                <w:sz w:val="20"/>
              </w:rPr>
              <w:t>${noaplica1</w:t>
            </w:r>
            <w:r w:rsidR="006205BB">
              <w:rPr>
                <w:rFonts w:ascii="Times New Roman"/>
                <w:sz w:val="20"/>
              </w:rPr>
              <w:t>7</w:t>
            </w:r>
            <w:r>
              <w:rPr>
                <w:rFonts w:ascii="Times New Roman"/>
                <w:sz w:val="20"/>
              </w:rPr>
              <w:t>}</w:t>
            </w:r>
          </w:p>
        </w:tc>
        <w:tc>
          <w:tcPr>
            <w:tcW w:w="1702" w:type="dxa"/>
          </w:tcPr>
          <w:p w14:paraId="436B9B29" w14:textId="5CF72931" w:rsidR="00B75825" w:rsidRDefault="00B06DB4">
            <w:pPr>
              <w:pStyle w:val="TableParagraph"/>
              <w:rPr>
                <w:rFonts w:ascii="Times New Roman"/>
                <w:sz w:val="20"/>
              </w:rPr>
            </w:pPr>
            <w:r>
              <w:rPr>
                <w:rFonts w:ascii="Times New Roman"/>
                <w:sz w:val="20"/>
              </w:rPr>
              <w:t>${observaciones</w:t>
            </w:r>
            <w:r>
              <w:rPr>
                <w:rFonts w:ascii="Times New Roman"/>
                <w:sz w:val="20"/>
                <w:lang w:val="es-ES_tradnl"/>
              </w:rPr>
              <w:t>1</w:t>
            </w:r>
            <w:r w:rsidR="001611AD">
              <w:rPr>
                <w:rFonts w:ascii="Times New Roman"/>
                <w:sz w:val="20"/>
                <w:lang w:val="es-ES_tradnl"/>
              </w:rPr>
              <w:t>7</w:t>
            </w:r>
            <w:r>
              <w:rPr>
                <w:rFonts w:ascii="Times New Roman"/>
                <w:sz w:val="20"/>
              </w:rPr>
              <w:t>}</w:t>
            </w:r>
          </w:p>
        </w:tc>
      </w:tr>
      <w:tr w:rsidR="00B75825" w14:paraId="436B9B31" w14:textId="77777777">
        <w:trPr>
          <w:trHeight w:val="806"/>
        </w:trPr>
        <w:tc>
          <w:tcPr>
            <w:tcW w:w="8366" w:type="dxa"/>
            <w:gridSpan w:val="3"/>
          </w:tcPr>
          <w:p w14:paraId="436B9B2B" w14:textId="77777777" w:rsidR="00B75825" w:rsidRDefault="00147C55">
            <w:pPr>
              <w:pStyle w:val="TableParagraph"/>
              <w:spacing w:before="5" w:line="232" w:lineRule="auto"/>
              <w:ind w:left="107"/>
            </w:pPr>
            <w:r>
              <w:t>Las operaciones de entrega que se realicen en las terminales de almacenamiento deben</w:t>
            </w:r>
            <w:r>
              <w:rPr>
                <w:spacing w:val="40"/>
              </w:rPr>
              <w:t xml:space="preserve"> </w:t>
            </w:r>
            <w:r>
              <w:t>corresponder</w:t>
            </w:r>
            <w:r>
              <w:rPr>
                <w:spacing w:val="49"/>
              </w:rPr>
              <w:t xml:space="preserve"> </w:t>
            </w:r>
            <w:r>
              <w:t>a</w:t>
            </w:r>
            <w:r>
              <w:rPr>
                <w:spacing w:val="50"/>
              </w:rPr>
              <w:t xml:space="preserve"> </w:t>
            </w:r>
            <w:r>
              <w:t>los</w:t>
            </w:r>
            <w:r>
              <w:rPr>
                <w:spacing w:val="50"/>
              </w:rPr>
              <w:t xml:space="preserve"> </w:t>
            </w:r>
            <w:r>
              <w:t>volúmenes</w:t>
            </w:r>
            <w:r>
              <w:rPr>
                <w:spacing w:val="45"/>
              </w:rPr>
              <w:t xml:space="preserve"> </w:t>
            </w:r>
            <w:r>
              <w:t>transferidos</w:t>
            </w:r>
            <w:r>
              <w:rPr>
                <w:spacing w:val="47"/>
              </w:rPr>
              <w:t xml:space="preserve"> </w:t>
            </w:r>
            <w:r>
              <w:t>a</w:t>
            </w:r>
            <w:r>
              <w:rPr>
                <w:spacing w:val="52"/>
              </w:rPr>
              <w:t xml:space="preserve"> </w:t>
            </w:r>
            <w:r>
              <w:t>través</w:t>
            </w:r>
            <w:r>
              <w:rPr>
                <w:spacing w:val="52"/>
              </w:rPr>
              <w:t xml:space="preserve"> </w:t>
            </w:r>
            <w:r>
              <w:t>de</w:t>
            </w:r>
            <w:r>
              <w:rPr>
                <w:spacing w:val="53"/>
              </w:rPr>
              <w:t xml:space="preserve"> </w:t>
            </w:r>
            <w:r>
              <w:t>algún</w:t>
            </w:r>
            <w:r>
              <w:rPr>
                <w:spacing w:val="47"/>
              </w:rPr>
              <w:t xml:space="preserve"> </w:t>
            </w:r>
            <w:r>
              <w:t>medio</w:t>
            </w:r>
            <w:r>
              <w:rPr>
                <w:spacing w:val="53"/>
              </w:rPr>
              <w:t xml:space="preserve"> </w:t>
            </w:r>
            <w:r>
              <w:t>de</w:t>
            </w:r>
            <w:r>
              <w:rPr>
                <w:spacing w:val="50"/>
              </w:rPr>
              <w:t xml:space="preserve"> </w:t>
            </w:r>
            <w:r>
              <w:t>transporte</w:t>
            </w:r>
            <w:r>
              <w:rPr>
                <w:spacing w:val="46"/>
              </w:rPr>
              <w:t xml:space="preserve"> </w:t>
            </w:r>
            <w:r>
              <w:rPr>
                <w:spacing w:val="-10"/>
              </w:rPr>
              <w:t>o</w:t>
            </w:r>
          </w:p>
          <w:p w14:paraId="436B9B2C" w14:textId="77777777" w:rsidR="00B75825" w:rsidRDefault="00147C55">
            <w:pPr>
              <w:pStyle w:val="TableParagraph"/>
              <w:spacing w:line="260" w:lineRule="exact"/>
              <w:ind w:left="107"/>
            </w:pPr>
            <w:r>
              <w:rPr>
                <w:spacing w:val="-2"/>
              </w:rPr>
              <w:t>distribución.</w:t>
            </w:r>
          </w:p>
        </w:tc>
        <w:tc>
          <w:tcPr>
            <w:tcW w:w="425" w:type="dxa"/>
          </w:tcPr>
          <w:p w14:paraId="436B9B2D" w14:textId="0D748C35" w:rsidR="00B75825" w:rsidRDefault="005C3624">
            <w:pPr>
              <w:pStyle w:val="TableParagraph"/>
              <w:rPr>
                <w:rFonts w:ascii="Times New Roman"/>
                <w:sz w:val="20"/>
              </w:rPr>
            </w:pPr>
            <w:r>
              <w:rPr>
                <w:rFonts w:ascii="Times New Roman"/>
                <w:sz w:val="20"/>
              </w:rPr>
              <w:t>${si1</w:t>
            </w:r>
            <w:r w:rsidR="000E5527">
              <w:rPr>
                <w:rFonts w:ascii="Times New Roman"/>
                <w:sz w:val="20"/>
              </w:rPr>
              <w:t>8</w:t>
            </w:r>
            <w:r>
              <w:rPr>
                <w:rFonts w:ascii="Times New Roman"/>
                <w:sz w:val="20"/>
              </w:rPr>
              <w:t>}</w:t>
            </w:r>
          </w:p>
        </w:tc>
        <w:tc>
          <w:tcPr>
            <w:tcW w:w="425" w:type="dxa"/>
          </w:tcPr>
          <w:p w14:paraId="436B9B2E" w14:textId="276CD24E" w:rsidR="00B75825" w:rsidRDefault="007C3058">
            <w:pPr>
              <w:pStyle w:val="TableParagraph"/>
              <w:rPr>
                <w:rFonts w:ascii="Times New Roman"/>
                <w:sz w:val="20"/>
              </w:rPr>
            </w:pPr>
            <w:r>
              <w:rPr>
                <w:rFonts w:ascii="Times New Roman"/>
                <w:sz w:val="20"/>
              </w:rPr>
              <w:t>${no1</w:t>
            </w:r>
            <w:r w:rsidR="000C2D4F">
              <w:rPr>
                <w:rFonts w:ascii="Times New Roman"/>
                <w:sz w:val="20"/>
              </w:rPr>
              <w:t>8</w:t>
            </w:r>
            <w:r>
              <w:rPr>
                <w:rFonts w:ascii="Times New Roman"/>
                <w:sz w:val="20"/>
              </w:rPr>
              <w:t>}</w:t>
            </w:r>
          </w:p>
        </w:tc>
        <w:tc>
          <w:tcPr>
            <w:tcW w:w="713" w:type="dxa"/>
          </w:tcPr>
          <w:p w14:paraId="436B9B2F" w14:textId="72A26B33" w:rsidR="00B75825" w:rsidRDefault="00CD7556">
            <w:pPr>
              <w:pStyle w:val="TableParagraph"/>
              <w:rPr>
                <w:rFonts w:ascii="Times New Roman"/>
                <w:sz w:val="20"/>
              </w:rPr>
            </w:pPr>
            <w:r>
              <w:rPr>
                <w:rFonts w:ascii="Times New Roman"/>
                <w:sz w:val="20"/>
              </w:rPr>
              <w:t>${noaplica1</w:t>
            </w:r>
            <w:r w:rsidR="006205BB">
              <w:rPr>
                <w:rFonts w:ascii="Times New Roman"/>
                <w:sz w:val="20"/>
              </w:rPr>
              <w:t>8</w:t>
            </w:r>
            <w:r>
              <w:rPr>
                <w:rFonts w:ascii="Times New Roman"/>
                <w:sz w:val="20"/>
              </w:rPr>
              <w:t>}</w:t>
            </w:r>
          </w:p>
        </w:tc>
        <w:tc>
          <w:tcPr>
            <w:tcW w:w="1702" w:type="dxa"/>
          </w:tcPr>
          <w:p w14:paraId="436B9B30" w14:textId="02E99727" w:rsidR="00B75825" w:rsidRDefault="00B06DB4">
            <w:pPr>
              <w:pStyle w:val="TableParagraph"/>
              <w:rPr>
                <w:rFonts w:ascii="Times New Roman"/>
                <w:sz w:val="20"/>
              </w:rPr>
            </w:pPr>
            <w:r>
              <w:rPr>
                <w:rFonts w:ascii="Times New Roman"/>
                <w:sz w:val="20"/>
              </w:rPr>
              <w:t>${observaciones</w:t>
            </w:r>
            <w:r>
              <w:rPr>
                <w:rFonts w:ascii="Times New Roman"/>
                <w:sz w:val="20"/>
                <w:lang w:val="es-ES_tradnl"/>
              </w:rPr>
              <w:t>1</w:t>
            </w:r>
            <w:r w:rsidR="001611AD">
              <w:rPr>
                <w:rFonts w:ascii="Times New Roman"/>
                <w:sz w:val="20"/>
                <w:lang w:val="es-ES_tradnl"/>
              </w:rPr>
              <w:t>8</w:t>
            </w:r>
            <w:r>
              <w:rPr>
                <w:rFonts w:ascii="Times New Roman"/>
                <w:sz w:val="20"/>
              </w:rPr>
              <w:t>}</w:t>
            </w:r>
          </w:p>
        </w:tc>
      </w:tr>
      <w:tr w:rsidR="00B75825" w14:paraId="436B9B37" w14:textId="77777777">
        <w:trPr>
          <w:trHeight w:val="582"/>
        </w:trPr>
        <w:tc>
          <w:tcPr>
            <w:tcW w:w="8366" w:type="dxa"/>
            <w:gridSpan w:val="3"/>
          </w:tcPr>
          <w:p w14:paraId="436B9B32" w14:textId="77777777" w:rsidR="00B75825" w:rsidRDefault="00147C55">
            <w:pPr>
              <w:pStyle w:val="TableParagraph"/>
              <w:spacing w:before="5" w:line="232" w:lineRule="auto"/>
              <w:ind w:left="107"/>
            </w:pPr>
            <w:r>
              <w:t>Se</w:t>
            </w:r>
            <w:r>
              <w:rPr>
                <w:spacing w:val="-1"/>
              </w:rPr>
              <w:t xml:space="preserve"> </w:t>
            </w:r>
            <w:r>
              <w:t>deben</w:t>
            </w:r>
            <w:r>
              <w:rPr>
                <w:spacing w:val="-3"/>
              </w:rPr>
              <w:t xml:space="preserve"> </w:t>
            </w:r>
            <w:r>
              <w:t>instalar</w:t>
            </w:r>
            <w:r>
              <w:rPr>
                <w:spacing w:val="-3"/>
              </w:rPr>
              <w:t xml:space="preserve"> </w:t>
            </w:r>
            <w:r>
              <w:t>medidores dinámicos</w:t>
            </w:r>
            <w:r>
              <w:rPr>
                <w:spacing w:val="-3"/>
              </w:rPr>
              <w:t xml:space="preserve"> </w:t>
            </w:r>
            <w:r>
              <w:t>en</w:t>
            </w:r>
            <w:r>
              <w:rPr>
                <w:spacing w:val="-4"/>
              </w:rPr>
              <w:t xml:space="preserve"> </w:t>
            </w:r>
            <w:r>
              <w:t>los</w:t>
            </w:r>
            <w:r>
              <w:rPr>
                <w:spacing w:val="-3"/>
              </w:rPr>
              <w:t xml:space="preserve"> </w:t>
            </w:r>
            <w:r>
              <w:t>ductos</w:t>
            </w:r>
            <w:r>
              <w:rPr>
                <w:spacing w:val="-3"/>
              </w:rPr>
              <w:t xml:space="preserve"> </w:t>
            </w:r>
            <w:r>
              <w:t>de entrada</w:t>
            </w:r>
            <w:r>
              <w:rPr>
                <w:spacing w:val="-5"/>
              </w:rPr>
              <w:t xml:space="preserve"> </w:t>
            </w:r>
            <w:r>
              <w:t>y</w:t>
            </w:r>
            <w:r>
              <w:rPr>
                <w:spacing w:val="-2"/>
              </w:rPr>
              <w:t xml:space="preserve"> </w:t>
            </w:r>
            <w:r>
              <w:t>salida</w:t>
            </w:r>
            <w:r>
              <w:rPr>
                <w:spacing w:val="-3"/>
              </w:rPr>
              <w:t xml:space="preserve"> </w:t>
            </w:r>
            <w:r>
              <w:t>al</w:t>
            </w:r>
            <w:r>
              <w:rPr>
                <w:spacing w:val="-1"/>
              </w:rPr>
              <w:t xml:space="preserve"> </w:t>
            </w:r>
            <w:r>
              <w:t>(a</w:t>
            </w:r>
            <w:r>
              <w:rPr>
                <w:spacing w:val="-3"/>
              </w:rPr>
              <w:t xml:space="preserve"> </w:t>
            </w:r>
            <w:r>
              <w:t>los)</w:t>
            </w:r>
            <w:r>
              <w:rPr>
                <w:spacing w:val="-5"/>
              </w:rPr>
              <w:t xml:space="preserve"> </w:t>
            </w:r>
            <w:r>
              <w:t>medio(s) de almacenamiento y medidor(es) estático(s) en el (los) medio(s) de almacenamiento</w:t>
            </w:r>
          </w:p>
        </w:tc>
        <w:tc>
          <w:tcPr>
            <w:tcW w:w="425" w:type="dxa"/>
          </w:tcPr>
          <w:p w14:paraId="436B9B33" w14:textId="4B338FA4" w:rsidR="00B75825" w:rsidRDefault="005C3624">
            <w:pPr>
              <w:pStyle w:val="TableParagraph"/>
              <w:rPr>
                <w:rFonts w:ascii="Times New Roman"/>
                <w:sz w:val="20"/>
              </w:rPr>
            </w:pPr>
            <w:r>
              <w:rPr>
                <w:rFonts w:ascii="Times New Roman"/>
                <w:sz w:val="20"/>
              </w:rPr>
              <w:t>${si1</w:t>
            </w:r>
            <w:r w:rsidR="000E5527">
              <w:rPr>
                <w:rFonts w:ascii="Times New Roman"/>
                <w:sz w:val="20"/>
              </w:rPr>
              <w:t>9</w:t>
            </w:r>
            <w:r>
              <w:rPr>
                <w:rFonts w:ascii="Times New Roman"/>
                <w:sz w:val="20"/>
              </w:rPr>
              <w:t>}</w:t>
            </w:r>
          </w:p>
        </w:tc>
        <w:tc>
          <w:tcPr>
            <w:tcW w:w="425" w:type="dxa"/>
          </w:tcPr>
          <w:p w14:paraId="436B9B34" w14:textId="14CCC4F8" w:rsidR="00B75825" w:rsidRDefault="007C3058">
            <w:pPr>
              <w:pStyle w:val="TableParagraph"/>
              <w:rPr>
                <w:rFonts w:ascii="Times New Roman"/>
                <w:sz w:val="20"/>
              </w:rPr>
            </w:pPr>
            <w:r>
              <w:rPr>
                <w:rFonts w:ascii="Times New Roman"/>
                <w:sz w:val="20"/>
              </w:rPr>
              <w:t>${no1</w:t>
            </w:r>
            <w:r w:rsidR="000C2D4F">
              <w:rPr>
                <w:rFonts w:ascii="Times New Roman"/>
                <w:sz w:val="20"/>
              </w:rPr>
              <w:t>9</w:t>
            </w:r>
            <w:r>
              <w:rPr>
                <w:rFonts w:ascii="Times New Roman"/>
                <w:sz w:val="20"/>
              </w:rPr>
              <w:t>}</w:t>
            </w:r>
          </w:p>
        </w:tc>
        <w:tc>
          <w:tcPr>
            <w:tcW w:w="713" w:type="dxa"/>
          </w:tcPr>
          <w:p w14:paraId="436B9B35" w14:textId="5BF787C6" w:rsidR="00B75825" w:rsidRDefault="00CD7556">
            <w:pPr>
              <w:pStyle w:val="TableParagraph"/>
              <w:rPr>
                <w:rFonts w:ascii="Times New Roman"/>
                <w:sz w:val="20"/>
              </w:rPr>
            </w:pPr>
            <w:r>
              <w:rPr>
                <w:rFonts w:ascii="Times New Roman"/>
                <w:sz w:val="20"/>
              </w:rPr>
              <w:t>${noaplica1</w:t>
            </w:r>
            <w:r w:rsidR="006205BB">
              <w:rPr>
                <w:rFonts w:ascii="Times New Roman"/>
                <w:sz w:val="20"/>
              </w:rPr>
              <w:t>9</w:t>
            </w:r>
            <w:r>
              <w:rPr>
                <w:rFonts w:ascii="Times New Roman"/>
                <w:sz w:val="20"/>
              </w:rPr>
              <w:t>}</w:t>
            </w:r>
          </w:p>
        </w:tc>
        <w:tc>
          <w:tcPr>
            <w:tcW w:w="1702" w:type="dxa"/>
          </w:tcPr>
          <w:p w14:paraId="436B9B36" w14:textId="5658745B" w:rsidR="00B75825" w:rsidRDefault="00B06DB4">
            <w:pPr>
              <w:pStyle w:val="TableParagraph"/>
              <w:rPr>
                <w:rFonts w:ascii="Times New Roman"/>
                <w:sz w:val="20"/>
              </w:rPr>
            </w:pPr>
            <w:r>
              <w:rPr>
                <w:rFonts w:ascii="Times New Roman"/>
                <w:sz w:val="20"/>
              </w:rPr>
              <w:t>${observaciones</w:t>
            </w:r>
            <w:r>
              <w:rPr>
                <w:rFonts w:ascii="Times New Roman"/>
                <w:sz w:val="20"/>
                <w:lang w:val="es-ES_tradnl"/>
              </w:rPr>
              <w:t>1</w:t>
            </w:r>
            <w:r w:rsidR="001611AD">
              <w:rPr>
                <w:rFonts w:ascii="Times New Roman"/>
                <w:sz w:val="20"/>
                <w:lang w:val="es-ES_tradnl"/>
              </w:rPr>
              <w:t>9</w:t>
            </w:r>
            <w:r>
              <w:rPr>
                <w:rFonts w:ascii="Times New Roman"/>
                <w:sz w:val="20"/>
              </w:rPr>
              <w:t>}</w:t>
            </w:r>
          </w:p>
        </w:tc>
      </w:tr>
      <w:tr w:rsidR="00B75825" w14:paraId="436B9B3D" w14:textId="77777777">
        <w:trPr>
          <w:trHeight w:val="621"/>
        </w:trPr>
        <w:tc>
          <w:tcPr>
            <w:tcW w:w="8366" w:type="dxa"/>
            <w:gridSpan w:val="3"/>
          </w:tcPr>
          <w:p w14:paraId="436B9B38" w14:textId="77777777" w:rsidR="00B75825" w:rsidRDefault="00147C55">
            <w:pPr>
              <w:pStyle w:val="TableParagraph"/>
              <w:spacing w:before="5" w:line="232" w:lineRule="auto"/>
              <w:ind w:left="107"/>
            </w:pPr>
            <w:r>
              <w:t>Se</w:t>
            </w:r>
            <w:r>
              <w:rPr>
                <w:spacing w:val="-3"/>
              </w:rPr>
              <w:t xml:space="preserve"> </w:t>
            </w:r>
            <w:r>
              <w:t>deben</w:t>
            </w:r>
            <w:r>
              <w:rPr>
                <w:spacing w:val="-2"/>
              </w:rPr>
              <w:t xml:space="preserve"> </w:t>
            </w:r>
            <w:r>
              <w:t>seleccionar</w:t>
            </w:r>
            <w:r>
              <w:rPr>
                <w:spacing w:val="-3"/>
              </w:rPr>
              <w:t xml:space="preserve"> </w:t>
            </w:r>
            <w:r>
              <w:t>los</w:t>
            </w:r>
            <w:r>
              <w:rPr>
                <w:spacing w:val="-5"/>
              </w:rPr>
              <w:t xml:space="preserve"> </w:t>
            </w:r>
            <w:r>
              <w:t>medidores</w:t>
            </w:r>
            <w:r>
              <w:rPr>
                <w:spacing w:val="-4"/>
              </w:rPr>
              <w:t xml:space="preserve"> </w:t>
            </w:r>
            <w:r>
              <w:t>conforme</w:t>
            </w:r>
            <w:r>
              <w:rPr>
                <w:spacing w:val="-2"/>
              </w:rPr>
              <w:t xml:space="preserve"> </w:t>
            </w:r>
            <w:r>
              <w:t>a</w:t>
            </w:r>
            <w:r>
              <w:rPr>
                <w:spacing w:val="-5"/>
              </w:rPr>
              <w:t xml:space="preserve"> </w:t>
            </w:r>
            <w:r>
              <w:t>los</w:t>
            </w:r>
            <w:r>
              <w:rPr>
                <w:spacing w:val="-3"/>
              </w:rPr>
              <w:t xml:space="preserve"> </w:t>
            </w:r>
            <w:r>
              <w:t>requisitos</w:t>
            </w:r>
            <w:r>
              <w:rPr>
                <w:spacing w:val="-2"/>
              </w:rPr>
              <w:t xml:space="preserve"> </w:t>
            </w:r>
            <w:r>
              <w:t>metrológicos:</w:t>
            </w:r>
            <w:r>
              <w:rPr>
                <w:spacing w:val="-2"/>
              </w:rPr>
              <w:t xml:space="preserve"> </w:t>
            </w:r>
            <w:r>
              <w:t>características de los fluidos, intervalos de medición y condiciones operativas del proceso.</w:t>
            </w:r>
          </w:p>
        </w:tc>
        <w:tc>
          <w:tcPr>
            <w:tcW w:w="425" w:type="dxa"/>
          </w:tcPr>
          <w:p w14:paraId="436B9B39" w14:textId="79342F9A" w:rsidR="00B75825" w:rsidRDefault="005C3624">
            <w:pPr>
              <w:pStyle w:val="TableParagraph"/>
              <w:rPr>
                <w:rFonts w:ascii="Times New Roman"/>
                <w:sz w:val="20"/>
              </w:rPr>
            </w:pPr>
            <w:r>
              <w:rPr>
                <w:rFonts w:ascii="Times New Roman"/>
                <w:sz w:val="20"/>
              </w:rPr>
              <w:t>${si</w:t>
            </w:r>
            <w:r w:rsidR="000E5527">
              <w:rPr>
                <w:rFonts w:ascii="Times New Roman"/>
                <w:sz w:val="20"/>
              </w:rPr>
              <w:t>20</w:t>
            </w:r>
            <w:r>
              <w:rPr>
                <w:rFonts w:ascii="Times New Roman"/>
                <w:sz w:val="20"/>
              </w:rPr>
              <w:t>}</w:t>
            </w:r>
          </w:p>
        </w:tc>
        <w:tc>
          <w:tcPr>
            <w:tcW w:w="425" w:type="dxa"/>
          </w:tcPr>
          <w:p w14:paraId="436B9B3A" w14:textId="2383EF52" w:rsidR="00B75825" w:rsidRDefault="007C3058">
            <w:pPr>
              <w:pStyle w:val="TableParagraph"/>
              <w:rPr>
                <w:rFonts w:ascii="Times New Roman"/>
                <w:sz w:val="20"/>
              </w:rPr>
            </w:pPr>
            <w:r>
              <w:rPr>
                <w:rFonts w:ascii="Times New Roman"/>
                <w:sz w:val="20"/>
              </w:rPr>
              <w:t>${no</w:t>
            </w:r>
            <w:r w:rsidR="000C2D4F">
              <w:rPr>
                <w:rFonts w:ascii="Times New Roman"/>
                <w:sz w:val="20"/>
              </w:rPr>
              <w:t>20</w:t>
            </w:r>
            <w:r>
              <w:rPr>
                <w:rFonts w:ascii="Times New Roman"/>
                <w:sz w:val="20"/>
              </w:rPr>
              <w:t>}</w:t>
            </w:r>
          </w:p>
        </w:tc>
        <w:tc>
          <w:tcPr>
            <w:tcW w:w="713" w:type="dxa"/>
          </w:tcPr>
          <w:p w14:paraId="436B9B3B" w14:textId="168E1164" w:rsidR="00B75825" w:rsidRDefault="00CD7556">
            <w:pPr>
              <w:pStyle w:val="TableParagraph"/>
              <w:rPr>
                <w:rFonts w:ascii="Times New Roman"/>
                <w:sz w:val="20"/>
              </w:rPr>
            </w:pPr>
            <w:r>
              <w:rPr>
                <w:rFonts w:ascii="Times New Roman"/>
                <w:sz w:val="20"/>
              </w:rPr>
              <w:t>${noaplica</w:t>
            </w:r>
            <w:r w:rsidR="006205BB">
              <w:rPr>
                <w:rFonts w:ascii="Times New Roman"/>
                <w:sz w:val="20"/>
              </w:rPr>
              <w:t>20</w:t>
            </w:r>
            <w:r>
              <w:rPr>
                <w:rFonts w:ascii="Times New Roman"/>
                <w:sz w:val="20"/>
              </w:rPr>
              <w:t>}</w:t>
            </w:r>
          </w:p>
        </w:tc>
        <w:tc>
          <w:tcPr>
            <w:tcW w:w="1702" w:type="dxa"/>
          </w:tcPr>
          <w:p w14:paraId="436B9B3C" w14:textId="175829E4" w:rsidR="00B75825" w:rsidRDefault="00B06DB4">
            <w:pPr>
              <w:pStyle w:val="TableParagraph"/>
              <w:rPr>
                <w:rFonts w:ascii="Times New Roman"/>
                <w:sz w:val="20"/>
              </w:rPr>
            </w:pPr>
            <w:r>
              <w:rPr>
                <w:rFonts w:ascii="Times New Roman"/>
                <w:sz w:val="20"/>
              </w:rPr>
              <w:t>${observaciones</w:t>
            </w:r>
            <w:r w:rsidR="001611AD">
              <w:rPr>
                <w:rFonts w:ascii="Times New Roman"/>
                <w:sz w:val="20"/>
                <w:lang w:val="es-ES_tradnl"/>
              </w:rPr>
              <w:t>20</w:t>
            </w:r>
            <w:r>
              <w:rPr>
                <w:rFonts w:ascii="Times New Roman"/>
                <w:sz w:val="20"/>
              </w:rPr>
              <w:t>}</w:t>
            </w:r>
          </w:p>
        </w:tc>
      </w:tr>
      <w:tr w:rsidR="00B75825" w14:paraId="436B9B44" w14:textId="77777777">
        <w:trPr>
          <w:trHeight w:val="508"/>
        </w:trPr>
        <w:tc>
          <w:tcPr>
            <w:tcW w:w="8366" w:type="dxa"/>
            <w:gridSpan w:val="3"/>
          </w:tcPr>
          <w:p w14:paraId="436B9B3E" w14:textId="77777777" w:rsidR="00B75825" w:rsidRDefault="00147C55">
            <w:pPr>
              <w:pStyle w:val="TableParagraph"/>
              <w:spacing w:line="264" w:lineRule="exact"/>
              <w:ind w:left="107"/>
            </w:pPr>
            <w:r>
              <w:t>Los</w:t>
            </w:r>
            <w:r>
              <w:rPr>
                <w:spacing w:val="1"/>
              </w:rPr>
              <w:t xml:space="preserve"> </w:t>
            </w:r>
            <w:r>
              <w:t>medidores</w:t>
            </w:r>
            <w:r>
              <w:rPr>
                <w:spacing w:val="6"/>
              </w:rPr>
              <w:t xml:space="preserve"> </w:t>
            </w:r>
            <w:r>
              <w:t>estáticos</w:t>
            </w:r>
            <w:r>
              <w:rPr>
                <w:spacing w:val="6"/>
              </w:rPr>
              <w:t xml:space="preserve"> </w:t>
            </w:r>
            <w:r>
              <w:t>deben</w:t>
            </w:r>
            <w:r>
              <w:rPr>
                <w:spacing w:val="8"/>
              </w:rPr>
              <w:t xml:space="preserve"> </w:t>
            </w:r>
            <w:r>
              <w:t>cumplir</w:t>
            </w:r>
            <w:r>
              <w:rPr>
                <w:spacing w:val="8"/>
              </w:rPr>
              <w:t xml:space="preserve"> </w:t>
            </w:r>
            <w:r>
              <w:t>con</w:t>
            </w:r>
            <w:r>
              <w:rPr>
                <w:spacing w:val="5"/>
              </w:rPr>
              <w:t xml:space="preserve"> </w:t>
            </w:r>
            <w:r>
              <w:t>la</w:t>
            </w:r>
            <w:r>
              <w:rPr>
                <w:spacing w:val="11"/>
              </w:rPr>
              <w:t xml:space="preserve"> </w:t>
            </w:r>
            <w:r>
              <w:t>normatividad</w:t>
            </w:r>
            <w:r>
              <w:rPr>
                <w:spacing w:val="7"/>
              </w:rPr>
              <w:t xml:space="preserve"> </w:t>
            </w:r>
            <w:r>
              <w:t>descrita</w:t>
            </w:r>
            <w:r>
              <w:rPr>
                <w:spacing w:val="5"/>
              </w:rPr>
              <w:t xml:space="preserve"> </w:t>
            </w:r>
            <w:r>
              <w:t>en</w:t>
            </w:r>
            <w:r>
              <w:rPr>
                <w:spacing w:val="6"/>
              </w:rPr>
              <w:t xml:space="preserve"> </w:t>
            </w:r>
            <w:r>
              <w:t>el</w:t>
            </w:r>
            <w:r>
              <w:rPr>
                <w:spacing w:val="6"/>
              </w:rPr>
              <w:t xml:space="preserve"> </w:t>
            </w:r>
            <w:r>
              <w:t>apartado</w:t>
            </w:r>
            <w:r>
              <w:rPr>
                <w:spacing w:val="7"/>
              </w:rPr>
              <w:t xml:space="preserve"> </w:t>
            </w:r>
            <w:r>
              <w:rPr>
                <w:spacing w:val="-2"/>
              </w:rPr>
              <w:t>30.7.,</w:t>
            </w:r>
          </w:p>
          <w:p w14:paraId="436B9B3F" w14:textId="77777777" w:rsidR="00B75825" w:rsidRDefault="00147C55">
            <w:pPr>
              <w:pStyle w:val="TableParagraph"/>
              <w:spacing w:line="224" w:lineRule="exact"/>
              <w:ind w:left="107"/>
            </w:pPr>
            <w:r>
              <w:t>fracciones</w:t>
            </w:r>
            <w:r>
              <w:rPr>
                <w:spacing w:val="-3"/>
              </w:rPr>
              <w:t xml:space="preserve"> </w:t>
            </w:r>
            <w:r>
              <w:t>I</w:t>
            </w:r>
            <w:r>
              <w:rPr>
                <w:spacing w:val="-5"/>
              </w:rPr>
              <w:t xml:space="preserve"> </w:t>
            </w:r>
            <w:r>
              <w:t>y</w:t>
            </w:r>
            <w:r>
              <w:rPr>
                <w:spacing w:val="-3"/>
              </w:rPr>
              <w:t xml:space="preserve"> </w:t>
            </w:r>
            <w:r>
              <w:t>II,</w:t>
            </w:r>
            <w:r>
              <w:rPr>
                <w:spacing w:val="-3"/>
              </w:rPr>
              <w:t xml:space="preserve"> </w:t>
            </w:r>
            <w:r>
              <w:t>que</w:t>
            </w:r>
            <w:r>
              <w:rPr>
                <w:spacing w:val="-3"/>
              </w:rPr>
              <w:t xml:space="preserve"> </w:t>
            </w:r>
            <w:r>
              <w:t>les</w:t>
            </w:r>
            <w:r>
              <w:rPr>
                <w:spacing w:val="-2"/>
              </w:rPr>
              <w:t xml:space="preserve"> </w:t>
            </w:r>
            <w:r>
              <w:t>corresponda,</w:t>
            </w:r>
            <w:r>
              <w:rPr>
                <w:spacing w:val="-3"/>
              </w:rPr>
              <w:t xml:space="preserve"> </w:t>
            </w:r>
            <w:r>
              <w:t>así</w:t>
            </w:r>
            <w:r>
              <w:rPr>
                <w:spacing w:val="-5"/>
              </w:rPr>
              <w:t xml:space="preserve"> </w:t>
            </w:r>
            <w:r>
              <w:t>como</w:t>
            </w:r>
            <w:r>
              <w:rPr>
                <w:spacing w:val="-2"/>
              </w:rPr>
              <w:t xml:space="preserve"> </w:t>
            </w:r>
            <w:r>
              <w:t>VI,</w:t>
            </w:r>
            <w:r>
              <w:rPr>
                <w:spacing w:val="-6"/>
              </w:rPr>
              <w:t xml:space="preserve"> </w:t>
            </w:r>
            <w:r>
              <w:t>señalados</w:t>
            </w:r>
            <w:r>
              <w:rPr>
                <w:spacing w:val="-3"/>
              </w:rPr>
              <w:t xml:space="preserve"> </w:t>
            </w:r>
            <w:r>
              <w:t>en</w:t>
            </w:r>
            <w:r>
              <w:rPr>
                <w:spacing w:val="-7"/>
              </w:rPr>
              <w:t xml:space="preserve"> </w:t>
            </w:r>
            <w:r>
              <w:t>este</w:t>
            </w:r>
            <w:r>
              <w:rPr>
                <w:spacing w:val="-2"/>
              </w:rPr>
              <w:t xml:space="preserve"> Anexo.</w:t>
            </w:r>
          </w:p>
        </w:tc>
        <w:tc>
          <w:tcPr>
            <w:tcW w:w="425" w:type="dxa"/>
          </w:tcPr>
          <w:p w14:paraId="436B9B40" w14:textId="6EBAE93E" w:rsidR="00B75825" w:rsidRDefault="005C3624">
            <w:pPr>
              <w:pStyle w:val="TableParagraph"/>
              <w:rPr>
                <w:rFonts w:ascii="Times New Roman"/>
                <w:sz w:val="20"/>
              </w:rPr>
            </w:pPr>
            <w:r>
              <w:rPr>
                <w:rFonts w:ascii="Times New Roman"/>
                <w:sz w:val="20"/>
              </w:rPr>
              <w:t>${si</w:t>
            </w:r>
            <w:r w:rsidR="000E5527">
              <w:rPr>
                <w:rFonts w:ascii="Times New Roman"/>
                <w:sz w:val="20"/>
              </w:rPr>
              <w:t>21</w:t>
            </w:r>
            <w:r>
              <w:rPr>
                <w:rFonts w:ascii="Times New Roman"/>
                <w:sz w:val="20"/>
              </w:rPr>
              <w:t>}</w:t>
            </w:r>
          </w:p>
        </w:tc>
        <w:tc>
          <w:tcPr>
            <w:tcW w:w="425" w:type="dxa"/>
          </w:tcPr>
          <w:p w14:paraId="436B9B41" w14:textId="1E24F14A" w:rsidR="00B75825" w:rsidRDefault="007C3058">
            <w:pPr>
              <w:pStyle w:val="TableParagraph"/>
              <w:rPr>
                <w:rFonts w:ascii="Times New Roman"/>
                <w:sz w:val="20"/>
              </w:rPr>
            </w:pPr>
            <w:r>
              <w:rPr>
                <w:rFonts w:ascii="Times New Roman"/>
                <w:sz w:val="20"/>
              </w:rPr>
              <w:t>${no</w:t>
            </w:r>
            <w:r w:rsidR="000C2D4F">
              <w:rPr>
                <w:rFonts w:ascii="Times New Roman"/>
                <w:sz w:val="20"/>
              </w:rPr>
              <w:t>21</w:t>
            </w:r>
            <w:r>
              <w:rPr>
                <w:rFonts w:ascii="Times New Roman"/>
                <w:sz w:val="20"/>
              </w:rPr>
              <w:t>}</w:t>
            </w:r>
          </w:p>
        </w:tc>
        <w:tc>
          <w:tcPr>
            <w:tcW w:w="713" w:type="dxa"/>
          </w:tcPr>
          <w:p w14:paraId="436B9B42" w14:textId="0572B29C" w:rsidR="00B75825" w:rsidRDefault="00CD7556">
            <w:pPr>
              <w:pStyle w:val="TableParagraph"/>
              <w:rPr>
                <w:rFonts w:ascii="Times New Roman"/>
                <w:sz w:val="20"/>
              </w:rPr>
            </w:pPr>
            <w:r>
              <w:rPr>
                <w:rFonts w:ascii="Times New Roman"/>
                <w:sz w:val="20"/>
              </w:rPr>
              <w:t>${noaplica</w:t>
            </w:r>
            <w:r w:rsidR="006205BB">
              <w:rPr>
                <w:rFonts w:ascii="Times New Roman"/>
                <w:sz w:val="20"/>
              </w:rPr>
              <w:t>21</w:t>
            </w:r>
            <w:r>
              <w:rPr>
                <w:rFonts w:ascii="Times New Roman"/>
                <w:sz w:val="20"/>
              </w:rPr>
              <w:t>}</w:t>
            </w:r>
          </w:p>
        </w:tc>
        <w:tc>
          <w:tcPr>
            <w:tcW w:w="1702" w:type="dxa"/>
          </w:tcPr>
          <w:p w14:paraId="436B9B43" w14:textId="00E63E9E" w:rsidR="00B75825" w:rsidRDefault="00B06DB4">
            <w:pPr>
              <w:pStyle w:val="TableParagraph"/>
              <w:rPr>
                <w:rFonts w:ascii="Times New Roman"/>
                <w:sz w:val="20"/>
              </w:rPr>
            </w:pPr>
            <w:r>
              <w:rPr>
                <w:rFonts w:ascii="Times New Roman"/>
                <w:sz w:val="20"/>
              </w:rPr>
              <w:t>${observaciones</w:t>
            </w:r>
            <w:r w:rsidR="001611AD">
              <w:rPr>
                <w:rFonts w:ascii="Times New Roman"/>
                <w:sz w:val="20"/>
                <w:lang w:val="es-ES_tradnl"/>
              </w:rPr>
              <w:t>21</w:t>
            </w:r>
            <w:r>
              <w:rPr>
                <w:rFonts w:ascii="Times New Roman"/>
                <w:sz w:val="20"/>
              </w:rPr>
              <w:t>}</w:t>
            </w:r>
          </w:p>
        </w:tc>
      </w:tr>
      <w:tr w:rsidR="00B75825" w14:paraId="436B9B4A" w14:textId="77777777">
        <w:trPr>
          <w:trHeight w:val="839"/>
        </w:trPr>
        <w:tc>
          <w:tcPr>
            <w:tcW w:w="8366" w:type="dxa"/>
            <w:gridSpan w:val="3"/>
          </w:tcPr>
          <w:p w14:paraId="436B9B45" w14:textId="77777777" w:rsidR="00B75825" w:rsidRDefault="00147C55">
            <w:pPr>
              <w:pStyle w:val="TableParagraph"/>
              <w:spacing w:before="5" w:line="232" w:lineRule="auto"/>
              <w:ind w:left="107" w:right="141"/>
              <w:jc w:val="both"/>
            </w:pPr>
            <w:r>
              <w:t>Los</w:t>
            </w:r>
            <w:r>
              <w:rPr>
                <w:spacing w:val="-1"/>
              </w:rPr>
              <w:t xml:space="preserve"> </w:t>
            </w:r>
            <w:r>
              <w:t>medidores dinámicos</w:t>
            </w:r>
            <w:r>
              <w:rPr>
                <w:spacing w:val="-1"/>
              </w:rPr>
              <w:t xml:space="preserve"> </w:t>
            </w:r>
            <w:r>
              <w:t>deben cumplir con la normatividad que les corresponda descrita en</w:t>
            </w:r>
            <w:r>
              <w:rPr>
                <w:spacing w:val="-2"/>
              </w:rPr>
              <w:t xml:space="preserve"> </w:t>
            </w:r>
            <w:r>
              <w:t>el</w:t>
            </w:r>
            <w:r>
              <w:rPr>
                <w:spacing w:val="-2"/>
              </w:rPr>
              <w:t xml:space="preserve"> </w:t>
            </w:r>
            <w:r>
              <w:t>apartado</w:t>
            </w:r>
            <w:r>
              <w:rPr>
                <w:spacing w:val="-1"/>
              </w:rPr>
              <w:t xml:space="preserve"> </w:t>
            </w:r>
            <w:r>
              <w:t>30.7.,</w:t>
            </w:r>
            <w:r>
              <w:rPr>
                <w:spacing w:val="-2"/>
              </w:rPr>
              <w:t xml:space="preserve"> </w:t>
            </w:r>
            <w:r>
              <w:t>fracciones</w:t>
            </w:r>
            <w:r>
              <w:rPr>
                <w:spacing w:val="-1"/>
              </w:rPr>
              <w:t xml:space="preserve"> </w:t>
            </w:r>
            <w:r>
              <w:t>I</w:t>
            </w:r>
            <w:r>
              <w:rPr>
                <w:spacing w:val="-5"/>
              </w:rPr>
              <w:t xml:space="preserve"> </w:t>
            </w:r>
            <w:r>
              <w:t>y VI,</w:t>
            </w:r>
            <w:r>
              <w:rPr>
                <w:spacing w:val="-2"/>
              </w:rPr>
              <w:t xml:space="preserve"> </w:t>
            </w:r>
            <w:r>
              <w:t>así</w:t>
            </w:r>
            <w:r>
              <w:rPr>
                <w:spacing w:val="-2"/>
              </w:rPr>
              <w:t xml:space="preserve"> </w:t>
            </w:r>
            <w:r>
              <w:t>como</w:t>
            </w:r>
            <w:r>
              <w:rPr>
                <w:spacing w:val="-1"/>
              </w:rPr>
              <w:t xml:space="preserve"> </w:t>
            </w:r>
            <w:r>
              <w:t>III</w:t>
            </w:r>
            <w:r>
              <w:rPr>
                <w:spacing w:val="-3"/>
              </w:rPr>
              <w:t xml:space="preserve"> </w:t>
            </w:r>
            <w:r>
              <w:t>para</w:t>
            </w:r>
            <w:r>
              <w:rPr>
                <w:spacing w:val="-2"/>
              </w:rPr>
              <w:t xml:space="preserve"> </w:t>
            </w:r>
            <w:r>
              <w:t>el</w:t>
            </w:r>
            <w:r>
              <w:rPr>
                <w:spacing w:val="-2"/>
              </w:rPr>
              <w:t xml:space="preserve"> </w:t>
            </w:r>
            <w:r>
              <w:t>petróleo</w:t>
            </w:r>
            <w:r>
              <w:rPr>
                <w:spacing w:val="-1"/>
              </w:rPr>
              <w:t xml:space="preserve"> </w:t>
            </w:r>
            <w:r>
              <w:t>o,</w:t>
            </w:r>
            <w:r>
              <w:rPr>
                <w:spacing w:val="-2"/>
              </w:rPr>
              <w:t xml:space="preserve"> </w:t>
            </w:r>
            <w:r>
              <w:t>IV</w:t>
            </w:r>
            <w:r>
              <w:rPr>
                <w:spacing w:val="-2"/>
              </w:rPr>
              <w:t xml:space="preserve"> </w:t>
            </w:r>
            <w:r>
              <w:t>para</w:t>
            </w:r>
            <w:r>
              <w:rPr>
                <w:spacing w:val="-2"/>
              </w:rPr>
              <w:t xml:space="preserve"> </w:t>
            </w:r>
            <w:r>
              <w:t>el</w:t>
            </w:r>
            <w:r>
              <w:rPr>
                <w:spacing w:val="-2"/>
              </w:rPr>
              <w:t xml:space="preserve"> </w:t>
            </w:r>
            <w:r>
              <w:t>gas</w:t>
            </w:r>
            <w:r>
              <w:rPr>
                <w:spacing w:val="-2"/>
              </w:rPr>
              <w:t xml:space="preserve"> </w:t>
            </w:r>
            <w:r>
              <w:t>natural, señalados en este Anexo.</w:t>
            </w:r>
          </w:p>
        </w:tc>
        <w:tc>
          <w:tcPr>
            <w:tcW w:w="425" w:type="dxa"/>
          </w:tcPr>
          <w:p w14:paraId="436B9B46" w14:textId="11DB0A77" w:rsidR="00B75825" w:rsidRDefault="005C3624">
            <w:pPr>
              <w:pStyle w:val="TableParagraph"/>
              <w:rPr>
                <w:rFonts w:ascii="Times New Roman"/>
                <w:sz w:val="20"/>
              </w:rPr>
            </w:pPr>
            <w:r>
              <w:rPr>
                <w:rFonts w:ascii="Times New Roman"/>
                <w:sz w:val="20"/>
              </w:rPr>
              <w:t>${si</w:t>
            </w:r>
            <w:r w:rsidR="000E5527">
              <w:rPr>
                <w:rFonts w:ascii="Times New Roman"/>
                <w:sz w:val="20"/>
              </w:rPr>
              <w:t>22</w:t>
            </w:r>
            <w:r>
              <w:rPr>
                <w:rFonts w:ascii="Times New Roman"/>
                <w:sz w:val="20"/>
              </w:rPr>
              <w:t>}</w:t>
            </w:r>
          </w:p>
        </w:tc>
        <w:tc>
          <w:tcPr>
            <w:tcW w:w="425" w:type="dxa"/>
          </w:tcPr>
          <w:p w14:paraId="436B9B47" w14:textId="49808224" w:rsidR="00B75825" w:rsidRDefault="007C3058">
            <w:pPr>
              <w:pStyle w:val="TableParagraph"/>
              <w:rPr>
                <w:rFonts w:ascii="Times New Roman"/>
                <w:sz w:val="20"/>
              </w:rPr>
            </w:pPr>
            <w:r>
              <w:rPr>
                <w:rFonts w:ascii="Times New Roman"/>
                <w:sz w:val="20"/>
              </w:rPr>
              <w:t>${no</w:t>
            </w:r>
            <w:r w:rsidR="000C2D4F">
              <w:rPr>
                <w:rFonts w:ascii="Times New Roman"/>
                <w:sz w:val="20"/>
              </w:rPr>
              <w:t>22</w:t>
            </w:r>
            <w:r>
              <w:rPr>
                <w:rFonts w:ascii="Times New Roman"/>
                <w:sz w:val="20"/>
              </w:rPr>
              <w:t>}</w:t>
            </w:r>
          </w:p>
        </w:tc>
        <w:tc>
          <w:tcPr>
            <w:tcW w:w="713" w:type="dxa"/>
          </w:tcPr>
          <w:p w14:paraId="436B9B48" w14:textId="4EE67B98" w:rsidR="00B75825" w:rsidRDefault="00CD7556">
            <w:pPr>
              <w:pStyle w:val="TableParagraph"/>
              <w:rPr>
                <w:rFonts w:ascii="Times New Roman"/>
                <w:sz w:val="20"/>
              </w:rPr>
            </w:pPr>
            <w:r>
              <w:rPr>
                <w:rFonts w:ascii="Times New Roman"/>
                <w:sz w:val="20"/>
              </w:rPr>
              <w:t>${noaplica</w:t>
            </w:r>
            <w:r w:rsidR="006205BB">
              <w:rPr>
                <w:rFonts w:ascii="Times New Roman"/>
                <w:sz w:val="20"/>
              </w:rPr>
              <w:t>22</w:t>
            </w:r>
            <w:r>
              <w:rPr>
                <w:rFonts w:ascii="Times New Roman"/>
                <w:sz w:val="20"/>
              </w:rPr>
              <w:t>}</w:t>
            </w:r>
          </w:p>
        </w:tc>
        <w:tc>
          <w:tcPr>
            <w:tcW w:w="1702" w:type="dxa"/>
          </w:tcPr>
          <w:p w14:paraId="436B9B49" w14:textId="716F2499" w:rsidR="00B75825" w:rsidRDefault="00B06DB4">
            <w:pPr>
              <w:pStyle w:val="TableParagraph"/>
              <w:rPr>
                <w:rFonts w:ascii="Times New Roman"/>
                <w:sz w:val="20"/>
              </w:rPr>
            </w:pPr>
            <w:r>
              <w:rPr>
                <w:rFonts w:ascii="Times New Roman"/>
                <w:sz w:val="20"/>
              </w:rPr>
              <w:t>${observaciones</w:t>
            </w:r>
            <w:r w:rsidR="001611AD">
              <w:rPr>
                <w:rFonts w:ascii="Times New Roman"/>
                <w:sz w:val="20"/>
                <w:lang w:val="es-ES_tradnl"/>
              </w:rPr>
              <w:t>22</w:t>
            </w:r>
            <w:r>
              <w:rPr>
                <w:rFonts w:ascii="Times New Roman"/>
                <w:sz w:val="20"/>
              </w:rPr>
              <w:t>}</w:t>
            </w:r>
          </w:p>
        </w:tc>
      </w:tr>
      <w:tr w:rsidR="00B75825" w14:paraId="436B9B51" w14:textId="77777777" w:rsidTr="009261FA">
        <w:trPr>
          <w:trHeight w:val="1840"/>
        </w:trPr>
        <w:tc>
          <w:tcPr>
            <w:tcW w:w="8366" w:type="dxa"/>
            <w:gridSpan w:val="3"/>
            <w:shd w:val="clear" w:color="auto" w:fill="FFFFFF" w:themeFill="background1"/>
          </w:tcPr>
          <w:p w14:paraId="436B9B4B" w14:textId="77777777" w:rsidR="00B75825" w:rsidRPr="009261FA" w:rsidRDefault="00147C55">
            <w:pPr>
              <w:pStyle w:val="TableParagraph"/>
              <w:spacing w:before="5" w:line="232" w:lineRule="auto"/>
              <w:ind w:left="107" w:right="138"/>
              <w:jc w:val="both"/>
            </w:pPr>
            <w:r w:rsidRPr="009261FA">
              <w:rPr>
                <w:noProof/>
              </w:rPr>
              <mc:AlternateContent>
                <mc:Choice Requires="wpg">
                  <w:drawing>
                    <wp:anchor distT="0" distB="0" distL="0" distR="0" simplePos="0" relativeHeight="485980160" behindDoc="1" locked="0" layoutInCell="1" allowOverlap="1" wp14:anchorId="436B9EC8" wp14:editId="436B9EC9">
                      <wp:simplePos x="0" y="0"/>
                      <wp:positionH relativeFrom="column">
                        <wp:posOffset>68580</wp:posOffset>
                      </wp:positionH>
                      <wp:positionV relativeFrom="paragraph">
                        <wp:posOffset>-388</wp:posOffset>
                      </wp:positionV>
                      <wp:extent cx="5146040" cy="99123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6040" cy="991235"/>
                                <a:chOff x="0" y="0"/>
                                <a:chExt cx="5146040" cy="991235"/>
                              </a:xfrm>
                            </wpg:grpSpPr>
                            <wps:wsp>
                              <wps:cNvPr id="15" name="Graphic 15"/>
                              <wps:cNvSpPr/>
                              <wps:spPr>
                                <a:xfrm>
                                  <a:off x="0" y="12"/>
                                  <a:ext cx="5146040" cy="991235"/>
                                </a:xfrm>
                                <a:custGeom>
                                  <a:avLst/>
                                  <a:gdLst/>
                                  <a:ahLst/>
                                  <a:cxnLst/>
                                  <a:rect l="l" t="t" r="r" b="b"/>
                                  <a:pathLst>
                                    <a:path w="5146040" h="991235">
                                      <a:moveTo>
                                        <a:pt x="5145913" y="826262"/>
                                      </a:moveTo>
                                      <a:lnTo>
                                        <a:pt x="0" y="826262"/>
                                      </a:lnTo>
                                      <a:lnTo>
                                        <a:pt x="0" y="990841"/>
                                      </a:lnTo>
                                      <a:lnTo>
                                        <a:pt x="5145913" y="990841"/>
                                      </a:lnTo>
                                      <a:lnTo>
                                        <a:pt x="5145913" y="826262"/>
                                      </a:lnTo>
                                      <a:close/>
                                    </a:path>
                                    <a:path w="5146040" h="991235">
                                      <a:moveTo>
                                        <a:pt x="5145913" y="0"/>
                                      </a:moveTo>
                                      <a:lnTo>
                                        <a:pt x="0" y="0"/>
                                      </a:lnTo>
                                      <a:lnTo>
                                        <a:pt x="0" y="164579"/>
                                      </a:lnTo>
                                      <a:lnTo>
                                        <a:pt x="0" y="330657"/>
                                      </a:lnTo>
                                      <a:lnTo>
                                        <a:pt x="0" y="495541"/>
                                      </a:lnTo>
                                      <a:lnTo>
                                        <a:pt x="0" y="660133"/>
                                      </a:lnTo>
                                      <a:lnTo>
                                        <a:pt x="0" y="826249"/>
                                      </a:lnTo>
                                      <a:lnTo>
                                        <a:pt x="5145913" y="826249"/>
                                      </a:lnTo>
                                      <a:lnTo>
                                        <a:pt x="5145913" y="164579"/>
                                      </a:lnTo>
                                      <a:lnTo>
                                        <a:pt x="514591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6515DFBC" id="Group 14" o:spid="_x0000_s1026" style="position:absolute;margin-left:5.4pt;margin-top:-.05pt;width:405.2pt;height:78.05pt;z-index:-17336320;mso-wrap-distance-left:0;mso-wrap-distance-right:0" coordsize="51460,99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">
                      <v:shape id="Graphic 15" o:spid="_x0000_s1027" style="position:absolute;width:51460;height:9912;visibility:visible;mso-wrap-style:square;v-text-anchor:top" coordsize="5146040,9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" path="m5145913,826262l,826262,,990841r5145913,l5145913,826262xem5145913,l,,,164579,,330657,,495541,,660133,,826249r5145913,l5145913,164579,5145913,xe" fillcolor="yellow" stroked="f">
                        <v:path arrowok="t"/>
                      </v:shape>
                    </v:group>
                  </w:pict>
                </mc:Fallback>
              </mc:AlternateContent>
            </w:r>
            <w:r w:rsidRPr="009261FA">
              <w:t>Tratándose</w:t>
            </w:r>
            <w:r w:rsidRPr="009261FA">
              <w:rPr>
                <w:spacing w:val="-2"/>
              </w:rPr>
              <w:t xml:space="preserve"> </w:t>
            </w:r>
            <w:r w:rsidRPr="009261FA">
              <w:t>de</w:t>
            </w:r>
            <w:r w:rsidRPr="009261FA">
              <w:rPr>
                <w:spacing w:val="-2"/>
              </w:rPr>
              <w:t xml:space="preserve"> </w:t>
            </w:r>
            <w:r w:rsidRPr="009261FA">
              <w:t>las</w:t>
            </w:r>
            <w:r w:rsidRPr="009261FA">
              <w:rPr>
                <w:spacing w:val="-4"/>
              </w:rPr>
              <w:t xml:space="preserve"> </w:t>
            </w:r>
            <w:r w:rsidRPr="009261FA">
              <w:t>operaciones</w:t>
            </w:r>
            <w:r w:rsidRPr="009261FA">
              <w:rPr>
                <w:spacing w:val="-1"/>
              </w:rPr>
              <w:t xml:space="preserve"> </w:t>
            </w:r>
            <w:r w:rsidRPr="009261FA">
              <w:t>de</w:t>
            </w:r>
            <w:r w:rsidRPr="009261FA">
              <w:rPr>
                <w:spacing w:val="-2"/>
              </w:rPr>
              <w:t xml:space="preserve"> </w:t>
            </w:r>
            <w:r w:rsidRPr="009261FA">
              <w:t>recepción</w:t>
            </w:r>
            <w:r w:rsidRPr="009261FA">
              <w:rPr>
                <w:spacing w:val="-3"/>
              </w:rPr>
              <w:t xml:space="preserve"> </w:t>
            </w:r>
            <w:r w:rsidRPr="009261FA">
              <w:t>y</w:t>
            </w:r>
            <w:r w:rsidRPr="009261FA">
              <w:rPr>
                <w:spacing w:val="-3"/>
              </w:rPr>
              <w:t xml:space="preserve"> </w:t>
            </w:r>
            <w:r w:rsidRPr="009261FA">
              <w:t>entrega</w:t>
            </w:r>
            <w:r w:rsidRPr="009261FA">
              <w:rPr>
                <w:spacing w:val="-5"/>
              </w:rPr>
              <w:t xml:space="preserve"> </w:t>
            </w:r>
            <w:r w:rsidRPr="009261FA">
              <w:t>de</w:t>
            </w:r>
            <w:r w:rsidRPr="009261FA">
              <w:rPr>
                <w:spacing w:val="-2"/>
              </w:rPr>
              <w:t xml:space="preserve"> </w:t>
            </w:r>
            <w:r w:rsidRPr="009261FA">
              <w:t>gas</w:t>
            </w:r>
            <w:r w:rsidRPr="009261FA">
              <w:rPr>
                <w:spacing w:val="-2"/>
              </w:rPr>
              <w:t xml:space="preserve"> </w:t>
            </w:r>
            <w:r w:rsidRPr="009261FA">
              <w:t>natural</w:t>
            </w:r>
            <w:r w:rsidRPr="009261FA">
              <w:rPr>
                <w:spacing w:val="-6"/>
              </w:rPr>
              <w:t xml:space="preserve"> </w:t>
            </w:r>
            <w:r w:rsidRPr="009261FA">
              <w:t>licuado</w:t>
            </w:r>
            <w:r w:rsidRPr="009261FA">
              <w:rPr>
                <w:spacing w:val="-3"/>
              </w:rPr>
              <w:t xml:space="preserve"> </w:t>
            </w:r>
            <w:r w:rsidRPr="009261FA">
              <w:t>en</w:t>
            </w:r>
            <w:r w:rsidRPr="009261FA">
              <w:rPr>
                <w:spacing w:val="-2"/>
              </w:rPr>
              <w:t xml:space="preserve"> </w:t>
            </w:r>
            <w:r w:rsidRPr="009261FA">
              <w:t>terminales de almacenamiento, de parte de personas que operen un medio de transporte que no se ubiquen en los supuestos a que se refiere la regla 2.6.1.2., fracción IV, la información del volumen se debe obtener de un sistema de medición que cumpla con la normatividad descrita en el apartado</w:t>
            </w:r>
            <w:r w:rsidRPr="009261FA">
              <w:rPr>
                <w:spacing w:val="40"/>
              </w:rPr>
              <w:t xml:space="preserve"> </w:t>
            </w:r>
            <w:r w:rsidRPr="009261FA">
              <w:t>30.7., fracciones II</w:t>
            </w:r>
            <w:r w:rsidRPr="009261FA">
              <w:rPr>
                <w:spacing w:val="-1"/>
              </w:rPr>
              <w:t xml:space="preserve"> </w:t>
            </w:r>
            <w:r w:rsidRPr="009261FA">
              <w:t>y VI de un tercero que cuente con acreditación emitida</w:t>
            </w:r>
            <w:r w:rsidRPr="009261FA">
              <w:rPr>
                <w:spacing w:val="40"/>
              </w:rPr>
              <w:t xml:space="preserve">  </w:t>
            </w:r>
            <w:r w:rsidRPr="009261FA">
              <w:t>en</w:t>
            </w:r>
            <w:r w:rsidRPr="009261FA">
              <w:rPr>
                <w:spacing w:val="40"/>
              </w:rPr>
              <w:t xml:space="preserve">  </w:t>
            </w:r>
            <w:r w:rsidRPr="009261FA">
              <w:t>términos</w:t>
            </w:r>
            <w:r w:rsidRPr="009261FA">
              <w:rPr>
                <w:spacing w:val="40"/>
              </w:rPr>
              <w:t xml:space="preserve">  </w:t>
            </w:r>
            <w:r w:rsidRPr="009261FA">
              <w:t>de</w:t>
            </w:r>
            <w:r w:rsidRPr="009261FA">
              <w:rPr>
                <w:spacing w:val="40"/>
              </w:rPr>
              <w:t xml:space="preserve">  </w:t>
            </w:r>
            <w:r w:rsidRPr="009261FA">
              <w:t>la</w:t>
            </w:r>
            <w:r w:rsidRPr="009261FA">
              <w:rPr>
                <w:spacing w:val="40"/>
              </w:rPr>
              <w:t xml:space="preserve">  </w:t>
            </w:r>
            <w:r w:rsidRPr="009261FA">
              <w:t>LFMN,</w:t>
            </w:r>
            <w:r w:rsidRPr="009261FA">
              <w:rPr>
                <w:spacing w:val="40"/>
              </w:rPr>
              <w:t xml:space="preserve">  </w:t>
            </w:r>
            <w:r w:rsidRPr="009261FA">
              <w:t>LIC</w:t>
            </w:r>
            <w:r w:rsidRPr="009261FA">
              <w:rPr>
                <w:spacing w:val="40"/>
              </w:rPr>
              <w:t xml:space="preserve">  </w:t>
            </w:r>
            <w:r w:rsidRPr="009261FA">
              <w:t>o</w:t>
            </w:r>
            <w:r w:rsidRPr="009261FA">
              <w:rPr>
                <w:spacing w:val="40"/>
              </w:rPr>
              <w:t xml:space="preserve">  </w:t>
            </w:r>
            <w:r w:rsidRPr="009261FA">
              <w:t>cualquier</w:t>
            </w:r>
            <w:r w:rsidRPr="009261FA">
              <w:rPr>
                <w:spacing w:val="40"/>
              </w:rPr>
              <w:t xml:space="preserve">  </w:t>
            </w:r>
            <w:r w:rsidRPr="009261FA">
              <w:t>otra</w:t>
            </w:r>
            <w:r w:rsidRPr="009261FA">
              <w:rPr>
                <w:spacing w:val="40"/>
              </w:rPr>
              <w:t xml:space="preserve">  </w:t>
            </w:r>
            <w:r w:rsidRPr="009261FA">
              <w:t>entidad</w:t>
            </w:r>
            <w:r w:rsidRPr="009261FA">
              <w:rPr>
                <w:spacing w:val="40"/>
              </w:rPr>
              <w:t xml:space="preserve">  </w:t>
            </w:r>
            <w:r w:rsidRPr="009261FA">
              <w:t>reconocida</w:t>
            </w:r>
          </w:p>
          <w:p w14:paraId="436B9B4C" w14:textId="77777777" w:rsidR="00B75825" w:rsidRDefault="00147C55">
            <w:pPr>
              <w:pStyle w:val="TableParagraph"/>
              <w:spacing w:line="252" w:lineRule="exact"/>
              <w:ind w:left="107"/>
            </w:pPr>
            <w:r w:rsidRPr="009261FA">
              <w:rPr>
                <w:color w:val="000000"/>
                <w:spacing w:val="-2"/>
              </w:rPr>
              <w:t>internacionalmente.</w:t>
            </w:r>
          </w:p>
        </w:tc>
        <w:tc>
          <w:tcPr>
            <w:tcW w:w="425" w:type="dxa"/>
          </w:tcPr>
          <w:p w14:paraId="436B9B4D" w14:textId="14058E67" w:rsidR="00B75825" w:rsidRDefault="005C3624">
            <w:pPr>
              <w:pStyle w:val="TableParagraph"/>
              <w:rPr>
                <w:rFonts w:ascii="Times New Roman"/>
                <w:sz w:val="20"/>
              </w:rPr>
            </w:pPr>
            <w:r>
              <w:rPr>
                <w:rFonts w:ascii="Times New Roman"/>
                <w:sz w:val="20"/>
              </w:rPr>
              <w:t>${si</w:t>
            </w:r>
            <w:r w:rsidR="000E5527">
              <w:rPr>
                <w:rFonts w:ascii="Times New Roman"/>
                <w:sz w:val="20"/>
              </w:rPr>
              <w:t>23</w:t>
            </w:r>
            <w:r>
              <w:rPr>
                <w:rFonts w:ascii="Times New Roman"/>
                <w:sz w:val="20"/>
              </w:rPr>
              <w:t>}</w:t>
            </w:r>
          </w:p>
        </w:tc>
        <w:tc>
          <w:tcPr>
            <w:tcW w:w="425" w:type="dxa"/>
          </w:tcPr>
          <w:p w14:paraId="436B9B4E" w14:textId="1322197F" w:rsidR="00B75825" w:rsidRDefault="007C3058">
            <w:pPr>
              <w:pStyle w:val="TableParagraph"/>
              <w:rPr>
                <w:rFonts w:ascii="Times New Roman"/>
                <w:sz w:val="20"/>
              </w:rPr>
            </w:pPr>
            <w:r>
              <w:rPr>
                <w:rFonts w:ascii="Times New Roman"/>
                <w:sz w:val="20"/>
              </w:rPr>
              <w:t>${no</w:t>
            </w:r>
            <w:r w:rsidR="000C2D4F">
              <w:rPr>
                <w:rFonts w:ascii="Times New Roman"/>
                <w:sz w:val="20"/>
              </w:rPr>
              <w:t>23</w:t>
            </w:r>
            <w:r>
              <w:rPr>
                <w:rFonts w:ascii="Times New Roman"/>
                <w:sz w:val="20"/>
              </w:rPr>
              <w:t>}</w:t>
            </w:r>
          </w:p>
        </w:tc>
        <w:tc>
          <w:tcPr>
            <w:tcW w:w="713" w:type="dxa"/>
          </w:tcPr>
          <w:p w14:paraId="436B9B4F" w14:textId="2A46B70F" w:rsidR="00B75825" w:rsidRDefault="00CD7556">
            <w:pPr>
              <w:pStyle w:val="TableParagraph"/>
              <w:rPr>
                <w:rFonts w:ascii="Times New Roman"/>
                <w:sz w:val="20"/>
              </w:rPr>
            </w:pPr>
            <w:r>
              <w:rPr>
                <w:rFonts w:ascii="Times New Roman"/>
                <w:sz w:val="20"/>
              </w:rPr>
              <w:t>${noaplica</w:t>
            </w:r>
            <w:r w:rsidR="006205BB">
              <w:rPr>
                <w:rFonts w:ascii="Times New Roman"/>
                <w:sz w:val="20"/>
              </w:rPr>
              <w:t>23</w:t>
            </w:r>
            <w:r>
              <w:rPr>
                <w:rFonts w:ascii="Times New Roman"/>
                <w:sz w:val="20"/>
              </w:rPr>
              <w:t>}</w:t>
            </w:r>
          </w:p>
        </w:tc>
        <w:tc>
          <w:tcPr>
            <w:tcW w:w="1702" w:type="dxa"/>
          </w:tcPr>
          <w:p w14:paraId="436B9B50" w14:textId="2928DF95"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23</w:t>
            </w:r>
            <w:r>
              <w:rPr>
                <w:rFonts w:ascii="Times New Roman"/>
                <w:sz w:val="20"/>
              </w:rPr>
              <w:t>}</w:t>
            </w:r>
          </w:p>
        </w:tc>
      </w:tr>
      <w:tr w:rsidR="00B75825" w14:paraId="436B9B53" w14:textId="77777777">
        <w:trPr>
          <w:trHeight w:val="268"/>
        </w:trPr>
        <w:tc>
          <w:tcPr>
            <w:tcW w:w="11631" w:type="dxa"/>
            <w:gridSpan w:val="7"/>
            <w:shd w:val="clear" w:color="auto" w:fill="DEEAF6"/>
          </w:tcPr>
          <w:p w14:paraId="436B9B52" w14:textId="77777777" w:rsidR="00B75825" w:rsidRDefault="00147C55">
            <w:pPr>
              <w:pStyle w:val="TableParagraph"/>
              <w:spacing w:before="1" w:line="247" w:lineRule="exact"/>
              <w:ind w:left="107"/>
            </w:pPr>
            <w:r>
              <w:t>e)</w:t>
            </w:r>
            <w:r>
              <w:rPr>
                <w:spacing w:val="-4"/>
              </w:rPr>
              <w:t xml:space="preserve"> </w:t>
            </w:r>
            <w:r>
              <w:t>Transporte</w:t>
            </w:r>
            <w:r>
              <w:rPr>
                <w:spacing w:val="-3"/>
              </w:rPr>
              <w:t xml:space="preserve"> </w:t>
            </w:r>
            <w:r>
              <w:t>o</w:t>
            </w:r>
            <w:r>
              <w:rPr>
                <w:spacing w:val="-4"/>
              </w:rPr>
              <w:t xml:space="preserve"> </w:t>
            </w:r>
            <w:r>
              <w:rPr>
                <w:spacing w:val="-2"/>
              </w:rPr>
              <w:t>distribución.</w:t>
            </w:r>
          </w:p>
        </w:tc>
      </w:tr>
      <w:tr w:rsidR="00B75825" w14:paraId="436B9B59" w14:textId="77777777" w:rsidTr="009261FA">
        <w:trPr>
          <w:trHeight w:val="825"/>
        </w:trPr>
        <w:tc>
          <w:tcPr>
            <w:tcW w:w="8366" w:type="dxa"/>
            <w:gridSpan w:val="3"/>
            <w:shd w:val="clear" w:color="auto" w:fill="FFFFFF" w:themeFill="background1"/>
          </w:tcPr>
          <w:p w14:paraId="436B9B54" w14:textId="77777777" w:rsidR="00B75825" w:rsidRDefault="00147C55">
            <w:pPr>
              <w:pStyle w:val="TableParagraph"/>
              <w:spacing w:before="5" w:line="232" w:lineRule="auto"/>
              <w:ind w:left="107" w:right="152"/>
              <w:jc w:val="both"/>
            </w:pPr>
            <w:r w:rsidRPr="009261FA">
              <w:rPr>
                <w:noProof/>
              </w:rPr>
              <mc:AlternateContent>
                <mc:Choice Requires="wpg">
                  <w:drawing>
                    <wp:anchor distT="0" distB="0" distL="0" distR="0" simplePos="0" relativeHeight="485980672" behindDoc="1" locked="0" layoutInCell="1" allowOverlap="1" wp14:anchorId="436B9ECA" wp14:editId="436B9ECB">
                      <wp:simplePos x="0" y="0"/>
                      <wp:positionH relativeFrom="column">
                        <wp:posOffset>68580</wp:posOffset>
                      </wp:positionH>
                      <wp:positionV relativeFrom="paragraph">
                        <wp:posOffset>-388</wp:posOffset>
                      </wp:positionV>
                      <wp:extent cx="5146040" cy="33083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6040" cy="330835"/>
                                <a:chOff x="0" y="0"/>
                                <a:chExt cx="5146040" cy="330835"/>
                              </a:xfrm>
                            </wpg:grpSpPr>
                            <wps:wsp>
                              <wps:cNvPr id="17" name="Graphic 17"/>
                              <wps:cNvSpPr/>
                              <wps:spPr>
                                <a:xfrm>
                                  <a:off x="0" y="0"/>
                                  <a:ext cx="5146040" cy="330835"/>
                                </a:xfrm>
                                <a:custGeom>
                                  <a:avLst/>
                                  <a:gdLst/>
                                  <a:ahLst/>
                                  <a:cxnLst/>
                                  <a:rect l="l" t="t" r="r" b="b"/>
                                  <a:pathLst>
                                    <a:path w="5146040" h="330835">
                                      <a:moveTo>
                                        <a:pt x="5145913" y="0"/>
                                      </a:moveTo>
                                      <a:lnTo>
                                        <a:pt x="0" y="0"/>
                                      </a:lnTo>
                                      <a:lnTo>
                                        <a:pt x="0" y="166116"/>
                                      </a:lnTo>
                                      <a:lnTo>
                                        <a:pt x="0" y="330708"/>
                                      </a:lnTo>
                                      <a:lnTo>
                                        <a:pt x="5145913" y="330708"/>
                                      </a:lnTo>
                                      <a:lnTo>
                                        <a:pt x="5145913" y="166116"/>
                                      </a:lnTo>
                                      <a:lnTo>
                                        <a:pt x="514591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5EC005A1" id="Group 16" o:spid="_x0000_s1026" style="position:absolute;margin-left:5.4pt;margin-top:-.05pt;width:405.2pt;height:26.05pt;z-index:-17335808;mso-wrap-distance-left:0;mso-wrap-distance-right:0" coordsize="51460,3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">
                      <v:shape id="Graphic 17" o:spid="_x0000_s1027" style="position:absolute;width:51460;height:3308;visibility:visible;mso-wrap-style:square;v-text-anchor:top" coordsize="5146040,33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" path="m5145913,l,,,166116,,330708r5145913,l5145913,166116,5145913,xe" fillcolor="yellow" stroked="f">
                        <v:path arrowok="t"/>
                      </v:shape>
                    </v:group>
                  </w:pict>
                </mc:Fallback>
              </mc:AlternateContent>
            </w:r>
            <w:r w:rsidRPr="009261FA">
              <w:t xml:space="preserve">Los Hidrocarburos o Petrolíferos transportados o distribuidos por medios distintos a ductos, deben ser medidos tanto en la instalación que los transfiere como en la que los </w:t>
            </w:r>
            <w:r w:rsidRPr="009261FA">
              <w:rPr>
                <w:color w:val="000000"/>
              </w:rPr>
              <w:t>recibe, incluidas las instalaciones y operaciones de trasvase.</w:t>
            </w:r>
          </w:p>
        </w:tc>
        <w:tc>
          <w:tcPr>
            <w:tcW w:w="425" w:type="dxa"/>
          </w:tcPr>
          <w:p w14:paraId="436B9B55" w14:textId="27E71EA8" w:rsidR="00B75825" w:rsidRDefault="005C3624">
            <w:pPr>
              <w:pStyle w:val="TableParagraph"/>
              <w:rPr>
                <w:rFonts w:ascii="Times New Roman"/>
                <w:sz w:val="20"/>
              </w:rPr>
            </w:pPr>
            <w:r>
              <w:rPr>
                <w:rFonts w:ascii="Times New Roman"/>
                <w:sz w:val="20"/>
              </w:rPr>
              <w:t>${si</w:t>
            </w:r>
            <w:r w:rsidR="000E5527">
              <w:rPr>
                <w:rFonts w:ascii="Times New Roman"/>
                <w:sz w:val="20"/>
              </w:rPr>
              <w:t>24</w:t>
            </w:r>
            <w:r>
              <w:rPr>
                <w:rFonts w:ascii="Times New Roman"/>
                <w:sz w:val="20"/>
              </w:rPr>
              <w:t>}</w:t>
            </w:r>
          </w:p>
        </w:tc>
        <w:tc>
          <w:tcPr>
            <w:tcW w:w="425" w:type="dxa"/>
          </w:tcPr>
          <w:p w14:paraId="436B9B56" w14:textId="2AC138AC" w:rsidR="00B75825" w:rsidRDefault="007C3058">
            <w:pPr>
              <w:pStyle w:val="TableParagraph"/>
              <w:rPr>
                <w:rFonts w:ascii="Times New Roman"/>
                <w:sz w:val="20"/>
              </w:rPr>
            </w:pPr>
            <w:r>
              <w:rPr>
                <w:rFonts w:ascii="Times New Roman"/>
                <w:sz w:val="20"/>
              </w:rPr>
              <w:t>${no</w:t>
            </w:r>
            <w:r w:rsidR="000C2D4F">
              <w:rPr>
                <w:rFonts w:ascii="Times New Roman"/>
                <w:sz w:val="20"/>
              </w:rPr>
              <w:t>24</w:t>
            </w:r>
            <w:r>
              <w:rPr>
                <w:rFonts w:ascii="Times New Roman"/>
                <w:sz w:val="20"/>
              </w:rPr>
              <w:t>}</w:t>
            </w:r>
          </w:p>
        </w:tc>
        <w:tc>
          <w:tcPr>
            <w:tcW w:w="713" w:type="dxa"/>
          </w:tcPr>
          <w:p w14:paraId="436B9B57" w14:textId="743440BD" w:rsidR="00B75825" w:rsidRDefault="00CD7556">
            <w:pPr>
              <w:pStyle w:val="TableParagraph"/>
              <w:rPr>
                <w:rFonts w:ascii="Times New Roman"/>
                <w:sz w:val="20"/>
              </w:rPr>
            </w:pPr>
            <w:r>
              <w:rPr>
                <w:rFonts w:ascii="Times New Roman"/>
                <w:sz w:val="20"/>
              </w:rPr>
              <w:t>${noaplica</w:t>
            </w:r>
            <w:r w:rsidR="006205BB">
              <w:rPr>
                <w:rFonts w:ascii="Times New Roman"/>
                <w:sz w:val="20"/>
              </w:rPr>
              <w:t>24</w:t>
            </w:r>
            <w:r>
              <w:rPr>
                <w:rFonts w:ascii="Times New Roman"/>
                <w:sz w:val="20"/>
              </w:rPr>
              <w:t>}</w:t>
            </w:r>
          </w:p>
        </w:tc>
        <w:tc>
          <w:tcPr>
            <w:tcW w:w="1702" w:type="dxa"/>
          </w:tcPr>
          <w:p w14:paraId="436B9B58" w14:textId="2D2E0BFF"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24</w:t>
            </w:r>
            <w:r>
              <w:rPr>
                <w:rFonts w:ascii="Times New Roman"/>
                <w:sz w:val="20"/>
              </w:rPr>
              <w:t>}</w:t>
            </w:r>
          </w:p>
        </w:tc>
      </w:tr>
      <w:tr w:rsidR="00B75825" w14:paraId="436B9B5F" w14:textId="77777777">
        <w:trPr>
          <w:trHeight w:val="566"/>
        </w:trPr>
        <w:tc>
          <w:tcPr>
            <w:tcW w:w="8366" w:type="dxa"/>
            <w:gridSpan w:val="3"/>
          </w:tcPr>
          <w:p w14:paraId="436B9B5A" w14:textId="77777777" w:rsidR="00B75825" w:rsidRDefault="00147C55">
            <w:pPr>
              <w:pStyle w:val="TableParagraph"/>
              <w:spacing w:before="5" w:line="232" w:lineRule="auto"/>
              <w:ind w:left="107" w:right="15"/>
            </w:pPr>
            <w:r>
              <w:t>Los Hidrocarburos o Petrolíferos transportados o distribuidos por medio de ductos deben ser medidos en la instalación que los transfiere o en la que los recibe.</w:t>
            </w:r>
          </w:p>
        </w:tc>
        <w:tc>
          <w:tcPr>
            <w:tcW w:w="425" w:type="dxa"/>
          </w:tcPr>
          <w:p w14:paraId="436B9B5B" w14:textId="5B7158AC" w:rsidR="00B75825" w:rsidRDefault="005C3624">
            <w:pPr>
              <w:pStyle w:val="TableParagraph"/>
              <w:rPr>
                <w:rFonts w:ascii="Times New Roman"/>
                <w:sz w:val="20"/>
              </w:rPr>
            </w:pPr>
            <w:r>
              <w:rPr>
                <w:rFonts w:ascii="Times New Roman"/>
                <w:sz w:val="20"/>
              </w:rPr>
              <w:t>${si</w:t>
            </w:r>
            <w:r w:rsidR="000E5527">
              <w:rPr>
                <w:rFonts w:ascii="Times New Roman"/>
                <w:sz w:val="20"/>
              </w:rPr>
              <w:t>25</w:t>
            </w:r>
            <w:r>
              <w:rPr>
                <w:rFonts w:ascii="Times New Roman"/>
                <w:sz w:val="20"/>
              </w:rPr>
              <w:t>}</w:t>
            </w:r>
          </w:p>
        </w:tc>
        <w:tc>
          <w:tcPr>
            <w:tcW w:w="425" w:type="dxa"/>
          </w:tcPr>
          <w:p w14:paraId="436B9B5C" w14:textId="394650A3" w:rsidR="00B75825" w:rsidRDefault="007C3058">
            <w:pPr>
              <w:pStyle w:val="TableParagraph"/>
              <w:rPr>
                <w:rFonts w:ascii="Times New Roman"/>
                <w:sz w:val="20"/>
              </w:rPr>
            </w:pPr>
            <w:r>
              <w:rPr>
                <w:rFonts w:ascii="Times New Roman"/>
                <w:sz w:val="20"/>
              </w:rPr>
              <w:t>${no</w:t>
            </w:r>
            <w:r w:rsidR="000C2D4F">
              <w:rPr>
                <w:rFonts w:ascii="Times New Roman"/>
                <w:sz w:val="20"/>
              </w:rPr>
              <w:t>25</w:t>
            </w:r>
            <w:r>
              <w:rPr>
                <w:rFonts w:ascii="Times New Roman"/>
                <w:sz w:val="20"/>
              </w:rPr>
              <w:t>}</w:t>
            </w:r>
          </w:p>
        </w:tc>
        <w:tc>
          <w:tcPr>
            <w:tcW w:w="713" w:type="dxa"/>
          </w:tcPr>
          <w:p w14:paraId="436B9B5D" w14:textId="1EFF7DDA" w:rsidR="00B75825" w:rsidRDefault="00CD7556">
            <w:pPr>
              <w:pStyle w:val="TableParagraph"/>
              <w:rPr>
                <w:rFonts w:ascii="Times New Roman"/>
                <w:sz w:val="20"/>
              </w:rPr>
            </w:pPr>
            <w:r>
              <w:rPr>
                <w:rFonts w:ascii="Times New Roman"/>
                <w:sz w:val="20"/>
              </w:rPr>
              <w:t>${noaplica</w:t>
            </w:r>
            <w:r w:rsidR="006205BB">
              <w:rPr>
                <w:rFonts w:ascii="Times New Roman"/>
                <w:sz w:val="20"/>
              </w:rPr>
              <w:t>25</w:t>
            </w:r>
            <w:r>
              <w:rPr>
                <w:rFonts w:ascii="Times New Roman"/>
                <w:sz w:val="20"/>
              </w:rPr>
              <w:t>}</w:t>
            </w:r>
          </w:p>
        </w:tc>
        <w:tc>
          <w:tcPr>
            <w:tcW w:w="1702" w:type="dxa"/>
          </w:tcPr>
          <w:p w14:paraId="436B9B5E" w14:textId="328236A2"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25</w:t>
            </w:r>
            <w:r>
              <w:rPr>
                <w:rFonts w:ascii="Times New Roman"/>
                <w:sz w:val="20"/>
              </w:rPr>
              <w:t>}</w:t>
            </w:r>
          </w:p>
        </w:tc>
      </w:tr>
      <w:tr w:rsidR="00B75825" w14:paraId="436B9B65" w14:textId="77777777">
        <w:trPr>
          <w:trHeight w:val="1075"/>
        </w:trPr>
        <w:tc>
          <w:tcPr>
            <w:tcW w:w="8366" w:type="dxa"/>
            <w:gridSpan w:val="3"/>
          </w:tcPr>
          <w:p w14:paraId="436B9B60" w14:textId="77777777" w:rsidR="00B75825" w:rsidRDefault="00147C55">
            <w:pPr>
              <w:pStyle w:val="TableParagraph"/>
              <w:spacing w:before="5" w:line="232" w:lineRule="auto"/>
              <w:ind w:left="107" w:right="137"/>
              <w:jc w:val="both"/>
            </w:pPr>
            <w:r>
              <w:t>Los registros del volumen de las operaciones de entrega y recepción, derivadas del transporte o distribución de tales productos, se deben generar en las instalaciones que transfieren y reciben</w:t>
            </w:r>
            <w:r>
              <w:rPr>
                <w:spacing w:val="-1"/>
              </w:rPr>
              <w:t xml:space="preserve"> </w:t>
            </w:r>
            <w:r>
              <w:t>dichos Hidrocarburos</w:t>
            </w:r>
            <w:r>
              <w:rPr>
                <w:spacing w:val="-2"/>
              </w:rPr>
              <w:t xml:space="preserve"> </w:t>
            </w:r>
            <w:r>
              <w:t xml:space="preserve">o Petrolíferos tratándose de medios distintos a </w:t>
            </w:r>
            <w:r>
              <w:rPr>
                <w:spacing w:val="-2"/>
              </w:rPr>
              <w:t>ductos.</w:t>
            </w:r>
          </w:p>
        </w:tc>
        <w:tc>
          <w:tcPr>
            <w:tcW w:w="425" w:type="dxa"/>
          </w:tcPr>
          <w:p w14:paraId="436B9B61" w14:textId="5C2F057E" w:rsidR="00B75825" w:rsidRDefault="005C3624">
            <w:pPr>
              <w:pStyle w:val="TableParagraph"/>
              <w:rPr>
                <w:rFonts w:ascii="Times New Roman"/>
                <w:sz w:val="20"/>
              </w:rPr>
            </w:pPr>
            <w:r>
              <w:rPr>
                <w:rFonts w:ascii="Times New Roman"/>
                <w:sz w:val="20"/>
              </w:rPr>
              <w:t>${si</w:t>
            </w:r>
            <w:r w:rsidR="000E5527">
              <w:rPr>
                <w:rFonts w:ascii="Times New Roman"/>
                <w:sz w:val="20"/>
              </w:rPr>
              <w:t>26</w:t>
            </w:r>
            <w:r>
              <w:rPr>
                <w:rFonts w:ascii="Times New Roman"/>
                <w:sz w:val="20"/>
              </w:rPr>
              <w:t>}</w:t>
            </w:r>
          </w:p>
        </w:tc>
        <w:tc>
          <w:tcPr>
            <w:tcW w:w="425" w:type="dxa"/>
          </w:tcPr>
          <w:p w14:paraId="436B9B62" w14:textId="12507C49" w:rsidR="00B75825" w:rsidRDefault="007C3058">
            <w:pPr>
              <w:pStyle w:val="TableParagraph"/>
              <w:rPr>
                <w:rFonts w:ascii="Times New Roman"/>
                <w:sz w:val="20"/>
              </w:rPr>
            </w:pPr>
            <w:r>
              <w:rPr>
                <w:rFonts w:ascii="Times New Roman"/>
                <w:sz w:val="20"/>
              </w:rPr>
              <w:t>${no</w:t>
            </w:r>
            <w:r w:rsidR="000C2D4F">
              <w:rPr>
                <w:rFonts w:ascii="Times New Roman"/>
                <w:sz w:val="20"/>
              </w:rPr>
              <w:t>26</w:t>
            </w:r>
            <w:r>
              <w:rPr>
                <w:rFonts w:ascii="Times New Roman"/>
                <w:sz w:val="20"/>
              </w:rPr>
              <w:t>}</w:t>
            </w:r>
          </w:p>
        </w:tc>
        <w:tc>
          <w:tcPr>
            <w:tcW w:w="713" w:type="dxa"/>
          </w:tcPr>
          <w:p w14:paraId="436B9B63" w14:textId="76CDAAD0" w:rsidR="00B75825" w:rsidRDefault="00CD7556">
            <w:pPr>
              <w:pStyle w:val="TableParagraph"/>
              <w:rPr>
                <w:rFonts w:ascii="Times New Roman"/>
                <w:sz w:val="20"/>
              </w:rPr>
            </w:pPr>
            <w:r>
              <w:rPr>
                <w:rFonts w:ascii="Times New Roman"/>
                <w:sz w:val="20"/>
              </w:rPr>
              <w:t>${noaplica</w:t>
            </w:r>
            <w:r w:rsidR="006205BB">
              <w:rPr>
                <w:rFonts w:ascii="Times New Roman"/>
                <w:sz w:val="20"/>
              </w:rPr>
              <w:t>26</w:t>
            </w:r>
            <w:r>
              <w:rPr>
                <w:rFonts w:ascii="Times New Roman"/>
                <w:sz w:val="20"/>
              </w:rPr>
              <w:t>}</w:t>
            </w:r>
          </w:p>
        </w:tc>
        <w:tc>
          <w:tcPr>
            <w:tcW w:w="1702" w:type="dxa"/>
          </w:tcPr>
          <w:p w14:paraId="436B9B64" w14:textId="7962A1A1"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26</w:t>
            </w:r>
            <w:r>
              <w:rPr>
                <w:rFonts w:ascii="Times New Roman"/>
                <w:sz w:val="20"/>
              </w:rPr>
              <w:t>}</w:t>
            </w:r>
          </w:p>
        </w:tc>
      </w:tr>
      <w:tr w:rsidR="00B75825" w14:paraId="436B9B6E" w14:textId="77777777" w:rsidTr="009261FA">
        <w:trPr>
          <w:trHeight w:val="2877"/>
        </w:trPr>
        <w:tc>
          <w:tcPr>
            <w:tcW w:w="108" w:type="dxa"/>
            <w:tcBorders>
              <w:right w:val="nil"/>
            </w:tcBorders>
            <w:shd w:val="clear" w:color="auto" w:fill="FFFFFF" w:themeFill="background1"/>
          </w:tcPr>
          <w:p w14:paraId="436B9B66" w14:textId="77777777" w:rsidR="00B75825" w:rsidRDefault="00B75825">
            <w:pPr>
              <w:pStyle w:val="TableParagraph"/>
              <w:rPr>
                <w:rFonts w:ascii="Times New Roman"/>
                <w:sz w:val="20"/>
              </w:rPr>
            </w:pPr>
          </w:p>
        </w:tc>
        <w:tc>
          <w:tcPr>
            <w:tcW w:w="8104" w:type="dxa"/>
            <w:tcBorders>
              <w:left w:val="nil"/>
              <w:right w:val="nil"/>
            </w:tcBorders>
            <w:shd w:val="clear" w:color="auto" w:fill="FFFFFF" w:themeFill="background1"/>
          </w:tcPr>
          <w:p w14:paraId="436B9B67" w14:textId="77777777" w:rsidR="00B75825" w:rsidRDefault="00147C55">
            <w:pPr>
              <w:pStyle w:val="TableParagraph"/>
              <w:spacing w:before="5" w:line="232" w:lineRule="auto"/>
              <w:ind w:left="4" w:right="-15"/>
              <w:jc w:val="both"/>
            </w:pPr>
            <w:r>
              <w:t>Los registros del volumen de las operaciones de entrega o recepción, derivadas del transporte o distribución por medio de ductos, se deben generar en las instalaciones que transfieren o en las instalaciones que reciben dichos Hidrocarburos o Petrolíferos, en cualquier caso, el permisionario de la instalación en la que se realizó la medición deberá proporcionar el registro</w:t>
            </w:r>
            <w:r>
              <w:rPr>
                <w:spacing w:val="-1"/>
              </w:rPr>
              <w:t xml:space="preserve"> </w:t>
            </w:r>
            <w:r>
              <w:t>del</w:t>
            </w:r>
            <w:r>
              <w:rPr>
                <w:spacing w:val="-2"/>
              </w:rPr>
              <w:t xml:space="preserve"> </w:t>
            </w:r>
            <w:r>
              <w:t>volumen</w:t>
            </w:r>
            <w:r>
              <w:rPr>
                <w:spacing w:val="-2"/>
              </w:rPr>
              <w:t xml:space="preserve"> </w:t>
            </w:r>
            <w:r>
              <w:t>al</w:t>
            </w:r>
            <w:r>
              <w:rPr>
                <w:spacing w:val="-2"/>
              </w:rPr>
              <w:t xml:space="preserve"> </w:t>
            </w:r>
            <w:r>
              <w:t>sujeto al cual le</w:t>
            </w:r>
            <w:r>
              <w:rPr>
                <w:spacing w:val="-1"/>
              </w:rPr>
              <w:t xml:space="preserve"> </w:t>
            </w:r>
            <w:r>
              <w:t>transfirió</w:t>
            </w:r>
            <w:r>
              <w:rPr>
                <w:spacing w:val="-1"/>
              </w:rPr>
              <w:t xml:space="preserve"> </w:t>
            </w:r>
            <w:r>
              <w:t>o de quien recibió dichos Hidrocarburos o Petrolíferos. Tratándose de la distribución de gas natural por medio de ductos, lo dispuesto en este párrafo es aplicable a los equipos de medición y sus registros de volumen en cada uno de los puntos de inyección a los sistemas de transporte, almacenamiento y distribución, así como en cada uno de los puntos de transferencia de custodia</w:t>
            </w:r>
            <w:r>
              <w:rPr>
                <w:spacing w:val="40"/>
              </w:rPr>
              <w:t xml:space="preserve"> </w:t>
            </w:r>
            <w:r>
              <w:t>a</w:t>
            </w:r>
            <w:r>
              <w:rPr>
                <w:spacing w:val="40"/>
              </w:rPr>
              <w:t xml:space="preserve"> </w:t>
            </w:r>
            <w:r>
              <w:t>otros</w:t>
            </w:r>
            <w:r>
              <w:rPr>
                <w:spacing w:val="40"/>
              </w:rPr>
              <w:t xml:space="preserve"> </w:t>
            </w:r>
            <w:r>
              <w:t>permisionarios</w:t>
            </w:r>
            <w:r>
              <w:rPr>
                <w:spacing w:val="40"/>
              </w:rPr>
              <w:t xml:space="preserve"> </w:t>
            </w:r>
            <w:r>
              <w:t>o</w:t>
            </w:r>
            <w:r>
              <w:rPr>
                <w:spacing w:val="40"/>
              </w:rPr>
              <w:t xml:space="preserve"> </w:t>
            </w:r>
            <w:r>
              <w:t>usuarios</w:t>
            </w:r>
            <w:r>
              <w:rPr>
                <w:spacing w:val="40"/>
              </w:rPr>
              <w:t xml:space="preserve"> </w:t>
            </w:r>
            <w:r>
              <w:t>finales</w:t>
            </w:r>
            <w:r>
              <w:rPr>
                <w:spacing w:val="40"/>
              </w:rPr>
              <w:t xml:space="preserve"> </w:t>
            </w:r>
            <w:r>
              <w:t>y</w:t>
            </w:r>
            <w:r>
              <w:rPr>
                <w:spacing w:val="40"/>
              </w:rPr>
              <w:t xml:space="preserve"> </w:t>
            </w:r>
            <w:r>
              <w:t>no</w:t>
            </w:r>
            <w:r>
              <w:rPr>
                <w:spacing w:val="40"/>
              </w:rPr>
              <w:t xml:space="preserve"> </w:t>
            </w:r>
            <w:r>
              <w:t>será</w:t>
            </w:r>
            <w:r>
              <w:rPr>
                <w:spacing w:val="40"/>
              </w:rPr>
              <w:t xml:space="preserve"> </w:t>
            </w:r>
            <w:r>
              <w:t>aplicable</w:t>
            </w:r>
            <w:r>
              <w:rPr>
                <w:spacing w:val="40"/>
              </w:rPr>
              <w:t xml:space="preserve"> </w:t>
            </w:r>
            <w:r>
              <w:t>tratándose</w:t>
            </w:r>
            <w:r>
              <w:rPr>
                <w:spacing w:val="40"/>
              </w:rPr>
              <w:t xml:space="preserve"> </w:t>
            </w:r>
            <w:r>
              <w:t>de</w:t>
            </w:r>
          </w:p>
          <w:p w14:paraId="436B9B68" w14:textId="77777777" w:rsidR="00B75825" w:rsidRDefault="00147C55">
            <w:pPr>
              <w:pStyle w:val="TableParagraph"/>
              <w:spacing w:line="247" w:lineRule="exact"/>
              <w:ind w:left="4"/>
              <w:jc w:val="both"/>
            </w:pPr>
            <w:r>
              <w:t>instalaciones</w:t>
            </w:r>
            <w:r>
              <w:rPr>
                <w:spacing w:val="1"/>
              </w:rPr>
              <w:t xml:space="preserve"> </w:t>
            </w:r>
            <w:r>
              <w:t>para consumo</w:t>
            </w:r>
            <w:r>
              <w:rPr>
                <w:spacing w:val="2"/>
              </w:rPr>
              <w:t xml:space="preserve"> </w:t>
            </w:r>
            <w:r>
              <w:t>de gas</w:t>
            </w:r>
            <w:r>
              <w:rPr>
                <w:spacing w:val="3"/>
              </w:rPr>
              <w:t xml:space="preserve"> </w:t>
            </w:r>
            <w:r>
              <w:t>natural del</w:t>
            </w:r>
            <w:r>
              <w:rPr>
                <w:spacing w:val="8"/>
              </w:rPr>
              <w:t xml:space="preserve"> </w:t>
            </w:r>
            <w:r>
              <w:t>usuario</w:t>
            </w:r>
            <w:r>
              <w:rPr>
                <w:spacing w:val="1"/>
              </w:rPr>
              <w:t xml:space="preserve"> </w:t>
            </w:r>
            <w:r>
              <w:t>final</w:t>
            </w:r>
            <w:r>
              <w:rPr>
                <w:spacing w:val="3"/>
              </w:rPr>
              <w:t xml:space="preserve"> </w:t>
            </w:r>
            <w:r>
              <w:rPr>
                <w:spacing w:val="-2"/>
              </w:rPr>
              <w:t>residencial.</w:t>
            </w:r>
          </w:p>
        </w:tc>
        <w:tc>
          <w:tcPr>
            <w:tcW w:w="154" w:type="dxa"/>
            <w:tcBorders>
              <w:left w:val="nil"/>
            </w:tcBorders>
          </w:tcPr>
          <w:p w14:paraId="436B9B69" w14:textId="77777777" w:rsidR="00B75825" w:rsidRDefault="00B75825">
            <w:pPr>
              <w:pStyle w:val="TableParagraph"/>
              <w:rPr>
                <w:rFonts w:ascii="Times New Roman"/>
                <w:sz w:val="20"/>
              </w:rPr>
            </w:pPr>
          </w:p>
        </w:tc>
        <w:tc>
          <w:tcPr>
            <w:tcW w:w="425" w:type="dxa"/>
          </w:tcPr>
          <w:p w14:paraId="436B9B6A" w14:textId="7745825D" w:rsidR="00B75825" w:rsidRDefault="005C3624">
            <w:pPr>
              <w:pStyle w:val="TableParagraph"/>
              <w:rPr>
                <w:rFonts w:ascii="Times New Roman"/>
                <w:sz w:val="20"/>
              </w:rPr>
            </w:pPr>
            <w:r>
              <w:rPr>
                <w:rFonts w:ascii="Times New Roman"/>
                <w:sz w:val="20"/>
              </w:rPr>
              <w:t>${si</w:t>
            </w:r>
            <w:r w:rsidR="000E5527">
              <w:rPr>
                <w:rFonts w:ascii="Times New Roman"/>
                <w:sz w:val="20"/>
              </w:rPr>
              <w:t>27</w:t>
            </w:r>
            <w:r>
              <w:rPr>
                <w:rFonts w:ascii="Times New Roman"/>
                <w:sz w:val="20"/>
              </w:rPr>
              <w:t>}</w:t>
            </w:r>
          </w:p>
        </w:tc>
        <w:tc>
          <w:tcPr>
            <w:tcW w:w="425" w:type="dxa"/>
          </w:tcPr>
          <w:p w14:paraId="436B9B6B" w14:textId="36E2F252" w:rsidR="00B75825" w:rsidRDefault="007C3058">
            <w:pPr>
              <w:pStyle w:val="TableParagraph"/>
              <w:rPr>
                <w:rFonts w:ascii="Times New Roman"/>
                <w:sz w:val="20"/>
              </w:rPr>
            </w:pPr>
            <w:r>
              <w:rPr>
                <w:rFonts w:ascii="Times New Roman"/>
                <w:sz w:val="20"/>
              </w:rPr>
              <w:t>${no</w:t>
            </w:r>
            <w:r w:rsidR="000C2D4F">
              <w:rPr>
                <w:rFonts w:ascii="Times New Roman"/>
                <w:sz w:val="20"/>
              </w:rPr>
              <w:t>27</w:t>
            </w:r>
            <w:r>
              <w:rPr>
                <w:rFonts w:ascii="Times New Roman"/>
                <w:sz w:val="20"/>
              </w:rPr>
              <w:t>}</w:t>
            </w:r>
          </w:p>
        </w:tc>
        <w:tc>
          <w:tcPr>
            <w:tcW w:w="713" w:type="dxa"/>
          </w:tcPr>
          <w:p w14:paraId="436B9B6C" w14:textId="5D539A0F" w:rsidR="00B75825" w:rsidRDefault="00CD7556">
            <w:pPr>
              <w:pStyle w:val="TableParagraph"/>
              <w:rPr>
                <w:rFonts w:ascii="Times New Roman"/>
                <w:sz w:val="20"/>
              </w:rPr>
            </w:pPr>
            <w:r>
              <w:rPr>
                <w:rFonts w:ascii="Times New Roman"/>
                <w:sz w:val="20"/>
              </w:rPr>
              <w:t>${noaplica</w:t>
            </w:r>
            <w:r w:rsidR="006205BB">
              <w:rPr>
                <w:rFonts w:ascii="Times New Roman"/>
                <w:sz w:val="20"/>
              </w:rPr>
              <w:t>27</w:t>
            </w:r>
            <w:r>
              <w:rPr>
                <w:rFonts w:ascii="Times New Roman"/>
                <w:sz w:val="20"/>
              </w:rPr>
              <w:t>}</w:t>
            </w:r>
          </w:p>
        </w:tc>
        <w:tc>
          <w:tcPr>
            <w:tcW w:w="1702" w:type="dxa"/>
          </w:tcPr>
          <w:p w14:paraId="436B9B6D" w14:textId="059DCE77"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27</w:t>
            </w:r>
            <w:r>
              <w:rPr>
                <w:rFonts w:ascii="Times New Roman"/>
                <w:sz w:val="20"/>
              </w:rPr>
              <w:t>}</w:t>
            </w:r>
          </w:p>
        </w:tc>
      </w:tr>
    </w:tbl>
    <w:p w14:paraId="436B9B6F" w14:textId="77777777" w:rsidR="00B75825" w:rsidRDefault="00B75825">
      <w:pPr>
        <w:rPr>
          <w:rFonts w:ascii="Times New Roman"/>
          <w:sz w:val="20"/>
        </w:rPr>
        <w:sectPr w:rsidR="00B75825">
          <w:headerReference w:type="default" r:id="rId9"/>
          <w:footerReference w:type="default" r:id="rId10"/>
          <w:pgSz w:w="11930" w:h="16850"/>
          <w:pgMar w:top="1320" w:right="0" w:bottom="980" w:left="60" w:header="146" w:footer="797" w:gutter="0"/>
          <w:cols w:space="720"/>
        </w:sectPr>
      </w:pPr>
    </w:p>
    <w:p w14:paraId="436B9B70"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450"/>
        <w:gridCol w:w="252"/>
      </w:tblGrid>
      <w:tr w:rsidR="00B75825" w14:paraId="436B9B77" w14:textId="77777777">
        <w:trPr>
          <w:trHeight w:val="1548"/>
        </w:trPr>
        <w:tc>
          <w:tcPr>
            <w:tcW w:w="8366" w:type="dxa"/>
          </w:tcPr>
          <w:p w14:paraId="436B9B71" w14:textId="77777777" w:rsidR="00B75825" w:rsidRDefault="00147C55">
            <w:pPr>
              <w:pStyle w:val="TableParagraph"/>
              <w:spacing w:before="6" w:line="232" w:lineRule="auto"/>
              <w:ind w:left="107" w:right="138"/>
              <w:jc w:val="both"/>
            </w:pPr>
            <w:r>
              <w:t xml:space="preserve">Los ductos para transporte o distribución, ductos de entrada y salida a medios de almacenamiento, incluyendo aquéllos en las plantas de distribución, y ductos de carga y descarga de autotanques, carrotanques y </w:t>
            </w:r>
            <w:proofErr w:type="spellStart"/>
            <w:r>
              <w:t>buquetanques</w:t>
            </w:r>
            <w:proofErr w:type="spellEnd"/>
            <w:r>
              <w:t>, deben tener implementado un sistema de medición dinámica que debe cumplir con la normatividad que les corresponda descrita</w:t>
            </w:r>
            <w:r>
              <w:rPr>
                <w:spacing w:val="-6"/>
              </w:rPr>
              <w:t xml:space="preserve"> </w:t>
            </w:r>
            <w:r>
              <w:t>en</w:t>
            </w:r>
            <w:r>
              <w:rPr>
                <w:spacing w:val="-3"/>
              </w:rPr>
              <w:t xml:space="preserve"> </w:t>
            </w:r>
            <w:r>
              <w:t>el</w:t>
            </w:r>
            <w:r>
              <w:rPr>
                <w:spacing w:val="-1"/>
              </w:rPr>
              <w:t xml:space="preserve"> </w:t>
            </w:r>
            <w:r>
              <w:t>apartado</w:t>
            </w:r>
            <w:r>
              <w:rPr>
                <w:spacing w:val="-4"/>
              </w:rPr>
              <w:t xml:space="preserve"> </w:t>
            </w:r>
            <w:r>
              <w:t>30.7.,</w:t>
            </w:r>
            <w:r>
              <w:rPr>
                <w:spacing w:val="-1"/>
              </w:rPr>
              <w:t xml:space="preserve"> </w:t>
            </w:r>
            <w:r>
              <w:t>fracciones</w:t>
            </w:r>
            <w:r>
              <w:rPr>
                <w:spacing w:val="-3"/>
              </w:rPr>
              <w:t xml:space="preserve"> </w:t>
            </w:r>
            <w:r>
              <w:t>I</w:t>
            </w:r>
            <w:r>
              <w:rPr>
                <w:spacing w:val="-4"/>
              </w:rPr>
              <w:t xml:space="preserve"> </w:t>
            </w:r>
            <w:r>
              <w:t>y</w:t>
            </w:r>
            <w:r>
              <w:rPr>
                <w:spacing w:val="-5"/>
              </w:rPr>
              <w:t xml:space="preserve"> </w:t>
            </w:r>
            <w:r>
              <w:t>VI,</w:t>
            </w:r>
            <w:r>
              <w:rPr>
                <w:spacing w:val="-1"/>
              </w:rPr>
              <w:t xml:space="preserve"> </w:t>
            </w:r>
            <w:r>
              <w:t>así</w:t>
            </w:r>
            <w:r>
              <w:rPr>
                <w:spacing w:val="-3"/>
              </w:rPr>
              <w:t xml:space="preserve"> </w:t>
            </w:r>
            <w:r>
              <w:t>como</w:t>
            </w:r>
            <w:r>
              <w:rPr>
                <w:spacing w:val="1"/>
              </w:rPr>
              <w:t xml:space="preserve"> </w:t>
            </w:r>
            <w:r>
              <w:t>III</w:t>
            </w:r>
            <w:r>
              <w:rPr>
                <w:spacing w:val="-3"/>
              </w:rPr>
              <w:t xml:space="preserve"> </w:t>
            </w:r>
            <w:r>
              <w:t>para</w:t>
            </w:r>
            <w:r>
              <w:rPr>
                <w:spacing w:val="-6"/>
              </w:rPr>
              <w:t xml:space="preserve"> </w:t>
            </w:r>
            <w:r>
              <w:t>el</w:t>
            </w:r>
            <w:r>
              <w:rPr>
                <w:spacing w:val="-3"/>
              </w:rPr>
              <w:t xml:space="preserve"> </w:t>
            </w:r>
            <w:r>
              <w:t>petróleo</w:t>
            </w:r>
            <w:r>
              <w:rPr>
                <w:spacing w:val="-2"/>
              </w:rPr>
              <w:t xml:space="preserve"> </w:t>
            </w:r>
            <w:r>
              <w:t>o,</w:t>
            </w:r>
            <w:r>
              <w:rPr>
                <w:spacing w:val="-5"/>
              </w:rPr>
              <w:t xml:space="preserve"> </w:t>
            </w:r>
            <w:r>
              <w:t>IV</w:t>
            </w:r>
            <w:r>
              <w:rPr>
                <w:spacing w:val="-2"/>
              </w:rPr>
              <w:t xml:space="preserve"> </w:t>
            </w:r>
            <w:r>
              <w:t>para</w:t>
            </w:r>
            <w:r>
              <w:rPr>
                <w:spacing w:val="-1"/>
              </w:rPr>
              <w:t xml:space="preserve"> </w:t>
            </w:r>
            <w:r>
              <w:t>el</w:t>
            </w:r>
            <w:r>
              <w:rPr>
                <w:spacing w:val="-2"/>
              </w:rPr>
              <w:t xml:space="preserve"> </w:t>
            </w:r>
            <w:r>
              <w:rPr>
                <w:spacing w:val="-5"/>
              </w:rPr>
              <w:t>gas</w:t>
            </w:r>
          </w:p>
          <w:p w14:paraId="436B9B72" w14:textId="77777777" w:rsidR="00B75825" w:rsidRDefault="00147C55">
            <w:pPr>
              <w:pStyle w:val="TableParagraph"/>
              <w:spacing w:line="220" w:lineRule="exact"/>
              <w:ind w:left="107"/>
            </w:pPr>
            <w:r>
              <w:rPr>
                <w:spacing w:val="-2"/>
              </w:rPr>
              <w:t>natural.</w:t>
            </w:r>
          </w:p>
        </w:tc>
        <w:tc>
          <w:tcPr>
            <w:tcW w:w="425" w:type="dxa"/>
          </w:tcPr>
          <w:p w14:paraId="436B9B73" w14:textId="0B5FCAF0" w:rsidR="00B75825" w:rsidRDefault="005C3624">
            <w:pPr>
              <w:pStyle w:val="TableParagraph"/>
              <w:rPr>
                <w:rFonts w:ascii="Times New Roman"/>
                <w:sz w:val="20"/>
              </w:rPr>
            </w:pPr>
            <w:r>
              <w:rPr>
                <w:rFonts w:ascii="Times New Roman"/>
                <w:sz w:val="20"/>
              </w:rPr>
              <w:t>${si</w:t>
            </w:r>
            <w:r w:rsidR="005245AF">
              <w:rPr>
                <w:rFonts w:ascii="Times New Roman"/>
                <w:sz w:val="20"/>
              </w:rPr>
              <w:t>28</w:t>
            </w:r>
            <w:r>
              <w:rPr>
                <w:rFonts w:ascii="Times New Roman"/>
                <w:sz w:val="20"/>
              </w:rPr>
              <w:t>}</w:t>
            </w:r>
          </w:p>
        </w:tc>
        <w:tc>
          <w:tcPr>
            <w:tcW w:w="425" w:type="dxa"/>
          </w:tcPr>
          <w:p w14:paraId="436B9B74" w14:textId="43E0AF7E" w:rsidR="00B75825" w:rsidRDefault="007C3058">
            <w:pPr>
              <w:pStyle w:val="TableParagraph"/>
              <w:rPr>
                <w:rFonts w:ascii="Times New Roman"/>
                <w:sz w:val="20"/>
              </w:rPr>
            </w:pPr>
            <w:r>
              <w:rPr>
                <w:rFonts w:ascii="Times New Roman"/>
                <w:sz w:val="20"/>
              </w:rPr>
              <w:t>${no</w:t>
            </w:r>
            <w:r w:rsidR="00301B13">
              <w:rPr>
                <w:rFonts w:ascii="Times New Roman"/>
                <w:sz w:val="20"/>
              </w:rPr>
              <w:t>28</w:t>
            </w:r>
            <w:r>
              <w:rPr>
                <w:rFonts w:ascii="Times New Roman"/>
                <w:sz w:val="20"/>
              </w:rPr>
              <w:t>}</w:t>
            </w:r>
          </w:p>
        </w:tc>
        <w:tc>
          <w:tcPr>
            <w:tcW w:w="713" w:type="dxa"/>
          </w:tcPr>
          <w:p w14:paraId="436B9B75" w14:textId="52135F39" w:rsidR="00B75825" w:rsidRDefault="00CD7556">
            <w:pPr>
              <w:pStyle w:val="TableParagraph"/>
              <w:rPr>
                <w:rFonts w:ascii="Times New Roman"/>
                <w:sz w:val="20"/>
              </w:rPr>
            </w:pPr>
            <w:r>
              <w:rPr>
                <w:rFonts w:ascii="Times New Roman"/>
                <w:sz w:val="20"/>
              </w:rPr>
              <w:t>${noaplica</w:t>
            </w:r>
            <w:r w:rsidR="00E85C98">
              <w:rPr>
                <w:rFonts w:ascii="Times New Roman"/>
                <w:sz w:val="20"/>
              </w:rPr>
              <w:t>28</w:t>
            </w:r>
            <w:r>
              <w:rPr>
                <w:rFonts w:ascii="Times New Roman"/>
                <w:sz w:val="20"/>
              </w:rPr>
              <w:t>}</w:t>
            </w:r>
          </w:p>
        </w:tc>
        <w:tc>
          <w:tcPr>
            <w:tcW w:w="1702" w:type="dxa"/>
            <w:gridSpan w:val="2"/>
          </w:tcPr>
          <w:p w14:paraId="436B9B76" w14:textId="06007BFF"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28</w:t>
            </w:r>
            <w:r>
              <w:rPr>
                <w:rFonts w:ascii="Times New Roman"/>
                <w:sz w:val="20"/>
              </w:rPr>
              <w:t>}</w:t>
            </w:r>
          </w:p>
        </w:tc>
      </w:tr>
      <w:tr w:rsidR="00B75825" w14:paraId="436B9B7D" w14:textId="77777777">
        <w:trPr>
          <w:trHeight w:val="1348"/>
        </w:trPr>
        <w:tc>
          <w:tcPr>
            <w:tcW w:w="8366" w:type="dxa"/>
          </w:tcPr>
          <w:p w14:paraId="436B9B78" w14:textId="77777777" w:rsidR="00B75825" w:rsidRDefault="00147C55">
            <w:pPr>
              <w:pStyle w:val="TableParagraph"/>
              <w:spacing w:before="5" w:line="232" w:lineRule="auto"/>
              <w:ind w:left="107" w:right="141"/>
              <w:jc w:val="both"/>
            </w:pPr>
            <w:r>
              <w:t>Los medios de transporte o distribución distintos a ducto deben tener implementado un sistema de medición estática, en cumplimiento con la normatividad listada en el apartado 30.7., fracciones I, II y VI para cuantificar el</w:t>
            </w:r>
            <w:r>
              <w:rPr>
                <w:spacing w:val="-4"/>
              </w:rPr>
              <w:t xml:space="preserve"> </w:t>
            </w:r>
            <w:r>
              <w:t>volumen almacenado en su respectivo tanque, el cual</w:t>
            </w:r>
            <w:r>
              <w:rPr>
                <w:spacing w:val="-1"/>
              </w:rPr>
              <w:t xml:space="preserve"> </w:t>
            </w:r>
            <w:r>
              <w:t>se debe utilizar para</w:t>
            </w:r>
            <w:r>
              <w:rPr>
                <w:spacing w:val="-3"/>
              </w:rPr>
              <w:t xml:space="preserve"> </w:t>
            </w:r>
            <w:r>
              <w:t>verificar</w:t>
            </w:r>
            <w:r>
              <w:rPr>
                <w:spacing w:val="-1"/>
              </w:rPr>
              <w:t xml:space="preserve"> </w:t>
            </w:r>
            <w:r>
              <w:t>el</w:t>
            </w:r>
            <w:r>
              <w:rPr>
                <w:spacing w:val="-2"/>
              </w:rPr>
              <w:t xml:space="preserve"> </w:t>
            </w:r>
            <w:r>
              <w:t>volumen a la carga</w:t>
            </w:r>
            <w:r>
              <w:rPr>
                <w:spacing w:val="-1"/>
              </w:rPr>
              <w:t xml:space="preserve"> </w:t>
            </w:r>
            <w:r>
              <w:t>y descarga de los Hidrocarburos o Petrolíferos.</w:t>
            </w:r>
          </w:p>
        </w:tc>
        <w:tc>
          <w:tcPr>
            <w:tcW w:w="425" w:type="dxa"/>
          </w:tcPr>
          <w:p w14:paraId="436B9B79" w14:textId="3F13A488" w:rsidR="00B75825" w:rsidRDefault="005C3624">
            <w:pPr>
              <w:pStyle w:val="TableParagraph"/>
              <w:rPr>
                <w:rFonts w:ascii="Times New Roman"/>
                <w:sz w:val="20"/>
              </w:rPr>
            </w:pPr>
            <w:r>
              <w:rPr>
                <w:rFonts w:ascii="Times New Roman"/>
                <w:sz w:val="20"/>
              </w:rPr>
              <w:t>${si</w:t>
            </w:r>
            <w:r w:rsidR="005245AF">
              <w:rPr>
                <w:rFonts w:ascii="Times New Roman"/>
                <w:sz w:val="20"/>
              </w:rPr>
              <w:t>29</w:t>
            </w:r>
            <w:r>
              <w:rPr>
                <w:rFonts w:ascii="Times New Roman"/>
                <w:sz w:val="20"/>
              </w:rPr>
              <w:t>}</w:t>
            </w:r>
          </w:p>
        </w:tc>
        <w:tc>
          <w:tcPr>
            <w:tcW w:w="425" w:type="dxa"/>
          </w:tcPr>
          <w:p w14:paraId="436B9B7A" w14:textId="5B112203" w:rsidR="00B75825" w:rsidRDefault="007C3058">
            <w:pPr>
              <w:pStyle w:val="TableParagraph"/>
              <w:rPr>
                <w:rFonts w:ascii="Times New Roman"/>
                <w:sz w:val="20"/>
              </w:rPr>
            </w:pPr>
            <w:r>
              <w:rPr>
                <w:rFonts w:ascii="Times New Roman"/>
                <w:sz w:val="20"/>
              </w:rPr>
              <w:t>${no</w:t>
            </w:r>
            <w:r w:rsidR="00301B13">
              <w:rPr>
                <w:rFonts w:ascii="Times New Roman"/>
                <w:sz w:val="20"/>
              </w:rPr>
              <w:t>29</w:t>
            </w:r>
            <w:r>
              <w:rPr>
                <w:rFonts w:ascii="Times New Roman"/>
                <w:sz w:val="20"/>
              </w:rPr>
              <w:t>}</w:t>
            </w:r>
          </w:p>
        </w:tc>
        <w:tc>
          <w:tcPr>
            <w:tcW w:w="713" w:type="dxa"/>
          </w:tcPr>
          <w:p w14:paraId="436B9B7B" w14:textId="6BFE6334" w:rsidR="00B75825" w:rsidRDefault="00CD7556">
            <w:pPr>
              <w:pStyle w:val="TableParagraph"/>
              <w:rPr>
                <w:rFonts w:ascii="Times New Roman"/>
                <w:sz w:val="20"/>
              </w:rPr>
            </w:pPr>
            <w:r>
              <w:rPr>
                <w:rFonts w:ascii="Times New Roman"/>
                <w:sz w:val="20"/>
              </w:rPr>
              <w:t>${noaplica</w:t>
            </w:r>
            <w:r w:rsidR="00E85C98">
              <w:rPr>
                <w:rFonts w:ascii="Times New Roman"/>
                <w:sz w:val="20"/>
              </w:rPr>
              <w:t>29</w:t>
            </w:r>
            <w:r>
              <w:rPr>
                <w:rFonts w:ascii="Times New Roman"/>
                <w:sz w:val="20"/>
              </w:rPr>
              <w:t>}</w:t>
            </w:r>
          </w:p>
        </w:tc>
        <w:tc>
          <w:tcPr>
            <w:tcW w:w="1702" w:type="dxa"/>
            <w:gridSpan w:val="2"/>
          </w:tcPr>
          <w:p w14:paraId="436B9B7C" w14:textId="0D32095E"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29</w:t>
            </w:r>
            <w:r>
              <w:rPr>
                <w:rFonts w:ascii="Times New Roman"/>
                <w:sz w:val="20"/>
              </w:rPr>
              <w:t>}</w:t>
            </w:r>
          </w:p>
        </w:tc>
      </w:tr>
      <w:tr w:rsidR="00B75825" w14:paraId="436B9B83" w14:textId="77777777" w:rsidTr="009261FA">
        <w:trPr>
          <w:trHeight w:val="1445"/>
        </w:trPr>
        <w:tc>
          <w:tcPr>
            <w:tcW w:w="8366" w:type="dxa"/>
            <w:shd w:val="clear" w:color="auto" w:fill="FFFFFF" w:themeFill="background1"/>
          </w:tcPr>
          <w:p w14:paraId="436B9B7E" w14:textId="77777777" w:rsidR="00B75825" w:rsidRDefault="00147C55">
            <w:pPr>
              <w:pStyle w:val="TableParagraph"/>
              <w:spacing w:before="8" w:line="232" w:lineRule="auto"/>
              <w:ind w:left="107" w:right="147"/>
              <w:jc w:val="both"/>
            </w:pPr>
            <w:r>
              <w:rPr>
                <w:noProof/>
              </w:rPr>
              <mc:AlternateContent>
                <mc:Choice Requires="wpg">
                  <w:drawing>
                    <wp:anchor distT="0" distB="0" distL="0" distR="0" simplePos="0" relativeHeight="485982208" behindDoc="1" locked="0" layoutInCell="1" allowOverlap="1" wp14:anchorId="436B9ECC" wp14:editId="436B9ECD">
                      <wp:simplePos x="0" y="0"/>
                      <wp:positionH relativeFrom="column">
                        <wp:posOffset>68580</wp:posOffset>
                      </wp:positionH>
                      <wp:positionV relativeFrom="paragraph">
                        <wp:posOffset>1516</wp:posOffset>
                      </wp:positionV>
                      <wp:extent cx="5146040" cy="824865"/>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46040" cy="824865"/>
                                <a:chOff x="0" y="0"/>
                                <a:chExt cx="5146040" cy="824865"/>
                              </a:xfrm>
                            </wpg:grpSpPr>
                            <wps:wsp>
                              <wps:cNvPr id="22" name="Graphic 22"/>
                              <wps:cNvSpPr/>
                              <wps:spPr>
                                <a:xfrm>
                                  <a:off x="0" y="0"/>
                                  <a:ext cx="5146040" cy="824865"/>
                                </a:xfrm>
                                <a:custGeom>
                                  <a:avLst/>
                                  <a:gdLst/>
                                  <a:ahLst/>
                                  <a:cxnLst/>
                                  <a:rect l="l" t="t" r="r" b="b"/>
                                  <a:pathLst>
                                    <a:path w="5146040" h="824865">
                                      <a:moveTo>
                                        <a:pt x="5145913" y="164668"/>
                                      </a:moveTo>
                                      <a:lnTo>
                                        <a:pt x="0" y="164668"/>
                                      </a:lnTo>
                                      <a:lnTo>
                                        <a:pt x="0" y="329565"/>
                                      </a:lnTo>
                                      <a:lnTo>
                                        <a:pt x="0" y="495681"/>
                                      </a:lnTo>
                                      <a:lnTo>
                                        <a:pt x="0" y="660273"/>
                                      </a:lnTo>
                                      <a:lnTo>
                                        <a:pt x="0" y="824865"/>
                                      </a:lnTo>
                                      <a:lnTo>
                                        <a:pt x="4982845" y="824865"/>
                                      </a:lnTo>
                                      <a:lnTo>
                                        <a:pt x="4982845" y="660273"/>
                                      </a:lnTo>
                                      <a:lnTo>
                                        <a:pt x="5145913" y="660273"/>
                                      </a:lnTo>
                                      <a:lnTo>
                                        <a:pt x="5145913" y="495681"/>
                                      </a:lnTo>
                                      <a:lnTo>
                                        <a:pt x="5145913" y="329565"/>
                                      </a:lnTo>
                                      <a:lnTo>
                                        <a:pt x="5145913" y="164668"/>
                                      </a:lnTo>
                                      <a:close/>
                                    </a:path>
                                    <a:path w="5146040" h="824865">
                                      <a:moveTo>
                                        <a:pt x="5145913" y="0"/>
                                      </a:moveTo>
                                      <a:lnTo>
                                        <a:pt x="0" y="0"/>
                                      </a:lnTo>
                                      <a:lnTo>
                                        <a:pt x="0" y="164592"/>
                                      </a:lnTo>
                                      <a:lnTo>
                                        <a:pt x="5145913" y="164592"/>
                                      </a:lnTo>
                                      <a:lnTo>
                                        <a:pt x="5145913"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7E9679BA" id="Group 21" o:spid="_x0000_s1026" style="position:absolute;margin-left:5.4pt;margin-top:.1pt;width:405.2pt;height:64.95pt;z-index:-17334272;mso-wrap-distance-left:0;mso-wrap-distance-right:0" coordsize="51460,8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">
                      <v:shape id="Graphic 22" o:spid="_x0000_s1027" style="position:absolute;width:51460;height:8248;visibility:visible;mso-wrap-style:square;v-text-anchor:top" coordsize="5146040,82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" path="m5145913,164668l,164668,,329565,,495681,,660273,,824865r4982845,l4982845,660273r163068,l5145913,495681r,-166116l5145913,164668xem5145913,l,,,164592r5145913,l5145913,xe" fillcolor="yellow" stroked="f">
                        <v:path arrowok="t"/>
                      </v:shape>
                    </v:group>
                  </w:pict>
                </mc:Fallback>
              </mc:AlternateContent>
            </w:r>
            <w:r>
              <w:t>Tratándose de las operaciones de recepción y entrega de gas licuado de petróleo en plantas</w:t>
            </w:r>
            <w:r>
              <w:rPr>
                <w:spacing w:val="-7"/>
              </w:rPr>
              <w:t xml:space="preserve"> </w:t>
            </w:r>
            <w:r>
              <w:t>de</w:t>
            </w:r>
            <w:r>
              <w:rPr>
                <w:spacing w:val="-7"/>
              </w:rPr>
              <w:t xml:space="preserve"> </w:t>
            </w:r>
            <w:r>
              <w:t>distribución</w:t>
            </w:r>
            <w:r>
              <w:rPr>
                <w:spacing w:val="-8"/>
              </w:rPr>
              <w:t xml:space="preserve"> </w:t>
            </w:r>
            <w:r>
              <w:t>e</w:t>
            </w:r>
            <w:r>
              <w:rPr>
                <w:spacing w:val="-7"/>
              </w:rPr>
              <w:t xml:space="preserve"> </w:t>
            </w:r>
            <w:r>
              <w:t>instalaciones</w:t>
            </w:r>
            <w:r>
              <w:rPr>
                <w:spacing w:val="-7"/>
              </w:rPr>
              <w:t xml:space="preserve"> </w:t>
            </w:r>
            <w:r>
              <w:t>de</w:t>
            </w:r>
            <w:r>
              <w:rPr>
                <w:spacing w:val="-3"/>
              </w:rPr>
              <w:t xml:space="preserve"> </w:t>
            </w:r>
            <w:r>
              <w:t>aprovechamiento,</w:t>
            </w:r>
            <w:r>
              <w:rPr>
                <w:spacing w:val="-7"/>
              </w:rPr>
              <w:t xml:space="preserve"> </w:t>
            </w:r>
            <w:r>
              <w:t>los</w:t>
            </w:r>
            <w:r>
              <w:rPr>
                <w:spacing w:val="-7"/>
              </w:rPr>
              <w:t xml:space="preserve"> </w:t>
            </w:r>
            <w:r>
              <w:t>tanques</w:t>
            </w:r>
            <w:r>
              <w:rPr>
                <w:spacing w:val="-7"/>
              </w:rPr>
              <w:t xml:space="preserve"> </w:t>
            </w:r>
            <w:r>
              <w:t>podrán</w:t>
            </w:r>
            <w:r>
              <w:rPr>
                <w:spacing w:val="-8"/>
              </w:rPr>
              <w:t xml:space="preserve"> </w:t>
            </w:r>
            <w:r>
              <w:t>contar</w:t>
            </w:r>
            <w:r>
              <w:rPr>
                <w:spacing w:val="-7"/>
              </w:rPr>
              <w:t xml:space="preserve"> </w:t>
            </w:r>
            <w:r>
              <w:t>con indicador de nivel de líquido, mecánico de operación manual o automática para indicar el nivel, de conformidad con la NOM-001-SESH-2014, Plantas de distribución de Gas L.P. Diseño, construcción y condiciones seguras en su operación, o aquélla que la sustituya.</w:t>
            </w:r>
          </w:p>
        </w:tc>
        <w:tc>
          <w:tcPr>
            <w:tcW w:w="425" w:type="dxa"/>
          </w:tcPr>
          <w:p w14:paraId="436B9B7F" w14:textId="5A8A1FBC" w:rsidR="00B75825" w:rsidRDefault="005C3624">
            <w:pPr>
              <w:pStyle w:val="TableParagraph"/>
              <w:rPr>
                <w:rFonts w:ascii="Times New Roman"/>
                <w:sz w:val="20"/>
              </w:rPr>
            </w:pPr>
            <w:r>
              <w:rPr>
                <w:rFonts w:ascii="Times New Roman"/>
                <w:sz w:val="20"/>
              </w:rPr>
              <w:t>${si</w:t>
            </w:r>
            <w:r w:rsidR="005245AF">
              <w:rPr>
                <w:rFonts w:ascii="Times New Roman"/>
                <w:sz w:val="20"/>
              </w:rPr>
              <w:t>30</w:t>
            </w:r>
            <w:r>
              <w:rPr>
                <w:rFonts w:ascii="Times New Roman"/>
                <w:sz w:val="20"/>
              </w:rPr>
              <w:t>}</w:t>
            </w:r>
          </w:p>
        </w:tc>
        <w:tc>
          <w:tcPr>
            <w:tcW w:w="425" w:type="dxa"/>
          </w:tcPr>
          <w:p w14:paraId="436B9B80" w14:textId="04929AAD" w:rsidR="00B75825" w:rsidRDefault="007C3058">
            <w:pPr>
              <w:pStyle w:val="TableParagraph"/>
              <w:rPr>
                <w:rFonts w:ascii="Times New Roman"/>
                <w:sz w:val="20"/>
              </w:rPr>
            </w:pPr>
            <w:r>
              <w:rPr>
                <w:rFonts w:ascii="Times New Roman"/>
                <w:sz w:val="20"/>
              </w:rPr>
              <w:t>${no</w:t>
            </w:r>
            <w:r w:rsidR="00301B13">
              <w:rPr>
                <w:rFonts w:ascii="Times New Roman"/>
                <w:sz w:val="20"/>
              </w:rPr>
              <w:t>30</w:t>
            </w:r>
            <w:r>
              <w:rPr>
                <w:rFonts w:ascii="Times New Roman"/>
                <w:sz w:val="20"/>
              </w:rPr>
              <w:t>}</w:t>
            </w:r>
          </w:p>
        </w:tc>
        <w:tc>
          <w:tcPr>
            <w:tcW w:w="713" w:type="dxa"/>
          </w:tcPr>
          <w:p w14:paraId="436B9B81" w14:textId="3F922AF8" w:rsidR="00B75825" w:rsidRDefault="00CD7556">
            <w:pPr>
              <w:pStyle w:val="TableParagraph"/>
              <w:rPr>
                <w:rFonts w:ascii="Times New Roman"/>
                <w:sz w:val="20"/>
              </w:rPr>
            </w:pPr>
            <w:r>
              <w:rPr>
                <w:rFonts w:ascii="Times New Roman"/>
                <w:sz w:val="20"/>
              </w:rPr>
              <w:t>${noaplica</w:t>
            </w:r>
            <w:r w:rsidR="00E85C98">
              <w:rPr>
                <w:rFonts w:ascii="Times New Roman"/>
                <w:sz w:val="20"/>
              </w:rPr>
              <w:t>30</w:t>
            </w:r>
            <w:r>
              <w:rPr>
                <w:rFonts w:ascii="Times New Roman"/>
                <w:sz w:val="20"/>
              </w:rPr>
              <w:t>}</w:t>
            </w:r>
          </w:p>
        </w:tc>
        <w:tc>
          <w:tcPr>
            <w:tcW w:w="1702" w:type="dxa"/>
            <w:gridSpan w:val="2"/>
          </w:tcPr>
          <w:p w14:paraId="436B9B82" w14:textId="055DD6FB"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30</w:t>
            </w:r>
            <w:r>
              <w:rPr>
                <w:rFonts w:ascii="Times New Roman"/>
                <w:sz w:val="20"/>
              </w:rPr>
              <w:t>}</w:t>
            </w:r>
          </w:p>
        </w:tc>
      </w:tr>
      <w:tr w:rsidR="00B75825" w14:paraId="436B9B85" w14:textId="77777777">
        <w:trPr>
          <w:trHeight w:val="268"/>
        </w:trPr>
        <w:tc>
          <w:tcPr>
            <w:tcW w:w="11631" w:type="dxa"/>
            <w:gridSpan w:val="6"/>
            <w:shd w:val="clear" w:color="auto" w:fill="DEEAF6"/>
          </w:tcPr>
          <w:p w14:paraId="436B9B84" w14:textId="77777777" w:rsidR="00B75825" w:rsidRDefault="00147C55">
            <w:pPr>
              <w:pStyle w:val="TableParagraph"/>
              <w:spacing w:line="248" w:lineRule="exact"/>
              <w:ind w:left="107"/>
            </w:pPr>
            <w:r>
              <w:t>f)</w:t>
            </w:r>
            <w:r>
              <w:rPr>
                <w:spacing w:val="-3"/>
              </w:rPr>
              <w:t xml:space="preserve"> </w:t>
            </w:r>
            <w:r>
              <w:t>Estaciones</w:t>
            </w:r>
            <w:r>
              <w:rPr>
                <w:spacing w:val="-4"/>
              </w:rPr>
              <w:t xml:space="preserve"> </w:t>
            </w:r>
            <w:r>
              <w:t>de</w:t>
            </w:r>
            <w:r>
              <w:rPr>
                <w:spacing w:val="-1"/>
              </w:rPr>
              <w:t xml:space="preserve"> </w:t>
            </w:r>
            <w:r>
              <w:rPr>
                <w:spacing w:val="-2"/>
              </w:rPr>
              <w:t>servicio.</w:t>
            </w:r>
          </w:p>
        </w:tc>
      </w:tr>
      <w:tr w:rsidR="00B75825" w14:paraId="436B9B8B" w14:textId="77777777">
        <w:trPr>
          <w:trHeight w:val="849"/>
        </w:trPr>
        <w:tc>
          <w:tcPr>
            <w:tcW w:w="8366" w:type="dxa"/>
          </w:tcPr>
          <w:p w14:paraId="436B9B86" w14:textId="77777777" w:rsidR="00B75825" w:rsidRDefault="00147C55">
            <w:pPr>
              <w:pStyle w:val="TableParagraph"/>
              <w:spacing w:before="5" w:line="232" w:lineRule="auto"/>
              <w:ind w:left="107" w:right="140"/>
              <w:jc w:val="both"/>
            </w:pPr>
            <w:r>
              <w:t>En las estaciones de</w:t>
            </w:r>
            <w:r>
              <w:rPr>
                <w:spacing w:val="-3"/>
              </w:rPr>
              <w:t xml:space="preserve"> </w:t>
            </w:r>
            <w:r>
              <w:t>servicio el</w:t>
            </w:r>
            <w:r>
              <w:rPr>
                <w:spacing w:val="-2"/>
              </w:rPr>
              <w:t xml:space="preserve"> </w:t>
            </w:r>
            <w:r>
              <w:t>sistema</w:t>
            </w:r>
            <w:r>
              <w:rPr>
                <w:spacing w:val="-2"/>
              </w:rPr>
              <w:t xml:space="preserve"> </w:t>
            </w:r>
            <w:r>
              <w:t>de</w:t>
            </w:r>
            <w:r>
              <w:rPr>
                <w:spacing w:val="-1"/>
              </w:rPr>
              <w:t xml:space="preserve"> </w:t>
            </w:r>
            <w:r>
              <w:t>medición</w:t>
            </w:r>
            <w:r>
              <w:rPr>
                <w:spacing w:val="-2"/>
              </w:rPr>
              <w:t xml:space="preserve"> </w:t>
            </w:r>
            <w:r>
              <w:t>se debe implementar</w:t>
            </w:r>
            <w:r>
              <w:rPr>
                <w:spacing w:val="-1"/>
              </w:rPr>
              <w:t xml:space="preserve"> </w:t>
            </w:r>
            <w:r>
              <w:t>para generar los registros</w:t>
            </w:r>
            <w:r>
              <w:rPr>
                <w:spacing w:val="-2"/>
              </w:rPr>
              <w:t xml:space="preserve"> </w:t>
            </w:r>
            <w:r>
              <w:t>del</w:t>
            </w:r>
            <w:r>
              <w:rPr>
                <w:spacing w:val="-5"/>
              </w:rPr>
              <w:t xml:space="preserve"> </w:t>
            </w:r>
            <w:r>
              <w:t>volumen</w:t>
            </w:r>
            <w:r>
              <w:rPr>
                <w:spacing w:val="-5"/>
              </w:rPr>
              <w:t xml:space="preserve"> </w:t>
            </w:r>
            <w:r>
              <w:t>de</w:t>
            </w:r>
            <w:r>
              <w:rPr>
                <w:spacing w:val="-5"/>
              </w:rPr>
              <w:t xml:space="preserve"> </w:t>
            </w:r>
            <w:r>
              <w:t>las</w:t>
            </w:r>
            <w:r>
              <w:rPr>
                <w:spacing w:val="-5"/>
              </w:rPr>
              <w:t xml:space="preserve"> </w:t>
            </w:r>
            <w:r>
              <w:t>operaciones</w:t>
            </w:r>
            <w:r>
              <w:rPr>
                <w:spacing w:val="-5"/>
              </w:rPr>
              <w:t xml:space="preserve"> </w:t>
            </w:r>
            <w:r>
              <w:t>de</w:t>
            </w:r>
            <w:r>
              <w:rPr>
                <w:spacing w:val="-4"/>
              </w:rPr>
              <w:t xml:space="preserve"> </w:t>
            </w:r>
            <w:r>
              <w:t>recepción,</w:t>
            </w:r>
            <w:r>
              <w:rPr>
                <w:spacing w:val="-3"/>
              </w:rPr>
              <w:t xml:space="preserve"> </w:t>
            </w:r>
            <w:r>
              <w:t>entrega</w:t>
            </w:r>
            <w:r>
              <w:rPr>
                <w:spacing w:val="-7"/>
              </w:rPr>
              <w:t xml:space="preserve"> </w:t>
            </w:r>
            <w:r>
              <w:t>y</w:t>
            </w:r>
            <w:r>
              <w:rPr>
                <w:spacing w:val="-1"/>
              </w:rPr>
              <w:t xml:space="preserve"> </w:t>
            </w:r>
            <w:r>
              <w:t>control</w:t>
            </w:r>
            <w:r>
              <w:rPr>
                <w:spacing w:val="-3"/>
              </w:rPr>
              <w:t xml:space="preserve"> </w:t>
            </w:r>
            <w:r>
              <w:t>de</w:t>
            </w:r>
            <w:r>
              <w:rPr>
                <w:spacing w:val="-6"/>
              </w:rPr>
              <w:t xml:space="preserve"> </w:t>
            </w:r>
            <w:r>
              <w:t>existencias</w:t>
            </w:r>
            <w:r>
              <w:rPr>
                <w:spacing w:val="-3"/>
              </w:rPr>
              <w:t xml:space="preserve"> </w:t>
            </w:r>
            <w:r>
              <w:t>del Hidrocarburo o Petrolífero que se trate.</w:t>
            </w:r>
          </w:p>
        </w:tc>
        <w:tc>
          <w:tcPr>
            <w:tcW w:w="425" w:type="dxa"/>
          </w:tcPr>
          <w:p w14:paraId="436B9B87" w14:textId="7FF04829" w:rsidR="00B75825" w:rsidRDefault="005C3624">
            <w:pPr>
              <w:pStyle w:val="TableParagraph"/>
              <w:rPr>
                <w:rFonts w:ascii="Times New Roman"/>
                <w:sz w:val="20"/>
              </w:rPr>
            </w:pPr>
            <w:r>
              <w:rPr>
                <w:rFonts w:ascii="Times New Roman"/>
                <w:sz w:val="20"/>
              </w:rPr>
              <w:t>${si</w:t>
            </w:r>
            <w:r w:rsidR="005245AF">
              <w:rPr>
                <w:rFonts w:ascii="Times New Roman"/>
                <w:sz w:val="20"/>
              </w:rPr>
              <w:t>3</w:t>
            </w:r>
            <w:r>
              <w:rPr>
                <w:rFonts w:ascii="Times New Roman"/>
                <w:sz w:val="20"/>
              </w:rPr>
              <w:t>1}</w:t>
            </w:r>
          </w:p>
        </w:tc>
        <w:tc>
          <w:tcPr>
            <w:tcW w:w="425" w:type="dxa"/>
          </w:tcPr>
          <w:p w14:paraId="436B9B88" w14:textId="0B846C9A" w:rsidR="00B75825" w:rsidRDefault="007C3058">
            <w:pPr>
              <w:pStyle w:val="TableParagraph"/>
              <w:rPr>
                <w:rFonts w:ascii="Times New Roman"/>
                <w:sz w:val="20"/>
              </w:rPr>
            </w:pPr>
            <w:r>
              <w:rPr>
                <w:rFonts w:ascii="Times New Roman"/>
                <w:sz w:val="20"/>
              </w:rPr>
              <w:t>${no</w:t>
            </w:r>
            <w:r w:rsidR="00301B13">
              <w:rPr>
                <w:rFonts w:ascii="Times New Roman"/>
                <w:sz w:val="20"/>
              </w:rPr>
              <w:t>31</w:t>
            </w:r>
            <w:r>
              <w:rPr>
                <w:rFonts w:ascii="Times New Roman"/>
                <w:sz w:val="20"/>
              </w:rPr>
              <w:t>}</w:t>
            </w:r>
          </w:p>
        </w:tc>
        <w:tc>
          <w:tcPr>
            <w:tcW w:w="713" w:type="dxa"/>
          </w:tcPr>
          <w:p w14:paraId="436B9B89" w14:textId="7AF171CF" w:rsidR="00B75825" w:rsidRDefault="00CD7556">
            <w:pPr>
              <w:pStyle w:val="TableParagraph"/>
              <w:rPr>
                <w:rFonts w:ascii="Times New Roman"/>
                <w:sz w:val="20"/>
              </w:rPr>
            </w:pPr>
            <w:r>
              <w:rPr>
                <w:rFonts w:ascii="Times New Roman"/>
                <w:sz w:val="20"/>
              </w:rPr>
              <w:t>${noaplica</w:t>
            </w:r>
            <w:r w:rsidR="00E85C98">
              <w:rPr>
                <w:rFonts w:ascii="Times New Roman"/>
                <w:sz w:val="20"/>
              </w:rPr>
              <w:t>31</w:t>
            </w:r>
            <w:r>
              <w:rPr>
                <w:rFonts w:ascii="Times New Roman"/>
                <w:sz w:val="20"/>
              </w:rPr>
              <w:t>}</w:t>
            </w:r>
          </w:p>
        </w:tc>
        <w:tc>
          <w:tcPr>
            <w:tcW w:w="1702" w:type="dxa"/>
            <w:gridSpan w:val="2"/>
          </w:tcPr>
          <w:p w14:paraId="436B9B8A" w14:textId="344DF9C3"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31</w:t>
            </w:r>
            <w:r>
              <w:rPr>
                <w:rFonts w:ascii="Times New Roman"/>
                <w:sz w:val="20"/>
              </w:rPr>
              <w:t>}</w:t>
            </w:r>
          </w:p>
        </w:tc>
      </w:tr>
      <w:tr w:rsidR="00B75825" w14:paraId="436B9B91" w14:textId="77777777">
        <w:trPr>
          <w:trHeight w:val="537"/>
        </w:trPr>
        <w:tc>
          <w:tcPr>
            <w:tcW w:w="8366" w:type="dxa"/>
          </w:tcPr>
          <w:p w14:paraId="436B9B8C" w14:textId="77777777" w:rsidR="00B75825" w:rsidRDefault="00147C55">
            <w:pPr>
              <w:pStyle w:val="TableParagraph"/>
              <w:spacing w:line="260" w:lineRule="exact"/>
              <w:ind w:left="107"/>
            </w:pPr>
            <w:r>
              <w:t>Las</w:t>
            </w:r>
            <w:r>
              <w:rPr>
                <w:spacing w:val="68"/>
              </w:rPr>
              <w:t xml:space="preserve"> </w:t>
            </w:r>
            <w:r>
              <w:t>operaciones</w:t>
            </w:r>
            <w:r>
              <w:rPr>
                <w:spacing w:val="72"/>
              </w:rPr>
              <w:t xml:space="preserve"> </w:t>
            </w:r>
            <w:r>
              <w:t>de</w:t>
            </w:r>
            <w:r>
              <w:rPr>
                <w:spacing w:val="72"/>
              </w:rPr>
              <w:t xml:space="preserve"> </w:t>
            </w:r>
            <w:r>
              <w:t>recepción</w:t>
            </w:r>
            <w:r>
              <w:rPr>
                <w:spacing w:val="71"/>
              </w:rPr>
              <w:t xml:space="preserve"> </w:t>
            </w:r>
            <w:r>
              <w:t>que</w:t>
            </w:r>
            <w:r>
              <w:rPr>
                <w:spacing w:val="73"/>
              </w:rPr>
              <w:t xml:space="preserve"> </w:t>
            </w:r>
            <w:r>
              <w:t>se</w:t>
            </w:r>
            <w:r>
              <w:rPr>
                <w:spacing w:val="72"/>
              </w:rPr>
              <w:t xml:space="preserve"> </w:t>
            </w:r>
            <w:r>
              <w:t>realicen</w:t>
            </w:r>
            <w:r>
              <w:rPr>
                <w:spacing w:val="71"/>
              </w:rPr>
              <w:t xml:space="preserve"> </w:t>
            </w:r>
            <w:r>
              <w:t>en</w:t>
            </w:r>
            <w:r>
              <w:rPr>
                <w:spacing w:val="67"/>
              </w:rPr>
              <w:t xml:space="preserve"> </w:t>
            </w:r>
            <w:r>
              <w:t>las</w:t>
            </w:r>
            <w:r>
              <w:rPr>
                <w:spacing w:val="69"/>
              </w:rPr>
              <w:t xml:space="preserve"> </w:t>
            </w:r>
            <w:r>
              <w:t>estaciones</w:t>
            </w:r>
            <w:r>
              <w:rPr>
                <w:spacing w:val="71"/>
              </w:rPr>
              <w:t xml:space="preserve"> </w:t>
            </w:r>
            <w:r>
              <w:t>de</w:t>
            </w:r>
            <w:r>
              <w:rPr>
                <w:spacing w:val="72"/>
              </w:rPr>
              <w:t xml:space="preserve"> </w:t>
            </w:r>
            <w:r>
              <w:t>servicio</w:t>
            </w:r>
            <w:r>
              <w:rPr>
                <w:spacing w:val="73"/>
              </w:rPr>
              <w:t xml:space="preserve"> </w:t>
            </w:r>
            <w:r>
              <w:t>deben corresponder a los volúmenes recibidos.</w:t>
            </w:r>
          </w:p>
        </w:tc>
        <w:tc>
          <w:tcPr>
            <w:tcW w:w="425" w:type="dxa"/>
          </w:tcPr>
          <w:p w14:paraId="436B9B8D" w14:textId="4FFDCE85" w:rsidR="00B75825" w:rsidRDefault="005C3624">
            <w:pPr>
              <w:pStyle w:val="TableParagraph"/>
              <w:rPr>
                <w:rFonts w:ascii="Times New Roman"/>
                <w:sz w:val="20"/>
              </w:rPr>
            </w:pPr>
            <w:r>
              <w:rPr>
                <w:rFonts w:ascii="Times New Roman"/>
                <w:sz w:val="20"/>
              </w:rPr>
              <w:t>${si</w:t>
            </w:r>
            <w:r w:rsidR="005245AF">
              <w:rPr>
                <w:rFonts w:ascii="Times New Roman"/>
                <w:sz w:val="20"/>
              </w:rPr>
              <w:t>32</w:t>
            </w:r>
            <w:r>
              <w:rPr>
                <w:rFonts w:ascii="Times New Roman"/>
                <w:sz w:val="20"/>
              </w:rPr>
              <w:t>}</w:t>
            </w:r>
          </w:p>
        </w:tc>
        <w:tc>
          <w:tcPr>
            <w:tcW w:w="425" w:type="dxa"/>
          </w:tcPr>
          <w:p w14:paraId="436B9B8E" w14:textId="57746156" w:rsidR="00B75825" w:rsidRDefault="007C3058">
            <w:pPr>
              <w:pStyle w:val="TableParagraph"/>
              <w:rPr>
                <w:rFonts w:ascii="Times New Roman"/>
                <w:sz w:val="20"/>
              </w:rPr>
            </w:pPr>
            <w:r>
              <w:rPr>
                <w:rFonts w:ascii="Times New Roman"/>
                <w:sz w:val="20"/>
              </w:rPr>
              <w:t>${no</w:t>
            </w:r>
            <w:r w:rsidR="00301B13">
              <w:rPr>
                <w:rFonts w:ascii="Times New Roman"/>
                <w:sz w:val="20"/>
              </w:rPr>
              <w:t>32</w:t>
            </w:r>
            <w:r>
              <w:rPr>
                <w:rFonts w:ascii="Times New Roman"/>
                <w:sz w:val="20"/>
              </w:rPr>
              <w:t>}</w:t>
            </w:r>
          </w:p>
        </w:tc>
        <w:tc>
          <w:tcPr>
            <w:tcW w:w="713" w:type="dxa"/>
          </w:tcPr>
          <w:p w14:paraId="436B9B8F" w14:textId="218AD41A" w:rsidR="00B75825" w:rsidRDefault="00CD7556">
            <w:pPr>
              <w:pStyle w:val="TableParagraph"/>
              <w:rPr>
                <w:rFonts w:ascii="Times New Roman"/>
                <w:sz w:val="20"/>
              </w:rPr>
            </w:pPr>
            <w:r>
              <w:rPr>
                <w:rFonts w:ascii="Times New Roman"/>
                <w:sz w:val="20"/>
              </w:rPr>
              <w:t>${noaplica</w:t>
            </w:r>
            <w:r w:rsidR="00E85C98">
              <w:rPr>
                <w:rFonts w:ascii="Times New Roman"/>
                <w:sz w:val="20"/>
              </w:rPr>
              <w:t>32</w:t>
            </w:r>
            <w:r>
              <w:rPr>
                <w:rFonts w:ascii="Times New Roman"/>
                <w:sz w:val="20"/>
              </w:rPr>
              <w:t>}</w:t>
            </w:r>
          </w:p>
        </w:tc>
        <w:tc>
          <w:tcPr>
            <w:tcW w:w="1702" w:type="dxa"/>
            <w:gridSpan w:val="2"/>
          </w:tcPr>
          <w:p w14:paraId="436B9B90" w14:textId="50C9975E"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32</w:t>
            </w:r>
            <w:r>
              <w:rPr>
                <w:rFonts w:ascii="Times New Roman"/>
                <w:sz w:val="20"/>
              </w:rPr>
              <w:t>}</w:t>
            </w:r>
          </w:p>
        </w:tc>
      </w:tr>
      <w:tr w:rsidR="00B75825" w14:paraId="436B9B98" w14:textId="77777777">
        <w:trPr>
          <w:trHeight w:val="537"/>
        </w:trPr>
        <w:tc>
          <w:tcPr>
            <w:tcW w:w="8366" w:type="dxa"/>
          </w:tcPr>
          <w:p w14:paraId="436B9B92" w14:textId="77777777" w:rsidR="00B75825" w:rsidRDefault="00147C55">
            <w:pPr>
              <w:pStyle w:val="TableParagraph"/>
              <w:spacing w:line="264" w:lineRule="exact"/>
              <w:ind w:left="107"/>
            </w:pPr>
            <w:r>
              <w:t>Se</w:t>
            </w:r>
            <w:r>
              <w:rPr>
                <w:spacing w:val="55"/>
              </w:rPr>
              <w:t xml:space="preserve"> </w:t>
            </w:r>
            <w:r>
              <w:t>deben</w:t>
            </w:r>
            <w:r>
              <w:rPr>
                <w:spacing w:val="55"/>
              </w:rPr>
              <w:t xml:space="preserve"> </w:t>
            </w:r>
            <w:r>
              <w:t>instalar</w:t>
            </w:r>
            <w:r>
              <w:rPr>
                <w:spacing w:val="51"/>
              </w:rPr>
              <w:t xml:space="preserve"> </w:t>
            </w:r>
            <w:r>
              <w:t>medidor(es)</w:t>
            </w:r>
            <w:r>
              <w:rPr>
                <w:spacing w:val="54"/>
              </w:rPr>
              <w:t xml:space="preserve"> </w:t>
            </w:r>
            <w:r>
              <w:t>estático(s)</w:t>
            </w:r>
            <w:r>
              <w:rPr>
                <w:spacing w:val="54"/>
              </w:rPr>
              <w:t xml:space="preserve"> </w:t>
            </w:r>
            <w:r>
              <w:t>en</w:t>
            </w:r>
            <w:r>
              <w:rPr>
                <w:spacing w:val="50"/>
              </w:rPr>
              <w:t xml:space="preserve"> </w:t>
            </w:r>
            <w:r>
              <w:t>el</w:t>
            </w:r>
            <w:r>
              <w:rPr>
                <w:spacing w:val="54"/>
              </w:rPr>
              <w:t xml:space="preserve"> </w:t>
            </w:r>
            <w:r>
              <w:t>(los)</w:t>
            </w:r>
            <w:r>
              <w:rPr>
                <w:spacing w:val="54"/>
              </w:rPr>
              <w:t xml:space="preserve"> </w:t>
            </w:r>
            <w:r>
              <w:t>tanque(s)</w:t>
            </w:r>
            <w:r>
              <w:rPr>
                <w:spacing w:val="55"/>
              </w:rPr>
              <w:t xml:space="preserve"> </w:t>
            </w:r>
            <w:r>
              <w:t>de</w:t>
            </w:r>
            <w:r>
              <w:rPr>
                <w:spacing w:val="54"/>
              </w:rPr>
              <w:t xml:space="preserve"> </w:t>
            </w:r>
            <w:r>
              <w:t>almacenamiento</w:t>
            </w:r>
            <w:r>
              <w:rPr>
                <w:spacing w:val="51"/>
              </w:rPr>
              <w:t xml:space="preserve"> </w:t>
            </w:r>
            <w:r>
              <w:rPr>
                <w:spacing w:val="-10"/>
              </w:rPr>
              <w:t>y</w:t>
            </w:r>
          </w:p>
          <w:p w14:paraId="436B9B93" w14:textId="77777777" w:rsidR="00B75825" w:rsidRDefault="00147C55">
            <w:pPr>
              <w:pStyle w:val="TableParagraph"/>
              <w:spacing w:line="253" w:lineRule="exact"/>
              <w:ind w:left="107"/>
            </w:pPr>
            <w:r>
              <w:t>dinámico(s)</w:t>
            </w:r>
            <w:r>
              <w:rPr>
                <w:spacing w:val="-8"/>
              </w:rPr>
              <w:t xml:space="preserve"> </w:t>
            </w:r>
            <w:r>
              <w:t>en</w:t>
            </w:r>
            <w:r>
              <w:rPr>
                <w:spacing w:val="-6"/>
              </w:rPr>
              <w:t xml:space="preserve"> </w:t>
            </w:r>
            <w:r>
              <w:t>los</w:t>
            </w:r>
            <w:r>
              <w:rPr>
                <w:spacing w:val="-6"/>
              </w:rPr>
              <w:t xml:space="preserve"> </w:t>
            </w:r>
            <w:r>
              <w:rPr>
                <w:spacing w:val="-2"/>
              </w:rPr>
              <w:t>dispensadores.</w:t>
            </w:r>
          </w:p>
        </w:tc>
        <w:tc>
          <w:tcPr>
            <w:tcW w:w="425" w:type="dxa"/>
          </w:tcPr>
          <w:p w14:paraId="436B9B94" w14:textId="0F78B207" w:rsidR="00B75825" w:rsidRDefault="005C3624">
            <w:pPr>
              <w:pStyle w:val="TableParagraph"/>
              <w:rPr>
                <w:rFonts w:ascii="Times New Roman"/>
                <w:sz w:val="20"/>
              </w:rPr>
            </w:pPr>
            <w:r>
              <w:rPr>
                <w:rFonts w:ascii="Times New Roman"/>
                <w:sz w:val="20"/>
              </w:rPr>
              <w:t>${si</w:t>
            </w:r>
            <w:r w:rsidR="005245AF">
              <w:rPr>
                <w:rFonts w:ascii="Times New Roman"/>
                <w:sz w:val="20"/>
              </w:rPr>
              <w:t>33</w:t>
            </w:r>
            <w:r>
              <w:rPr>
                <w:rFonts w:ascii="Times New Roman"/>
                <w:sz w:val="20"/>
              </w:rPr>
              <w:t>}</w:t>
            </w:r>
          </w:p>
        </w:tc>
        <w:tc>
          <w:tcPr>
            <w:tcW w:w="425" w:type="dxa"/>
          </w:tcPr>
          <w:p w14:paraId="436B9B95" w14:textId="42E2C699" w:rsidR="00B75825" w:rsidRDefault="007C3058">
            <w:pPr>
              <w:pStyle w:val="TableParagraph"/>
              <w:rPr>
                <w:rFonts w:ascii="Times New Roman"/>
                <w:sz w:val="20"/>
              </w:rPr>
            </w:pPr>
            <w:r>
              <w:rPr>
                <w:rFonts w:ascii="Times New Roman"/>
                <w:sz w:val="20"/>
              </w:rPr>
              <w:t>${no</w:t>
            </w:r>
            <w:r w:rsidR="00301B13">
              <w:rPr>
                <w:rFonts w:ascii="Times New Roman"/>
                <w:sz w:val="20"/>
              </w:rPr>
              <w:t>33</w:t>
            </w:r>
            <w:r>
              <w:rPr>
                <w:rFonts w:ascii="Times New Roman"/>
                <w:sz w:val="20"/>
              </w:rPr>
              <w:t>}</w:t>
            </w:r>
          </w:p>
        </w:tc>
        <w:tc>
          <w:tcPr>
            <w:tcW w:w="713" w:type="dxa"/>
          </w:tcPr>
          <w:p w14:paraId="436B9B96" w14:textId="7FC65FEB" w:rsidR="00B75825" w:rsidRDefault="00CD7556">
            <w:pPr>
              <w:pStyle w:val="TableParagraph"/>
              <w:rPr>
                <w:rFonts w:ascii="Times New Roman"/>
                <w:sz w:val="20"/>
              </w:rPr>
            </w:pPr>
            <w:r>
              <w:rPr>
                <w:rFonts w:ascii="Times New Roman"/>
                <w:sz w:val="20"/>
              </w:rPr>
              <w:t>${noaplica</w:t>
            </w:r>
            <w:r w:rsidR="00E85C98">
              <w:rPr>
                <w:rFonts w:ascii="Times New Roman"/>
                <w:sz w:val="20"/>
              </w:rPr>
              <w:t>33</w:t>
            </w:r>
            <w:r>
              <w:rPr>
                <w:rFonts w:ascii="Times New Roman"/>
                <w:sz w:val="20"/>
              </w:rPr>
              <w:t>}</w:t>
            </w:r>
          </w:p>
        </w:tc>
        <w:tc>
          <w:tcPr>
            <w:tcW w:w="1702" w:type="dxa"/>
            <w:gridSpan w:val="2"/>
          </w:tcPr>
          <w:p w14:paraId="436B9B97" w14:textId="64CAF9EF"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33</w:t>
            </w:r>
            <w:r>
              <w:rPr>
                <w:rFonts w:ascii="Times New Roman"/>
                <w:sz w:val="20"/>
              </w:rPr>
              <w:t>}</w:t>
            </w:r>
          </w:p>
        </w:tc>
      </w:tr>
      <w:tr w:rsidR="00B75825" w14:paraId="436B9B9F" w14:textId="77777777">
        <w:trPr>
          <w:trHeight w:val="537"/>
        </w:trPr>
        <w:tc>
          <w:tcPr>
            <w:tcW w:w="8366" w:type="dxa"/>
          </w:tcPr>
          <w:p w14:paraId="436B9B99" w14:textId="77777777" w:rsidR="00B75825" w:rsidRDefault="00147C55">
            <w:pPr>
              <w:pStyle w:val="TableParagraph"/>
              <w:spacing w:line="265" w:lineRule="exact"/>
              <w:ind w:left="107"/>
            </w:pPr>
            <w:r>
              <w:t>Los</w:t>
            </w:r>
            <w:r>
              <w:rPr>
                <w:spacing w:val="3"/>
              </w:rPr>
              <w:t xml:space="preserve"> </w:t>
            </w:r>
            <w:r>
              <w:t>medidores</w:t>
            </w:r>
            <w:r>
              <w:rPr>
                <w:spacing w:val="6"/>
              </w:rPr>
              <w:t xml:space="preserve"> </w:t>
            </w:r>
            <w:r>
              <w:t>estáticos</w:t>
            </w:r>
            <w:r>
              <w:rPr>
                <w:spacing w:val="7"/>
              </w:rPr>
              <w:t xml:space="preserve"> </w:t>
            </w:r>
            <w:r>
              <w:t>deben</w:t>
            </w:r>
            <w:r>
              <w:rPr>
                <w:spacing w:val="9"/>
              </w:rPr>
              <w:t xml:space="preserve"> </w:t>
            </w:r>
            <w:r>
              <w:t>cumplir</w:t>
            </w:r>
            <w:r>
              <w:rPr>
                <w:spacing w:val="7"/>
              </w:rPr>
              <w:t xml:space="preserve"> </w:t>
            </w:r>
            <w:r>
              <w:t>con</w:t>
            </w:r>
            <w:r>
              <w:rPr>
                <w:spacing w:val="6"/>
              </w:rPr>
              <w:t xml:space="preserve"> </w:t>
            </w:r>
            <w:r>
              <w:t>la</w:t>
            </w:r>
            <w:r>
              <w:rPr>
                <w:spacing w:val="5"/>
              </w:rPr>
              <w:t xml:space="preserve"> </w:t>
            </w:r>
            <w:r>
              <w:t>normatividad</w:t>
            </w:r>
            <w:r>
              <w:rPr>
                <w:spacing w:val="6"/>
              </w:rPr>
              <w:t xml:space="preserve"> </w:t>
            </w:r>
            <w:r>
              <w:t>descrita</w:t>
            </w:r>
            <w:r>
              <w:rPr>
                <w:spacing w:val="7"/>
              </w:rPr>
              <w:t xml:space="preserve"> </w:t>
            </w:r>
            <w:r>
              <w:t>en</w:t>
            </w:r>
            <w:r>
              <w:rPr>
                <w:spacing w:val="4"/>
              </w:rPr>
              <w:t xml:space="preserve"> </w:t>
            </w:r>
            <w:r>
              <w:t>el</w:t>
            </w:r>
            <w:r>
              <w:rPr>
                <w:spacing w:val="7"/>
              </w:rPr>
              <w:t xml:space="preserve"> </w:t>
            </w:r>
            <w:r>
              <w:t>apartado</w:t>
            </w:r>
            <w:r>
              <w:rPr>
                <w:spacing w:val="8"/>
              </w:rPr>
              <w:t xml:space="preserve"> </w:t>
            </w:r>
            <w:r>
              <w:rPr>
                <w:spacing w:val="-2"/>
              </w:rPr>
              <w:t>30.7.,</w:t>
            </w:r>
          </w:p>
          <w:p w14:paraId="436B9B9A" w14:textId="77777777" w:rsidR="00B75825" w:rsidRDefault="00147C55">
            <w:pPr>
              <w:pStyle w:val="TableParagraph"/>
              <w:spacing w:line="253" w:lineRule="exact"/>
              <w:ind w:left="107"/>
            </w:pPr>
            <w:r>
              <w:t>fracciones</w:t>
            </w:r>
            <w:r>
              <w:rPr>
                <w:spacing w:val="-5"/>
              </w:rPr>
              <w:t xml:space="preserve"> </w:t>
            </w:r>
            <w:r>
              <w:t>I</w:t>
            </w:r>
            <w:r>
              <w:rPr>
                <w:spacing w:val="-6"/>
              </w:rPr>
              <w:t xml:space="preserve"> </w:t>
            </w:r>
            <w:r>
              <w:t>y</w:t>
            </w:r>
            <w:r>
              <w:rPr>
                <w:spacing w:val="-4"/>
              </w:rPr>
              <w:t xml:space="preserve"> </w:t>
            </w:r>
            <w:r>
              <w:t>II,</w:t>
            </w:r>
            <w:r>
              <w:rPr>
                <w:spacing w:val="-7"/>
              </w:rPr>
              <w:t xml:space="preserve"> </w:t>
            </w:r>
            <w:r>
              <w:t>que</w:t>
            </w:r>
            <w:r>
              <w:rPr>
                <w:spacing w:val="-7"/>
              </w:rPr>
              <w:t xml:space="preserve"> </w:t>
            </w:r>
            <w:r>
              <w:t>les</w:t>
            </w:r>
            <w:r>
              <w:rPr>
                <w:spacing w:val="-6"/>
              </w:rPr>
              <w:t xml:space="preserve"> </w:t>
            </w:r>
            <w:r>
              <w:t>corresponda,</w:t>
            </w:r>
            <w:r>
              <w:rPr>
                <w:spacing w:val="-6"/>
              </w:rPr>
              <w:t xml:space="preserve"> </w:t>
            </w:r>
            <w:r>
              <w:t>así</w:t>
            </w:r>
            <w:r>
              <w:rPr>
                <w:spacing w:val="-5"/>
              </w:rPr>
              <w:t xml:space="preserve"> </w:t>
            </w:r>
            <w:r>
              <w:t>como</w:t>
            </w:r>
            <w:r>
              <w:rPr>
                <w:spacing w:val="-3"/>
              </w:rPr>
              <w:t xml:space="preserve"> </w:t>
            </w:r>
            <w:r>
              <w:rPr>
                <w:spacing w:val="-5"/>
              </w:rPr>
              <w:t>VI.</w:t>
            </w:r>
          </w:p>
        </w:tc>
        <w:tc>
          <w:tcPr>
            <w:tcW w:w="425" w:type="dxa"/>
          </w:tcPr>
          <w:p w14:paraId="436B9B9B" w14:textId="070239C4" w:rsidR="00B75825" w:rsidRDefault="005C3624">
            <w:pPr>
              <w:pStyle w:val="TableParagraph"/>
              <w:rPr>
                <w:rFonts w:ascii="Times New Roman"/>
                <w:sz w:val="20"/>
              </w:rPr>
            </w:pPr>
            <w:r>
              <w:rPr>
                <w:rFonts w:ascii="Times New Roman"/>
                <w:sz w:val="20"/>
              </w:rPr>
              <w:t>${si</w:t>
            </w:r>
            <w:r w:rsidR="005245AF">
              <w:rPr>
                <w:rFonts w:ascii="Times New Roman"/>
                <w:sz w:val="20"/>
              </w:rPr>
              <w:t>34</w:t>
            </w:r>
            <w:r>
              <w:rPr>
                <w:rFonts w:ascii="Times New Roman"/>
                <w:sz w:val="20"/>
              </w:rPr>
              <w:t>}</w:t>
            </w:r>
          </w:p>
        </w:tc>
        <w:tc>
          <w:tcPr>
            <w:tcW w:w="425" w:type="dxa"/>
          </w:tcPr>
          <w:p w14:paraId="436B9B9C" w14:textId="284B018B" w:rsidR="00B75825" w:rsidRDefault="007C3058">
            <w:pPr>
              <w:pStyle w:val="TableParagraph"/>
              <w:rPr>
                <w:rFonts w:ascii="Times New Roman"/>
                <w:sz w:val="20"/>
              </w:rPr>
            </w:pPr>
            <w:r>
              <w:rPr>
                <w:rFonts w:ascii="Times New Roman"/>
                <w:sz w:val="20"/>
              </w:rPr>
              <w:t>${no</w:t>
            </w:r>
            <w:r w:rsidR="00301B13">
              <w:rPr>
                <w:rFonts w:ascii="Times New Roman"/>
                <w:sz w:val="20"/>
              </w:rPr>
              <w:t>34</w:t>
            </w:r>
            <w:r>
              <w:rPr>
                <w:rFonts w:ascii="Times New Roman"/>
                <w:sz w:val="20"/>
              </w:rPr>
              <w:t>}</w:t>
            </w:r>
          </w:p>
        </w:tc>
        <w:tc>
          <w:tcPr>
            <w:tcW w:w="713" w:type="dxa"/>
          </w:tcPr>
          <w:p w14:paraId="436B9B9D" w14:textId="28D95D10" w:rsidR="00B75825" w:rsidRDefault="00CD7556">
            <w:pPr>
              <w:pStyle w:val="TableParagraph"/>
              <w:rPr>
                <w:rFonts w:ascii="Times New Roman"/>
                <w:sz w:val="20"/>
              </w:rPr>
            </w:pPr>
            <w:r>
              <w:rPr>
                <w:rFonts w:ascii="Times New Roman"/>
                <w:sz w:val="20"/>
              </w:rPr>
              <w:t>${noaplica</w:t>
            </w:r>
            <w:r w:rsidR="00E85C98">
              <w:rPr>
                <w:rFonts w:ascii="Times New Roman"/>
                <w:sz w:val="20"/>
              </w:rPr>
              <w:t>34</w:t>
            </w:r>
            <w:r>
              <w:rPr>
                <w:rFonts w:ascii="Times New Roman"/>
                <w:sz w:val="20"/>
              </w:rPr>
              <w:t>}</w:t>
            </w:r>
          </w:p>
        </w:tc>
        <w:tc>
          <w:tcPr>
            <w:tcW w:w="1702" w:type="dxa"/>
            <w:gridSpan w:val="2"/>
          </w:tcPr>
          <w:p w14:paraId="436B9B9E" w14:textId="00E98F5A"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34</w:t>
            </w:r>
            <w:r>
              <w:rPr>
                <w:rFonts w:ascii="Times New Roman"/>
                <w:sz w:val="20"/>
              </w:rPr>
              <w:t>}</w:t>
            </w:r>
          </w:p>
        </w:tc>
      </w:tr>
      <w:tr w:rsidR="00B75825" w14:paraId="436B9BA6" w14:textId="77777777">
        <w:trPr>
          <w:trHeight w:val="537"/>
        </w:trPr>
        <w:tc>
          <w:tcPr>
            <w:tcW w:w="8366" w:type="dxa"/>
          </w:tcPr>
          <w:p w14:paraId="436B9BA0" w14:textId="77777777" w:rsidR="00B75825" w:rsidRDefault="00147C55">
            <w:pPr>
              <w:pStyle w:val="TableParagraph"/>
              <w:spacing w:line="264" w:lineRule="exact"/>
              <w:ind w:left="107"/>
            </w:pPr>
            <w:r>
              <w:t>Los</w:t>
            </w:r>
            <w:r>
              <w:rPr>
                <w:spacing w:val="-8"/>
              </w:rPr>
              <w:t xml:space="preserve"> </w:t>
            </w:r>
            <w:r>
              <w:t>medidores</w:t>
            </w:r>
            <w:r>
              <w:rPr>
                <w:spacing w:val="-3"/>
              </w:rPr>
              <w:t xml:space="preserve"> </w:t>
            </w:r>
            <w:r>
              <w:t>dinámicos</w:t>
            </w:r>
            <w:r>
              <w:rPr>
                <w:spacing w:val="-5"/>
              </w:rPr>
              <w:t xml:space="preserve"> </w:t>
            </w:r>
            <w:r>
              <w:t>deben</w:t>
            </w:r>
            <w:r>
              <w:rPr>
                <w:spacing w:val="-3"/>
              </w:rPr>
              <w:t xml:space="preserve"> </w:t>
            </w:r>
            <w:r>
              <w:t>cumplir</w:t>
            </w:r>
            <w:r>
              <w:rPr>
                <w:spacing w:val="-4"/>
              </w:rPr>
              <w:t xml:space="preserve"> </w:t>
            </w:r>
            <w:r>
              <w:t>con</w:t>
            </w:r>
            <w:r>
              <w:rPr>
                <w:spacing w:val="-3"/>
              </w:rPr>
              <w:t xml:space="preserve"> </w:t>
            </w:r>
            <w:r>
              <w:t>la</w:t>
            </w:r>
            <w:r>
              <w:rPr>
                <w:spacing w:val="-4"/>
              </w:rPr>
              <w:t xml:space="preserve"> </w:t>
            </w:r>
            <w:r>
              <w:t>normatividad</w:t>
            </w:r>
            <w:r>
              <w:rPr>
                <w:spacing w:val="-3"/>
              </w:rPr>
              <w:t xml:space="preserve"> </w:t>
            </w:r>
            <w:r>
              <w:t>descrita</w:t>
            </w:r>
            <w:r>
              <w:rPr>
                <w:spacing w:val="-3"/>
              </w:rPr>
              <w:t xml:space="preserve"> </w:t>
            </w:r>
            <w:r>
              <w:t>en</w:t>
            </w:r>
            <w:r>
              <w:rPr>
                <w:spacing w:val="-4"/>
              </w:rPr>
              <w:t xml:space="preserve"> </w:t>
            </w:r>
            <w:r>
              <w:t>el</w:t>
            </w:r>
            <w:r>
              <w:rPr>
                <w:spacing w:val="-3"/>
              </w:rPr>
              <w:t xml:space="preserve"> </w:t>
            </w:r>
            <w:r>
              <w:t>apartado</w:t>
            </w:r>
            <w:r>
              <w:rPr>
                <w:spacing w:val="-1"/>
              </w:rPr>
              <w:t xml:space="preserve"> </w:t>
            </w:r>
            <w:r>
              <w:rPr>
                <w:spacing w:val="-2"/>
              </w:rPr>
              <w:t>30.7.,</w:t>
            </w:r>
          </w:p>
          <w:p w14:paraId="436B9BA1" w14:textId="77777777" w:rsidR="00B75825" w:rsidRDefault="00147C55">
            <w:pPr>
              <w:pStyle w:val="TableParagraph"/>
              <w:spacing w:line="253" w:lineRule="exact"/>
              <w:ind w:left="107"/>
            </w:pPr>
            <w:r>
              <w:t>fracciones</w:t>
            </w:r>
            <w:r>
              <w:rPr>
                <w:spacing w:val="-6"/>
              </w:rPr>
              <w:t xml:space="preserve"> </w:t>
            </w:r>
            <w:r>
              <w:t>I</w:t>
            </w:r>
            <w:r>
              <w:rPr>
                <w:spacing w:val="-2"/>
              </w:rPr>
              <w:t xml:space="preserve"> </w:t>
            </w:r>
            <w:r>
              <w:t>y III,</w:t>
            </w:r>
            <w:r>
              <w:rPr>
                <w:spacing w:val="-6"/>
              </w:rPr>
              <w:t xml:space="preserve"> </w:t>
            </w:r>
            <w:r>
              <w:t>incisos</w:t>
            </w:r>
            <w:r>
              <w:rPr>
                <w:spacing w:val="-7"/>
              </w:rPr>
              <w:t xml:space="preserve"> </w:t>
            </w:r>
            <w:r>
              <w:t>a),</w:t>
            </w:r>
            <w:r>
              <w:rPr>
                <w:spacing w:val="-4"/>
              </w:rPr>
              <w:t xml:space="preserve"> </w:t>
            </w:r>
            <w:r>
              <w:t>b)</w:t>
            </w:r>
            <w:r>
              <w:rPr>
                <w:spacing w:val="-4"/>
              </w:rPr>
              <w:t xml:space="preserve"> </w:t>
            </w:r>
            <w:r>
              <w:t>y</w:t>
            </w:r>
            <w:r>
              <w:rPr>
                <w:spacing w:val="-4"/>
              </w:rPr>
              <w:t xml:space="preserve"> </w:t>
            </w:r>
            <w:r>
              <w:t>c),</w:t>
            </w:r>
            <w:r>
              <w:rPr>
                <w:spacing w:val="-2"/>
              </w:rPr>
              <w:t xml:space="preserve"> </w:t>
            </w:r>
            <w:r>
              <w:t>que</w:t>
            </w:r>
            <w:r>
              <w:rPr>
                <w:spacing w:val="-1"/>
              </w:rPr>
              <w:t xml:space="preserve"> </w:t>
            </w:r>
            <w:r>
              <w:t>les</w:t>
            </w:r>
            <w:r>
              <w:rPr>
                <w:spacing w:val="-4"/>
              </w:rPr>
              <w:t xml:space="preserve"> </w:t>
            </w:r>
            <w:r>
              <w:rPr>
                <w:spacing w:val="-2"/>
              </w:rPr>
              <w:t>corresponda.</w:t>
            </w:r>
          </w:p>
        </w:tc>
        <w:tc>
          <w:tcPr>
            <w:tcW w:w="425" w:type="dxa"/>
          </w:tcPr>
          <w:p w14:paraId="436B9BA2" w14:textId="430A105C" w:rsidR="00B75825" w:rsidRDefault="005C3624">
            <w:pPr>
              <w:pStyle w:val="TableParagraph"/>
              <w:rPr>
                <w:rFonts w:ascii="Times New Roman"/>
                <w:sz w:val="20"/>
              </w:rPr>
            </w:pPr>
            <w:r>
              <w:rPr>
                <w:rFonts w:ascii="Times New Roman"/>
                <w:sz w:val="20"/>
              </w:rPr>
              <w:t>${si</w:t>
            </w:r>
            <w:r w:rsidR="005245AF">
              <w:rPr>
                <w:rFonts w:ascii="Times New Roman"/>
                <w:sz w:val="20"/>
              </w:rPr>
              <w:t>35</w:t>
            </w:r>
            <w:r>
              <w:rPr>
                <w:rFonts w:ascii="Times New Roman"/>
                <w:sz w:val="20"/>
              </w:rPr>
              <w:t>}</w:t>
            </w:r>
          </w:p>
        </w:tc>
        <w:tc>
          <w:tcPr>
            <w:tcW w:w="425" w:type="dxa"/>
          </w:tcPr>
          <w:p w14:paraId="436B9BA3" w14:textId="08F85342" w:rsidR="00B75825" w:rsidRDefault="007C3058">
            <w:pPr>
              <w:pStyle w:val="TableParagraph"/>
              <w:rPr>
                <w:rFonts w:ascii="Times New Roman"/>
                <w:sz w:val="20"/>
              </w:rPr>
            </w:pPr>
            <w:r>
              <w:rPr>
                <w:rFonts w:ascii="Times New Roman"/>
                <w:sz w:val="20"/>
              </w:rPr>
              <w:t>${no</w:t>
            </w:r>
            <w:r w:rsidR="00301B13">
              <w:rPr>
                <w:rFonts w:ascii="Times New Roman"/>
                <w:sz w:val="20"/>
              </w:rPr>
              <w:t>35</w:t>
            </w:r>
            <w:r>
              <w:rPr>
                <w:rFonts w:ascii="Times New Roman"/>
                <w:sz w:val="20"/>
              </w:rPr>
              <w:t>}</w:t>
            </w:r>
          </w:p>
        </w:tc>
        <w:tc>
          <w:tcPr>
            <w:tcW w:w="713" w:type="dxa"/>
          </w:tcPr>
          <w:p w14:paraId="436B9BA4" w14:textId="1AB58849" w:rsidR="00B75825" w:rsidRDefault="00CD7556">
            <w:pPr>
              <w:pStyle w:val="TableParagraph"/>
              <w:rPr>
                <w:rFonts w:ascii="Times New Roman"/>
                <w:sz w:val="20"/>
              </w:rPr>
            </w:pPr>
            <w:r>
              <w:rPr>
                <w:rFonts w:ascii="Times New Roman"/>
                <w:sz w:val="20"/>
              </w:rPr>
              <w:t>${noaplica</w:t>
            </w:r>
            <w:r w:rsidR="00E85C98">
              <w:rPr>
                <w:rFonts w:ascii="Times New Roman"/>
                <w:sz w:val="20"/>
              </w:rPr>
              <w:t>35</w:t>
            </w:r>
            <w:r>
              <w:rPr>
                <w:rFonts w:ascii="Times New Roman"/>
                <w:sz w:val="20"/>
              </w:rPr>
              <w:t>}</w:t>
            </w:r>
          </w:p>
        </w:tc>
        <w:tc>
          <w:tcPr>
            <w:tcW w:w="1702" w:type="dxa"/>
            <w:gridSpan w:val="2"/>
          </w:tcPr>
          <w:p w14:paraId="436B9BA5" w14:textId="03A870CC"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35</w:t>
            </w:r>
            <w:r>
              <w:rPr>
                <w:rFonts w:ascii="Times New Roman"/>
                <w:sz w:val="20"/>
              </w:rPr>
              <w:t>}</w:t>
            </w:r>
          </w:p>
        </w:tc>
      </w:tr>
      <w:tr w:rsidR="00B75825" w14:paraId="436B9BAC" w14:textId="77777777">
        <w:trPr>
          <w:trHeight w:val="537"/>
        </w:trPr>
        <w:tc>
          <w:tcPr>
            <w:tcW w:w="8366" w:type="dxa"/>
          </w:tcPr>
          <w:p w14:paraId="436B9BA7" w14:textId="77777777" w:rsidR="00B75825" w:rsidRDefault="00147C55">
            <w:pPr>
              <w:pStyle w:val="TableParagraph"/>
              <w:spacing w:line="260" w:lineRule="exact"/>
              <w:ind w:left="107" w:right="1743"/>
            </w:pPr>
            <w:r>
              <w:t>Los</w:t>
            </w:r>
            <w:r>
              <w:rPr>
                <w:spacing w:val="-8"/>
              </w:rPr>
              <w:t xml:space="preserve"> </w:t>
            </w:r>
            <w:r>
              <w:t>totalizadores</w:t>
            </w:r>
            <w:r>
              <w:rPr>
                <w:spacing w:val="-8"/>
              </w:rPr>
              <w:t xml:space="preserve"> </w:t>
            </w:r>
            <w:r>
              <w:t>generales</w:t>
            </w:r>
            <w:r>
              <w:rPr>
                <w:spacing w:val="-10"/>
              </w:rPr>
              <w:t xml:space="preserve"> </w:t>
            </w:r>
            <w:r>
              <w:t>deben</w:t>
            </w:r>
            <w:r>
              <w:rPr>
                <w:spacing w:val="-6"/>
              </w:rPr>
              <w:t xml:space="preserve"> </w:t>
            </w:r>
            <w:r>
              <w:t>cumplir</w:t>
            </w:r>
            <w:r>
              <w:rPr>
                <w:spacing w:val="-4"/>
              </w:rPr>
              <w:t xml:space="preserve"> </w:t>
            </w:r>
            <w:r>
              <w:t>con</w:t>
            </w:r>
            <w:r>
              <w:rPr>
                <w:spacing w:val="-9"/>
              </w:rPr>
              <w:t xml:space="preserve"> </w:t>
            </w:r>
            <w:r>
              <w:t>la</w:t>
            </w:r>
            <w:r>
              <w:rPr>
                <w:spacing w:val="-6"/>
              </w:rPr>
              <w:t xml:space="preserve"> </w:t>
            </w:r>
            <w:r>
              <w:t>normatividad</w:t>
            </w:r>
            <w:r>
              <w:rPr>
                <w:spacing w:val="-7"/>
              </w:rPr>
              <w:t xml:space="preserve"> </w:t>
            </w:r>
            <w:r>
              <w:t>descrita en el apartado 30.7., fracción III, inciso b), que les corresponda.</w:t>
            </w:r>
          </w:p>
        </w:tc>
        <w:tc>
          <w:tcPr>
            <w:tcW w:w="425" w:type="dxa"/>
          </w:tcPr>
          <w:p w14:paraId="436B9BA8" w14:textId="53EE53E0" w:rsidR="00B75825" w:rsidRDefault="005C3624">
            <w:pPr>
              <w:pStyle w:val="TableParagraph"/>
              <w:rPr>
                <w:rFonts w:ascii="Times New Roman"/>
                <w:sz w:val="20"/>
              </w:rPr>
            </w:pPr>
            <w:r>
              <w:rPr>
                <w:rFonts w:ascii="Times New Roman"/>
                <w:sz w:val="20"/>
              </w:rPr>
              <w:t>${si</w:t>
            </w:r>
            <w:r w:rsidR="005245AF">
              <w:rPr>
                <w:rFonts w:ascii="Times New Roman"/>
                <w:sz w:val="20"/>
              </w:rPr>
              <w:t>36</w:t>
            </w:r>
            <w:r>
              <w:rPr>
                <w:rFonts w:ascii="Times New Roman"/>
                <w:sz w:val="20"/>
              </w:rPr>
              <w:t>}</w:t>
            </w:r>
          </w:p>
        </w:tc>
        <w:tc>
          <w:tcPr>
            <w:tcW w:w="425" w:type="dxa"/>
          </w:tcPr>
          <w:p w14:paraId="436B9BA9" w14:textId="7B016E48" w:rsidR="00B75825" w:rsidRDefault="007C3058">
            <w:pPr>
              <w:pStyle w:val="TableParagraph"/>
              <w:rPr>
                <w:rFonts w:ascii="Times New Roman"/>
                <w:sz w:val="20"/>
              </w:rPr>
            </w:pPr>
            <w:r>
              <w:rPr>
                <w:rFonts w:ascii="Times New Roman"/>
                <w:sz w:val="20"/>
              </w:rPr>
              <w:t>${no</w:t>
            </w:r>
            <w:r w:rsidR="00301B13">
              <w:rPr>
                <w:rFonts w:ascii="Times New Roman"/>
                <w:sz w:val="20"/>
              </w:rPr>
              <w:t>36</w:t>
            </w:r>
            <w:r>
              <w:rPr>
                <w:rFonts w:ascii="Times New Roman"/>
                <w:sz w:val="20"/>
              </w:rPr>
              <w:t>}</w:t>
            </w:r>
          </w:p>
        </w:tc>
        <w:tc>
          <w:tcPr>
            <w:tcW w:w="713" w:type="dxa"/>
          </w:tcPr>
          <w:p w14:paraId="436B9BAA" w14:textId="746EF089" w:rsidR="00B75825" w:rsidRDefault="00CD7556">
            <w:pPr>
              <w:pStyle w:val="TableParagraph"/>
              <w:rPr>
                <w:rFonts w:ascii="Times New Roman"/>
                <w:sz w:val="20"/>
              </w:rPr>
            </w:pPr>
            <w:r>
              <w:rPr>
                <w:rFonts w:ascii="Times New Roman"/>
                <w:sz w:val="20"/>
              </w:rPr>
              <w:t>${noaplica</w:t>
            </w:r>
            <w:r w:rsidR="00E85C98">
              <w:rPr>
                <w:rFonts w:ascii="Times New Roman"/>
                <w:sz w:val="20"/>
              </w:rPr>
              <w:t>36</w:t>
            </w:r>
            <w:r>
              <w:rPr>
                <w:rFonts w:ascii="Times New Roman"/>
                <w:sz w:val="20"/>
              </w:rPr>
              <w:t>}</w:t>
            </w:r>
          </w:p>
        </w:tc>
        <w:tc>
          <w:tcPr>
            <w:tcW w:w="1702" w:type="dxa"/>
            <w:gridSpan w:val="2"/>
          </w:tcPr>
          <w:p w14:paraId="436B9BAB" w14:textId="03D0608E"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36</w:t>
            </w:r>
            <w:r>
              <w:rPr>
                <w:rFonts w:ascii="Times New Roman"/>
                <w:sz w:val="20"/>
              </w:rPr>
              <w:t>}</w:t>
            </w:r>
          </w:p>
        </w:tc>
      </w:tr>
      <w:tr w:rsidR="00B75825" w14:paraId="436B9BB2" w14:textId="77777777">
        <w:trPr>
          <w:trHeight w:val="1134"/>
        </w:trPr>
        <w:tc>
          <w:tcPr>
            <w:tcW w:w="8366" w:type="dxa"/>
          </w:tcPr>
          <w:p w14:paraId="436B9BAD" w14:textId="77777777" w:rsidR="00B75825" w:rsidRDefault="00147C55">
            <w:pPr>
              <w:pStyle w:val="TableParagraph"/>
              <w:spacing w:before="8" w:line="232" w:lineRule="auto"/>
              <w:ind w:left="107" w:right="140"/>
              <w:jc w:val="both"/>
            </w:pPr>
            <w:r>
              <w:t>En las estaciones de gas licuado de petróleo para carburación, los tanques podrán contar con</w:t>
            </w:r>
            <w:r>
              <w:rPr>
                <w:spacing w:val="-8"/>
              </w:rPr>
              <w:t xml:space="preserve"> </w:t>
            </w:r>
            <w:r>
              <w:t>indicador</w:t>
            </w:r>
            <w:r>
              <w:rPr>
                <w:spacing w:val="-8"/>
              </w:rPr>
              <w:t xml:space="preserve"> </w:t>
            </w:r>
            <w:r>
              <w:t>de</w:t>
            </w:r>
            <w:r>
              <w:rPr>
                <w:spacing w:val="-4"/>
              </w:rPr>
              <w:t xml:space="preserve"> </w:t>
            </w:r>
            <w:r>
              <w:t>nivel</w:t>
            </w:r>
            <w:r>
              <w:rPr>
                <w:spacing w:val="-8"/>
              </w:rPr>
              <w:t xml:space="preserve"> </w:t>
            </w:r>
            <w:r>
              <w:t>de</w:t>
            </w:r>
            <w:r>
              <w:rPr>
                <w:spacing w:val="-4"/>
              </w:rPr>
              <w:t xml:space="preserve"> </w:t>
            </w:r>
            <w:r>
              <w:t>líquido,</w:t>
            </w:r>
            <w:r>
              <w:rPr>
                <w:spacing w:val="-7"/>
              </w:rPr>
              <w:t xml:space="preserve"> </w:t>
            </w:r>
            <w:r>
              <w:t>mecánico</w:t>
            </w:r>
            <w:r>
              <w:rPr>
                <w:spacing w:val="-6"/>
              </w:rPr>
              <w:t xml:space="preserve"> </w:t>
            </w:r>
            <w:r>
              <w:t>de</w:t>
            </w:r>
            <w:r>
              <w:rPr>
                <w:spacing w:val="-7"/>
              </w:rPr>
              <w:t xml:space="preserve"> </w:t>
            </w:r>
            <w:r>
              <w:t>operación</w:t>
            </w:r>
            <w:r>
              <w:rPr>
                <w:spacing w:val="-8"/>
              </w:rPr>
              <w:t xml:space="preserve"> </w:t>
            </w:r>
            <w:r>
              <w:t>manual</w:t>
            </w:r>
            <w:r>
              <w:rPr>
                <w:spacing w:val="-8"/>
              </w:rPr>
              <w:t xml:space="preserve"> </w:t>
            </w:r>
            <w:r>
              <w:t>o</w:t>
            </w:r>
            <w:r>
              <w:rPr>
                <w:spacing w:val="-6"/>
              </w:rPr>
              <w:t xml:space="preserve"> </w:t>
            </w:r>
            <w:r>
              <w:t>automática</w:t>
            </w:r>
            <w:r>
              <w:rPr>
                <w:spacing w:val="-5"/>
              </w:rPr>
              <w:t xml:space="preserve"> </w:t>
            </w:r>
            <w:r>
              <w:t>para</w:t>
            </w:r>
            <w:r>
              <w:rPr>
                <w:spacing w:val="-8"/>
              </w:rPr>
              <w:t xml:space="preserve"> </w:t>
            </w:r>
            <w:r>
              <w:t>indicar el nivel, de conformidad con la NOM-001-SESH-2014, Plantas de distribución de Gas L.P. Diseño, construcción y condiciones seguras en su operación, o aquélla que la sustituya.</w:t>
            </w:r>
          </w:p>
        </w:tc>
        <w:tc>
          <w:tcPr>
            <w:tcW w:w="425" w:type="dxa"/>
          </w:tcPr>
          <w:p w14:paraId="436B9BAE" w14:textId="1FF4751B" w:rsidR="00B75825" w:rsidRDefault="005C3624">
            <w:pPr>
              <w:pStyle w:val="TableParagraph"/>
              <w:rPr>
                <w:rFonts w:ascii="Times New Roman"/>
                <w:sz w:val="20"/>
              </w:rPr>
            </w:pPr>
            <w:r>
              <w:rPr>
                <w:rFonts w:ascii="Times New Roman"/>
                <w:sz w:val="20"/>
              </w:rPr>
              <w:t>${si</w:t>
            </w:r>
            <w:r w:rsidR="005245AF">
              <w:rPr>
                <w:rFonts w:ascii="Times New Roman"/>
                <w:sz w:val="20"/>
              </w:rPr>
              <w:t>37</w:t>
            </w:r>
            <w:r>
              <w:rPr>
                <w:rFonts w:ascii="Times New Roman"/>
                <w:sz w:val="20"/>
              </w:rPr>
              <w:t>}</w:t>
            </w:r>
          </w:p>
        </w:tc>
        <w:tc>
          <w:tcPr>
            <w:tcW w:w="425" w:type="dxa"/>
          </w:tcPr>
          <w:p w14:paraId="436B9BAF" w14:textId="09F90193" w:rsidR="00B75825" w:rsidRDefault="007C3058">
            <w:pPr>
              <w:pStyle w:val="TableParagraph"/>
              <w:rPr>
                <w:rFonts w:ascii="Times New Roman"/>
                <w:sz w:val="20"/>
              </w:rPr>
            </w:pPr>
            <w:r>
              <w:rPr>
                <w:rFonts w:ascii="Times New Roman"/>
                <w:sz w:val="20"/>
              </w:rPr>
              <w:t>${no</w:t>
            </w:r>
            <w:r w:rsidR="00301B13">
              <w:rPr>
                <w:rFonts w:ascii="Times New Roman"/>
                <w:sz w:val="20"/>
              </w:rPr>
              <w:t>37</w:t>
            </w:r>
            <w:r>
              <w:rPr>
                <w:rFonts w:ascii="Times New Roman"/>
                <w:sz w:val="20"/>
              </w:rPr>
              <w:t>}</w:t>
            </w:r>
          </w:p>
        </w:tc>
        <w:tc>
          <w:tcPr>
            <w:tcW w:w="713" w:type="dxa"/>
          </w:tcPr>
          <w:p w14:paraId="436B9BB0" w14:textId="4F96187B" w:rsidR="00B75825" w:rsidRDefault="00CD7556">
            <w:pPr>
              <w:pStyle w:val="TableParagraph"/>
              <w:rPr>
                <w:rFonts w:ascii="Times New Roman"/>
                <w:sz w:val="20"/>
              </w:rPr>
            </w:pPr>
            <w:r>
              <w:rPr>
                <w:rFonts w:ascii="Times New Roman"/>
                <w:sz w:val="20"/>
              </w:rPr>
              <w:t>${noaplica</w:t>
            </w:r>
            <w:r w:rsidR="00E85C98">
              <w:rPr>
                <w:rFonts w:ascii="Times New Roman"/>
                <w:sz w:val="20"/>
              </w:rPr>
              <w:t>37</w:t>
            </w:r>
            <w:r>
              <w:rPr>
                <w:rFonts w:ascii="Times New Roman"/>
                <w:sz w:val="20"/>
              </w:rPr>
              <w:t>}</w:t>
            </w:r>
          </w:p>
        </w:tc>
        <w:tc>
          <w:tcPr>
            <w:tcW w:w="1702" w:type="dxa"/>
            <w:gridSpan w:val="2"/>
          </w:tcPr>
          <w:p w14:paraId="436B9BB1" w14:textId="4357FE46"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37</w:t>
            </w:r>
            <w:r>
              <w:rPr>
                <w:rFonts w:ascii="Times New Roman"/>
                <w:sz w:val="20"/>
              </w:rPr>
              <w:t>}</w:t>
            </w:r>
          </w:p>
        </w:tc>
      </w:tr>
      <w:tr w:rsidR="00B75825" w14:paraId="436B9BB6" w14:textId="77777777">
        <w:trPr>
          <w:trHeight w:val="534"/>
        </w:trPr>
        <w:tc>
          <w:tcPr>
            <w:tcW w:w="11379" w:type="dxa"/>
            <w:gridSpan w:val="5"/>
            <w:shd w:val="clear" w:color="auto" w:fill="EAF0DD"/>
          </w:tcPr>
          <w:p w14:paraId="436B9BB3" w14:textId="77777777" w:rsidR="00B75825" w:rsidRDefault="00147C55">
            <w:pPr>
              <w:pStyle w:val="TableParagraph"/>
              <w:spacing w:line="263" w:lineRule="exact"/>
              <w:ind w:left="33"/>
            </w:pPr>
            <w:r>
              <w:t>30.5.1.</w:t>
            </w:r>
            <w:r>
              <w:rPr>
                <w:spacing w:val="-5"/>
              </w:rPr>
              <w:t xml:space="preserve"> </w:t>
            </w:r>
            <w:r>
              <w:t>Requerimientos</w:t>
            </w:r>
            <w:r>
              <w:rPr>
                <w:spacing w:val="-5"/>
              </w:rPr>
              <w:t xml:space="preserve"> </w:t>
            </w:r>
            <w:r>
              <w:t>de</w:t>
            </w:r>
            <w:r>
              <w:rPr>
                <w:spacing w:val="-4"/>
              </w:rPr>
              <w:t xml:space="preserve"> </w:t>
            </w:r>
            <w:r>
              <w:t>los</w:t>
            </w:r>
            <w:r>
              <w:rPr>
                <w:spacing w:val="-5"/>
              </w:rPr>
              <w:t xml:space="preserve"> </w:t>
            </w:r>
            <w:r>
              <w:t>sistemas</w:t>
            </w:r>
            <w:r>
              <w:rPr>
                <w:spacing w:val="-8"/>
              </w:rPr>
              <w:t xml:space="preserve"> </w:t>
            </w:r>
            <w:r>
              <w:t>de</w:t>
            </w:r>
            <w:r>
              <w:rPr>
                <w:spacing w:val="-8"/>
              </w:rPr>
              <w:t xml:space="preserve"> </w:t>
            </w:r>
            <w:r>
              <w:rPr>
                <w:spacing w:val="-2"/>
              </w:rPr>
              <w:t>medición.</w:t>
            </w:r>
          </w:p>
          <w:p w14:paraId="436B9BB4" w14:textId="77777777" w:rsidR="00B75825" w:rsidRDefault="00147C55">
            <w:pPr>
              <w:pStyle w:val="TableParagraph"/>
              <w:spacing w:line="252" w:lineRule="exact"/>
              <w:ind w:left="33"/>
            </w:pPr>
            <w:r>
              <w:t>Los</w:t>
            </w:r>
            <w:r>
              <w:rPr>
                <w:spacing w:val="-10"/>
              </w:rPr>
              <w:t xml:space="preserve"> </w:t>
            </w:r>
            <w:r>
              <w:t>sistemas</w:t>
            </w:r>
            <w:r>
              <w:rPr>
                <w:spacing w:val="-8"/>
              </w:rPr>
              <w:t xml:space="preserve"> </w:t>
            </w:r>
            <w:r>
              <w:t>de</w:t>
            </w:r>
            <w:r>
              <w:rPr>
                <w:spacing w:val="-7"/>
              </w:rPr>
              <w:t xml:space="preserve"> </w:t>
            </w:r>
            <w:r>
              <w:t>medición</w:t>
            </w:r>
            <w:r>
              <w:rPr>
                <w:spacing w:val="-7"/>
              </w:rPr>
              <w:t xml:space="preserve"> </w:t>
            </w:r>
            <w:r>
              <w:t>deben</w:t>
            </w:r>
            <w:r>
              <w:rPr>
                <w:spacing w:val="-5"/>
              </w:rPr>
              <w:t xml:space="preserve"> </w:t>
            </w:r>
            <w:r>
              <w:t>cumplir</w:t>
            </w:r>
            <w:r>
              <w:rPr>
                <w:spacing w:val="-5"/>
              </w:rPr>
              <w:t xml:space="preserve"> </w:t>
            </w:r>
            <w:r>
              <w:t>con</w:t>
            </w:r>
            <w:r>
              <w:rPr>
                <w:spacing w:val="-8"/>
              </w:rPr>
              <w:t xml:space="preserve"> </w:t>
            </w:r>
            <w:r>
              <w:t>los</w:t>
            </w:r>
            <w:r>
              <w:rPr>
                <w:spacing w:val="-7"/>
              </w:rPr>
              <w:t xml:space="preserve"> </w:t>
            </w:r>
            <w:r>
              <w:t>siguientes</w:t>
            </w:r>
            <w:r>
              <w:rPr>
                <w:spacing w:val="-5"/>
              </w:rPr>
              <w:t xml:space="preserve"> </w:t>
            </w:r>
            <w:r>
              <w:rPr>
                <w:spacing w:val="-2"/>
              </w:rPr>
              <w:t>requerimientos:</w:t>
            </w:r>
          </w:p>
        </w:tc>
        <w:tc>
          <w:tcPr>
            <w:tcW w:w="252" w:type="dxa"/>
          </w:tcPr>
          <w:p w14:paraId="436B9BB5" w14:textId="77777777" w:rsidR="00B75825" w:rsidRDefault="00B75825">
            <w:pPr>
              <w:pStyle w:val="TableParagraph"/>
              <w:rPr>
                <w:rFonts w:ascii="Times New Roman"/>
                <w:sz w:val="20"/>
              </w:rPr>
            </w:pPr>
          </w:p>
        </w:tc>
      </w:tr>
      <w:tr w:rsidR="00B75825" w14:paraId="436B9BB8" w14:textId="77777777">
        <w:trPr>
          <w:trHeight w:val="268"/>
        </w:trPr>
        <w:tc>
          <w:tcPr>
            <w:tcW w:w="11631" w:type="dxa"/>
            <w:gridSpan w:val="6"/>
            <w:shd w:val="clear" w:color="auto" w:fill="DEEAF6"/>
          </w:tcPr>
          <w:p w14:paraId="436B9BB7" w14:textId="77777777" w:rsidR="00B75825" w:rsidRDefault="00147C55">
            <w:pPr>
              <w:pStyle w:val="TableParagraph"/>
              <w:spacing w:line="249" w:lineRule="exact"/>
              <w:ind w:left="107"/>
            </w:pPr>
            <w:r>
              <w:t>I.</w:t>
            </w:r>
            <w:r>
              <w:rPr>
                <w:spacing w:val="-6"/>
              </w:rPr>
              <w:t xml:space="preserve"> </w:t>
            </w:r>
            <w:r>
              <w:t>Requerimientos</w:t>
            </w:r>
            <w:r>
              <w:rPr>
                <w:spacing w:val="-6"/>
              </w:rPr>
              <w:t xml:space="preserve"> </w:t>
            </w:r>
            <w:r>
              <w:rPr>
                <w:spacing w:val="-2"/>
              </w:rPr>
              <w:t>generales:</w:t>
            </w:r>
          </w:p>
        </w:tc>
      </w:tr>
      <w:tr w:rsidR="00B75825" w14:paraId="436B9BBA" w14:textId="77777777">
        <w:trPr>
          <w:trHeight w:val="268"/>
        </w:trPr>
        <w:tc>
          <w:tcPr>
            <w:tcW w:w="11631" w:type="dxa"/>
            <w:gridSpan w:val="6"/>
            <w:shd w:val="clear" w:color="auto" w:fill="DEEAF6"/>
          </w:tcPr>
          <w:p w14:paraId="436B9BB9" w14:textId="77777777" w:rsidR="00B75825" w:rsidRDefault="00147C55">
            <w:pPr>
              <w:pStyle w:val="TableParagraph"/>
              <w:spacing w:line="248" w:lineRule="exact"/>
              <w:ind w:left="107"/>
            </w:pPr>
            <w:r>
              <w:t>a)</w:t>
            </w:r>
            <w:r>
              <w:rPr>
                <w:spacing w:val="-4"/>
              </w:rPr>
              <w:t xml:space="preserve"> </w:t>
            </w:r>
            <w:r>
              <w:t>Cumplir</w:t>
            </w:r>
            <w:r>
              <w:rPr>
                <w:spacing w:val="-6"/>
              </w:rPr>
              <w:t xml:space="preserve"> </w:t>
            </w:r>
            <w:r>
              <w:t>con</w:t>
            </w:r>
            <w:r>
              <w:rPr>
                <w:spacing w:val="-5"/>
              </w:rPr>
              <w:t xml:space="preserve"> </w:t>
            </w:r>
            <w:r>
              <w:t>la</w:t>
            </w:r>
            <w:r>
              <w:rPr>
                <w:spacing w:val="-5"/>
              </w:rPr>
              <w:t xml:space="preserve"> </w:t>
            </w:r>
            <w:r>
              <w:t>regulación</w:t>
            </w:r>
            <w:r>
              <w:rPr>
                <w:spacing w:val="-5"/>
              </w:rPr>
              <w:t xml:space="preserve"> </w:t>
            </w:r>
            <w:r>
              <w:t>que</w:t>
            </w:r>
            <w:r>
              <w:rPr>
                <w:spacing w:val="-3"/>
              </w:rPr>
              <w:t xml:space="preserve"> </w:t>
            </w:r>
            <w:r>
              <w:t>les</w:t>
            </w:r>
            <w:r>
              <w:rPr>
                <w:spacing w:val="-5"/>
              </w:rPr>
              <w:t xml:space="preserve"> </w:t>
            </w:r>
            <w:r>
              <w:rPr>
                <w:spacing w:val="-2"/>
              </w:rPr>
              <w:t>corresponda:</w:t>
            </w:r>
          </w:p>
        </w:tc>
      </w:tr>
      <w:tr w:rsidR="00B75825" w14:paraId="436B9BC0" w14:textId="77777777">
        <w:trPr>
          <w:trHeight w:val="1074"/>
        </w:trPr>
        <w:tc>
          <w:tcPr>
            <w:tcW w:w="8366" w:type="dxa"/>
          </w:tcPr>
          <w:p w14:paraId="436B9BBB" w14:textId="77777777" w:rsidR="00B75825" w:rsidRDefault="00147C55">
            <w:pPr>
              <w:pStyle w:val="TableParagraph"/>
              <w:spacing w:before="5" w:line="232" w:lineRule="auto"/>
              <w:ind w:left="107" w:right="137"/>
              <w:jc w:val="both"/>
            </w:pPr>
            <w:r>
              <w:t>1. Lineamientos Técnicos en Materia de Medición de Hidrocarburos, emitidos por la CNH, publicados en el DOF el 29 de septiembre de 2015, modificados mediante acuerdos publicados</w:t>
            </w:r>
            <w:r>
              <w:rPr>
                <w:spacing w:val="-5"/>
              </w:rPr>
              <w:t xml:space="preserve"> </w:t>
            </w:r>
            <w:r>
              <w:t>el</w:t>
            </w:r>
            <w:r>
              <w:rPr>
                <w:spacing w:val="-10"/>
              </w:rPr>
              <w:t xml:space="preserve"> </w:t>
            </w:r>
            <w:r>
              <w:t>11</w:t>
            </w:r>
            <w:r>
              <w:rPr>
                <w:spacing w:val="-4"/>
              </w:rPr>
              <w:t xml:space="preserve"> </w:t>
            </w:r>
            <w:r>
              <w:t>de</w:t>
            </w:r>
            <w:r>
              <w:rPr>
                <w:spacing w:val="-5"/>
              </w:rPr>
              <w:t xml:space="preserve"> </w:t>
            </w:r>
            <w:r>
              <w:t>febrero</w:t>
            </w:r>
            <w:r>
              <w:rPr>
                <w:spacing w:val="-7"/>
              </w:rPr>
              <w:t xml:space="preserve"> </w:t>
            </w:r>
            <w:r>
              <w:t>y</w:t>
            </w:r>
            <w:r>
              <w:rPr>
                <w:spacing w:val="-9"/>
              </w:rPr>
              <w:t xml:space="preserve"> </w:t>
            </w:r>
            <w:r>
              <w:t>2</w:t>
            </w:r>
            <w:r>
              <w:rPr>
                <w:spacing w:val="-4"/>
              </w:rPr>
              <w:t xml:space="preserve"> </w:t>
            </w:r>
            <w:r>
              <w:t>de</w:t>
            </w:r>
            <w:r>
              <w:rPr>
                <w:spacing w:val="-7"/>
              </w:rPr>
              <w:t xml:space="preserve"> </w:t>
            </w:r>
            <w:r>
              <w:t>agosto</w:t>
            </w:r>
            <w:r>
              <w:rPr>
                <w:spacing w:val="-4"/>
              </w:rPr>
              <w:t xml:space="preserve"> </w:t>
            </w:r>
            <w:r>
              <w:t>de</w:t>
            </w:r>
            <w:r>
              <w:rPr>
                <w:spacing w:val="-7"/>
              </w:rPr>
              <w:t xml:space="preserve"> </w:t>
            </w:r>
            <w:r>
              <w:t>2016,</w:t>
            </w:r>
            <w:r>
              <w:rPr>
                <w:spacing w:val="-8"/>
              </w:rPr>
              <w:t xml:space="preserve"> </w:t>
            </w:r>
            <w:r>
              <w:t>11</w:t>
            </w:r>
            <w:r>
              <w:rPr>
                <w:spacing w:val="-7"/>
              </w:rPr>
              <w:t xml:space="preserve"> </w:t>
            </w:r>
            <w:r>
              <w:t>de</w:t>
            </w:r>
            <w:r>
              <w:rPr>
                <w:spacing w:val="-5"/>
              </w:rPr>
              <w:t xml:space="preserve"> </w:t>
            </w:r>
            <w:r>
              <w:t>diciembre</w:t>
            </w:r>
            <w:r>
              <w:rPr>
                <w:spacing w:val="-4"/>
              </w:rPr>
              <w:t xml:space="preserve"> </w:t>
            </w:r>
            <w:r>
              <w:t>de</w:t>
            </w:r>
            <w:r>
              <w:rPr>
                <w:spacing w:val="-5"/>
              </w:rPr>
              <w:t xml:space="preserve"> </w:t>
            </w:r>
            <w:r>
              <w:t>2017</w:t>
            </w:r>
            <w:r>
              <w:rPr>
                <w:spacing w:val="-9"/>
              </w:rPr>
              <w:t xml:space="preserve"> </w:t>
            </w:r>
            <w:r>
              <w:t>y</w:t>
            </w:r>
            <w:r>
              <w:rPr>
                <w:spacing w:val="-7"/>
              </w:rPr>
              <w:t xml:space="preserve"> </w:t>
            </w:r>
            <w:r>
              <w:t>23</w:t>
            </w:r>
            <w:r>
              <w:rPr>
                <w:spacing w:val="-7"/>
              </w:rPr>
              <w:t xml:space="preserve"> </w:t>
            </w:r>
            <w:r>
              <w:t>de</w:t>
            </w:r>
            <w:r>
              <w:rPr>
                <w:spacing w:val="-5"/>
              </w:rPr>
              <w:t xml:space="preserve"> </w:t>
            </w:r>
            <w:r>
              <w:t>febrero de 2021.</w:t>
            </w:r>
          </w:p>
        </w:tc>
        <w:tc>
          <w:tcPr>
            <w:tcW w:w="425" w:type="dxa"/>
          </w:tcPr>
          <w:p w14:paraId="436B9BBC" w14:textId="52F9AB2D" w:rsidR="00B75825" w:rsidRDefault="005C3624">
            <w:pPr>
              <w:pStyle w:val="TableParagraph"/>
              <w:rPr>
                <w:rFonts w:ascii="Times New Roman"/>
                <w:sz w:val="20"/>
              </w:rPr>
            </w:pPr>
            <w:r>
              <w:rPr>
                <w:rFonts w:ascii="Times New Roman"/>
                <w:sz w:val="20"/>
              </w:rPr>
              <w:t>${si</w:t>
            </w:r>
            <w:r w:rsidR="005245AF">
              <w:rPr>
                <w:rFonts w:ascii="Times New Roman"/>
                <w:sz w:val="20"/>
              </w:rPr>
              <w:t>38</w:t>
            </w:r>
            <w:r>
              <w:rPr>
                <w:rFonts w:ascii="Times New Roman"/>
                <w:sz w:val="20"/>
              </w:rPr>
              <w:t>}</w:t>
            </w:r>
          </w:p>
        </w:tc>
        <w:tc>
          <w:tcPr>
            <w:tcW w:w="425" w:type="dxa"/>
          </w:tcPr>
          <w:p w14:paraId="436B9BBD" w14:textId="0BE249BE" w:rsidR="00B75825" w:rsidRDefault="007C3058">
            <w:pPr>
              <w:pStyle w:val="TableParagraph"/>
              <w:rPr>
                <w:rFonts w:ascii="Times New Roman"/>
                <w:sz w:val="20"/>
              </w:rPr>
            </w:pPr>
            <w:r>
              <w:rPr>
                <w:rFonts w:ascii="Times New Roman"/>
                <w:sz w:val="20"/>
              </w:rPr>
              <w:t>${no</w:t>
            </w:r>
            <w:r w:rsidR="009D43CF">
              <w:rPr>
                <w:rFonts w:ascii="Times New Roman"/>
                <w:sz w:val="20"/>
              </w:rPr>
              <w:t>38</w:t>
            </w:r>
            <w:r>
              <w:rPr>
                <w:rFonts w:ascii="Times New Roman"/>
                <w:sz w:val="20"/>
              </w:rPr>
              <w:t>}</w:t>
            </w:r>
          </w:p>
        </w:tc>
        <w:tc>
          <w:tcPr>
            <w:tcW w:w="713" w:type="dxa"/>
          </w:tcPr>
          <w:p w14:paraId="436B9BBE" w14:textId="4D6C3902" w:rsidR="00B75825" w:rsidRDefault="00CD7556">
            <w:pPr>
              <w:pStyle w:val="TableParagraph"/>
              <w:rPr>
                <w:rFonts w:ascii="Times New Roman"/>
                <w:sz w:val="20"/>
              </w:rPr>
            </w:pPr>
            <w:r>
              <w:rPr>
                <w:rFonts w:ascii="Times New Roman"/>
                <w:sz w:val="20"/>
              </w:rPr>
              <w:t>${noaplica</w:t>
            </w:r>
            <w:r w:rsidR="00E85C98">
              <w:rPr>
                <w:rFonts w:ascii="Times New Roman"/>
                <w:sz w:val="20"/>
              </w:rPr>
              <w:t>38</w:t>
            </w:r>
            <w:r>
              <w:rPr>
                <w:rFonts w:ascii="Times New Roman"/>
                <w:sz w:val="20"/>
              </w:rPr>
              <w:t>}</w:t>
            </w:r>
          </w:p>
        </w:tc>
        <w:tc>
          <w:tcPr>
            <w:tcW w:w="1702" w:type="dxa"/>
            <w:gridSpan w:val="2"/>
          </w:tcPr>
          <w:p w14:paraId="436B9BBF" w14:textId="0FA0AE8E"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38</w:t>
            </w:r>
            <w:r>
              <w:rPr>
                <w:rFonts w:ascii="Times New Roman"/>
                <w:sz w:val="20"/>
              </w:rPr>
              <w:t>}</w:t>
            </w:r>
          </w:p>
        </w:tc>
      </w:tr>
      <w:tr w:rsidR="00B75825" w14:paraId="436B9BC6" w14:textId="77777777">
        <w:trPr>
          <w:trHeight w:val="830"/>
        </w:trPr>
        <w:tc>
          <w:tcPr>
            <w:tcW w:w="8366" w:type="dxa"/>
          </w:tcPr>
          <w:p w14:paraId="436B9BC1" w14:textId="77777777" w:rsidR="00B75825" w:rsidRDefault="00147C55">
            <w:pPr>
              <w:pStyle w:val="TableParagraph"/>
              <w:spacing w:before="5" w:line="232" w:lineRule="auto"/>
              <w:ind w:left="107" w:right="139"/>
              <w:jc w:val="both"/>
            </w:pPr>
            <w:r>
              <w:t>2.</w:t>
            </w:r>
            <w:r>
              <w:rPr>
                <w:spacing w:val="-8"/>
              </w:rPr>
              <w:t xml:space="preserve"> </w:t>
            </w:r>
            <w:r>
              <w:t>Disposiciones</w:t>
            </w:r>
            <w:r>
              <w:rPr>
                <w:spacing w:val="-8"/>
              </w:rPr>
              <w:t xml:space="preserve"> </w:t>
            </w:r>
            <w:r>
              <w:t>Administrativas</w:t>
            </w:r>
            <w:r>
              <w:rPr>
                <w:spacing w:val="-9"/>
              </w:rPr>
              <w:t xml:space="preserve"> </w:t>
            </w:r>
            <w:r>
              <w:t>de</w:t>
            </w:r>
            <w:r>
              <w:rPr>
                <w:spacing w:val="-8"/>
              </w:rPr>
              <w:t xml:space="preserve"> </w:t>
            </w:r>
            <w:r>
              <w:t>Carácter</w:t>
            </w:r>
            <w:r>
              <w:rPr>
                <w:spacing w:val="-11"/>
              </w:rPr>
              <w:t xml:space="preserve"> </w:t>
            </w:r>
            <w:r>
              <w:t>General</w:t>
            </w:r>
            <w:r>
              <w:rPr>
                <w:spacing w:val="-13"/>
              </w:rPr>
              <w:t xml:space="preserve"> </w:t>
            </w:r>
            <w:r>
              <w:t>en</w:t>
            </w:r>
            <w:r>
              <w:rPr>
                <w:spacing w:val="-8"/>
              </w:rPr>
              <w:t xml:space="preserve"> </w:t>
            </w:r>
            <w:r>
              <w:t>materia</w:t>
            </w:r>
            <w:r>
              <w:rPr>
                <w:spacing w:val="-7"/>
              </w:rPr>
              <w:t xml:space="preserve"> </w:t>
            </w:r>
            <w:r>
              <w:t>de</w:t>
            </w:r>
            <w:r>
              <w:rPr>
                <w:spacing w:val="-7"/>
              </w:rPr>
              <w:t xml:space="preserve"> </w:t>
            </w:r>
            <w:r>
              <w:t>medición</w:t>
            </w:r>
            <w:r>
              <w:rPr>
                <w:spacing w:val="-9"/>
              </w:rPr>
              <w:t xml:space="preserve"> </w:t>
            </w:r>
            <w:r>
              <w:t>aplicables</w:t>
            </w:r>
            <w:r>
              <w:rPr>
                <w:spacing w:val="-11"/>
              </w:rPr>
              <w:t xml:space="preserve"> </w:t>
            </w:r>
            <w:r>
              <w:t>a</w:t>
            </w:r>
            <w:r>
              <w:rPr>
                <w:spacing w:val="-9"/>
              </w:rPr>
              <w:t xml:space="preserve"> </w:t>
            </w:r>
            <w:r>
              <w:t>la actividad</w:t>
            </w:r>
            <w:r>
              <w:rPr>
                <w:spacing w:val="-4"/>
              </w:rPr>
              <w:t xml:space="preserve"> </w:t>
            </w:r>
            <w:r>
              <w:t>de</w:t>
            </w:r>
            <w:r>
              <w:rPr>
                <w:spacing w:val="-3"/>
              </w:rPr>
              <w:t xml:space="preserve"> </w:t>
            </w:r>
            <w:r>
              <w:t>transporte</w:t>
            </w:r>
            <w:r>
              <w:rPr>
                <w:spacing w:val="-3"/>
              </w:rPr>
              <w:t xml:space="preserve"> </w:t>
            </w:r>
            <w:r>
              <w:t>por</w:t>
            </w:r>
            <w:r>
              <w:rPr>
                <w:spacing w:val="-8"/>
              </w:rPr>
              <w:t xml:space="preserve"> </w:t>
            </w:r>
            <w:r>
              <w:t>ducto de</w:t>
            </w:r>
            <w:r>
              <w:rPr>
                <w:spacing w:val="-2"/>
              </w:rPr>
              <w:t xml:space="preserve"> </w:t>
            </w:r>
            <w:r>
              <w:t>hidrocarburos,</w:t>
            </w:r>
            <w:r>
              <w:rPr>
                <w:spacing w:val="-6"/>
              </w:rPr>
              <w:t xml:space="preserve"> </w:t>
            </w:r>
            <w:r>
              <w:t>petrolíferos</w:t>
            </w:r>
            <w:r>
              <w:rPr>
                <w:spacing w:val="-8"/>
              </w:rPr>
              <w:t xml:space="preserve"> </w:t>
            </w:r>
            <w:r>
              <w:t>y</w:t>
            </w:r>
            <w:r>
              <w:rPr>
                <w:spacing w:val="-3"/>
              </w:rPr>
              <w:t xml:space="preserve"> </w:t>
            </w:r>
            <w:r>
              <w:t>petroquímicos,</w:t>
            </w:r>
            <w:r>
              <w:rPr>
                <w:spacing w:val="-3"/>
              </w:rPr>
              <w:t xml:space="preserve"> </w:t>
            </w:r>
            <w:r>
              <w:t>emitidas por la CRE y publicadas en el DOF el 17 de diciembre de 2015.</w:t>
            </w:r>
          </w:p>
        </w:tc>
        <w:tc>
          <w:tcPr>
            <w:tcW w:w="425" w:type="dxa"/>
          </w:tcPr>
          <w:p w14:paraId="436B9BC2" w14:textId="344F87E2" w:rsidR="00B75825" w:rsidRDefault="005C3624">
            <w:pPr>
              <w:pStyle w:val="TableParagraph"/>
              <w:rPr>
                <w:rFonts w:ascii="Times New Roman"/>
                <w:sz w:val="20"/>
              </w:rPr>
            </w:pPr>
            <w:r>
              <w:rPr>
                <w:rFonts w:ascii="Times New Roman"/>
                <w:sz w:val="20"/>
              </w:rPr>
              <w:t>${si</w:t>
            </w:r>
            <w:r w:rsidR="005245AF">
              <w:rPr>
                <w:rFonts w:ascii="Times New Roman"/>
                <w:sz w:val="20"/>
              </w:rPr>
              <w:t>39</w:t>
            </w:r>
            <w:r>
              <w:rPr>
                <w:rFonts w:ascii="Times New Roman"/>
                <w:sz w:val="20"/>
              </w:rPr>
              <w:t>}</w:t>
            </w:r>
          </w:p>
        </w:tc>
        <w:tc>
          <w:tcPr>
            <w:tcW w:w="425" w:type="dxa"/>
          </w:tcPr>
          <w:p w14:paraId="436B9BC3" w14:textId="306766D0" w:rsidR="00B75825" w:rsidRDefault="007C3058">
            <w:pPr>
              <w:pStyle w:val="TableParagraph"/>
              <w:rPr>
                <w:rFonts w:ascii="Times New Roman"/>
                <w:sz w:val="20"/>
              </w:rPr>
            </w:pPr>
            <w:r>
              <w:rPr>
                <w:rFonts w:ascii="Times New Roman"/>
                <w:sz w:val="20"/>
              </w:rPr>
              <w:t>${no</w:t>
            </w:r>
            <w:r w:rsidR="009D43CF">
              <w:rPr>
                <w:rFonts w:ascii="Times New Roman"/>
                <w:sz w:val="20"/>
              </w:rPr>
              <w:t>39</w:t>
            </w:r>
            <w:r>
              <w:rPr>
                <w:rFonts w:ascii="Times New Roman"/>
                <w:sz w:val="20"/>
              </w:rPr>
              <w:t>}</w:t>
            </w:r>
          </w:p>
        </w:tc>
        <w:tc>
          <w:tcPr>
            <w:tcW w:w="713" w:type="dxa"/>
          </w:tcPr>
          <w:p w14:paraId="436B9BC4" w14:textId="6DF88A4B" w:rsidR="00B75825" w:rsidRDefault="00CD7556">
            <w:pPr>
              <w:pStyle w:val="TableParagraph"/>
              <w:rPr>
                <w:rFonts w:ascii="Times New Roman"/>
                <w:sz w:val="20"/>
              </w:rPr>
            </w:pPr>
            <w:r>
              <w:rPr>
                <w:rFonts w:ascii="Times New Roman"/>
                <w:sz w:val="20"/>
              </w:rPr>
              <w:t>${noaplica</w:t>
            </w:r>
            <w:r w:rsidR="00E85C98">
              <w:rPr>
                <w:rFonts w:ascii="Times New Roman"/>
                <w:sz w:val="20"/>
              </w:rPr>
              <w:t>39</w:t>
            </w:r>
            <w:r>
              <w:rPr>
                <w:rFonts w:ascii="Times New Roman"/>
                <w:sz w:val="20"/>
              </w:rPr>
              <w:t>}</w:t>
            </w:r>
          </w:p>
        </w:tc>
        <w:tc>
          <w:tcPr>
            <w:tcW w:w="1702" w:type="dxa"/>
            <w:gridSpan w:val="2"/>
          </w:tcPr>
          <w:p w14:paraId="436B9BC5" w14:textId="1A4550E8"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39</w:t>
            </w:r>
            <w:r>
              <w:rPr>
                <w:rFonts w:ascii="Times New Roman"/>
                <w:sz w:val="20"/>
              </w:rPr>
              <w:t>}</w:t>
            </w:r>
          </w:p>
        </w:tc>
      </w:tr>
      <w:tr w:rsidR="00B75825" w14:paraId="436B9BCC" w14:textId="77777777">
        <w:trPr>
          <w:trHeight w:val="827"/>
        </w:trPr>
        <w:tc>
          <w:tcPr>
            <w:tcW w:w="8366" w:type="dxa"/>
          </w:tcPr>
          <w:p w14:paraId="436B9BC7" w14:textId="77777777" w:rsidR="00B75825" w:rsidRDefault="00147C55">
            <w:pPr>
              <w:pStyle w:val="TableParagraph"/>
              <w:spacing w:before="5" w:line="232" w:lineRule="auto"/>
              <w:ind w:left="107" w:right="138"/>
              <w:jc w:val="both"/>
            </w:pPr>
            <w:r>
              <w:t>3.</w:t>
            </w:r>
            <w:r>
              <w:rPr>
                <w:spacing w:val="-7"/>
              </w:rPr>
              <w:t xml:space="preserve"> </w:t>
            </w:r>
            <w:r>
              <w:t>Disposiciones</w:t>
            </w:r>
            <w:r>
              <w:rPr>
                <w:spacing w:val="-8"/>
              </w:rPr>
              <w:t xml:space="preserve"> </w:t>
            </w:r>
            <w:r>
              <w:t>Administrativas</w:t>
            </w:r>
            <w:r>
              <w:rPr>
                <w:spacing w:val="-9"/>
              </w:rPr>
              <w:t xml:space="preserve"> </w:t>
            </w:r>
            <w:r>
              <w:t>de</w:t>
            </w:r>
            <w:r>
              <w:rPr>
                <w:spacing w:val="-8"/>
              </w:rPr>
              <w:t xml:space="preserve"> </w:t>
            </w:r>
            <w:r>
              <w:t>Carácter</w:t>
            </w:r>
            <w:r>
              <w:rPr>
                <w:spacing w:val="-11"/>
              </w:rPr>
              <w:t xml:space="preserve"> </w:t>
            </w:r>
            <w:r>
              <w:t>General</w:t>
            </w:r>
            <w:r>
              <w:rPr>
                <w:spacing w:val="-13"/>
              </w:rPr>
              <w:t xml:space="preserve"> </w:t>
            </w:r>
            <w:r>
              <w:t>en</w:t>
            </w:r>
            <w:r>
              <w:rPr>
                <w:spacing w:val="-8"/>
              </w:rPr>
              <w:t xml:space="preserve"> </w:t>
            </w:r>
            <w:r>
              <w:t>materia</w:t>
            </w:r>
            <w:r>
              <w:rPr>
                <w:spacing w:val="-7"/>
              </w:rPr>
              <w:t xml:space="preserve"> </w:t>
            </w:r>
            <w:r>
              <w:t>de</w:t>
            </w:r>
            <w:r>
              <w:rPr>
                <w:spacing w:val="-7"/>
              </w:rPr>
              <w:t xml:space="preserve"> </w:t>
            </w:r>
            <w:r>
              <w:t>medición</w:t>
            </w:r>
            <w:r>
              <w:rPr>
                <w:spacing w:val="-9"/>
              </w:rPr>
              <w:t xml:space="preserve"> </w:t>
            </w:r>
            <w:r>
              <w:t>aplicables</w:t>
            </w:r>
            <w:r>
              <w:rPr>
                <w:spacing w:val="-11"/>
              </w:rPr>
              <w:t xml:space="preserve"> </w:t>
            </w:r>
            <w:r>
              <w:t>a</w:t>
            </w:r>
            <w:r>
              <w:rPr>
                <w:spacing w:val="-9"/>
              </w:rPr>
              <w:t xml:space="preserve"> </w:t>
            </w:r>
            <w:r>
              <w:t>la actividad</w:t>
            </w:r>
            <w:r>
              <w:rPr>
                <w:spacing w:val="-13"/>
              </w:rPr>
              <w:t xml:space="preserve"> </w:t>
            </w:r>
            <w:r>
              <w:t>de</w:t>
            </w:r>
            <w:r>
              <w:rPr>
                <w:spacing w:val="-12"/>
              </w:rPr>
              <w:t xml:space="preserve"> </w:t>
            </w:r>
            <w:r>
              <w:t>almacenamiento</w:t>
            </w:r>
            <w:r>
              <w:rPr>
                <w:spacing w:val="-13"/>
              </w:rPr>
              <w:t xml:space="preserve"> </w:t>
            </w:r>
            <w:r>
              <w:t>de</w:t>
            </w:r>
            <w:r>
              <w:rPr>
                <w:spacing w:val="-12"/>
              </w:rPr>
              <w:t xml:space="preserve"> </w:t>
            </w:r>
            <w:r>
              <w:t>petróleo,</w:t>
            </w:r>
            <w:r>
              <w:rPr>
                <w:spacing w:val="-12"/>
              </w:rPr>
              <w:t xml:space="preserve"> </w:t>
            </w:r>
            <w:r>
              <w:t>petrolíferos</w:t>
            </w:r>
            <w:r>
              <w:rPr>
                <w:spacing w:val="-13"/>
              </w:rPr>
              <w:t xml:space="preserve"> </w:t>
            </w:r>
            <w:r>
              <w:t>y</w:t>
            </w:r>
            <w:r>
              <w:rPr>
                <w:spacing w:val="-10"/>
              </w:rPr>
              <w:t xml:space="preserve"> </w:t>
            </w:r>
            <w:r>
              <w:t>petroquímicos,</w:t>
            </w:r>
            <w:r>
              <w:rPr>
                <w:spacing w:val="-12"/>
              </w:rPr>
              <w:t xml:space="preserve"> </w:t>
            </w:r>
            <w:r>
              <w:t>emitidas</w:t>
            </w:r>
            <w:r>
              <w:rPr>
                <w:spacing w:val="-12"/>
              </w:rPr>
              <w:t xml:space="preserve"> </w:t>
            </w:r>
            <w:r>
              <w:t>por</w:t>
            </w:r>
            <w:r>
              <w:rPr>
                <w:spacing w:val="-12"/>
              </w:rPr>
              <w:t xml:space="preserve"> </w:t>
            </w:r>
            <w:r>
              <w:t>la</w:t>
            </w:r>
            <w:r>
              <w:rPr>
                <w:spacing w:val="-12"/>
              </w:rPr>
              <w:t xml:space="preserve"> </w:t>
            </w:r>
            <w:r>
              <w:t>CRE y publicadas en el DOF el 11 de enero de 2016.</w:t>
            </w:r>
          </w:p>
        </w:tc>
        <w:tc>
          <w:tcPr>
            <w:tcW w:w="425" w:type="dxa"/>
          </w:tcPr>
          <w:p w14:paraId="436B9BC8" w14:textId="33952E47" w:rsidR="00B75825" w:rsidRDefault="005C3624">
            <w:pPr>
              <w:pStyle w:val="TableParagraph"/>
              <w:rPr>
                <w:rFonts w:ascii="Times New Roman"/>
                <w:sz w:val="20"/>
              </w:rPr>
            </w:pPr>
            <w:r>
              <w:rPr>
                <w:rFonts w:ascii="Times New Roman"/>
                <w:sz w:val="20"/>
              </w:rPr>
              <w:t>${si</w:t>
            </w:r>
            <w:r w:rsidR="005245AF">
              <w:rPr>
                <w:rFonts w:ascii="Times New Roman"/>
                <w:sz w:val="20"/>
              </w:rPr>
              <w:t>40</w:t>
            </w:r>
            <w:r>
              <w:rPr>
                <w:rFonts w:ascii="Times New Roman"/>
                <w:sz w:val="20"/>
              </w:rPr>
              <w:t>}</w:t>
            </w:r>
          </w:p>
        </w:tc>
        <w:tc>
          <w:tcPr>
            <w:tcW w:w="425" w:type="dxa"/>
          </w:tcPr>
          <w:p w14:paraId="436B9BC9" w14:textId="4104EB15" w:rsidR="00B75825" w:rsidRDefault="007C3058">
            <w:pPr>
              <w:pStyle w:val="TableParagraph"/>
              <w:rPr>
                <w:rFonts w:ascii="Times New Roman"/>
                <w:sz w:val="20"/>
              </w:rPr>
            </w:pPr>
            <w:r>
              <w:rPr>
                <w:rFonts w:ascii="Times New Roman"/>
                <w:sz w:val="20"/>
              </w:rPr>
              <w:t>${no</w:t>
            </w:r>
            <w:r w:rsidR="009D43CF">
              <w:rPr>
                <w:rFonts w:ascii="Times New Roman"/>
                <w:sz w:val="20"/>
              </w:rPr>
              <w:t>40</w:t>
            </w:r>
            <w:r>
              <w:rPr>
                <w:rFonts w:ascii="Times New Roman"/>
                <w:sz w:val="20"/>
              </w:rPr>
              <w:t>}</w:t>
            </w:r>
          </w:p>
        </w:tc>
        <w:tc>
          <w:tcPr>
            <w:tcW w:w="713" w:type="dxa"/>
          </w:tcPr>
          <w:p w14:paraId="436B9BCA" w14:textId="55C62574" w:rsidR="00B75825" w:rsidRDefault="00CD7556">
            <w:pPr>
              <w:pStyle w:val="TableParagraph"/>
              <w:rPr>
                <w:rFonts w:ascii="Times New Roman"/>
                <w:sz w:val="20"/>
              </w:rPr>
            </w:pPr>
            <w:r>
              <w:rPr>
                <w:rFonts w:ascii="Times New Roman"/>
                <w:sz w:val="20"/>
              </w:rPr>
              <w:t>${noaplica</w:t>
            </w:r>
            <w:r w:rsidR="00E85C98">
              <w:rPr>
                <w:rFonts w:ascii="Times New Roman"/>
                <w:sz w:val="20"/>
              </w:rPr>
              <w:t>40</w:t>
            </w:r>
            <w:r>
              <w:rPr>
                <w:rFonts w:ascii="Times New Roman"/>
                <w:sz w:val="20"/>
              </w:rPr>
              <w:t>}</w:t>
            </w:r>
          </w:p>
        </w:tc>
        <w:tc>
          <w:tcPr>
            <w:tcW w:w="1702" w:type="dxa"/>
            <w:gridSpan w:val="2"/>
          </w:tcPr>
          <w:p w14:paraId="436B9BCB" w14:textId="08F5116A"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40</w:t>
            </w:r>
            <w:r>
              <w:rPr>
                <w:rFonts w:ascii="Times New Roman"/>
                <w:sz w:val="20"/>
              </w:rPr>
              <w:t>}</w:t>
            </w:r>
          </w:p>
        </w:tc>
      </w:tr>
      <w:tr w:rsidR="00B75825" w14:paraId="436B9BD2" w14:textId="77777777">
        <w:trPr>
          <w:trHeight w:val="854"/>
        </w:trPr>
        <w:tc>
          <w:tcPr>
            <w:tcW w:w="8366" w:type="dxa"/>
          </w:tcPr>
          <w:p w14:paraId="436B9BCD" w14:textId="77777777" w:rsidR="00B75825" w:rsidRDefault="00147C55">
            <w:pPr>
              <w:pStyle w:val="TableParagraph"/>
              <w:spacing w:before="5" w:line="232" w:lineRule="auto"/>
              <w:ind w:left="107" w:right="137"/>
              <w:jc w:val="both"/>
            </w:pPr>
            <w:r>
              <w:t>4. Normatividad referida en el apartado 30.7. del presente Anexo, así como con guías, instructivos, métodos de trabajo o manuales del fabricante para la correcta medición del Hidrocarburo o Petrolífero de que se trate.</w:t>
            </w:r>
          </w:p>
        </w:tc>
        <w:tc>
          <w:tcPr>
            <w:tcW w:w="425" w:type="dxa"/>
          </w:tcPr>
          <w:p w14:paraId="436B9BCE" w14:textId="5A602F8B" w:rsidR="00B75825" w:rsidRDefault="005C3624">
            <w:pPr>
              <w:pStyle w:val="TableParagraph"/>
              <w:rPr>
                <w:rFonts w:ascii="Times New Roman"/>
                <w:sz w:val="20"/>
              </w:rPr>
            </w:pPr>
            <w:r>
              <w:rPr>
                <w:rFonts w:ascii="Times New Roman"/>
                <w:sz w:val="20"/>
              </w:rPr>
              <w:t>${si</w:t>
            </w:r>
            <w:r w:rsidR="005245AF">
              <w:rPr>
                <w:rFonts w:ascii="Times New Roman"/>
                <w:sz w:val="20"/>
              </w:rPr>
              <w:t>41</w:t>
            </w:r>
            <w:r>
              <w:rPr>
                <w:rFonts w:ascii="Times New Roman"/>
                <w:sz w:val="20"/>
              </w:rPr>
              <w:t>}</w:t>
            </w:r>
          </w:p>
        </w:tc>
        <w:tc>
          <w:tcPr>
            <w:tcW w:w="425" w:type="dxa"/>
          </w:tcPr>
          <w:p w14:paraId="436B9BCF" w14:textId="21360BCE" w:rsidR="00B75825" w:rsidRDefault="007C3058">
            <w:pPr>
              <w:pStyle w:val="TableParagraph"/>
              <w:rPr>
                <w:rFonts w:ascii="Times New Roman"/>
                <w:sz w:val="20"/>
              </w:rPr>
            </w:pPr>
            <w:r>
              <w:rPr>
                <w:rFonts w:ascii="Times New Roman"/>
                <w:sz w:val="20"/>
              </w:rPr>
              <w:t>${no</w:t>
            </w:r>
            <w:r w:rsidR="00FA772C">
              <w:rPr>
                <w:rFonts w:ascii="Times New Roman"/>
                <w:sz w:val="20"/>
              </w:rPr>
              <w:t>4</w:t>
            </w:r>
            <w:r>
              <w:rPr>
                <w:rFonts w:ascii="Times New Roman"/>
                <w:sz w:val="20"/>
              </w:rPr>
              <w:t>1}</w:t>
            </w:r>
          </w:p>
        </w:tc>
        <w:tc>
          <w:tcPr>
            <w:tcW w:w="713" w:type="dxa"/>
          </w:tcPr>
          <w:p w14:paraId="436B9BD0" w14:textId="1EEA96DE" w:rsidR="00B75825" w:rsidRDefault="00CD7556">
            <w:pPr>
              <w:pStyle w:val="TableParagraph"/>
              <w:rPr>
                <w:rFonts w:ascii="Times New Roman"/>
                <w:sz w:val="20"/>
              </w:rPr>
            </w:pPr>
            <w:r>
              <w:rPr>
                <w:rFonts w:ascii="Times New Roman"/>
                <w:sz w:val="20"/>
              </w:rPr>
              <w:t>${noaplica</w:t>
            </w:r>
            <w:r w:rsidR="00E85C98">
              <w:rPr>
                <w:rFonts w:ascii="Times New Roman"/>
                <w:sz w:val="20"/>
              </w:rPr>
              <w:t>41</w:t>
            </w:r>
            <w:r>
              <w:rPr>
                <w:rFonts w:ascii="Times New Roman"/>
                <w:sz w:val="20"/>
              </w:rPr>
              <w:t>}</w:t>
            </w:r>
          </w:p>
        </w:tc>
        <w:tc>
          <w:tcPr>
            <w:tcW w:w="1702" w:type="dxa"/>
            <w:gridSpan w:val="2"/>
          </w:tcPr>
          <w:p w14:paraId="436B9BD1" w14:textId="56F5F811"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41</w:t>
            </w:r>
            <w:r>
              <w:rPr>
                <w:rFonts w:ascii="Times New Roman"/>
                <w:sz w:val="20"/>
              </w:rPr>
              <w:t>}</w:t>
            </w:r>
          </w:p>
        </w:tc>
      </w:tr>
    </w:tbl>
    <w:p w14:paraId="436B9BD3" w14:textId="77777777" w:rsidR="00B75825" w:rsidRDefault="00B75825">
      <w:pPr>
        <w:rPr>
          <w:rFonts w:ascii="Times New Roman"/>
          <w:sz w:val="20"/>
        </w:rPr>
        <w:sectPr w:rsidR="00B75825">
          <w:headerReference w:type="default" r:id="rId11"/>
          <w:footerReference w:type="default" r:id="rId12"/>
          <w:pgSz w:w="11930" w:h="16850"/>
          <w:pgMar w:top="1320" w:right="0" w:bottom="980" w:left="60" w:header="146" w:footer="797" w:gutter="0"/>
          <w:cols w:space="720"/>
        </w:sectPr>
      </w:pPr>
    </w:p>
    <w:p w14:paraId="436B9BD4"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702"/>
      </w:tblGrid>
      <w:tr w:rsidR="00B75825" w14:paraId="436B9BD7" w14:textId="77777777">
        <w:trPr>
          <w:trHeight w:val="1353"/>
        </w:trPr>
        <w:tc>
          <w:tcPr>
            <w:tcW w:w="11631" w:type="dxa"/>
            <w:gridSpan w:val="5"/>
            <w:shd w:val="clear" w:color="auto" w:fill="DBE4F0"/>
          </w:tcPr>
          <w:p w14:paraId="436B9BD5" w14:textId="77777777" w:rsidR="00B75825" w:rsidRDefault="00147C55">
            <w:pPr>
              <w:pStyle w:val="TableParagraph"/>
              <w:ind w:left="4" w:right="134"/>
              <w:jc w:val="both"/>
            </w:pPr>
            <w:r>
              <w:t>b)</w:t>
            </w:r>
            <w:r>
              <w:rPr>
                <w:spacing w:val="-12"/>
              </w:rPr>
              <w:t xml:space="preserve"> </w:t>
            </w:r>
            <w:r>
              <w:t>Tener</w:t>
            </w:r>
            <w:r>
              <w:rPr>
                <w:spacing w:val="-12"/>
              </w:rPr>
              <w:t xml:space="preserve"> </w:t>
            </w:r>
            <w:r>
              <w:t>implementado</w:t>
            </w:r>
            <w:r>
              <w:rPr>
                <w:spacing w:val="-11"/>
              </w:rPr>
              <w:t xml:space="preserve"> </w:t>
            </w:r>
            <w:r>
              <w:t>un</w:t>
            </w:r>
            <w:r>
              <w:rPr>
                <w:spacing w:val="-13"/>
              </w:rPr>
              <w:t xml:space="preserve"> </w:t>
            </w:r>
            <w:r>
              <w:t>SGM,</w:t>
            </w:r>
            <w:r>
              <w:rPr>
                <w:spacing w:val="-9"/>
              </w:rPr>
              <w:t xml:space="preserve"> </w:t>
            </w:r>
            <w:r>
              <w:t>en</w:t>
            </w:r>
            <w:r>
              <w:rPr>
                <w:spacing w:val="-13"/>
              </w:rPr>
              <w:t xml:space="preserve"> </w:t>
            </w:r>
            <w:r>
              <w:t>cumplimiento</w:t>
            </w:r>
            <w:r>
              <w:rPr>
                <w:spacing w:val="-8"/>
              </w:rPr>
              <w:t xml:space="preserve"> </w:t>
            </w:r>
            <w:r>
              <w:t>de</w:t>
            </w:r>
            <w:r>
              <w:rPr>
                <w:spacing w:val="-9"/>
              </w:rPr>
              <w:t xml:space="preserve"> </w:t>
            </w:r>
            <w:r>
              <w:t>la</w:t>
            </w:r>
            <w:r>
              <w:rPr>
                <w:spacing w:val="-10"/>
              </w:rPr>
              <w:t xml:space="preserve"> </w:t>
            </w:r>
            <w:r>
              <w:t>NMX-CC-10012</w:t>
            </w:r>
            <w:r>
              <w:rPr>
                <w:spacing w:val="-9"/>
              </w:rPr>
              <w:t xml:space="preserve"> </w:t>
            </w:r>
            <w:r>
              <w:t>IMNC</w:t>
            </w:r>
            <w:r>
              <w:rPr>
                <w:spacing w:val="-13"/>
              </w:rPr>
              <w:t xml:space="preserve"> </w:t>
            </w:r>
            <w:r>
              <w:t>"Sistemas</w:t>
            </w:r>
            <w:r>
              <w:rPr>
                <w:spacing w:val="-9"/>
              </w:rPr>
              <w:t xml:space="preserve"> </w:t>
            </w:r>
            <w:r>
              <w:t>de</w:t>
            </w:r>
            <w:r>
              <w:rPr>
                <w:spacing w:val="-12"/>
              </w:rPr>
              <w:t xml:space="preserve"> </w:t>
            </w:r>
            <w:r>
              <w:t>Gestión</w:t>
            </w:r>
            <w:r>
              <w:rPr>
                <w:spacing w:val="-13"/>
              </w:rPr>
              <w:t xml:space="preserve"> </w:t>
            </w:r>
            <w:r>
              <w:t>de</w:t>
            </w:r>
            <w:r>
              <w:rPr>
                <w:spacing w:val="-9"/>
              </w:rPr>
              <w:t xml:space="preserve"> </w:t>
            </w:r>
            <w:r>
              <w:t>las</w:t>
            </w:r>
            <w:r>
              <w:rPr>
                <w:spacing w:val="-13"/>
              </w:rPr>
              <w:t xml:space="preserve"> </w:t>
            </w:r>
            <w:r>
              <w:t>Mediciones</w:t>
            </w:r>
            <w:r>
              <w:rPr>
                <w:spacing w:val="-9"/>
              </w:rPr>
              <w:t xml:space="preserve"> </w:t>
            </w:r>
            <w:r>
              <w:t>-</w:t>
            </w:r>
            <w:r>
              <w:rPr>
                <w:spacing w:val="-10"/>
              </w:rPr>
              <w:t xml:space="preserve"> </w:t>
            </w:r>
            <w:r>
              <w:t>Requisitos para los Procesos de</w:t>
            </w:r>
            <w:r>
              <w:rPr>
                <w:spacing w:val="-1"/>
              </w:rPr>
              <w:t xml:space="preserve"> </w:t>
            </w:r>
            <w:r>
              <w:t>Medición y los equipos de</w:t>
            </w:r>
            <w:r>
              <w:rPr>
                <w:spacing w:val="-1"/>
              </w:rPr>
              <w:t xml:space="preserve"> </w:t>
            </w:r>
            <w:r>
              <w:t>Medición", cuya declaratoria de vigencia por parte de la Secretaría de Economía fue publicada en el DOF el 27 de julio de 2004, o aquélla que la sustituya, para lograr la Confirmación metrológica y el control continuo</w:t>
            </w:r>
            <w:r>
              <w:rPr>
                <w:spacing w:val="20"/>
              </w:rPr>
              <w:t xml:space="preserve"> </w:t>
            </w:r>
            <w:r>
              <w:t>de</w:t>
            </w:r>
            <w:r>
              <w:rPr>
                <w:spacing w:val="17"/>
              </w:rPr>
              <w:t xml:space="preserve"> </w:t>
            </w:r>
            <w:r>
              <w:t>los</w:t>
            </w:r>
            <w:r>
              <w:rPr>
                <w:spacing w:val="14"/>
              </w:rPr>
              <w:t xml:space="preserve"> </w:t>
            </w:r>
            <w:r>
              <w:t>procesos</w:t>
            </w:r>
            <w:r>
              <w:rPr>
                <w:spacing w:val="12"/>
              </w:rPr>
              <w:t xml:space="preserve"> </w:t>
            </w:r>
            <w:r>
              <w:t>de</w:t>
            </w:r>
            <w:r>
              <w:rPr>
                <w:spacing w:val="17"/>
              </w:rPr>
              <w:t xml:space="preserve"> </w:t>
            </w:r>
            <w:r>
              <w:t>medición,</w:t>
            </w:r>
            <w:r>
              <w:rPr>
                <w:spacing w:val="16"/>
              </w:rPr>
              <w:t xml:space="preserve"> </w:t>
            </w:r>
            <w:r>
              <w:t>con</w:t>
            </w:r>
            <w:r>
              <w:rPr>
                <w:spacing w:val="13"/>
              </w:rPr>
              <w:t xml:space="preserve"> </w:t>
            </w:r>
            <w:r>
              <w:t>la</w:t>
            </w:r>
            <w:r>
              <w:rPr>
                <w:spacing w:val="16"/>
              </w:rPr>
              <w:t xml:space="preserve"> </w:t>
            </w:r>
            <w:r>
              <w:t>finalidad</w:t>
            </w:r>
            <w:r>
              <w:rPr>
                <w:spacing w:val="16"/>
              </w:rPr>
              <w:t xml:space="preserve"> </w:t>
            </w:r>
            <w:r>
              <w:t>de</w:t>
            </w:r>
            <w:r>
              <w:rPr>
                <w:spacing w:val="19"/>
              </w:rPr>
              <w:t xml:space="preserve"> </w:t>
            </w:r>
            <w:r>
              <w:t>que</w:t>
            </w:r>
            <w:r>
              <w:rPr>
                <w:spacing w:val="17"/>
              </w:rPr>
              <w:t xml:space="preserve"> </w:t>
            </w:r>
            <w:r>
              <w:t>los</w:t>
            </w:r>
            <w:r>
              <w:rPr>
                <w:spacing w:val="16"/>
              </w:rPr>
              <w:t xml:space="preserve"> </w:t>
            </w:r>
            <w:r>
              <w:t>resultados</w:t>
            </w:r>
            <w:r>
              <w:rPr>
                <w:spacing w:val="14"/>
              </w:rPr>
              <w:t xml:space="preserve"> </w:t>
            </w:r>
            <w:r>
              <w:t>obtenidos</w:t>
            </w:r>
            <w:r>
              <w:rPr>
                <w:spacing w:val="16"/>
              </w:rPr>
              <w:t xml:space="preserve"> </w:t>
            </w:r>
            <w:r>
              <w:t>sean</w:t>
            </w:r>
            <w:r>
              <w:rPr>
                <w:spacing w:val="15"/>
              </w:rPr>
              <w:t xml:space="preserve"> </w:t>
            </w:r>
            <w:r>
              <w:t>conformes</w:t>
            </w:r>
            <w:r>
              <w:rPr>
                <w:spacing w:val="17"/>
              </w:rPr>
              <w:t xml:space="preserve"> </w:t>
            </w:r>
            <w:r>
              <w:t>a</w:t>
            </w:r>
            <w:r>
              <w:rPr>
                <w:spacing w:val="16"/>
              </w:rPr>
              <w:t xml:space="preserve"> </w:t>
            </w:r>
            <w:r>
              <w:t>las</w:t>
            </w:r>
            <w:r>
              <w:rPr>
                <w:spacing w:val="16"/>
              </w:rPr>
              <w:t xml:space="preserve"> </w:t>
            </w:r>
            <w:r>
              <w:t>Especificaciones</w:t>
            </w:r>
          </w:p>
          <w:p w14:paraId="436B9BD6" w14:textId="77777777" w:rsidR="00B75825" w:rsidRDefault="00147C55">
            <w:pPr>
              <w:pStyle w:val="TableParagraph"/>
              <w:spacing w:line="260" w:lineRule="exact"/>
              <w:ind w:left="4"/>
              <w:jc w:val="both"/>
            </w:pPr>
            <w:r>
              <w:t>metrológicas.</w:t>
            </w:r>
            <w:r>
              <w:rPr>
                <w:spacing w:val="-10"/>
              </w:rPr>
              <w:t xml:space="preserve"> </w:t>
            </w:r>
            <w:r>
              <w:t>El</w:t>
            </w:r>
            <w:r>
              <w:rPr>
                <w:spacing w:val="-6"/>
              </w:rPr>
              <w:t xml:space="preserve"> </w:t>
            </w:r>
            <w:r>
              <w:t>SGM</w:t>
            </w:r>
            <w:r>
              <w:rPr>
                <w:spacing w:val="-5"/>
              </w:rPr>
              <w:t xml:space="preserve"> </w:t>
            </w:r>
            <w:r>
              <w:t>debe</w:t>
            </w:r>
            <w:r>
              <w:rPr>
                <w:spacing w:val="-8"/>
              </w:rPr>
              <w:t xml:space="preserve"> </w:t>
            </w:r>
            <w:r>
              <w:t>interrelacionar</w:t>
            </w:r>
            <w:r>
              <w:rPr>
                <w:spacing w:val="-6"/>
              </w:rPr>
              <w:t xml:space="preserve"> </w:t>
            </w:r>
            <w:r>
              <w:t>los</w:t>
            </w:r>
            <w:r>
              <w:rPr>
                <w:spacing w:val="-6"/>
              </w:rPr>
              <w:t xml:space="preserve"> </w:t>
            </w:r>
            <w:r>
              <w:t>siguientes</w:t>
            </w:r>
            <w:r>
              <w:rPr>
                <w:spacing w:val="-7"/>
              </w:rPr>
              <w:t xml:space="preserve"> </w:t>
            </w:r>
            <w:r>
              <w:rPr>
                <w:spacing w:val="-2"/>
              </w:rPr>
              <w:t>aspectos:</w:t>
            </w:r>
          </w:p>
        </w:tc>
      </w:tr>
      <w:tr w:rsidR="00B75825" w14:paraId="436B9BDD" w14:textId="77777777">
        <w:trPr>
          <w:trHeight w:val="268"/>
        </w:trPr>
        <w:tc>
          <w:tcPr>
            <w:tcW w:w="8366" w:type="dxa"/>
          </w:tcPr>
          <w:p w14:paraId="436B9BD8" w14:textId="77777777" w:rsidR="00B75825" w:rsidRDefault="00147C55">
            <w:pPr>
              <w:pStyle w:val="TableParagraph"/>
              <w:spacing w:line="248" w:lineRule="exact"/>
              <w:ind w:left="107"/>
            </w:pPr>
            <w:r>
              <w:t>1.</w:t>
            </w:r>
            <w:r>
              <w:rPr>
                <w:spacing w:val="-4"/>
              </w:rPr>
              <w:t xml:space="preserve"> </w:t>
            </w:r>
            <w:r>
              <w:t>Normatividad</w:t>
            </w:r>
            <w:r>
              <w:rPr>
                <w:spacing w:val="-6"/>
              </w:rPr>
              <w:t xml:space="preserve"> </w:t>
            </w:r>
            <w:r>
              <w:t>y</w:t>
            </w:r>
            <w:r>
              <w:rPr>
                <w:spacing w:val="-4"/>
              </w:rPr>
              <w:t xml:space="preserve"> </w:t>
            </w:r>
            <w:r>
              <w:rPr>
                <w:spacing w:val="-2"/>
              </w:rPr>
              <w:t>procedimientos.</w:t>
            </w:r>
          </w:p>
        </w:tc>
        <w:tc>
          <w:tcPr>
            <w:tcW w:w="425" w:type="dxa"/>
          </w:tcPr>
          <w:p w14:paraId="436B9BD9" w14:textId="2BAF0286" w:rsidR="00B75825" w:rsidRDefault="005C3624">
            <w:pPr>
              <w:pStyle w:val="TableParagraph"/>
              <w:rPr>
                <w:rFonts w:ascii="Times New Roman"/>
                <w:sz w:val="18"/>
              </w:rPr>
            </w:pPr>
            <w:r>
              <w:rPr>
                <w:rFonts w:ascii="Times New Roman"/>
                <w:sz w:val="20"/>
              </w:rPr>
              <w:t>${si</w:t>
            </w:r>
            <w:r w:rsidR="005245AF">
              <w:rPr>
                <w:rFonts w:ascii="Times New Roman"/>
                <w:sz w:val="20"/>
              </w:rPr>
              <w:t>42</w:t>
            </w:r>
            <w:r>
              <w:rPr>
                <w:rFonts w:ascii="Times New Roman"/>
                <w:sz w:val="20"/>
              </w:rPr>
              <w:t>}</w:t>
            </w:r>
          </w:p>
        </w:tc>
        <w:tc>
          <w:tcPr>
            <w:tcW w:w="425" w:type="dxa"/>
          </w:tcPr>
          <w:p w14:paraId="436B9BDA" w14:textId="59E8A35E" w:rsidR="00B75825" w:rsidRDefault="007C3058">
            <w:pPr>
              <w:pStyle w:val="TableParagraph"/>
              <w:rPr>
                <w:rFonts w:ascii="Times New Roman"/>
                <w:sz w:val="18"/>
              </w:rPr>
            </w:pPr>
            <w:r>
              <w:rPr>
                <w:rFonts w:ascii="Times New Roman"/>
                <w:sz w:val="20"/>
              </w:rPr>
              <w:t>${no</w:t>
            </w:r>
            <w:r w:rsidR="0096092B">
              <w:rPr>
                <w:rFonts w:ascii="Times New Roman"/>
                <w:sz w:val="20"/>
              </w:rPr>
              <w:t>42</w:t>
            </w:r>
            <w:r>
              <w:rPr>
                <w:rFonts w:ascii="Times New Roman"/>
                <w:sz w:val="20"/>
              </w:rPr>
              <w:t>}</w:t>
            </w:r>
          </w:p>
        </w:tc>
        <w:tc>
          <w:tcPr>
            <w:tcW w:w="713" w:type="dxa"/>
          </w:tcPr>
          <w:p w14:paraId="436B9BDB" w14:textId="1B9CE50C" w:rsidR="00B75825" w:rsidRDefault="00CD7556">
            <w:pPr>
              <w:pStyle w:val="TableParagraph"/>
              <w:rPr>
                <w:rFonts w:ascii="Times New Roman"/>
                <w:sz w:val="18"/>
              </w:rPr>
            </w:pPr>
            <w:r>
              <w:rPr>
                <w:rFonts w:ascii="Times New Roman"/>
                <w:sz w:val="20"/>
              </w:rPr>
              <w:t>${noaplica</w:t>
            </w:r>
            <w:r w:rsidR="00E85C98">
              <w:rPr>
                <w:rFonts w:ascii="Times New Roman"/>
                <w:sz w:val="20"/>
              </w:rPr>
              <w:t>42</w:t>
            </w:r>
            <w:r>
              <w:rPr>
                <w:rFonts w:ascii="Times New Roman"/>
                <w:sz w:val="20"/>
              </w:rPr>
              <w:t>}</w:t>
            </w:r>
          </w:p>
        </w:tc>
        <w:tc>
          <w:tcPr>
            <w:tcW w:w="1702" w:type="dxa"/>
          </w:tcPr>
          <w:p w14:paraId="436B9BDC" w14:textId="7899240F" w:rsidR="00B75825" w:rsidRDefault="00B06DB4">
            <w:pPr>
              <w:pStyle w:val="TableParagraph"/>
              <w:rPr>
                <w:rFonts w:ascii="Times New Roman"/>
                <w:sz w:val="18"/>
              </w:rPr>
            </w:pPr>
            <w:r>
              <w:rPr>
                <w:rFonts w:ascii="Times New Roman"/>
                <w:sz w:val="20"/>
              </w:rPr>
              <w:t>${observaciones</w:t>
            </w:r>
            <w:r w:rsidR="00DD3077">
              <w:rPr>
                <w:rFonts w:ascii="Times New Roman"/>
                <w:sz w:val="20"/>
                <w:lang w:val="es-ES_tradnl"/>
              </w:rPr>
              <w:t>42</w:t>
            </w:r>
            <w:r>
              <w:rPr>
                <w:rFonts w:ascii="Times New Roman"/>
                <w:sz w:val="20"/>
              </w:rPr>
              <w:t>}</w:t>
            </w:r>
          </w:p>
        </w:tc>
      </w:tr>
      <w:tr w:rsidR="00B75825" w14:paraId="436B9BE3" w14:textId="77777777">
        <w:trPr>
          <w:trHeight w:val="268"/>
        </w:trPr>
        <w:tc>
          <w:tcPr>
            <w:tcW w:w="8366" w:type="dxa"/>
          </w:tcPr>
          <w:p w14:paraId="436B9BDE" w14:textId="77777777" w:rsidR="00B75825" w:rsidRDefault="00147C55">
            <w:pPr>
              <w:pStyle w:val="TableParagraph"/>
              <w:spacing w:line="248" w:lineRule="exact"/>
              <w:ind w:left="107"/>
            </w:pPr>
            <w:r>
              <w:t>2.</w:t>
            </w:r>
            <w:r>
              <w:rPr>
                <w:spacing w:val="-3"/>
              </w:rPr>
              <w:t xml:space="preserve"> </w:t>
            </w:r>
            <w:r>
              <w:t>Sistemas</w:t>
            </w:r>
            <w:r>
              <w:rPr>
                <w:spacing w:val="-5"/>
              </w:rPr>
              <w:t xml:space="preserve"> </w:t>
            </w:r>
            <w:r>
              <w:t>de</w:t>
            </w:r>
            <w:r>
              <w:rPr>
                <w:spacing w:val="-4"/>
              </w:rPr>
              <w:t xml:space="preserve"> </w:t>
            </w:r>
            <w:r>
              <w:rPr>
                <w:spacing w:val="-2"/>
              </w:rPr>
              <w:t>medición.</w:t>
            </w:r>
          </w:p>
        </w:tc>
        <w:tc>
          <w:tcPr>
            <w:tcW w:w="425" w:type="dxa"/>
          </w:tcPr>
          <w:p w14:paraId="436B9BDF" w14:textId="50C3A6D3" w:rsidR="00B75825" w:rsidRDefault="005C3624">
            <w:pPr>
              <w:pStyle w:val="TableParagraph"/>
              <w:rPr>
                <w:rFonts w:ascii="Times New Roman"/>
                <w:sz w:val="18"/>
              </w:rPr>
            </w:pPr>
            <w:r>
              <w:rPr>
                <w:rFonts w:ascii="Times New Roman"/>
                <w:sz w:val="20"/>
              </w:rPr>
              <w:t>${si</w:t>
            </w:r>
            <w:r w:rsidR="005245AF">
              <w:rPr>
                <w:rFonts w:ascii="Times New Roman"/>
                <w:sz w:val="20"/>
              </w:rPr>
              <w:t>43</w:t>
            </w:r>
            <w:r>
              <w:rPr>
                <w:rFonts w:ascii="Times New Roman"/>
                <w:sz w:val="20"/>
              </w:rPr>
              <w:t>}</w:t>
            </w:r>
          </w:p>
        </w:tc>
        <w:tc>
          <w:tcPr>
            <w:tcW w:w="425" w:type="dxa"/>
          </w:tcPr>
          <w:p w14:paraId="436B9BE0" w14:textId="049F74C8" w:rsidR="00B75825" w:rsidRDefault="007C3058">
            <w:pPr>
              <w:pStyle w:val="TableParagraph"/>
              <w:rPr>
                <w:rFonts w:ascii="Times New Roman"/>
                <w:sz w:val="18"/>
              </w:rPr>
            </w:pPr>
            <w:r>
              <w:rPr>
                <w:rFonts w:ascii="Times New Roman"/>
                <w:sz w:val="20"/>
              </w:rPr>
              <w:t>${no</w:t>
            </w:r>
            <w:r w:rsidR="0096092B">
              <w:rPr>
                <w:rFonts w:ascii="Times New Roman"/>
                <w:sz w:val="20"/>
              </w:rPr>
              <w:t>43</w:t>
            </w:r>
            <w:r>
              <w:rPr>
                <w:rFonts w:ascii="Times New Roman"/>
                <w:sz w:val="20"/>
              </w:rPr>
              <w:t>}</w:t>
            </w:r>
          </w:p>
        </w:tc>
        <w:tc>
          <w:tcPr>
            <w:tcW w:w="713" w:type="dxa"/>
          </w:tcPr>
          <w:p w14:paraId="436B9BE1" w14:textId="38729AA9" w:rsidR="00B75825" w:rsidRDefault="00CD7556">
            <w:pPr>
              <w:pStyle w:val="TableParagraph"/>
              <w:rPr>
                <w:rFonts w:ascii="Times New Roman"/>
                <w:sz w:val="18"/>
              </w:rPr>
            </w:pPr>
            <w:r>
              <w:rPr>
                <w:rFonts w:ascii="Times New Roman"/>
                <w:sz w:val="20"/>
              </w:rPr>
              <w:t>${noaplica</w:t>
            </w:r>
            <w:r w:rsidR="00E85C98">
              <w:rPr>
                <w:rFonts w:ascii="Times New Roman"/>
                <w:sz w:val="20"/>
              </w:rPr>
              <w:t>43</w:t>
            </w:r>
            <w:r>
              <w:rPr>
                <w:rFonts w:ascii="Times New Roman"/>
                <w:sz w:val="20"/>
              </w:rPr>
              <w:t>}</w:t>
            </w:r>
          </w:p>
        </w:tc>
        <w:tc>
          <w:tcPr>
            <w:tcW w:w="1702" w:type="dxa"/>
          </w:tcPr>
          <w:p w14:paraId="436B9BE2" w14:textId="14A811C9" w:rsidR="00B75825" w:rsidRDefault="00B06DB4">
            <w:pPr>
              <w:pStyle w:val="TableParagraph"/>
              <w:rPr>
                <w:rFonts w:ascii="Times New Roman"/>
                <w:sz w:val="18"/>
              </w:rPr>
            </w:pPr>
            <w:r>
              <w:rPr>
                <w:rFonts w:ascii="Times New Roman"/>
                <w:sz w:val="20"/>
              </w:rPr>
              <w:t>${observaciones</w:t>
            </w:r>
            <w:r w:rsidR="00DD3077">
              <w:rPr>
                <w:rFonts w:ascii="Times New Roman"/>
                <w:sz w:val="20"/>
                <w:lang w:val="es-ES_tradnl"/>
              </w:rPr>
              <w:t>43</w:t>
            </w:r>
            <w:r>
              <w:rPr>
                <w:rFonts w:ascii="Times New Roman"/>
                <w:sz w:val="20"/>
              </w:rPr>
              <w:t>}</w:t>
            </w:r>
          </w:p>
        </w:tc>
      </w:tr>
      <w:tr w:rsidR="00B75825" w14:paraId="436B9BE9" w14:textId="77777777">
        <w:trPr>
          <w:trHeight w:val="345"/>
        </w:trPr>
        <w:tc>
          <w:tcPr>
            <w:tcW w:w="8366" w:type="dxa"/>
          </w:tcPr>
          <w:p w14:paraId="436B9BE4" w14:textId="77777777" w:rsidR="00B75825" w:rsidRDefault="00147C55">
            <w:pPr>
              <w:pStyle w:val="TableParagraph"/>
              <w:spacing w:line="268" w:lineRule="exact"/>
              <w:ind w:left="107"/>
            </w:pPr>
            <w:r>
              <w:t>3.</w:t>
            </w:r>
            <w:r>
              <w:rPr>
                <w:spacing w:val="-7"/>
              </w:rPr>
              <w:t xml:space="preserve"> </w:t>
            </w:r>
            <w:r>
              <w:t>Responsabilidad</w:t>
            </w:r>
            <w:r>
              <w:rPr>
                <w:spacing w:val="-8"/>
              </w:rPr>
              <w:t xml:space="preserve"> </w:t>
            </w:r>
            <w:r>
              <w:t>y</w:t>
            </w:r>
            <w:r>
              <w:rPr>
                <w:spacing w:val="-5"/>
              </w:rPr>
              <w:t xml:space="preserve"> </w:t>
            </w:r>
            <w:r>
              <w:t>competencia</w:t>
            </w:r>
            <w:r>
              <w:rPr>
                <w:spacing w:val="-5"/>
              </w:rPr>
              <w:t xml:space="preserve"> </w:t>
            </w:r>
            <w:r>
              <w:t>del</w:t>
            </w:r>
            <w:r>
              <w:rPr>
                <w:spacing w:val="-5"/>
              </w:rPr>
              <w:t xml:space="preserve"> </w:t>
            </w:r>
            <w:r>
              <w:t>personal</w:t>
            </w:r>
            <w:r>
              <w:rPr>
                <w:spacing w:val="-4"/>
              </w:rPr>
              <w:t xml:space="preserve"> </w:t>
            </w:r>
            <w:r>
              <w:t>que</w:t>
            </w:r>
            <w:r>
              <w:rPr>
                <w:spacing w:val="-7"/>
              </w:rPr>
              <w:t xml:space="preserve"> </w:t>
            </w:r>
            <w:r>
              <w:t>opera</w:t>
            </w:r>
            <w:r>
              <w:rPr>
                <w:spacing w:val="-5"/>
              </w:rPr>
              <w:t xml:space="preserve"> </w:t>
            </w:r>
            <w:r>
              <w:t>los</w:t>
            </w:r>
            <w:r>
              <w:rPr>
                <w:spacing w:val="-9"/>
              </w:rPr>
              <w:t xml:space="preserve"> </w:t>
            </w:r>
            <w:r>
              <w:t>sistemas</w:t>
            </w:r>
            <w:r>
              <w:rPr>
                <w:spacing w:val="-5"/>
              </w:rPr>
              <w:t xml:space="preserve"> </w:t>
            </w:r>
            <w:r>
              <w:t>de</w:t>
            </w:r>
            <w:r>
              <w:rPr>
                <w:spacing w:val="-3"/>
              </w:rPr>
              <w:t xml:space="preserve"> </w:t>
            </w:r>
            <w:r>
              <w:rPr>
                <w:spacing w:val="-2"/>
              </w:rPr>
              <w:t>medición.</w:t>
            </w:r>
          </w:p>
        </w:tc>
        <w:tc>
          <w:tcPr>
            <w:tcW w:w="425" w:type="dxa"/>
          </w:tcPr>
          <w:p w14:paraId="436B9BE5" w14:textId="1D8EA18C" w:rsidR="00B75825" w:rsidRDefault="005C3624">
            <w:pPr>
              <w:pStyle w:val="TableParagraph"/>
              <w:rPr>
                <w:rFonts w:ascii="Times New Roman"/>
                <w:sz w:val="20"/>
              </w:rPr>
            </w:pPr>
            <w:r>
              <w:rPr>
                <w:rFonts w:ascii="Times New Roman"/>
                <w:sz w:val="20"/>
              </w:rPr>
              <w:t>${si</w:t>
            </w:r>
            <w:r w:rsidR="005245AF">
              <w:rPr>
                <w:rFonts w:ascii="Times New Roman"/>
                <w:sz w:val="20"/>
              </w:rPr>
              <w:t>44</w:t>
            </w:r>
            <w:r>
              <w:rPr>
                <w:rFonts w:ascii="Times New Roman"/>
                <w:sz w:val="20"/>
              </w:rPr>
              <w:t>}</w:t>
            </w:r>
          </w:p>
        </w:tc>
        <w:tc>
          <w:tcPr>
            <w:tcW w:w="425" w:type="dxa"/>
          </w:tcPr>
          <w:p w14:paraId="436B9BE6" w14:textId="6E9559AB" w:rsidR="00B75825" w:rsidRDefault="007C3058">
            <w:pPr>
              <w:pStyle w:val="TableParagraph"/>
              <w:rPr>
                <w:rFonts w:ascii="Times New Roman"/>
                <w:sz w:val="20"/>
              </w:rPr>
            </w:pPr>
            <w:r>
              <w:rPr>
                <w:rFonts w:ascii="Times New Roman"/>
                <w:sz w:val="20"/>
              </w:rPr>
              <w:t>${no</w:t>
            </w:r>
            <w:r w:rsidR="0096092B">
              <w:rPr>
                <w:rFonts w:ascii="Times New Roman"/>
                <w:sz w:val="20"/>
              </w:rPr>
              <w:t>44</w:t>
            </w:r>
            <w:r>
              <w:rPr>
                <w:rFonts w:ascii="Times New Roman"/>
                <w:sz w:val="20"/>
              </w:rPr>
              <w:t>}</w:t>
            </w:r>
          </w:p>
        </w:tc>
        <w:tc>
          <w:tcPr>
            <w:tcW w:w="713" w:type="dxa"/>
          </w:tcPr>
          <w:p w14:paraId="436B9BE7" w14:textId="01E1951C" w:rsidR="00B75825" w:rsidRDefault="00CD7556">
            <w:pPr>
              <w:pStyle w:val="TableParagraph"/>
              <w:rPr>
                <w:rFonts w:ascii="Times New Roman"/>
                <w:sz w:val="20"/>
              </w:rPr>
            </w:pPr>
            <w:r>
              <w:rPr>
                <w:rFonts w:ascii="Times New Roman"/>
                <w:sz w:val="20"/>
              </w:rPr>
              <w:t>${noaplica</w:t>
            </w:r>
            <w:r w:rsidR="00E85C98">
              <w:rPr>
                <w:rFonts w:ascii="Times New Roman"/>
                <w:sz w:val="20"/>
              </w:rPr>
              <w:t>44</w:t>
            </w:r>
            <w:r>
              <w:rPr>
                <w:rFonts w:ascii="Times New Roman"/>
                <w:sz w:val="20"/>
              </w:rPr>
              <w:t>}</w:t>
            </w:r>
          </w:p>
        </w:tc>
        <w:tc>
          <w:tcPr>
            <w:tcW w:w="1702" w:type="dxa"/>
          </w:tcPr>
          <w:p w14:paraId="436B9BE8" w14:textId="3647A968"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44</w:t>
            </w:r>
            <w:r>
              <w:rPr>
                <w:rFonts w:ascii="Times New Roman"/>
                <w:sz w:val="20"/>
              </w:rPr>
              <w:t>}</w:t>
            </w:r>
          </w:p>
        </w:tc>
      </w:tr>
      <w:tr w:rsidR="00B75825" w14:paraId="436B9BEC" w14:textId="77777777">
        <w:trPr>
          <w:trHeight w:val="537"/>
        </w:trPr>
        <w:tc>
          <w:tcPr>
            <w:tcW w:w="11631" w:type="dxa"/>
            <w:gridSpan w:val="5"/>
            <w:shd w:val="clear" w:color="auto" w:fill="DBE4F0"/>
          </w:tcPr>
          <w:p w14:paraId="436B9BEA" w14:textId="77777777" w:rsidR="00B75825" w:rsidRDefault="00147C55">
            <w:pPr>
              <w:pStyle w:val="TableParagraph"/>
              <w:spacing w:line="268" w:lineRule="exact"/>
              <w:ind w:left="4"/>
            </w:pPr>
            <w:r>
              <w:t>c)Contar</w:t>
            </w:r>
            <w:r>
              <w:rPr>
                <w:spacing w:val="17"/>
              </w:rPr>
              <w:t xml:space="preserve"> </w:t>
            </w:r>
            <w:r>
              <w:t>con</w:t>
            </w:r>
            <w:r>
              <w:rPr>
                <w:spacing w:val="22"/>
              </w:rPr>
              <w:t xml:space="preserve"> </w:t>
            </w:r>
            <w:r>
              <w:t>una</w:t>
            </w:r>
            <w:r>
              <w:rPr>
                <w:spacing w:val="19"/>
              </w:rPr>
              <w:t xml:space="preserve"> </w:t>
            </w:r>
            <w:r>
              <w:t>interfaz</w:t>
            </w:r>
            <w:r>
              <w:rPr>
                <w:spacing w:val="22"/>
              </w:rPr>
              <w:t xml:space="preserve"> </w:t>
            </w:r>
            <w:r>
              <w:t>o</w:t>
            </w:r>
            <w:r>
              <w:rPr>
                <w:spacing w:val="20"/>
              </w:rPr>
              <w:t xml:space="preserve"> </w:t>
            </w:r>
            <w:r>
              <w:t>módulo</w:t>
            </w:r>
            <w:r>
              <w:rPr>
                <w:spacing w:val="23"/>
              </w:rPr>
              <w:t xml:space="preserve"> </w:t>
            </w:r>
            <w:r>
              <w:t>de</w:t>
            </w:r>
            <w:r>
              <w:rPr>
                <w:spacing w:val="20"/>
              </w:rPr>
              <w:t xml:space="preserve"> </w:t>
            </w:r>
            <w:r>
              <w:t>comunicación</w:t>
            </w:r>
            <w:r>
              <w:rPr>
                <w:spacing w:val="22"/>
              </w:rPr>
              <w:t xml:space="preserve"> </w:t>
            </w:r>
            <w:r>
              <w:t>para</w:t>
            </w:r>
            <w:r>
              <w:rPr>
                <w:spacing w:val="19"/>
              </w:rPr>
              <w:t xml:space="preserve"> </w:t>
            </w:r>
            <w:r>
              <w:t>la</w:t>
            </w:r>
            <w:r>
              <w:rPr>
                <w:spacing w:val="20"/>
              </w:rPr>
              <w:t xml:space="preserve"> </w:t>
            </w:r>
            <w:r>
              <w:t>transferencia</w:t>
            </w:r>
            <w:r>
              <w:rPr>
                <w:spacing w:val="21"/>
              </w:rPr>
              <w:t xml:space="preserve"> </w:t>
            </w:r>
            <w:r>
              <w:t>de</w:t>
            </w:r>
            <w:r>
              <w:rPr>
                <w:spacing w:val="23"/>
              </w:rPr>
              <w:t xml:space="preserve"> </w:t>
            </w:r>
            <w:r>
              <w:t>la</w:t>
            </w:r>
            <w:r>
              <w:rPr>
                <w:spacing w:val="21"/>
              </w:rPr>
              <w:t xml:space="preserve"> </w:t>
            </w:r>
            <w:r>
              <w:t>información</w:t>
            </w:r>
            <w:r>
              <w:rPr>
                <w:spacing w:val="22"/>
              </w:rPr>
              <w:t xml:space="preserve"> </w:t>
            </w:r>
            <w:r>
              <w:t>a</w:t>
            </w:r>
            <w:r>
              <w:rPr>
                <w:spacing w:val="19"/>
              </w:rPr>
              <w:t xml:space="preserve"> </w:t>
            </w:r>
            <w:r>
              <w:t>la</w:t>
            </w:r>
            <w:r>
              <w:rPr>
                <w:spacing w:val="20"/>
              </w:rPr>
              <w:t xml:space="preserve"> </w:t>
            </w:r>
            <w:r>
              <w:t>UCC,</w:t>
            </w:r>
            <w:r>
              <w:rPr>
                <w:spacing w:val="24"/>
              </w:rPr>
              <w:t xml:space="preserve"> </w:t>
            </w:r>
            <w:r>
              <w:t>cuando</w:t>
            </w:r>
            <w:r>
              <w:rPr>
                <w:spacing w:val="24"/>
              </w:rPr>
              <w:t xml:space="preserve"> </w:t>
            </w:r>
            <w:r>
              <w:t>la</w:t>
            </w:r>
            <w:r>
              <w:rPr>
                <w:spacing w:val="22"/>
              </w:rPr>
              <w:t xml:space="preserve"> </w:t>
            </w:r>
            <w:r>
              <w:rPr>
                <w:spacing w:val="-2"/>
              </w:rPr>
              <w:t>tecnología</w:t>
            </w:r>
          </w:p>
          <w:p w14:paraId="436B9BEB" w14:textId="77777777" w:rsidR="00B75825" w:rsidRDefault="00147C55">
            <w:pPr>
              <w:pStyle w:val="TableParagraph"/>
              <w:spacing w:line="249" w:lineRule="exact"/>
              <w:ind w:left="4"/>
            </w:pPr>
            <w:r>
              <w:t>empleada lo</w:t>
            </w:r>
            <w:r>
              <w:rPr>
                <w:spacing w:val="1"/>
              </w:rPr>
              <w:t xml:space="preserve"> </w:t>
            </w:r>
            <w:r>
              <w:t>permita,</w:t>
            </w:r>
            <w:r>
              <w:rPr>
                <w:spacing w:val="3"/>
              </w:rPr>
              <w:t xml:space="preserve"> </w:t>
            </w:r>
            <w:r>
              <w:t>con</w:t>
            </w:r>
            <w:r>
              <w:rPr>
                <w:spacing w:val="3"/>
              </w:rPr>
              <w:t xml:space="preserve"> </w:t>
            </w:r>
            <w:r>
              <w:t>las</w:t>
            </w:r>
            <w:r>
              <w:rPr>
                <w:spacing w:val="1"/>
              </w:rPr>
              <w:t xml:space="preserve"> </w:t>
            </w:r>
            <w:r>
              <w:t>siguientes</w:t>
            </w:r>
            <w:r>
              <w:rPr>
                <w:spacing w:val="1"/>
              </w:rPr>
              <w:t xml:space="preserve"> </w:t>
            </w:r>
            <w:r>
              <w:rPr>
                <w:spacing w:val="-2"/>
              </w:rPr>
              <w:t>características:</w:t>
            </w:r>
          </w:p>
        </w:tc>
      </w:tr>
      <w:tr w:rsidR="00B75825" w14:paraId="436B9BF2" w14:textId="77777777">
        <w:trPr>
          <w:trHeight w:val="287"/>
        </w:trPr>
        <w:tc>
          <w:tcPr>
            <w:tcW w:w="8366" w:type="dxa"/>
          </w:tcPr>
          <w:p w14:paraId="436B9BED" w14:textId="77777777" w:rsidR="00B75825" w:rsidRDefault="00147C55">
            <w:pPr>
              <w:pStyle w:val="TableParagraph"/>
              <w:spacing w:line="268" w:lineRule="exact"/>
              <w:ind w:left="107"/>
            </w:pPr>
            <w:r>
              <w:t>1.</w:t>
            </w:r>
            <w:r>
              <w:rPr>
                <w:spacing w:val="-5"/>
              </w:rPr>
              <w:t xml:space="preserve"> </w:t>
            </w:r>
            <w:r>
              <w:t>Disponer</w:t>
            </w:r>
            <w:r>
              <w:rPr>
                <w:spacing w:val="-4"/>
              </w:rPr>
              <w:t xml:space="preserve"> </w:t>
            </w:r>
            <w:r>
              <w:t>de</w:t>
            </w:r>
            <w:r>
              <w:rPr>
                <w:spacing w:val="-3"/>
              </w:rPr>
              <w:t xml:space="preserve"> </w:t>
            </w:r>
            <w:r>
              <w:t>un</w:t>
            </w:r>
            <w:r>
              <w:rPr>
                <w:spacing w:val="-7"/>
              </w:rPr>
              <w:t xml:space="preserve"> </w:t>
            </w:r>
            <w:r>
              <w:t>protocolo</w:t>
            </w:r>
            <w:r>
              <w:rPr>
                <w:spacing w:val="-3"/>
              </w:rPr>
              <w:t xml:space="preserve"> </w:t>
            </w:r>
            <w:r>
              <w:t>de</w:t>
            </w:r>
            <w:r>
              <w:rPr>
                <w:spacing w:val="-6"/>
              </w:rPr>
              <w:t xml:space="preserve"> </w:t>
            </w:r>
            <w:r>
              <w:t>comunicación</w:t>
            </w:r>
            <w:r>
              <w:rPr>
                <w:spacing w:val="-6"/>
              </w:rPr>
              <w:t xml:space="preserve"> </w:t>
            </w:r>
            <w:r>
              <w:t>para</w:t>
            </w:r>
            <w:r>
              <w:rPr>
                <w:spacing w:val="-7"/>
              </w:rPr>
              <w:t xml:space="preserve"> </w:t>
            </w:r>
            <w:r>
              <w:t>enlazar</w:t>
            </w:r>
            <w:r>
              <w:rPr>
                <w:spacing w:val="-4"/>
              </w:rPr>
              <w:t xml:space="preserve"> </w:t>
            </w:r>
            <w:r>
              <w:t>los</w:t>
            </w:r>
            <w:r>
              <w:rPr>
                <w:spacing w:val="-9"/>
              </w:rPr>
              <w:t xml:space="preserve"> </w:t>
            </w:r>
            <w:r>
              <w:t>equipos</w:t>
            </w:r>
            <w:r>
              <w:rPr>
                <w:spacing w:val="-6"/>
              </w:rPr>
              <w:t xml:space="preserve"> </w:t>
            </w:r>
            <w:r>
              <w:t>con</w:t>
            </w:r>
            <w:r>
              <w:rPr>
                <w:spacing w:val="-7"/>
              </w:rPr>
              <w:t xml:space="preserve"> </w:t>
            </w:r>
            <w:r>
              <w:t>la</w:t>
            </w:r>
            <w:r>
              <w:rPr>
                <w:spacing w:val="-5"/>
              </w:rPr>
              <w:t xml:space="preserve"> </w:t>
            </w:r>
            <w:r>
              <w:rPr>
                <w:spacing w:val="-4"/>
              </w:rPr>
              <w:t>UCC.</w:t>
            </w:r>
          </w:p>
        </w:tc>
        <w:tc>
          <w:tcPr>
            <w:tcW w:w="425" w:type="dxa"/>
          </w:tcPr>
          <w:p w14:paraId="436B9BEE" w14:textId="39FBD721" w:rsidR="00B75825" w:rsidRDefault="005C3624">
            <w:pPr>
              <w:pStyle w:val="TableParagraph"/>
              <w:rPr>
                <w:rFonts w:ascii="Times New Roman"/>
                <w:sz w:val="20"/>
              </w:rPr>
            </w:pPr>
            <w:r>
              <w:rPr>
                <w:rFonts w:ascii="Times New Roman"/>
                <w:sz w:val="20"/>
              </w:rPr>
              <w:t>${si</w:t>
            </w:r>
            <w:r w:rsidR="005245AF">
              <w:rPr>
                <w:rFonts w:ascii="Times New Roman"/>
                <w:sz w:val="20"/>
              </w:rPr>
              <w:t>45</w:t>
            </w:r>
            <w:r>
              <w:rPr>
                <w:rFonts w:ascii="Times New Roman"/>
                <w:sz w:val="20"/>
              </w:rPr>
              <w:t>}</w:t>
            </w:r>
          </w:p>
        </w:tc>
        <w:tc>
          <w:tcPr>
            <w:tcW w:w="425" w:type="dxa"/>
          </w:tcPr>
          <w:p w14:paraId="436B9BEF" w14:textId="39E82D87" w:rsidR="00B75825" w:rsidRDefault="007C3058">
            <w:pPr>
              <w:pStyle w:val="TableParagraph"/>
              <w:rPr>
                <w:rFonts w:ascii="Times New Roman"/>
                <w:sz w:val="20"/>
              </w:rPr>
            </w:pPr>
            <w:r>
              <w:rPr>
                <w:rFonts w:ascii="Times New Roman"/>
                <w:sz w:val="20"/>
              </w:rPr>
              <w:t>${no</w:t>
            </w:r>
            <w:r w:rsidR="0096092B">
              <w:rPr>
                <w:rFonts w:ascii="Times New Roman"/>
                <w:sz w:val="20"/>
              </w:rPr>
              <w:t>45</w:t>
            </w:r>
            <w:r>
              <w:rPr>
                <w:rFonts w:ascii="Times New Roman"/>
                <w:sz w:val="20"/>
              </w:rPr>
              <w:t>}</w:t>
            </w:r>
          </w:p>
        </w:tc>
        <w:tc>
          <w:tcPr>
            <w:tcW w:w="713" w:type="dxa"/>
          </w:tcPr>
          <w:p w14:paraId="436B9BF0" w14:textId="19A90620" w:rsidR="00B75825" w:rsidRDefault="00CD7556">
            <w:pPr>
              <w:pStyle w:val="TableParagraph"/>
              <w:rPr>
                <w:rFonts w:ascii="Times New Roman"/>
                <w:sz w:val="20"/>
              </w:rPr>
            </w:pPr>
            <w:r>
              <w:rPr>
                <w:rFonts w:ascii="Times New Roman"/>
                <w:sz w:val="20"/>
              </w:rPr>
              <w:t>${noaplica</w:t>
            </w:r>
            <w:r w:rsidR="00E85C98">
              <w:rPr>
                <w:rFonts w:ascii="Times New Roman"/>
                <w:sz w:val="20"/>
              </w:rPr>
              <w:t>45</w:t>
            </w:r>
            <w:r>
              <w:rPr>
                <w:rFonts w:ascii="Times New Roman"/>
                <w:sz w:val="20"/>
              </w:rPr>
              <w:t>}</w:t>
            </w:r>
          </w:p>
        </w:tc>
        <w:tc>
          <w:tcPr>
            <w:tcW w:w="1702" w:type="dxa"/>
          </w:tcPr>
          <w:p w14:paraId="436B9BF1" w14:textId="70AFB5CB"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45</w:t>
            </w:r>
            <w:r>
              <w:rPr>
                <w:rFonts w:ascii="Times New Roman"/>
                <w:sz w:val="20"/>
              </w:rPr>
              <w:t>}</w:t>
            </w:r>
          </w:p>
        </w:tc>
      </w:tr>
      <w:tr w:rsidR="00B75825" w14:paraId="436B9BF8" w14:textId="77777777">
        <w:trPr>
          <w:trHeight w:val="535"/>
        </w:trPr>
        <w:tc>
          <w:tcPr>
            <w:tcW w:w="8366" w:type="dxa"/>
          </w:tcPr>
          <w:p w14:paraId="436B9BF3" w14:textId="77777777" w:rsidR="00B75825" w:rsidRDefault="00147C55">
            <w:pPr>
              <w:pStyle w:val="TableParagraph"/>
              <w:spacing w:line="260" w:lineRule="exact"/>
              <w:ind w:left="107"/>
            </w:pPr>
            <w:r>
              <w:t>2.</w:t>
            </w:r>
            <w:r>
              <w:rPr>
                <w:spacing w:val="80"/>
                <w:w w:val="150"/>
              </w:rPr>
              <w:t xml:space="preserve"> </w:t>
            </w:r>
            <w:r>
              <w:t>Disponer</w:t>
            </w:r>
            <w:r>
              <w:rPr>
                <w:spacing w:val="80"/>
                <w:w w:val="150"/>
              </w:rPr>
              <w:t xml:space="preserve"> </w:t>
            </w:r>
            <w:r>
              <w:t>de</w:t>
            </w:r>
            <w:r>
              <w:rPr>
                <w:spacing w:val="80"/>
                <w:w w:val="150"/>
              </w:rPr>
              <w:t xml:space="preserve"> </w:t>
            </w:r>
            <w:r>
              <w:t>mecanismos</w:t>
            </w:r>
            <w:r>
              <w:rPr>
                <w:spacing w:val="80"/>
                <w:w w:val="150"/>
              </w:rPr>
              <w:t xml:space="preserve"> </w:t>
            </w:r>
            <w:r>
              <w:t>de</w:t>
            </w:r>
            <w:r>
              <w:rPr>
                <w:spacing w:val="80"/>
                <w:w w:val="150"/>
              </w:rPr>
              <w:t xml:space="preserve"> </w:t>
            </w:r>
            <w:r>
              <w:t>mitigación</w:t>
            </w:r>
            <w:r>
              <w:rPr>
                <w:spacing w:val="80"/>
                <w:w w:val="150"/>
              </w:rPr>
              <w:t xml:space="preserve"> </w:t>
            </w:r>
            <w:r>
              <w:t>a</w:t>
            </w:r>
            <w:r>
              <w:rPr>
                <w:spacing w:val="80"/>
                <w:w w:val="150"/>
              </w:rPr>
              <w:t xml:space="preserve"> </w:t>
            </w:r>
            <w:r>
              <w:t>perturbaciones</w:t>
            </w:r>
            <w:r>
              <w:rPr>
                <w:spacing w:val="80"/>
                <w:w w:val="150"/>
              </w:rPr>
              <w:t xml:space="preserve"> </w:t>
            </w:r>
            <w:r>
              <w:t>de</w:t>
            </w:r>
            <w:r>
              <w:rPr>
                <w:spacing w:val="80"/>
                <w:w w:val="150"/>
              </w:rPr>
              <w:t xml:space="preserve"> </w:t>
            </w:r>
            <w:r>
              <w:t>radicación</w:t>
            </w:r>
            <w:r>
              <w:rPr>
                <w:spacing w:val="80"/>
                <w:w w:val="150"/>
              </w:rPr>
              <w:t xml:space="preserve"> </w:t>
            </w:r>
            <w:r>
              <w:t xml:space="preserve">y/o </w:t>
            </w:r>
            <w:r>
              <w:rPr>
                <w:spacing w:val="-2"/>
              </w:rPr>
              <w:t>electromagnéticas.</w:t>
            </w:r>
          </w:p>
        </w:tc>
        <w:tc>
          <w:tcPr>
            <w:tcW w:w="425" w:type="dxa"/>
          </w:tcPr>
          <w:p w14:paraId="436B9BF4" w14:textId="7079B09E" w:rsidR="00B75825" w:rsidRDefault="005C3624">
            <w:pPr>
              <w:pStyle w:val="TableParagraph"/>
              <w:rPr>
                <w:rFonts w:ascii="Times New Roman"/>
                <w:sz w:val="20"/>
              </w:rPr>
            </w:pPr>
            <w:r>
              <w:rPr>
                <w:rFonts w:ascii="Times New Roman"/>
                <w:sz w:val="20"/>
              </w:rPr>
              <w:t>${si</w:t>
            </w:r>
            <w:r w:rsidR="005245AF">
              <w:rPr>
                <w:rFonts w:ascii="Times New Roman"/>
                <w:sz w:val="20"/>
              </w:rPr>
              <w:t>46</w:t>
            </w:r>
            <w:r>
              <w:rPr>
                <w:rFonts w:ascii="Times New Roman"/>
                <w:sz w:val="20"/>
              </w:rPr>
              <w:t>}</w:t>
            </w:r>
          </w:p>
        </w:tc>
        <w:tc>
          <w:tcPr>
            <w:tcW w:w="425" w:type="dxa"/>
          </w:tcPr>
          <w:p w14:paraId="436B9BF5" w14:textId="5D0778CE" w:rsidR="00B75825" w:rsidRDefault="007C3058">
            <w:pPr>
              <w:pStyle w:val="TableParagraph"/>
              <w:rPr>
                <w:rFonts w:ascii="Times New Roman"/>
                <w:sz w:val="20"/>
              </w:rPr>
            </w:pPr>
            <w:r>
              <w:rPr>
                <w:rFonts w:ascii="Times New Roman"/>
                <w:sz w:val="20"/>
              </w:rPr>
              <w:t>${no</w:t>
            </w:r>
            <w:r w:rsidR="0096092B">
              <w:rPr>
                <w:rFonts w:ascii="Times New Roman"/>
                <w:sz w:val="20"/>
              </w:rPr>
              <w:t>46</w:t>
            </w:r>
            <w:r>
              <w:rPr>
                <w:rFonts w:ascii="Times New Roman"/>
                <w:sz w:val="20"/>
              </w:rPr>
              <w:t>}</w:t>
            </w:r>
          </w:p>
        </w:tc>
        <w:tc>
          <w:tcPr>
            <w:tcW w:w="713" w:type="dxa"/>
          </w:tcPr>
          <w:p w14:paraId="436B9BF6" w14:textId="40F1EE82" w:rsidR="00B75825" w:rsidRDefault="00CD7556">
            <w:pPr>
              <w:pStyle w:val="TableParagraph"/>
              <w:rPr>
                <w:rFonts w:ascii="Times New Roman"/>
                <w:sz w:val="20"/>
              </w:rPr>
            </w:pPr>
            <w:r>
              <w:rPr>
                <w:rFonts w:ascii="Times New Roman"/>
                <w:sz w:val="20"/>
              </w:rPr>
              <w:t>${noaplica</w:t>
            </w:r>
            <w:r w:rsidR="00E85C98">
              <w:rPr>
                <w:rFonts w:ascii="Times New Roman"/>
                <w:sz w:val="20"/>
              </w:rPr>
              <w:t>46</w:t>
            </w:r>
            <w:r>
              <w:rPr>
                <w:rFonts w:ascii="Times New Roman"/>
                <w:sz w:val="20"/>
              </w:rPr>
              <w:t>}</w:t>
            </w:r>
          </w:p>
        </w:tc>
        <w:tc>
          <w:tcPr>
            <w:tcW w:w="1702" w:type="dxa"/>
          </w:tcPr>
          <w:p w14:paraId="436B9BF7" w14:textId="11AB5285"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46</w:t>
            </w:r>
            <w:r>
              <w:rPr>
                <w:rFonts w:ascii="Times New Roman"/>
                <w:sz w:val="20"/>
              </w:rPr>
              <w:t>}</w:t>
            </w:r>
          </w:p>
        </w:tc>
      </w:tr>
      <w:tr w:rsidR="00B75825" w14:paraId="436B9BFE" w14:textId="77777777">
        <w:trPr>
          <w:trHeight w:val="268"/>
        </w:trPr>
        <w:tc>
          <w:tcPr>
            <w:tcW w:w="8366" w:type="dxa"/>
          </w:tcPr>
          <w:p w14:paraId="436B9BF9" w14:textId="77777777" w:rsidR="00B75825" w:rsidRDefault="00147C55">
            <w:pPr>
              <w:pStyle w:val="TableParagraph"/>
              <w:spacing w:before="1" w:line="247" w:lineRule="exact"/>
              <w:ind w:left="107"/>
            </w:pPr>
            <w:r>
              <w:t>3.</w:t>
            </w:r>
            <w:r>
              <w:rPr>
                <w:spacing w:val="-3"/>
              </w:rPr>
              <w:t xml:space="preserve"> </w:t>
            </w:r>
            <w:r>
              <w:t>Ser</w:t>
            </w:r>
            <w:r>
              <w:rPr>
                <w:spacing w:val="-6"/>
              </w:rPr>
              <w:t xml:space="preserve"> </w:t>
            </w:r>
            <w:r>
              <w:t>estable</w:t>
            </w:r>
            <w:r>
              <w:rPr>
                <w:spacing w:val="-5"/>
              </w:rPr>
              <w:t xml:space="preserve"> </w:t>
            </w:r>
            <w:r>
              <w:t>y</w:t>
            </w:r>
            <w:r>
              <w:rPr>
                <w:spacing w:val="-4"/>
              </w:rPr>
              <w:t xml:space="preserve"> </w:t>
            </w:r>
            <w:r>
              <w:t>tolerante</w:t>
            </w:r>
            <w:r>
              <w:rPr>
                <w:spacing w:val="-5"/>
              </w:rPr>
              <w:t xml:space="preserve"> </w:t>
            </w:r>
            <w:r>
              <w:t>a</w:t>
            </w:r>
            <w:r>
              <w:rPr>
                <w:spacing w:val="-8"/>
              </w:rPr>
              <w:t xml:space="preserve"> </w:t>
            </w:r>
            <w:r>
              <w:t>fallas</w:t>
            </w:r>
            <w:r>
              <w:rPr>
                <w:spacing w:val="-3"/>
              </w:rPr>
              <w:t xml:space="preserve"> </w:t>
            </w:r>
            <w:r>
              <w:t>eléctricas</w:t>
            </w:r>
            <w:r>
              <w:rPr>
                <w:spacing w:val="-3"/>
              </w:rPr>
              <w:t xml:space="preserve"> </w:t>
            </w:r>
            <w:r>
              <w:t>y</w:t>
            </w:r>
            <w:r>
              <w:rPr>
                <w:spacing w:val="-2"/>
              </w:rPr>
              <w:t xml:space="preserve"> </w:t>
            </w:r>
            <w:r>
              <w:t>de</w:t>
            </w:r>
            <w:r>
              <w:rPr>
                <w:spacing w:val="-2"/>
              </w:rPr>
              <w:t xml:space="preserve"> comunicación.</w:t>
            </w:r>
          </w:p>
        </w:tc>
        <w:tc>
          <w:tcPr>
            <w:tcW w:w="425" w:type="dxa"/>
          </w:tcPr>
          <w:p w14:paraId="436B9BFA" w14:textId="73BA5F8B" w:rsidR="00B75825" w:rsidRDefault="005C3624">
            <w:pPr>
              <w:pStyle w:val="TableParagraph"/>
              <w:rPr>
                <w:rFonts w:ascii="Times New Roman"/>
                <w:sz w:val="18"/>
              </w:rPr>
            </w:pPr>
            <w:r>
              <w:rPr>
                <w:rFonts w:ascii="Times New Roman"/>
                <w:sz w:val="20"/>
              </w:rPr>
              <w:t>${si</w:t>
            </w:r>
            <w:r w:rsidR="005245AF">
              <w:rPr>
                <w:rFonts w:ascii="Times New Roman"/>
                <w:sz w:val="20"/>
              </w:rPr>
              <w:t>47</w:t>
            </w:r>
            <w:r>
              <w:rPr>
                <w:rFonts w:ascii="Times New Roman"/>
                <w:sz w:val="20"/>
              </w:rPr>
              <w:t>}</w:t>
            </w:r>
          </w:p>
        </w:tc>
        <w:tc>
          <w:tcPr>
            <w:tcW w:w="425" w:type="dxa"/>
          </w:tcPr>
          <w:p w14:paraId="436B9BFB" w14:textId="6307ADA7" w:rsidR="00B75825" w:rsidRDefault="007C3058">
            <w:pPr>
              <w:pStyle w:val="TableParagraph"/>
              <w:rPr>
                <w:rFonts w:ascii="Times New Roman"/>
                <w:sz w:val="18"/>
              </w:rPr>
            </w:pPr>
            <w:r>
              <w:rPr>
                <w:rFonts w:ascii="Times New Roman"/>
                <w:sz w:val="20"/>
              </w:rPr>
              <w:t>${no</w:t>
            </w:r>
            <w:r w:rsidR="0096092B">
              <w:rPr>
                <w:rFonts w:ascii="Times New Roman"/>
                <w:sz w:val="20"/>
              </w:rPr>
              <w:t>47</w:t>
            </w:r>
            <w:r>
              <w:rPr>
                <w:rFonts w:ascii="Times New Roman"/>
                <w:sz w:val="20"/>
              </w:rPr>
              <w:t>}</w:t>
            </w:r>
          </w:p>
        </w:tc>
        <w:tc>
          <w:tcPr>
            <w:tcW w:w="713" w:type="dxa"/>
          </w:tcPr>
          <w:p w14:paraId="436B9BFC" w14:textId="20B6479A" w:rsidR="00B75825" w:rsidRDefault="00CD7556">
            <w:pPr>
              <w:pStyle w:val="TableParagraph"/>
              <w:rPr>
                <w:rFonts w:ascii="Times New Roman"/>
                <w:sz w:val="18"/>
              </w:rPr>
            </w:pPr>
            <w:r>
              <w:rPr>
                <w:rFonts w:ascii="Times New Roman"/>
                <w:sz w:val="20"/>
              </w:rPr>
              <w:t>${noaplica</w:t>
            </w:r>
            <w:r w:rsidR="00E85C98">
              <w:rPr>
                <w:rFonts w:ascii="Times New Roman"/>
                <w:sz w:val="20"/>
              </w:rPr>
              <w:t>47</w:t>
            </w:r>
            <w:r>
              <w:rPr>
                <w:rFonts w:ascii="Times New Roman"/>
                <w:sz w:val="20"/>
              </w:rPr>
              <w:t>}</w:t>
            </w:r>
          </w:p>
        </w:tc>
        <w:tc>
          <w:tcPr>
            <w:tcW w:w="1702" w:type="dxa"/>
          </w:tcPr>
          <w:p w14:paraId="436B9BFD" w14:textId="122AAC84" w:rsidR="00B75825" w:rsidRDefault="00B06DB4">
            <w:pPr>
              <w:pStyle w:val="TableParagraph"/>
              <w:rPr>
                <w:rFonts w:ascii="Times New Roman"/>
                <w:sz w:val="18"/>
              </w:rPr>
            </w:pPr>
            <w:r>
              <w:rPr>
                <w:rFonts w:ascii="Times New Roman"/>
                <w:sz w:val="20"/>
              </w:rPr>
              <w:t>${observaciones</w:t>
            </w:r>
            <w:r w:rsidR="00DD3077">
              <w:rPr>
                <w:rFonts w:ascii="Times New Roman"/>
                <w:sz w:val="20"/>
                <w:lang w:val="es-ES_tradnl"/>
              </w:rPr>
              <w:t>47</w:t>
            </w:r>
            <w:r>
              <w:rPr>
                <w:rFonts w:ascii="Times New Roman"/>
                <w:sz w:val="20"/>
              </w:rPr>
              <w:t>}</w:t>
            </w:r>
          </w:p>
        </w:tc>
      </w:tr>
      <w:tr w:rsidR="00B75825" w14:paraId="436B9C05" w14:textId="77777777">
        <w:trPr>
          <w:trHeight w:val="1295"/>
        </w:trPr>
        <w:tc>
          <w:tcPr>
            <w:tcW w:w="8366" w:type="dxa"/>
          </w:tcPr>
          <w:p w14:paraId="436B9BFF" w14:textId="77777777" w:rsidR="00B75825" w:rsidRDefault="00147C55">
            <w:pPr>
              <w:pStyle w:val="TableParagraph"/>
              <w:spacing w:before="5" w:line="232" w:lineRule="auto"/>
              <w:ind w:left="107" w:right="137"/>
              <w:jc w:val="both"/>
            </w:pPr>
            <w:r>
              <w:t>4.</w:t>
            </w:r>
            <w:r>
              <w:rPr>
                <w:spacing w:val="-1"/>
              </w:rPr>
              <w:t xml:space="preserve"> </w:t>
            </w:r>
            <w:r>
              <w:t>Las</w:t>
            </w:r>
            <w:r>
              <w:rPr>
                <w:spacing w:val="-3"/>
              </w:rPr>
              <w:t xml:space="preserve"> </w:t>
            </w:r>
            <w:r>
              <w:t>conexiones de la</w:t>
            </w:r>
            <w:r>
              <w:rPr>
                <w:spacing w:val="-1"/>
              </w:rPr>
              <w:t xml:space="preserve"> </w:t>
            </w:r>
            <w:r>
              <w:t>interfaz</w:t>
            </w:r>
            <w:r>
              <w:rPr>
                <w:spacing w:val="-1"/>
              </w:rPr>
              <w:t xml:space="preserve"> </w:t>
            </w:r>
            <w:r>
              <w:t>o</w:t>
            </w:r>
            <w:r>
              <w:rPr>
                <w:spacing w:val="-2"/>
              </w:rPr>
              <w:t xml:space="preserve"> </w:t>
            </w:r>
            <w:r>
              <w:t>módulo de</w:t>
            </w:r>
            <w:r>
              <w:rPr>
                <w:spacing w:val="-2"/>
              </w:rPr>
              <w:t xml:space="preserve"> </w:t>
            </w:r>
            <w:r>
              <w:t>comunicación</w:t>
            </w:r>
            <w:r>
              <w:rPr>
                <w:spacing w:val="-1"/>
              </w:rPr>
              <w:t xml:space="preserve"> </w:t>
            </w:r>
            <w:r>
              <w:t>entre un</w:t>
            </w:r>
            <w:r>
              <w:rPr>
                <w:spacing w:val="-1"/>
              </w:rPr>
              <w:t xml:space="preserve"> </w:t>
            </w:r>
            <w:r>
              <w:t>sistema</w:t>
            </w:r>
            <w:r>
              <w:rPr>
                <w:spacing w:val="-1"/>
              </w:rPr>
              <w:t xml:space="preserve"> </w:t>
            </w:r>
            <w:r>
              <w:t>de</w:t>
            </w:r>
            <w:r>
              <w:rPr>
                <w:spacing w:val="-7"/>
              </w:rPr>
              <w:t xml:space="preserve"> </w:t>
            </w:r>
            <w:r>
              <w:t>medición</w:t>
            </w:r>
            <w:r>
              <w:rPr>
                <w:spacing w:val="-6"/>
              </w:rPr>
              <w:t xml:space="preserve"> </w:t>
            </w:r>
            <w:r>
              <w:t>y la UCC deben incluir un mecanismo de seguridad, con la finalidad de que quede evidencia en caso de alguna alteración, desconexión o interrupción en la transferencia de la información,</w:t>
            </w:r>
            <w:r>
              <w:rPr>
                <w:spacing w:val="24"/>
              </w:rPr>
              <w:t xml:space="preserve"> </w:t>
            </w:r>
            <w:r>
              <w:t>las</w:t>
            </w:r>
            <w:r>
              <w:rPr>
                <w:spacing w:val="25"/>
              </w:rPr>
              <w:t xml:space="preserve"> </w:t>
            </w:r>
            <w:r>
              <w:t>cuales</w:t>
            </w:r>
            <w:r>
              <w:rPr>
                <w:spacing w:val="25"/>
              </w:rPr>
              <w:t xml:space="preserve"> </w:t>
            </w:r>
            <w:r>
              <w:t>se</w:t>
            </w:r>
            <w:r>
              <w:rPr>
                <w:spacing w:val="21"/>
              </w:rPr>
              <w:t xml:space="preserve"> </w:t>
            </w:r>
            <w:r>
              <w:t>deben</w:t>
            </w:r>
            <w:r>
              <w:rPr>
                <w:spacing w:val="27"/>
              </w:rPr>
              <w:t xml:space="preserve"> </w:t>
            </w:r>
            <w:r>
              <w:t>registrar</w:t>
            </w:r>
            <w:r>
              <w:rPr>
                <w:spacing w:val="25"/>
              </w:rPr>
              <w:t xml:space="preserve"> </w:t>
            </w:r>
            <w:r>
              <w:t>en</w:t>
            </w:r>
            <w:r>
              <w:rPr>
                <w:spacing w:val="24"/>
              </w:rPr>
              <w:t xml:space="preserve"> </w:t>
            </w:r>
            <w:r>
              <w:t>la</w:t>
            </w:r>
            <w:r>
              <w:rPr>
                <w:spacing w:val="27"/>
              </w:rPr>
              <w:t xml:space="preserve"> </w:t>
            </w:r>
            <w:r>
              <w:t>bitácora</w:t>
            </w:r>
            <w:r>
              <w:rPr>
                <w:spacing w:val="27"/>
              </w:rPr>
              <w:t xml:space="preserve"> </w:t>
            </w:r>
            <w:r>
              <w:t>de</w:t>
            </w:r>
            <w:r>
              <w:rPr>
                <w:spacing w:val="23"/>
              </w:rPr>
              <w:t xml:space="preserve"> </w:t>
            </w:r>
            <w:r>
              <w:t>eventos</w:t>
            </w:r>
            <w:r>
              <w:rPr>
                <w:spacing w:val="25"/>
              </w:rPr>
              <w:t xml:space="preserve"> </w:t>
            </w:r>
            <w:r>
              <w:t>a</w:t>
            </w:r>
            <w:r>
              <w:rPr>
                <w:spacing w:val="25"/>
              </w:rPr>
              <w:t xml:space="preserve"> </w:t>
            </w:r>
            <w:r>
              <w:t>que</w:t>
            </w:r>
            <w:r>
              <w:rPr>
                <w:spacing w:val="28"/>
              </w:rPr>
              <w:t xml:space="preserve"> </w:t>
            </w:r>
            <w:r>
              <w:t>se</w:t>
            </w:r>
            <w:r>
              <w:rPr>
                <w:spacing w:val="28"/>
              </w:rPr>
              <w:t xml:space="preserve"> </w:t>
            </w:r>
            <w:r>
              <w:t>refiere</w:t>
            </w:r>
            <w:r>
              <w:rPr>
                <w:spacing w:val="31"/>
              </w:rPr>
              <w:t xml:space="preserve"> </w:t>
            </w:r>
            <w:r>
              <w:rPr>
                <w:spacing w:val="-5"/>
              </w:rPr>
              <w:t>el</w:t>
            </w:r>
          </w:p>
          <w:p w14:paraId="436B9C00" w14:textId="77777777" w:rsidR="00B75825" w:rsidRDefault="00147C55">
            <w:pPr>
              <w:pStyle w:val="TableParagraph"/>
              <w:spacing w:line="228" w:lineRule="exact"/>
              <w:ind w:left="107"/>
              <w:jc w:val="both"/>
            </w:pPr>
            <w:r>
              <w:t>apartado</w:t>
            </w:r>
            <w:r>
              <w:rPr>
                <w:spacing w:val="-8"/>
              </w:rPr>
              <w:t xml:space="preserve"> </w:t>
            </w:r>
            <w:r>
              <w:rPr>
                <w:spacing w:val="-2"/>
              </w:rPr>
              <w:t>30.6.</w:t>
            </w:r>
          </w:p>
        </w:tc>
        <w:tc>
          <w:tcPr>
            <w:tcW w:w="425" w:type="dxa"/>
          </w:tcPr>
          <w:p w14:paraId="436B9C01" w14:textId="40E3E601" w:rsidR="00B75825" w:rsidRDefault="005C3624">
            <w:pPr>
              <w:pStyle w:val="TableParagraph"/>
              <w:rPr>
                <w:rFonts w:ascii="Times New Roman"/>
                <w:sz w:val="20"/>
              </w:rPr>
            </w:pPr>
            <w:r>
              <w:rPr>
                <w:rFonts w:ascii="Times New Roman"/>
                <w:sz w:val="20"/>
              </w:rPr>
              <w:t>${si</w:t>
            </w:r>
            <w:r w:rsidR="005245AF">
              <w:rPr>
                <w:rFonts w:ascii="Times New Roman"/>
                <w:sz w:val="20"/>
              </w:rPr>
              <w:t>48</w:t>
            </w:r>
            <w:r>
              <w:rPr>
                <w:rFonts w:ascii="Times New Roman"/>
                <w:sz w:val="20"/>
              </w:rPr>
              <w:t>}</w:t>
            </w:r>
          </w:p>
        </w:tc>
        <w:tc>
          <w:tcPr>
            <w:tcW w:w="425" w:type="dxa"/>
          </w:tcPr>
          <w:p w14:paraId="436B9C02" w14:textId="5EDE0B09" w:rsidR="00B75825" w:rsidRDefault="007C3058">
            <w:pPr>
              <w:pStyle w:val="TableParagraph"/>
              <w:rPr>
                <w:rFonts w:ascii="Times New Roman"/>
                <w:sz w:val="20"/>
              </w:rPr>
            </w:pPr>
            <w:r>
              <w:rPr>
                <w:rFonts w:ascii="Times New Roman"/>
                <w:sz w:val="20"/>
              </w:rPr>
              <w:t>${no</w:t>
            </w:r>
            <w:r w:rsidR="0096092B">
              <w:rPr>
                <w:rFonts w:ascii="Times New Roman"/>
                <w:sz w:val="20"/>
              </w:rPr>
              <w:t>48</w:t>
            </w:r>
            <w:r>
              <w:rPr>
                <w:rFonts w:ascii="Times New Roman"/>
                <w:sz w:val="20"/>
              </w:rPr>
              <w:t>}</w:t>
            </w:r>
          </w:p>
        </w:tc>
        <w:tc>
          <w:tcPr>
            <w:tcW w:w="713" w:type="dxa"/>
          </w:tcPr>
          <w:p w14:paraId="436B9C03" w14:textId="15BCE69F" w:rsidR="00B75825" w:rsidRDefault="00CD7556">
            <w:pPr>
              <w:pStyle w:val="TableParagraph"/>
              <w:rPr>
                <w:rFonts w:ascii="Times New Roman"/>
                <w:sz w:val="20"/>
              </w:rPr>
            </w:pPr>
            <w:r>
              <w:rPr>
                <w:rFonts w:ascii="Times New Roman"/>
                <w:sz w:val="20"/>
              </w:rPr>
              <w:t>${noaplica</w:t>
            </w:r>
            <w:r w:rsidR="00E85C98">
              <w:rPr>
                <w:rFonts w:ascii="Times New Roman"/>
                <w:sz w:val="20"/>
              </w:rPr>
              <w:t>48</w:t>
            </w:r>
            <w:r>
              <w:rPr>
                <w:rFonts w:ascii="Times New Roman"/>
                <w:sz w:val="20"/>
              </w:rPr>
              <w:t>}</w:t>
            </w:r>
          </w:p>
        </w:tc>
        <w:tc>
          <w:tcPr>
            <w:tcW w:w="1702" w:type="dxa"/>
          </w:tcPr>
          <w:p w14:paraId="436B9C04" w14:textId="011C0272"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48</w:t>
            </w:r>
            <w:r>
              <w:rPr>
                <w:rFonts w:ascii="Times New Roman"/>
                <w:sz w:val="20"/>
              </w:rPr>
              <w:t>}</w:t>
            </w:r>
          </w:p>
        </w:tc>
      </w:tr>
      <w:tr w:rsidR="00B75825" w14:paraId="436B9C0C" w14:textId="77777777">
        <w:trPr>
          <w:trHeight w:val="537"/>
        </w:trPr>
        <w:tc>
          <w:tcPr>
            <w:tcW w:w="8366" w:type="dxa"/>
          </w:tcPr>
          <w:p w14:paraId="436B9C06" w14:textId="77777777" w:rsidR="00B75825" w:rsidRDefault="00147C55">
            <w:pPr>
              <w:pStyle w:val="TableParagraph"/>
              <w:spacing w:line="264" w:lineRule="exact"/>
              <w:ind w:left="107"/>
            </w:pPr>
            <w:r>
              <w:t>5.</w:t>
            </w:r>
            <w:r>
              <w:rPr>
                <w:spacing w:val="-7"/>
              </w:rPr>
              <w:t xml:space="preserve"> </w:t>
            </w:r>
            <w:r>
              <w:t>No</w:t>
            </w:r>
            <w:r>
              <w:rPr>
                <w:spacing w:val="-4"/>
              </w:rPr>
              <w:t xml:space="preserve"> </w:t>
            </w:r>
            <w:r>
              <w:t>debe</w:t>
            </w:r>
            <w:r>
              <w:rPr>
                <w:spacing w:val="-7"/>
              </w:rPr>
              <w:t xml:space="preserve"> </w:t>
            </w:r>
            <w:r>
              <w:t>existir</w:t>
            </w:r>
            <w:r>
              <w:rPr>
                <w:spacing w:val="-8"/>
              </w:rPr>
              <w:t xml:space="preserve"> </w:t>
            </w:r>
            <w:r>
              <w:t>ningún</w:t>
            </w:r>
            <w:r>
              <w:rPr>
                <w:spacing w:val="-6"/>
              </w:rPr>
              <w:t xml:space="preserve"> </w:t>
            </w:r>
            <w:r>
              <w:t>elemento</w:t>
            </w:r>
            <w:r>
              <w:rPr>
                <w:spacing w:val="-5"/>
              </w:rPr>
              <w:t xml:space="preserve"> </w:t>
            </w:r>
            <w:r>
              <w:t>mecánico</w:t>
            </w:r>
            <w:r>
              <w:rPr>
                <w:spacing w:val="-6"/>
              </w:rPr>
              <w:t xml:space="preserve"> </w:t>
            </w:r>
            <w:r>
              <w:t>o</w:t>
            </w:r>
            <w:r>
              <w:rPr>
                <w:spacing w:val="-4"/>
              </w:rPr>
              <w:t xml:space="preserve"> </w:t>
            </w:r>
            <w:r>
              <w:t>electrónico</w:t>
            </w:r>
            <w:r>
              <w:rPr>
                <w:spacing w:val="-4"/>
              </w:rPr>
              <w:t xml:space="preserve"> </w:t>
            </w:r>
            <w:r>
              <w:t>adicional</w:t>
            </w:r>
            <w:r>
              <w:rPr>
                <w:spacing w:val="-5"/>
              </w:rPr>
              <w:t xml:space="preserve"> </w:t>
            </w:r>
            <w:r>
              <w:t>que</w:t>
            </w:r>
            <w:r>
              <w:rPr>
                <w:spacing w:val="-4"/>
              </w:rPr>
              <w:t xml:space="preserve"> </w:t>
            </w:r>
            <w:r>
              <w:t>permita</w:t>
            </w:r>
            <w:r>
              <w:rPr>
                <w:spacing w:val="-10"/>
              </w:rPr>
              <w:t xml:space="preserve"> </w:t>
            </w:r>
            <w:r>
              <w:t>alterar</w:t>
            </w:r>
            <w:r>
              <w:rPr>
                <w:spacing w:val="-4"/>
              </w:rPr>
              <w:t xml:space="preserve"> </w:t>
            </w:r>
            <w:r>
              <w:rPr>
                <w:spacing w:val="-5"/>
              </w:rPr>
              <w:t>la</w:t>
            </w:r>
          </w:p>
          <w:p w14:paraId="436B9C07" w14:textId="77777777" w:rsidR="00B75825" w:rsidRDefault="00147C55">
            <w:pPr>
              <w:pStyle w:val="TableParagraph"/>
              <w:spacing w:line="253" w:lineRule="exact"/>
              <w:ind w:left="107"/>
            </w:pPr>
            <w:r>
              <w:rPr>
                <w:spacing w:val="-2"/>
              </w:rPr>
              <w:t>información.</w:t>
            </w:r>
          </w:p>
        </w:tc>
        <w:tc>
          <w:tcPr>
            <w:tcW w:w="425" w:type="dxa"/>
          </w:tcPr>
          <w:p w14:paraId="436B9C08" w14:textId="3D69D443" w:rsidR="00B75825" w:rsidRDefault="005C3624">
            <w:pPr>
              <w:pStyle w:val="TableParagraph"/>
              <w:rPr>
                <w:rFonts w:ascii="Times New Roman"/>
                <w:sz w:val="20"/>
              </w:rPr>
            </w:pPr>
            <w:r>
              <w:rPr>
                <w:rFonts w:ascii="Times New Roman"/>
                <w:sz w:val="20"/>
              </w:rPr>
              <w:t>${si</w:t>
            </w:r>
            <w:r w:rsidR="005245AF">
              <w:rPr>
                <w:rFonts w:ascii="Times New Roman"/>
                <w:sz w:val="20"/>
              </w:rPr>
              <w:t>49</w:t>
            </w:r>
            <w:r>
              <w:rPr>
                <w:rFonts w:ascii="Times New Roman"/>
                <w:sz w:val="20"/>
              </w:rPr>
              <w:t>}</w:t>
            </w:r>
          </w:p>
        </w:tc>
        <w:tc>
          <w:tcPr>
            <w:tcW w:w="425" w:type="dxa"/>
          </w:tcPr>
          <w:p w14:paraId="436B9C09" w14:textId="5FF98D4A" w:rsidR="00B75825" w:rsidRDefault="007C3058">
            <w:pPr>
              <w:pStyle w:val="TableParagraph"/>
              <w:rPr>
                <w:rFonts w:ascii="Times New Roman"/>
                <w:sz w:val="20"/>
              </w:rPr>
            </w:pPr>
            <w:r>
              <w:rPr>
                <w:rFonts w:ascii="Times New Roman"/>
                <w:sz w:val="20"/>
              </w:rPr>
              <w:t>${no</w:t>
            </w:r>
            <w:r w:rsidR="0096092B">
              <w:rPr>
                <w:rFonts w:ascii="Times New Roman"/>
                <w:sz w:val="20"/>
              </w:rPr>
              <w:t>49</w:t>
            </w:r>
            <w:r>
              <w:rPr>
                <w:rFonts w:ascii="Times New Roman"/>
                <w:sz w:val="20"/>
              </w:rPr>
              <w:t>}</w:t>
            </w:r>
          </w:p>
        </w:tc>
        <w:tc>
          <w:tcPr>
            <w:tcW w:w="713" w:type="dxa"/>
          </w:tcPr>
          <w:p w14:paraId="436B9C0A" w14:textId="40E81D4B" w:rsidR="00B75825" w:rsidRDefault="00CD7556">
            <w:pPr>
              <w:pStyle w:val="TableParagraph"/>
              <w:rPr>
                <w:rFonts w:ascii="Times New Roman"/>
                <w:sz w:val="20"/>
              </w:rPr>
            </w:pPr>
            <w:r>
              <w:rPr>
                <w:rFonts w:ascii="Times New Roman"/>
                <w:sz w:val="20"/>
              </w:rPr>
              <w:t>${noaplica</w:t>
            </w:r>
            <w:r w:rsidR="00E85C98">
              <w:rPr>
                <w:rFonts w:ascii="Times New Roman"/>
                <w:sz w:val="20"/>
              </w:rPr>
              <w:t>49</w:t>
            </w:r>
            <w:r>
              <w:rPr>
                <w:rFonts w:ascii="Times New Roman"/>
                <w:sz w:val="20"/>
              </w:rPr>
              <w:t>}</w:t>
            </w:r>
          </w:p>
        </w:tc>
        <w:tc>
          <w:tcPr>
            <w:tcW w:w="1702" w:type="dxa"/>
          </w:tcPr>
          <w:p w14:paraId="436B9C0B" w14:textId="3FCC3F5C"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49</w:t>
            </w:r>
            <w:r>
              <w:rPr>
                <w:rFonts w:ascii="Times New Roman"/>
                <w:sz w:val="20"/>
              </w:rPr>
              <w:t>}</w:t>
            </w:r>
          </w:p>
        </w:tc>
      </w:tr>
      <w:tr w:rsidR="00B75825" w14:paraId="436B9C0E" w14:textId="77777777">
        <w:trPr>
          <w:trHeight w:val="537"/>
        </w:trPr>
        <w:tc>
          <w:tcPr>
            <w:tcW w:w="11631" w:type="dxa"/>
            <w:gridSpan w:val="5"/>
            <w:shd w:val="clear" w:color="auto" w:fill="DEEAF6"/>
          </w:tcPr>
          <w:p w14:paraId="436B9C0D" w14:textId="77777777" w:rsidR="00B75825" w:rsidRDefault="00147C55">
            <w:pPr>
              <w:pStyle w:val="TableParagraph"/>
              <w:spacing w:line="260" w:lineRule="exact"/>
              <w:ind w:left="107"/>
            </w:pPr>
            <w:r>
              <w:t>d) Realizar</w:t>
            </w:r>
            <w:r>
              <w:rPr>
                <w:spacing w:val="-1"/>
              </w:rPr>
              <w:t xml:space="preserve"> </w:t>
            </w:r>
            <w:r>
              <w:t>la</w:t>
            </w:r>
            <w:r>
              <w:rPr>
                <w:spacing w:val="-3"/>
              </w:rPr>
              <w:t xml:space="preserve"> </w:t>
            </w:r>
            <w:r>
              <w:t>cuantificación</w:t>
            </w:r>
            <w:r>
              <w:rPr>
                <w:spacing w:val="-6"/>
              </w:rPr>
              <w:t xml:space="preserve"> </w:t>
            </w:r>
            <w:r>
              <w:t>y/o</w:t>
            </w:r>
            <w:r>
              <w:rPr>
                <w:spacing w:val="-2"/>
              </w:rPr>
              <w:t xml:space="preserve"> </w:t>
            </w:r>
            <w:r>
              <w:t>totalización</w:t>
            </w:r>
            <w:r>
              <w:rPr>
                <w:spacing w:val="-1"/>
              </w:rPr>
              <w:t xml:space="preserve"> </w:t>
            </w:r>
            <w:r>
              <w:t>de la</w:t>
            </w:r>
            <w:r>
              <w:rPr>
                <w:spacing w:val="-3"/>
              </w:rPr>
              <w:t xml:space="preserve"> </w:t>
            </w:r>
            <w:r>
              <w:t>masa</w:t>
            </w:r>
            <w:r>
              <w:rPr>
                <w:spacing w:val="-6"/>
              </w:rPr>
              <w:t xml:space="preserve"> </w:t>
            </w:r>
            <w:r>
              <w:t>o volumen</w:t>
            </w:r>
            <w:r>
              <w:rPr>
                <w:spacing w:val="-3"/>
              </w:rPr>
              <w:t xml:space="preserve"> </w:t>
            </w:r>
            <w:r>
              <w:t>del</w:t>
            </w:r>
            <w:r>
              <w:rPr>
                <w:spacing w:val="-1"/>
              </w:rPr>
              <w:t xml:space="preserve"> </w:t>
            </w:r>
            <w:r>
              <w:t>Hidrocarburo</w:t>
            </w:r>
            <w:r>
              <w:rPr>
                <w:spacing w:val="-2"/>
              </w:rPr>
              <w:t xml:space="preserve"> </w:t>
            </w:r>
            <w:r>
              <w:t>o Petrolífero de</w:t>
            </w:r>
            <w:r>
              <w:rPr>
                <w:spacing w:val="-2"/>
              </w:rPr>
              <w:t xml:space="preserve"> </w:t>
            </w:r>
            <w:r>
              <w:t>que se trate,</w:t>
            </w:r>
            <w:r>
              <w:rPr>
                <w:spacing w:val="-1"/>
              </w:rPr>
              <w:t xml:space="preserve"> </w:t>
            </w:r>
            <w:r>
              <w:t>a condiciones de referencia:</w:t>
            </w:r>
          </w:p>
        </w:tc>
      </w:tr>
      <w:tr w:rsidR="00B75825" w14:paraId="436B9C10" w14:textId="77777777">
        <w:trPr>
          <w:trHeight w:val="282"/>
        </w:trPr>
        <w:tc>
          <w:tcPr>
            <w:tcW w:w="11631" w:type="dxa"/>
            <w:gridSpan w:val="5"/>
            <w:shd w:val="clear" w:color="auto" w:fill="DBE4F0"/>
          </w:tcPr>
          <w:p w14:paraId="436B9C0F" w14:textId="77777777" w:rsidR="00B75825" w:rsidRDefault="00147C55">
            <w:pPr>
              <w:pStyle w:val="TableParagraph"/>
              <w:spacing w:line="263" w:lineRule="exact"/>
              <w:ind w:left="4"/>
            </w:pPr>
            <w:r>
              <w:t>1.</w:t>
            </w:r>
            <w:r>
              <w:rPr>
                <w:spacing w:val="-2"/>
              </w:rPr>
              <w:t xml:space="preserve"> </w:t>
            </w:r>
            <w:r>
              <w:t>Para</w:t>
            </w:r>
            <w:r>
              <w:rPr>
                <w:spacing w:val="-1"/>
              </w:rPr>
              <w:t xml:space="preserve"> </w:t>
            </w:r>
            <w:r>
              <w:rPr>
                <w:spacing w:val="-2"/>
              </w:rPr>
              <w:t>Hidrocarburos:</w:t>
            </w:r>
          </w:p>
        </w:tc>
      </w:tr>
      <w:tr w:rsidR="00B75825" w14:paraId="436B9C16" w14:textId="77777777">
        <w:trPr>
          <w:trHeight w:val="283"/>
        </w:trPr>
        <w:tc>
          <w:tcPr>
            <w:tcW w:w="8366" w:type="dxa"/>
          </w:tcPr>
          <w:p w14:paraId="436B9C11" w14:textId="77777777" w:rsidR="00B75825" w:rsidRDefault="00147C55">
            <w:pPr>
              <w:pStyle w:val="TableParagraph"/>
              <w:spacing w:before="2" w:line="261" w:lineRule="exact"/>
              <w:ind w:left="107"/>
            </w:pPr>
            <w:r>
              <w:t>i.</w:t>
            </w:r>
            <w:r>
              <w:rPr>
                <w:spacing w:val="-5"/>
              </w:rPr>
              <w:t xml:space="preserve"> </w:t>
            </w:r>
            <w:r>
              <w:t>Temperatura</w:t>
            </w:r>
            <w:r>
              <w:rPr>
                <w:spacing w:val="-5"/>
              </w:rPr>
              <w:t xml:space="preserve"> </w:t>
            </w:r>
            <w:r>
              <w:t>15.56</w:t>
            </w:r>
            <w:r>
              <w:rPr>
                <w:spacing w:val="-4"/>
              </w:rPr>
              <w:t xml:space="preserve"> </w:t>
            </w:r>
            <w:r>
              <w:t>°C</w:t>
            </w:r>
            <w:r>
              <w:rPr>
                <w:spacing w:val="-6"/>
              </w:rPr>
              <w:t xml:space="preserve"> </w:t>
            </w:r>
            <w:r>
              <w:t>(60</w:t>
            </w:r>
            <w:r>
              <w:rPr>
                <w:spacing w:val="-5"/>
              </w:rPr>
              <w:t xml:space="preserve"> </w:t>
            </w:r>
            <w:r>
              <w:rPr>
                <w:spacing w:val="-4"/>
              </w:rPr>
              <w:t>°F).</w:t>
            </w:r>
          </w:p>
        </w:tc>
        <w:tc>
          <w:tcPr>
            <w:tcW w:w="425" w:type="dxa"/>
          </w:tcPr>
          <w:p w14:paraId="436B9C12" w14:textId="5E5CA52B" w:rsidR="00B75825" w:rsidRDefault="005C3624">
            <w:pPr>
              <w:pStyle w:val="TableParagraph"/>
              <w:rPr>
                <w:rFonts w:ascii="Times New Roman"/>
                <w:sz w:val="20"/>
              </w:rPr>
            </w:pPr>
            <w:r>
              <w:rPr>
                <w:rFonts w:ascii="Times New Roman"/>
                <w:sz w:val="20"/>
              </w:rPr>
              <w:t>${si</w:t>
            </w:r>
            <w:r w:rsidR="005245AF">
              <w:rPr>
                <w:rFonts w:ascii="Times New Roman"/>
                <w:sz w:val="20"/>
              </w:rPr>
              <w:t>50</w:t>
            </w:r>
            <w:r>
              <w:rPr>
                <w:rFonts w:ascii="Times New Roman"/>
                <w:sz w:val="20"/>
              </w:rPr>
              <w:t>}</w:t>
            </w:r>
          </w:p>
        </w:tc>
        <w:tc>
          <w:tcPr>
            <w:tcW w:w="425" w:type="dxa"/>
          </w:tcPr>
          <w:p w14:paraId="436B9C13" w14:textId="66532534" w:rsidR="00B75825" w:rsidRDefault="007C3058">
            <w:pPr>
              <w:pStyle w:val="TableParagraph"/>
              <w:rPr>
                <w:rFonts w:ascii="Times New Roman"/>
                <w:sz w:val="20"/>
              </w:rPr>
            </w:pPr>
            <w:r>
              <w:rPr>
                <w:rFonts w:ascii="Times New Roman"/>
                <w:sz w:val="20"/>
              </w:rPr>
              <w:t>${no</w:t>
            </w:r>
            <w:r w:rsidR="0096092B">
              <w:rPr>
                <w:rFonts w:ascii="Times New Roman"/>
                <w:sz w:val="20"/>
              </w:rPr>
              <w:t>50</w:t>
            </w:r>
            <w:r>
              <w:rPr>
                <w:rFonts w:ascii="Times New Roman"/>
                <w:sz w:val="20"/>
              </w:rPr>
              <w:t>}</w:t>
            </w:r>
          </w:p>
        </w:tc>
        <w:tc>
          <w:tcPr>
            <w:tcW w:w="713" w:type="dxa"/>
          </w:tcPr>
          <w:p w14:paraId="436B9C14" w14:textId="3E75781F" w:rsidR="00B75825" w:rsidRDefault="00CD7556">
            <w:pPr>
              <w:pStyle w:val="TableParagraph"/>
              <w:rPr>
                <w:rFonts w:ascii="Times New Roman"/>
                <w:sz w:val="20"/>
              </w:rPr>
            </w:pPr>
            <w:r>
              <w:rPr>
                <w:rFonts w:ascii="Times New Roman"/>
                <w:sz w:val="20"/>
              </w:rPr>
              <w:t>${noaplica</w:t>
            </w:r>
            <w:r w:rsidR="00033D44">
              <w:rPr>
                <w:rFonts w:ascii="Times New Roman"/>
                <w:sz w:val="20"/>
              </w:rPr>
              <w:t>50</w:t>
            </w:r>
            <w:r>
              <w:rPr>
                <w:rFonts w:ascii="Times New Roman"/>
                <w:sz w:val="20"/>
              </w:rPr>
              <w:t>}</w:t>
            </w:r>
          </w:p>
        </w:tc>
        <w:tc>
          <w:tcPr>
            <w:tcW w:w="1702" w:type="dxa"/>
          </w:tcPr>
          <w:p w14:paraId="436B9C15" w14:textId="19B8BFF3"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50</w:t>
            </w:r>
            <w:r>
              <w:rPr>
                <w:rFonts w:ascii="Times New Roman"/>
                <w:sz w:val="20"/>
              </w:rPr>
              <w:t>}</w:t>
            </w:r>
          </w:p>
        </w:tc>
      </w:tr>
      <w:tr w:rsidR="00B75825" w14:paraId="436B9C1C" w14:textId="77777777">
        <w:trPr>
          <w:trHeight w:val="270"/>
        </w:trPr>
        <w:tc>
          <w:tcPr>
            <w:tcW w:w="8366" w:type="dxa"/>
          </w:tcPr>
          <w:p w14:paraId="436B9C17" w14:textId="77777777" w:rsidR="00B75825" w:rsidRDefault="00147C55">
            <w:pPr>
              <w:pStyle w:val="TableParagraph"/>
              <w:spacing w:line="251" w:lineRule="exact"/>
              <w:ind w:left="107"/>
            </w:pPr>
            <w:proofErr w:type="spellStart"/>
            <w:r>
              <w:t>ii</w:t>
            </w:r>
            <w:proofErr w:type="spellEnd"/>
            <w:r>
              <w:t>.</w:t>
            </w:r>
            <w:r>
              <w:rPr>
                <w:spacing w:val="-5"/>
              </w:rPr>
              <w:t xml:space="preserve"> </w:t>
            </w:r>
            <w:r>
              <w:t>Presión</w:t>
            </w:r>
            <w:r>
              <w:rPr>
                <w:spacing w:val="-7"/>
              </w:rPr>
              <w:t xml:space="preserve"> </w:t>
            </w:r>
            <w:r>
              <w:t>absoluta</w:t>
            </w:r>
            <w:r>
              <w:rPr>
                <w:spacing w:val="-4"/>
              </w:rPr>
              <w:t xml:space="preserve"> </w:t>
            </w:r>
            <w:r>
              <w:t>101.325</w:t>
            </w:r>
            <w:r>
              <w:rPr>
                <w:spacing w:val="-4"/>
              </w:rPr>
              <w:t xml:space="preserve"> </w:t>
            </w:r>
            <w:r>
              <w:t>kPa</w:t>
            </w:r>
            <w:r>
              <w:rPr>
                <w:spacing w:val="-6"/>
              </w:rPr>
              <w:t xml:space="preserve"> </w:t>
            </w:r>
            <w:r>
              <w:t>(1</w:t>
            </w:r>
            <w:r>
              <w:rPr>
                <w:spacing w:val="-3"/>
              </w:rPr>
              <w:t xml:space="preserve"> </w:t>
            </w:r>
            <w:r>
              <w:rPr>
                <w:spacing w:val="-2"/>
              </w:rPr>
              <w:t>atmósfera).</w:t>
            </w:r>
          </w:p>
        </w:tc>
        <w:tc>
          <w:tcPr>
            <w:tcW w:w="425" w:type="dxa"/>
          </w:tcPr>
          <w:p w14:paraId="436B9C18" w14:textId="23393C8A" w:rsidR="00B75825" w:rsidRDefault="005C3624">
            <w:pPr>
              <w:pStyle w:val="TableParagraph"/>
              <w:rPr>
                <w:rFonts w:ascii="Times New Roman"/>
                <w:sz w:val="20"/>
              </w:rPr>
            </w:pPr>
            <w:r>
              <w:rPr>
                <w:rFonts w:ascii="Times New Roman"/>
                <w:sz w:val="20"/>
              </w:rPr>
              <w:t>${si</w:t>
            </w:r>
            <w:r w:rsidR="005245AF">
              <w:rPr>
                <w:rFonts w:ascii="Times New Roman"/>
                <w:sz w:val="20"/>
              </w:rPr>
              <w:t>5</w:t>
            </w:r>
            <w:r>
              <w:rPr>
                <w:rFonts w:ascii="Times New Roman"/>
                <w:sz w:val="20"/>
              </w:rPr>
              <w:t>1}</w:t>
            </w:r>
          </w:p>
        </w:tc>
        <w:tc>
          <w:tcPr>
            <w:tcW w:w="425" w:type="dxa"/>
          </w:tcPr>
          <w:p w14:paraId="436B9C19" w14:textId="1EC71C67" w:rsidR="00B75825" w:rsidRDefault="007C3058">
            <w:pPr>
              <w:pStyle w:val="TableParagraph"/>
              <w:rPr>
                <w:rFonts w:ascii="Times New Roman"/>
                <w:sz w:val="20"/>
              </w:rPr>
            </w:pPr>
            <w:r>
              <w:rPr>
                <w:rFonts w:ascii="Times New Roman"/>
                <w:sz w:val="20"/>
              </w:rPr>
              <w:t>${no</w:t>
            </w:r>
            <w:r w:rsidR="0096092B">
              <w:rPr>
                <w:rFonts w:ascii="Times New Roman"/>
                <w:sz w:val="20"/>
              </w:rPr>
              <w:t>5</w:t>
            </w:r>
            <w:r>
              <w:rPr>
                <w:rFonts w:ascii="Times New Roman"/>
                <w:sz w:val="20"/>
              </w:rPr>
              <w:t>1}</w:t>
            </w:r>
          </w:p>
        </w:tc>
        <w:tc>
          <w:tcPr>
            <w:tcW w:w="713" w:type="dxa"/>
          </w:tcPr>
          <w:p w14:paraId="436B9C1A" w14:textId="2A38681E" w:rsidR="00B75825" w:rsidRDefault="00CD7556">
            <w:pPr>
              <w:pStyle w:val="TableParagraph"/>
              <w:rPr>
                <w:rFonts w:ascii="Times New Roman"/>
                <w:sz w:val="20"/>
              </w:rPr>
            </w:pPr>
            <w:r>
              <w:rPr>
                <w:rFonts w:ascii="Times New Roman"/>
                <w:sz w:val="20"/>
              </w:rPr>
              <w:t>${noaplica</w:t>
            </w:r>
            <w:r w:rsidR="00033D44">
              <w:rPr>
                <w:rFonts w:ascii="Times New Roman"/>
                <w:sz w:val="20"/>
              </w:rPr>
              <w:t>51</w:t>
            </w:r>
            <w:r>
              <w:rPr>
                <w:rFonts w:ascii="Times New Roman"/>
                <w:sz w:val="20"/>
              </w:rPr>
              <w:t>}</w:t>
            </w:r>
          </w:p>
        </w:tc>
        <w:tc>
          <w:tcPr>
            <w:tcW w:w="1702" w:type="dxa"/>
          </w:tcPr>
          <w:p w14:paraId="436B9C1B" w14:textId="449D63B6"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51</w:t>
            </w:r>
            <w:r>
              <w:rPr>
                <w:rFonts w:ascii="Times New Roman"/>
                <w:sz w:val="20"/>
              </w:rPr>
              <w:t>}</w:t>
            </w:r>
          </w:p>
        </w:tc>
      </w:tr>
      <w:tr w:rsidR="00B75825" w14:paraId="436B9C1E" w14:textId="77777777">
        <w:trPr>
          <w:trHeight w:val="261"/>
        </w:trPr>
        <w:tc>
          <w:tcPr>
            <w:tcW w:w="11631" w:type="dxa"/>
            <w:gridSpan w:val="5"/>
            <w:shd w:val="clear" w:color="auto" w:fill="DBE4F0"/>
          </w:tcPr>
          <w:p w14:paraId="436B9C1D" w14:textId="77777777" w:rsidR="00B75825" w:rsidRDefault="00147C55">
            <w:pPr>
              <w:pStyle w:val="TableParagraph"/>
              <w:spacing w:line="241" w:lineRule="exact"/>
              <w:ind w:left="4"/>
            </w:pPr>
            <w:r>
              <w:t>2.</w:t>
            </w:r>
            <w:r>
              <w:rPr>
                <w:spacing w:val="-2"/>
              </w:rPr>
              <w:t xml:space="preserve"> </w:t>
            </w:r>
            <w:r>
              <w:t>Para</w:t>
            </w:r>
            <w:r>
              <w:rPr>
                <w:spacing w:val="-3"/>
              </w:rPr>
              <w:t xml:space="preserve"> </w:t>
            </w:r>
            <w:r>
              <w:rPr>
                <w:spacing w:val="-2"/>
              </w:rPr>
              <w:t>Petrolíferos:</w:t>
            </w:r>
          </w:p>
        </w:tc>
      </w:tr>
      <w:tr w:rsidR="00B75825" w14:paraId="436B9C24" w14:textId="77777777">
        <w:trPr>
          <w:trHeight w:val="277"/>
        </w:trPr>
        <w:tc>
          <w:tcPr>
            <w:tcW w:w="8366" w:type="dxa"/>
          </w:tcPr>
          <w:p w14:paraId="436B9C1F" w14:textId="77777777" w:rsidR="00B75825" w:rsidRDefault="00147C55">
            <w:pPr>
              <w:pStyle w:val="TableParagraph"/>
              <w:spacing w:line="258" w:lineRule="exact"/>
              <w:ind w:left="107"/>
            </w:pPr>
            <w:r>
              <w:t>i.</w:t>
            </w:r>
            <w:r>
              <w:rPr>
                <w:spacing w:val="-5"/>
              </w:rPr>
              <w:t xml:space="preserve"> </w:t>
            </w:r>
            <w:r>
              <w:t>Temperatura</w:t>
            </w:r>
            <w:r>
              <w:rPr>
                <w:spacing w:val="-7"/>
              </w:rPr>
              <w:t xml:space="preserve"> </w:t>
            </w:r>
            <w:r>
              <w:t>20</w:t>
            </w:r>
            <w:r>
              <w:rPr>
                <w:spacing w:val="-3"/>
              </w:rPr>
              <w:t xml:space="preserve"> </w:t>
            </w:r>
            <w:r>
              <w:t>°C</w:t>
            </w:r>
            <w:r>
              <w:rPr>
                <w:spacing w:val="-5"/>
              </w:rPr>
              <w:t xml:space="preserve"> </w:t>
            </w:r>
            <w:r>
              <w:t>(293.15</w:t>
            </w:r>
            <w:r>
              <w:rPr>
                <w:spacing w:val="-5"/>
              </w:rPr>
              <w:t xml:space="preserve"> K).</w:t>
            </w:r>
          </w:p>
        </w:tc>
        <w:tc>
          <w:tcPr>
            <w:tcW w:w="425" w:type="dxa"/>
          </w:tcPr>
          <w:p w14:paraId="436B9C20" w14:textId="1E15EA1C" w:rsidR="00B75825" w:rsidRDefault="005C3624">
            <w:pPr>
              <w:pStyle w:val="TableParagraph"/>
              <w:rPr>
                <w:rFonts w:ascii="Times New Roman"/>
                <w:sz w:val="20"/>
              </w:rPr>
            </w:pPr>
            <w:r>
              <w:rPr>
                <w:rFonts w:ascii="Times New Roman"/>
                <w:sz w:val="20"/>
              </w:rPr>
              <w:t>${si</w:t>
            </w:r>
            <w:r w:rsidR="005245AF">
              <w:rPr>
                <w:rFonts w:ascii="Times New Roman"/>
                <w:sz w:val="20"/>
              </w:rPr>
              <w:t>52</w:t>
            </w:r>
            <w:r>
              <w:rPr>
                <w:rFonts w:ascii="Times New Roman"/>
                <w:sz w:val="20"/>
              </w:rPr>
              <w:t>}</w:t>
            </w:r>
          </w:p>
        </w:tc>
        <w:tc>
          <w:tcPr>
            <w:tcW w:w="425" w:type="dxa"/>
          </w:tcPr>
          <w:p w14:paraId="436B9C21" w14:textId="4BB3A24C" w:rsidR="00B75825" w:rsidRDefault="007C3058">
            <w:pPr>
              <w:pStyle w:val="TableParagraph"/>
              <w:rPr>
                <w:rFonts w:ascii="Times New Roman"/>
                <w:sz w:val="20"/>
              </w:rPr>
            </w:pPr>
            <w:r>
              <w:rPr>
                <w:rFonts w:ascii="Times New Roman"/>
                <w:sz w:val="20"/>
              </w:rPr>
              <w:t>${no</w:t>
            </w:r>
            <w:r w:rsidR="0096092B">
              <w:rPr>
                <w:rFonts w:ascii="Times New Roman"/>
                <w:sz w:val="20"/>
              </w:rPr>
              <w:t>52</w:t>
            </w:r>
            <w:r>
              <w:rPr>
                <w:rFonts w:ascii="Times New Roman"/>
                <w:sz w:val="20"/>
              </w:rPr>
              <w:t>}</w:t>
            </w:r>
          </w:p>
        </w:tc>
        <w:tc>
          <w:tcPr>
            <w:tcW w:w="713" w:type="dxa"/>
          </w:tcPr>
          <w:p w14:paraId="436B9C22" w14:textId="408F4A5A" w:rsidR="00B75825" w:rsidRDefault="00CD7556">
            <w:pPr>
              <w:pStyle w:val="TableParagraph"/>
              <w:rPr>
                <w:rFonts w:ascii="Times New Roman"/>
                <w:sz w:val="20"/>
              </w:rPr>
            </w:pPr>
            <w:r>
              <w:rPr>
                <w:rFonts w:ascii="Times New Roman"/>
                <w:sz w:val="20"/>
              </w:rPr>
              <w:t>${noaplica</w:t>
            </w:r>
            <w:r w:rsidR="00033D44">
              <w:rPr>
                <w:rFonts w:ascii="Times New Roman"/>
                <w:sz w:val="20"/>
              </w:rPr>
              <w:t>52</w:t>
            </w:r>
            <w:r>
              <w:rPr>
                <w:rFonts w:ascii="Times New Roman"/>
                <w:sz w:val="20"/>
              </w:rPr>
              <w:t>}</w:t>
            </w:r>
          </w:p>
        </w:tc>
        <w:tc>
          <w:tcPr>
            <w:tcW w:w="1702" w:type="dxa"/>
          </w:tcPr>
          <w:p w14:paraId="436B9C23" w14:textId="71D4DAAB"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52</w:t>
            </w:r>
            <w:r>
              <w:rPr>
                <w:rFonts w:ascii="Times New Roman"/>
                <w:sz w:val="20"/>
              </w:rPr>
              <w:t>}</w:t>
            </w:r>
          </w:p>
        </w:tc>
      </w:tr>
      <w:tr w:rsidR="00B75825" w14:paraId="436B9C2A" w14:textId="77777777">
        <w:trPr>
          <w:trHeight w:val="318"/>
        </w:trPr>
        <w:tc>
          <w:tcPr>
            <w:tcW w:w="8366" w:type="dxa"/>
          </w:tcPr>
          <w:p w14:paraId="436B9C25" w14:textId="77777777" w:rsidR="00B75825" w:rsidRDefault="00147C55">
            <w:pPr>
              <w:pStyle w:val="TableParagraph"/>
              <w:spacing w:line="268" w:lineRule="exact"/>
              <w:ind w:left="107"/>
            </w:pPr>
            <w:proofErr w:type="spellStart"/>
            <w:r>
              <w:t>ii</w:t>
            </w:r>
            <w:proofErr w:type="spellEnd"/>
            <w:r>
              <w:t>.</w:t>
            </w:r>
            <w:r>
              <w:rPr>
                <w:spacing w:val="-5"/>
              </w:rPr>
              <w:t xml:space="preserve"> </w:t>
            </w:r>
            <w:r>
              <w:t>Presión</w:t>
            </w:r>
            <w:r>
              <w:rPr>
                <w:spacing w:val="-7"/>
              </w:rPr>
              <w:t xml:space="preserve"> </w:t>
            </w:r>
            <w:r>
              <w:t>absoluta</w:t>
            </w:r>
            <w:r>
              <w:rPr>
                <w:spacing w:val="-4"/>
              </w:rPr>
              <w:t xml:space="preserve"> </w:t>
            </w:r>
            <w:r>
              <w:t>101.325</w:t>
            </w:r>
            <w:r>
              <w:rPr>
                <w:spacing w:val="-4"/>
              </w:rPr>
              <w:t xml:space="preserve"> </w:t>
            </w:r>
            <w:r>
              <w:t>kPa</w:t>
            </w:r>
            <w:r>
              <w:rPr>
                <w:spacing w:val="-6"/>
              </w:rPr>
              <w:t xml:space="preserve"> </w:t>
            </w:r>
            <w:r>
              <w:t>(1</w:t>
            </w:r>
            <w:r>
              <w:rPr>
                <w:spacing w:val="-3"/>
              </w:rPr>
              <w:t xml:space="preserve"> </w:t>
            </w:r>
            <w:r>
              <w:rPr>
                <w:spacing w:val="-2"/>
              </w:rPr>
              <w:t>atmósfera).</w:t>
            </w:r>
          </w:p>
        </w:tc>
        <w:tc>
          <w:tcPr>
            <w:tcW w:w="425" w:type="dxa"/>
          </w:tcPr>
          <w:p w14:paraId="436B9C26" w14:textId="09EC8FED" w:rsidR="00B75825" w:rsidRDefault="005C3624">
            <w:pPr>
              <w:pStyle w:val="TableParagraph"/>
              <w:rPr>
                <w:rFonts w:ascii="Times New Roman"/>
                <w:sz w:val="20"/>
              </w:rPr>
            </w:pPr>
            <w:r>
              <w:rPr>
                <w:rFonts w:ascii="Times New Roman"/>
                <w:sz w:val="20"/>
              </w:rPr>
              <w:t>${si</w:t>
            </w:r>
            <w:r w:rsidR="005245AF">
              <w:rPr>
                <w:rFonts w:ascii="Times New Roman"/>
                <w:sz w:val="20"/>
              </w:rPr>
              <w:t>53</w:t>
            </w:r>
            <w:r>
              <w:rPr>
                <w:rFonts w:ascii="Times New Roman"/>
                <w:sz w:val="20"/>
              </w:rPr>
              <w:t>}</w:t>
            </w:r>
          </w:p>
        </w:tc>
        <w:tc>
          <w:tcPr>
            <w:tcW w:w="425" w:type="dxa"/>
          </w:tcPr>
          <w:p w14:paraId="436B9C27" w14:textId="6EE41B09" w:rsidR="00B75825" w:rsidRDefault="007C3058">
            <w:pPr>
              <w:pStyle w:val="TableParagraph"/>
              <w:rPr>
                <w:rFonts w:ascii="Times New Roman"/>
                <w:sz w:val="20"/>
              </w:rPr>
            </w:pPr>
            <w:r>
              <w:rPr>
                <w:rFonts w:ascii="Times New Roman"/>
                <w:sz w:val="20"/>
              </w:rPr>
              <w:t>${no</w:t>
            </w:r>
            <w:r w:rsidR="0096092B">
              <w:rPr>
                <w:rFonts w:ascii="Times New Roman"/>
                <w:sz w:val="20"/>
              </w:rPr>
              <w:t>53</w:t>
            </w:r>
            <w:r>
              <w:rPr>
                <w:rFonts w:ascii="Times New Roman"/>
                <w:sz w:val="20"/>
              </w:rPr>
              <w:t>}</w:t>
            </w:r>
          </w:p>
        </w:tc>
        <w:tc>
          <w:tcPr>
            <w:tcW w:w="713" w:type="dxa"/>
          </w:tcPr>
          <w:p w14:paraId="436B9C28" w14:textId="1F3BD0DB" w:rsidR="00B75825" w:rsidRDefault="00CD7556">
            <w:pPr>
              <w:pStyle w:val="TableParagraph"/>
              <w:rPr>
                <w:rFonts w:ascii="Times New Roman"/>
                <w:sz w:val="20"/>
              </w:rPr>
            </w:pPr>
            <w:r>
              <w:rPr>
                <w:rFonts w:ascii="Times New Roman"/>
                <w:sz w:val="20"/>
              </w:rPr>
              <w:t>${noaplica</w:t>
            </w:r>
            <w:r w:rsidR="00033D44">
              <w:rPr>
                <w:rFonts w:ascii="Times New Roman"/>
                <w:sz w:val="20"/>
              </w:rPr>
              <w:t>53</w:t>
            </w:r>
            <w:r>
              <w:rPr>
                <w:rFonts w:ascii="Times New Roman"/>
                <w:sz w:val="20"/>
              </w:rPr>
              <w:t>}</w:t>
            </w:r>
          </w:p>
        </w:tc>
        <w:tc>
          <w:tcPr>
            <w:tcW w:w="1702" w:type="dxa"/>
          </w:tcPr>
          <w:p w14:paraId="436B9C29" w14:textId="1493A22D"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53</w:t>
            </w:r>
            <w:r>
              <w:rPr>
                <w:rFonts w:ascii="Times New Roman"/>
                <w:sz w:val="20"/>
              </w:rPr>
              <w:t>}</w:t>
            </w:r>
          </w:p>
        </w:tc>
      </w:tr>
      <w:tr w:rsidR="00B75825" w14:paraId="436B9C2C" w14:textId="77777777">
        <w:trPr>
          <w:trHeight w:val="268"/>
        </w:trPr>
        <w:tc>
          <w:tcPr>
            <w:tcW w:w="11631" w:type="dxa"/>
            <w:gridSpan w:val="5"/>
            <w:shd w:val="clear" w:color="auto" w:fill="DEEAF6"/>
          </w:tcPr>
          <w:p w14:paraId="436B9C2B" w14:textId="77777777" w:rsidR="00B75825" w:rsidRDefault="00147C55">
            <w:pPr>
              <w:pStyle w:val="TableParagraph"/>
              <w:spacing w:line="248" w:lineRule="exact"/>
              <w:ind w:left="107"/>
            </w:pPr>
            <w:r>
              <w:t>e)</w:t>
            </w:r>
            <w:r>
              <w:rPr>
                <w:spacing w:val="-7"/>
              </w:rPr>
              <w:t xml:space="preserve"> </w:t>
            </w:r>
            <w:r>
              <w:t>Estar</w:t>
            </w:r>
            <w:r>
              <w:rPr>
                <w:spacing w:val="-6"/>
              </w:rPr>
              <w:t xml:space="preserve"> </w:t>
            </w:r>
            <w:r>
              <w:t>integrados</w:t>
            </w:r>
            <w:r>
              <w:rPr>
                <w:spacing w:val="-5"/>
              </w:rPr>
              <w:t xml:space="preserve"> </w:t>
            </w:r>
            <w:r>
              <w:t>por</w:t>
            </w:r>
            <w:r>
              <w:rPr>
                <w:spacing w:val="-8"/>
              </w:rPr>
              <w:t xml:space="preserve"> </w:t>
            </w:r>
            <w:r>
              <w:t>los</w:t>
            </w:r>
            <w:r>
              <w:rPr>
                <w:spacing w:val="-10"/>
              </w:rPr>
              <w:t xml:space="preserve"> </w:t>
            </w:r>
            <w:r>
              <w:t>siguientes</w:t>
            </w:r>
            <w:r>
              <w:rPr>
                <w:spacing w:val="-4"/>
              </w:rPr>
              <w:t xml:space="preserve"> </w:t>
            </w:r>
            <w:r>
              <w:t>elementos,</w:t>
            </w:r>
            <w:r>
              <w:rPr>
                <w:spacing w:val="-8"/>
              </w:rPr>
              <w:t xml:space="preserve"> </w:t>
            </w:r>
            <w:r>
              <w:t>cuando</w:t>
            </w:r>
            <w:r>
              <w:rPr>
                <w:spacing w:val="-4"/>
              </w:rPr>
              <w:t xml:space="preserve"> </w:t>
            </w:r>
            <w:r>
              <w:t>la</w:t>
            </w:r>
            <w:r>
              <w:rPr>
                <w:spacing w:val="-6"/>
              </w:rPr>
              <w:t xml:space="preserve"> </w:t>
            </w:r>
            <w:r>
              <w:t>tecnología</w:t>
            </w:r>
            <w:r>
              <w:rPr>
                <w:spacing w:val="-7"/>
              </w:rPr>
              <w:t xml:space="preserve"> </w:t>
            </w:r>
            <w:r>
              <w:t>empleada</w:t>
            </w:r>
            <w:r>
              <w:rPr>
                <w:spacing w:val="-9"/>
              </w:rPr>
              <w:t xml:space="preserve"> </w:t>
            </w:r>
            <w:r>
              <w:t>lo</w:t>
            </w:r>
            <w:r>
              <w:rPr>
                <w:spacing w:val="-3"/>
              </w:rPr>
              <w:t xml:space="preserve"> </w:t>
            </w:r>
            <w:r>
              <w:rPr>
                <w:spacing w:val="-2"/>
              </w:rPr>
              <w:t>permita:</w:t>
            </w:r>
          </w:p>
        </w:tc>
      </w:tr>
      <w:tr w:rsidR="00B75825" w14:paraId="436B9C2E" w14:textId="77777777">
        <w:trPr>
          <w:trHeight w:val="854"/>
        </w:trPr>
        <w:tc>
          <w:tcPr>
            <w:tcW w:w="11631" w:type="dxa"/>
            <w:gridSpan w:val="5"/>
            <w:shd w:val="clear" w:color="auto" w:fill="DEEAF6"/>
          </w:tcPr>
          <w:p w14:paraId="436B9C2D" w14:textId="77777777" w:rsidR="00B75825" w:rsidRDefault="00147C55">
            <w:pPr>
              <w:pStyle w:val="TableParagraph"/>
              <w:spacing w:before="5" w:line="232" w:lineRule="auto"/>
              <w:ind w:left="107" w:right="137"/>
              <w:jc w:val="both"/>
            </w:pPr>
            <w:r>
              <w:t>1. Elemento primario. Dispositivo que cuantifica el volumen del Hidrocarburo o Petrolífero de que se trate, en reposo en un medio</w:t>
            </w:r>
            <w:r>
              <w:rPr>
                <w:spacing w:val="-9"/>
              </w:rPr>
              <w:t xml:space="preserve"> </w:t>
            </w:r>
            <w:r>
              <w:t>de</w:t>
            </w:r>
            <w:r>
              <w:rPr>
                <w:spacing w:val="-7"/>
              </w:rPr>
              <w:t xml:space="preserve"> </w:t>
            </w:r>
            <w:r>
              <w:t>almacenamiento</w:t>
            </w:r>
            <w:r>
              <w:rPr>
                <w:spacing w:val="-11"/>
              </w:rPr>
              <w:t xml:space="preserve"> </w:t>
            </w:r>
            <w:r>
              <w:t>en</w:t>
            </w:r>
            <w:r>
              <w:rPr>
                <w:spacing w:val="-11"/>
              </w:rPr>
              <w:t xml:space="preserve"> </w:t>
            </w:r>
            <w:r>
              <w:t>el</w:t>
            </w:r>
            <w:r>
              <w:rPr>
                <w:spacing w:val="-10"/>
              </w:rPr>
              <w:t xml:space="preserve"> </w:t>
            </w:r>
            <w:r>
              <w:t>caso</w:t>
            </w:r>
            <w:r>
              <w:rPr>
                <w:spacing w:val="-8"/>
              </w:rPr>
              <w:t xml:space="preserve"> </w:t>
            </w:r>
            <w:r>
              <w:t>de</w:t>
            </w:r>
            <w:r>
              <w:rPr>
                <w:spacing w:val="-10"/>
              </w:rPr>
              <w:t xml:space="preserve"> </w:t>
            </w:r>
            <w:r>
              <w:t>la</w:t>
            </w:r>
            <w:r>
              <w:rPr>
                <w:spacing w:val="-10"/>
              </w:rPr>
              <w:t xml:space="preserve"> </w:t>
            </w:r>
            <w:r>
              <w:t>Medición</w:t>
            </w:r>
            <w:r>
              <w:rPr>
                <w:spacing w:val="-11"/>
              </w:rPr>
              <w:t xml:space="preserve"> </w:t>
            </w:r>
            <w:r>
              <w:t>estática,</w:t>
            </w:r>
            <w:r>
              <w:rPr>
                <w:spacing w:val="-12"/>
              </w:rPr>
              <w:t xml:space="preserve"> </w:t>
            </w:r>
            <w:r>
              <w:t>o</w:t>
            </w:r>
            <w:r>
              <w:rPr>
                <w:spacing w:val="-11"/>
              </w:rPr>
              <w:t xml:space="preserve"> </w:t>
            </w:r>
            <w:r>
              <w:t>el</w:t>
            </w:r>
            <w:r>
              <w:rPr>
                <w:spacing w:val="-11"/>
              </w:rPr>
              <w:t xml:space="preserve"> </w:t>
            </w:r>
            <w:r>
              <w:t>volumen/masa</w:t>
            </w:r>
            <w:r>
              <w:rPr>
                <w:spacing w:val="-10"/>
              </w:rPr>
              <w:t xml:space="preserve"> </w:t>
            </w:r>
            <w:r>
              <w:t>del</w:t>
            </w:r>
            <w:r>
              <w:rPr>
                <w:spacing w:val="-7"/>
              </w:rPr>
              <w:t xml:space="preserve"> </w:t>
            </w:r>
            <w:r>
              <w:t>producto</w:t>
            </w:r>
            <w:r>
              <w:rPr>
                <w:spacing w:val="-9"/>
              </w:rPr>
              <w:t xml:space="preserve"> </w:t>
            </w:r>
            <w:r>
              <w:t>que</w:t>
            </w:r>
            <w:r>
              <w:rPr>
                <w:spacing w:val="-9"/>
              </w:rPr>
              <w:t xml:space="preserve"> </w:t>
            </w:r>
            <w:r>
              <w:t>fluye</w:t>
            </w:r>
            <w:r>
              <w:rPr>
                <w:spacing w:val="-9"/>
              </w:rPr>
              <w:t xml:space="preserve"> </w:t>
            </w:r>
            <w:r>
              <w:t>por</w:t>
            </w:r>
            <w:r>
              <w:rPr>
                <w:spacing w:val="-10"/>
              </w:rPr>
              <w:t xml:space="preserve"> </w:t>
            </w:r>
            <w:r>
              <w:t>un</w:t>
            </w:r>
            <w:r>
              <w:rPr>
                <w:spacing w:val="-8"/>
              </w:rPr>
              <w:t xml:space="preserve"> </w:t>
            </w:r>
            <w:r>
              <w:t>ducto,</w:t>
            </w:r>
            <w:r>
              <w:rPr>
                <w:spacing w:val="-10"/>
              </w:rPr>
              <w:t xml:space="preserve"> </w:t>
            </w:r>
            <w:r>
              <w:t>en</w:t>
            </w:r>
            <w:r>
              <w:rPr>
                <w:spacing w:val="-10"/>
              </w:rPr>
              <w:t xml:space="preserve"> </w:t>
            </w:r>
            <w:r>
              <w:t>el</w:t>
            </w:r>
            <w:r>
              <w:rPr>
                <w:spacing w:val="-12"/>
              </w:rPr>
              <w:t xml:space="preserve"> </w:t>
            </w:r>
            <w:r>
              <w:t>caso de la Medición dinámica mismo que debe cumplir con las siguientes características:</w:t>
            </w:r>
          </w:p>
        </w:tc>
      </w:tr>
      <w:tr w:rsidR="00B75825" w14:paraId="436B9C35" w14:textId="77777777">
        <w:trPr>
          <w:trHeight w:val="806"/>
        </w:trPr>
        <w:tc>
          <w:tcPr>
            <w:tcW w:w="8366" w:type="dxa"/>
          </w:tcPr>
          <w:p w14:paraId="436B9C2F" w14:textId="77777777" w:rsidR="00B75825" w:rsidRDefault="00147C55">
            <w:pPr>
              <w:pStyle w:val="TableParagraph"/>
              <w:spacing w:before="5" w:line="232" w:lineRule="auto"/>
              <w:ind w:left="107"/>
            </w:pPr>
            <w:r>
              <w:t>i.</w:t>
            </w:r>
            <w:r>
              <w:rPr>
                <w:spacing w:val="-10"/>
              </w:rPr>
              <w:t xml:space="preserve"> </w:t>
            </w:r>
            <w:r>
              <w:t>Selección</w:t>
            </w:r>
            <w:r>
              <w:rPr>
                <w:spacing w:val="-12"/>
              </w:rPr>
              <w:t xml:space="preserve"> </w:t>
            </w:r>
            <w:r>
              <w:t>de</w:t>
            </w:r>
            <w:r>
              <w:rPr>
                <w:spacing w:val="-9"/>
              </w:rPr>
              <w:t xml:space="preserve"> </w:t>
            </w:r>
            <w:r>
              <w:t>acuerdo</w:t>
            </w:r>
            <w:r>
              <w:rPr>
                <w:spacing w:val="-11"/>
              </w:rPr>
              <w:t xml:space="preserve"> </w:t>
            </w:r>
            <w:r>
              <w:t>al</w:t>
            </w:r>
            <w:r>
              <w:rPr>
                <w:spacing w:val="-10"/>
              </w:rPr>
              <w:t xml:space="preserve"> </w:t>
            </w:r>
            <w:r>
              <w:t>tipo</w:t>
            </w:r>
            <w:r>
              <w:rPr>
                <w:spacing w:val="-8"/>
              </w:rPr>
              <w:t xml:space="preserve"> </w:t>
            </w:r>
            <w:r>
              <w:t>de</w:t>
            </w:r>
            <w:r>
              <w:rPr>
                <w:spacing w:val="-9"/>
              </w:rPr>
              <w:t xml:space="preserve"> </w:t>
            </w:r>
            <w:r>
              <w:t>Hidrocarburo</w:t>
            </w:r>
            <w:r>
              <w:rPr>
                <w:spacing w:val="-12"/>
              </w:rPr>
              <w:t xml:space="preserve"> </w:t>
            </w:r>
            <w:r>
              <w:t>o</w:t>
            </w:r>
            <w:r>
              <w:rPr>
                <w:spacing w:val="-12"/>
              </w:rPr>
              <w:t xml:space="preserve"> </w:t>
            </w:r>
            <w:r>
              <w:t>Petrolífero</w:t>
            </w:r>
            <w:r>
              <w:rPr>
                <w:spacing w:val="-8"/>
              </w:rPr>
              <w:t xml:space="preserve"> </w:t>
            </w:r>
            <w:r>
              <w:t>de</w:t>
            </w:r>
            <w:r>
              <w:rPr>
                <w:spacing w:val="-9"/>
              </w:rPr>
              <w:t xml:space="preserve"> </w:t>
            </w:r>
            <w:r>
              <w:t>que</w:t>
            </w:r>
            <w:r>
              <w:rPr>
                <w:spacing w:val="-9"/>
              </w:rPr>
              <w:t xml:space="preserve"> </w:t>
            </w:r>
            <w:r>
              <w:t>se</w:t>
            </w:r>
            <w:r>
              <w:rPr>
                <w:spacing w:val="-11"/>
              </w:rPr>
              <w:t xml:space="preserve"> </w:t>
            </w:r>
            <w:r>
              <w:t>trate,</w:t>
            </w:r>
            <w:r>
              <w:rPr>
                <w:spacing w:val="-12"/>
              </w:rPr>
              <w:t xml:space="preserve"> </w:t>
            </w:r>
            <w:r>
              <w:t>las</w:t>
            </w:r>
            <w:r>
              <w:rPr>
                <w:spacing w:val="-12"/>
              </w:rPr>
              <w:t xml:space="preserve"> </w:t>
            </w:r>
            <w:r>
              <w:t>condiciones del</w:t>
            </w:r>
            <w:r>
              <w:rPr>
                <w:spacing w:val="55"/>
              </w:rPr>
              <w:t xml:space="preserve"> </w:t>
            </w:r>
            <w:r>
              <w:t>proceso,</w:t>
            </w:r>
            <w:r>
              <w:rPr>
                <w:spacing w:val="50"/>
              </w:rPr>
              <w:t xml:space="preserve"> </w:t>
            </w:r>
            <w:r>
              <w:t>los</w:t>
            </w:r>
            <w:r>
              <w:rPr>
                <w:spacing w:val="50"/>
              </w:rPr>
              <w:t xml:space="preserve"> </w:t>
            </w:r>
            <w:r>
              <w:t>intervalos</w:t>
            </w:r>
            <w:r>
              <w:rPr>
                <w:spacing w:val="55"/>
              </w:rPr>
              <w:t xml:space="preserve"> </w:t>
            </w:r>
            <w:r>
              <w:t>de</w:t>
            </w:r>
            <w:r>
              <w:rPr>
                <w:spacing w:val="50"/>
              </w:rPr>
              <w:t xml:space="preserve"> </w:t>
            </w:r>
            <w:r>
              <w:t>operación</w:t>
            </w:r>
            <w:r>
              <w:rPr>
                <w:spacing w:val="47"/>
              </w:rPr>
              <w:t xml:space="preserve"> </w:t>
            </w:r>
            <w:r>
              <w:t>y</w:t>
            </w:r>
            <w:r>
              <w:rPr>
                <w:spacing w:val="55"/>
              </w:rPr>
              <w:t xml:space="preserve"> </w:t>
            </w:r>
            <w:r>
              <w:t>la</w:t>
            </w:r>
            <w:r>
              <w:rPr>
                <w:spacing w:val="51"/>
              </w:rPr>
              <w:t xml:space="preserve"> </w:t>
            </w:r>
            <w:r>
              <w:t>exactitud</w:t>
            </w:r>
            <w:r>
              <w:rPr>
                <w:spacing w:val="51"/>
              </w:rPr>
              <w:t xml:space="preserve"> </w:t>
            </w:r>
            <w:r>
              <w:t>requerida,</w:t>
            </w:r>
            <w:r>
              <w:rPr>
                <w:spacing w:val="55"/>
              </w:rPr>
              <w:t xml:space="preserve"> </w:t>
            </w:r>
            <w:r>
              <w:t>para</w:t>
            </w:r>
            <w:r>
              <w:rPr>
                <w:spacing w:val="49"/>
              </w:rPr>
              <w:t xml:space="preserve"> </w:t>
            </w:r>
            <w:r>
              <w:t>satisfacer</w:t>
            </w:r>
            <w:r>
              <w:rPr>
                <w:spacing w:val="50"/>
              </w:rPr>
              <w:t xml:space="preserve"> </w:t>
            </w:r>
            <w:r>
              <w:rPr>
                <w:spacing w:val="-5"/>
              </w:rPr>
              <w:t>los</w:t>
            </w:r>
          </w:p>
          <w:p w14:paraId="436B9C30" w14:textId="77777777" w:rsidR="00B75825" w:rsidRDefault="00147C55">
            <w:pPr>
              <w:pStyle w:val="TableParagraph"/>
              <w:spacing w:line="260" w:lineRule="exact"/>
              <w:ind w:left="107"/>
            </w:pPr>
            <w:r>
              <w:t>requisitos</w:t>
            </w:r>
            <w:r>
              <w:rPr>
                <w:spacing w:val="-9"/>
              </w:rPr>
              <w:t xml:space="preserve"> </w:t>
            </w:r>
            <w:r>
              <w:rPr>
                <w:spacing w:val="-2"/>
              </w:rPr>
              <w:t>metrológicos.</w:t>
            </w:r>
          </w:p>
        </w:tc>
        <w:tc>
          <w:tcPr>
            <w:tcW w:w="425" w:type="dxa"/>
          </w:tcPr>
          <w:p w14:paraId="436B9C31" w14:textId="3864B6C5" w:rsidR="00B75825" w:rsidRDefault="005C3624">
            <w:pPr>
              <w:pStyle w:val="TableParagraph"/>
              <w:rPr>
                <w:rFonts w:ascii="Times New Roman"/>
                <w:sz w:val="20"/>
              </w:rPr>
            </w:pPr>
            <w:r>
              <w:rPr>
                <w:rFonts w:ascii="Times New Roman"/>
                <w:sz w:val="20"/>
              </w:rPr>
              <w:t>${si</w:t>
            </w:r>
            <w:r w:rsidR="005245AF">
              <w:rPr>
                <w:rFonts w:ascii="Times New Roman"/>
                <w:sz w:val="20"/>
              </w:rPr>
              <w:t>54</w:t>
            </w:r>
            <w:r>
              <w:rPr>
                <w:rFonts w:ascii="Times New Roman"/>
                <w:sz w:val="20"/>
              </w:rPr>
              <w:t>}</w:t>
            </w:r>
          </w:p>
        </w:tc>
        <w:tc>
          <w:tcPr>
            <w:tcW w:w="425" w:type="dxa"/>
          </w:tcPr>
          <w:p w14:paraId="436B9C32" w14:textId="2E928D7D" w:rsidR="00B75825" w:rsidRDefault="007C3058">
            <w:pPr>
              <w:pStyle w:val="TableParagraph"/>
              <w:rPr>
                <w:rFonts w:ascii="Times New Roman"/>
                <w:sz w:val="20"/>
              </w:rPr>
            </w:pPr>
            <w:r>
              <w:rPr>
                <w:rFonts w:ascii="Times New Roman"/>
                <w:sz w:val="20"/>
              </w:rPr>
              <w:t>${no</w:t>
            </w:r>
            <w:r w:rsidR="0096092B">
              <w:rPr>
                <w:rFonts w:ascii="Times New Roman"/>
                <w:sz w:val="20"/>
              </w:rPr>
              <w:t>54</w:t>
            </w:r>
            <w:r>
              <w:rPr>
                <w:rFonts w:ascii="Times New Roman"/>
                <w:sz w:val="20"/>
              </w:rPr>
              <w:t>}</w:t>
            </w:r>
          </w:p>
        </w:tc>
        <w:tc>
          <w:tcPr>
            <w:tcW w:w="713" w:type="dxa"/>
          </w:tcPr>
          <w:p w14:paraId="436B9C33" w14:textId="7F129A00" w:rsidR="00B75825" w:rsidRDefault="00CD7556">
            <w:pPr>
              <w:pStyle w:val="TableParagraph"/>
              <w:rPr>
                <w:rFonts w:ascii="Times New Roman"/>
                <w:sz w:val="20"/>
              </w:rPr>
            </w:pPr>
            <w:r>
              <w:rPr>
                <w:rFonts w:ascii="Times New Roman"/>
                <w:sz w:val="20"/>
              </w:rPr>
              <w:t>${noaplica</w:t>
            </w:r>
            <w:r w:rsidR="00033D44">
              <w:rPr>
                <w:rFonts w:ascii="Times New Roman"/>
                <w:sz w:val="20"/>
              </w:rPr>
              <w:t>54</w:t>
            </w:r>
            <w:r>
              <w:rPr>
                <w:rFonts w:ascii="Times New Roman"/>
                <w:sz w:val="20"/>
              </w:rPr>
              <w:t>}</w:t>
            </w:r>
          </w:p>
        </w:tc>
        <w:tc>
          <w:tcPr>
            <w:tcW w:w="1702" w:type="dxa"/>
          </w:tcPr>
          <w:p w14:paraId="436B9C34" w14:textId="09256F32"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54</w:t>
            </w:r>
            <w:r>
              <w:rPr>
                <w:rFonts w:ascii="Times New Roman"/>
                <w:sz w:val="20"/>
              </w:rPr>
              <w:t>}</w:t>
            </w:r>
          </w:p>
        </w:tc>
      </w:tr>
      <w:tr w:rsidR="00B75825" w14:paraId="436B9C3B" w14:textId="77777777">
        <w:trPr>
          <w:trHeight w:val="609"/>
        </w:trPr>
        <w:tc>
          <w:tcPr>
            <w:tcW w:w="8366" w:type="dxa"/>
          </w:tcPr>
          <w:p w14:paraId="436B9C36" w14:textId="77777777" w:rsidR="00B75825" w:rsidRDefault="00147C55">
            <w:pPr>
              <w:pStyle w:val="TableParagraph"/>
              <w:spacing w:before="6" w:line="232" w:lineRule="auto"/>
              <w:ind w:left="107" w:right="61"/>
            </w:pPr>
            <w:proofErr w:type="spellStart"/>
            <w:r>
              <w:t>ii</w:t>
            </w:r>
            <w:proofErr w:type="spellEnd"/>
            <w:r>
              <w:t>. Instalación</w:t>
            </w:r>
            <w:r>
              <w:rPr>
                <w:spacing w:val="-1"/>
              </w:rPr>
              <w:t xml:space="preserve"> </w:t>
            </w:r>
            <w:r>
              <w:t>y operación conforme a lo dispuesto en</w:t>
            </w:r>
            <w:r>
              <w:rPr>
                <w:spacing w:val="-3"/>
              </w:rPr>
              <w:t xml:space="preserve"> </w:t>
            </w:r>
            <w:r>
              <w:t>el apartado 30.5.1., fracción I, inciso a), en función de la variable a medir y la tecnología a emplear.</w:t>
            </w:r>
          </w:p>
        </w:tc>
        <w:tc>
          <w:tcPr>
            <w:tcW w:w="425" w:type="dxa"/>
          </w:tcPr>
          <w:p w14:paraId="436B9C37" w14:textId="444D29D2" w:rsidR="00B75825" w:rsidRDefault="005C3624">
            <w:pPr>
              <w:pStyle w:val="TableParagraph"/>
              <w:rPr>
                <w:rFonts w:ascii="Times New Roman"/>
                <w:sz w:val="20"/>
              </w:rPr>
            </w:pPr>
            <w:r>
              <w:rPr>
                <w:rFonts w:ascii="Times New Roman"/>
                <w:sz w:val="20"/>
              </w:rPr>
              <w:t>${si</w:t>
            </w:r>
            <w:r w:rsidR="005245AF">
              <w:rPr>
                <w:rFonts w:ascii="Times New Roman"/>
                <w:sz w:val="20"/>
              </w:rPr>
              <w:t>55</w:t>
            </w:r>
            <w:r>
              <w:rPr>
                <w:rFonts w:ascii="Times New Roman"/>
                <w:sz w:val="20"/>
              </w:rPr>
              <w:t>}</w:t>
            </w:r>
          </w:p>
        </w:tc>
        <w:tc>
          <w:tcPr>
            <w:tcW w:w="425" w:type="dxa"/>
          </w:tcPr>
          <w:p w14:paraId="436B9C38" w14:textId="2E374FD5" w:rsidR="00B75825" w:rsidRDefault="007C3058">
            <w:pPr>
              <w:pStyle w:val="TableParagraph"/>
              <w:rPr>
                <w:rFonts w:ascii="Times New Roman"/>
                <w:sz w:val="20"/>
              </w:rPr>
            </w:pPr>
            <w:r>
              <w:rPr>
                <w:rFonts w:ascii="Times New Roman"/>
                <w:sz w:val="20"/>
              </w:rPr>
              <w:t>${no</w:t>
            </w:r>
            <w:r w:rsidR="0096092B">
              <w:rPr>
                <w:rFonts w:ascii="Times New Roman"/>
                <w:sz w:val="20"/>
              </w:rPr>
              <w:t>55</w:t>
            </w:r>
            <w:r>
              <w:rPr>
                <w:rFonts w:ascii="Times New Roman"/>
                <w:sz w:val="20"/>
              </w:rPr>
              <w:t>}</w:t>
            </w:r>
          </w:p>
        </w:tc>
        <w:tc>
          <w:tcPr>
            <w:tcW w:w="713" w:type="dxa"/>
          </w:tcPr>
          <w:p w14:paraId="436B9C39" w14:textId="0D8972F9" w:rsidR="00B75825" w:rsidRDefault="00CD7556">
            <w:pPr>
              <w:pStyle w:val="TableParagraph"/>
              <w:rPr>
                <w:rFonts w:ascii="Times New Roman"/>
                <w:sz w:val="20"/>
              </w:rPr>
            </w:pPr>
            <w:r>
              <w:rPr>
                <w:rFonts w:ascii="Times New Roman"/>
                <w:sz w:val="20"/>
              </w:rPr>
              <w:t>${noaplica</w:t>
            </w:r>
            <w:r w:rsidR="00033D44">
              <w:rPr>
                <w:rFonts w:ascii="Times New Roman"/>
                <w:sz w:val="20"/>
              </w:rPr>
              <w:t>55</w:t>
            </w:r>
            <w:r>
              <w:rPr>
                <w:rFonts w:ascii="Times New Roman"/>
                <w:sz w:val="20"/>
              </w:rPr>
              <w:t>}</w:t>
            </w:r>
          </w:p>
        </w:tc>
        <w:tc>
          <w:tcPr>
            <w:tcW w:w="1702" w:type="dxa"/>
          </w:tcPr>
          <w:p w14:paraId="436B9C3A" w14:textId="60E115F4"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55</w:t>
            </w:r>
            <w:r>
              <w:rPr>
                <w:rFonts w:ascii="Times New Roman"/>
                <w:sz w:val="20"/>
              </w:rPr>
              <w:t>}</w:t>
            </w:r>
          </w:p>
        </w:tc>
      </w:tr>
      <w:tr w:rsidR="00B75825" w14:paraId="436B9C41" w14:textId="77777777">
        <w:trPr>
          <w:trHeight w:val="563"/>
        </w:trPr>
        <w:tc>
          <w:tcPr>
            <w:tcW w:w="8366" w:type="dxa"/>
          </w:tcPr>
          <w:p w14:paraId="436B9C3C" w14:textId="77777777" w:rsidR="00B75825" w:rsidRDefault="00147C55">
            <w:pPr>
              <w:pStyle w:val="TableParagraph"/>
              <w:spacing w:before="5" w:line="232" w:lineRule="auto"/>
              <w:ind w:left="107"/>
            </w:pPr>
            <w:proofErr w:type="spellStart"/>
            <w:r>
              <w:t>iii</w:t>
            </w:r>
            <w:proofErr w:type="spellEnd"/>
            <w:r>
              <w:t>.</w:t>
            </w:r>
            <w:r>
              <w:rPr>
                <w:spacing w:val="80"/>
              </w:rPr>
              <w:t xml:space="preserve"> </w:t>
            </w:r>
            <w:r>
              <w:t>Calibración</w:t>
            </w:r>
            <w:r>
              <w:rPr>
                <w:spacing w:val="77"/>
              </w:rPr>
              <w:t xml:space="preserve"> </w:t>
            </w:r>
            <w:r>
              <w:t>válida,</w:t>
            </w:r>
            <w:r>
              <w:rPr>
                <w:spacing w:val="79"/>
              </w:rPr>
              <w:t xml:space="preserve"> </w:t>
            </w:r>
            <w:r>
              <w:t>realizada</w:t>
            </w:r>
            <w:r>
              <w:rPr>
                <w:spacing w:val="79"/>
              </w:rPr>
              <w:t xml:space="preserve"> </w:t>
            </w:r>
            <w:r>
              <w:t>por</w:t>
            </w:r>
            <w:r>
              <w:rPr>
                <w:spacing w:val="79"/>
              </w:rPr>
              <w:t xml:space="preserve"> </w:t>
            </w:r>
            <w:r>
              <w:t>un</w:t>
            </w:r>
            <w:r>
              <w:rPr>
                <w:spacing w:val="79"/>
              </w:rPr>
              <w:t xml:space="preserve"> </w:t>
            </w:r>
            <w:r>
              <w:t>laboratorio</w:t>
            </w:r>
            <w:r>
              <w:rPr>
                <w:spacing w:val="80"/>
              </w:rPr>
              <w:t xml:space="preserve"> </w:t>
            </w:r>
            <w:r>
              <w:t>acreditado</w:t>
            </w:r>
            <w:r>
              <w:rPr>
                <w:spacing w:val="80"/>
              </w:rPr>
              <w:t xml:space="preserve"> </w:t>
            </w:r>
            <w:r>
              <w:t>por</w:t>
            </w:r>
            <w:r>
              <w:rPr>
                <w:spacing w:val="77"/>
              </w:rPr>
              <w:t xml:space="preserve"> </w:t>
            </w:r>
            <w:r>
              <w:t>una</w:t>
            </w:r>
            <w:r>
              <w:rPr>
                <w:spacing w:val="77"/>
              </w:rPr>
              <w:t xml:space="preserve"> </w:t>
            </w:r>
            <w:r>
              <w:t>entidad</w:t>
            </w:r>
            <w:r>
              <w:rPr>
                <w:spacing w:val="79"/>
              </w:rPr>
              <w:t xml:space="preserve"> </w:t>
            </w:r>
            <w:r>
              <w:t>de acreditación, de conformidad con lo establecido en la LFMN o en la LIC.</w:t>
            </w:r>
          </w:p>
        </w:tc>
        <w:tc>
          <w:tcPr>
            <w:tcW w:w="425" w:type="dxa"/>
          </w:tcPr>
          <w:p w14:paraId="436B9C3D" w14:textId="22877D3A" w:rsidR="00B75825" w:rsidRDefault="005C3624">
            <w:pPr>
              <w:pStyle w:val="TableParagraph"/>
              <w:rPr>
                <w:rFonts w:ascii="Times New Roman"/>
                <w:sz w:val="20"/>
              </w:rPr>
            </w:pPr>
            <w:r>
              <w:rPr>
                <w:rFonts w:ascii="Times New Roman"/>
                <w:sz w:val="20"/>
              </w:rPr>
              <w:t>${si</w:t>
            </w:r>
            <w:r w:rsidR="005245AF">
              <w:rPr>
                <w:rFonts w:ascii="Times New Roman"/>
                <w:sz w:val="20"/>
              </w:rPr>
              <w:t>56</w:t>
            </w:r>
            <w:r>
              <w:rPr>
                <w:rFonts w:ascii="Times New Roman"/>
                <w:sz w:val="20"/>
              </w:rPr>
              <w:t>}</w:t>
            </w:r>
          </w:p>
        </w:tc>
        <w:tc>
          <w:tcPr>
            <w:tcW w:w="425" w:type="dxa"/>
          </w:tcPr>
          <w:p w14:paraId="436B9C3E" w14:textId="5D0BB9E0" w:rsidR="00B75825" w:rsidRDefault="007C3058">
            <w:pPr>
              <w:pStyle w:val="TableParagraph"/>
              <w:rPr>
                <w:rFonts w:ascii="Times New Roman"/>
                <w:sz w:val="20"/>
              </w:rPr>
            </w:pPr>
            <w:r>
              <w:rPr>
                <w:rFonts w:ascii="Times New Roman"/>
                <w:sz w:val="20"/>
              </w:rPr>
              <w:t>${no</w:t>
            </w:r>
            <w:r w:rsidR="0096092B">
              <w:rPr>
                <w:rFonts w:ascii="Times New Roman"/>
                <w:sz w:val="20"/>
              </w:rPr>
              <w:t>56</w:t>
            </w:r>
            <w:r>
              <w:rPr>
                <w:rFonts w:ascii="Times New Roman"/>
                <w:sz w:val="20"/>
              </w:rPr>
              <w:t>}</w:t>
            </w:r>
          </w:p>
        </w:tc>
        <w:tc>
          <w:tcPr>
            <w:tcW w:w="713" w:type="dxa"/>
          </w:tcPr>
          <w:p w14:paraId="436B9C3F" w14:textId="65D0E7CE" w:rsidR="00B75825" w:rsidRDefault="00CD7556">
            <w:pPr>
              <w:pStyle w:val="TableParagraph"/>
              <w:rPr>
                <w:rFonts w:ascii="Times New Roman"/>
                <w:sz w:val="20"/>
              </w:rPr>
            </w:pPr>
            <w:r>
              <w:rPr>
                <w:rFonts w:ascii="Times New Roman"/>
                <w:sz w:val="20"/>
              </w:rPr>
              <w:t>${noaplica</w:t>
            </w:r>
            <w:r w:rsidR="00033D44">
              <w:rPr>
                <w:rFonts w:ascii="Times New Roman"/>
                <w:sz w:val="20"/>
              </w:rPr>
              <w:t>56</w:t>
            </w:r>
            <w:r>
              <w:rPr>
                <w:rFonts w:ascii="Times New Roman"/>
                <w:sz w:val="20"/>
              </w:rPr>
              <w:t>}</w:t>
            </w:r>
          </w:p>
        </w:tc>
        <w:tc>
          <w:tcPr>
            <w:tcW w:w="1702" w:type="dxa"/>
          </w:tcPr>
          <w:p w14:paraId="436B9C40" w14:textId="699C836A"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56</w:t>
            </w:r>
            <w:r>
              <w:rPr>
                <w:rFonts w:ascii="Times New Roman"/>
                <w:sz w:val="20"/>
              </w:rPr>
              <w:t>}</w:t>
            </w:r>
          </w:p>
        </w:tc>
      </w:tr>
      <w:tr w:rsidR="00B75825" w14:paraId="436B9C47" w14:textId="77777777">
        <w:trPr>
          <w:trHeight w:val="270"/>
        </w:trPr>
        <w:tc>
          <w:tcPr>
            <w:tcW w:w="8366" w:type="dxa"/>
          </w:tcPr>
          <w:p w14:paraId="436B9C42" w14:textId="77777777" w:rsidR="00B75825" w:rsidRDefault="00147C55">
            <w:pPr>
              <w:pStyle w:val="TableParagraph"/>
              <w:spacing w:line="251" w:lineRule="exact"/>
              <w:ind w:left="107"/>
            </w:pPr>
            <w:proofErr w:type="spellStart"/>
            <w:r>
              <w:t>iv</w:t>
            </w:r>
            <w:proofErr w:type="spellEnd"/>
            <w:r>
              <w:t>.</w:t>
            </w:r>
            <w:r>
              <w:rPr>
                <w:spacing w:val="-5"/>
              </w:rPr>
              <w:t xml:space="preserve"> </w:t>
            </w:r>
            <w:r>
              <w:t>Placa</w:t>
            </w:r>
            <w:r>
              <w:rPr>
                <w:spacing w:val="-5"/>
              </w:rPr>
              <w:t xml:space="preserve"> </w:t>
            </w:r>
            <w:r>
              <w:t>de</w:t>
            </w:r>
            <w:r>
              <w:rPr>
                <w:spacing w:val="-4"/>
              </w:rPr>
              <w:t xml:space="preserve"> </w:t>
            </w:r>
            <w:r>
              <w:t>identificación</w:t>
            </w:r>
            <w:r>
              <w:rPr>
                <w:spacing w:val="-7"/>
              </w:rPr>
              <w:t xml:space="preserve"> </w:t>
            </w:r>
            <w:r>
              <w:t>del</w:t>
            </w:r>
            <w:r>
              <w:rPr>
                <w:spacing w:val="-5"/>
              </w:rPr>
              <w:t xml:space="preserve"> </w:t>
            </w:r>
            <w:r>
              <w:rPr>
                <w:spacing w:val="-2"/>
              </w:rPr>
              <w:t>elemento.</w:t>
            </w:r>
          </w:p>
        </w:tc>
        <w:tc>
          <w:tcPr>
            <w:tcW w:w="425" w:type="dxa"/>
          </w:tcPr>
          <w:p w14:paraId="436B9C43" w14:textId="0083A2F5" w:rsidR="00B75825" w:rsidRDefault="005C3624">
            <w:pPr>
              <w:pStyle w:val="TableParagraph"/>
              <w:rPr>
                <w:rFonts w:ascii="Times New Roman"/>
                <w:sz w:val="20"/>
              </w:rPr>
            </w:pPr>
            <w:r>
              <w:rPr>
                <w:rFonts w:ascii="Times New Roman"/>
                <w:sz w:val="20"/>
              </w:rPr>
              <w:t>${si</w:t>
            </w:r>
            <w:r w:rsidR="005245AF">
              <w:rPr>
                <w:rFonts w:ascii="Times New Roman"/>
                <w:sz w:val="20"/>
              </w:rPr>
              <w:t>57</w:t>
            </w:r>
            <w:r>
              <w:rPr>
                <w:rFonts w:ascii="Times New Roman"/>
                <w:sz w:val="20"/>
              </w:rPr>
              <w:t>}</w:t>
            </w:r>
          </w:p>
        </w:tc>
        <w:tc>
          <w:tcPr>
            <w:tcW w:w="425" w:type="dxa"/>
          </w:tcPr>
          <w:p w14:paraId="436B9C44" w14:textId="1D178EEA" w:rsidR="00B75825" w:rsidRDefault="007C3058">
            <w:pPr>
              <w:pStyle w:val="TableParagraph"/>
              <w:rPr>
                <w:rFonts w:ascii="Times New Roman"/>
                <w:sz w:val="20"/>
              </w:rPr>
            </w:pPr>
            <w:r>
              <w:rPr>
                <w:rFonts w:ascii="Times New Roman"/>
                <w:sz w:val="20"/>
              </w:rPr>
              <w:t>${no</w:t>
            </w:r>
            <w:r w:rsidR="0096092B">
              <w:rPr>
                <w:rFonts w:ascii="Times New Roman"/>
                <w:sz w:val="20"/>
              </w:rPr>
              <w:t>57</w:t>
            </w:r>
            <w:r>
              <w:rPr>
                <w:rFonts w:ascii="Times New Roman"/>
                <w:sz w:val="20"/>
              </w:rPr>
              <w:t>}</w:t>
            </w:r>
          </w:p>
        </w:tc>
        <w:tc>
          <w:tcPr>
            <w:tcW w:w="713" w:type="dxa"/>
          </w:tcPr>
          <w:p w14:paraId="436B9C45" w14:textId="5E0F6812" w:rsidR="00B75825" w:rsidRDefault="00CD7556">
            <w:pPr>
              <w:pStyle w:val="TableParagraph"/>
              <w:rPr>
                <w:rFonts w:ascii="Times New Roman"/>
                <w:sz w:val="20"/>
              </w:rPr>
            </w:pPr>
            <w:r>
              <w:rPr>
                <w:rFonts w:ascii="Times New Roman"/>
                <w:sz w:val="20"/>
              </w:rPr>
              <w:t>${noaplica</w:t>
            </w:r>
            <w:r w:rsidR="00033D44">
              <w:rPr>
                <w:rFonts w:ascii="Times New Roman"/>
                <w:sz w:val="20"/>
              </w:rPr>
              <w:t>57</w:t>
            </w:r>
            <w:r>
              <w:rPr>
                <w:rFonts w:ascii="Times New Roman"/>
                <w:sz w:val="20"/>
              </w:rPr>
              <w:t>}</w:t>
            </w:r>
          </w:p>
        </w:tc>
        <w:tc>
          <w:tcPr>
            <w:tcW w:w="1702" w:type="dxa"/>
          </w:tcPr>
          <w:p w14:paraId="436B9C46" w14:textId="3F1EF17D"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57</w:t>
            </w:r>
            <w:r>
              <w:rPr>
                <w:rFonts w:ascii="Times New Roman"/>
                <w:sz w:val="20"/>
              </w:rPr>
              <w:t>}</w:t>
            </w:r>
          </w:p>
        </w:tc>
      </w:tr>
      <w:tr w:rsidR="00B75825" w14:paraId="436B9C49" w14:textId="77777777">
        <w:trPr>
          <w:trHeight w:val="268"/>
        </w:trPr>
        <w:tc>
          <w:tcPr>
            <w:tcW w:w="11631" w:type="dxa"/>
            <w:gridSpan w:val="5"/>
            <w:shd w:val="clear" w:color="auto" w:fill="DEEAF6"/>
          </w:tcPr>
          <w:p w14:paraId="436B9C48" w14:textId="77777777" w:rsidR="00B75825" w:rsidRDefault="00147C55">
            <w:pPr>
              <w:pStyle w:val="TableParagraph"/>
              <w:spacing w:line="248" w:lineRule="exact"/>
              <w:ind w:left="107"/>
            </w:pPr>
            <w:r>
              <w:t>2.</w:t>
            </w:r>
            <w:r>
              <w:rPr>
                <w:spacing w:val="-6"/>
              </w:rPr>
              <w:t xml:space="preserve"> </w:t>
            </w:r>
            <w:r>
              <w:t>Elementos</w:t>
            </w:r>
            <w:r>
              <w:rPr>
                <w:spacing w:val="-7"/>
              </w:rPr>
              <w:t xml:space="preserve"> </w:t>
            </w:r>
            <w:r>
              <w:t>secundarios.</w:t>
            </w:r>
            <w:r>
              <w:rPr>
                <w:spacing w:val="-9"/>
              </w:rPr>
              <w:t xml:space="preserve"> </w:t>
            </w:r>
            <w:r>
              <w:t>Deben</w:t>
            </w:r>
            <w:r>
              <w:rPr>
                <w:spacing w:val="-8"/>
              </w:rPr>
              <w:t xml:space="preserve"> </w:t>
            </w:r>
            <w:r>
              <w:t>cumplir</w:t>
            </w:r>
            <w:r>
              <w:rPr>
                <w:spacing w:val="-6"/>
              </w:rPr>
              <w:t xml:space="preserve"> </w:t>
            </w:r>
            <w:r>
              <w:t>con</w:t>
            </w:r>
            <w:r>
              <w:rPr>
                <w:spacing w:val="-8"/>
              </w:rPr>
              <w:t xml:space="preserve"> </w:t>
            </w:r>
            <w:r>
              <w:t>las</w:t>
            </w:r>
            <w:r>
              <w:rPr>
                <w:spacing w:val="-7"/>
              </w:rPr>
              <w:t xml:space="preserve"> </w:t>
            </w:r>
            <w:r>
              <w:t>siguientes</w:t>
            </w:r>
            <w:r>
              <w:rPr>
                <w:spacing w:val="-7"/>
              </w:rPr>
              <w:t xml:space="preserve"> </w:t>
            </w:r>
            <w:r>
              <w:rPr>
                <w:spacing w:val="-2"/>
              </w:rPr>
              <w:t>características:</w:t>
            </w:r>
          </w:p>
        </w:tc>
      </w:tr>
      <w:tr w:rsidR="00B75825" w14:paraId="436B9C4F" w14:textId="77777777">
        <w:trPr>
          <w:trHeight w:val="803"/>
        </w:trPr>
        <w:tc>
          <w:tcPr>
            <w:tcW w:w="8366" w:type="dxa"/>
          </w:tcPr>
          <w:p w14:paraId="436B9C4A" w14:textId="77777777" w:rsidR="00B75825" w:rsidRDefault="00147C55">
            <w:pPr>
              <w:pStyle w:val="TableParagraph"/>
              <w:spacing w:line="260" w:lineRule="exact"/>
              <w:ind w:left="107" w:right="140"/>
              <w:jc w:val="both"/>
            </w:pPr>
            <w:r>
              <w:lastRenderedPageBreak/>
              <w:t>i.</w:t>
            </w:r>
            <w:r>
              <w:rPr>
                <w:spacing w:val="-10"/>
              </w:rPr>
              <w:t xml:space="preserve"> </w:t>
            </w:r>
            <w:r>
              <w:t>Selección</w:t>
            </w:r>
            <w:r>
              <w:rPr>
                <w:spacing w:val="-10"/>
              </w:rPr>
              <w:t xml:space="preserve"> </w:t>
            </w:r>
            <w:r>
              <w:t>de</w:t>
            </w:r>
            <w:r>
              <w:rPr>
                <w:spacing w:val="-9"/>
              </w:rPr>
              <w:t xml:space="preserve"> </w:t>
            </w:r>
            <w:r>
              <w:t>acuerdo</w:t>
            </w:r>
            <w:r>
              <w:rPr>
                <w:spacing w:val="-8"/>
              </w:rPr>
              <w:t xml:space="preserve"> </w:t>
            </w:r>
            <w:r>
              <w:t>al</w:t>
            </w:r>
            <w:r>
              <w:rPr>
                <w:spacing w:val="-13"/>
              </w:rPr>
              <w:t xml:space="preserve"> </w:t>
            </w:r>
            <w:r>
              <w:t>tipo</w:t>
            </w:r>
            <w:r>
              <w:rPr>
                <w:spacing w:val="-7"/>
              </w:rPr>
              <w:t xml:space="preserve"> </w:t>
            </w:r>
            <w:r>
              <w:t>de</w:t>
            </w:r>
            <w:r>
              <w:rPr>
                <w:spacing w:val="-12"/>
              </w:rPr>
              <w:t xml:space="preserve"> </w:t>
            </w:r>
            <w:r>
              <w:t>Hidrocarburo</w:t>
            </w:r>
            <w:r>
              <w:rPr>
                <w:spacing w:val="-11"/>
              </w:rPr>
              <w:t xml:space="preserve"> </w:t>
            </w:r>
            <w:r>
              <w:t>o</w:t>
            </w:r>
            <w:r>
              <w:rPr>
                <w:spacing w:val="-13"/>
              </w:rPr>
              <w:t xml:space="preserve"> </w:t>
            </w:r>
            <w:r>
              <w:t>Petrolífero</w:t>
            </w:r>
            <w:r>
              <w:rPr>
                <w:spacing w:val="-7"/>
              </w:rPr>
              <w:t xml:space="preserve"> </w:t>
            </w:r>
            <w:r>
              <w:t>de</w:t>
            </w:r>
            <w:r>
              <w:rPr>
                <w:spacing w:val="-9"/>
              </w:rPr>
              <w:t xml:space="preserve"> </w:t>
            </w:r>
            <w:r>
              <w:t>que</w:t>
            </w:r>
            <w:r>
              <w:rPr>
                <w:spacing w:val="-9"/>
              </w:rPr>
              <w:t xml:space="preserve"> </w:t>
            </w:r>
            <w:r>
              <w:t>se</w:t>
            </w:r>
            <w:r>
              <w:rPr>
                <w:spacing w:val="-11"/>
              </w:rPr>
              <w:t xml:space="preserve"> </w:t>
            </w:r>
            <w:r>
              <w:t>trate,</w:t>
            </w:r>
            <w:r>
              <w:rPr>
                <w:spacing w:val="-13"/>
              </w:rPr>
              <w:t xml:space="preserve"> </w:t>
            </w:r>
            <w:r>
              <w:t>las</w:t>
            </w:r>
            <w:r>
              <w:rPr>
                <w:spacing w:val="-9"/>
              </w:rPr>
              <w:t xml:space="preserve"> </w:t>
            </w:r>
            <w:r>
              <w:t>condiciones del proceso, los intervalos de operación y la exactitud requerida, para satisfacer los requisitos metrológicos.</w:t>
            </w:r>
          </w:p>
        </w:tc>
        <w:tc>
          <w:tcPr>
            <w:tcW w:w="425" w:type="dxa"/>
          </w:tcPr>
          <w:p w14:paraId="436B9C4B" w14:textId="70B3A292" w:rsidR="00B75825" w:rsidRDefault="005C3624">
            <w:pPr>
              <w:pStyle w:val="TableParagraph"/>
              <w:rPr>
                <w:rFonts w:ascii="Times New Roman"/>
                <w:sz w:val="20"/>
              </w:rPr>
            </w:pPr>
            <w:r>
              <w:rPr>
                <w:rFonts w:ascii="Times New Roman"/>
                <w:sz w:val="20"/>
              </w:rPr>
              <w:t>${si</w:t>
            </w:r>
            <w:r w:rsidR="005245AF">
              <w:rPr>
                <w:rFonts w:ascii="Times New Roman"/>
                <w:sz w:val="20"/>
              </w:rPr>
              <w:t>58</w:t>
            </w:r>
            <w:r>
              <w:rPr>
                <w:rFonts w:ascii="Times New Roman"/>
                <w:sz w:val="20"/>
              </w:rPr>
              <w:t>}</w:t>
            </w:r>
          </w:p>
        </w:tc>
        <w:tc>
          <w:tcPr>
            <w:tcW w:w="425" w:type="dxa"/>
          </w:tcPr>
          <w:p w14:paraId="436B9C4C" w14:textId="3FCCE24F" w:rsidR="00B75825" w:rsidRDefault="007C3058">
            <w:pPr>
              <w:pStyle w:val="TableParagraph"/>
              <w:rPr>
                <w:rFonts w:ascii="Times New Roman"/>
                <w:sz w:val="20"/>
              </w:rPr>
            </w:pPr>
            <w:r>
              <w:rPr>
                <w:rFonts w:ascii="Times New Roman"/>
                <w:sz w:val="20"/>
              </w:rPr>
              <w:t>${no</w:t>
            </w:r>
            <w:r w:rsidR="0096092B">
              <w:rPr>
                <w:rFonts w:ascii="Times New Roman"/>
                <w:sz w:val="20"/>
              </w:rPr>
              <w:t>58</w:t>
            </w:r>
            <w:r>
              <w:rPr>
                <w:rFonts w:ascii="Times New Roman"/>
                <w:sz w:val="20"/>
              </w:rPr>
              <w:t>}</w:t>
            </w:r>
          </w:p>
        </w:tc>
        <w:tc>
          <w:tcPr>
            <w:tcW w:w="713" w:type="dxa"/>
          </w:tcPr>
          <w:p w14:paraId="436B9C4D" w14:textId="4DD1A1CC" w:rsidR="00B75825" w:rsidRDefault="00CD7556">
            <w:pPr>
              <w:pStyle w:val="TableParagraph"/>
              <w:rPr>
                <w:rFonts w:ascii="Times New Roman"/>
                <w:sz w:val="20"/>
              </w:rPr>
            </w:pPr>
            <w:r>
              <w:rPr>
                <w:rFonts w:ascii="Times New Roman"/>
                <w:sz w:val="20"/>
              </w:rPr>
              <w:t>${noaplica</w:t>
            </w:r>
            <w:r w:rsidR="00033D44">
              <w:rPr>
                <w:rFonts w:ascii="Times New Roman"/>
                <w:sz w:val="20"/>
              </w:rPr>
              <w:t>58</w:t>
            </w:r>
            <w:r>
              <w:rPr>
                <w:rFonts w:ascii="Times New Roman"/>
                <w:sz w:val="20"/>
              </w:rPr>
              <w:t>}</w:t>
            </w:r>
          </w:p>
        </w:tc>
        <w:tc>
          <w:tcPr>
            <w:tcW w:w="1702" w:type="dxa"/>
          </w:tcPr>
          <w:p w14:paraId="436B9C4E" w14:textId="3C25178F"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58</w:t>
            </w:r>
            <w:r>
              <w:rPr>
                <w:rFonts w:ascii="Times New Roman"/>
                <w:sz w:val="20"/>
              </w:rPr>
              <w:t>}</w:t>
            </w:r>
          </w:p>
        </w:tc>
      </w:tr>
      <w:tr w:rsidR="00B75825" w14:paraId="436B9C56" w14:textId="77777777">
        <w:trPr>
          <w:trHeight w:val="590"/>
        </w:trPr>
        <w:tc>
          <w:tcPr>
            <w:tcW w:w="8366" w:type="dxa"/>
          </w:tcPr>
          <w:p w14:paraId="436B9C50" w14:textId="77777777" w:rsidR="00B75825" w:rsidRDefault="00147C55">
            <w:pPr>
              <w:pStyle w:val="TableParagraph"/>
              <w:spacing w:line="263" w:lineRule="exact"/>
              <w:ind w:left="107"/>
            </w:pPr>
            <w:proofErr w:type="spellStart"/>
            <w:r>
              <w:t>ii</w:t>
            </w:r>
            <w:proofErr w:type="spellEnd"/>
            <w:r>
              <w:t>. Instalación</w:t>
            </w:r>
            <w:r>
              <w:rPr>
                <w:spacing w:val="-2"/>
              </w:rPr>
              <w:t xml:space="preserve"> </w:t>
            </w:r>
            <w:r>
              <w:t>y</w:t>
            </w:r>
            <w:r>
              <w:rPr>
                <w:spacing w:val="-1"/>
              </w:rPr>
              <w:t xml:space="preserve"> </w:t>
            </w:r>
            <w:r>
              <w:t>operación</w:t>
            </w:r>
            <w:r>
              <w:rPr>
                <w:spacing w:val="3"/>
              </w:rPr>
              <w:t xml:space="preserve"> </w:t>
            </w:r>
            <w:r>
              <w:t>conforme</w:t>
            </w:r>
            <w:r>
              <w:rPr>
                <w:spacing w:val="2"/>
              </w:rPr>
              <w:t xml:space="preserve"> </w:t>
            </w:r>
            <w:r>
              <w:t>a</w:t>
            </w:r>
            <w:r>
              <w:rPr>
                <w:spacing w:val="3"/>
              </w:rPr>
              <w:t xml:space="preserve"> </w:t>
            </w:r>
            <w:r>
              <w:t>lo</w:t>
            </w:r>
            <w:r>
              <w:rPr>
                <w:spacing w:val="5"/>
              </w:rPr>
              <w:t xml:space="preserve"> </w:t>
            </w:r>
            <w:r>
              <w:t>dispuesto</w:t>
            </w:r>
            <w:r>
              <w:rPr>
                <w:spacing w:val="2"/>
              </w:rPr>
              <w:t xml:space="preserve"> </w:t>
            </w:r>
            <w:r>
              <w:t>en</w:t>
            </w:r>
            <w:r>
              <w:rPr>
                <w:spacing w:val="-4"/>
              </w:rPr>
              <w:t xml:space="preserve"> </w:t>
            </w:r>
            <w:r>
              <w:t>el</w:t>
            </w:r>
            <w:r>
              <w:rPr>
                <w:spacing w:val="3"/>
              </w:rPr>
              <w:t xml:space="preserve"> </w:t>
            </w:r>
            <w:r>
              <w:t>apartado</w:t>
            </w:r>
            <w:r>
              <w:rPr>
                <w:spacing w:val="2"/>
              </w:rPr>
              <w:t xml:space="preserve"> </w:t>
            </w:r>
            <w:r>
              <w:t>30.5.1.,</w:t>
            </w:r>
            <w:r>
              <w:rPr>
                <w:spacing w:val="3"/>
              </w:rPr>
              <w:t xml:space="preserve"> </w:t>
            </w:r>
            <w:r>
              <w:t>fracción</w:t>
            </w:r>
            <w:r>
              <w:rPr>
                <w:spacing w:val="3"/>
              </w:rPr>
              <w:t xml:space="preserve"> </w:t>
            </w:r>
            <w:r>
              <w:t>I,</w:t>
            </w:r>
            <w:r>
              <w:rPr>
                <w:spacing w:val="1"/>
              </w:rPr>
              <w:t xml:space="preserve"> </w:t>
            </w:r>
            <w:r>
              <w:rPr>
                <w:spacing w:val="-2"/>
              </w:rPr>
              <w:t>inciso</w:t>
            </w:r>
          </w:p>
          <w:p w14:paraId="436B9C51" w14:textId="77777777" w:rsidR="00B75825" w:rsidRDefault="00147C55">
            <w:pPr>
              <w:pStyle w:val="TableParagraph"/>
              <w:spacing w:line="264" w:lineRule="exact"/>
              <w:ind w:left="107"/>
            </w:pPr>
            <w:r>
              <w:t>a)</w:t>
            </w:r>
            <w:r>
              <w:rPr>
                <w:spacing w:val="-6"/>
              </w:rPr>
              <w:t xml:space="preserve"> </w:t>
            </w:r>
            <w:r>
              <w:t>del</w:t>
            </w:r>
            <w:r>
              <w:rPr>
                <w:spacing w:val="-4"/>
              </w:rPr>
              <w:t xml:space="preserve"> </w:t>
            </w:r>
            <w:r>
              <w:t>presente</w:t>
            </w:r>
            <w:r>
              <w:rPr>
                <w:spacing w:val="-2"/>
              </w:rPr>
              <w:t xml:space="preserve"> </w:t>
            </w:r>
            <w:r>
              <w:t>Anexo,</w:t>
            </w:r>
            <w:r>
              <w:rPr>
                <w:spacing w:val="-6"/>
              </w:rPr>
              <w:t xml:space="preserve"> </w:t>
            </w:r>
            <w:r>
              <w:t>en</w:t>
            </w:r>
            <w:r>
              <w:rPr>
                <w:spacing w:val="-6"/>
              </w:rPr>
              <w:t xml:space="preserve"> </w:t>
            </w:r>
            <w:r>
              <w:t>función</w:t>
            </w:r>
            <w:r>
              <w:rPr>
                <w:spacing w:val="-4"/>
              </w:rPr>
              <w:t xml:space="preserve"> </w:t>
            </w:r>
            <w:r>
              <w:t>de</w:t>
            </w:r>
            <w:r>
              <w:rPr>
                <w:spacing w:val="-3"/>
              </w:rPr>
              <w:t xml:space="preserve"> </w:t>
            </w:r>
            <w:r>
              <w:t>la</w:t>
            </w:r>
            <w:r>
              <w:rPr>
                <w:spacing w:val="-3"/>
              </w:rPr>
              <w:t xml:space="preserve"> </w:t>
            </w:r>
            <w:r>
              <w:t>variable</w:t>
            </w:r>
            <w:r>
              <w:rPr>
                <w:spacing w:val="-8"/>
              </w:rPr>
              <w:t xml:space="preserve"> </w:t>
            </w:r>
            <w:r>
              <w:t>a</w:t>
            </w:r>
            <w:r>
              <w:rPr>
                <w:spacing w:val="-5"/>
              </w:rPr>
              <w:t xml:space="preserve"> </w:t>
            </w:r>
            <w:r>
              <w:t>medir</w:t>
            </w:r>
            <w:r>
              <w:rPr>
                <w:spacing w:val="-4"/>
              </w:rPr>
              <w:t xml:space="preserve"> </w:t>
            </w:r>
            <w:r>
              <w:t>y</w:t>
            </w:r>
            <w:r>
              <w:rPr>
                <w:spacing w:val="-2"/>
              </w:rPr>
              <w:t xml:space="preserve"> </w:t>
            </w:r>
            <w:r>
              <w:t>la</w:t>
            </w:r>
            <w:r>
              <w:rPr>
                <w:spacing w:val="-4"/>
              </w:rPr>
              <w:t xml:space="preserve"> </w:t>
            </w:r>
            <w:r>
              <w:t>tecnología</w:t>
            </w:r>
            <w:r>
              <w:rPr>
                <w:spacing w:val="-6"/>
              </w:rPr>
              <w:t xml:space="preserve"> </w:t>
            </w:r>
            <w:r>
              <w:t>a</w:t>
            </w:r>
            <w:r>
              <w:rPr>
                <w:spacing w:val="-5"/>
              </w:rPr>
              <w:t xml:space="preserve"> </w:t>
            </w:r>
            <w:r>
              <w:rPr>
                <w:spacing w:val="-2"/>
              </w:rPr>
              <w:t>emplear.</w:t>
            </w:r>
          </w:p>
        </w:tc>
        <w:tc>
          <w:tcPr>
            <w:tcW w:w="425" w:type="dxa"/>
          </w:tcPr>
          <w:p w14:paraId="436B9C52" w14:textId="12BD605C" w:rsidR="00B75825" w:rsidRDefault="005C3624">
            <w:pPr>
              <w:pStyle w:val="TableParagraph"/>
              <w:rPr>
                <w:rFonts w:ascii="Times New Roman"/>
                <w:sz w:val="20"/>
              </w:rPr>
            </w:pPr>
            <w:r>
              <w:rPr>
                <w:rFonts w:ascii="Times New Roman"/>
                <w:sz w:val="20"/>
              </w:rPr>
              <w:t>${si</w:t>
            </w:r>
            <w:r w:rsidR="005245AF">
              <w:rPr>
                <w:rFonts w:ascii="Times New Roman"/>
                <w:sz w:val="20"/>
              </w:rPr>
              <w:t>59</w:t>
            </w:r>
            <w:r>
              <w:rPr>
                <w:rFonts w:ascii="Times New Roman"/>
                <w:sz w:val="20"/>
              </w:rPr>
              <w:t>}</w:t>
            </w:r>
          </w:p>
        </w:tc>
        <w:tc>
          <w:tcPr>
            <w:tcW w:w="425" w:type="dxa"/>
          </w:tcPr>
          <w:p w14:paraId="436B9C53" w14:textId="48EF6E33" w:rsidR="00B75825" w:rsidRDefault="007C3058">
            <w:pPr>
              <w:pStyle w:val="TableParagraph"/>
              <w:rPr>
                <w:rFonts w:ascii="Times New Roman"/>
                <w:sz w:val="20"/>
              </w:rPr>
            </w:pPr>
            <w:r>
              <w:rPr>
                <w:rFonts w:ascii="Times New Roman"/>
                <w:sz w:val="20"/>
              </w:rPr>
              <w:t>${no</w:t>
            </w:r>
            <w:r w:rsidR="0096092B">
              <w:rPr>
                <w:rFonts w:ascii="Times New Roman"/>
                <w:sz w:val="20"/>
              </w:rPr>
              <w:t>59</w:t>
            </w:r>
            <w:r>
              <w:rPr>
                <w:rFonts w:ascii="Times New Roman"/>
                <w:sz w:val="20"/>
              </w:rPr>
              <w:t>}</w:t>
            </w:r>
          </w:p>
        </w:tc>
        <w:tc>
          <w:tcPr>
            <w:tcW w:w="713" w:type="dxa"/>
          </w:tcPr>
          <w:p w14:paraId="436B9C54" w14:textId="2FC77C74" w:rsidR="00B75825" w:rsidRDefault="00CD7556">
            <w:pPr>
              <w:pStyle w:val="TableParagraph"/>
              <w:rPr>
                <w:rFonts w:ascii="Times New Roman"/>
                <w:sz w:val="20"/>
              </w:rPr>
            </w:pPr>
            <w:r>
              <w:rPr>
                <w:rFonts w:ascii="Times New Roman"/>
                <w:sz w:val="20"/>
              </w:rPr>
              <w:t>${noaplica</w:t>
            </w:r>
            <w:r w:rsidR="00033D44">
              <w:rPr>
                <w:rFonts w:ascii="Times New Roman"/>
                <w:sz w:val="20"/>
              </w:rPr>
              <w:t>59</w:t>
            </w:r>
            <w:r>
              <w:rPr>
                <w:rFonts w:ascii="Times New Roman"/>
                <w:sz w:val="20"/>
              </w:rPr>
              <w:t>}</w:t>
            </w:r>
          </w:p>
        </w:tc>
        <w:tc>
          <w:tcPr>
            <w:tcW w:w="1702" w:type="dxa"/>
          </w:tcPr>
          <w:p w14:paraId="436B9C55" w14:textId="2AA7768B"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59</w:t>
            </w:r>
            <w:r>
              <w:rPr>
                <w:rFonts w:ascii="Times New Roman"/>
                <w:sz w:val="20"/>
              </w:rPr>
              <w:t>}</w:t>
            </w:r>
          </w:p>
        </w:tc>
      </w:tr>
      <w:tr w:rsidR="00B75825" w14:paraId="436B9C5C" w14:textId="77777777">
        <w:trPr>
          <w:trHeight w:val="539"/>
        </w:trPr>
        <w:tc>
          <w:tcPr>
            <w:tcW w:w="8366" w:type="dxa"/>
          </w:tcPr>
          <w:p w14:paraId="436B9C57" w14:textId="77777777" w:rsidR="00B75825" w:rsidRDefault="00147C55">
            <w:pPr>
              <w:pStyle w:val="TableParagraph"/>
              <w:spacing w:line="260" w:lineRule="exact"/>
              <w:ind w:left="107"/>
            </w:pPr>
            <w:proofErr w:type="spellStart"/>
            <w:r>
              <w:t>iii</w:t>
            </w:r>
            <w:proofErr w:type="spellEnd"/>
            <w:r>
              <w:t>.</w:t>
            </w:r>
            <w:r>
              <w:rPr>
                <w:spacing w:val="80"/>
              </w:rPr>
              <w:t xml:space="preserve"> </w:t>
            </w:r>
            <w:r>
              <w:t>Calibración</w:t>
            </w:r>
            <w:r>
              <w:rPr>
                <w:spacing w:val="77"/>
              </w:rPr>
              <w:t xml:space="preserve"> </w:t>
            </w:r>
            <w:r>
              <w:t>válida,</w:t>
            </w:r>
            <w:r>
              <w:rPr>
                <w:spacing w:val="79"/>
              </w:rPr>
              <w:t xml:space="preserve"> </w:t>
            </w:r>
            <w:r>
              <w:t>realizada</w:t>
            </w:r>
            <w:r>
              <w:rPr>
                <w:spacing w:val="79"/>
              </w:rPr>
              <w:t xml:space="preserve"> </w:t>
            </w:r>
            <w:r>
              <w:t>por</w:t>
            </w:r>
            <w:r>
              <w:rPr>
                <w:spacing w:val="79"/>
              </w:rPr>
              <w:t xml:space="preserve"> </w:t>
            </w:r>
            <w:r>
              <w:t>un</w:t>
            </w:r>
            <w:r>
              <w:rPr>
                <w:spacing w:val="79"/>
              </w:rPr>
              <w:t xml:space="preserve"> </w:t>
            </w:r>
            <w:r>
              <w:t>laboratorio</w:t>
            </w:r>
            <w:r>
              <w:rPr>
                <w:spacing w:val="80"/>
              </w:rPr>
              <w:t xml:space="preserve"> </w:t>
            </w:r>
            <w:r>
              <w:t>acreditado</w:t>
            </w:r>
            <w:r>
              <w:rPr>
                <w:spacing w:val="80"/>
              </w:rPr>
              <w:t xml:space="preserve"> </w:t>
            </w:r>
            <w:r>
              <w:t>por</w:t>
            </w:r>
            <w:r>
              <w:rPr>
                <w:spacing w:val="77"/>
              </w:rPr>
              <w:t xml:space="preserve"> </w:t>
            </w:r>
            <w:r>
              <w:t>una</w:t>
            </w:r>
            <w:r>
              <w:rPr>
                <w:spacing w:val="77"/>
              </w:rPr>
              <w:t xml:space="preserve"> </w:t>
            </w:r>
            <w:r>
              <w:t>entidad</w:t>
            </w:r>
            <w:r>
              <w:rPr>
                <w:spacing w:val="79"/>
              </w:rPr>
              <w:t xml:space="preserve"> </w:t>
            </w:r>
            <w:r>
              <w:t>de acreditación, de conformidad con lo establecido en la LFMN o en la LIC.</w:t>
            </w:r>
          </w:p>
        </w:tc>
        <w:tc>
          <w:tcPr>
            <w:tcW w:w="425" w:type="dxa"/>
          </w:tcPr>
          <w:p w14:paraId="436B9C58" w14:textId="3E55DE49" w:rsidR="00B75825" w:rsidRDefault="005C3624">
            <w:pPr>
              <w:pStyle w:val="TableParagraph"/>
              <w:rPr>
                <w:rFonts w:ascii="Times New Roman"/>
                <w:sz w:val="20"/>
              </w:rPr>
            </w:pPr>
            <w:r>
              <w:rPr>
                <w:rFonts w:ascii="Times New Roman"/>
                <w:sz w:val="20"/>
              </w:rPr>
              <w:t>${si</w:t>
            </w:r>
            <w:r w:rsidR="005245AF">
              <w:rPr>
                <w:rFonts w:ascii="Times New Roman"/>
                <w:sz w:val="20"/>
              </w:rPr>
              <w:t>60</w:t>
            </w:r>
            <w:r>
              <w:rPr>
                <w:rFonts w:ascii="Times New Roman"/>
                <w:sz w:val="20"/>
              </w:rPr>
              <w:t>}</w:t>
            </w:r>
          </w:p>
        </w:tc>
        <w:tc>
          <w:tcPr>
            <w:tcW w:w="425" w:type="dxa"/>
          </w:tcPr>
          <w:p w14:paraId="436B9C59" w14:textId="6ECC487B" w:rsidR="00B75825" w:rsidRDefault="007C3058">
            <w:pPr>
              <w:pStyle w:val="TableParagraph"/>
              <w:rPr>
                <w:rFonts w:ascii="Times New Roman"/>
                <w:sz w:val="20"/>
              </w:rPr>
            </w:pPr>
            <w:r>
              <w:rPr>
                <w:rFonts w:ascii="Times New Roman"/>
                <w:sz w:val="20"/>
              </w:rPr>
              <w:t>${no</w:t>
            </w:r>
            <w:r w:rsidR="0096092B">
              <w:rPr>
                <w:rFonts w:ascii="Times New Roman"/>
                <w:sz w:val="20"/>
              </w:rPr>
              <w:t>60</w:t>
            </w:r>
            <w:r>
              <w:rPr>
                <w:rFonts w:ascii="Times New Roman"/>
                <w:sz w:val="20"/>
              </w:rPr>
              <w:t>}</w:t>
            </w:r>
          </w:p>
        </w:tc>
        <w:tc>
          <w:tcPr>
            <w:tcW w:w="713" w:type="dxa"/>
          </w:tcPr>
          <w:p w14:paraId="436B9C5A" w14:textId="3219533C" w:rsidR="00B75825" w:rsidRDefault="00CD7556">
            <w:pPr>
              <w:pStyle w:val="TableParagraph"/>
              <w:rPr>
                <w:rFonts w:ascii="Times New Roman"/>
                <w:sz w:val="20"/>
              </w:rPr>
            </w:pPr>
            <w:r>
              <w:rPr>
                <w:rFonts w:ascii="Times New Roman"/>
                <w:sz w:val="20"/>
              </w:rPr>
              <w:t>${noaplica</w:t>
            </w:r>
            <w:r w:rsidR="00033D44">
              <w:rPr>
                <w:rFonts w:ascii="Times New Roman"/>
                <w:sz w:val="20"/>
              </w:rPr>
              <w:t>60</w:t>
            </w:r>
            <w:r>
              <w:rPr>
                <w:rFonts w:ascii="Times New Roman"/>
                <w:sz w:val="20"/>
              </w:rPr>
              <w:t>}</w:t>
            </w:r>
          </w:p>
        </w:tc>
        <w:tc>
          <w:tcPr>
            <w:tcW w:w="1702" w:type="dxa"/>
          </w:tcPr>
          <w:p w14:paraId="436B9C5B" w14:textId="119D6A43"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60</w:t>
            </w:r>
            <w:r>
              <w:rPr>
                <w:rFonts w:ascii="Times New Roman"/>
                <w:sz w:val="20"/>
              </w:rPr>
              <w:t>}</w:t>
            </w:r>
          </w:p>
        </w:tc>
      </w:tr>
      <w:tr w:rsidR="00B75825" w14:paraId="436B9C62" w14:textId="77777777">
        <w:trPr>
          <w:trHeight w:val="268"/>
        </w:trPr>
        <w:tc>
          <w:tcPr>
            <w:tcW w:w="8366" w:type="dxa"/>
          </w:tcPr>
          <w:p w14:paraId="436B9C5D" w14:textId="77777777" w:rsidR="00B75825" w:rsidRDefault="00147C55">
            <w:pPr>
              <w:pStyle w:val="TableParagraph"/>
              <w:spacing w:line="248" w:lineRule="exact"/>
              <w:ind w:left="107"/>
            </w:pPr>
            <w:proofErr w:type="spellStart"/>
            <w:r>
              <w:t>iv</w:t>
            </w:r>
            <w:proofErr w:type="spellEnd"/>
            <w:r>
              <w:t>.</w:t>
            </w:r>
            <w:r>
              <w:rPr>
                <w:spacing w:val="-3"/>
              </w:rPr>
              <w:t xml:space="preserve"> </w:t>
            </w:r>
            <w:r>
              <w:t>Placas</w:t>
            </w:r>
            <w:r>
              <w:rPr>
                <w:spacing w:val="-7"/>
              </w:rPr>
              <w:t xml:space="preserve"> </w:t>
            </w:r>
            <w:r>
              <w:t>de</w:t>
            </w:r>
            <w:r>
              <w:rPr>
                <w:spacing w:val="-5"/>
              </w:rPr>
              <w:t xml:space="preserve"> </w:t>
            </w:r>
            <w:r>
              <w:t>identificación</w:t>
            </w:r>
            <w:r>
              <w:rPr>
                <w:spacing w:val="-8"/>
              </w:rPr>
              <w:t xml:space="preserve"> </w:t>
            </w:r>
            <w:r>
              <w:t>de</w:t>
            </w:r>
            <w:r>
              <w:rPr>
                <w:spacing w:val="-3"/>
              </w:rPr>
              <w:t xml:space="preserve"> </w:t>
            </w:r>
            <w:r>
              <w:t>los</w:t>
            </w:r>
            <w:r>
              <w:rPr>
                <w:spacing w:val="-5"/>
              </w:rPr>
              <w:t xml:space="preserve"> </w:t>
            </w:r>
            <w:r>
              <w:rPr>
                <w:spacing w:val="-2"/>
              </w:rPr>
              <w:t>elementos.</w:t>
            </w:r>
          </w:p>
        </w:tc>
        <w:tc>
          <w:tcPr>
            <w:tcW w:w="425" w:type="dxa"/>
          </w:tcPr>
          <w:p w14:paraId="436B9C5E" w14:textId="64D78AC3" w:rsidR="00B75825" w:rsidRDefault="005C3624">
            <w:pPr>
              <w:pStyle w:val="TableParagraph"/>
              <w:rPr>
                <w:rFonts w:ascii="Times New Roman"/>
                <w:sz w:val="18"/>
              </w:rPr>
            </w:pPr>
            <w:r>
              <w:rPr>
                <w:rFonts w:ascii="Times New Roman"/>
                <w:sz w:val="20"/>
              </w:rPr>
              <w:t>${si</w:t>
            </w:r>
            <w:r w:rsidR="005245AF">
              <w:rPr>
                <w:rFonts w:ascii="Times New Roman"/>
                <w:sz w:val="20"/>
              </w:rPr>
              <w:t>61</w:t>
            </w:r>
            <w:r>
              <w:rPr>
                <w:rFonts w:ascii="Times New Roman"/>
                <w:sz w:val="20"/>
              </w:rPr>
              <w:t>}</w:t>
            </w:r>
          </w:p>
        </w:tc>
        <w:tc>
          <w:tcPr>
            <w:tcW w:w="425" w:type="dxa"/>
          </w:tcPr>
          <w:p w14:paraId="436B9C5F" w14:textId="2E058A99" w:rsidR="00B75825" w:rsidRDefault="007C3058">
            <w:pPr>
              <w:pStyle w:val="TableParagraph"/>
              <w:rPr>
                <w:rFonts w:ascii="Times New Roman"/>
                <w:sz w:val="18"/>
              </w:rPr>
            </w:pPr>
            <w:r>
              <w:rPr>
                <w:rFonts w:ascii="Times New Roman"/>
                <w:sz w:val="20"/>
              </w:rPr>
              <w:t>${no</w:t>
            </w:r>
            <w:r w:rsidR="0096092B">
              <w:rPr>
                <w:rFonts w:ascii="Times New Roman"/>
                <w:sz w:val="20"/>
              </w:rPr>
              <w:t>6</w:t>
            </w:r>
            <w:r>
              <w:rPr>
                <w:rFonts w:ascii="Times New Roman"/>
                <w:sz w:val="20"/>
              </w:rPr>
              <w:t>1}</w:t>
            </w:r>
          </w:p>
        </w:tc>
        <w:tc>
          <w:tcPr>
            <w:tcW w:w="713" w:type="dxa"/>
          </w:tcPr>
          <w:p w14:paraId="436B9C60" w14:textId="6703CD47" w:rsidR="00B75825" w:rsidRDefault="00CD7556">
            <w:pPr>
              <w:pStyle w:val="TableParagraph"/>
              <w:rPr>
                <w:rFonts w:ascii="Times New Roman"/>
                <w:sz w:val="18"/>
              </w:rPr>
            </w:pPr>
            <w:r>
              <w:rPr>
                <w:rFonts w:ascii="Times New Roman"/>
                <w:sz w:val="20"/>
              </w:rPr>
              <w:t>${noaplica</w:t>
            </w:r>
            <w:r w:rsidR="00033D44">
              <w:rPr>
                <w:rFonts w:ascii="Times New Roman"/>
                <w:sz w:val="20"/>
              </w:rPr>
              <w:t>61</w:t>
            </w:r>
            <w:r>
              <w:rPr>
                <w:rFonts w:ascii="Times New Roman"/>
                <w:sz w:val="20"/>
              </w:rPr>
              <w:t>}</w:t>
            </w:r>
          </w:p>
        </w:tc>
        <w:tc>
          <w:tcPr>
            <w:tcW w:w="1702" w:type="dxa"/>
          </w:tcPr>
          <w:p w14:paraId="436B9C61" w14:textId="341D96BC" w:rsidR="00B75825" w:rsidRDefault="00B06DB4">
            <w:pPr>
              <w:pStyle w:val="TableParagraph"/>
              <w:rPr>
                <w:rFonts w:ascii="Times New Roman"/>
                <w:sz w:val="18"/>
              </w:rPr>
            </w:pPr>
            <w:r>
              <w:rPr>
                <w:rFonts w:ascii="Times New Roman"/>
                <w:sz w:val="20"/>
              </w:rPr>
              <w:t>${observaciones</w:t>
            </w:r>
            <w:r w:rsidR="00DD3077">
              <w:rPr>
                <w:rFonts w:ascii="Times New Roman"/>
                <w:sz w:val="20"/>
                <w:lang w:val="es-ES_tradnl"/>
              </w:rPr>
              <w:t>61</w:t>
            </w:r>
            <w:r>
              <w:rPr>
                <w:rFonts w:ascii="Times New Roman"/>
                <w:sz w:val="20"/>
              </w:rPr>
              <w:t>}</w:t>
            </w:r>
          </w:p>
        </w:tc>
      </w:tr>
    </w:tbl>
    <w:p w14:paraId="436B9C63" w14:textId="77777777" w:rsidR="00B75825" w:rsidRDefault="00B75825">
      <w:pPr>
        <w:rPr>
          <w:rFonts w:ascii="Times New Roman"/>
          <w:sz w:val="18"/>
        </w:rPr>
        <w:sectPr w:rsidR="00B75825">
          <w:headerReference w:type="default" r:id="rId13"/>
          <w:footerReference w:type="default" r:id="rId14"/>
          <w:pgSz w:w="11930" w:h="16850"/>
          <w:pgMar w:top="1320" w:right="0" w:bottom="980" w:left="60" w:header="146" w:footer="797" w:gutter="0"/>
          <w:cols w:space="720"/>
        </w:sectPr>
      </w:pPr>
    </w:p>
    <w:p w14:paraId="436B9C64"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702"/>
      </w:tblGrid>
      <w:tr w:rsidR="00B75825" w14:paraId="436B9C66" w14:textId="77777777">
        <w:trPr>
          <w:trHeight w:val="268"/>
        </w:trPr>
        <w:tc>
          <w:tcPr>
            <w:tcW w:w="11631" w:type="dxa"/>
            <w:gridSpan w:val="5"/>
            <w:shd w:val="clear" w:color="auto" w:fill="DEEAF6"/>
          </w:tcPr>
          <w:p w14:paraId="436B9C65" w14:textId="77777777" w:rsidR="00B75825" w:rsidRDefault="00147C55">
            <w:pPr>
              <w:pStyle w:val="TableParagraph"/>
              <w:spacing w:line="249" w:lineRule="exact"/>
              <w:ind w:left="107"/>
            </w:pPr>
            <w:r>
              <w:t>3.</w:t>
            </w:r>
            <w:r>
              <w:rPr>
                <w:spacing w:val="-5"/>
              </w:rPr>
              <w:t xml:space="preserve"> </w:t>
            </w:r>
            <w:r>
              <w:t>Elemento</w:t>
            </w:r>
            <w:r>
              <w:rPr>
                <w:spacing w:val="-5"/>
              </w:rPr>
              <w:t xml:space="preserve"> </w:t>
            </w:r>
            <w:r>
              <w:t>terciario.</w:t>
            </w:r>
            <w:r>
              <w:rPr>
                <w:spacing w:val="-7"/>
              </w:rPr>
              <w:t xml:space="preserve"> </w:t>
            </w:r>
            <w:r>
              <w:t>Debe</w:t>
            </w:r>
            <w:r>
              <w:rPr>
                <w:spacing w:val="-8"/>
              </w:rPr>
              <w:t xml:space="preserve"> </w:t>
            </w:r>
            <w:r>
              <w:t>cumplir</w:t>
            </w:r>
            <w:r>
              <w:rPr>
                <w:spacing w:val="-6"/>
              </w:rPr>
              <w:t xml:space="preserve"> </w:t>
            </w:r>
            <w:r>
              <w:t>con</w:t>
            </w:r>
            <w:r>
              <w:rPr>
                <w:spacing w:val="-5"/>
              </w:rPr>
              <w:t xml:space="preserve"> </w:t>
            </w:r>
            <w:r>
              <w:t>las</w:t>
            </w:r>
            <w:r>
              <w:rPr>
                <w:spacing w:val="-9"/>
              </w:rPr>
              <w:t xml:space="preserve"> </w:t>
            </w:r>
            <w:r>
              <w:t>siguientes</w:t>
            </w:r>
            <w:r>
              <w:rPr>
                <w:spacing w:val="-10"/>
              </w:rPr>
              <w:t xml:space="preserve"> </w:t>
            </w:r>
            <w:r>
              <w:rPr>
                <w:spacing w:val="-2"/>
              </w:rPr>
              <w:t>características:</w:t>
            </w:r>
          </w:p>
        </w:tc>
      </w:tr>
      <w:tr w:rsidR="00B75825" w14:paraId="436B9C6C" w14:textId="77777777">
        <w:trPr>
          <w:trHeight w:val="844"/>
        </w:trPr>
        <w:tc>
          <w:tcPr>
            <w:tcW w:w="8366" w:type="dxa"/>
          </w:tcPr>
          <w:p w14:paraId="436B9C67" w14:textId="77777777" w:rsidR="00B75825" w:rsidRDefault="00147C55">
            <w:pPr>
              <w:pStyle w:val="TableParagraph"/>
              <w:spacing w:before="5" w:line="232" w:lineRule="auto"/>
              <w:ind w:left="107" w:right="137"/>
              <w:jc w:val="both"/>
            </w:pPr>
            <w:r>
              <w:t>i.</w:t>
            </w:r>
            <w:r>
              <w:rPr>
                <w:spacing w:val="-4"/>
              </w:rPr>
              <w:t xml:space="preserve"> </w:t>
            </w:r>
            <w:r>
              <w:t>Instalación,</w:t>
            </w:r>
            <w:r>
              <w:rPr>
                <w:spacing w:val="-6"/>
              </w:rPr>
              <w:t xml:space="preserve"> </w:t>
            </w:r>
            <w:r>
              <w:t>configuración</w:t>
            </w:r>
            <w:r>
              <w:rPr>
                <w:spacing w:val="-9"/>
              </w:rPr>
              <w:t xml:space="preserve"> </w:t>
            </w:r>
            <w:r>
              <w:t>y</w:t>
            </w:r>
            <w:r>
              <w:rPr>
                <w:spacing w:val="-3"/>
              </w:rPr>
              <w:t xml:space="preserve"> </w:t>
            </w:r>
            <w:r>
              <w:t>operación</w:t>
            </w:r>
            <w:r>
              <w:rPr>
                <w:spacing w:val="-5"/>
              </w:rPr>
              <w:t xml:space="preserve"> </w:t>
            </w:r>
            <w:r>
              <w:t>conforme</w:t>
            </w:r>
            <w:r>
              <w:rPr>
                <w:spacing w:val="-3"/>
              </w:rPr>
              <w:t xml:space="preserve"> </w:t>
            </w:r>
            <w:r>
              <w:t>a</w:t>
            </w:r>
            <w:r>
              <w:rPr>
                <w:spacing w:val="-4"/>
              </w:rPr>
              <w:t xml:space="preserve"> </w:t>
            </w:r>
            <w:r>
              <w:t>las</w:t>
            </w:r>
            <w:r>
              <w:rPr>
                <w:spacing w:val="-6"/>
              </w:rPr>
              <w:t xml:space="preserve"> </w:t>
            </w:r>
            <w:r>
              <w:t>especificaciones</w:t>
            </w:r>
            <w:r>
              <w:rPr>
                <w:spacing w:val="-4"/>
              </w:rPr>
              <w:t xml:space="preserve"> </w:t>
            </w:r>
            <w:r>
              <w:t>del</w:t>
            </w:r>
            <w:r>
              <w:rPr>
                <w:spacing w:val="-4"/>
              </w:rPr>
              <w:t xml:space="preserve"> </w:t>
            </w:r>
            <w:r>
              <w:t>fabricante</w:t>
            </w:r>
            <w:r>
              <w:rPr>
                <w:spacing w:val="-6"/>
              </w:rPr>
              <w:t xml:space="preserve"> </w:t>
            </w:r>
            <w:r>
              <w:t>y</w:t>
            </w:r>
            <w:r>
              <w:rPr>
                <w:spacing w:val="-3"/>
              </w:rPr>
              <w:t xml:space="preserve"> </w:t>
            </w:r>
            <w:r>
              <w:t>en cumplimiento a la normatividad listada en el apartado 30.7., fracción III, inciso e) y la regulación de la CNH o la CRE que le corresponda.</w:t>
            </w:r>
          </w:p>
        </w:tc>
        <w:tc>
          <w:tcPr>
            <w:tcW w:w="425" w:type="dxa"/>
          </w:tcPr>
          <w:p w14:paraId="436B9C68" w14:textId="6F4F9204" w:rsidR="00B75825" w:rsidRDefault="005C3624">
            <w:pPr>
              <w:pStyle w:val="TableParagraph"/>
              <w:rPr>
                <w:rFonts w:ascii="Times New Roman"/>
                <w:sz w:val="20"/>
              </w:rPr>
            </w:pPr>
            <w:r>
              <w:rPr>
                <w:rFonts w:ascii="Times New Roman"/>
                <w:sz w:val="20"/>
              </w:rPr>
              <w:t>${si</w:t>
            </w:r>
            <w:r w:rsidR="00574A5F">
              <w:rPr>
                <w:rFonts w:ascii="Times New Roman"/>
                <w:sz w:val="20"/>
              </w:rPr>
              <w:t>62</w:t>
            </w:r>
            <w:r>
              <w:rPr>
                <w:rFonts w:ascii="Times New Roman"/>
                <w:sz w:val="20"/>
              </w:rPr>
              <w:t>}</w:t>
            </w:r>
          </w:p>
        </w:tc>
        <w:tc>
          <w:tcPr>
            <w:tcW w:w="425" w:type="dxa"/>
          </w:tcPr>
          <w:p w14:paraId="436B9C69" w14:textId="6CA68EAB" w:rsidR="00B75825" w:rsidRDefault="007C3058">
            <w:pPr>
              <w:pStyle w:val="TableParagraph"/>
              <w:rPr>
                <w:rFonts w:ascii="Times New Roman"/>
                <w:sz w:val="20"/>
              </w:rPr>
            </w:pPr>
            <w:r>
              <w:rPr>
                <w:rFonts w:ascii="Times New Roman"/>
                <w:sz w:val="20"/>
              </w:rPr>
              <w:t>${no</w:t>
            </w:r>
            <w:r w:rsidR="0096092B">
              <w:rPr>
                <w:rFonts w:ascii="Times New Roman"/>
                <w:sz w:val="20"/>
              </w:rPr>
              <w:t>62</w:t>
            </w:r>
            <w:r>
              <w:rPr>
                <w:rFonts w:ascii="Times New Roman"/>
                <w:sz w:val="20"/>
              </w:rPr>
              <w:t>}</w:t>
            </w:r>
          </w:p>
        </w:tc>
        <w:tc>
          <w:tcPr>
            <w:tcW w:w="713" w:type="dxa"/>
          </w:tcPr>
          <w:p w14:paraId="436B9C6A" w14:textId="77E482B0" w:rsidR="00B75825" w:rsidRDefault="00CD7556">
            <w:pPr>
              <w:pStyle w:val="TableParagraph"/>
              <w:rPr>
                <w:rFonts w:ascii="Times New Roman"/>
                <w:sz w:val="20"/>
              </w:rPr>
            </w:pPr>
            <w:r>
              <w:rPr>
                <w:rFonts w:ascii="Times New Roman"/>
                <w:sz w:val="20"/>
              </w:rPr>
              <w:t>${noaplica</w:t>
            </w:r>
            <w:r w:rsidR="00033D44">
              <w:rPr>
                <w:rFonts w:ascii="Times New Roman"/>
                <w:sz w:val="20"/>
              </w:rPr>
              <w:t>62</w:t>
            </w:r>
            <w:r>
              <w:rPr>
                <w:rFonts w:ascii="Times New Roman"/>
                <w:sz w:val="20"/>
              </w:rPr>
              <w:t>}</w:t>
            </w:r>
          </w:p>
        </w:tc>
        <w:tc>
          <w:tcPr>
            <w:tcW w:w="1702" w:type="dxa"/>
          </w:tcPr>
          <w:p w14:paraId="436B9C6B" w14:textId="55FFF722"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62</w:t>
            </w:r>
            <w:r>
              <w:rPr>
                <w:rFonts w:ascii="Times New Roman"/>
                <w:sz w:val="20"/>
              </w:rPr>
              <w:t>}</w:t>
            </w:r>
          </w:p>
        </w:tc>
      </w:tr>
      <w:tr w:rsidR="00B75825" w14:paraId="436B9C72" w14:textId="77777777">
        <w:trPr>
          <w:trHeight w:val="565"/>
        </w:trPr>
        <w:tc>
          <w:tcPr>
            <w:tcW w:w="8366" w:type="dxa"/>
          </w:tcPr>
          <w:p w14:paraId="436B9C6D" w14:textId="77777777" w:rsidR="00B75825" w:rsidRDefault="00147C55">
            <w:pPr>
              <w:pStyle w:val="TableParagraph"/>
              <w:spacing w:before="8" w:line="232" w:lineRule="auto"/>
              <w:ind w:left="107"/>
            </w:pPr>
            <w:proofErr w:type="spellStart"/>
            <w:r>
              <w:t>ii</w:t>
            </w:r>
            <w:proofErr w:type="spellEnd"/>
            <w:r>
              <w:t>. Configuración para la transferencia de información, comandos y estado del sistema de medición a la UCC y al programa informático para llevar controles volumétricos.</w:t>
            </w:r>
          </w:p>
        </w:tc>
        <w:tc>
          <w:tcPr>
            <w:tcW w:w="425" w:type="dxa"/>
          </w:tcPr>
          <w:p w14:paraId="436B9C6E" w14:textId="6BF998DF" w:rsidR="00B75825" w:rsidRDefault="005C3624">
            <w:pPr>
              <w:pStyle w:val="TableParagraph"/>
              <w:rPr>
                <w:rFonts w:ascii="Times New Roman"/>
                <w:sz w:val="20"/>
              </w:rPr>
            </w:pPr>
            <w:r>
              <w:rPr>
                <w:rFonts w:ascii="Times New Roman"/>
                <w:sz w:val="20"/>
              </w:rPr>
              <w:t>${si</w:t>
            </w:r>
            <w:r w:rsidR="00574A5F">
              <w:rPr>
                <w:rFonts w:ascii="Times New Roman"/>
                <w:sz w:val="20"/>
              </w:rPr>
              <w:t>63</w:t>
            </w:r>
            <w:r>
              <w:rPr>
                <w:rFonts w:ascii="Times New Roman"/>
                <w:sz w:val="20"/>
              </w:rPr>
              <w:t>}</w:t>
            </w:r>
          </w:p>
        </w:tc>
        <w:tc>
          <w:tcPr>
            <w:tcW w:w="425" w:type="dxa"/>
          </w:tcPr>
          <w:p w14:paraId="436B9C6F" w14:textId="4242CED6" w:rsidR="00B75825" w:rsidRDefault="007C3058">
            <w:pPr>
              <w:pStyle w:val="TableParagraph"/>
              <w:rPr>
                <w:rFonts w:ascii="Times New Roman"/>
                <w:sz w:val="20"/>
              </w:rPr>
            </w:pPr>
            <w:r>
              <w:rPr>
                <w:rFonts w:ascii="Times New Roman"/>
                <w:sz w:val="20"/>
              </w:rPr>
              <w:t>${no</w:t>
            </w:r>
            <w:r w:rsidR="0096092B">
              <w:rPr>
                <w:rFonts w:ascii="Times New Roman"/>
                <w:sz w:val="20"/>
              </w:rPr>
              <w:t>63</w:t>
            </w:r>
            <w:r>
              <w:rPr>
                <w:rFonts w:ascii="Times New Roman"/>
                <w:sz w:val="20"/>
              </w:rPr>
              <w:t>}</w:t>
            </w:r>
          </w:p>
        </w:tc>
        <w:tc>
          <w:tcPr>
            <w:tcW w:w="713" w:type="dxa"/>
          </w:tcPr>
          <w:p w14:paraId="436B9C70" w14:textId="64B8AE92" w:rsidR="00B75825" w:rsidRDefault="00CD7556">
            <w:pPr>
              <w:pStyle w:val="TableParagraph"/>
              <w:rPr>
                <w:rFonts w:ascii="Times New Roman"/>
                <w:sz w:val="20"/>
              </w:rPr>
            </w:pPr>
            <w:r>
              <w:rPr>
                <w:rFonts w:ascii="Times New Roman"/>
                <w:sz w:val="20"/>
              </w:rPr>
              <w:t>${noaplica</w:t>
            </w:r>
            <w:r w:rsidR="00033D44">
              <w:rPr>
                <w:rFonts w:ascii="Times New Roman"/>
                <w:sz w:val="20"/>
              </w:rPr>
              <w:t>63</w:t>
            </w:r>
            <w:r>
              <w:rPr>
                <w:rFonts w:ascii="Times New Roman"/>
                <w:sz w:val="20"/>
              </w:rPr>
              <w:t>}</w:t>
            </w:r>
          </w:p>
        </w:tc>
        <w:tc>
          <w:tcPr>
            <w:tcW w:w="1702" w:type="dxa"/>
          </w:tcPr>
          <w:p w14:paraId="436B9C71" w14:textId="51328338"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63</w:t>
            </w:r>
            <w:r>
              <w:rPr>
                <w:rFonts w:ascii="Times New Roman"/>
                <w:sz w:val="20"/>
              </w:rPr>
              <w:t>}</w:t>
            </w:r>
          </w:p>
        </w:tc>
      </w:tr>
      <w:tr w:rsidR="00B75825" w14:paraId="436B9C78" w14:textId="77777777">
        <w:trPr>
          <w:trHeight w:val="304"/>
        </w:trPr>
        <w:tc>
          <w:tcPr>
            <w:tcW w:w="8366" w:type="dxa"/>
          </w:tcPr>
          <w:p w14:paraId="436B9C73" w14:textId="77777777" w:rsidR="00B75825" w:rsidRDefault="00147C55">
            <w:pPr>
              <w:pStyle w:val="TableParagraph"/>
              <w:spacing w:before="1"/>
              <w:ind w:left="107"/>
            </w:pPr>
            <w:proofErr w:type="spellStart"/>
            <w:r>
              <w:t>iii</w:t>
            </w:r>
            <w:proofErr w:type="spellEnd"/>
            <w:r>
              <w:t>.</w:t>
            </w:r>
            <w:r>
              <w:rPr>
                <w:spacing w:val="-8"/>
              </w:rPr>
              <w:t xml:space="preserve"> </w:t>
            </w:r>
            <w:r>
              <w:t>Operación</w:t>
            </w:r>
            <w:r>
              <w:rPr>
                <w:spacing w:val="-8"/>
              </w:rPr>
              <w:t xml:space="preserve"> </w:t>
            </w:r>
            <w:r>
              <w:t>continua</w:t>
            </w:r>
            <w:r>
              <w:rPr>
                <w:spacing w:val="-7"/>
              </w:rPr>
              <w:t xml:space="preserve"> </w:t>
            </w:r>
            <w:r>
              <w:t>y</w:t>
            </w:r>
            <w:r>
              <w:rPr>
                <w:spacing w:val="-5"/>
              </w:rPr>
              <w:t xml:space="preserve"> </w:t>
            </w:r>
            <w:r>
              <w:t>sin</w:t>
            </w:r>
            <w:r>
              <w:rPr>
                <w:spacing w:val="-6"/>
              </w:rPr>
              <w:t xml:space="preserve"> </w:t>
            </w:r>
            <w:r>
              <w:t>perturbaciones</w:t>
            </w:r>
            <w:r>
              <w:rPr>
                <w:spacing w:val="-5"/>
              </w:rPr>
              <w:t xml:space="preserve"> </w:t>
            </w:r>
            <w:r>
              <w:t>durante</w:t>
            </w:r>
            <w:r>
              <w:rPr>
                <w:spacing w:val="-7"/>
              </w:rPr>
              <w:t xml:space="preserve"> </w:t>
            </w:r>
            <w:r>
              <w:t>el</w:t>
            </w:r>
            <w:r>
              <w:rPr>
                <w:spacing w:val="-6"/>
              </w:rPr>
              <w:t xml:space="preserve"> </w:t>
            </w:r>
            <w:r>
              <w:t>proceso</w:t>
            </w:r>
            <w:r>
              <w:rPr>
                <w:spacing w:val="-4"/>
              </w:rPr>
              <w:t xml:space="preserve"> </w:t>
            </w:r>
            <w:r>
              <w:t>de</w:t>
            </w:r>
            <w:r>
              <w:rPr>
                <w:spacing w:val="-6"/>
              </w:rPr>
              <w:t xml:space="preserve"> </w:t>
            </w:r>
            <w:r>
              <w:rPr>
                <w:spacing w:val="-2"/>
              </w:rPr>
              <w:t>medición.</w:t>
            </w:r>
          </w:p>
        </w:tc>
        <w:tc>
          <w:tcPr>
            <w:tcW w:w="425" w:type="dxa"/>
          </w:tcPr>
          <w:p w14:paraId="436B9C74" w14:textId="6CC7C2F9" w:rsidR="00B75825" w:rsidRDefault="005C3624">
            <w:pPr>
              <w:pStyle w:val="TableParagraph"/>
              <w:rPr>
                <w:rFonts w:ascii="Times New Roman"/>
                <w:sz w:val="20"/>
              </w:rPr>
            </w:pPr>
            <w:r>
              <w:rPr>
                <w:rFonts w:ascii="Times New Roman"/>
                <w:sz w:val="20"/>
              </w:rPr>
              <w:t>${si</w:t>
            </w:r>
            <w:r w:rsidR="00574A5F">
              <w:rPr>
                <w:rFonts w:ascii="Times New Roman"/>
                <w:sz w:val="20"/>
              </w:rPr>
              <w:t>64</w:t>
            </w:r>
            <w:r>
              <w:rPr>
                <w:rFonts w:ascii="Times New Roman"/>
                <w:sz w:val="20"/>
              </w:rPr>
              <w:t>}</w:t>
            </w:r>
          </w:p>
        </w:tc>
        <w:tc>
          <w:tcPr>
            <w:tcW w:w="425" w:type="dxa"/>
          </w:tcPr>
          <w:p w14:paraId="436B9C75" w14:textId="024AF937" w:rsidR="00B75825" w:rsidRDefault="007C3058">
            <w:pPr>
              <w:pStyle w:val="TableParagraph"/>
              <w:rPr>
                <w:rFonts w:ascii="Times New Roman"/>
                <w:sz w:val="20"/>
              </w:rPr>
            </w:pPr>
            <w:r>
              <w:rPr>
                <w:rFonts w:ascii="Times New Roman"/>
                <w:sz w:val="20"/>
              </w:rPr>
              <w:t>${no</w:t>
            </w:r>
            <w:r w:rsidR="0096092B">
              <w:rPr>
                <w:rFonts w:ascii="Times New Roman"/>
                <w:sz w:val="20"/>
              </w:rPr>
              <w:t>64</w:t>
            </w:r>
            <w:r>
              <w:rPr>
                <w:rFonts w:ascii="Times New Roman"/>
                <w:sz w:val="20"/>
              </w:rPr>
              <w:t>}</w:t>
            </w:r>
          </w:p>
        </w:tc>
        <w:tc>
          <w:tcPr>
            <w:tcW w:w="713" w:type="dxa"/>
          </w:tcPr>
          <w:p w14:paraId="436B9C76" w14:textId="790CFB53" w:rsidR="00B75825" w:rsidRDefault="00CD7556">
            <w:pPr>
              <w:pStyle w:val="TableParagraph"/>
              <w:rPr>
                <w:rFonts w:ascii="Times New Roman"/>
                <w:sz w:val="20"/>
              </w:rPr>
            </w:pPr>
            <w:r>
              <w:rPr>
                <w:rFonts w:ascii="Times New Roman"/>
                <w:sz w:val="20"/>
              </w:rPr>
              <w:t>${noaplica</w:t>
            </w:r>
            <w:r w:rsidR="00033D44">
              <w:rPr>
                <w:rFonts w:ascii="Times New Roman"/>
                <w:sz w:val="20"/>
              </w:rPr>
              <w:t>64</w:t>
            </w:r>
            <w:r>
              <w:rPr>
                <w:rFonts w:ascii="Times New Roman"/>
                <w:sz w:val="20"/>
              </w:rPr>
              <w:t>}</w:t>
            </w:r>
          </w:p>
        </w:tc>
        <w:tc>
          <w:tcPr>
            <w:tcW w:w="1702" w:type="dxa"/>
          </w:tcPr>
          <w:p w14:paraId="436B9C77" w14:textId="256C3209"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64</w:t>
            </w:r>
            <w:r>
              <w:rPr>
                <w:rFonts w:ascii="Times New Roman"/>
                <w:sz w:val="20"/>
              </w:rPr>
              <w:t>}</w:t>
            </w:r>
          </w:p>
        </w:tc>
      </w:tr>
      <w:tr w:rsidR="00B75825" w14:paraId="436B9C7E" w14:textId="77777777">
        <w:trPr>
          <w:trHeight w:val="537"/>
        </w:trPr>
        <w:tc>
          <w:tcPr>
            <w:tcW w:w="8366" w:type="dxa"/>
          </w:tcPr>
          <w:p w14:paraId="436B9C79" w14:textId="77777777" w:rsidR="00B75825" w:rsidRDefault="00147C55">
            <w:pPr>
              <w:pStyle w:val="TableParagraph"/>
              <w:spacing w:line="260" w:lineRule="exact"/>
              <w:ind w:left="107"/>
            </w:pPr>
            <w:proofErr w:type="spellStart"/>
            <w:r>
              <w:t>iv</w:t>
            </w:r>
            <w:proofErr w:type="spellEnd"/>
            <w:r>
              <w:t xml:space="preserve">. Funciones de seguridad para garantizar la integridad de la información y algoritmos de </w:t>
            </w:r>
            <w:r>
              <w:rPr>
                <w:spacing w:val="-2"/>
              </w:rPr>
              <w:t>cálculo.</w:t>
            </w:r>
          </w:p>
        </w:tc>
        <w:tc>
          <w:tcPr>
            <w:tcW w:w="425" w:type="dxa"/>
          </w:tcPr>
          <w:p w14:paraId="436B9C7A" w14:textId="5BB44DF4" w:rsidR="00B75825" w:rsidRDefault="005C3624">
            <w:pPr>
              <w:pStyle w:val="TableParagraph"/>
              <w:rPr>
                <w:rFonts w:ascii="Times New Roman"/>
                <w:sz w:val="20"/>
              </w:rPr>
            </w:pPr>
            <w:r>
              <w:rPr>
                <w:rFonts w:ascii="Times New Roman"/>
                <w:sz w:val="20"/>
              </w:rPr>
              <w:t>${si</w:t>
            </w:r>
            <w:r w:rsidR="00574A5F">
              <w:rPr>
                <w:rFonts w:ascii="Times New Roman"/>
                <w:sz w:val="20"/>
              </w:rPr>
              <w:t>65</w:t>
            </w:r>
            <w:r>
              <w:rPr>
                <w:rFonts w:ascii="Times New Roman"/>
                <w:sz w:val="20"/>
              </w:rPr>
              <w:t>}</w:t>
            </w:r>
          </w:p>
        </w:tc>
        <w:tc>
          <w:tcPr>
            <w:tcW w:w="425" w:type="dxa"/>
          </w:tcPr>
          <w:p w14:paraId="436B9C7B" w14:textId="22A6B46A" w:rsidR="00B75825" w:rsidRDefault="007C3058">
            <w:pPr>
              <w:pStyle w:val="TableParagraph"/>
              <w:rPr>
                <w:rFonts w:ascii="Times New Roman"/>
                <w:sz w:val="20"/>
              </w:rPr>
            </w:pPr>
            <w:r>
              <w:rPr>
                <w:rFonts w:ascii="Times New Roman"/>
                <w:sz w:val="20"/>
              </w:rPr>
              <w:t>${no</w:t>
            </w:r>
            <w:r w:rsidR="0096092B">
              <w:rPr>
                <w:rFonts w:ascii="Times New Roman"/>
                <w:sz w:val="20"/>
              </w:rPr>
              <w:t>65</w:t>
            </w:r>
            <w:r>
              <w:rPr>
                <w:rFonts w:ascii="Times New Roman"/>
                <w:sz w:val="20"/>
              </w:rPr>
              <w:t>}</w:t>
            </w:r>
          </w:p>
        </w:tc>
        <w:tc>
          <w:tcPr>
            <w:tcW w:w="713" w:type="dxa"/>
          </w:tcPr>
          <w:p w14:paraId="436B9C7C" w14:textId="7DB7592E" w:rsidR="00B75825" w:rsidRDefault="00CD7556">
            <w:pPr>
              <w:pStyle w:val="TableParagraph"/>
              <w:rPr>
                <w:rFonts w:ascii="Times New Roman"/>
                <w:sz w:val="20"/>
              </w:rPr>
            </w:pPr>
            <w:r>
              <w:rPr>
                <w:rFonts w:ascii="Times New Roman"/>
                <w:sz w:val="20"/>
              </w:rPr>
              <w:t>${noaplica</w:t>
            </w:r>
            <w:r w:rsidR="00033D44">
              <w:rPr>
                <w:rFonts w:ascii="Times New Roman"/>
                <w:sz w:val="20"/>
              </w:rPr>
              <w:t>65</w:t>
            </w:r>
            <w:r>
              <w:rPr>
                <w:rFonts w:ascii="Times New Roman"/>
                <w:sz w:val="20"/>
              </w:rPr>
              <w:t>}</w:t>
            </w:r>
          </w:p>
        </w:tc>
        <w:tc>
          <w:tcPr>
            <w:tcW w:w="1702" w:type="dxa"/>
          </w:tcPr>
          <w:p w14:paraId="436B9C7D" w14:textId="2226FE44" w:rsidR="00B75825" w:rsidRDefault="00B06DB4">
            <w:pPr>
              <w:pStyle w:val="TableParagraph"/>
              <w:rPr>
                <w:rFonts w:ascii="Times New Roman"/>
                <w:sz w:val="20"/>
              </w:rPr>
            </w:pPr>
            <w:r>
              <w:rPr>
                <w:rFonts w:ascii="Times New Roman"/>
                <w:sz w:val="20"/>
              </w:rPr>
              <w:t>${</w:t>
            </w:r>
            <w:r w:rsidR="00DD3077">
              <w:rPr>
                <w:rFonts w:ascii="Times New Roman"/>
                <w:sz w:val="20"/>
              </w:rPr>
              <w:t>observaciones</w:t>
            </w:r>
            <w:r w:rsidR="00DD3077">
              <w:rPr>
                <w:rFonts w:ascii="Times New Roman"/>
                <w:sz w:val="20"/>
                <w:lang w:val="es-ES_tradnl"/>
              </w:rPr>
              <w:t>6</w:t>
            </w:r>
            <w:r w:rsidR="00DD3077">
              <w:rPr>
                <w:rFonts w:ascii="Times New Roman"/>
                <w:sz w:val="20"/>
                <w:lang w:val="es-ES_tradnl"/>
              </w:rPr>
              <w:t>5</w:t>
            </w:r>
            <w:r>
              <w:rPr>
                <w:rFonts w:ascii="Times New Roman"/>
                <w:sz w:val="20"/>
              </w:rPr>
              <w:t>}</w:t>
            </w:r>
          </w:p>
        </w:tc>
      </w:tr>
      <w:tr w:rsidR="00B75825" w14:paraId="436B9C85" w14:textId="77777777">
        <w:trPr>
          <w:trHeight w:val="806"/>
        </w:trPr>
        <w:tc>
          <w:tcPr>
            <w:tcW w:w="8366" w:type="dxa"/>
          </w:tcPr>
          <w:p w14:paraId="436B9C7F" w14:textId="77777777" w:rsidR="00B75825" w:rsidRDefault="00147C55">
            <w:pPr>
              <w:pStyle w:val="TableParagraph"/>
              <w:spacing w:before="5" w:line="232" w:lineRule="auto"/>
              <w:ind w:left="107"/>
            </w:pPr>
            <w:r>
              <w:t>v.</w:t>
            </w:r>
            <w:r>
              <w:rPr>
                <w:spacing w:val="26"/>
              </w:rPr>
              <w:t xml:space="preserve"> </w:t>
            </w:r>
            <w:r>
              <w:t>Actualización</w:t>
            </w:r>
            <w:r>
              <w:rPr>
                <w:spacing w:val="23"/>
              </w:rPr>
              <w:t xml:space="preserve"> </w:t>
            </w:r>
            <w:r>
              <w:t>de</w:t>
            </w:r>
            <w:r>
              <w:rPr>
                <w:spacing w:val="27"/>
              </w:rPr>
              <w:t xml:space="preserve"> </w:t>
            </w:r>
            <w:r>
              <w:t>las</w:t>
            </w:r>
            <w:r>
              <w:rPr>
                <w:spacing w:val="24"/>
              </w:rPr>
              <w:t xml:space="preserve"> </w:t>
            </w:r>
            <w:r>
              <w:t>variables</w:t>
            </w:r>
            <w:r>
              <w:rPr>
                <w:spacing w:val="26"/>
              </w:rPr>
              <w:t xml:space="preserve"> </w:t>
            </w:r>
            <w:r>
              <w:t>de</w:t>
            </w:r>
            <w:r>
              <w:rPr>
                <w:spacing w:val="28"/>
              </w:rPr>
              <w:t xml:space="preserve"> </w:t>
            </w:r>
            <w:r>
              <w:t>influencia, que</w:t>
            </w:r>
            <w:r>
              <w:rPr>
                <w:spacing w:val="27"/>
              </w:rPr>
              <w:t xml:space="preserve"> </w:t>
            </w:r>
            <w:r>
              <w:t>se</w:t>
            </w:r>
            <w:r>
              <w:rPr>
                <w:spacing w:val="25"/>
              </w:rPr>
              <w:t xml:space="preserve"> </w:t>
            </w:r>
            <w:r>
              <w:t>determinen</w:t>
            </w:r>
            <w:r>
              <w:rPr>
                <w:spacing w:val="24"/>
              </w:rPr>
              <w:t xml:space="preserve"> </w:t>
            </w:r>
            <w:r>
              <w:t>mediante</w:t>
            </w:r>
            <w:r>
              <w:rPr>
                <w:spacing w:val="25"/>
              </w:rPr>
              <w:t xml:space="preserve"> </w:t>
            </w:r>
            <w:r>
              <w:t>muestreo</w:t>
            </w:r>
            <w:r>
              <w:rPr>
                <w:spacing w:val="23"/>
              </w:rPr>
              <w:t xml:space="preserve"> </w:t>
            </w:r>
            <w:r>
              <w:t>y análisis,</w:t>
            </w:r>
            <w:r>
              <w:rPr>
                <w:spacing w:val="14"/>
              </w:rPr>
              <w:t xml:space="preserve"> </w:t>
            </w:r>
            <w:r>
              <w:t>en</w:t>
            </w:r>
            <w:r>
              <w:rPr>
                <w:spacing w:val="9"/>
              </w:rPr>
              <w:t xml:space="preserve"> </w:t>
            </w:r>
            <w:r>
              <w:t>el</w:t>
            </w:r>
            <w:r>
              <w:rPr>
                <w:spacing w:val="13"/>
              </w:rPr>
              <w:t xml:space="preserve"> </w:t>
            </w:r>
            <w:r>
              <w:t>algoritmo</w:t>
            </w:r>
            <w:r>
              <w:rPr>
                <w:spacing w:val="16"/>
              </w:rPr>
              <w:t xml:space="preserve"> </w:t>
            </w:r>
            <w:r>
              <w:t>de</w:t>
            </w:r>
            <w:r>
              <w:rPr>
                <w:spacing w:val="13"/>
              </w:rPr>
              <w:t xml:space="preserve"> </w:t>
            </w:r>
            <w:r>
              <w:t>cálculo</w:t>
            </w:r>
            <w:r>
              <w:rPr>
                <w:spacing w:val="16"/>
              </w:rPr>
              <w:t xml:space="preserve"> </w:t>
            </w:r>
            <w:r>
              <w:t>del</w:t>
            </w:r>
            <w:r>
              <w:rPr>
                <w:spacing w:val="14"/>
              </w:rPr>
              <w:t xml:space="preserve"> </w:t>
            </w:r>
            <w:r>
              <w:t>volumen</w:t>
            </w:r>
            <w:r>
              <w:rPr>
                <w:spacing w:val="11"/>
              </w:rPr>
              <w:t xml:space="preserve"> </w:t>
            </w:r>
            <w:r>
              <w:t>del</w:t>
            </w:r>
            <w:r>
              <w:rPr>
                <w:spacing w:val="13"/>
              </w:rPr>
              <w:t xml:space="preserve"> </w:t>
            </w:r>
            <w:r>
              <w:t>Hidrocarburo</w:t>
            </w:r>
            <w:r>
              <w:rPr>
                <w:spacing w:val="11"/>
              </w:rPr>
              <w:t xml:space="preserve"> </w:t>
            </w:r>
            <w:r>
              <w:t>o</w:t>
            </w:r>
            <w:r>
              <w:rPr>
                <w:spacing w:val="14"/>
              </w:rPr>
              <w:t xml:space="preserve"> </w:t>
            </w:r>
            <w:r>
              <w:t>Petrolífero</w:t>
            </w:r>
            <w:r>
              <w:rPr>
                <w:spacing w:val="11"/>
              </w:rPr>
              <w:t xml:space="preserve"> </w:t>
            </w:r>
            <w:r>
              <w:t>de</w:t>
            </w:r>
            <w:r>
              <w:rPr>
                <w:spacing w:val="15"/>
              </w:rPr>
              <w:t xml:space="preserve"> </w:t>
            </w:r>
            <w:r>
              <w:t>que</w:t>
            </w:r>
            <w:r>
              <w:rPr>
                <w:spacing w:val="16"/>
              </w:rPr>
              <w:t xml:space="preserve"> </w:t>
            </w:r>
            <w:r>
              <w:rPr>
                <w:spacing w:val="-5"/>
              </w:rPr>
              <w:t>se</w:t>
            </w:r>
          </w:p>
          <w:p w14:paraId="436B9C80" w14:textId="77777777" w:rsidR="00B75825" w:rsidRDefault="00147C55">
            <w:pPr>
              <w:pStyle w:val="TableParagraph"/>
              <w:spacing w:line="260" w:lineRule="exact"/>
              <w:ind w:left="107"/>
            </w:pPr>
            <w:r>
              <w:rPr>
                <w:spacing w:val="-2"/>
              </w:rPr>
              <w:t>trate.</w:t>
            </w:r>
          </w:p>
        </w:tc>
        <w:tc>
          <w:tcPr>
            <w:tcW w:w="425" w:type="dxa"/>
          </w:tcPr>
          <w:p w14:paraId="436B9C81" w14:textId="4C42BF7F" w:rsidR="00B75825" w:rsidRDefault="005C3624">
            <w:pPr>
              <w:pStyle w:val="TableParagraph"/>
              <w:rPr>
                <w:rFonts w:ascii="Times New Roman"/>
                <w:sz w:val="20"/>
              </w:rPr>
            </w:pPr>
            <w:r>
              <w:rPr>
                <w:rFonts w:ascii="Times New Roman"/>
                <w:sz w:val="20"/>
              </w:rPr>
              <w:t>${si</w:t>
            </w:r>
            <w:r w:rsidR="00574A5F">
              <w:rPr>
                <w:rFonts w:ascii="Times New Roman"/>
                <w:sz w:val="20"/>
              </w:rPr>
              <w:t>66</w:t>
            </w:r>
            <w:r>
              <w:rPr>
                <w:rFonts w:ascii="Times New Roman"/>
                <w:sz w:val="20"/>
              </w:rPr>
              <w:t>}</w:t>
            </w:r>
          </w:p>
        </w:tc>
        <w:tc>
          <w:tcPr>
            <w:tcW w:w="425" w:type="dxa"/>
          </w:tcPr>
          <w:p w14:paraId="436B9C82" w14:textId="60371C2E" w:rsidR="00B75825" w:rsidRDefault="007C3058">
            <w:pPr>
              <w:pStyle w:val="TableParagraph"/>
              <w:rPr>
                <w:rFonts w:ascii="Times New Roman"/>
                <w:sz w:val="20"/>
              </w:rPr>
            </w:pPr>
            <w:r>
              <w:rPr>
                <w:rFonts w:ascii="Times New Roman"/>
                <w:sz w:val="20"/>
              </w:rPr>
              <w:t>${no</w:t>
            </w:r>
            <w:r w:rsidR="0096092B">
              <w:rPr>
                <w:rFonts w:ascii="Times New Roman"/>
                <w:sz w:val="20"/>
              </w:rPr>
              <w:t>66</w:t>
            </w:r>
            <w:r>
              <w:rPr>
                <w:rFonts w:ascii="Times New Roman"/>
                <w:sz w:val="20"/>
              </w:rPr>
              <w:t>}</w:t>
            </w:r>
          </w:p>
        </w:tc>
        <w:tc>
          <w:tcPr>
            <w:tcW w:w="713" w:type="dxa"/>
          </w:tcPr>
          <w:p w14:paraId="436B9C83" w14:textId="36902157" w:rsidR="00B75825" w:rsidRDefault="00CD7556">
            <w:pPr>
              <w:pStyle w:val="TableParagraph"/>
              <w:rPr>
                <w:rFonts w:ascii="Times New Roman"/>
                <w:sz w:val="20"/>
              </w:rPr>
            </w:pPr>
            <w:r>
              <w:rPr>
                <w:rFonts w:ascii="Times New Roman"/>
                <w:sz w:val="20"/>
              </w:rPr>
              <w:t>${noaplica</w:t>
            </w:r>
            <w:r w:rsidR="00033D44">
              <w:rPr>
                <w:rFonts w:ascii="Times New Roman"/>
                <w:sz w:val="20"/>
              </w:rPr>
              <w:t>66</w:t>
            </w:r>
            <w:r>
              <w:rPr>
                <w:rFonts w:ascii="Times New Roman"/>
                <w:sz w:val="20"/>
              </w:rPr>
              <w:t>}</w:t>
            </w:r>
          </w:p>
        </w:tc>
        <w:tc>
          <w:tcPr>
            <w:tcW w:w="1702" w:type="dxa"/>
          </w:tcPr>
          <w:p w14:paraId="436B9C84" w14:textId="2A2BF835" w:rsidR="00B75825" w:rsidRDefault="00B06DB4">
            <w:pPr>
              <w:pStyle w:val="TableParagraph"/>
              <w:rPr>
                <w:rFonts w:ascii="Times New Roman"/>
                <w:sz w:val="20"/>
              </w:rPr>
            </w:pPr>
            <w:r>
              <w:rPr>
                <w:rFonts w:ascii="Times New Roman"/>
                <w:sz w:val="20"/>
              </w:rPr>
              <w:t>${observaciones</w:t>
            </w:r>
            <w:r w:rsidR="00DD3077">
              <w:rPr>
                <w:rFonts w:ascii="Times New Roman"/>
                <w:sz w:val="20"/>
                <w:lang w:val="es-ES_tradnl"/>
              </w:rPr>
              <w:t>66</w:t>
            </w:r>
            <w:r>
              <w:rPr>
                <w:rFonts w:ascii="Times New Roman"/>
                <w:sz w:val="20"/>
              </w:rPr>
              <w:t>}</w:t>
            </w:r>
          </w:p>
        </w:tc>
      </w:tr>
      <w:tr w:rsidR="00B75825" w14:paraId="436B9C87" w14:textId="77777777">
        <w:trPr>
          <w:trHeight w:val="268"/>
        </w:trPr>
        <w:tc>
          <w:tcPr>
            <w:tcW w:w="11631" w:type="dxa"/>
            <w:gridSpan w:val="5"/>
            <w:shd w:val="clear" w:color="auto" w:fill="DEEAF6"/>
          </w:tcPr>
          <w:p w14:paraId="436B9C86" w14:textId="77777777" w:rsidR="00B75825" w:rsidRDefault="00147C55">
            <w:pPr>
              <w:pStyle w:val="TableParagraph"/>
              <w:spacing w:line="248" w:lineRule="exact"/>
              <w:ind w:left="107"/>
            </w:pPr>
            <w:r>
              <w:t>II.</w:t>
            </w:r>
            <w:r>
              <w:rPr>
                <w:spacing w:val="-10"/>
              </w:rPr>
              <w:t xml:space="preserve"> </w:t>
            </w:r>
            <w:r>
              <w:t>Requerimientos</w:t>
            </w:r>
            <w:r>
              <w:rPr>
                <w:spacing w:val="-7"/>
              </w:rPr>
              <w:t xml:space="preserve"> </w:t>
            </w:r>
            <w:r>
              <w:t>específicos</w:t>
            </w:r>
            <w:r>
              <w:rPr>
                <w:spacing w:val="-9"/>
              </w:rPr>
              <w:t xml:space="preserve"> </w:t>
            </w:r>
            <w:r>
              <w:t>tratándose</w:t>
            </w:r>
            <w:r>
              <w:rPr>
                <w:spacing w:val="-6"/>
              </w:rPr>
              <w:t xml:space="preserve"> </w:t>
            </w:r>
            <w:r>
              <w:t>de</w:t>
            </w:r>
            <w:r>
              <w:rPr>
                <w:spacing w:val="-11"/>
              </w:rPr>
              <w:t xml:space="preserve"> </w:t>
            </w:r>
            <w:r>
              <w:t>sistemas</w:t>
            </w:r>
            <w:r>
              <w:rPr>
                <w:spacing w:val="-11"/>
              </w:rPr>
              <w:t xml:space="preserve"> </w:t>
            </w:r>
            <w:r>
              <w:t>de</w:t>
            </w:r>
            <w:r>
              <w:rPr>
                <w:spacing w:val="-9"/>
              </w:rPr>
              <w:t xml:space="preserve"> </w:t>
            </w:r>
            <w:r>
              <w:t>medición</w:t>
            </w:r>
            <w:r>
              <w:rPr>
                <w:spacing w:val="-8"/>
              </w:rPr>
              <w:t xml:space="preserve"> </w:t>
            </w:r>
            <w:r>
              <w:rPr>
                <w:spacing w:val="-2"/>
              </w:rPr>
              <w:t>estática:</w:t>
            </w:r>
          </w:p>
        </w:tc>
      </w:tr>
      <w:tr w:rsidR="00B75825" w14:paraId="436B9C8A" w14:textId="77777777">
        <w:trPr>
          <w:trHeight w:val="1343"/>
        </w:trPr>
        <w:tc>
          <w:tcPr>
            <w:tcW w:w="11631" w:type="dxa"/>
            <w:gridSpan w:val="5"/>
            <w:shd w:val="clear" w:color="auto" w:fill="DEEAF6"/>
          </w:tcPr>
          <w:p w14:paraId="436B9C88" w14:textId="77777777" w:rsidR="00B75825" w:rsidRDefault="00147C55">
            <w:pPr>
              <w:pStyle w:val="TableParagraph"/>
              <w:spacing w:before="5" w:line="232" w:lineRule="auto"/>
              <w:ind w:left="107" w:right="137"/>
              <w:jc w:val="both"/>
            </w:pPr>
            <w:r>
              <w:t>Los</w:t>
            </w:r>
            <w:r>
              <w:rPr>
                <w:spacing w:val="-13"/>
              </w:rPr>
              <w:t xml:space="preserve"> </w:t>
            </w:r>
            <w:r>
              <w:t>sistemas</w:t>
            </w:r>
            <w:r>
              <w:rPr>
                <w:spacing w:val="-12"/>
              </w:rPr>
              <w:t xml:space="preserve"> </w:t>
            </w:r>
            <w:r>
              <w:t>de</w:t>
            </w:r>
            <w:r>
              <w:rPr>
                <w:spacing w:val="-10"/>
              </w:rPr>
              <w:t xml:space="preserve"> </w:t>
            </w:r>
            <w:r>
              <w:t>medición</w:t>
            </w:r>
            <w:r>
              <w:rPr>
                <w:spacing w:val="-13"/>
              </w:rPr>
              <w:t xml:space="preserve"> </w:t>
            </w:r>
            <w:r>
              <w:t>estática</w:t>
            </w:r>
            <w:r>
              <w:rPr>
                <w:spacing w:val="-12"/>
              </w:rPr>
              <w:t xml:space="preserve"> </w:t>
            </w:r>
            <w:r>
              <w:t>se</w:t>
            </w:r>
            <w:r>
              <w:rPr>
                <w:spacing w:val="-12"/>
              </w:rPr>
              <w:t xml:space="preserve"> </w:t>
            </w:r>
            <w:r>
              <w:t>utilizan</w:t>
            </w:r>
            <w:r>
              <w:rPr>
                <w:spacing w:val="-12"/>
              </w:rPr>
              <w:t xml:space="preserve"> </w:t>
            </w:r>
            <w:r>
              <w:t>para</w:t>
            </w:r>
            <w:r>
              <w:rPr>
                <w:spacing w:val="-13"/>
              </w:rPr>
              <w:t xml:space="preserve"> </w:t>
            </w:r>
            <w:r>
              <w:t>conocer</w:t>
            </w:r>
            <w:r>
              <w:rPr>
                <w:spacing w:val="-12"/>
              </w:rPr>
              <w:t xml:space="preserve"> </w:t>
            </w:r>
            <w:r>
              <w:t>el</w:t>
            </w:r>
            <w:r>
              <w:rPr>
                <w:spacing w:val="-13"/>
              </w:rPr>
              <w:t xml:space="preserve"> </w:t>
            </w:r>
            <w:r>
              <w:t>volumen</w:t>
            </w:r>
            <w:r>
              <w:rPr>
                <w:spacing w:val="-12"/>
              </w:rPr>
              <w:t xml:space="preserve"> </w:t>
            </w:r>
            <w:r>
              <w:t>contenido</w:t>
            </w:r>
            <w:r>
              <w:rPr>
                <w:spacing w:val="-11"/>
              </w:rPr>
              <w:t xml:space="preserve"> </w:t>
            </w:r>
            <w:r>
              <w:t>en</w:t>
            </w:r>
            <w:r>
              <w:rPr>
                <w:spacing w:val="-12"/>
              </w:rPr>
              <w:t xml:space="preserve"> </w:t>
            </w:r>
            <w:r>
              <w:t>tanques</w:t>
            </w:r>
            <w:r>
              <w:rPr>
                <w:spacing w:val="-13"/>
              </w:rPr>
              <w:t xml:space="preserve"> </w:t>
            </w:r>
            <w:r>
              <w:t>de</w:t>
            </w:r>
            <w:r>
              <w:rPr>
                <w:spacing w:val="-12"/>
              </w:rPr>
              <w:t xml:space="preserve"> </w:t>
            </w:r>
            <w:r>
              <w:t>almacenamiento</w:t>
            </w:r>
            <w:r>
              <w:rPr>
                <w:spacing w:val="-9"/>
              </w:rPr>
              <w:t xml:space="preserve"> </w:t>
            </w:r>
            <w:r>
              <w:t>en</w:t>
            </w:r>
            <w:r>
              <w:rPr>
                <w:spacing w:val="-9"/>
              </w:rPr>
              <w:t xml:space="preserve"> </w:t>
            </w:r>
            <w:r>
              <w:t xml:space="preserve">instalaciones de proceso y estaciones de servicio, en tanques o cavernas salinas en terminales de almacenamiento o en autotanques, carrotanques o </w:t>
            </w:r>
            <w:proofErr w:type="spellStart"/>
            <w:r>
              <w:t>buquetanques</w:t>
            </w:r>
            <w:proofErr w:type="spellEnd"/>
            <w:r>
              <w:t xml:space="preserve"> en las operaciones de transporte o distribución.</w:t>
            </w:r>
          </w:p>
          <w:p w14:paraId="436B9C89" w14:textId="77777777" w:rsidR="00B75825" w:rsidRDefault="00147C55">
            <w:pPr>
              <w:pStyle w:val="TableParagraph"/>
              <w:ind w:left="107" w:right="135"/>
              <w:jc w:val="both"/>
            </w:pPr>
            <w:r>
              <w:t xml:space="preserve">Además de lo establecido en la fracción I anterior, los sistemas de medición estática deben cumplir con los siguientes </w:t>
            </w:r>
            <w:r>
              <w:rPr>
                <w:spacing w:val="-2"/>
              </w:rPr>
              <w:t>requerimientos:</w:t>
            </w:r>
          </w:p>
        </w:tc>
      </w:tr>
      <w:tr w:rsidR="00B75825" w14:paraId="436B9C91" w14:textId="77777777">
        <w:trPr>
          <w:trHeight w:val="806"/>
        </w:trPr>
        <w:tc>
          <w:tcPr>
            <w:tcW w:w="8366" w:type="dxa"/>
          </w:tcPr>
          <w:p w14:paraId="436B9C8B" w14:textId="77777777" w:rsidR="00B75825" w:rsidRDefault="00147C55">
            <w:pPr>
              <w:pStyle w:val="TableParagraph"/>
              <w:spacing w:before="5" w:line="232" w:lineRule="auto"/>
              <w:ind w:left="107"/>
            </w:pPr>
            <w:r>
              <w:t>a)</w:t>
            </w:r>
            <w:r>
              <w:rPr>
                <w:spacing w:val="28"/>
              </w:rPr>
              <w:t xml:space="preserve"> </w:t>
            </w:r>
            <w:r>
              <w:t>El</w:t>
            </w:r>
            <w:r>
              <w:rPr>
                <w:spacing w:val="25"/>
              </w:rPr>
              <w:t xml:space="preserve"> </w:t>
            </w:r>
            <w:r>
              <w:t>medio</w:t>
            </w:r>
            <w:r>
              <w:rPr>
                <w:spacing w:val="29"/>
              </w:rPr>
              <w:t xml:space="preserve"> </w:t>
            </w:r>
            <w:r>
              <w:t>de almacenamiento</w:t>
            </w:r>
            <w:r>
              <w:rPr>
                <w:spacing w:val="29"/>
              </w:rPr>
              <w:t xml:space="preserve"> </w:t>
            </w:r>
            <w:r>
              <w:t>debe</w:t>
            </w:r>
            <w:r>
              <w:rPr>
                <w:spacing w:val="28"/>
              </w:rPr>
              <w:t xml:space="preserve"> </w:t>
            </w:r>
            <w:r>
              <w:t>tener Calibración</w:t>
            </w:r>
            <w:r>
              <w:rPr>
                <w:spacing w:val="24"/>
              </w:rPr>
              <w:t xml:space="preserve"> </w:t>
            </w:r>
            <w:r>
              <w:t>válida</w:t>
            </w:r>
            <w:r>
              <w:rPr>
                <w:spacing w:val="27"/>
              </w:rPr>
              <w:t xml:space="preserve"> </w:t>
            </w:r>
            <w:r>
              <w:t>(cartas),</w:t>
            </w:r>
            <w:r>
              <w:rPr>
                <w:spacing w:val="25"/>
              </w:rPr>
              <w:t xml:space="preserve"> </w:t>
            </w:r>
            <w:r>
              <w:t>realizada</w:t>
            </w:r>
            <w:r>
              <w:rPr>
                <w:spacing w:val="27"/>
              </w:rPr>
              <w:t xml:space="preserve"> </w:t>
            </w:r>
            <w:r>
              <w:t>por</w:t>
            </w:r>
            <w:r>
              <w:rPr>
                <w:spacing w:val="27"/>
              </w:rPr>
              <w:t xml:space="preserve"> </w:t>
            </w:r>
            <w:r>
              <w:t>un laboratorio</w:t>
            </w:r>
            <w:r>
              <w:rPr>
                <w:spacing w:val="-5"/>
              </w:rPr>
              <w:t xml:space="preserve"> </w:t>
            </w:r>
            <w:r>
              <w:t>acreditado</w:t>
            </w:r>
            <w:r>
              <w:rPr>
                <w:spacing w:val="-7"/>
              </w:rPr>
              <w:t xml:space="preserve"> </w:t>
            </w:r>
            <w:r>
              <w:t>por</w:t>
            </w:r>
            <w:r>
              <w:rPr>
                <w:spacing w:val="-6"/>
              </w:rPr>
              <w:t xml:space="preserve"> </w:t>
            </w:r>
            <w:r>
              <w:t>una</w:t>
            </w:r>
            <w:r>
              <w:rPr>
                <w:spacing w:val="-6"/>
              </w:rPr>
              <w:t xml:space="preserve"> </w:t>
            </w:r>
            <w:r>
              <w:t>entidad</w:t>
            </w:r>
            <w:r>
              <w:rPr>
                <w:spacing w:val="-6"/>
              </w:rPr>
              <w:t xml:space="preserve"> </w:t>
            </w:r>
            <w:r>
              <w:t>de</w:t>
            </w:r>
            <w:r>
              <w:rPr>
                <w:spacing w:val="-3"/>
              </w:rPr>
              <w:t xml:space="preserve"> </w:t>
            </w:r>
            <w:r>
              <w:t>acreditación,</w:t>
            </w:r>
            <w:r>
              <w:rPr>
                <w:spacing w:val="-4"/>
              </w:rPr>
              <w:t xml:space="preserve"> </w:t>
            </w:r>
            <w:r>
              <w:t>de</w:t>
            </w:r>
            <w:r>
              <w:rPr>
                <w:spacing w:val="-5"/>
              </w:rPr>
              <w:t xml:space="preserve"> </w:t>
            </w:r>
            <w:r>
              <w:t>conformidad</w:t>
            </w:r>
            <w:r>
              <w:rPr>
                <w:spacing w:val="-4"/>
              </w:rPr>
              <w:t xml:space="preserve"> </w:t>
            </w:r>
            <w:r>
              <w:t>con</w:t>
            </w:r>
            <w:r>
              <w:rPr>
                <w:spacing w:val="-4"/>
              </w:rPr>
              <w:t xml:space="preserve"> </w:t>
            </w:r>
            <w:r>
              <w:t>lo</w:t>
            </w:r>
            <w:r>
              <w:rPr>
                <w:spacing w:val="-4"/>
              </w:rPr>
              <w:t xml:space="preserve"> </w:t>
            </w:r>
            <w:r>
              <w:rPr>
                <w:spacing w:val="-2"/>
              </w:rPr>
              <w:t>establecido</w:t>
            </w:r>
          </w:p>
          <w:p w14:paraId="436B9C8C" w14:textId="77777777" w:rsidR="00B75825" w:rsidRDefault="00147C55">
            <w:pPr>
              <w:pStyle w:val="TableParagraph"/>
              <w:spacing w:line="260" w:lineRule="exact"/>
              <w:ind w:left="107"/>
            </w:pPr>
            <w:r>
              <w:t>en</w:t>
            </w:r>
            <w:r>
              <w:rPr>
                <w:spacing w:val="-4"/>
              </w:rPr>
              <w:t xml:space="preserve"> </w:t>
            </w:r>
            <w:r>
              <w:t>la</w:t>
            </w:r>
            <w:r>
              <w:rPr>
                <w:spacing w:val="-1"/>
              </w:rPr>
              <w:t xml:space="preserve"> </w:t>
            </w:r>
            <w:r>
              <w:t>LFMN</w:t>
            </w:r>
            <w:r>
              <w:rPr>
                <w:spacing w:val="-6"/>
              </w:rPr>
              <w:t xml:space="preserve"> </w:t>
            </w:r>
            <w:r>
              <w:t>o</w:t>
            </w:r>
            <w:r>
              <w:rPr>
                <w:spacing w:val="-1"/>
              </w:rPr>
              <w:t xml:space="preserve"> </w:t>
            </w:r>
            <w:r>
              <w:t>en</w:t>
            </w:r>
            <w:r>
              <w:rPr>
                <w:spacing w:val="-4"/>
              </w:rPr>
              <w:t xml:space="preserve"> </w:t>
            </w:r>
            <w:r>
              <w:t>la</w:t>
            </w:r>
            <w:r>
              <w:rPr>
                <w:spacing w:val="-3"/>
              </w:rPr>
              <w:t xml:space="preserve"> </w:t>
            </w:r>
            <w:r>
              <w:rPr>
                <w:spacing w:val="-4"/>
              </w:rPr>
              <w:t>LIC.</w:t>
            </w:r>
          </w:p>
        </w:tc>
        <w:tc>
          <w:tcPr>
            <w:tcW w:w="425" w:type="dxa"/>
          </w:tcPr>
          <w:p w14:paraId="436B9C8D" w14:textId="13A87245" w:rsidR="00B75825" w:rsidRDefault="005C3624">
            <w:pPr>
              <w:pStyle w:val="TableParagraph"/>
              <w:rPr>
                <w:rFonts w:ascii="Times New Roman"/>
                <w:sz w:val="20"/>
              </w:rPr>
            </w:pPr>
            <w:r>
              <w:rPr>
                <w:rFonts w:ascii="Times New Roman"/>
                <w:sz w:val="20"/>
              </w:rPr>
              <w:t>${si</w:t>
            </w:r>
            <w:r w:rsidR="00574A5F">
              <w:rPr>
                <w:rFonts w:ascii="Times New Roman"/>
                <w:sz w:val="20"/>
              </w:rPr>
              <w:t>67</w:t>
            </w:r>
            <w:r>
              <w:rPr>
                <w:rFonts w:ascii="Times New Roman"/>
                <w:sz w:val="20"/>
              </w:rPr>
              <w:t>}</w:t>
            </w:r>
          </w:p>
        </w:tc>
        <w:tc>
          <w:tcPr>
            <w:tcW w:w="425" w:type="dxa"/>
          </w:tcPr>
          <w:p w14:paraId="436B9C8E" w14:textId="13CFCC19" w:rsidR="00B75825" w:rsidRDefault="007C3058">
            <w:pPr>
              <w:pStyle w:val="TableParagraph"/>
              <w:rPr>
                <w:rFonts w:ascii="Times New Roman"/>
                <w:sz w:val="20"/>
              </w:rPr>
            </w:pPr>
            <w:r>
              <w:rPr>
                <w:rFonts w:ascii="Times New Roman"/>
                <w:sz w:val="20"/>
              </w:rPr>
              <w:t>${no</w:t>
            </w:r>
            <w:r w:rsidR="0096092B">
              <w:rPr>
                <w:rFonts w:ascii="Times New Roman"/>
                <w:sz w:val="20"/>
              </w:rPr>
              <w:t>67</w:t>
            </w:r>
            <w:r>
              <w:rPr>
                <w:rFonts w:ascii="Times New Roman"/>
                <w:sz w:val="20"/>
              </w:rPr>
              <w:t>}</w:t>
            </w:r>
          </w:p>
        </w:tc>
        <w:tc>
          <w:tcPr>
            <w:tcW w:w="713" w:type="dxa"/>
          </w:tcPr>
          <w:p w14:paraId="436B9C8F" w14:textId="7E629B82" w:rsidR="00B75825" w:rsidRDefault="00CD7556">
            <w:pPr>
              <w:pStyle w:val="TableParagraph"/>
              <w:rPr>
                <w:rFonts w:ascii="Times New Roman"/>
                <w:sz w:val="20"/>
              </w:rPr>
            </w:pPr>
            <w:r>
              <w:rPr>
                <w:rFonts w:ascii="Times New Roman"/>
                <w:sz w:val="20"/>
              </w:rPr>
              <w:t>${noaplica</w:t>
            </w:r>
            <w:r w:rsidR="00033D44">
              <w:rPr>
                <w:rFonts w:ascii="Times New Roman"/>
                <w:sz w:val="20"/>
              </w:rPr>
              <w:t>67</w:t>
            </w:r>
            <w:r>
              <w:rPr>
                <w:rFonts w:ascii="Times New Roman"/>
                <w:sz w:val="20"/>
              </w:rPr>
              <w:t>}</w:t>
            </w:r>
          </w:p>
        </w:tc>
        <w:tc>
          <w:tcPr>
            <w:tcW w:w="1702" w:type="dxa"/>
          </w:tcPr>
          <w:p w14:paraId="436B9C90" w14:textId="2C9800CC"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67</w:t>
            </w:r>
            <w:r>
              <w:rPr>
                <w:rFonts w:ascii="Times New Roman"/>
                <w:sz w:val="20"/>
              </w:rPr>
              <w:t>}</w:t>
            </w:r>
          </w:p>
        </w:tc>
      </w:tr>
      <w:tr w:rsidR="00B75825" w14:paraId="436B9C97" w14:textId="77777777">
        <w:trPr>
          <w:trHeight w:val="282"/>
        </w:trPr>
        <w:tc>
          <w:tcPr>
            <w:tcW w:w="8366" w:type="dxa"/>
          </w:tcPr>
          <w:p w14:paraId="436B9C92" w14:textId="77777777" w:rsidR="00B75825" w:rsidRDefault="00147C55">
            <w:pPr>
              <w:pStyle w:val="TableParagraph"/>
              <w:spacing w:line="263" w:lineRule="exact"/>
              <w:ind w:left="107"/>
            </w:pPr>
            <w:r>
              <w:t>b)</w:t>
            </w:r>
            <w:r>
              <w:rPr>
                <w:spacing w:val="-7"/>
              </w:rPr>
              <w:t xml:space="preserve"> </w:t>
            </w:r>
            <w:r>
              <w:t>El</w:t>
            </w:r>
            <w:r>
              <w:rPr>
                <w:spacing w:val="-5"/>
              </w:rPr>
              <w:t xml:space="preserve"> </w:t>
            </w:r>
            <w:r>
              <w:t>Hidrocarburo</w:t>
            </w:r>
            <w:r>
              <w:rPr>
                <w:spacing w:val="-6"/>
              </w:rPr>
              <w:t xml:space="preserve"> </w:t>
            </w:r>
            <w:r>
              <w:t>o</w:t>
            </w:r>
            <w:r>
              <w:rPr>
                <w:spacing w:val="-5"/>
              </w:rPr>
              <w:t xml:space="preserve"> </w:t>
            </w:r>
            <w:r>
              <w:t>Petrolífero</w:t>
            </w:r>
            <w:r>
              <w:rPr>
                <w:spacing w:val="-3"/>
              </w:rPr>
              <w:t xml:space="preserve"> </w:t>
            </w:r>
            <w:r>
              <w:t>de</w:t>
            </w:r>
            <w:r>
              <w:rPr>
                <w:spacing w:val="-7"/>
              </w:rPr>
              <w:t xml:space="preserve"> </w:t>
            </w:r>
            <w:r>
              <w:t>que</w:t>
            </w:r>
            <w:r>
              <w:rPr>
                <w:spacing w:val="-4"/>
              </w:rPr>
              <w:t xml:space="preserve"> </w:t>
            </w:r>
            <w:r>
              <w:t>se</w:t>
            </w:r>
            <w:r>
              <w:rPr>
                <w:spacing w:val="-6"/>
              </w:rPr>
              <w:t xml:space="preserve"> </w:t>
            </w:r>
            <w:r>
              <w:t>trate</w:t>
            </w:r>
            <w:r>
              <w:rPr>
                <w:spacing w:val="-4"/>
              </w:rPr>
              <w:t xml:space="preserve"> </w:t>
            </w:r>
            <w:r>
              <w:t>debe</w:t>
            </w:r>
            <w:r>
              <w:rPr>
                <w:spacing w:val="-5"/>
              </w:rPr>
              <w:t xml:space="preserve"> </w:t>
            </w:r>
            <w:r>
              <w:t>estar</w:t>
            </w:r>
            <w:r>
              <w:rPr>
                <w:spacing w:val="-5"/>
              </w:rPr>
              <w:t xml:space="preserve"> </w:t>
            </w:r>
            <w:r>
              <w:t>en</w:t>
            </w:r>
            <w:r>
              <w:rPr>
                <w:spacing w:val="-6"/>
              </w:rPr>
              <w:t xml:space="preserve"> </w:t>
            </w:r>
            <w:r>
              <w:t>condiciones</w:t>
            </w:r>
            <w:r>
              <w:rPr>
                <w:spacing w:val="-4"/>
              </w:rPr>
              <w:t xml:space="preserve"> </w:t>
            </w:r>
            <w:r>
              <w:t>de</w:t>
            </w:r>
            <w:r>
              <w:rPr>
                <w:spacing w:val="-9"/>
              </w:rPr>
              <w:t xml:space="preserve"> </w:t>
            </w:r>
            <w:r>
              <w:t>reposo</w:t>
            </w:r>
            <w:r>
              <w:rPr>
                <w:spacing w:val="-5"/>
              </w:rPr>
              <w:t xml:space="preserve"> </w:t>
            </w:r>
            <w:r>
              <w:rPr>
                <w:spacing w:val="-2"/>
              </w:rPr>
              <w:t>total.</w:t>
            </w:r>
          </w:p>
        </w:tc>
        <w:tc>
          <w:tcPr>
            <w:tcW w:w="425" w:type="dxa"/>
          </w:tcPr>
          <w:p w14:paraId="436B9C93" w14:textId="495BF782" w:rsidR="00B75825" w:rsidRDefault="005C3624">
            <w:pPr>
              <w:pStyle w:val="TableParagraph"/>
              <w:rPr>
                <w:rFonts w:ascii="Times New Roman"/>
                <w:sz w:val="20"/>
              </w:rPr>
            </w:pPr>
            <w:r>
              <w:rPr>
                <w:rFonts w:ascii="Times New Roman"/>
                <w:sz w:val="20"/>
              </w:rPr>
              <w:t>${si</w:t>
            </w:r>
            <w:r w:rsidR="00574A5F">
              <w:rPr>
                <w:rFonts w:ascii="Times New Roman"/>
                <w:sz w:val="20"/>
              </w:rPr>
              <w:t>68</w:t>
            </w:r>
            <w:r>
              <w:rPr>
                <w:rFonts w:ascii="Times New Roman"/>
                <w:sz w:val="20"/>
              </w:rPr>
              <w:t>}</w:t>
            </w:r>
          </w:p>
        </w:tc>
        <w:tc>
          <w:tcPr>
            <w:tcW w:w="425" w:type="dxa"/>
          </w:tcPr>
          <w:p w14:paraId="436B9C94" w14:textId="0DD1085B" w:rsidR="00B75825" w:rsidRDefault="007C3058">
            <w:pPr>
              <w:pStyle w:val="TableParagraph"/>
              <w:rPr>
                <w:rFonts w:ascii="Times New Roman"/>
                <w:sz w:val="20"/>
              </w:rPr>
            </w:pPr>
            <w:r>
              <w:rPr>
                <w:rFonts w:ascii="Times New Roman"/>
                <w:sz w:val="20"/>
              </w:rPr>
              <w:t>${no</w:t>
            </w:r>
            <w:r w:rsidR="0096092B">
              <w:rPr>
                <w:rFonts w:ascii="Times New Roman"/>
                <w:sz w:val="20"/>
              </w:rPr>
              <w:t>68</w:t>
            </w:r>
            <w:r>
              <w:rPr>
                <w:rFonts w:ascii="Times New Roman"/>
                <w:sz w:val="20"/>
              </w:rPr>
              <w:t>}</w:t>
            </w:r>
          </w:p>
        </w:tc>
        <w:tc>
          <w:tcPr>
            <w:tcW w:w="713" w:type="dxa"/>
          </w:tcPr>
          <w:p w14:paraId="436B9C95" w14:textId="63B425C3" w:rsidR="00B75825" w:rsidRDefault="00CD7556">
            <w:pPr>
              <w:pStyle w:val="TableParagraph"/>
              <w:rPr>
                <w:rFonts w:ascii="Times New Roman"/>
                <w:sz w:val="20"/>
              </w:rPr>
            </w:pPr>
            <w:r>
              <w:rPr>
                <w:rFonts w:ascii="Times New Roman"/>
                <w:sz w:val="20"/>
              </w:rPr>
              <w:t>${noaplica</w:t>
            </w:r>
            <w:r w:rsidR="00033D44">
              <w:rPr>
                <w:rFonts w:ascii="Times New Roman"/>
                <w:sz w:val="20"/>
              </w:rPr>
              <w:t>68</w:t>
            </w:r>
            <w:r>
              <w:rPr>
                <w:rFonts w:ascii="Times New Roman"/>
                <w:sz w:val="20"/>
              </w:rPr>
              <w:t>}</w:t>
            </w:r>
          </w:p>
        </w:tc>
        <w:tc>
          <w:tcPr>
            <w:tcW w:w="1702" w:type="dxa"/>
          </w:tcPr>
          <w:p w14:paraId="436B9C96" w14:textId="62689153"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68</w:t>
            </w:r>
            <w:r>
              <w:rPr>
                <w:rFonts w:ascii="Times New Roman"/>
                <w:sz w:val="20"/>
              </w:rPr>
              <w:t>}</w:t>
            </w:r>
          </w:p>
        </w:tc>
      </w:tr>
      <w:tr w:rsidR="00B75825" w14:paraId="436B9C99" w14:textId="77777777">
        <w:trPr>
          <w:trHeight w:val="268"/>
        </w:trPr>
        <w:tc>
          <w:tcPr>
            <w:tcW w:w="11631" w:type="dxa"/>
            <w:gridSpan w:val="5"/>
            <w:shd w:val="clear" w:color="auto" w:fill="DEEAF6"/>
          </w:tcPr>
          <w:p w14:paraId="436B9C98" w14:textId="77777777" w:rsidR="00B75825" w:rsidRDefault="00147C55">
            <w:pPr>
              <w:pStyle w:val="TableParagraph"/>
              <w:spacing w:line="248" w:lineRule="exact"/>
              <w:ind w:left="107"/>
            </w:pPr>
            <w:r>
              <w:t>c)</w:t>
            </w:r>
            <w:r>
              <w:rPr>
                <w:spacing w:val="-7"/>
              </w:rPr>
              <w:t xml:space="preserve"> </w:t>
            </w:r>
            <w:r>
              <w:t>El</w:t>
            </w:r>
            <w:r>
              <w:rPr>
                <w:spacing w:val="-5"/>
              </w:rPr>
              <w:t xml:space="preserve"> </w:t>
            </w:r>
            <w:r>
              <w:t>Elemento</w:t>
            </w:r>
            <w:r>
              <w:rPr>
                <w:spacing w:val="-4"/>
              </w:rPr>
              <w:t xml:space="preserve"> </w:t>
            </w:r>
            <w:r>
              <w:t>primario</w:t>
            </w:r>
            <w:r>
              <w:rPr>
                <w:spacing w:val="-6"/>
              </w:rPr>
              <w:t xml:space="preserve"> </w:t>
            </w:r>
            <w:r>
              <w:t>debe</w:t>
            </w:r>
            <w:r>
              <w:rPr>
                <w:spacing w:val="-4"/>
              </w:rPr>
              <w:t xml:space="preserve"> </w:t>
            </w:r>
            <w:r>
              <w:t>cumplir</w:t>
            </w:r>
            <w:r>
              <w:rPr>
                <w:spacing w:val="-7"/>
              </w:rPr>
              <w:t xml:space="preserve"> </w:t>
            </w:r>
            <w:r>
              <w:t>con</w:t>
            </w:r>
            <w:r>
              <w:rPr>
                <w:spacing w:val="-7"/>
              </w:rPr>
              <w:t xml:space="preserve"> </w:t>
            </w:r>
            <w:r>
              <w:t>las</w:t>
            </w:r>
            <w:r>
              <w:rPr>
                <w:spacing w:val="-5"/>
              </w:rPr>
              <w:t xml:space="preserve"> </w:t>
            </w:r>
            <w:r>
              <w:t>siguientes</w:t>
            </w:r>
            <w:r>
              <w:rPr>
                <w:spacing w:val="-5"/>
              </w:rPr>
              <w:t xml:space="preserve"> </w:t>
            </w:r>
            <w:r>
              <w:rPr>
                <w:spacing w:val="-2"/>
              </w:rPr>
              <w:t>características:</w:t>
            </w:r>
          </w:p>
        </w:tc>
      </w:tr>
      <w:tr w:rsidR="00B75825" w14:paraId="436B9C9C" w14:textId="77777777">
        <w:trPr>
          <w:trHeight w:val="537"/>
        </w:trPr>
        <w:tc>
          <w:tcPr>
            <w:tcW w:w="11631" w:type="dxa"/>
            <w:gridSpan w:val="5"/>
            <w:shd w:val="clear" w:color="auto" w:fill="DBE4F0"/>
          </w:tcPr>
          <w:p w14:paraId="436B9C9A" w14:textId="77777777" w:rsidR="00B75825" w:rsidRDefault="00147C55">
            <w:pPr>
              <w:pStyle w:val="TableParagraph"/>
              <w:spacing w:line="264" w:lineRule="exact"/>
              <w:ind w:left="107"/>
            </w:pPr>
            <w:r>
              <w:t>1.</w:t>
            </w:r>
            <w:r>
              <w:rPr>
                <w:spacing w:val="9"/>
              </w:rPr>
              <w:t xml:space="preserve"> </w:t>
            </w:r>
            <w:r>
              <w:t>Selección</w:t>
            </w:r>
            <w:r>
              <w:rPr>
                <w:spacing w:val="7"/>
              </w:rPr>
              <w:t xml:space="preserve"> </w:t>
            </w:r>
            <w:r>
              <w:t>de</w:t>
            </w:r>
            <w:r>
              <w:rPr>
                <w:spacing w:val="10"/>
              </w:rPr>
              <w:t xml:space="preserve"> </w:t>
            </w:r>
            <w:r>
              <w:t>acuerdo</w:t>
            </w:r>
            <w:r>
              <w:rPr>
                <w:spacing w:val="10"/>
              </w:rPr>
              <w:t xml:space="preserve"> </w:t>
            </w:r>
            <w:r>
              <w:t>con</w:t>
            </w:r>
            <w:r>
              <w:rPr>
                <w:spacing w:val="9"/>
              </w:rPr>
              <w:t xml:space="preserve"> </w:t>
            </w:r>
            <w:r>
              <w:t>el</w:t>
            </w:r>
            <w:r>
              <w:rPr>
                <w:spacing w:val="10"/>
              </w:rPr>
              <w:t xml:space="preserve"> </w:t>
            </w:r>
            <w:r>
              <w:t>tipo</w:t>
            </w:r>
            <w:r>
              <w:rPr>
                <w:spacing w:val="9"/>
              </w:rPr>
              <w:t xml:space="preserve"> </w:t>
            </w:r>
            <w:r>
              <w:t>de</w:t>
            </w:r>
            <w:r>
              <w:rPr>
                <w:spacing w:val="9"/>
              </w:rPr>
              <w:t xml:space="preserve"> </w:t>
            </w:r>
            <w:r>
              <w:t>Hidrocarburo</w:t>
            </w:r>
            <w:r>
              <w:rPr>
                <w:spacing w:val="7"/>
              </w:rPr>
              <w:t xml:space="preserve"> </w:t>
            </w:r>
            <w:r>
              <w:t>o</w:t>
            </w:r>
            <w:r>
              <w:rPr>
                <w:spacing w:val="8"/>
              </w:rPr>
              <w:t xml:space="preserve"> </w:t>
            </w:r>
            <w:r>
              <w:t>Petrolífero</w:t>
            </w:r>
            <w:r>
              <w:rPr>
                <w:spacing w:val="10"/>
              </w:rPr>
              <w:t xml:space="preserve"> </w:t>
            </w:r>
            <w:r>
              <w:t>de</w:t>
            </w:r>
            <w:r>
              <w:rPr>
                <w:spacing w:val="10"/>
              </w:rPr>
              <w:t xml:space="preserve"> </w:t>
            </w:r>
            <w:r>
              <w:t>que</w:t>
            </w:r>
            <w:r>
              <w:rPr>
                <w:spacing w:val="9"/>
              </w:rPr>
              <w:t xml:space="preserve"> </w:t>
            </w:r>
            <w:r>
              <w:t>se</w:t>
            </w:r>
            <w:r>
              <w:rPr>
                <w:spacing w:val="8"/>
              </w:rPr>
              <w:t xml:space="preserve"> </w:t>
            </w:r>
            <w:r>
              <w:t>trate,</w:t>
            </w:r>
            <w:r>
              <w:rPr>
                <w:spacing w:val="8"/>
              </w:rPr>
              <w:t xml:space="preserve"> </w:t>
            </w:r>
            <w:r>
              <w:t>las</w:t>
            </w:r>
            <w:r>
              <w:rPr>
                <w:spacing w:val="10"/>
              </w:rPr>
              <w:t xml:space="preserve"> </w:t>
            </w:r>
            <w:r>
              <w:t>condiciones</w:t>
            </w:r>
            <w:r>
              <w:rPr>
                <w:spacing w:val="10"/>
              </w:rPr>
              <w:t xml:space="preserve"> </w:t>
            </w:r>
            <w:r>
              <w:t>de</w:t>
            </w:r>
            <w:r>
              <w:rPr>
                <w:spacing w:val="9"/>
              </w:rPr>
              <w:t xml:space="preserve"> </w:t>
            </w:r>
            <w:r>
              <w:t>operación</w:t>
            </w:r>
            <w:r>
              <w:rPr>
                <w:spacing w:val="6"/>
              </w:rPr>
              <w:t xml:space="preserve"> </w:t>
            </w:r>
            <w:r>
              <w:t>y</w:t>
            </w:r>
            <w:r>
              <w:rPr>
                <w:spacing w:val="9"/>
              </w:rPr>
              <w:t xml:space="preserve"> </w:t>
            </w:r>
            <w:r>
              <w:t>la</w:t>
            </w:r>
            <w:r>
              <w:rPr>
                <w:spacing w:val="8"/>
              </w:rPr>
              <w:t xml:space="preserve"> </w:t>
            </w:r>
            <w:r>
              <w:rPr>
                <w:spacing w:val="-2"/>
              </w:rPr>
              <w:t>exactitud</w:t>
            </w:r>
          </w:p>
          <w:p w14:paraId="436B9C9B" w14:textId="77777777" w:rsidR="00B75825" w:rsidRDefault="00147C55">
            <w:pPr>
              <w:pStyle w:val="TableParagraph"/>
              <w:spacing w:line="253" w:lineRule="exact"/>
              <w:ind w:left="107"/>
            </w:pPr>
            <w:r>
              <w:t>requerida.</w:t>
            </w:r>
            <w:r>
              <w:rPr>
                <w:spacing w:val="-8"/>
              </w:rPr>
              <w:t xml:space="preserve"> </w:t>
            </w:r>
            <w:r>
              <w:t>Las</w:t>
            </w:r>
            <w:r>
              <w:rPr>
                <w:spacing w:val="-6"/>
              </w:rPr>
              <w:t xml:space="preserve"> </w:t>
            </w:r>
            <w:r>
              <w:t>tecnologías</w:t>
            </w:r>
            <w:r>
              <w:rPr>
                <w:spacing w:val="-10"/>
              </w:rPr>
              <w:t xml:space="preserve"> </w:t>
            </w:r>
            <w:r>
              <w:t>que</w:t>
            </w:r>
            <w:r>
              <w:rPr>
                <w:spacing w:val="-5"/>
              </w:rPr>
              <w:t xml:space="preserve"> </w:t>
            </w:r>
            <w:r>
              <w:t>se</w:t>
            </w:r>
            <w:r>
              <w:rPr>
                <w:spacing w:val="-5"/>
              </w:rPr>
              <w:t xml:space="preserve"> </w:t>
            </w:r>
            <w:r>
              <w:t>deben</w:t>
            </w:r>
            <w:r>
              <w:rPr>
                <w:spacing w:val="-7"/>
              </w:rPr>
              <w:t xml:space="preserve"> </w:t>
            </w:r>
            <w:r>
              <w:t>utilizar</w:t>
            </w:r>
            <w:r>
              <w:rPr>
                <w:spacing w:val="-8"/>
              </w:rPr>
              <w:t xml:space="preserve"> </w:t>
            </w:r>
            <w:r>
              <w:rPr>
                <w:spacing w:val="-4"/>
              </w:rPr>
              <w:t>son:</w:t>
            </w:r>
          </w:p>
        </w:tc>
      </w:tr>
      <w:tr w:rsidR="00B75825" w14:paraId="436B9CA2" w14:textId="77777777">
        <w:trPr>
          <w:trHeight w:val="268"/>
        </w:trPr>
        <w:tc>
          <w:tcPr>
            <w:tcW w:w="8366" w:type="dxa"/>
          </w:tcPr>
          <w:p w14:paraId="436B9C9D" w14:textId="77777777" w:rsidR="00B75825" w:rsidRDefault="00147C55">
            <w:pPr>
              <w:pStyle w:val="TableParagraph"/>
              <w:spacing w:line="248" w:lineRule="exact"/>
              <w:ind w:left="107"/>
            </w:pPr>
            <w:r>
              <w:t>i.</w:t>
            </w:r>
            <w:r>
              <w:rPr>
                <w:spacing w:val="-7"/>
              </w:rPr>
              <w:t xml:space="preserve"> </w:t>
            </w:r>
            <w:r>
              <w:t>Medición</w:t>
            </w:r>
            <w:r>
              <w:rPr>
                <w:spacing w:val="-5"/>
              </w:rPr>
              <w:t xml:space="preserve"> </w:t>
            </w:r>
            <w:r>
              <w:t>por</w:t>
            </w:r>
            <w:r>
              <w:rPr>
                <w:spacing w:val="-6"/>
              </w:rPr>
              <w:t xml:space="preserve"> </w:t>
            </w:r>
            <w:r>
              <w:t>reflexión</w:t>
            </w:r>
            <w:r>
              <w:rPr>
                <w:spacing w:val="-7"/>
              </w:rPr>
              <w:t xml:space="preserve"> </w:t>
            </w:r>
            <w:r>
              <w:t>de</w:t>
            </w:r>
            <w:r>
              <w:rPr>
                <w:spacing w:val="-4"/>
              </w:rPr>
              <w:t xml:space="preserve"> </w:t>
            </w:r>
            <w:r>
              <w:t>ondas</w:t>
            </w:r>
            <w:r>
              <w:rPr>
                <w:spacing w:val="-9"/>
              </w:rPr>
              <w:t xml:space="preserve"> </w:t>
            </w:r>
            <w:r>
              <w:t>(ultrasónico,</w:t>
            </w:r>
            <w:r>
              <w:rPr>
                <w:spacing w:val="-4"/>
              </w:rPr>
              <w:t xml:space="preserve"> </w:t>
            </w:r>
            <w:r>
              <w:t>radar</w:t>
            </w:r>
            <w:r>
              <w:rPr>
                <w:spacing w:val="-9"/>
              </w:rPr>
              <w:t xml:space="preserve"> </w:t>
            </w:r>
            <w:r>
              <w:t>y</w:t>
            </w:r>
            <w:r>
              <w:rPr>
                <w:spacing w:val="-3"/>
              </w:rPr>
              <w:t xml:space="preserve"> </w:t>
            </w:r>
            <w:r>
              <w:rPr>
                <w:spacing w:val="-2"/>
              </w:rPr>
              <w:t>radiación).</w:t>
            </w:r>
          </w:p>
        </w:tc>
        <w:tc>
          <w:tcPr>
            <w:tcW w:w="425" w:type="dxa"/>
          </w:tcPr>
          <w:p w14:paraId="436B9C9E" w14:textId="2EA2D6AC" w:rsidR="00B75825" w:rsidRDefault="005C3624">
            <w:pPr>
              <w:pStyle w:val="TableParagraph"/>
              <w:rPr>
                <w:rFonts w:ascii="Times New Roman"/>
                <w:sz w:val="18"/>
              </w:rPr>
            </w:pPr>
            <w:r>
              <w:rPr>
                <w:rFonts w:ascii="Times New Roman"/>
                <w:sz w:val="20"/>
              </w:rPr>
              <w:t>${si</w:t>
            </w:r>
            <w:r w:rsidR="00574A5F">
              <w:rPr>
                <w:rFonts w:ascii="Times New Roman"/>
                <w:sz w:val="20"/>
              </w:rPr>
              <w:t>69</w:t>
            </w:r>
            <w:r>
              <w:rPr>
                <w:rFonts w:ascii="Times New Roman"/>
                <w:sz w:val="20"/>
              </w:rPr>
              <w:t>}</w:t>
            </w:r>
          </w:p>
        </w:tc>
        <w:tc>
          <w:tcPr>
            <w:tcW w:w="425" w:type="dxa"/>
          </w:tcPr>
          <w:p w14:paraId="436B9C9F" w14:textId="36FE5969" w:rsidR="00B75825" w:rsidRDefault="007C3058">
            <w:pPr>
              <w:pStyle w:val="TableParagraph"/>
              <w:rPr>
                <w:rFonts w:ascii="Times New Roman"/>
                <w:sz w:val="18"/>
              </w:rPr>
            </w:pPr>
            <w:r>
              <w:rPr>
                <w:rFonts w:ascii="Times New Roman"/>
                <w:sz w:val="20"/>
              </w:rPr>
              <w:t>${no</w:t>
            </w:r>
            <w:r w:rsidR="0096092B">
              <w:rPr>
                <w:rFonts w:ascii="Times New Roman"/>
                <w:sz w:val="20"/>
              </w:rPr>
              <w:t>69</w:t>
            </w:r>
            <w:r>
              <w:rPr>
                <w:rFonts w:ascii="Times New Roman"/>
                <w:sz w:val="20"/>
              </w:rPr>
              <w:t>}</w:t>
            </w:r>
          </w:p>
        </w:tc>
        <w:tc>
          <w:tcPr>
            <w:tcW w:w="713" w:type="dxa"/>
          </w:tcPr>
          <w:p w14:paraId="436B9CA0" w14:textId="4581F6BF" w:rsidR="00B75825" w:rsidRDefault="00CD7556">
            <w:pPr>
              <w:pStyle w:val="TableParagraph"/>
              <w:rPr>
                <w:rFonts w:ascii="Times New Roman"/>
                <w:sz w:val="18"/>
              </w:rPr>
            </w:pPr>
            <w:r>
              <w:rPr>
                <w:rFonts w:ascii="Times New Roman"/>
                <w:sz w:val="20"/>
              </w:rPr>
              <w:t>${noaplica</w:t>
            </w:r>
            <w:r w:rsidR="00033D44">
              <w:rPr>
                <w:rFonts w:ascii="Times New Roman"/>
                <w:sz w:val="20"/>
              </w:rPr>
              <w:t>69</w:t>
            </w:r>
            <w:r>
              <w:rPr>
                <w:rFonts w:ascii="Times New Roman"/>
                <w:sz w:val="20"/>
              </w:rPr>
              <w:t>}</w:t>
            </w:r>
          </w:p>
        </w:tc>
        <w:tc>
          <w:tcPr>
            <w:tcW w:w="1702" w:type="dxa"/>
          </w:tcPr>
          <w:p w14:paraId="436B9CA1" w14:textId="7ADCF240"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69</w:t>
            </w:r>
            <w:r>
              <w:rPr>
                <w:rFonts w:ascii="Times New Roman"/>
                <w:sz w:val="20"/>
              </w:rPr>
              <w:t>}</w:t>
            </w:r>
          </w:p>
        </w:tc>
      </w:tr>
      <w:tr w:rsidR="00B75825" w14:paraId="436B9CA8" w14:textId="77777777">
        <w:trPr>
          <w:trHeight w:val="268"/>
        </w:trPr>
        <w:tc>
          <w:tcPr>
            <w:tcW w:w="8366" w:type="dxa"/>
          </w:tcPr>
          <w:p w14:paraId="436B9CA3" w14:textId="77777777" w:rsidR="00B75825" w:rsidRDefault="00147C55">
            <w:pPr>
              <w:pStyle w:val="TableParagraph"/>
              <w:spacing w:line="248" w:lineRule="exact"/>
              <w:ind w:left="107"/>
            </w:pPr>
            <w:proofErr w:type="spellStart"/>
            <w:r>
              <w:t>ii</w:t>
            </w:r>
            <w:proofErr w:type="spellEnd"/>
            <w:r>
              <w:t>.</w:t>
            </w:r>
            <w:r>
              <w:rPr>
                <w:spacing w:val="-6"/>
              </w:rPr>
              <w:t xml:space="preserve"> </w:t>
            </w:r>
            <w:r>
              <w:t>Medición</w:t>
            </w:r>
            <w:r>
              <w:rPr>
                <w:spacing w:val="-7"/>
              </w:rPr>
              <w:t xml:space="preserve"> </w:t>
            </w:r>
            <w:r>
              <w:t>eléctrica</w:t>
            </w:r>
            <w:r>
              <w:rPr>
                <w:spacing w:val="-10"/>
              </w:rPr>
              <w:t xml:space="preserve"> </w:t>
            </w:r>
            <w:r>
              <w:t>(medidor</w:t>
            </w:r>
            <w:r>
              <w:rPr>
                <w:spacing w:val="-6"/>
              </w:rPr>
              <w:t xml:space="preserve"> </w:t>
            </w:r>
            <w:r>
              <w:t>capacitivo</w:t>
            </w:r>
            <w:r>
              <w:rPr>
                <w:spacing w:val="-9"/>
              </w:rPr>
              <w:t xml:space="preserve"> </w:t>
            </w:r>
            <w:r>
              <w:t>o</w:t>
            </w:r>
            <w:r>
              <w:rPr>
                <w:spacing w:val="-4"/>
              </w:rPr>
              <w:t xml:space="preserve"> </w:t>
            </w:r>
            <w:r>
              <w:rPr>
                <w:spacing w:val="-2"/>
              </w:rPr>
              <w:t>inductivo).</w:t>
            </w:r>
          </w:p>
        </w:tc>
        <w:tc>
          <w:tcPr>
            <w:tcW w:w="425" w:type="dxa"/>
          </w:tcPr>
          <w:p w14:paraId="436B9CA4" w14:textId="590DA842" w:rsidR="00B75825" w:rsidRDefault="005C3624">
            <w:pPr>
              <w:pStyle w:val="TableParagraph"/>
              <w:rPr>
                <w:rFonts w:ascii="Times New Roman"/>
                <w:sz w:val="18"/>
              </w:rPr>
            </w:pPr>
            <w:r>
              <w:rPr>
                <w:rFonts w:ascii="Times New Roman"/>
                <w:sz w:val="20"/>
              </w:rPr>
              <w:t>${si</w:t>
            </w:r>
            <w:r w:rsidR="00574A5F">
              <w:rPr>
                <w:rFonts w:ascii="Times New Roman"/>
                <w:sz w:val="20"/>
              </w:rPr>
              <w:t>70</w:t>
            </w:r>
            <w:r>
              <w:rPr>
                <w:rFonts w:ascii="Times New Roman"/>
                <w:sz w:val="20"/>
              </w:rPr>
              <w:t>}</w:t>
            </w:r>
          </w:p>
        </w:tc>
        <w:tc>
          <w:tcPr>
            <w:tcW w:w="425" w:type="dxa"/>
          </w:tcPr>
          <w:p w14:paraId="436B9CA5" w14:textId="2949A8B1" w:rsidR="00B75825" w:rsidRDefault="007C3058">
            <w:pPr>
              <w:pStyle w:val="TableParagraph"/>
              <w:rPr>
                <w:rFonts w:ascii="Times New Roman"/>
                <w:sz w:val="18"/>
              </w:rPr>
            </w:pPr>
            <w:r>
              <w:rPr>
                <w:rFonts w:ascii="Times New Roman"/>
                <w:sz w:val="20"/>
              </w:rPr>
              <w:t>${no</w:t>
            </w:r>
            <w:r w:rsidR="0096092B">
              <w:rPr>
                <w:rFonts w:ascii="Times New Roman"/>
                <w:sz w:val="20"/>
              </w:rPr>
              <w:t>70</w:t>
            </w:r>
            <w:r>
              <w:rPr>
                <w:rFonts w:ascii="Times New Roman"/>
                <w:sz w:val="20"/>
              </w:rPr>
              <w:t>}</w:t>
            </w:r>
          </w:p>
        </w:tc>
        <w:tc>
          <w:tcPr>
            <w:tcW w:w="713" w:type="dxa"/>
          </w:tcPr>
          <w:p w14:paraId="436B9CA6" w14:textId="5678479E" w:rsidR="00B75825" w:rsidRDefault="00CD7556">
            <w:pPr>
              <w:pStyle w:val="TableParagraph"/>
              <w:rPr>
                <w:rFonts w:ascii="Times New Roman"/>
                <w:sz w:val="18"/>
              </w:rPr>
            </w:pPr>
            <w:r>
              <w:rPr>
                <w:rFonts w:ascii="Times New Roman"/>
                <w:sz w:val="20"/>
              </w:rPr>
              <w:t>${noaplica</w:t>
            </w:r>
            <w:r w:rsidR="00033D44">
              <w:rPr>
                <w:rFonts w:ascii="Times New Roman"/>
                <w:sz w:val="20"/>
              </w:rPr>
              <w:t>70</w:t>
            </w:r>
            <w:r>
              <w:rPr>
                <w:rFonts w:ascii="Times New Roman"/>
                <w:sz w:val="20"/>
              </w:rPr>
              <w:t>}</w:t>
            </w:r>
          </w:p>
        </w:tc>
        <w:tc>
          <w:tcPr>
            <w:tcW w:w="1702" w:type="dxa"/>
          </w:tcPr>
          <w:p w14:paraId="436B9CA7" w14:textId="20C91999"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70</w:t>
            </w:r>
            <w:r>
              <w:rPr>
                <w:rFonts w:ascii="Times New Roman"/>
                <w:sz w:val="20"/>
              </w:rPr>
              <w:t>}</w:t>
            </w:r>
          </w:p>
        </w:tc>
      </w:tr>
      <w:tr w:rsidR="00B75825" w14:paraId="436B9CAE" w14:textId="77777777">
        <w:trPr>
          <w:trHeight w:val="537"/>
        </w:trPr>
        <w:tc>
          <w:tcPr>
            <w:tcW w:w="8366" w:type="dxa"/>
          </w:tcPr>
          <w:p w14:paraId="436B9CA9" w14:textId="77777777" w:rsidR="00B75825" w:rsidRDefault="00147C55">
            <w:pPr>
              <w:pStyle w:val="TableParagraph"/>
              <w:spacing w:line="260" w:lineRule="exact"/>
              <w:ind w:left="107"/>
            </w:pPr>
            <w:proofErr w:type="spellStart"/>
            <w:r>
              <w:t>iii</w:t>
            </w:r>
            <w:proofErr w:type="spellEnd"/>
            <w:r>
              <w:t>.</w:t>
            </w:r>
            <w:r>
              <w:rPr>
                <w:spacing w:val="76"/>
              </w:rPr>
              <w:t xml:space="preserve"> </w:t>
            </w:r>
            <w:r>
              <w:t>Medición</w:t>
            </w:r>
            <w:r>
              <w:rPr>
                <w:spacing w:val="75"/>
              </w:rPr>
              <w:t xml:space="preserve"> </w:t>
            </w:r>
            <w:r>
              <w:t>bajo</w:t>
            </w:r>
            <w:r>
              <w:rPr>
                <w:spacing w:val="75"/>
              </w:rPr>
              <w:t xml:space="preserve"> </w:t>
            </w:r>
            <w:r>
              <w:t>principio</w:t>
            </w:r>
            <w:r>
              <w:rPr>
                <w:spacing w:val="78"/>
              </w:rPr>
              <w:t xml:space="preserve"> </w:t>
            </w:r>
            <w:r>
              <w:t>de</w:t>
            </w:r>
            <w:r>
              <w:rPr>
                <w:spacing w:val="79"/>
              </w:rPr>
              <w:t xml:space="preserve"> </w:t>
            </w:r>
            <w:r>
              <w:t>presión</w:t>
            </w:r>
            <w:r>
              <w:rPr>
                <w:spacing w:val="75"/>
              </w:rPr>
              <w:t xml:space="preserve"> </w:t>
            </w:r>
            <w:r>
              <w:t>hidrostática</w:t>
            </w:r>
            <w:r>
              <w:rPr>
                <w:spacing w:val="76"/>
              </w:rPr>
              <w:t xml:space="preserve"> </w:t>
            </w:r>
            <w:r>
              <w:t>(medidor</w:t>
            </w:r>
            <w:r>
              <w:rPr>
                <w:spacing w:val="76"/>
              </w:rPr>
              <w:t xml:space="preserve"> </w:t>
            </w:r>
            <w:r>
              <w:t>manométrico,</w:t>
            </w:r>
            <w:r>
              <w:rPr>
                <w:spacing w:val="76"/>
              </w:rPr>
              <w:t xml:space="preserve"> </w:t>
            </w:r>
            <w:r>
              <w:t>presión diferencial y membrana).</w:t>
            </w:r>
          </w:p>
        </w:tc>
        <w:tc>
          <w:tcPr>
            <w:tcW w:w="425" w:type="dxa"/>
          </w:tcPr>
          <w:p w14:paraId="436B9CAA" w14:textId="6D414120" w:rsidR="00B75825" w:rsidRDefault="005C3624">
            <w:pPr>
              <w:pStyle w:val="TableParagraph"/>
              <w:rPr>
                <w:rFonts w:ascii="Times New Roman"/>
                <w:sz w:val="20"/>
              </w:rPr>
            </w:pPr>
            <w:r>
              <w:rPr>
                <w:rFonts w:ascii="Times New Roman"/>
                <w:sz w:val="20"/>
              </w:rPr>
              <w:t>${si</w:t>
            </w:r>
            <w:r w:rsidR="00574A5F">
              <w:rPr>
                <w:rFonts w:ascii="Times New Roman"/>
                <w:sz w:val="20"/>
              </w:rPr>
              <w:t>71</w:t>
            </w:r>
            <w:r>
              <w:rPr>
                <w:rFonts w:ascii="Times New Roman"/>
                <w:sz w:val="20"/>
              </w:rPr>
              <w:t>}</w:t>
            </w:r>
          </w:p>
        </w:tc>
        <w:tc>
          <w:tcPr>
            <w:tcW w:w="425" w:type="dxa"/>
          </w:tcPr>
          <w:p w14:paraId="436B9CAB" w14:textId="09D95BDB" w:rsidR="00B75825" w:rsidRDefault="007C3058">
            <w:pPr>
              <w:pStyle w:val="TableParagraph"/>
              <w:rPr>
                <w:rFonts w:ascii="Times New Roman"/>
                <w:sz w:val="20"/>
              </w:rPr>
            </w:pPr>
            <w:r>
              <w:rPr>
                <w:rFonts w:ascii="Times New Roman"/>
                <w:sz w:val="20"/>
              </w:rPr>
              <w:t>${no</w:t>
            </w:r>
            <w:r w:rsidR="0096092B">
              <w:rPr>
                <w:rFonts w:ascii="Times New Roman"/>
                <w:sz w:val="20"/>
              </w:rPr>
              <w:t>7</w:t>
            </w:r>
            <w:r>
              <w:rPr>
                <w:rFonts w:ascii="Times New Roman"/>
                <w:sz w:val="20"/>
              </w:rPr>
              <w:t>1}</w:t>
            </w:r>
          </w:p>
        </w:tc>
        <w:tc>
          <w:tcPr>
            <w:tcW w:w="713" w:type="dxa"/>
          </w:tcPr>
          <w:p w14:paraId="436B9CAC" w14:textId="43F0A7BE" w:rsidR="00B75825" w:rsidRDefault="00CD7556">
            <w:pPr>
              <w:pStyle w:val="TableParagraph"/>
              <w:rPr>
                <w:rFonts w:ascii="Times New Roman"/>
                <w:sz w:val="20"/>
              </w:rPr>
            </w:pPr>
            <w:r>
              <w:rPr>
                <w:rFonts w:ascii="Times New Roman"/>
                <w:sz w:val="20"/>
              </w:rPr>
              <w:t>${noaplica</w:t>
            </w:r>
            <w:r w:rsidR="00033D44">
              <w:rPr>
                <w:rFonts w:ascii="Times New Roman"/>
                <w:sz w:val="20"/>
              </w:rPr>
              <w:t>71</w:t>
            </w:r>
            <w:r>
              <w:rPr>
                <w:rFonts w:ascii="Times New Roman"/>
                <w:sz w:val="20"/>
              </w:rPr>
              <w:t>}</w:t>
            </w:r>
          </w:p>
        </w:tc>
        <w:tc>
          <w:tcPr>
            <w:tcW w:w="1702" w:type="dxa"/>
          </w:tcPr>
          <w:p w14:paraId="436B9CAD" w14:textId="5DE7BCCD" w:rsidR="00B75825" w:rsidRDefault="00B06DB4">
            <w:pPr>
              <w:pStyle w:val="TableParagraph"/>
              <w:rPr>
                <w:rFonts w:ascii="Times New Roman"/>
                <w:sz w:val="20"/>
              </w:rPr>
            </w:pPr>
            <w:r>
              <w:rPr>
                <w:rFonts w:ascii="Times New Roman"/>
                <w:sz w:val="20"/>
              </w:rPr>
              <w:t>${observaciones</w:t>
            </w:r>
            <w:r w:rsidR="006B625E">
              <w:rPr>
                <w:rFonts w:ascii="Times New Roman"/>
                <w:sz w:val="20"/>
              </w:rPr>
              <w:t>7</w:t>
            </w:r>
            <w:r>
              <w:rPr>
                <w:rFonts w:ascii="Times New Roman"/>
                <w:sz w:val="20"/>
                <w:lang w:val="es-ES_tradnl"/>
              </w:rPr>
              <w:t>1</w:t>
            </w:r>
            <w:r>
              <w:rPr>
                <w:rFonts w:ascii="Times New Roman"/>
                <w:sz w:val="20"/>
              </w:rPr>
              <w:t>}</w:t>
            </w:r>
          </w:p>
        </w:tc>
      </w:tr>
      <w:tr w:rsidR="00B75825" w14:paraId="436B9CB4" w14:textId="77777777">
        <w:trPr>
          <w:trHeight w:val="537"/>
        </w:trPr>
        <w:tc>
          <w:tcPr>
            <w:tcW w:w="8366" w:type="dxa"/>
          </w:tcPr>
          <w:p w14:paraId="436B9CAF" w14:textId="77777777" w:rsidR="00B75825" w:rsidRDefault="00147C55">
            <w:pPr>
              <w:pStyle w:val="TableParagraph"/>
              <w:spacing w:line="260" w:lineRule="exact"/>
              <w:ind w:left="107"/>
            </w:pPr>
            <w:proofErr w:type="spellStart"/>
            <w:r>
              <w:t>iv</w:t>
            </w:r>
            <w:proofErr w:type="spellEnd"/>
            <w:r>
              <w:t xml:space="preserve">. Medición bajo principio magnetostrictivo, tratándose de estaciones de servicio, según </w:t>
            </w:r>
            <w:r>
              <w:rPr>
                <w:spacing w:val="-2"/>
              </w:rPr>
              <w:t>corresponda.</w:t>
            </w:r>
          </w:p>
        </w:tc>
        <w:tc>
          <w:tcPr>
            <w:tcW w:w="425" w:type="dxa"/>
          </w:tcPr>
          <w:p w14:paraId="436B9CB0" w14:textId="75056EFE" w:rsidR="00B75825" w:rsidRDefault="005C3624">
            <w:pPr>
              <w:pStyle w:val="TableParagraph"/>
              <w:rPr>
                <w:rFonts w:ascii="Times New Roman"/>
                <w:sz w:val="20"/>
              </w:rPr>
            </w:pPr>
            <w:r>
              <w:rPr>
                <w:rFonts w:ascii="Times New Roman"/>
                <w:sz w:val="20"/>
              </w:rPr>
              <w:t>${si</w:t>
            </w:r>
            <w:r w:rsidR="00574A5F">
              <w:rPr>
                <w:rFonts w:ascii="Times New Roman"/>
                <w:sz w:val="20"/>
              </w:rPr>
              <w:t>72</w:t>
            </w:r>
            <w:r>
              <w:rPr>
                <w:rFonts w:ascii="Times New Roman"/>
                <w:sz w:val="20"/>
              </w:rPr>
              <w:t>}</w:t>
            </w:r>
          </w:p>
        </w:tc>
        <w:tc>
          <w:tcPr>
            <w:tcW w:w="425" w:type="dxa"/>
          </w:tcPr>
          <w:p w14:paraId="436B9CB1" w14:textId="49910320" w:rsidR="00B75825" w:rsidRDefault="007C3058">
            <w:pPr>
              <w:pStyle w:val="TableParagraph"/>
              <w:rPr>
                <w:rFonts w:ascii="Times New Roman"/>
                <w:sz w:val="20"/>
              </w:rPr>
            </w:pPr>
            <w:r>
              <w:rPr>
                <w:rFonts w:ascii="Times New Roman"/>
                <w:sz w:val="20"/>
              </w:rPr>
              <w:t>${no</w:t>
            </w:r>
            <w:r w:rsidR="0096092B">
              <w:rPr>
                <w:rFonts w:ascii="Times New Roman"/>
                <w:sz w:val="20"/>
              </w:rPr>
              <w:t>72</w:t>
            </w:r>
            <w:r>
              <w:rPr>
                <w:rFonts w:ascii="Times New Roman"/>
                <w:sz w:val="20"/>
              </w:rPr>
              <w:t>}</w:t>
            </w:r>
          </w:p>
        </w:tc>
        <w:tc>
          <w:tcPr>
            <w:tcW w:w="713" w:type="dxa"/>
          </w:tcPr>
          <w:p w14:paraId="436B9CB2" w14:textId="6453A330" w:rsidR="00B75825" w:rsidRDefault="00CD7556">
            <w:pPr>
              <w:pStyle w:val="TableParagraph"/>
              <w:rPr>
                <w:rFonts w:ascii="Times New Roman"/>
                <w:sz w:val="20"/>
              </w:rPr>
            </w:pPr>
            <w:r>
              <w:rPr>
                <w:rFonts w:ascii="Times New Roman"/>
                <w:sz w:val="20"/>
              </w:rPr>
              <w:t>${noaplica</w:t>
            </w:r>
            <w:r w:rsidR="00033D44">
              <w:rPr>
                <w:rFonts w:ascii="Times New Roman"/>
                <w:sz w:val="20"/>
              </w:rPr>
              <w:t>72</w:t>
            </w:r>
            <w:r>
              <w:rPr>
                <w:rFonts w:ascii="Times New Roman"/>
                <w:sz w:val="20"/>
              </w:rPr>
              <w:t>}</w:t>
            </w:r>
          </w:p>
        </w:tc>
        <w:tc>
          <w:tcPr>
            <w:tcW w:w="1702" w:type="dxa"/>
          </w:tcPr>
          <w:p w14:paraId="436B9CB3" w14:textId="1D20B425"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72</w:t>
            </w:r>
            <w:r>
              <w:rPr>
                <w:rFonts w:ascii="Times New Roman"/>
                <w:sz w:val="20"/>
              </w:rPr>
              <w:t>}</w:t>
            </w:r>
          </w:p>
        </w:tc>
      </w:tr>
      <w:tr w:rsidR="00B75825" w14:paraId="436B9CBA" w14:textId="77777777">
        <w:trPr>
          <w:trHeight w:val="268"/>
        </w:trPr>
        <w:tc>
          <w:tcPr>
            <w:tcW w:w="8366" w:type="dxa"/>
          </w:tcPr>
          <w:p w14:paraId="436B9CB5" w14:textId="77777777" w:rsidR="00B75825" w:rsidRDefault="00147C55">
            <w:pPr>
              <w:pStyle w:val="TableParagraph"/>
              <w:spacing w:line="248" w:lineRule="exact"/>
              <w:ind w:left="107"/>
            </w:pPr>
            <w:r>
              <w:t>v.</w:t>
            </w:r>
            <w:r>
              <w:rPr>
                <w:spacing w:val="-11"/>
              </w:rPr>
              <w:t xml:space="preserve"> </w:t>
            </w:r>
            <w:r>
              <w:t>Medición</w:t>
            </w:r>
            <w:r>
              <w:rPr>
                <w:spacing w:val="-7"/>
              </w:rPr>
              <w:t xml:space="preserve"> </w:t>
            </w:r>
            <w:r>
              <w:t>por</w:t>
            </w:r>
            <w:r>
              <w:rPr>
                <w:spacing w:val="-6"/>
              </w:rPr>
              <w:t xml:space="preserve"> </w:t>
            </w:r>
            <w:r>
              <w:t>servomecanismo</w:t>
            </w:r>
            <w:r>
              <w:rPr>
                <w:spacing w:val="-9"/>
              </w:rPr>
              <w:t xml:space="preserve"> </w:t>
            </w:r>
            <w:r>
              <w:t>o</w:t>
            </w:r>
            <w:r>
              <w:rPr>
                <w:spacing w:val="-5"/>
              </w:rPr>
              <w:t xml:space="preserve"> </w:t>
            </w:r>
            <w:r>
              <w:rPr>
                <w:spacing w:val="-2"/>
              </w:rPr>
              <w:t>flotador</w:t>
            </w:r>
          </w:p>
        </w:tc>
        <w:tc>
          <w:tcPr>
            <w:tcW w:w="425" w:type="dxa"/>
          </w:tcPr>
          <w:p w14:paraId="436B9CB6" w14:textId="04BF1C81" w:rsidR="00B75825" w:rsidRDefault="005C3624">
            <w:pPr>
              <w:pStyle w:val="TableParagraph"/>
              <w:rPr>
                <w:rFonts w:ascii="Times New Roman"/>
                <w:sz w:val="18"/>
              </w:rPr>
            </w:pPr>
            <w:r>
              <w:rPr>
                <w:rFonts w:ascii="Times New Roman"/>
                <w:sz w:val="20"/>
              </w:rPr>
              <w:t>${si</w:t>
            </w:r>
            <w:r w:rsidR="00574A5F">
              <w:rPr>
                <w:rFonts w:ascii="Times New Roman"/>
                <w:sz w:val="20"/>
              </w:rPr>
              <w:t>73</w:t>
            </w:r>
            <w:r>
              <w:rPr>
                <w:rFonts w:ascii="Times New Roman"/>
                <w:sz w:val="20"/>
              </w:rPr>
              <w:t>}</w:t>
            </w:r>
          </w:p>
        </w:tc>
        <w:tc>
          <w:tcPr>
            <w:tcW w:w="425" w:type="dxa"/>
          </w:tcPr>
          <w:p w14:paraId="436B9CB7" w14:textId="3B60AAA2" w:rsidR="00B75825" w:rsidRDefault="007C3058">
            <w:pPr>
              <w:pStyle w:val="TableParagraph"/>
              <w:rPr>
                <w:rFonts w:ascii="Times New Roman"/>
                <w:sz w:val="18"/>
              </w:rPr>
            </w:pPr>
            <w:r>
              <w:rPr>
                <w:rFonts w:ascii="Times New Roman"/>
                <w:sz w:val="20"/>
              </w:rPr>
              <w:t>${no</w:t>
            </w:r>
            <w:r w:rsidR="0096092B">
              <w:rPr>
                <w:rFonts w:ascii="Times New Roman"/>
                <w:sz w:val="20"/>
              </w:rPr>
              <w:t>73</w:t>
            </w:r>
            <w:r>
              <w:rPr>
                <w:rFonts w:ascii="Times New Roman"/>
                <w:sz w:val="20"/>
              </w:rPr>
              <w:t>}</w:t>
            </w:r>
          </w:p>
        </w:tc>
        <w:tc>
          <w:tcPr>
            <w:tcW w:w="713" w:type="dxa"/>
          </w:tcPr>
          <w:p w14:paraId="436B9CB8" w14:textId="5F92AF0E" w:rsidR="00B75825" w:rsidRDefault="00CD7556">
            <w:pPr>
              <w:pStyle w:val="TableParagraph"/>
              <w:rPr>
                <w:rFonts w:ascii="Times New Roman"/>
                <w:sz w:val="18"/>
              </w:rPr>
            </w:pPr>
            <w:r>
              <w:rPr>
                <w:rFonts w:ascii="Times New Roman"/>
                <w:sz w:val="20"/>
              </w:rPr>
              <w:t>${noaplica</w:t>
            </w:r>
            <w:r w:rsidR="00033D44">
              <w:rPr>
                <w:rFonts w:ascii="Times New Roman"/>
                <w:sz w:val="20"/>
              </w:rPr>
              <w:t>73</w:t>
            </w:r>
            <w:r>
              <w:rPr>
                <w:rFonts w:ascii="Times New Roman"/>
                <w:sz w:val="20"/>
              </w:rPr>
              <w:t>}</w:t>
            </w:r>
          </w:p>
        </w:tc>
        <w:tc>
          <w:tcPr>
            <w:tcW w:w="1702" w:type="dxa"/>
          </w:tcPr>
          <w:p w14:paraId="436B9CB9" w14:textId="6A768D9C"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73</w:t>
            </w:r>
            <w:r>
              <w:rPr>
                <w:rFonts w:ascii="Times New Roman"/>
                <w:sz w:val="20"/>
              </w:rPr>
              <w:t>}</w:t>
            </w:r>
          </w:p>
        </w:tc>
      </w:tr>
      <w:tr w:rsidR="00B75825" w14:paraId="436B9CC0" w14:textId="77777777">
        <w:trPr>
          <w:trHeight w:val="268"/>
        </w:trPr>
        <w:tc>
          <w:tcPr>
            <w:tcW w:w="8366" w:type="dxa"/>
          </w:tcPr>
          <w:p w14:paraId="436B9CBB" w14:textId="77777777" w:rsidR="00B75825" w:rsidRDefault="00147C55">
            <w:pPr>
              <w:pStyle w:val="TableParagraph"/>
              <w:spacing w:line="248" w:lineRule="exact"/>
              <w:ind w:left="107"/>
            </w:pPr>
            <w:r>
              <w:t>vi.</w:t>
            </w:r>
            <w:r>
              <w:rPr>
                <w:spacing w:val="-3"/>
              </w:rPr>
              <w:t xml:space="preserve"> </w:t>
            </w:r>
            <w:r>
              <w:t>Medición</w:t>
            </w:r>
            <w:r>
              <w:rPr>
                <w:spacing w:val="2"/>
              </w:rPr>
              <w:t xml:space="preserve"> </w:t>
            </w:r>
            <w:r>
              <w:t>de</w:t>
            </w:r>
            <w:r>
              <w:rPr>
                <w:spacing w:val="1"/>
              </w:rPr>
              <w:t xml:space="preserve"> </w:t>
            </w:r>
            <w:r>
              <w:t>tipo</w:t>
            </w:r>
            <w:r>
              <w:rPr>
                <w:spacing w:val="1"/>
              </w:rPr>
              <w:t xml:space="preserve"> </w:t>
            </w:r>
            <w:r>
              <w:t>flotador con indicador magnético</w:t>
            </w:r>
            <w:r>
              <w:rPr>
                <w:spacing w:val="1"/>
              </w:rPr>
              <w:t xml:space="preserve"> </w:t>
            </w:r>
            <w:r>
              <w:t>de</w:t>
            </w:r>
            <w:r>
              <w:rPr>
                <w:spacing w:val="1"/>
              </w:rPr>
              <w:t xml:space="preserve"> </w:t>
            </w:r>
            <w:r>
              <w:t>operación</w:t>
            </w:r>
            <w:r>
              <w:rPr>
                <w:spacing w:val="-1"/>
              </w:rPr>
              <w:t xml:space="preserve"> </w:t>
            </w:r>
            <w:r>
              <w:t>manual o</w:t>
            </w:r>
            <w:r>
              <w:rPr>
                <w:spacing w:val="2"/>
              </w:rPr>
              <w:t xml:space="preserve"> </w:t>
            </w:r>
            <w:r>
              <w:rPr>
                <w:spacing w:val="-2"/>
              </w:rPr>
              <w:t>automática.</w:t>
            </w:r>
          </w:p>
        </w:tc>
        <w:tc>
          <w:tcPr>
            <w:tcW w:w="425" w:type="dxa"/>
          </w:tcPr>
          <w:p w14:paraId="436B9CBC" w14:textId="105F6862" w:rsidR="00B75825" w:rsidRDefault="005C3624">
            <w:pPr>
              <w:pStyle w:val="TableParagraph"/>
              <w:rPr>
                <w:rFonts w:ascii="Times New Roman"/>
                <w:sz w:val="18"/>
              </w:rPr>
            </w:pPr>
            <w:r>
              <w:rPr>
                <w:rFonts w:ascii="Times New Roman"/>
                <w:sz w:val="20"/>
              </w:rPr>
              <w:t>${si</w:t>
            </w:r>
            <w:r w:rsidR="00574A5F">
              <w:rPr>
                <w:rFonts w:ascii="Times New Roman"/>
                <w:sz w:val="20"/>
              </w:rPr>
              <w:t>74</w:t>
            </w:r>
            <w:r>
              <w:rPr>
                <w:rFonts w:ascii="Times New Roman"/>
                <w:sz w:val="20"/>
              </w:rPr>
              <w:t>}</w:t>
            </w:r>
          </w:p>
        </w:tc>
        <w:tc>
          <w:tcPr>
            <w:tcW w:w="425" w:type="dxa"/>
          </w:tcPr>
          <w:p w14:paraId="436B9CBD" w14:textId="2DED5071" w:rsidR="00B75825" w:rsidRDefault="007C3058">
            <w:pPr>
              <w:pStyle w:val="TableParagraph"/>
              <w:rPr>
                <w:rFonts w:ascii="Times New Roman"/>
                <w:sz w:val="18"/>
              </w:rPr>
            </w:pPr>
            <w:r>
              <w:rPr>
                <w:rFonts w:ascii="Times New Roman"/>
                <w:sz w:val="20"/>
              </w:rPr>
              <w:t>${no</w:t>
            </w:r>
            <w:r w:rsidR="0096092B">
              <w:rPr>
                <w:rFonts w:ascii="Times New Roman"/>
                <w:sz w:val="20"/>
              </w:rPr>
              <w:t>74</w:t>
            </w:r>
            <w:r>
              <w:rPr>
                <w:rFonts w:ascii="Times New Roman"/>
                <w:sz w:val="20"/>
              </w:rPr>
              <w:t>}</w:t>
            </w:r>
          </w:p>
        </w:tc>
        <w:tc>
          <w:tcPr>
            <w:tcW w:w="713" w:type="dxa"/>
          </w:tcPr>
          <w:p w14:paraId="436B9CBE" w14:textId="22EA6A8C" w:rsidR="00B75825" w:rsidRDefault="00CD7556">
            <w:pPr>
              <w:pStyle w:val="TableParagraph"/>
              <w:rPr>
                <w:rFonts w:ascii="Times New Roman"/>
                <w:sz w:val="18"/>
              </w:rPr>
            </w:pPr>
            <w:r>
              <w:rPr>
                <w:rFonts w:ascii="Times New Roman"/>
                <w:sz w:val="20"/>
              </w:rPr>
              <w:t>${noaplica</w:t>
            </w:r>
            <w:r w:rsidR="00033D44">
              <w:rPr>
                <w:rFonts w:ascii="Times New Roman"/>
                <w:sz w:val="20"/>
              </w:rPr>
              <w:t>74</w:t>
            </w:r>
            <w:r>
              <w:rPr>
                <w:rFonts w:ascii="Times New Roman"/>
                <w:sz w:val="20"/>
              </w:rPr>
              <w:t>}</w:t>
            </w:r>
          </w:p>
        </w:tc>
        <w:tc>
          <w:tcPr>
            <w:tcW w:w="1702" w:type="dxa"/>
          </w:tcPr>
          <w:p w14:paraId="436B9CBF" w14:textId="5ACC6EAD"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74</w:t>
            </w:r>
            <w:r>
              <w:rPr>
                <w:rFonts w:ascii="Times New Roman"/>
                <w:sz w:val="20"/>
              </w:rPr>
              <w:t>}</w:t>
            </w:r>
          </w:p>
        </w:tc>
      </w:tr>
      <w:tr w:rsidR="00B75825" w14:paraId="436B9CC6" w14:textId="77777777">
        <w:trPr>
          <w:trHeight w:val="268"/>
        </w:trPr>
        <w:tc>
          <w:tcPr>
            <w:tcW w:w="8366" w:type="dxa"/>
          </w:tcPr>
          <w:p w14:paraId="436B9CC1" w14:textId="77777777" w:rsidR="00B75825" w:rsidRDefault="00147C55">
            <w:pPr>
              <w:pStyle w:val="TableParagraph"/>
              <w:spacing w:line="248" w:lineRule="exact"/>
              <w:ind w:left="107"/>
            </w:pPr>
            <w:r>
              <w:t>2.</w:t>
            </w:r>
            <w:r>
              <w:rPr>
                <w:spacing w:val="-6"/>
              </w:rPr>
              <w:t xml:space="preserve"> </w:t>
            </w:r>
            <w:r>
              <w:t>Certificado</w:t>
            </w:r>
            <w:r>
              <w:rPr>
                <w:spacing w:val="-7"/>
              </w:rPr>
              <w:t xml:space="preserve"> </w:t>
            </w:r>
            <w:r>
              <w:t>de</w:t>
            </w:r>
            <w:r>
              <w:rPr>
                <w:spacing w:val="-5"/>
              </w:rPr>
              <w:t xml:space="preserve"> </w:t>
            </w:r>
            <w:r>
              <w:t>Calibración</w:t>
            </w:r>
            <w:r>
              <w:rPr>
                <w:spacing w:val="-6"/>
              </w:rPr>
              <w:t xml:space="preserve"> </w:t>
            </w:r>
            <w:r>
              <w:rPr>
                <w:spacing w:val="-2"/>
              </w:rPr>
              <w:t>válido.</w:t>
            </w:r>
          </w:p>
        </w:tc>
        <w:tc>
          <w:tcPr>
            <w:tcW w:w="425" w:type="dxa"/>
          </w:tcPr>
          <w:p w14:paraId="436B9CC2" w14:textId="419D2539" w:rsidR="00B75825" w:rsidRDefault="005C3624">
            <w:pPr>
              <w:pStyle w:val="TableParagraph"/>
              <w:rPr>
                <w:rFonts w:ascii="Times New Roman"/>
                <w:sz w:val="18"/>
              </w:rPr>
            </w:pPr>
            <w:r>
              <w:rPr>
                <w:rFonts w:ascii="Times New Roman"/>
                <w:sz w:val="20"/>
              </w:rPr>
              <w:t>${si</w:t>
            </w:r>
            <w:r w:rsidR="00574A5F">
              <w:rPr>
                <w:rFonts w:ascii="Times New Roman"/>
                <w:sz w:val="20"/>
              </w:rPr>
              <w:t>75</w:t>
            </w:r>
            <w:r>
              <w:rPr>
                <w:rFonts w:ascii="Times New Roman"/>
                <w:sz w:val="20"/>
              </w:rPr>
              <w:t>}</w:t>
            </w:r>
          </w:p>
        </w:tc>
        <w:tc>
          <w:tcPr>
            <w:tcW w:w="425" w:type="dxa"/>
          </w:tcPr>
          <w:p w14:paraId="436B9CC3" w14:textId="4D658ECF" w:rsidR="00B75825" w:rsidRDefault="007C3058">
            <w:pPr>
              <w:pStyle w:val="TableParagraph"/>
              <w:rPr>
                <w:rFonts w:ascii="Times New Roman"/>
                <w:sz w:val="18"/>
              </w:rPr>
            </w:pPr>
            <w:r>
              <w:rPr>
                <w:rFonts w:ascii="Times New Roman"/>
                <w:sz w:val="20"/>
              </w:rPr>
              <w:t>${no</w:t>
            </w:r>
            <w:r w:rsidR="0096092B">
              <w:rPr>
                <w:rFonts w:ascii="Times New Roman"/>
                <w:sz w:val="20"/>
              </w:rPr>
              <w:t>75</w:t>
            </w:r>
            <w:r>
              <w:rPr>
                <w:rFonts w:ascii="Times New Roman"/>
                <w:sz w:val="20"/>
              </w:rPr>
              <w:t>}</w:t>
            </w:r>
          </w:p>
        </w:tc>
        <w:tc>
          <w:tcPr>
            <w:tcW w:w="713" w:type="dxa"/>
          </w:tcPr>
          <w:p w14:paraId="436B9CC4" w14:textId="4A370542" w:rsidR="00B75825" w:rsidRDefault="00CD7556">
            <w:pPr>
              <w:pStyle w:val="TableParagraph"/>
              <w:rPr>
                <w:rFonts w:ascii="Times New Roman"/>
                <w:sz w:val="18"/>
              </w:rPr>
            </w:pPr>
            <w:r>
              <w:rPr>
                <w:rFonts w:ascii="Times New Roman"/>
                <w:sz w:val="20"/>
              </w:rPr>
              <w:t>${noaplica</w:t>
            </w:r>
            <w:r w:rsidR="00033D44">
              <w:rPr>
                <w:rFonts w:ascii="Times New Roman"/>
                <w:sz w:val="20"/>
              </w:rPr>
              <w:t>75</w:t>
            </w:r>
            <w:r>
              <w:rPr>
                <w:rFonts w:ascii="Times New Roman"/>
                <w:sz w:val="20"/>
              </w:rPr>
              <w:t>}</w:t>
            </w:r>
          </w:p>
        </w:tc>
        <w:tc>
          <w:tcPr>
            <w:tcW w:w="1702" w:type="dxa"/>
          </w:tcPr>
          <w:p w14:paraId="436B9CC5" w14:textId="6B7E52C9"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75</w:t>
            </w:r>
            <w:r>
              <w:rPr>
                <w:rFonts w:ascii="Times New Roman"/>
                <w:sz w:val="20"/>
              </w:rPr>
              <w:t>}</w:t>
            </w:r>
          </w:p>
        </w:tc>
      </w:tr>
      <w:tr w:rsidR="00B75825" w14:paraId="436B9CCD" w14:textId="77777777">
        <w:trPr>
          <w:trHeight w:val="537"/>
        </w:trPr>
        <w:tc>
          <w:tcPr>
            <w:tcW w:w="8366" w:type="dxa"/>
          </w:tcPr>
          <w:p w14:paraId="436B9CC7" w14:textId="77777777" w:rsidR="00B75825" w:rsidRDefault="00147C55">
            <w:pPr>
              <w:pStyle w:val="TableParagraph"/>
              <w:spacing w:line="264" w:lineRule="exact"/>
              <w:ind w:left="107"/>
            </w:pPr>
            <w:r>
              <w:t>3.</w:t>
            </w:r>
            <w:r>
              <w:rPr>
                <w:spacing w:val="39"/>
              </w:rPr>
              <w:t xml:space="preserve">  </w:t>
            </w:r>
            <w:proofErr w:type="gramStart"/>
            <w:r>
              <w:t>Disponer</w:t>
            </w:r>
            <w:r>
              <w:rPr>
                <w:spacing w:val="39"/>
              </w:rPr>
              <w:t xml:space="preserve">  </w:t>
            </w:r>
            <w:r>
              <w:t>de</w:t>
            </w:r>
            <w:proofErr w:type="gramEnd"/>
            <w:r>
              <w:rPr>
                <w:spacing w:val="38"/>
              </w:rPr>
              <w:t xml:space="preserve">  </w:t>
            </w:r>
            <w:r>
              <w:t>mecanismos</w:t>
            </w:r>
            <w:r>
              <w:rPr>
                <w:spacing w:val="39"/>
              </w:rPr>
              <w:t xml:space="preserve">  </w:t>
            </w:r>
            <w:r>
              <w:t>de</w:t>
            </w:r>
            <w:r>
              <w:rPr>
                <w:spacing w:val="39"/>
              </w:rPr>
              <w:t xml:space="preserve">  </w:t>
            </w:r>
            <w:r>
              <w:t>mitigación</w:t>
            </w:r>
            <w:r>
              <w:rPr>
                <w:spacing w:val="37"/>
              </w:rPr>
              <w:t xml:space="preserve">  </w:t>
            </w:r>
            <w:r>
              <w:t>a</w:t>
            </w:r>
            <w:r>
              <w:rPr>
                <w:spacing w:val="39"/>
              </w:rPr>
              <w:t xml:space="preserve">  </w:t>
            </w:r>
            <w:r>
              <w:t>perturbaciones</w:t>
            </w:r>
            <w:r>
              <w:rPr>
                <w:spacing w:val="40"/>
              </w:rPr>
              <w:t xml:space="preserve">  </w:t>
            </w:r>
            <w:r>
              <w:t>de</w:t>
            </w:r>
            <w:r>
              <w:rPr>
                <w:spacing w:val="37"/>
              </w:rPr>
              <w:t xml:space="preserve">  </w:t>
            </w:r>
            <w:r>
              <w:t>radiación</w:t>
            </w:r>
            <w:r>
              <w:rPr>
                <w:spacing w:val="38"/>
              </w:rPr>
              <w:t xml:space="preserve">  </w:t>
            </w:r>
            <w:r>
              <w:rPr>
                <w:spacing w:val="-5"/>
              </w:rPr>
              <w:t>y/o</w:t>
            </w:r>
          </w:p>
          <w:p w14:paraId="436B9CC8" w14:textId="77777777" w:rsidR="00B75825" w:rsidRDefault="00147C55">
            <w:pPr>
              <w:pStyle w:val="TableParagraph"/>
              <w:spacing w:line="253" w:lineRule="exact"/>
              <w:ind w:left="107"/>
            </w:pPr>
            <w:r>
              <w:rPr>
                <w:spacing w:val="-2"/>
              </w:rPr>
              <w:t>electromagnéticas.</w:t>
            </w:r>
          </w:p>
        </w:tc>
        <w:tc>
          <w:tcPr>
            <w:tcW w:w="425" w:type="dxa"/>
          </w:tcPr>
          <w:p w14:paraId="436B9CC9" w14:textId="7C7A28C9" w:rsidR="00B75825" w:rsidRDefault="005C3624">
            <w:pPr>
              <w:pStyle w:val="TableParagraph"/>
              <w:rPr>
                <w:rFonts w:ascii="Times New Roman"/>
                <w:sz w:val="20"/>
              </w:rPr>
            </w:pPr>
            <w:r>
              <w:rPr>
                <w:rFonts w:ascii="Times New Roman"/>
                <w:sz w:val="20"/>
              </w:rPr>
              <w:t>${si</w:t>
            </w:r>
            <w:r w:rsidR="00574A5F">
              <w:rPr>
                <w:rFonts w:ascii="Times New Roman"/>
                <w:sz w:val="20"/>
              </w:rPr>
              <w:t>76</w:t>
            </w:r>
            <w:r>
              <w:rPr>
                <w:rFonts w:ascii="Times New Roman"/>
                <w:sz w:val="20"/>
              </w:rPr>
              <w:t>}</w:t>
            </w:r>
          </w:p>
        </w:tc>
        <w:tc>
          <w:tcPr>
            <w:tcW w:w="425" w:type="dxa"/>
          </w:tcPr>
          <w:p w14:paraId="436B9CCA" w14:textId="69A16D4A" w:rsidR="00B75825" w:rsidRDefault="007C3058">
            <w:pPr>
              <w:pStyle w:val="TableParagraph"/>
              <w:rPr>
                <w:rFonts w:ascii="Times New Roman"/>
                <w:sz w:val="20"/>
              </w:rPr>
            </w:pPr>
            <w:r>
              <w:rPr>
                <w:rFonts w:ascii="Times New Roman"/>
                <w:sz w:val="20"/>
              </w:rPr>
              <w:t>${no</w:t>
            </w:r>
            <w:r w:rsidR="0096092B">
              <w:rPr>
                <w:rFonts w:ascii="Times New Roman"/>
                <w:sz w:val="20"/>
              </w:rPr>
              <w:t>76</w:t>
            </w:r>
            <w:r>
              <w:rPr>
                <w:rFonts w:ascii="Times New Roman"/>
                <w:sz w:val="20"/>
              </w:rPr>
              <w:t>}</w:t>
            </w:r>
          </w:p>
        </w:tc>
        <w:tc>
          <w:tcPr>
            <w:tcW w:w="713" w:type="dxa"/>
          </w:tcPr>
          <w:p w14:paraId="436B9CCB" w14:textId="6F2CE126" w:rsidR="00B75825" w:rsidRDefault="00CD7556">
            <w:pPr>
              <w:pStyle w:val="TableParagraph"/>
              <w:rPr>
                <w:rFonts w:ascii="Times New Roman"/>
                <w:sz w:val="20"/>
              </w:rPr>
            </w:pPr>
            <w:r>
              <w:rPr>
                <w:rFonts w:ascii="Times New Roman"/>
                <w:sz w:val="20"/>
              </w:rPr>
              <w:t>${noaplica</w:t>
            </w:r>
            <w:r w:rsidR="00033D44">
              <w:rPr>
                <w:rFonts w:ascii="Times New Roman"/>
                <w:sz w:val="20"/>
              </w:rPr>
              <w:t>76</w:t>
            </w:r>
            <w:r>
              <w:rPr>
                <w:rFonts w:ascii="Times New Roman"/>
                <w:sz w:val="20"/>
              </w:rPr>
              <w:t>}</w:t>
            </w:r>
          </w:p>
        </w:tc>
        <w:tc>
          <w:tcPr>
            <w:tcW w:w="1702" w:type="dxa"/>
          </w:tcPr>
          <w:p w14:paraId="436B9CCC" w14:textId="7EB33098"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76</w:t>
            </w:r>
            <w:r>
              <w:rPr>
                <w:rFonts w:ascii="Times New Roman"/>
                <w:sz w:val="20"/>
              </w:rPr>
              <w:t>}</w:t>
            </w:r>
          </w:p>
        </w:tc>
      </w:tr>
      <w:tr w:rsidR="00B75825" w14:paraId="436B9CD3" w14:textId="77777777">
        <w:trPr>
          <w:trHeight w:val="537"/>
        </w:trPr>
        <w:tc>
          <w:tcPr>
            <w:tcW w:w="8366" w:type="dxa"/>
          </w:tcPr>
          <w:p w14:paraId="436B9CCE" w14:textId="77777777" w:rsidR="00B75825" w:rsidRDefault="00147C55">
            <w:pPr>
              <w:pStyle w:val="TableParagraph"/>
              <w:spacing w:line="262" w:lineRule="exact"/>
              <w:ind w:left="107"/>
            </w:pPr>
            <w:r>
              <w:t xml:space="preserve">4. Instalación y operación en cumplimiento a las especificaciones y recomendaciones del </w:t>
            </w:r>
            <w:r>
              <w:rPr>
                <w:spacing w:val="-2"/>
              </w:rPr>
              <w:t>fabricante.</w:t>
            </w:r>
          </w:p>
        </w:tc>
        <w:tc>
          <w:tcPr>
            <w:tcW w:w="425" w:type="dxa"/>
          </w:tcPr>
          <w:p w14:paraId="436B9CCF" w14:textId="0BDF49A8" w:rsidR="00B75825" w:rsidRDefault="005C3624">
            <w:pPr>
              <w:pStyle w:val="TableParagraph"/>
              <w:rPr>
                <w:rFonts w:ascii="Times New Roman"/>
                <w:sz w:val="20"/>
              </w:rPr>
            </w:pPr>
            <w:r>
              <w:rPr>
                <w:rFonts w:ascii="Times New Roman"/>
                <w:sz w:val="20"/>
              </w:rPr>
              <w:t>${si</w:t>
            </w:r>
            <w:r w:rsidR="00574A5F">
              <w:rPr>
                <w:rFonts w:ascii="Times New Roman"/>
                <w:sz w:val="20"/>
              </w:rPr>
              <w:t>77</w:t>
            </w:r>
            <w:r>
              <w:rPr>
                <w:rFonts w:ascii="Times New Roman"/>
                <w:sz w:val="20"/>
              </w:rPr>
              <w:t>}</w:t>
            </w:r>
          </w:p>
        </w:tc>
        <w:tc>
          <w:tcPr>
            <w:tcW w:w="425" w:type="dxa"/>
          </w:tcPr>
          <w:p w14:paraId="436B9CD0" w14:textId="0C9626FE" w:rsidR="00B75825" w:rsidRDefault="007C3058">
            <w:pPr>
              <w:pStyle w:val="TableParagraph"/>
              <w:rPr>
                <w:rFonts w:ascii="Times New Roman"/>
                <w:sz w:val="20"/>
              </w:rPr>
            </w:pPr>
            <w:r>
              <w:rPr>
                <w:rFonts w:ascii="Times New Roman"/>
                <w:sz w:val="20"/>
              </w:rPr>
              <w:t>${no</w:t>
            </w:r>
            <w:r w:rsidR="0096092B">
              <w:rPr>
                <w:rFonts w:ascii="Times New Roman"/>
                <w:sz w:val="20"/>
              </w:rPr>
              <w:t>77</w:t>
            </w:r>
            <w:r>
              <w:rPr>
                <w:rFonts w:ascii="Times New Roman"/>
                <w:sz w:val="20"/>
              </w:rPr>
              <w:t>}</w:t>
            </w:r>
          </w:p>
        </w:tc>
        <w:tc>
          <w:tcPr>
            <w:tcW w:w="713" w:type="dxa"/>
          </w:tcPr>
          <w:p w14:paraId="436B9CD1" w14:textId="78FCDC1F" w:rsidR="00B75825" w:rsidRDefault="00CD7556">
            <w:pPr>
              <w:pStyle w:val="TableParagraph"/>
              <w:rPr>
                <w:rFonts w:ascii="Times New Roman"/>
                <w:sz w:val="20"/>
              </w:rPr>
            </w:pPr>
            <w:r>
              <w:rPr>
                <w:rFonts w:ascii="Times New Roman"/>
                <w:sz w:val="20"/>
              </w:rPr>
              <w:t>${noaplica</w:t>
            </w:r>
            <w:r w:rsidR="00033D44">
              <w:rPr>
                <w:rFonts w:ascii="Times New Roman"/>
                <w:sz w:val="20"/>
              </w:rPr>
              <w:t>77</w:t>
            </w:r>
            <w:r>
              <w:rPr>
                <w:rFonts w:ascii="Times New Roman"/>
                <w:sz w:val="20"/>
              </w:rPr>
              <w:t>}</w:t>
            </w:r>
          </w:p>
        </w:tc>
        <w:tc>
          <w:tcPr>
            <w:tcW w:w="1702" w:type="dxa"/>
          </w:tcPr>
          <w:p w14:paraId="436B9CD2" w14:textId="77EFE469"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77</w:t>
            </w:r>
            <w:r>
              <w:rPr>
                <w:rFonts w:ascii="Times New Roman"/>
                <w:sz w:val="20"/>
              </w:rPr>
              <w:t>}</w:t>
            </w:r>
          </w:p>
        </w:tc>
      </w:tr>
      <w:tr w:rsidR="00B75825" w14:paraId="436B9CDA" w14:textId="77777777">
        <w:trPr>
          <w:trHeight w:val="537"/>
        </w:trPr>
        <w:tc>
          <w:tcPr>
            <w:tcW w:w="8366" w:type="dxa"/>
          </w:tcPr>
          <w:p w14:paraId="436B9CD4" w14:textId="77777777" w:rsidR="00B75825" w:rsidRDefault="00147C55">
            <w:pPr>
              <w:pStyle w:val="TableParagraph"/>
              <w:spacing w:line="264" w:lineRule="exact"/>
              <w:ind w:left="107"/>
            </w:pPr>
            <w:r>
              <w:t>5.</w:t>
            </w:r>
            <w:r>
              <w:rPr>
                <w:spacing w:val="-9"/>
              </w:rPr>
              <w:t xml:space="preserve"> </w:t>
            </w:r>
            <w:r>
              <w:t>Cumplimiento</w:t>
            </w:r>
            <w:r>
              <w:rPr>
                <w:spacing w:val="-6"/>
              </w:rPr>
              <w:t xml:space="preserve"> </w:t>
            </w:r>
            <w:r>
              <w:t>con</w:t>
            </w:r>
            <w:r>
              <w:rPr>
                <w:spacing w:val="-8"/>
              </w:rPr>
              <w:t xml:space="preserve"> </w:t>
            </w:r>
            <w:r>
              <w:t>la</w:t>
            </w:r>
            <w:r>
              <w:rPr>
                <w:spacing w:val="-8"/>
              </w:rPr>
              <w:t xml:space="preserve"> </w:t>
            </w:r>
            <w:r>
              <w:t>normatividad</w:t>
            </w:r>
            <w:r>
              <w:rPr>
                <w:spacing w:val="-5"/>
              </w:rPr>
              <w:t xml:space="preserve"> </w:t>
            </w:r>
            <w:r>
              <w:t>listada</w:t>
            </w:r>
            <w:r>
              <w:rPr>
                <w:spacing w:val="-11"/>
              </w:rPr>
              <w:t xml:space="preserve"> </w:t>
            </w:r>
            <w:r>
              <w:t>en</w:t>
            </w:r>
            <w:r>
              <w:rPr>
                <w:spacing w:val="-5"/>
              </w:rPr>
              <w:t xml:space="preserve"> </w:t>
            </w:r>
            <w:r>
              <w:t>el</w:t>
            </w:r>
            <w:r>
              <w:rPr>
                <w:spacing w:val="-8"/>
              </w:rPr>
              <w:t xml:space="preserve"> </w:t>
            </w:r>
            <w:r>
              <w:t>apartado</w:t>
            </w:r>
            <w:r>
              <w:rPr>
                <w:spacing w:val="-6"/>
              </w:rPr>
              <w:t xml:space="preserve"> </w:t>
            </w:r>
            <w:r>
              <w:t>30.7.,</w:t>
            </w:r>
            <w:r>
              <w:rPr>
                <w:spacing w:val="-7"/>
              </w:rPr>
              <w:t xml:space="preserve"> </w:t>
            </w:r>
            <w:r>
              <w:t>fracciones</w:t>
            </w:r>
            <w:r>
              <w:rPr>
                <w:spacing w:val="-5"/>
              </w:rPr>
              <w:t xml:space="preserve"> </w:t>
            </w:r>
            <w:r>
              <w:t>I,</w:t>
            </w:r>
            <w:r>
              <w:rPr>
                <w:spacing w:val="-8"/>
              </w:rPr>
              <w:t xml:space="preserve"> </w:t>
            </w:r>
            <w:r>
              <w:t>II</w:t>
            </w:r>
            <w:r>
              <w:rPr>
                <w:spacing w:val="-9"/>
              </w:rPr>
              <w:t xml:space="preserve"> </w:t>
            </w:r>
            <w:r>
              <w:t>y</w:t>
            </w:r>
            <w:r>
              <w:rPr>
                <w:spacing w:val="-7"/>
              </w:rPr>
              <w:t xml:space="preserve"> </w:t>
            </w:r>
            <w:r>
              <w:t>VI,</w:t>
            </w:r>
            <w:r>
              <w:rPr>
                <w:spacing w:val="-8"/>
              </w:rPr>
              <w:t xml:space="preserve"> </w:t>
            </w:r>
            <w:r>
              <w:t>que</w:t>
            </w:r>
            <w:r>
              <w:rPr>
                <w:spacing w:val="-5"/>
              </w:rPr>
              <w:t xml:space="preserve"> le</w:t>
            </w:r>
          </w:p>
          <w:p w14:paraId="436B9CD5" w14:textId="77777777" w:rsidR="00B75825" w:rsidRDefault="00147C55">
            <w:pPr>
              <w:pStyle w:val="TableParagraph"/>
              <w:spacing w:line="253" w:lineRule="exact"/>
              <w:ind w:left="107"/>
            </w:pPr>
            <w:r>
              <w:rPr>
                <w:spacing w:val="-2"/>
              </w:rPr>
              <w:t>correspondan.</w:t>
            </w:r>
          </w:p>
        </w:tc>
        <w:tc>
          <w:tcPr>
            <w:tcW w:w="425" w:type="dxa"/>
          </w:tcPr>
          <w:p w14:paraId="436B9CD6" w14:textId="5854287D" w:rsidR="00B75825" w:rsidRDefault="005C3624">
            <w:pPr>
              <w:pStyle w:val="TableParagraph"/>
              <w:rPr>
                <w:rFonts w:ascii="Times New Roman"/>
                <w:sz w:val="20"/>
              </w:rPr>
            </w:pPr>
            <w:r>
              <w:rPr>
                <w:rFonts w:ascii="Times New Roman"/>
                <w:sz w:val="20"/>
              </w:rPr>
              <w:t>${si</w:t>
            </w:r>
            <w:r w:rsidR="00574A5F">
              <w:rPr>
                <w:rFonts w:ascii="Times New Roman"/>
                <w:sz w:val="20"/>
              </w:rPr>
              <w:t>78</w:t>
            </w:r>
            <w:r>
              <w:rPr>
                <w:rFonts w:ascii="Times New Roman"/>
                <w:sz w:val="20"/>
              </w:rPr>
              <w:t>}</w:t>
            </w:r>
          </w:p>
        </w:tc>
        <w:tc>
          <w:tcPr>
            <w:tcW w:w="425" w:type="dxa"/>
          </w:tcPr>
          <w:p w14:paraId="436B9CD7" w14:textId="7BAC071E" w:rsidR="00B75825" w:rsidRDefault="007C3058">
            <w:pPr>
              <w:pStyle w:val="TableParagraph"/>
              <w:rPr>
                <w:rFonts w:ascii="Times New Roman"/>
                <w:sz w:val="20"/>
              </w:rPr>
            </w:pPr>
            <w:r>
              <w:rPr>
                <w:rFonts w:ascii="Times New Roman"/>
                <w:sz w:val="20"/>
              </w:rPr>
              <w:t>${no</w:t>
            </w:r>
            <w:r w:rsidR="0096092B">
              <w:rPr>
                <w:rFonts w:ascii="Times New Roman"/>
                <w:sz w:val="20"/>
              </w:rPr>
              <w:t>78</w:t>
            </w:r>
            <w:r>
              <w:rPr>
                <w:rFonts w:ascii="Times New Roman"/>
                <w:sz w:val="20"/>
              </w:rPr>
              <w:t>}</w:t>
            </w:r>
          </w:p>
        </w:tc>
        <w:tc>
          <w:tcPr>
            <w:tcW w:w="713" w:type="dxa"/>
          </w:tcPr>
          <w:p w14:paraId="436B9CD8" w14:textId="1402FF93" w:rsidR="00B75825" w:rsidRDefault="00CD7556">
            <w:pPr>
              <w:pStyle w:val="TableParagraph"/>
              <w:rPr>
                <w:rFonts w:ascii="Times New Roman"/>
                <w:sz w:val="20"/>
              </w:rPr>
            </w:pPr>
            <w:r>
              <w:rPr>
                <w:rFonts w:ascii="Times New Roman"/>
                <w:sz w:val="20"/>
              </w:rPr>
              <w:t>${noaplica</w:t>
            </w:r>
            <w:r w:rsidR="00033D44">
              <w:rPr>
                <w:rFonts w:ascii="Times New Roman"/>
                <w:sz w:val="20"/>
              </w:rPr>
              <w:t>78</w:t>
            </w:r>
            <w:r>
              <w:rPr>
                <w:rFonts w:ascii="Times New Roman"/>
                <w:sz w:val="20"/>
              </w:rPr>
              <w:t>}</w:t>
            </w:r>
          </w:p>
        </w:tc>
        <w:tc>
          <w:tcPr>
            <w:tcW w:w="1702" w:type="dxa"/>
          </w:tcPr>
          <w:p w14:paraId="436B9CD9" w14:textId="4BB779F7"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78</w:t>
            </w:r>
            <w:r>
              <w:rPr>
                <w:rFonts w:ascii="Times New Roman"/>
                <w:sz w:val="20"/>
              </w:rPr>
              <w:t>}</w:t>
            </w:r>
          </w:p>
        </w:tc>
      </w:tr>
      <w:tr w:rsidR="00B75825" w14:paraId="436B9CE1" w14:textId="77777777">
        <w:trPr>
          <w:trHeight w:val="537"/>
        </w:trPr>
        <w:tc>
          <w:tcPr>
            <w:tcW w:w="8366" w:type="dxa"/>
          </w:tcPr>
          <w:p w14:paraId="436B9CDB" w14:textId="77777777" w:rsidR="00B75825" w:rsidRDefault="00147C55">
            <w:pPr>
              <w:pStyle w:val="TableParagraph"/>
              <w:spacing w:line="264" w:lineRule="exact"/>
              <w:ind w:left="107"/>
            </w:pPr>
            <w:r>
              <w:t>d)</w:t>
            </w:r>
            <w:r>
              <w:rPr>
                <w:spacing w:val="60"/>
                <w:w w:val="150"/>
              </w:rPr>
              <w:t xml:space="preserve"> </w:t>
            </w:r>
            <w:r>
              <w:t>Contar</w:t>
            </w:r>
            <w:r>
              <w:rPr>
                <w:spacing w:val="55"/>
                <w:w w:val="150"/>
              </w:rPr>
              <w:t xml:space="preserve"> </w:t>
            </w:r>
            <w:r>
              <w:t>con</w:t>
            </w:r>
            <w:r>
              <w:rPr>
                <w:spacing w:val="56"/>
                <w:w w:val="150"/>
              </w:rPr>
              <w:t xml:space="preserve"> </w:t>
            </w:r>
            <w:r>
              <w:t>los</w:t>
            </w:r>
            <w:r>
              <w:rPr>
                <w:spacing w:val="55"/>
                <w:w w:val="150"/>
              </w:rPr>
              <w:t xml:space="preserve"> </w:t>
            </w:r>
            <w:r>
              <w:t>Elementos</w:t>
            </w:r>
            <w:r>
              <w:rPr>
                <w:spacing w:val="57"/>
                <w:w w:val="150"/>
              </w:rPr>
              <w:t xml:space="preserve"> </w:t>
            </w:r>
            <w:r>
              <w:t>secundarios</w:t>
            </w:r>
            <w:r>
              <w:rPr>
                <w:spacing w:val="57"/>
                <w:w w:val="150"/>
              </w:rPr>
              <w:t xml:space="preserve"> </w:t>
            </w:r>
            <w:r>
              <w:t>para</w:t>
            </w:r>
            <w:r>
              <w:rPr>
                <w:spacing w:val="79"/>
              </w:rPr>
              <w:t xml:space="preserve"> </w:t>
            </w:r>
            <w:r>
              <w:t>calcular</w:t>
            </w:r>
            <w:r>
              <w:rPr>
                <w:spacing w:val="79"/>
              </w:rPr>
              <w:t xml:space="preserve"> </w:t>
            </w:r>
            <w:r>
              <w:t>el</w:t>
            </w:r>
            <w:r>
              <w:rPr>
                <w:spacing w:val="55"/>
                <w:w w:val="150"/>
              </w:rPr>
              <w:t xml:space="preserve"> </w:t>
            </w:r>
            <w:r>
              <w:t>volumen</w:t>
            </w:r>
            <w:r>
              <w:rPr>
                <w:spacing w:val="57"/>
                <w:w w:val="150"/>
              </w:rPr>
              <w:t xml:space="preserve"> </w:t>
            </w:r>
            <w:r>
              <w:t>del</w:t>
            </w:r>
            <w:r>
              <w:rPr>
                <w:spacing w:val="55"/>
                <w:w w:val="150"/>
              </w:rPr>
              <w:t xml:space="preserve"> </w:t>
            </w:r>
            <w:r>
              <w:t>medio</w:t>
            </w:r>
            <w:r>
              <w:rPr>
                <w:spacing w:val="58"/>
                <w:w w:val="150"/>
              </w:rPr>
              <w:t xml:space="preserve"> </w:t>
            </w:r>
            <w:r>
              <w:rPr>
                <w:spacing w:val="-5"/>
              </w:rPr>
              <w:t>de</w:t>
            </w:r>
          </w:p>
          <w:p w14:paraId="436B9CDC" w14:textId="77777777" w:rsidR="00B75825" w:rsidRDefault="00147C55">
            <w:pPr>
              <w:pStyle w:val="TableParagraph"/>
              <w:spacing w:line="253" w:lineRule="exact"/>
              <w:ind w:left="107"/>
            </w:pPr>
            <w:r>
              <w:t>almacenamiento</w:t>
            </w:r>
            <w:r>
              <w:rPr>
                <w:spacing w:val="-9"/>
              </w:rPr>
              <w:t xml:space="preserve"> </w:t>
            </w:r>
            <w:r>
              <w:t>a</w:t>
            </w:r>
            <w:r>
              <w:rPr>
                <w:spacing w:val="-12"/>
              </w:rPr>
              <w:t xml:space="preserve"> </w:t>
            </w:r>
            <w:r>
              <w:t>condiciones</w:t>
            </w:r>
            <w:r>
              <w:rPr>
                <w:spacing w:val="-9"/>
              </w:rPr>
              <w:t xml:space="preserve"> </w:t>
            </w:r>
            <w:r>
              <w:t>de</w:t>
            </w:r>
            <w:r>
              <w:rPr>
                <w:spacing w:val="-8"/>
              </w:rPr>
              <w:t xml:space="preserve"> </w:t>
            </w:r>
            <w:r>
              <w:rPr>
                <w:spacing w:val="-2"/>
              </w:rPr>
              <w:t>referencia.</w:t>
            </w:r>
          </w:p>
        </w:tc>
        <w:tc>
          <w:tcPr>
            <w:tcW w:w="425" w:type="dxa"/>
          </w:tcPr>
          <w:p w14:paraId="436B9CDD" w14:textId="01C717D4" w:rsidR="00B75825" w:rsidRDefault="005C3624">
            <w:pPr>
              <w:pStyle w:val="TableParagraph"/>
              <w:rPr>
                <w:rFonts w:ascii="Times New Roman"/>
                <w:sz w:val="20"/>
              </w:rPr>
            </w:pPr>
            <w:r>
              <w:rPr>
                <w:rFonts w:ascii="Times New Roman"/>
                <w:sz w:val="20"/>
              </w:rPr>
              <w:t>${si</w:t>
            </w:r>
            <w:r w:rsidR="00574A5F">
              <w:rPr>
                <w:rFonts w:ascii="Times New Roman"/>
                <w:sz w:val="20"/>
              </w:rPr>
              <w:t>79</w:t>
            </w:r>
            <w:r>
              <w:rPr>
                <w:rFonts w:ascii="Times New Roman"/>
                <w:sz w:val="20"/>
              </w:rPr>
              <w:t>}</w:t>
            </w:r>
          </w:p>
        </w:tc>
        <w:tc>
          <w:tcPr>
            <w:tcW w:w="425" w:type="dxa"/>
          </w:tcPr>
          <w:p w14:paraId="436B9CDE" w14:textId="70CCCCBC" w:rsidR="00B75825" w:rsidRDefault="007C3058">
            <w:pPr>
              <w:pStyle w:val="TableParagraph"/>
              <w:rPr>
                <w:rFonts w:ascii="Times New Roman"/>
                <w:sz w:val="20"/>
              </w:rPr>
            </w:pPr>
            <w:r>
              <w:rPr>
                <w:rFonts w:ascii="Times New Roman"/>
                <w:sz w:val="20"/>
              </w:rPr>
              <w:t>${no</w:t>
            </w:r>
            <w:r w:rsidR="0096092B">
              <w:rPr>
                <w:rFonts w:ascii="Times New Roman"/>
                <w:sz w:val="20"/>
              </w:rPr>
              <w:t>79</w:t>
            </w:r>
            <w:r>
              <w:rPr>
                <w:rFonts w:ascii="Times New Roman"/>
                <w:sz w:val="20"/>
              </w:rPr>
              <w:t>}</w:t>
            </w:r>
          </w:p>
        </w:tc>
        <w:tc>
          <w:tcPr>
            <w:tcW w:w="713" w:type="dxa"/>
          </w:tcPr>
          <w:p w14:paraId="436B9CDF" w14:textId="5BB830F9" w:rsidR="00B75825" w:rsidRDefault="00CD7556">
            <w:pPr>
              <w:pStyle w:val="TableParagraph"/>
              <w:rPr>
                <w:rFonts w:ascii="Times New Roman"/>
                <w:sz w:val="20"/>
              </w:rPr>
            </w:pPr>
            <w:r>
              <w:rPr>
                <w:rFonts w:ascii="Times New Roman"/>
                <w:sz w:val="20"/>
              </w:rPr>
              <w:t>${noaplica</w:t>
            </w:r>
            <w:r w:rsidR="00033D44">
              <w:rPr>
                <w:rFonts w:ascii="Times New Roman"/>
                <w:sz w:val="20"/>
              </w:rPr>
              <w:t>79</w:t>
            </w:r>
            <w:r>
              <w:rPr>
                <w:rFonts w:ascii="Times New Roman"/>
                <w:sz w:val="20"/>
              </w:rPr>
              <w:t>}</w:t>
            </w:r>
          </w:p>
        </w:tc>
        <w:tc>
          <w:tcPr>
            <w:tcW w:w="1702" w:type="dxa"/>
          </w:tcPr>
          <w:p w14:paraId="436B9CE0" w14:textId="61E8A231"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79</w:t>
            </w:r>
            <w:r>
              <w:rPr>
                <w:rFonts w:ascii="Times New Roman"/>
                <w:sz w:val="20"/>
              </w:rPr>
              <w:t>}</w:t>
            </w:r>
          </w:p>
        </w:tc>
      </w:tr>
      <w:tr w:rsidR="00B75825" w14:paraId="436B9CE7" w14:textId="77777777">
        <w:trPr>
          <w:trHeight w:val="268"/>
        </w:trPr>
        <w:tc>
          <w:tcPr>
            <w:tcW w:w="8366" w:type="dxa"/>
          </w:tcPr>
          <w:p w14:paraId="436B9CE2" w14:textId="77777777" w:rsidR="00B75825" w:rsidRDefault="00147C55">
            <w:pPr>
              <w:pStyle w:val="TableParagraph"/>
              <w:spacing w:line="248" w:lineRule="exact"/>
              <w:ind w:left="107"/>
            </w:pPr>
            <w:r>
              <w:t>e)</w:t>
            </w:r>
            <w:r>
              <w:rPr>
                <w:spacing w:val="-3"/>
              </w:rPr>
              <w:t xml:space="preserve"> </w:t>
            </w:r>
            <w:r>
              <w:t>Contar</w:t>
            </w:r>
            <w:r>
              <w:rPr>
                <w:spacing w:val="-5"/>
              </w:rPr>
              <w:t xml:space="preserve"> </w:t>
            </w:r>
            <w:r>
              <w:t>con</w:t>
            </w:r>
            <w:r>
              <w:rPr>
                <w:spacing w:val="-7"/>
              </w:rPr>
              <w:t xml:space="preserve"> </w:t>
            </w:r>
            <w:r>
              <w:t>el</w:t>
            </w:r>
            <w:r>
              <w:rPr>
                <w:spacing w:val="-3"/>
              </w:rPr>
              <w:t xml:space="preserve"> </w:t>
            </w:r>
            <w:r>
              <w:t>Elemento</w:t>
            </w:r>
            <w:r>
              <w:rPr>
                <w:spacing w:val="-3"/>
              </w:rPr>
              <w:t xml:space="preserve"> </w:t>
            </w:r>
            <w:r>
              <w:rPr>
                <w:spacing w:val="-2"/>
              </w:rPr>
              <w:t>terciario.</w:t>
            </w:r>
          </w:p>
        </w:tc>
        <w:tc>
          <w:tcPr>
            <w:tcW w:w="425" w:type="dxa"/>
          </w:tcPr>
          <w:p w14:paraId="436B9CE3" w14:textId="78514F15" w:rsidR="00B75825" w:rsidRDefault="005C3624">
            <w:pPr>
              <w:pStyle w:val="TableParagraph"/>
              <w:rPr>
                <w:rFonts w:ascii="Times New Roman"/>
                <w:sz w:val="18"/>
              </w:rPr>
            </w:pPr>
            <w:r>
              <w:rPr>
                <w:rFonts w:ascii="Times New Roman"/>
                <w:sz w:val="20"/>
              </w:rPr>
              <w:t>${si</w:t>
            </w:r>
            <w:r w:rsidR="00574A5F">
              <w:rPr>
                <w:rFonts w:ascii="Times New Roman"/>
                <w:sz w:val="20"/>
              </w:rPr>
              <w:t>80</w:t>
            </w:r>
            <w:r>
              <w:rPr>
                <w:rFonts w:ascii="Times New Roman"/>
                <w:sz w:val="20"/>
              </w:rPr>
              <w:t>}</w:t>
            </w:r>
          </w:p>
        </w:tc>
        <w:tc>
          <w:tcPr>
            <w:tcW w:w="425" w:type="dxa"/>
          </w:tcPr>
          <w:p w14:paraId="436B9CE4" w14:textId="76EF2186" w:rsidR="00B75825" w:rsidRDefault="007C3058">
            <w:pPr>
              <w:pStyle w:val="TableParagraph"/>
              <w:rPr>
                <w:rFonts w:ascii="Times New Roman"/>
                <w:sz w:val="18"/>
              </w:rPr>
            </w:pPr>
            <w:r>
              <w:rPr>
                <w:rFonts w:ascii="Times New Roman"/>
                <w:sz w:val="20"/>
              </w:rPr>
              <w:t>${no</w:t>
            </w:r>
            <w:r w:rsidR="0096092B">
              <w:rPr>
                <w:rFonts w:ascii="Times New Roman"/>
                <w:sz w:val="20"/>
              </w:rPr>
              <w:t>80</w:t>
            </w:r>
            <w:r>
              <w:rPr>
                <w:rFonts w:ascii="Times New Roman"/>
                <w:sz w:val="20"/>
              </w:rPr>
              <w:t>}</w:t>
            </w:r>
          </w:p>
        </w:tc>
        <w:tc>
          <w:tcPr>
            <w:tcW w:w="713" w:type="dxa"/>
          </w:tcPr>
          <w:p w14:paraId="436B9CE5" w14:textId="7A20C8B0" w:rsidR="00B75825" w:rsidRDefault="00CD7556">
            <w:pPr>
              <w:pStyle w:val="TableParagraph"/>
              <w:rPr>
                <w:rFonts w:ascii="Times New Roman"/>
                <w:sz w:val="18"/>
              </w:rPr>
            </w:pPr>
            <w:r>
              <w:rPr>
                <w:rFonts w:ascii="Times New Roman"/>
                <w:sz w:val="20"/>
              </w:rPr>
              <w:t>${noaplica</w:t>
            </w:r>
            <w:r w:rsidR="00033D44">
              <w:rPr>
                <w:rFonts w:ascii="Times New Roman"/>
                <w:sz w:val="20"/>
              </w:rPr>
              <w:t>80</w:t>
            </w:r>
            <w:r>
              <w:rPr>
                <w:rFonts w:ascii="Times New Roman"/>
                <w:sz w:val="20"/>
              </w:rPr>
              <w:t>}</w:t>
            </w:r>
          </w:p>
        </w:tc>
        <w:tc>
          <w:tcPr>
            <w:tcW w:w="1702" w:type="dxa"/>
          </w:tcPr>
          <w:p w14:paraId="436B9CE6" w14:textId="0D7F410D"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80</w:t>
            </w:r>
            <w:r>
              <w:rPr>
                <w:rFonts w:ascii="Times New Roman"/>
                <w:sz w:val="20"/>
              </w:rPr>
              <w:t>}</w:t>
            </w:r>
          </w:p>
        </w:tc>
      </w:tr>
      <w:tr w:rsidR="00B75825" w14:paraId="436B9CED" w14:textId="77777777">
        <w:trPr>
          <w:trHeight w:val="861"/>
        </w:trPr>
        <w:tc>
          <w:tcPr>
            <w:tcW w:w="8366" w:type="dxa"/>
          </w:tcPr>
          <w:p w14:paraId="436B9CE8" w14:textId="77777777" w:rsidR="00B75825" w:rsidRDefault="00147C55">
            <w:pPr>
              <w:pStyle w:val="TableParagraph"/>
              <w:spacing w:before="5" w:line="232" w:lineRule="auto"/>
              <w:ind w:left="107" w:right="144"/>
              <w:jc w:val="both"/>
            </w:pPr>
            <w:r>
              <w:t>Tratándose de almacenamiento en autotanques, carrotanques o similares en las operaciones de transporte o distribución, el nivel del producto se puede determinar con medidores mecánicos (manuales o visuales), basados en:</w:t>
            </w:r>
          </w:p>
        </w:tc>
        <w:tc>
          <w:tcPr>
            <w:tcW w:w="425" w:type="dxa"/>
          </w:tcPr>
          <w:p w14:paraId="436B9CE9" w14:textId="5D7AB19A" w:rsidR="00B75825" w:rsidRDefault="005C3624">
            <w:pPr>
              <w:pStyle w:val="TableParagraph"/>
              <w:rPr>
                <w:rFonts w:ascii="Times New Roman"/>
                <w:sz w:val="20"/>
              </w:rPr>
            </w:pPr>
            <w:r>
              <w:rPr>
                <w:rFonts w:ascii="Times New Roman"/>
                <w:sz w:val="20"/>
              </w:rPr>
              <w:t>${si</w:t>
            </w:r>
            <w:r w:rsidR="00574A5F">
              <w:rPr>
                <w:rFonts w:ascii="Times New Roman"/>
                <w:sz w:val="20"/>
              </w:rPr>
              <w:t>81</w:t>
            </w:r>
            <w:r>
              <w:rPr>
                <w:rFonts w:ascii="Times New Roman"/>
                <w:sz w:val="20"/>
              </w:rPr>
              <w:t>}</w:t>
            </w:r>
          </w:p>
        </w:tc>
        <w:tc>
          <w:tcPr>
            <w:tcW w:w="425" w:type="dxa"/>
          </w:tcPr>
          <w:p w14:paraId="436B9CEA" w14:textId="4EE61B8C" w:rsidR="00B75825" w:rsidRDefault="007C3058">
            <w:pPr>
              <w:pStyle w:val="TableParagraph"/>
              <w:rPr>
                <w:rFonts w:ascii="Times New Roman"/>
                <w:sz w:val="20"/>
              </w:rPr>
            </w:pPr>
            <w:r>
              <w:rPr>
                <w:rFonts w:ascii="Times New Roman"/>
                <w:sz w:val="20"/>
              </w:rPr>
              <w:t>${no</w:t>
            </w:r>
            <w:r w:rsidR="0096092B">
              <w:rPr>
                <w:rFonts w:ascii="Times New Roman"/>
                <w:sz w:val="20"/>
              </w:rPr>
              <w:t>8</w:t>
            </w:r>
            <w:r>
              <w:rPr>
                <w:rFonts w:ascii="Times New Roman"/>
                <w:sz w:val="20"/>
              </w:rPr>
              <w:t>1}</w:t>
            </w:r>
          </w:p>
        </w:tc>
        <w:tc>
          <w:tcPr>
            <w:tcW w:w="713" w:type="dxa"/>
          </w:tcPr>
          <w:p w14:paraId="436B9CEB" w14:textId="7B7062AA" w:rsidR="00B75825" w:rsidRDefault="00CD7556">
            <w:pPr>
              <w:pStyle w:val="TableParagraph"/>
              <w:rPr>
                <w:rFonts w:ascii="Times New Roman"/>
                <w:sz w:val="20"/>
              </w:rPr>
            </w:pPr>
            <w:r>
              <w:rPr>
                <w:rFonts w:ascii="Times New Roman"/>
                <w:sz w:val="20"/>
              </w:rPr>
              <w:t>${noaplica</w:t>
            </w:r>
            <w:r w:rsidR="00033D44">
              <w:rPr>
                <w:rFonts w:ascii="Times New Roman"/>
                <w:sz w:val="20"/>
              </w:rPr>
              <w:t>81</w:t>
            </w:r>
            <w:r>
              <w:rPr>
                <w:rFonts w:ascii="Times New Roman"/>
                <w:sz w:val="20"/>
              </w:rPr>
              <w:t>}</w:t>
            </w:r>
          </w:p>
        </w:tc>
        <w:tc>
          <w:tcPr>
            <w:tcW w:w="1702" w:type="dxa"/>
          </w:tcPr>
          <w:p w14:paraId="436B9CEC" w14:textId="50E527D1"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81</w:t>
            </w:r>
            <w:r>
              <w:rPr>
                <w:rFonts w:ascii="Times New Roman"/>
                <w:sz w:val="20"/>
              </w:rPr>
              <w:t>}</w:t>
            </w:r>
          </w:p>
        </w:tc>
      </w:tr>
      <w:tr w:rsidR="00B75825" w14:paraId="436B9CF3" w14:textId="77777777">
        <w:trPr>
          <w:trHeight w:val="299"/>
        </w:trPr>
        <w:tc>
          <w:tcPr>
            <w:tcW w:w="8366" w:type="dxa"/>
          </w:tcPr>
          <w:p w14:paraId="436B9CEE" w14:textId="77777777" w:rsidR="00B75825" w:rsidRDefault="00147C55">
            <w:pPr>
              <w:pStyle w:val="TableParagraph"/>
              <w:spacing w:line="268" w:lineRule="exact"/>
              <w:ind w:left="107"/>
            </w:pPr>
            <w:r>
              <w:lastRenderedPageBreak/>
              <w:t>a)</w:t>
            </w:r>
            <w:r>
              <w:rPr>
                <w:spacing w:val="-3"/>
              </w:rPr>
              <w:t xml:space="preserve"> </w:t>
            </w:r>
            <w:r>
              <w:t>Marcas</w:t>
            </w:r>
            <w:r>
              <w:rPr>
                <w:spacing w:val="-4"/>
              </w:rPr>
              <w:t xml:space="preserve"> </w:t>
            </w:r>
            <w:r>
              <w:rPr>
                <w:spacing w:val="-2"/>
              </w:rPr>
              <w:t>volumétricas.</w:t>
            </w:r>
          </w:p>
        </w:tc>
        <w:tc>
          <w:tcPr>
            <w:tcW w:w="425" w:type="dxa"/>
          </w:tcPr>
          <w:p w14:paraId="436B9CEF" w14:textId="0997A5D7" w:rsidR="00B75825" w:rsidRDefault="005C3624">
            <w:pPr>
              <w:pStyle w:val="TableParagraph"/>
              <w:rPr>
                <w:rFonts w:ascii="Times New Roman"/>
                <w:sz w:val="20"/>
              </w:rPr>
            </w:pPr>
            <w:r>
              <w:rPr>
                <w:rFonts w:ascii="Times New Roman"/>
                <w:sz w:val="20"/>
              </w:rPr>
              <w:t>${si</w:t>
            </w:r>
            <w:r w:rsidR="00574A5F">
              <w:rPr>
                <w:rFonts w:ascii="Times New Roman"/>
                <w:sz w:val="20"/>
              </w:rPr>
              <w:t>82</w:t>
            </w:r>
            <w:r>
              <w:rPr>
                <w:rFonts w:ascii="Times New Roman"/>
                <w:sz w:val="20"/>
              </w:rPr>
              <w:t>}</w:t>
            </w:r>
          </w:p>
        </w:tc>
        <w:tc>
          <w:tcPr>
            <w:tcW w:w="425" w:type="dxa"/>
          </w:tcPr>
          <w:p w14:paraId="436B9CF0" w14:textId="1D5E8F2C" w:rsidR="00B75825" w:rsidRDefault="007C3058">
            <w:pPr>
              <w:pStyle w:val="TableParagraph"/>
              <w:rPr>
                <w:rFonts w:ascii="Times New Roman"/>
                <w:sz w:val="20"/>
              </w:rPr>
            </w:pPr>
            <w:r>
              <w:rPr>
                <w:rFonts w:ascii="Times New Roman"/>
                <w:sz w:val="20"/>
              </w:rPr>
              <w:t>${no</w:t>
            </w:r>
            <w:r w:rsidR="0096092B">
              <w:rPr>
                <w:rFonts w:ascii="Times New Roman"/>
                <w:sz w:val="20"/>
              </w:rPr>
              <w:t>82</w:t>
            </w:r>
            <w:r>
              <w:rPr>
                <w:rFonts w:ascii="Times New Roman"/>
                <w:sz w:val="20"/>
              </w:rPr>
              <w:t>}</w:t>
            </w:r>
          </w:p>
        </w:tc>
        <w:tc>
          <w:tcPr>
            <w:tcW w:w="713" w:type="dxa"/>
          </w:tcPr>
          <w:p w14:paraId="436B9CF1" w14:textId="4D64CE25" w:rsidR="00B75825" w:rsidRDefault="00CD7556">
            <w:pPr>
              <w:pStyle w:val="TableParagraph"/>
              <w:rPr>
                <w:rFonts w:ascii="Times New Roman"/>
                <w:sz w:val="20"/>
              </w:rPr>
            </w:pPr>
            <w:r>
              <w:rPr>
                <w:rFonts w:ascii="Times New Roman"/>
                <w:sz w:val="20"/>
              </w:rPr>
              <w:t>${noaplica</w:t>
            </w:r>
            <w:r w:rsidR="00033D44">
              <w:rPr>
                <w:rFonts w:ascii="Times New Roman"/>
                <w:sz w:val="20"/>
              </w:rPr>
              <w:t>82</w:t>
            </w:r>
            <w:r>
              <w:rPr>
                <w:rFonts w:ascii="Times New Roman"/>
                <w:sz w:val="20"/>
              </w:rPr>
              <w:t>}</w:t>
            </w:r>
          </w:p>
        </w:tc>
        <w:tc>
          <w:tcPr>
            <w:tcW w:w="1702" w:type="dxa"/>
          </w:tcPr>
          <w:p w14:paraId="436B9CF2" w14:textId="31BDC843"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82</w:t>
            </w:r>
            <w:r>
              <w:rPr>
                <w:rFonts w:ascii="Times New Roman"/>
                <w:sz w:val="20"/>
              </w:rPr>
              <w:t>}</w:t>
            </w:r>
          </w:p>
        </w:tc>
      </w:tr>
      <w:tr w:rsidR="00B75825" w14:paraId="436B9CF9" w14:textId="77777777">
        <w:trPr>
          <w:trHeight w:val="268"/>
        </w:trPr>
        <w:tc>
          <w:tcPr>
            <w:tcW w:w="8366" w:type="dxa"/>
          </w:tcPr>
          <w:p w14:paraId="436B9CF4" w14:textId="77777777" w:rsidR="00B75825" w:rsidRDefault="00147C55">
            <w:pPr>
              <w:pStyle w:val="TableParagraph"/>
              <w:spacing w:line="248" w:lineRule="exact"/>
              <w:ind w:left="107"/>
            </w:pPr>
            <w:r>
              <w:t>b)</w:t>
            </w:r>
            <w:r>
              <w:rPr>
                <w:spacing w:val="-4"/>
              </w:rPr>
              <w:t xml:space="preserve"> </w:t>
            </w:r>
            <w:r>
              <w:t>Una</w:t>
            </w:r>
            <w:r>
              <w:rPr>
                <w:spacing w:val="-3"/>
              </w:rPr>
              <w:t xml:space="preserve"> </w:t>
            </w:r>
            <w:r>
              <w:t>ventana</w:t>
            </w:r>
            <w:r>
              <w:rPr>
                <w:spacing w:val="-3"/>
              </w:rPr>
              <w:t xml:space="preserve"> </w:t>
            </w:r>
            <w:r>
              <w:rPr>
                <w:spacing w:val="-2"/>
              </w:rPr>
              <w:t>graduada.</w:t>
            </w:r>
          </w:p>
        </w:tc>
        <w:tc>
          <w:tcPr>
            <w:tcW w:w="425" w:type="dxa"/>
          </w:tcPr>
          <w:p w14:paraId="436B9CF5" w14:textId="09A293D1" w:rsidR="00B75825" w:rsidRDefault="005C3624">
            <w:pPr>
              <w:pStyle w:val="TableParagraph"/>
              <w:rPr>
                <w:rFonts w:ascii="Times New Roman"/>
                <w:sz w:val="18"/>
              </w:rPr>
            </w:pPr>
            <w:r>
              <w:rPr>
                <w:rFonts w:ascii="Times New Roman"/>
                <w:sz w:val="20"/>
              </w:rPr>
              <w:t>${si</w:t>
            </w:r>
            <w:r w:rsidR="00574A5F">
              <w:rPr>
                <w:rFonts w:ascii="Times New Roman"/>
                <w:sz w:val="20"/>
              </w:rPr>
              <w:t>83</w:t>
            </w:r>
            <w:r>
              <w:rPr>
                <w:rFonts w:ascii="Times New Roman"/>
                <w:sz w:val="20"/>
              </w:rPr>
              <w:t>}</w:t>
            </w:r>
          </w:p>
        </w:tc>
        <w:tc>
          <w:tcPr>
            <w:tcW w:w="425" w:type="dxa"/>
          </w:tcPr>
          <w:p w14:paraId="436B9CF6" w14:textId="640513BA" w:rsidR="00B75825" w:rsidRDefault="007C3058">
            <w:pPr>
              <w:pStyle w:val="TableParagraph"/>
              <w:rPr>
                <w:rFonts w:ascii="Times New Roman"/>
                <w:sz w:val="18"/>
              </w:rPr>
            </w:pPr>
            <w:r>
              <w:rPr>
                <w:rFonts w:ascii="Times New Roman"/>
                <w:sz w:val="20"/>
              </w:rPr>
              <w:t>${no</w:t>
            </w:r>
            <w:r w:rsidR="0096092B">
              <w:rPr>
                <w:rFonts w:ascii="Times New Roman"/>
                <w:sz w:val="20"/>
              </w:rPr>
              <w:t>83</w:t>
            </w:r>
            <w:r>
              <w:rPr>
                <w:rFonts w:ascii="Times New Roman"/>
                <w:sz w:val="20"/>
              </w:rPr>
              <w:t>}</w:t>
            </w:r>
          </w:p>
        </w:tc>
        <w:tc>
          <w:tcPr>
            <w:tcW w:w="713" w:type="dxa"/>
          </w:tcPr>
          <w:p w14:paraId="436B9CF7" w14:textId="0AEED7A2" w:rsidR="00B75825" w:rsidRDefault="00CD7556">
            <w:pPr>
              <w:pStyle w:val="TableParagraph"/>
              <w:rPr>
                <w:rFonts w:ascii="Times New Roman"/>
                <w:sz w:val="18"/>
              </w:rPr>
            </w:pPr>
            <w:r>
              <w:rPr>
                <w:rFonts w:ascii="Times New Roman"/>
                <w:sz w:val="20"/>
              </w:rPr>
              <w:t>${noaplica</w:t>
            </w:r>
            <w:r w:rsidR="00033D44">
              <w:rPr>
                <w:rFonts w:ascii="Times New Roman"/>
                <w:sz w:val="20"/>
              </w:rPr>
              <w:t>83</w:t>
            </w:r>
            <w:r>
              <w:rPr>
                <w:rFonts w:ascii="Times New Roman"/>
                <w:sz w:val="20"/>
              </w:rPr>
              <w:t>}</w:t>
            </w:r>
          </w:p>
        </w:tc>
        <w:tc>
          <w:tcPr>
            <w:tcW w:w="1702" w:type="dxa"/>
          </w:tcPr>
          <w:p w14:paraId="436B9CF8" w14:textId="77911FC9"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83</w:t>
            </w:r>
            <w:r>
              <w:rPr>
                <w:rFonts w:ascii="Times New Roman"/>
                <w:sz w:val="20"/>
              </w:rPr>
              <w:t>}</w:t>
            </w:r>
          </w:p>
        </w:tc>
      </w:tr>
      <w:tr w:rsidR="00B75825" w14:paraId="436B9CFF" w14:textId="77777777">
        <w:trPr>
          <w:trHeight w:val="268"/>
        </w:trPr>
        <w:tc>
          <w:tcPr>
            <w:tcW w:w="8366" w:type="dxa"/>
          </w:tcPr>
          <w:p w14:paraId="436B9CFA" w14:textId="77777777" w:rsidR="00B75825" w:rsidRDefault="00147C55">
            <w:pPr>
              <w:pStyle w:val="TableParagraph"/>
              <w:spacing w:line="249" w:lineRule="exact"/>
              <w:ind w:left="107"/>
            </w:pPr>
            <w:r>
              <w:t>c)</w:t>
            </w:r>
            <w:r>
              <w:rPr>
                <w:spacing w:val="35"/>
              </w:rPr>
              <w:t xml:space="preserve"> </w:t>
            </w:r>
            <w:r>
              <w:t>Otros</w:t>
            </w:r>
            <w:r>
              <w:rPr>
                <w:spacing w:val="35"/>
              </w:rPr>
              <w:t xml:space="preserve"> </w:t>
            </w:r>
            <w:r>
              <w:t>dispositivos</w:t>
            </w:r>
            <w:r>
              <w:rPr>
                <w:spacing w:val="36"/>
              </w:rPr>
              <w:t xml:space="preserve"> </w:t>
            </w:r>
            <w:r>
              <w:t>de</w:t>
            </w:r>
            <w:r>
              <w:rPr>
                <w:spacing w:val="33"/>
              </w:rPr>
              <w:t xml:space="preserve"> </w:t>
            </w:r>
            <w:r>
              <w:t>medición</w:t>
            </w:r>
            <w:r>
              <w:rPr>
                <w:spacing w:val="35"/>
              </w:rPr>
              <w:t xml:space="preserve"> </w:t>
            </w:r>
            <w:r>
              <w:t>con</w:t>
            </w:r>
            <w:r>
              <w:rPr>
                <w:spacing w:val="34"/>
              </w:rPr>
              <w:t xml:space="preserve"> </w:t>
            </w:r>
            <w:r>
              <w:t>una</w:t>
            </w:r>
            <w:r>
              <w:rPr>
                <w:spacing w:val="38"/>
              </w:rPr>
              <w:t xml:space="preserve"> </w:t>
            </w:r>
            <w:r>
              <w:t>escala</w:t>
            </w:r>
            <w:r>
              <w:rPr>
                <w:spacing w:val="30"/>
              </w:rPr>
              <w:t xml:space="preserve"> </w:t>
            </w:r>
            <w:r>
              <w:t>graduada</w:t>
            </w:r>
            <w:r>
              <w:rPr>
                <w:spacing w:val="34"/>
              </w:rPr>
              <w:t xml:space="preserve"> </w:t>
            </w:r>
            <w:r>
              <w:t>(con</w:t>
            </w:r>
            <w:r>
              <w:rPr>
                <w:spacing w:val="35"/>
              </w:rPr>
              <w:t xml:space="preserve"> </w:t>
            </w:r>
            <w:r>
              <w:t>una</w:t>
            </w:r>
            <w:r>
              <w:rPr>
                <w:spacing w:val="34"/>
              </w:rPr>
              <w:t xml:space="preserve"> </w:t>
            </w:r>
            <w:r>
              <w:t>mirilla</w:t>
            </w:r>
            <w:r>
              <w:rPr>
                <w:spacing w:val="33"/>
              </w:rPr>
              <w:t xml:space="preserve"> </w:t>
            </w:r>
            <w:r>
              <w:t>o</w:t>
            </w:r>
            <w:r>
              <w:rPr>
                <w:spacing w:val="36"/>
              </w:rPr>
              <w:t xml:space="preserve"> </w:t>
            </w:r>
            <w:r>
              <w:t>un</w:t>
            </w:r>
            <w:r>
              <w:rPr>
                <w:spacing w:val="35"/>
              </w:rPr>
              <w:t xml:space="preserve"> </w:t>
            </w:r>
            <w:r>
              <w:rPr>
                <w:spacing w:val="-4"/>
              </w:rPr>
              <w:t>tubo</w:t>
            </w:r>
          </w:p>
        </w:tc>
        <w:tc>
          <w:tcPr>
            <w:tcW w:w="425" w:type="dxa"/>
          </w:tcPr>
          <w:p w14:paraId="436B9CFB" w14:textId="334F8879" w:rsidR="00B75825" w:rsidRDefault="005C3624">
            <w:pPr>
              <w:pStyle w:val="TableParagraph"/>
              <w:rPr>
                <w:rFonts w:ascii="Times New Roman"/>
                <w:sz w:val="18"/>
              </w:rPr>
            </w:pPr>
            <w:r>
              <w:rPr>
                <w:rFonts w:ascii="Times New Roman"/>
                <w:sz w:val="20"/>
              </w:rPr>
              <w:t>${si</w:t>
            </w:r>
            <w:r w:rsidR="00574A5F">
              <w:rPr>
                <w:rFonts w:ascii="Times New Roman"/>
                <w:sz w:val="20"/>
              </w:rPr>
              <w:t>84</w:t>
            </w:r>
            <w:r>
              <w:rPr>
                <w:rFonts w:ascii="Times New Roman"/>
                <w:sz w:val="20"/>
              </w:rPr>
              <w:t>}</w:t>
            </w:r>
          </w:p>
        </w:tc>
        <w:tc>
          <w:tcPr>
            <w:tcW w:w="425" w:type="dxa"/>
          </w:tcPr>
          <w:p w14:paraId="436B9CFC" w14:textId="4F02D6DF" w:rsidR="00B75825" w:rsidRDefault="007C3058">
            <w:pPr>
              <w:pStyle w:val="TableParagraph"/>
              <w:rPr>
                <w:rFonts w:ascii="Times New Roman"/>
                <w:sz w:val="18"/>
              </w:rPr>
            </w:pPr>
            <w:r>
              <w:rPr>
                <w:rFonts w:ascii="Times New Roman"/>
                <w:sz w:val="20"/>
              </w:rPr>
              <w:t>${no</w:t>
            </w:r>
            <w:r w:rsidR="0096092B">
              <w:rPr>
                <w:rFonts w:ascii="Times New Roman"/>
                <w:sz w:val="20"/>
              </w:rPr>
              <w:t>84</w:t>
            </w:r>
            <w:r>
              <w:rPr>
                <w:rFonts w:ascii="Times New Roman"/>
                <w:sz w:val="20"/>
              </w:rPr>
              <w:t>}</w:t>
            </w:r>
          </w:p>
        </w:tc>
        <w:tc>
          <w:tcPr>
            <w:tcW w:w="713" w:type="dxa"/>
          </w:tcPr>
          <w:p w14:paraId="436B9CFD" w14:textId="46D25EE2" w:rsidR="00B75825" w:rsidRDefault="00CD7556">
            <w:pPr>
              <w:pStyle w:val="TableParagraph"/>
              <w:rPr>
                <w:rFonts w:ascii="Times New Roman"/>
                <w:sz w:val="18"/>
              </w:rPr>
            </w:pPr>
            <w:r>
              <w:rPr>
                <w:rFonts w:ascii="Times New Roman"/>
                <w:sz w:val="20"/>
              </w:rPr>
              <w:t>${noaplica</w:t>
            </w:r>
            <w:r w:rsidR="00033D44">
              <w:rPr>
                <w:rFonts w:ascii="Times New Roman"/>
                <w:sz w:val="20"/>
              </w:rPr>
              <w:t>84</w:t>
            </w:r>
            <w:r>
              <w:rPr>
                <w:rFonts w:ascii="Times New Roman"/>
                <w:sz w:val="20"/>
              </w:rPr>
              <w:t>}</w:t>
            </w:r>
          </w:p>
        </w:tc>
        <w:tc>
          <w:tcPr>
            <w:tcW w:w="1702" w:type="dxa"/>
          </w:tcPr>
          <w:p w14:paraId="436B9CFE" w14:textId="18D3436F"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84</w:t>
            </w:r>
            <w:r>
              <w:rPr>
                <w:rFonts w:ascii="Times New Roman"/>
                <w:sz w:val="20"/>
              </w:rPr>
              <w:t>}</w:t>
            </w:r>
          </w:p>
        </w:tc>
      </w:tr>
      <w:tr w:rsidR="00B75825" w14:paraId="436B9D05" w14:textId="77777777">
        <w:trPr>
          <w:trHeight w:val="265"/>
        </w:trPr>
        <w:tc>
          <w:tcPr>
            <w:tcW w:w="8366" w:type="dxa"/>
          </w:tcPr>
          <w:p w14:paraId="436B9D00" w14:textId="77777777" w:rsidR="00B75825" w:rsidRDefault="00147C55">
            <w:pPr>
              <w:pStyle w:val="TableParagraph"/>
              <w:spacing w:line="246" w:lineRule="exact"/>
              <w:ind w:left="107"/>
            </w:pPr>
            <w:r>
              <w:t>d)</w:t>
            </w:r>
            <w:r>
              <w:rPr>
                <w:spacing w:val="-2"/>
              </w:rPr>
              <w:t xml:space="preserve"> </w:t>
            </w:r>
            <w:r>
              <w:t>Cinta</w:t>
            </w:r>
            <w:r>
              <w:rPr>
                <w:spacing w:val="-3"/>
              </w:rPr>
              <w:t xml:space="preserve"> </w:t>
            </w:r>
            <w:r>
              <w:t>de</w:t>
            </w:r>
            <w:r>
              <w:rPr>
                <w:spacing w:val="-2"/>
              </w:rPr>
              <w:t xml:space="preserve"> </w:t>
            </w:r>
            <w:r>
              <w:t>nivel</w:t>
            </w:r>
            <w:r>
              <w:rPr>
                <w:spacing w:val="-3"/>
              </w:rPr>
              <w:t xml:space="preserve"> </w:t>
            </w:r>
            <w:r>
              <w:t>o</w:t>
            </w:r>
            <w:r>
              <w:rPr>
                <w:spacing w:val="-1"/>
              </w:rPr>
              <w:t xml:space="preserve"> </w:t>
            </w:r>
            <w:r>
              <w:rPr>
                <w:spacing w:val="-2"/>
              </w:rPr>
              <w:t>similares.</w:t>
            </w:r>
          </w:p>
        </w:tc>
        <w:tc>
          <w:tcPr>
            <w:tcW w:w="425" w:type="dxa"/>
          </w:tcPr>
          <w:p w14:paraId="436B9D01" w14:textId="5C14F997" w:rsidR="00B75825" w:rsidRDefault="005C3624">
            <w:pPr>
              <w:pStyle w:val="TableParagraph"/>
              <w:rPr>
                <w:rFonts w:ascii="Times New Roman"/>
                <w:sz w:val="18"/>
              </w:rPr>
            </w:pPr>
            <w:r>
              <w:rPr>
                <w:rFonts w:ascii="Times New Roman"/>
                <w:sz w:val="20"/>
              </w:rPr>
              <w:t>${si</w:t>
            </w:r>
            <w:r w:rsidR="00574A5F">
              <w:rPr>
                <w:rFonts w:ascii="Times New Roman"/>
                <w:sz w:val="20"/>
              </w:rPr>
              <w:t>85</w:t>
            </w:r>
            <w:r>
              <w:rPr>
                <w:rFonts w:ascii="Times New Roman"/>
                <w:sz w:val="20"/>
              </w:rPr>
              <w:t>}</w:t>
            </w:r>
          </w:p>
        </w:tc>
        <w:tc>
          <w:tcPr>
            <w:tcW w:w="425" w:type="dxa"/>
          </w:tcPr>
          <w:p w14:paraId="436B9D02" w14:textId="57C92BBA" w:rsidR="00B75825" w:rsidRDefault="007C3058">
            <w:pPr>
              <w:pStyle w:val="TableParagraph"/>
              <w:rPr>
                <w:rFonts w:ascii="Times New Roman"/>
                <w:sz w:val="18"/>
              </w:rPr>
            </w:pPr>
            <w:r>
              <w:rPr>
                <w:rFonts w:ascii="Times New Roman"/>
                <w:sz w:val="20"/>
              </w:rPr>
              <w:t>${no</w:t>
            </w:r>
            <w:r w:rsidR="0096092B">
              <w:rPr>
                <w:rFonts w:ascii="Times New Roman"/>
                <w:sz w:val="20"/>
              </w:rPr>
              <w:t>85</w:t>
            </w:r>
            <w:r>
              <w:rPr>
                <w:rFonts w:ascii="Times New Roman"/>
                <w:sz w:val="20"/>
              </w:rPr>
              <w:t>}</w:t>
            </w:r>
          </w:p>
        </w:tc>
        <w:tc>
          <w:tcPr>
            <w:tcW w:w="713" w:type="dxa"/>
          </w:tcPr>
          <w:p w14:paraId="436B9D03" w14:textId="3A2CE27B" w:rsidR="00B75825" w:rsidRDefault="00CD7556">
            <w:pPr>
              <w:pStyle w:val="TableParagraph"/>
              <w:rPr>
                <w:rFonts w:ascii="Times New Roman"/>
                <w:sz w:val="18"/>
              </w:rPr>
            </w:pPr>
            <w:r>
              <w:rPr>
                <w:rFonts w:ascii="Times New Roman"/>
                <w:sz w:val="20"/>
              </w:rPr>
              <w:t>${noaplica</w:t>
            </w:r>
            <w:r w:rsidR="00033D44">
              <w:rPr>
                <w:rFonts w:ascii="Times New Roman"/>
                <w:sz w:val="20"/>
              </w:rPr>
              <w:t>85</w:t>
            </w:r>
            <w:r>
              <w:rPr>
                <w:rFonts w:ascii="Times New Roman"/>
                <w:sz w:val="20"/>
              </w:rPr>
              <w:t>}</w:t>
            </w:r>
          </w:p>
        </w:tc>
        <w:tc>
          <w:tcPr>
            <w:tcW w:w="1702" w:type="dxa"/>
          </w:tcPr>
          <w:p w14:paraId="436B9D04" w14:textId="50FE7480" w:rsidR="00B75825" w:rsidRDefault="00B06DB4">
            <w:pPr>
              <w:pStyle w:val="TableParagraph"/>
              <w:rPr>
                <w:rFonts w:ascii="Times New Roman"/>
                <w:sz w:val="18"/>
              </w:rPr>
            </w:pPr>
            <w:r>
              <w:rPr>
                <w:rFonts w:ascii="Times New Roman"/>
                <w:sz w:val="20"/>
              </w:rPr>
              <w:t>${observaciones</w:t>
            </w:r>
            <w:r w:rsidR="006B625E">
              <w:rPr>
                <w:rFonts w:ascii="Times New Roman"/>
                <w:sz w:val="20"/>
                <w:lang w:val="es-ES_tradnl"/>
              </w:rPr>
              <w:t>85</w:t>
            </w:r>
            <w:r>
              <w:rPr>
                <w:rFonts w:ascii="Times New Roman"/>
                <w:sz w:val="20"/>
              </w:rPr>
              <w:t>}</w:t>
            </w:r>
          </w:p>
        </w:tc>
      </w:tr>
      <w:tr w:rsidR="00B75825" w14:paraId="436B9D07" w14:textId="77777777">
        <w:trPr>
          <w:trHeight w:val="268"/>
        </w:trPr>
        <w:tc>
          <w:tcPr>
            <w:tcW w:w="11631" w:type="dxa"/>
            <w:gridSpan w:val="5"/>
            <w:shd w:val="clear" w:color="auto" w:fill="DEEAF6"/>
          </w:tcPr>
          <w:p w14:paraId="436B9D06" w14:textId="77777777" w:rsidR="00B75825" w:rsidRDefault="00147C55">
            <w:pPr>
              <w:pStyle w:val="TableParagraph"/>
              <w:spacing w:before="1" w:line="247" w:lineRule="exact"/>
              <w:ind w:left="107"/>
            </w:pPr>
            <w:r>
              <w:t>III.</w:t>
            </w:r>
            <w:r>
              <w:rPr>
                <w:spacing w:val="-9"/>
              </w:rPr>
              <w:t xml:space="preserve"> </w:t>
            </w:r>
            <w:r>
              <w:t>Requerimientos</w:t>
            </w:r>
            <w:r>
              <w:rPr>
                <w:spacing w:val="-6"/>
              </w:rPr>
              <w:t xml:space="preserve"> </w:t>
            </w:r>
            <w:r>
              <w:t>específicos</w:t>
            </w:r>
            <w:r>
              <w:rPr>
                <w:spacing w:val="-9"/>
              </w:rPr>
              <w:t xml:space="preserve"> </w:t>
            </w:r>
            <w:r>
              <w:t>tratándose</w:t>
            </w:r>
            <w:r>
              <w:rPr>
                <w:spacing w:val="-5"/>
              </w:rPr>
              <w:t xml:space="preserve"> </w:t>
            </w:r>
            <w:r>
              <w:t>de</w:t>
            </w:r>
            <w:r>
              <w:rPr>
                <w:spacing w:val="-9"/>
              </w:rPr>
              <w:t xml:space="preserve"> </w:t>
            </w:r>
            <w:r>
              <w:t>sistemas</w:t>
            </w:r>
            <w:r>
              <w:rPr>
                <w:spacing w:val="-10"/>
              </w:rPr>
              <w:t xml:space="preserve"> </w:t>
            </w:r>
            <w:r>
              <w:t>de</w:t>
            </w:r>
            <w:r>
              <w:rPr>
                <w:spacing w:val="-4"/>
              </w:rPr>
              <w:t xml:space="preserve"> </w:t>
            </w:r>
            <w:r>
              <w:t>Medición</w:t>
            </w:r>
            <w:r>
              <w:rPr>
                <w:spacing w:val="-9"/>
              </w:rPr>
              <w:t xml:space="preserve"> </w:t>
            </w:r>
            <w:r>
              <w:t>dinámica</w:t>
            </w:r>
            <w:r>
              <w:rPr>
                <w:spacing w:val="-9"/>
              </w:rPr>
              <w:t xml:space="preserve"> </w:t>
            </w:r>
            <w:r>
              <w:t>en</w:t>
            </w:r>
            <w:r>
              <w:rPr>
                <w:spacing w:val="-10"/>
              </w:rPr>
              <w:t xml:space="preserve"> </w:t>
            </w:r>
            <w:r>
              <w:rPr>
                <w:spacing w:val="-2"/>
              </w:rPr>
              <w:t>ductos:</w:t>
            </w:r>
          </w:p>
        </w:tc>
      </w:tr>
    </w:tbl>
    <w:p w14:paraId="436B9D08" w14:textId="77777777" w:rsidR="00B75825" w:rsidRDefault="00B75825">
      <w:pPr>
        <w:spacing w:line="247" w:lineRule="exact"/>
        <w:sectPr w:rsidR="00B75825">
          <w:headerReference w:type="default" r:id="rId15"/>
          <w:footerReference w:type="default" r:id="rId16"/>
          <w:pgSz w:w="11930" w:h="16850"/>
          <w:pgMar w:top="1320" w:right="0" w:bottom="980" w:left="60" w:header="146" w:footer="788" w:gutter="0"/>
          <w:cols w:space="720"/>
        </w:sectPr>
      </w:pPr>
    </w:p>
    <w:p w14:paraId="436B9D09"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702"/>
      </w:tblGrid>
      <w:tr w:rsidR="00B75825" w14:paraId="436B9D0F" w14:textId="77777777">
        <w:trPr>
          <w:trHeight w:val="1075"/>
        </w:trPr>
        <w:tc>
          <w:tcPr>
            <w:tcW w:w="8366" w:type="dxa"/>
          </w:tcPr>
          <w:p w14:paraId="436B9D0A" w14:textId="77777777" w:rsidR="00B75825" w:rsidRDefault="00147C55">
            <w:pPr>
              <w:pStyle w:val="TableParagraph"/>
              <w:spacing w:before="6" w:line="232" w:lineRule="auto"/>
              <w:ind w:left="107" w:right="140"/>
              <w:jc w:val="both"/>
            </w:pPr>
            <w:r>
              <w:t>Se</w:t>
            </w:r>
            <w:r>
              <w:rPr>
                <w:spacing w:val="-4"/>
              </w:rPr>
              <w:t xml:space="preserve"> </w:t>
            </w:r>
            <w:r>
              <w:t>deben</w:t>
            </w:r>
            <w:r>
              <w:rPr>
                <w:spacing w:val="-7"/>
              </w:rPr>
              <w:t xml:space="preserve"> </w:t>
            </w:r>
            <w:r>
              <w:t>utilizar</w:t>
            </w:r>
            <w:r>
              <w:rPr>
                <w:spacing w:val="-7"/>
              </w:rPr>
              <w:t xml:space="preserve"> </w:t>
            </w:r>
            <w:r>
              <w:t>para</w:t>
            </w:r>
            <w:r>
              <w:rPr>
                <w:spacing w:val="-11"/>
              </w:rPr>
              <w:t xml:space="preserve"> </w:t>
            </w:r>
            <w:r>
              <w:t>medir</w:t>
            </w:r>
            <w:r>
              <w:rPr>
                <w:spacing w:val="-4"/>
              </w:rPr>
              <w:t xml:space="preserve"> </w:t>
            </w:r>
            <w:r>
              <w:t>el</w:t>
            </w:r>
            <w:r>
              <w:rPr>
                <w:spacing w:val="-6"/>
              </w:rPr>
              <w:t xml:space="preserve"> </w:t>
            </w:r>
            <w:r>
              <w:t>volumen</w:t>
            </w:r>
            <w:r>
              <w:rPr>
                <w:spacing w:val="-4"/>
              </w:rPr>
              <w:t xml:space="preserve"> </w:t>
            </w:r>
            <w:r>
              <w:t>del</w:t>
            </w:r>
            <w:r>
              <w:rPr>
                <w:spacing w:val="-8"/>
              </w:rPr>
              <w:t xml:space="preserve"> </w:t>
            </w:r>
            <w:r>
              <w:t>Hidrocarburo</w:t>
            </w:r>
            <w:r>
              <w:rPr>
                <w:spacing w:val="-5"/>
              </w:rPr>
              <w:t xml:space="preserve"> </w:t>
            </w:r>
            <w:r>
              <w:t>o</w:t>
            </w:r>
            <w:r>
              <w:rPr>
                <w:spacing w:val="-7"/>
              </w:rPr>
              <w:t xml:space="preserve"> </w:t>
            </w:r>
            <w:r>
              <w:t>Petrolífero</w:t>
            </w:r>
            <w:r>
              <w:rPr>
                <w:spacing w:val="-3"/>
              </w:rPr>
              <w:t xml:space="preserve"> </w:t>
            </w:r>
            <w:r>
              <w:t>de</w:t>
            </w:r>
            <w:r>
              <w:rPr>
                <w:spacing w:val="-6"/>
              </w:rPr>
              <w:t xml:space="preserve"> </w:t>
            </w:r>
            <w:r>
              <w:t>que</w:t>
            </w:r>
            <w:r>
              <w:rPr>
                <w:spacing w:val="-3"/>
              </w:rPr>
              <w:t xml:space="preserve"> </w:t>
            </w:r>
            <w:r>
              <w:t>se</w:t>
            </w:r>
            <w:r>
              <w:rPr>
                <w:spacing w:val="-6"/>
              </w:rPr>
              <w:t xml:space="preserve"> </w:t>
            </w:r>
            <w:r>
              <w:t>trate,</w:t>
            </w:r>
            <w:r>
              <w:rPr>
                <w:spacing w:val="-6"/>
              </w:rPr>
              <w:t xml:space="preserve"> </w:t>
            </w:r>
            <w:r>
              <w:t xml:space="preserve">que se transfiere a través de ductos de transporte o distribución, ductos de entrada/salida a medios de almacenamiento y ductos de carga/descarga a autotanques, carrotanques o </w:t>
            </w:r>
            <w:proofErr w:type="spellStart"/>
            <w:r>
              <w:rPr>
                <w:spacing w:val="-2"/>
              </w:rPr>
              <w:t>buquetanques</w:t>
            </w:r>
            <w:proofErr w:type="spellEnd"/>
            <w:r>
              <w:rPr>
                <w:spacing w:val="-2"/>
              </w:rPr>
              <w:t>.</w:t>
            </w:r>
          </w:p>
        </w:tc>
        <w:tc>
          <w:tcPr>
            <w:tcW w:w="425" w:type="dxa"/>
          </w:tcPr>
          <w:p w14:paraId="436B9D0B" w14:textId="70512051" w:rsidR="00B75825" w:rsidRDefault="005C3624">
            <w:pPr>
              <w:pStyle w:val="TableParagraph"/>
              <w:rPr>
                <w:rFonts w:ascii="Times New Roman"/>
                <w:sz w:val="20"/>
              </w:rPr>
            </w:pPr>
            <w:r>
              <w:rPr>
                <w:rFonts w:ascii="Times New Roman"/>
                <w:sz w:val="20"/>
              </w:rPr>
              <w:t>${si</w:t>
            </w:r>
            <w:r w:rsidR="00574A5F">
              <w:rPr>
                <w:rFonts w:ascii="Times New Roman"/>
                <w:sz w:val="20"/>
              </w:rPr>
              <w:t>86</w:t>
            </w:r>
            <w:r>
              <w:rPr>
                <w:rFonts w:ascii="Times New Roman"/>
                <w:sz w:val="20"/>
              </w:rPr>
              <w:t>}</w:t>
            </w:r>
          </w:p>
        </w:tc>
        <w:tc>
          <w:tcPr>
            <w:tcW w:w="425" w:type="dxa"/>
          </w:tcPr>
          <w:p w14:paraId="436B9D0C" w14:textId="5143E067" w:rsidR="00B75825" w:rsidRDefault="007C3058">
            <w:pPr>
              <w:pStyle w:val="TableParagraph"/>
              <w:rPr>
                <w:rFonts w:ascii="Times New Roman"/>
                <w:sz w:val="20"/>
              </w:rPr>
            </w:pPr>
            <w:r>
              <w:rPr>
                <w:rFonts w:ascii="Times New Roman"/>
                <w:sz w:val="20"/>
              </w:rPr>
              <w:t>${no</w:t>
            </w:r>
            <w:r w:rsidR="00242D27">
              <w:rPr>
                <w:rFonts w:ascii="Times New Roman"/>
                <w:sz w:val="20"/>
              </w:rPr>
              <w:t>86</w:t>
            </w:r>
            <w:r>
              <w:rPr>
                <w:rFonts w:ascii="Times New Roman"/>
                <w:sz w:val="20"/>
              </w:rPr>
              <w:t>}</w:t>
            </w:r>
          </w:p>
        </w:tc>
        <w:tc>
          <w:tcPr>
            <w:tcW w:w="713" w:type="dxa"/>
          </w:tcPr>
          <w:p w14:paraId="436B9D0D" w14:textId="68386570" w:rsidR="00B75825" w:rsidRDefault="00CD7556">
            <w:pPr>
              <w:pStyle w:val="TableParagraph"/>
              <w:rPr>
                <w:rFonts w:ascii="Times New Roman"/>
                <w:sz w:val="20"/>
              </w:rPr>
            </w:pPr>
            <w:r>
              <w:rPr>
                <w:rFonts w:ascii="Times New Roman"/>
                <w:sz w:val="20"/>
              </w:rPr>
              <w:t>${noaplica</w:t>
            </w:r>
            <w:r w:rsidR="00731B02">
              <w:rPr>
                <w:rFonts w:ascii="Times New Roman"/>
                <w:sz w:val="20"/>
              </w:rPr>
              <w:t>86</w:t>
            </w:r>
            <w:r>
              <w:rPr>
                <w:rFonts w:ascii="Times New Roman"/>
                <w:sz w:val="20"/>
              </w:rPr>
              <w:t>}</w:t>
            </w:r>
          </w:p>
        </w:tc>
        <w:tc>
          <w:tcPr>
            <w:tcW w:w="1702" w:type="dxa"/>
          </w:tcPr>
          <w:p w14:paraId="436B9D0E" w14:textId="105C8B6A" w:rsidR="00B75825" w:rsidRDefault="00B06DB4">
            <w:pPr>
              <w:pStyle w:val="TableParagraph"/>
              <w:rPr>
                <w:rFonts w:ascii="Times New Roman"/>
                <w:sz w:val="20"/>
              </w:rPr>
            </w:pPr>
            <w:r>
              <w:rPr>
                <w:rFonts w:ascii="Times New Roman"/>
                <w:sz w:val="20"/>
              </w:rPr>
              <w:t>${observaciones</w:t>
            </w:r>
            <w:r w:rsidR="006B625E">
              <w:rPr>
                <w:rFonts w:ascii="Times New Roman"/>
                <w:sz w:val="20"/>
                <w:lang w:val="es-ES_tradnl"/>
              </w:rPr>
              <w:t>86</w:t>
            </w:r>
            <w:r>
              <w:rPr>
                <w:rFonts w:ascii="Times New Roman"/>
                <w:sz w:val="20"/>
              </w:rPr>
              <w:t>}</w:t>
            </w:r>
          </w:p>
        </w:tc>
      </w:tr>
      <w:tr w:rsidR="00B75825" w14:paraId="436B9D12" w14:textId="77777777">
        <w:trPr>
          <w:trHeight w:val="537"/>
        </w:trPr>
        <w:tc>
          <w:tcPr>
            <w:tcW w:w="11631" w:type="dxa"/>
            <w:gridSpan w:val="5"/>
          </w:tcPr>
          <w:p w14:paraId="436B9D10" w14:textId="77777777" w:rsidR="00B75825" w:rsidRDefault="00147C55">
            <w:pPr>
              <w:pStyle w:val="TableParagraph"/>
              <w:spacing w:line="268" w:lineRule="exact"/>
              <w:ind w:left="4"/>
            </w:pPr>
            <w:r>
              <w:t>Además</w:t>
            </w:r>
            <w:r>
              <w:rPr>
                <w:spacing w:val="-9"/>
              </w:rPr>
              <w:t xml:space="preserve"> </w:t>
            </w:r>
            <w:r>
              <w:t>de</w:t>
            </w:r>
            <w:r>
              <w:rPr>
                <w:spacing w:val="-4"/>
              </w:rPr>
              <w:t xml:space="preserve"> </w:t>
            </w:r>
            <w:r>
              <w:t>lo</w:t>
            </w:r>
            <w:r>
              <w:rPr>
                <w:spacing w:val="-4"/>
              </w:rPr>
              <w:t xml:space="preserve"> </w:t>
            </w:r>
            <w:r>
              <w:t>establecido</w:t>
            </w:r>
            <w:r>
              <w:rPr>
                <w:spacing w:val="-6"/>
              </w:rPr>
              <w:t xml:space="preserve"> </w:t>
            </w:r>
            <w:r>
              <w:t>en</w:t>
            </w:r>
            <w:r>
              <w:rPr>
                <w:spacing w:val="-6"/>
              </w:rPr>
              <w:t xml:space="preserve"> </w:t>
            </w:r>
            <w:r>
              <w:t>la</w:t>
            </w:r>
            <w:r>
              <w:rPr>
                <w:spacing w:val="-5"/>
              </w:rPr>
              <w:t xml:space="preserve"> </w:t>
            </w:r>
            <w:r>
              <w:t>fracción</w:t>
            </w:r>
            <w:r>
              <w:rPr>
                <w:spacing w:val="-5"/>
              </w:rPr>
              <w:t xml:space="preserve"> </w:t>
            </w:r>
            <w:r>
              <w:t>I</w:t>
            </w:r>
            <w:r>
              <w:rPr>
                <w:spacing w:val="-5"/>
              </w:rPr>
              <w:t xml:space="preserve"> </w:t>
            </w:r>
            <w:r>
              <w:t>anterior,</w:t>
            </w:r>
            <w:r>
              <w:rPr>
                <w:spacing w:val="-7"/>
              </w:rPr>
              <w:t xml:space="preserve"> </w:t>
            </w:r>
            <w:r>
              <w:t>los</w:t>
            </w:r>
            <w:r>
              <w:rPr>
                <w:spacing w:val="-9"/>
              </w:rPr>
              <w:t xml:space="preserve"> </w:t>
            </w:r>
            <w:r>
              <w:t>sistemas</w:t>
            </w:r>
            <w:r>
              <w:rPr>
                <w:spacing w:val="-5"/>
              </w:rPr>
              <w:t xml:space="preserve"> </w:t>
            </w:r>
            <w:r>
              <w:t>de</w:t>
            </w:r>
            <w:r>
              <w:rPr>
                <w:spacing w:val="-4"/>
              </w:rPr>
              <w:t xml:space="preserve"> </w:t>
            </w:r>
            <w:r>
              <w:t>medición</w:t>
            </w:r>
            <w:r>
              <w:rPr>
                <w:spacing w:val="-6"/>
              </w:rPr>
              <w:t xml:space="preserve"> </w:t>
            </w:r>
            <w:r>
              <w:t>dinámica</w:t>
            </w:r>
            <w:r>
              <w:rPr>
                <w:spacing w:val="-5"/>
              </w:rPr>
              <w:t xml:space="preserve"> </w:t>
            </w:r>
            <w:r>
              <w:t>deben</w:t>
            </w:r>
            <w:r>
              <w:rPr>
                <w:spacing w:val="-9"/>
              </w:rPr>
              <w:t xml:space="preserve"> </w:t>
            </w:r>
            <w:r>
              <w:t>cumplir</w:t>
            </w:r>
            <w:r>
              <w:rPr>
                <w:spacing w:val="-5"/>
              </w:rPr>
              <w:t xml:space="preserve"> </w:t>
            </w:r>
            <w:r>
              <w:t>con</w:t>
            </w:r>
            <w:r>
              <w:rPr>
                <w:spacing w:val="-8"/>
              </w:rPr>
              <w:t xml:space="preserve"> </w:t>
            </w:r>
            <w:r>
              <w:t>los</w:t>
            </w:r>
            <w:r>
              <w:rPr>
                <w:spacing w:val="-6"/>
              </w:rPr>
              <w:t xml:space="preserve"> </w:t>
            </w:r>
            <w:r>
              <w:rPr>
                <w:spacing w:val="-2"/>
              </w:rPr>
              <w:t>siguientes</w:t>
            </w:r>
          </w:p>
          <w:p w14:paraId="436B9D11" w14:textId="77777777" w:rsidR="00B75825" w:rsidRDefault="00147C55">
            <w:pPr>
              <w:pStyle w:val="TableParagraph"/>
              <w:spacing w:line="249" w:lineRule="exact"/>
              <w:ind w:left="4"/>
            </w:pPr>
            <w:r>
              <w:rPr>
                <w:spacing w:val="-2"/>
              </w:rPr>
              <w:t>requerimientos:</w:t>
            </w:r>
          </w:p>
        </w:tc>
      </w:tr>
      <w:tr w:rsidR="00B75825" w14:paraId="436B9D14" w14:textId="77777777">
        <w:trPr>
          <w:trHeight w:val="268"/>
        </w:trPr>
        <w:tc>
          <w:tcPr>
            <w:tcW w:w="11631" w:type="dxa"/>
            <w:gridSpan w:val="5"/>
            <w:shd w:val="clear" w:color="auto" w:fill="DEEAF6"/>
          </w:tcPr>
          <w:p w14:paraId="436B9D13" w14:textId="77777777" w:rsidR="00B75825" w:rsidRDefault="00147C55">
            <w:pPr>
              <w:pStyle w:val="TableParagraph"/>
              <w:spacing w:line="248" w:lineRule="exact"/>
              <w:ind w:left="107"/>
            </w:pPr>
            <w:r>
              <w:t>a)</w:t>
            </w:r>
            <w:r>
              <w:rPr>
                <w:spacing w:val="-7"/>
              </w:rPr>
              <w:t xml:space="preserve"> </w:t>
            </w:r>
            <w:r>
              <w:t>El</w:t>
            </w:r>
            <w:r>
              <w:rPr>
                <w:spacing w:val="-4"/>
              </w:rPr>
              <w:t xml:space="preserve"> </w:t>
            </w:r>
            <w:r>
              <w:t>Elemento</w:t>
            </w:r>
            <w:r>
              <w:rPr>
                <w:spacing w:val="-3"/>
              </w:rPr>
              <w:t xml:space="preserve"> </w:t>
            </w:r>
            <w:r>
              <w:t>primario</w:t>
            </w:r>
            <w:r>
              <w:rPr>
                <w:spacing w:val="-4"/>
              </w:rPr>
              <w:t xml:space="preserve"> </w:t>
            </w:r>
            <w:r>
              <w:t>debe</w:t>
            </w:r>
            <w:r>
              <w:rPr>
                <w:spacing w:val="-3"/>
              </w:rPr>
              <w:t xml:space="preserve"> </w:t>
            </w:r>
            <w:r>
              <w:t>ser</w:t>
            </w:r>
            <w:r>
              <w:rPr>
                <w:spacing w:val="-4"/>
              </w:rPr>
              <w:t xml:space="preserve"> </w:t>
            </w:r>
            <w:r>
              <w:t>un</w:t>
            </w:r>
            <w:r>
              <w:rPr>
                <w:spacing w:val="-9"/>
              </w:rPr>
              <w:t xml:space="preserve"> </w:t>
            </w:r>
            <w:r>
              <w:t>medidor</w:t>
            </w:r>
            <w:r>
              <w:rPr>
                <w:spacing w:val="-5"/>
              </w:rPr>
              <w:t xml:space="preserve"> </w:t>
            </w:r>
            <w:r>
              <w:t>de</w:t>
            </w:r>
            <w:r>
              <w:rPr>
                <w:spacing w:val="-6"/>
              </w:rPr>
              <w:t xml:space="preserve"> </w:t>
            </w:r>
            <w:r>
              <w:t>flujo,</w:t>
            </w:r>
            <w:r>
              <w:rPr>
                <w:spacing w:val="-4"/>
              </w:rPr>
              <w:t xml:space="preserve"> </w:t>
            </w:r>
            <w:r>
              <w:t>con</w:t>
            </w:r>
            <w:r>
              <w:rPr>
                <w:spacing w:val="-5"/>
              </w:rPr>
              <w:t xml:space="preserve"> </w:t>
            </w:r>
            <w:r>
              <w:t>las</w:t>
            </w:r>
            <w:r>
              <w:rPr>
                <w:spacing w:val="-6"/>
              </w:rPr>
              <w:t xml:space="preserve"> </w:t>
            </w:r>
            <w:r>
              <w:t>siguientes</w:t>
            </w:r>
            <w:r>
              <w:rPr>
                <w:spacing w:val="-4"/>
              </w:rPr>
              <w:t xml:space="preserve"> </w:t>
            </w:r>
            <w:r>
              <w:rPr>
                <w:spacing w:val="-2"/>
              </w:rPr>
              <w:t>características:</w:t>
            </w:r>
          </w:p>
        </w:tc>
      </w:tr>
      <w:tr w:rsidR="00B75825" w14:paraId="436B9D17" w14:textId="77777777">
        <w:trPr>
          <w:trHeight w:val="505"/>
        </w:trPr>
        <w:tc>
          <w:tcPr>
            <w:tcW w:w="9929" w:type="dxa"/>
            <w:gridSpan w:val="4"/>
          </w:tcPr>
          <w:p w14:paraId="436B9D15" w14:textId="77777777" w:rsidR="00B75825" w:rsidRDefault="00147C55">
            <w:pPr>
              <w:pStyle w:val="TableParagraph"/>
              <w:spacing w:line="260" w:lineRule="exact"/>
              <w:ind w:left="107" w:right="136"/>
            </w:pPr>
            <w:r>
              <w:t>1.</w:t>
            </w:r>
            <w:r>
              <w:rPr>
                <w:spacing w:val="-13"/>
              </w:rPr>
              <w:t xml:space="preserve"> </w:t>
            </w:r>
            <w:r>
              <w:t>Selección</w:t>
            </w:r>
            <w:r>
              <w:rPr>
                <w:spacing w:val="-13"/>
              </w:rPr>
              <w:t xml:space="preserve"> </w:t>
            </w:r>
            <w:r>
              <w:t>de</w:t>
            </w:r>
            <w:r>
              <w:rPr>
                <w:spacing w:val="-12"/>
              </w:rPr>
              <w:t xml:space="preserve"> </w:t>
            </w:r>
            <w:r>
              <w:t>acuerdo</w:t>
            </w:r>
            <w:r>
              <w:rPr>
                <w:spacing w:val="-13"/>
              </w:rPr>
              <w:t xml:space="preserve"> </w:t>
            </w:r>
            <w:r>
              <w:t>con</w:t>
            </w:r>
            <w:r>
              <w:rPr>
                <w:spacing w:val="-13"/>
              </w:rPr>
              <w:t xml:space="preserve"> </w:t>
            </w:r>
            <w:r>
              <w:t>el</w:t>
            </w:r>
            <w:r>
              <w:rPr>
                <w:spacing w:val="-12"/>
              </w:rPr>
              <w:t xml:space="preserve"> </w:t>
            </w:r>
            <w:r>
              <w:t>tipo</w:t>
            </w:r>
            <w:r>
              <w:rPr>
                <w:spacing w:val="-13"/>
              </w:rPr>
              <w:t xml:space="preserve"> </w:t>
            </w:r>
            <w:r>
              <w:t>de</w:t>
            </w:r>
            <w:r>
              <w:rPr>
                <w:spacing w:val="-12"/>
              </w:rPr>
              <w:t xml:space="preserve"> </w:t>
            </w:r>
            <w:r>
              <w:t>Hidrocarburo</w:t>
            </w:r>
            <w:r>
              <w:rPr>
                <w:spacing w:val="-13"/>
              </w:rPr>
              <w:t xml:space="preserve"> </w:t>
            </w:r>
            <w:r>
              <w:t>o</w:t>
            </w:r>
            <w:r>
              <w:rPr>
                <w:spacing w:val="-12"/>
              </w:rPr>
              <w:t xml:space="preserve"> </w:t>
            </w:r>
            <w:r>
              <w:t>Petrolífero</w:t>
            </w:r>
            <w:r>
              <w:rPr>
                <w:spacing w:val="-12"/>
              </w:rPr>
              <w:t xml:space="preserve"> </w:t>
            </w:r>
            <w:r>
              <w:t>de</w:t>
            </w:r>
            <w:r>
              <w:rPr>
                <w:spacing w:val="-13"/>
              </w:rPr>
              <w:t xml:space="preserve"> </w:t>
            </w:r>
            <w:r>
              <w:t>que</w:t>
            </w:r>
            <w:r>
              <w:rPr>
                <w:spacing w:val="-12"/>
              </w:rPr>
              <w:t xml:space="preserve"> </w:t>
            </w:r>
            <w:r>
              <w:t>se</w:t>
            </w:r>
            <w:r>
              <w:rPr>
                <w:spacing w:val="-13"/>
              </w:rPr>
              <w:t xml:space="preserve"> </w:t>
            </w:r>
            <w:r>
              <w:t>trate,</w:t>
            </w:r>
            <w:r>
              <w:rPr>
                <w:spacing w:val="-12"/>
              </w:rPr>
              <w:t xml:space="preserve"> </w:t>
            </w:r>
            <w:r>
              <w:t>las</w:t>
            </w:r>
            <w:r>
              <w:rPr>
                <w:spacing w:val="-13"/>
              </w:rPr>
              <w:t xml:space="preserve"> </w:t>
            </w:r>
            <w:r>
              <w:t>condiciones</w:t>
            </w:r>
            <w:r>
              <w:rPr>
                <w:spacing w:val="-12"/>
              </w:rPr>
              <w:t xml:space="preserve"> </w:t>
            </w:r>
            <w:r>
              <w:t>de</w:t>
            </w:r>
            <w:r>
              <w:rPr>
                <w:spacing w:val="-12"/>
              </w:rPr>
              <w:t xml:space="preserve"> </w:t>
            </w:r>
            <w:r>
              <w:t>operación y la exactitud requerida. Las tecnologías que se deben utilizar son:</w:t>
            </w:r>
          </w:p>
        </w:tc>
        <w:tc>
          <w:tcPr>
            <w:tcW w:w="1702" w:type="dxa"/>
          </w:tcPr>
          <w:p w14:paraId="436B9D16" w14:textId="77777777" w:rsidR="00B75825" w:rsidRDefault="00B75825">
            <w:pPr>
              <w:pStyle w:val="TableParagraph"/>
              <w:rPr>
                <w:rFonts w:ascii="Times New Roman"/>
                <w:sz w:val="20"/>
              </w:rPr>
            </w:pPr>
          </w:p>
        </w:tc>
      </w:tr>
      <w:tr w:rsidR="00B75825" w14:paraId="436B9D1D" w14:textId="77777777">
        <w:trPr>
          <w:trHeight w:val="254"/>
        </w:trPr>
        <w:tc>
          <w:tcPr>
            <w:tcW w:w="8366" w:type="dxa"/>
          </w:tcPr>
          <w:p w14:paraId="436B9D18" w14:textId="77777777" w:rsidR="00B75825" w:rsidRDefault="00147C55">
            <w:pPr>
              <w:pStyle w:val="TableParagraph"/>
              <w:spacing w:line="234" w:lineRule="exact"/>
              <w:ind w:left="107"/>
            </w:pPr>
            <w:r>
              <w:t>i.</w:t>
            </w:r>
            <w:r>
              <w:rPr>
                <w:spacing w:val="-7"/>
              </w:rPr>
              <w:t xml:space="preserve"> </w:t>
            </w:r>
            <w:r>
              <w:t>Medidores</w:t>
            </w:r>
            <w:r>
              <w:rPr>
                <w:spacing w:val="-5"/>
              </w:rPr>
              <w:t xml:space="preserve"> </w:t>
            </w:r>
            <w:r>
              <w:t>bajo</w:t>
            </w:r>
            <w:r>
              <w:rPr>
                <w:spacing w:val="-4"/>
              </w:rPr>
              <w:t xml:space="preserve"> </w:t>
            </w:r>
            <w:r>
              <w:t>principio</w:t>
            </w:r>
            <w:r>
              <w:rPr>
                <w:spacing w:val="-11"/>
              </w:rPr>
              <w:t xml:space="preserve"> </w:t>
            </w:r>
            <w:r>
              <w:t>de</w:t>
            </w:r>
            <w:r>
              <w:rPr>
                <w:spacing w:val="-4"/>
              </w:rPr>
              <w:t xml:space="preserve"> </w:t>
            </w:r>
            <w:r>
              <w:t>presión</w:t>
            </w:r>
            <w:r>
              <w:rPr>
                <w:spacing w:val="-6"/>
              </w:rPr>
              <w:t xml:space="preserve"> </w:t>
            </w:r>
            <w:r>
              <w:t>diferencial</w:t>
            </w:r>
            <w:r>
              <w:rPr>
                <w:spacing w:val="-11"/>
              </w:rPr>
              <w:t xml:space="preserve"> </w:t>
            </w:r>
            <w:r>
              <w:t>(placa</w:t>
            </w:r>
            <w:r>
              <w:rPr>
                <w:spacing w:val="-5"/>
              </w:rPr>
              <w:t xml:space="preserve"> </w:t>
            </w:r>
            <w:r>
              <w:t>de</w:t>
            </w:r>
            <w:r>
              <w:rPr>
                <w:spacing w:val="-6"/>
              </w:rPr>
              <w:t xml:space="preserve"> </w:t>
            </w:r>
            <w:r>
              <w:rPr>
                <w:spacing w:val="-2"/>
              </w:rPr>
              <w:t>orificio).</w:t>
            </w:r>
          </w:p>
        </w:tc>
        <w:tc>
          <w:tcPr>
            <w:tcW w:w="425" w:type="dxa"/>
          </w:tcPr>
          <w:p w14:paraId="436B9D19" w14:textId="14791CB0" w:rsidR="00B75825" w:rsidRDefault="005C3624">
            <w:pPr>
              <w:pStyle w:val="TableParagraph"/>
              <w:rPr>
                <w:rFonts w:ascii="Times New Roman"/>
                <w:sz w:val="18"/>
              </w:rPr>
            </w:pPr>
            <w:r>
              <w:rPr>
                <w:rFonts w:ascii="Times New Roman"/>
                <w:sz w:val="20"/>
              </w:rPr>
              <w:t>${si</w:t>
            </w:r>
            <w:r w:rsidR="003A03EB">
              <w:rPr>
                <w:rFonts w:ascii="Times New Roman"/>
                <w:sz w:val="20"/>
              </w:rPr>
              <w:t>87</w:t>
            </w:r>
            <w:r>
              <w:rPr>
                <w:rFonts w:ascii="Times New Roman"/>
                <w:sz w:val="20"/>
              </w:rPr>
              <w:t>}</w:t>
            </w:r>
          </w:p>
        </w:tc>
        <w:tc>
          <w:tcPr>
            <w:tcW w:w="425" w:type="dxa"/>
          </w:tcPr>
          <w:p w14:paraId="436B9D1A" w14:textId="1E5C040D" w:rsidR="00B75825" w:rsidRDefault="007C3058">
            <w:pPr>
              <w:pStyle w:val="TableParagraph"/>
              <w:rPr>
                <w:rFonts w:ascii="Times New Roman"/>
                <w:sz w:val="18"/>
              </w:rPr>
            </w:pPr>
            <w:r>
              <w:rPr>
                <w:rFonts w:ascii="Times New Roman"/>
                <w:sz w:val="20"/>
              </w:rPr>
              <w:t>${no</w:t>
            </w:r>
            <w:r w:rsidR="00242D27">
              <w:rPr>
                <w:rFonts w:ascii="Times New Roman"/>
                <w:sz w:val="20"/>
              </w:rPr>
              <w:t>87</w:t>
            </w:r>
            <w:r>
              <w:rPr>
                <w:rFonts w:ascii="Times New Roman"/>
                <w:sz w:val="20"/>
              </w:rPr>
              <w:t>}</w:t>
            </w:r>
          </w:p>
        </w:tc>
        <w:tc>
          <w:tcPr>
            <w:tcW w:w="713" w:type="dxa"/>
          </w:tcPr>
          <w:p w14:paraId="436B9D1B" w14:textId="1F589E34" w:rsidR="00B75825" w:rsidRDefault="00CD7556">
            <w:pPr>
              <w:pStyle w:val="TableParagraph"/>
              <w:rPr>
                <w:rFonts w:ascii="Times New Roman"/>
                <w:sz w:val="18"/>
              </w:rPr>
            </w:pPr>
            <w:r>
              <w:rPr>
                <w:rFonts w:ascii="Times New Roman"/>
                <w:sz w:val="20"/>
              </w:rPr>
              <w:t>${noaplica</w:t>
            </w:r>
            <w:r w:rsidR="00731B02">
              <w:rPr>
                <w:rFonts w:ascii="Times New Roman"/>
                <w:sz w:val="20"/>
              </w:rPr>
              <w:t>87</w:t>
            </w:r>
            <w:r>
              <w:rPr>
                <w:rFonts w:ascii="Times New Roman"/>
                <w:sz w:val="20"/>
              </w:rPr>
              <w:t>}</w:t>
            </w:r>
          </w:p>
        </w:tc>
        <w:tc>
          <w:tcPr>
            <w:tcW w:w="1702" w:type="dxa"/>
          </w:tcPr>
          <w:p w14:paraId="436B9D1C" w14:textId="750945DE"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87</w:t>
            </w:r>
            <w:r>
              <w:rPr>
                <w:rFonts w:ascii="Times New Roman"/>
                <w:sz w:val="20"/>
              </w:rPr>
              <w:t>}</w:t>
            </w:r>
          </w:p>
        </w:tc>
      </w:tr>
      <w:tr w:rsidR="00B75825" w14:paraId="436B9D23" w14:textId="77777777">
        <w:trPr>
          <w:trHeight w:val="268"/>
        </w:trPr>
        <w:tc>
          <w:tcPr>
            <w:tcW w:w="8366" w:type="dxa"/>
          </w:tcPr>
          <w:p w14:paraId="436B9D1E" w14:textId="77777777" w:rsidR="00B75825" w:rsidRDefault="00147C55">
            <w:pPr>
              <w:pStyle w:val="TableParagraph"/>
              <w:spacing w:line="248" w:lineRule="exact"/>
              <w:ind w:left="107"/>
            </w:pPr>
            <w:proofErr w:type="spellStart"/>
            <w:r>
              <w:t>ii</w:t>
            </w:r>
            <w:proofErr w:type="spellEnd"/>
            <w:r>
              <w:t>.</w:t>
            </w:r>
            <w:r>
              <w:rPr>
                <w:spacing w:val="-9"/>
              </w:rPr>
              <w:t xml:space="preserve"> </w:t>
            </w:r>
            <w:r>
              <w:t>Medidores</w:t>
            </w:r>
            <w:r>
              <w:rPr>
                <w:spacing w:val="-8"/>
              </w:rPr>
              <w:t xml:space="preserve"> </w:t>
            </w:r>
            <w:r>
              <w:t>de</w:t>
            </w:r>
            <w:r>
              <w:rPr>
                <w:spacing w:val="-10"/>
              </w:rPr>
              <w:t xml:space="preserve"> </w:t>
            </w:r>
            <w:r>
              <w:t>desplazamiento</w:t>
            </w:r>
            <w:r>
              <w:rPr>
                <w:spacing w:val="-5"/>
              </w:rPr>
              <w:t xml:space="preserve"> </w:t>
            </w:r>
            <w:r>
              <w:rPr>
                <w:spacing w:val="-2"/>
              </w:rPr>
              <w:t>positivo.</w:t>
            </w:r>
          </w:p>
        </w:tc>
        <w:tc>
          <w:tcPr>
            <w:tcW w:w="425" w:type="dxa"/>
          </w:tcPr>
          <w:p w14:paraId="436B9D1F" w14:textId="57CFE4A8" w:rsidR="00B75825" w:rsidRDefault="005C3624">
            <w:pPr>
              <w:pStyle w:val="TableParagraph"/>
              <w:rPr>
                <w:rFonts w:ascii="Times New Roman"/>
                <w:sz w:val="18"/>
              </w:rPr>
            </w:pPr>
            <w:r>
              <w:rPr>
                <w:rFonts w:ascii="Times New Roman"/>
                <w:sz w:val="20"/>
              </w:rPr>
              <w:t>${si</w:t>
            </w:r>
            <w:r w:rsidR="003A03EB">
              <w:rPr>
                <w:rFonts w:ascii="Times New Roman"/>
                <w:sz w:val="20"/>
              </w:rPr>
              <w:t>88</w:t>
            </w:r>
            <w:r>
              <w:rPr>
                <w:rFonts w:ascii="Times New Roman"/>
                <w:sz w:val="20"/>
              </w:rPr>
              <w:t>}</w:t>
            </w:r>
          </w:p>
        </w:tc>
        <w:tc>
          <w:tcPr>
            <w:tcW w:w="425" w:type="dxa"/>
          </w:tcPr>
          <w:p w14:paraId="436B9D20" w14:textId="710E529A" w:rsidR="00B75825" w:rsidRDefault="007C3058">
            <w:pPr>
              <w:pStyle w:val="TableParagraph"/>
              <w:rPr>
                <w:rFonts w:ascii="Times New Roman"/>
                <w:sz w:val="18"/>
              </w:rPr>
            </w:pPr>
            <w:r>
              <w:rPr>
                <w:rFonts w:ascii="Times New Roman"/>
                <w:sz w:val="20"/>
              </w:rPr>
              <w:t>${no</w:t>
            </w:r>
            <w:r w:rsidR="00242D27">
              <w:rPr>
                <w:rFonts w:ascii="Times New Roman"/>
                <w:sz w:val="20"/>
              </w:rPr>
              <w:t>88</w:t>
            </w:r>
            <w:r>
              <w:rPr>
                <w:rFonts w:ascii="Times New Roman"/>
                <w:sz w:val="20"/>
              </w:rPr>
              <w:t>}</w:t>
            </w:r>
          </w:p>
        </w:tc>
        <w:tc>
          <w:tcPr>
            <w:tcW w:w="713" w:type="dxa"/>
          </w:tcPr>
          <w:p w14:paraId="436B9D21" w14:textId="5A351A34" w:rsidR="00B75825" w:rsidRDefault="00CD7556">
            <w:pPr>
              <w:pStyle w:val="TableParagraph"/>
              <w:rPr>
                <w:rFonts w:ascii="Times New Roman"/>
                <w:sz w:val="18"/>
              </w:rPr>
            </w:pPr>
            <w:r>
              <w:rPr>
                <w:rFonts w:ascii="Times New Roman"/>
                <w:sz w:val="20"/>
              </w:rPr>
              <w:t>${noaplica</w:t>
            </w:r>
            <w:r w:rsidR="00731B02">
              <w:rPr>
                <w:rFonts w:ascii="Times New Roman"/>
                <w:sz w:val="20"/>
              </w:rPr>
              <w:t>88</w:t>
            </w:r>
            <w:r>
              <w:rPr>
                <w:rFonts w:ascii="Times New Roman"/>
                <w:sz w:val="20"/>
              </w:rPr>
              <w:t>}</w:t>
            </w:r>
          </w:p>
        </w:tc>
        <w:tc>
          <w:tcPr>
            <w:tcW w:w="1702" w:type="dxa"/>
          </w:tcPr>
          <w:p w14:paraId="436B9D22" w14:textId="0CAE71AE"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88</w:t>
            </w:r>
            <w:r>
              <w:rPr>
                <w:rFonts w:ascii="Times New Roman"/>
                <w:sz w:val="20"/>
              </w:rPr>
              <w:t>}</w:t>
            </w:r>
          </w:p>
        </w:tc>
      </w:tr>
      <w:tr w:rsidR="00B75825" w14:paraId="436B9D29" w14:textId="77777777">
        <w:trPr>
          <w:trHeight w:val="268"/>
        </w:trPr>
        <w:tc>
          <w:tcPr>
            <w:tcW w:w="8366" w:type="dxa"/>
          </w:tcPr>
          <w:p w14:paraId="436B9D24" w14:textId="77777777" w:rsidR="00B75825" w:rsidRDefault="00147C55">
            <w:pPr>
              <w:pStyle w:val="TableParagraph"/>
              <w:spacing w:line="248" w:lineRule="exact"/>
              <w:ind w:left="107"/>
            </w:pPr>
            <w:proofErr w:type="spellStart"/>
            <w:r>
              <w:t>iii</w:t>
            </w:r>
            <w:proofErr w:type="spellEnd"/>
            <w:r>
              <w:t>.</w:t>
            </w:r>
            <w:r>
              <w:rPr>
                <w:spacing w:val="-6"/>
              </w:rPr>
              <w:t xml:space="preserve"> </w:t>
            </w:r>
            <w:r>
              <w:t>Medidores</w:t>
            </w:r>
            <w:r>
              <w:rPr>
                <w:spacing w:val="-6"/>
              </w:rPr>
              <w:t xml:space="preserve"> </w:t>
            </w:r>
            <w:r>
              <w:t>tipo</w:t>
            </w:r>
            <w:r>
              <w:rPr>
                <w:spacing w:val="-4"/>
              </w:rPr>
              <w:t xml:space="preserve"> </w:t>
            </w:r>
            <w:r>
              <w:rPr>
                <w:spacing w:val="-2"/>
              </w:rPr>
              <w:t>turbina.</w:t>
            </w:r>
          </w:p>
        </w:tc>
        <w:tc>
          <w:tcPr>
            <w:tcW w:w="425" w:type="dxa"/>
          </w:tcPr>
          <w:p w14:paraId="436B9D25" w14:textId="573ED5AA" w:rsidR="00B75825" w:rsidRDefault="005C3624">
            <w:pPr>
              <w:pStyle w:val="TableParagraph"/>
              <w:rPr>
                <w:rFonts w:ascii="Times New Roman"/>
                <w:sz w:val="18"/>
              </w:rPr>
            </w:pPr>
            <w:r>
              <w:rPr>
                <w:rFonts w:ascii="Times New Roman"/>
                <w:sz w:val="20"/>
              </w:rPr>
              <w:t>${si</w:t>
            </w:r>
            <w:r w:rsidR="003A03EB">
              <w:rPr>
                <w:rFonts w:ascii="Times New Roman"/>
                <w:sz w:val="20"/>
              </w:rPr>
              <w:t>89</w:t>
            </w:r>
            <w:r>
              <w:rPr>
                <w:rFonts w:ascii="Times New Roman"/>
                <w:sz w:val="20"/>
              </w:rPr>
              <w:t>}</w:t>
            </w:r>
          </w:p>
        </w:tc>
        <w:tc>
          <w:tcPr>
            <w:tcW w:w="425" w:type="dxa"/>
          </w:tcPr>
          <w:p w14:paraId="436B9D26" w14:textId="700A68E4" w:rsidR="00B75825" w:rsidRDefault="007C3058">
            <w:pPr>
              <w:pStyle w:val="TableParagraph"/>
              <w:rPr>
                <w:rFonts w:ascii="Times New Roman"/>
                <w:sz w:val="18"/>
              </w:rPr>
            </w:pPr>
            <w:r>
              <w:rPr>
                <w:rFonts w:ascii="Times New Roman"/>
                <w:sz w:val="20"/>
              </w:rPr>
              <w:t>${no</w:t>
            </w:r>
            <w:r w:rsidR="00242D27">
              <w:rPr>
                <w:rFonts w:ascii="Times New Roman"/>
                <w:sz w:val="20"/>
              </w:rPr>
              <w:t>89</w:t>
            </w:r>
            <w:r>
              <w:rPr>
                <w:rFonts w:ascii="Times New Roman"/>
                <w:sz w:val="20"/>
              </w:rPr>
              <w:t>}</w:t>
            </w:r>
          </w:p>
        </w:tc>
        <w:tc>
          <w:tcPr>
            <w:tcW w:w="713" w:type="dxa"/>
          </w:tcPr>
          <w:p w14:paraId="436B9D27" w14:textId="62B1073D" w:rsidR="00B75825" w:rsidRDefault="00CD7556">
            <w:pPr>
              <w:pStyle w:val="TableParagraph"/>
              <w:rPr>
                <w:rFonts w:ascii="Times New Roman"/>
                <w:sz w:val="18"/>
              </w:rPr>
            </w:pPr>
            <w:r>
              <w:rPr>
                <w:rFonts w:ascii="Times New Roman"/>
                <w:sz w:val="20"/>
              </w:rPr>
              <w:t>${noaplica</w:t>
            </w:r>
            <w:r w:rsidR="00731B02">
              <w:rPr>
                <w:rFonts w:ascii="Times New Roman"/>
                <w:sz w:val="20"/>
              </w:rPr>
              <w:t>89</w:t>
            </w:r>
            <w:r>
              <w:rPr>
                <w:rFonts w:ascii="Times New Roman"/>
                <w:sz w:val="20"/>
              </w:rPr>
              <w:t>}</w:t>
            </w:r>
          </w:p>
        </w:tc>
        <w:tc>
          <w:tcPr>
            <w:tcW w:w="1702" w:type="dxa"/>
          </w:tcPr>
          <w:p w14:paraId="436B9D28" w14:textId="0DFEE1BE"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89</w:t>
            </w:r>
            <w:r>
              <w:rPr>
                <w:rFonts w:ascii="Times New Roman"/>
                <w:sz w:val="20"/>
              </w:rPr>
              <w:t>}</w:t>
            </w:r>
          </w:p>
        </w:tc>
      </w:tr>
      <w:tr w:rsidR="00B75825" w14:paraId="436B9D2F" w14:textId="77777777">
        <w:trPr>
          <w:trHeight w:val="269"/>
        </w:trPr>
        <w:tc>
          <w:tcPr>
            <w:tcW w:w="8366" w:type="dxa"/>
          </w:tcPr>
          <w:p w14:paraId="436B9D2A" w14:textId="77777777" w:rsidR="00B75825" w:rsidRDefault="00147C55">
            <w:pPr>
              <w:pStyle w:val="TableParagraph"/>
              <w:spacing w:line="249" w:lineRule="exact"/>
              <w:ind w:left="107"/>
            </w:pPr>
            <w:proofErr w:type="spellStart"/>
            <w:r>
              <w:t>iv</w:t>
            </w:r>
            <w:proofErr w:type="spellEnd"/>
            <w:r>
              <w:t>.</w:t>
            </w:r>
            <w:r>
              <w:rPr>
                <w:spacing w:val="-5"/>
              </w:rPr>
              <w:t xml:space="preserve"> </w:t>
            </w:r>
            <w:r>
              <w:t>Medidores</w:t>
            </w:r>
            <w:r>
              <w:rPr>
                <w:spacing w:val="-8"/>
              </w:rPr>
              <w:t xml:space="preserve"> </w:t>
            </w:r>
            <w:r>
              <w:rPr>
                <w:spacing w:val="-2"/>
              </w:rPr>
              <w:t>ultrasónicos.</w:t>
            </w:r>
          </w:p>
        </w:tc>
        <w:tc>
          <w:tcPr>
            <w:tcW w:w="425" w:type="dxa"/>
          </w:tcPr>
          <w:p w14:paraId="436B9D2B" w14:textId="25EAD868" w:rsidR="00B75825" w:rsidRDefault="005C3624">
            <w:pPr>
              <w:pStyle w:val="TableParagraph"/>
              <w:rPr>
                <w:rFonts w:ascii="Times New Roman"/>
                <w:sz w:val="18"/>
              </w:rPr>
            </w:pPr>
            <w:r>
              <w:rPr>
                <w:rFonts w:ascii="Times New Roman"/>
                <w:sz w:val="20"/>
              </w:rPr>
              <w:t>${si</w:t>
            </w:r>
            <w:r w:rsidR="003A03EB">
              <w:rPr>
                <w:rFonts w:ascii="Times New Roman"/>
                <w:sz w:val="20"/>
              </w:rPr>
              <w:t>90</w:t>
            </w:r>
            <w:r>
              <w:rPr>
                <w:rFonts w:ascii="Times New Roman"/>
                <w:sz w:val="20"/>
              </w:rPr>
              <w:t>}</w:t>
            </w:r>
          </w:p>
        </w:tc>
        <w:tc>
          <w:tcPr>
            <w:tcW w:w="425" w:type="dxa"/>
          </w:tcPr>
          <w:p w14:paraId="436B9D2C" w14:textId="56D1D48F" w:rsidR="00B75825" w:rsidRDefault="007C3058">
            <w:pPr>
              <w:pStyle w:val="TableParagraph"/>
              <w:rPr>
                <w:rFonts w:ascii="Times New Roman"/>
                <w:sz w:val="18"/>
              </w:rPr>
            </w:pPr>
            <w:r>
              <w:rPr>
                <w:rFonts w:ascii="Times New Roman"/>
                <w:sz w:val="20"/>
              </w:rPr>
              <w:t>${no</w:t>
            </w:r>
            <w:r w:rsidR="00242D27">
              <w:rPr>
                <w:rFonts w:ascii="Times New Roman"/>
                <w:sz w:val="20"/>
              </w:rPr>
              <w:t>90</w:t>
            </w:r>
            <w:r>
              <w:rPr>
                <w:rFonts w:ascii="Times New Roman"/>
                <w:sz w:val="20"/>
              </w:rPr>
              <w:t>}</w:t>
            </w:r>
          </w:p>
        </w:tc>
        <w:tc>
          <w:tcPr>
            <w:tcW w:w="713" w:type="dxa"/>
          </w:tcPr>
          <w:p w14:paraId="436B9D2D" w14:textId="1B8F9F9E" w:rsidR="00B75825" w:rsidRDefault="00CD7556">
            <w:pPr>
              <w:pStyle w:val="TableParagraph"/>
              <w:rPr>
                <w:rFonts w:ascii="Times New Roman"/>
                <w:sz w:val="18"/>
              </w:rPr>
            </w:pPr>
            <w:r>
              <w:rPr>
                <w:rFonts w:ascii="Times New Roman"/>
                <w:sz w:val="20"/>
              </w:rPr>
              <w:t>${noaplica</w:t>
            </w:r>
            <w:r w:rsidR="00731B02">
              <w:rPr>
                <w:rFonts w:ascii="Times New Roman"/>
                <w:sz w:val="20"/>
              </w:rPr>
              <w:t>90</w:t>
            </w:r>
            <w:r>
              <w:rPr>
                <w:rFonts w:ascii="Times New Roman"/>
                <w:sz w:val="20"/>
              </w:rPr>
              <w:t>}</w:t>
            </w:r>
          </w:p>
        </w:tc>
        <w:tc>
          <w:tcPr>
            <w:tcW w:w="1702" w:type="dxa"/>
          </w:tcPr>
          <w:p w14:paraId="436B9D2E" w14:textId="6FF86BAF"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90</w:t>
            </w:r>
            <w:r>
              <w:rPr>
                <w:rFonts w:ascii="Times New Roman"/>
                <w:sz w:val="20"/>
              </w:rPr>
              <w:t>}</w:t>
            </w:r>
          </w:p>
        </w:tc>
      </w:tr>
      <w:tr w:rsidR="00B75825" w14:paraId="436B9D35" w14:textId="77777777">
        <w:trPr>
          <w:trHeight w:val="266"/>
        </w:trPr>
        <w:tc>
          <w:tcPr>
            <w:tcW w:w="8366" w:type="dxa"/>
          </w:tcPr>
          <w:p w14:paraId="436B9D30" w14:textId="77777777" w:rsidR="00B75825" w:rsidRDefault="00147C55">
            <w:pPr>
              <w:pStyle w:val="TableParagraph"/>
              <w:spacing w:line="246" w:lineRule="exact"/>
              <w:ind w:left="107"/>
            </w:pPr>
            <w:r>
              <w:t>v.</w:t>
            </w:r>
            <w:r>
              <w:rPr>
                <w:spacing w:val="-3"/>
              </w:rPr>
              <w:t xml:space="preserve"> </w:t>
            </w:r>
            <w:r>
              <w:t>Medidores</w:t>
            </w:r>
            <w:r>
              <w:rPr>
                <w:spacing w:val="-6"/>
              </w:rPr>
              <w:t xml:space="preserve"> </w:t>
            </w:r>
            <w:r>
              <w:t>de</w:t>
            </w:r>
            <w:r>
              <w:rPr>
                <w:spacing w:val="-2"/>
              </w:rPr>
              <w:t xml:space="preserve"> Coriolis.</w:t>
            </w:r>
          </w:p>
        </w:tc>
        <w:tc>
          <w:tcPr>
            <w:tcW w:w="425" w:type="dxa"/>
          </w:tcPr>
          <w:p w14:paraId="436B9D31" w14:textId="3D7CD530" w:rsidR="00B75825" w:rsidRDefault="005C3624">
            <w:pPr>
              <w:pStyle w:val="TableParagraph"/>
              <w:rPr>
                <w:rFonts w:ascii="Times New Roman"/>
                <w:sz w:val="18"/>
              </w:rPr>
            </w:pPr>
            <w:r>
              <w:rPr>
                <w:rFonts w:ascii="Times New Roman"/>
                <w:sz w:val="20"/>
              </w:rPr>
              <w:t>${si</w:t>
            </w:r>
            <w:r w:rsidR="003A03EB">
              <w:rPr>
                <w:rFonts w:ascii="Times New Roman"/>
                <w:sz w:val="20"/>
              </w:rPr>
              <w:t>9</w:t>
            </w:r>
            <w:r>
              <w:rPr>
                <w:rFonts w:ascii="Times New Roman"/>
                <w:sz w:val="20"/>
              </w:rPr>
              <w:t>1}</w:t>
            </w:r>
          </w:p>
        </w:tc>
        <w:tc>
          <w:tcPr>
            <w:tcW w:w="425" w:type="dxa"/>
          </w:tcPr>
          <w:p w14:paraId="436B9D32" w14:textId="4AD44EC9" w:rsidR="00B75825" w:rsidRDefault="007C3058">
            <w:pPr>
              <w:pStyle w:val="TableParagraph"/>
              <w:rPr>
                <w:rFonts w:ascii="Times New Roman"/>
                <w:sz w:val="18"/>
              </w:rPr>
            </w:pPr>
            <w:r>
              <w:rPr>
                <w:rFonts w:ascii="Times New Roman"/>
                <w:sz w:val="20"/>
              </w:rPr>
              <w:t>${no</w:t>
            </w:r>
            <w:r w:rsidR="00242D27">
              <w:rPr>
                <w:rFonts w:ascii="Times New Roman"/>
                <w:sz w:val="20"/>
              </w:rPr>
              <w:t>9</w:t>
            </w:r>
            <w:r>
              <w:rPr>
                <w:rFonts w:ascii="Times New Roman"/>
                <w:sz w:val="20"/>
              </w:rPr>
              <w:t>1}</w:t>
            </w:r>
          </w:p>
        </w:tc>
        <w:tc>
          <w:tcPr>
            <w:tcW w:w="713" w:type="dxa"/>
          </w:tcPr>
          <w:p w14:paraId="436B9D33" w14:textId="5B256118" w:rsidR="00B75825" w:rsidRDefault="00CD7556">
            <w:pPr>
              <w:pStyle w:val="TableParagraph"/>
              <w:rPr>
                <w:rFonts w:ascii="Times New Roman"/>
                <w:sz w:val="18"/>
              </w:rPr>
            </w:pPr>
            <w:r>
              <w:rPr>
                <w:rFonts w:ascii="Times New Roman"/>
                <w:sz w:val="20"/>
              </w:rPr>
              <w:t>${noaplica</w:t>
            </w:r>
            <w:r w:rsidR="00731B02">
              <w:rPr>
                <w:rFonts w:ascii="Times New Roman"/>
                <w:sz w:val="20"/>
              </w:rPr>
              <w:t>91</w:t>
            </w:r>
            <w:r>
              <w:rPr>
                <w:rFonts w:ascii="Times New Roman"/>
                <w:sz w:val="20"/>
              </w:rPr>
              <w:t>}</w:t>
            </w:r>
          </w:p>
        </w:tc>
        <w:tc>
          <w:tcPr>
            <w:tcW w:w="1702" w:type="dxa"/>
          </w:tcPr>
          <w:p w14:paraId="436B9D34" w14:textId="7310FDA0"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91</w:t>
            </w:r>
            <w:r>
              <w:rPr>
                <w:rFonts w:ascii="Times New Roman"/>
                <w:sz w:val="20"/>
              </w:rPr>
              <w:t>}</w:t>
            </w:r>
          </w:p>
        </w:tc>
      </w:tr>
      <w:tr w:rsidR="00B75825" w14:paraId="436B9D3B" w14:textId="77777777">
        <w:trPr>
          <w:trHeight w:val="309"/>
        </w:trPr>
        <w:tc>
          <w:tcPr>
            <w:tcW w:w="8366" w:type="dxa"/>
          </w:tcPr>
          <w:p w14:paraId="436B9D36" w14:textId="77777777" w:rsidR="00B75825" w:rsidRDefault="00147C55">
            <w:pPr>
              <w:pStyle w:val="TableParagraph"/>
              <w:spacing w:before="1"/>
              <w:ind w:left="107"/>
            </w:pPr>
            <w:r>
              <w:t>vi.</w:t>
            </w:r>
            <w:r>
              <w:rPr>
                <w:spacing w:val="-9"/>
              </w:rPr>
              <w:t xml:space="preserve"> </w:t>
            </w:r>
            <w:r>
              <w:t>Medidores</w:t>
            </w:r>
            <w:r>
              <w:rPr>
                <w:spacing w:val="-8"/>
              </w:rPr>
              <w:t xml:space="preserve"> </w:t>
            </w:r>
            <w:r>
              <w:t>multifásicos,</w:t>
            </w:r>
            <w:r>
              <w:rPr>
                <w:spacing w:val="-9"/>
              </w:rPr>
              <w:t xml:space="preserve"> </w:t>
            </w:r>
            <w:r>
              <w:t>tratándose</w:t>
            </w:r>
            <w:r>
              <w:rPr>
                <w:spacing w:val="-4"/>
              </w:rPr>
              <w:t xml:space="preserve"> </w:t>
            </w:r>
            <w:r>
              <w:t>de</w:t>
            </w:r>
            <w:r>
              <w:rPr>
                <w:spacing w:val="-6"/>
              </w:rPr>
              <w:t xml:space="preserve"> </w:t>
            </w:r>
            <w:r>
              <w:t>medición</w:t>
            </w:r>
            <w:r>
              <w:rPr>
                <w:spacing w:val="-7"/>
              </w:rPr>
              <w:t xml:space="preserve"> </w:t>
            </w:r>
            <w:r>
              <w:t>a</w:t>
            </w:r>
            <w:r>
              <w:rPr>
                <w:spacing w:val="-5"/>
              </w:rPr>
              <w:t xml:space="preserve"> </w:t>
            </w:r>
            <w:r>
              <w:t>boca</w:t>
            </w:r>
            <w:r>
              <w:rPr>
                <w:spacing w:val="-4"/>
              </w:rPr>
              <w:t xml:space="preserve"> </w:t>
            </w:r>
            <w:r>
              <w:t>de</w:t>
            </w:r>
            <w:r>
              <w:rPr>
                <w:spacing w:val="-5"/>
              </w:rPr>
              <w:t xml:space="preserve"> </w:t>
            </w:r>
            <w:r>
              <w:t>pozo</w:t>
            </w:r>
            <w:r>
              <w:rPr>
                <w:spacing w:val="-5"/>
              </w:rPr>
              <w:t xml:space="preserve"> </w:t>
            </w:r>
            <w:r>
              <w:t>o</w:t>
            </w:r>
            <w:r>
              <w:rPr>
                <w:spacing w:val="-3"/>
              </w:rPr>
              <w:t xml:space="preserve"> </w:t>
            </w:r>
            <w:r>
              <w:t>de</w:t>
            </w:r>
            <w:r>
              <w:rPr>
                <w:spacing w:val="-5"/>
              </w:rPr>
              <w:t xml:space="preserve"> </w:t>
            </w:r>
            <w:r>
              <w:rPr>
                <w:spacing w:val="-2"/>
              </w:rPr>
              <w:t>recolección.</w:t>
            </w:r>
          </w:p>
        </w:tc>
        <w:tc>
          <w:tcPr>
            <w:tcW w:w="425" w:type="dxa"/>
          </w:tcPr>
          <w:p w14:paraId="436B9D37" w14:textId="4F49E7E6" w:rsidR="00B75825" w:rsidRDefault="005C3624">
            <w:pPr>
              <w:pStyle w:val="TableParagraph"/>
              <w:rPr>
                <w:rFonts w:ascii="Times New Roman"/>
                <w:sz w:val="20"/>
              </w:rPr>
            </w:pPr>
            <w:r>
              <w:rPr>
                <w:rFonts w:ascii="Times New Roman"/>
                <w:sz w:val="20"/>
              </w:rPr>
              <w:t>${si</w:t>
            </w:r>
            <w:r w:rsidR="003A03EB">
              <w:rPr>
                <w:rFonts w:ascii="Times New Roman"/>
                <w:sz w:val="20"/>
              </w:rPr>
              <w:t>92</w:t>
            </w:r>
            <w:r>
              <w:rPr>
                <w:rFonts w:ascii="Times New Roman"/>
                <w:sz w:val="20"/>
              </w:rPr>
              <w:t>}</w:t>
            </w:r>
          </w:p>
        </w:tc>
        <w:tc>
          <w:tcPr>
            <w:tcW w:w="425" w:type="dxa"/>
          </w:tcPr>
          <w:p w14:paraId="436B9D38" w14:textId="7A30BFE6" w:rsidR="00B75825" w:rsidRDefault="007C3058">
            <w:pPr>
              <w:pStyle w:val="TableParagraph"/>
              <w:rPr>
                <w:rFonts w:ascii="Times New Roman"/>
                <w:sz w:val="20"/>
              </w:rPr>
            </w:pPr>
            <w:r>
              <w:rPr>
                <w:rFonts w:ascii="Times New Roman"/>
                <w:sz w:val="20"/>
              </w:rPr>
              <w:t>${no</w:t>
            </w:r>
            <w:r w:rsidR="00242D27">
              <w:rPr>
                <w:rFonts w:ascii="Times New Roman"/>
                <w:sz w:val="20"/>
              </w:rPr>
              <w:t>92</w:t>
            </w:r>
            <w:r>
              <w:rPr>
                <w:rFonts w:ascii="Times New Roman"/>
                <w:sz w:val="20"/>
              </w:rPr>
              <w:t>}</w:t>
            </w:r>
          </w:p>
        </w:tc>
        <w:tc>
          <w:tcPr>
            <w:tcW w:w="713" w:type="dxa"/>
          </w:tcPr>
          <w:p w14:paraId="436B9D39" w14:textId="330EF845" w:rsidR="00B75825" w:rsidRDefault="00CD7556">
            <w:pPr>
              <w:pStyle w:val="TableParagraph"/>
              <w:rPr>
                <w:rFonts w:ascii="Times New Roman"/>
                <w:sz w:val="20"/>
              </w:rPr>
            </w:pPr>
            <w:r>
              <w:rPr>
                <w:rFonts w:ascii="Times New Roman"/>
                <w:sz w:val="20"/>
              </w:rPr>
              <w:t>${noaplica</w:t>
            </w:r>
            <w:r w:rsidR="00731B02">
              <w:rPr>
                <w:rFonts w:ascii="Times New Roman"/>
                <w:sz w:val="20"/>
              </w:rPr>
              <w:t>92</w:t>
            </w:r>
            <w:r>
              <w:rPr>
                <w:rFonts w:ascii="Times New Roman"/>
                <w:sz w:val="20"/>
              </w:rPr>
              <w:t>}</w:t>
            </w:r>
          </w:p>
        </w:tc>
        <w:tc>
          <w:tcPr>
            <w:tcW w:w="1702" w:type="dxa"/>
          </w:tcPr>
          <w:p w14:paraId="436B9D3A" w14:textId="2AAFB84C" w:rsidR="00B75825" w:rsidRDefault="00580AA8">
            <w:pPr>
              <w:pStyle w:val="TableParagraph"/>
              <w:rPr>
                <w:rFonts w:ascii="Times New Roman"/>
                <w:sz w:val="20"/>
              </w:rPr>
            </w:pPr>
            <w:r>
              <w:rPr>
                <w:rFonts w:ascii="Times New Roman"/>
                <w:sz w:val="20"/>
              </w:rPr>
              <w:t>${observaciones</w:t>
            </w:r>
            <w:r w:rsidR="006B625E">
              <w:rPr>
                <w:rFonts w:ascii="Times New Roman"/>
                <w:sz w:val="20"/>
                <w:lang w:val="es-ES_tradnl"/>
              </w:rPr>
              <w:t>92</w:t>
            </w:r>
            <w:r>
              <w:rPr>
                <w:rFonts w:ascii="Times New Roman"/>
                <w:sz w:val="20"/>
              </w:rPr>
              <w:t>}</w:t>
            </w:r>
          </w:p>
        </w:tc>
      </w:tr>
      <w:tr w:rsidR="00B75825" w14:paraId="436B9D41" w14:textId="77777777">
        <w:trPr>
          <w:trHeight w:val="268"/>
        </w:trPr>
        <w:tc>
          <w:tcPr>
            <w:tcW w:w="8366" w:type="dxa"/>
          </w:tcPr>
          <w:p w14:paraId="436B9D3C" w14:textId="77777777" w:rsidR="00B75825" w:rsidRDefault="00147C55">
            <w:pPr>
              <w:pStyle w:val="TableParagraph"/>
              <w:spacing w:line="248" w:lineRule="exact"/>
              <w:ind w:left="107"/>
            </w:pPr>
            <w:r>
              <w:t>2.</w:t>
            </w:r>
            <w:r>
              <w:rPr>
                <w:spacing w:val="-6"/>
              </w:rPr>
              <w:t xml:space="preserve"> </w:t>
            </w:r>
            <w:r>
              <w:t>Certificado</w:t>
            </w:r>
            <w:r>
              <w:rPr>
                <w:spacing w:val="-7"/>
              </w:rPr>
              <w:t xml:space="preserve"> </w:t>
            </w:r>
            <w:r>
              <w:t>de</w:t>
            </w:r>
            <w:r>
              <w:rPr>
                <w:spacing w:val="-5"/>
              </w:rPr>
              <w:t xml:space="preserve"> </w:t>
            </w:r>
            <w:r>
              <w:t>Calibración</w:t>
            </w:r>
            <w:r>
              <w:rPr>
                <w:spacing w:val="-6"/>
              </w:rPr>
              <w:t xml:space="preserve"> </w:t>
            </w:r>
            <w:r>
              <w:rPr>
                <w:spacing w:val="-2"/>
              </w:rPr>
              <w:t>válido.</w:t>
            </w:r>
          </w:p>
        </w:tc>
        <w:tc>
          <w:tcPr>
            <w:tcW w:w="425" w:type="dxa"/>
          </w:tcPr>
          <w:p w14:paraId="436B9D3D" w14:textId="702D80FA" w:rsidR="00B75825" w:rsidRDefault="005C3624">
            <w:pPr>
              <w:pStyle w:val="TableParagraph"/>
              <w:rPr>
                <w:rFonts w:ascii="Times New Roman"/>
                <w:sz w:val="18"/>
              </w:rPr>
            </w:pPr>
            <w:r>
              <w:rPr>
                <w:rFonts w:ascii="Times New Roman"/>
                <w:sz w:val="20"/>
              </w:rPr>
              <w:t>${si</w:t>
            </w:r>
            <w:r w:rsidR="003A03EB">
              <w:rPr>
                <w:rFonts w:ascii="Times New Roman"/>
                <w:sz w:val="20"/>
              </w:rPr>
              <w:t>93</w:t>
            </w:r>
            <w:r>
              <w:rPr>
                <w:rFonts w:ascii="Times New Roman"/>
                <w:sz w:val="20"/>
              </w:rPr>
              <w:t>}</w:t>
            </w:r>
          </w:p>
        </w:tc>
        <w:tc>
          <w:tcPr>
            <w:tcW w:w="425" w:type="dxa"/>
          </w:tcPr>
          <w:p w14:paraId="436B9D3E" w14:textId="179FE6CF" w:rsidR="00B75825" w:rsidRDefault="007C3058">
            <w:pPr>
              <w:pStyle w:val="TableParagraph"/>
              <w:rPr>
                <w:rFonts w:ascii="Times New Roman"/>
                <w:sz w:val="18"/>
              </w:rPr>
            </w:pPr>
            <w:r>
              <w:rPr>
                <w:rFonts w:ascii="Times New Roman"/>
                <w:sz w:val="20"/>
              </w:rPr>
              <w:t>${no</w:t>
            </w:r>
            <w:r w:rsidR="00242D27">
              <w:rPr>
                <w:rFonts w:ascii="Times New Roman"/>
                <w:sz w:val="20"/>
              </w:rPr>
              <w:t>93</w:t>
            </w:r>
            <w:r>
              <w:rPr>
                <w:rFonts w:ascii="Times New Roman"/>
                <w:sz w:val="20"/>
              </w:rPr>
              <w:t>}</w:t>
            </w:r>
          </w:p>
        </w:tc>
        <w:tc>
          <w:tcPr>
            <w:tcW w:w="713" w:type="dxa"/>
          </w:tcPr>
          <w:p w14:paraId="436B9D3F" w14:textId="5AAB6B85" w:rsidR="00B75825" w:rsidRDefault="00CD7556">
            <w:pPr>
              <w:pStyle w:val="TableParagraph"/>
              <w:rPr>
                <w:rFonts w:ascii="Times New Roman"/>
                <w:sz w:val="18"/>
              </w:rPr>
            </w:pPr>
            <w:r>
              <w:rPr>
                <w:rFonts w:ascii="Times New Roman"/>
                <w:sz w:val="20"/>
              </w:rPr>
              <w:t>${noaplica</w:t>
            </w:r>
            <w:r w:rsidR="00731B02">
              <w:rPr>
                <w:rFonts w:ascii="Times New Roman"/>
                <w:sz w:val="20"/>
              </w:rPr>
              <w:t>93</w:t>
            </w:r>
            <w:r>
              <w:rPr>
                <w:rFonts w:ascii="Times New Roman"/>
                <w:sz w:val="20"/>
              </w:rPr>
              <w:t>}</w:t>
            </w:r>
          </w:p>
        </w:tc>
        <w:tc>
          <w:tcPr>
            <w:tcW w:w="1702" w:type="dxa"/>
          </w:tcPr>
          <w:p w14:paraId="436B9D40" w14:textId="62616A9D"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93</w:t>
            </w:r>
            <w:r>
              <w:rPr>
                <w:rFonts w:ascii="Times New Roman"/>
                <w:sz w:val="20"/>
              </w:rPr>
              <w:t>}</w:t>
            </w:r>
          </w:p>
        </w:tc>
      </w:tr>
      <w:tr w:rsidR="00B75825" w14:paraId="436B9D48" w14:textId="77777777">
        <w:trPr>
          <w:trHeight w:val="537"/>
        </w:trPr>
        <w:tc>
          <w:tcPr>
            <w:tcW w:w="8366" w:type="dxa"/>
          </w:tcPr>
          <w:p w14:paraId="436B9D42" w14:textId="77777777" w:rsidR="00B75825" w:rsidRDefault="00147C55">
            <w:pPr>
              <w:pStyle w:val="TableParagraph"/>
              <w:spacing w:line="264" w:lineRule="exact"/>
              <w:ind w:left="107"/>
            </w:pPr>
            <w:r>
              <w:t>3.</w:t>
            </w:r>
            <w:r>
              <w:rPr>
                <w:spacing w:val="39"/>
              </w:rPr>
              <w:t xml:space="preserve">  </w:t>
            </w:r>
            <w:proofErr w:type="gramStart"/>
            <w:r>
              <w:t>Disponer</w:t>
            </w:r>
            <w:r>
              <w:rPr>
                <w:spacing w:val="40"/>
              </w:rPr>
              <w:t xml:space="preserve">  </w:t>
            </w:r>
            <w:r>
              <w:t>de</w:t>
            </w:r>
            <w:proofErr w:type="gramEnd"/>
            <w:r>
              <w:rPr>
                <w:spacing w:val="37"/>
              </w:rPr>
              <w:t xml:space="preserve">  </w:t>
            </w:r>
            <w:r>
              <w:t>mecanismos</w:t>
            </w:r>
            <w:r>
              <w:rPr>
                <w:spacing w:val="40"/>
              </w:rPr>
              <w:t xml:space="preserve">  </w:t>
            </w:r>
            <w:r>
              <w:t>de</w:t>
            </w:r>
            <w:r>
              <w:rPr>
                <w:spacing w:val="38"/>
              </w:rPr>
              <w:t xml:space="preserve">  </w:t>
            </w:r>
            <w:r>
              <w:t>mitigación</w:t>
            </w:r>
            <w:r>
              <w:rPr>
                <w:spacing w:val="38"/>
              </w:rPr>
              <w:t xml:space="preserve">  </w:t>
            </w:r>
            <w:r>
              <w:t>a</w:t>
            </w:r>
            <w:r>
              <w:rPr>
                <w:spacing w:val="38"/>
              </w:rPr>
              <w:t xml:space="preserve">  </w:t>
            </w:r>
            <w:r>
              <w:t>perturbaciones</w:t>
            </w:r>
            <w:r>
              <w:rPr>
                <w:spacing w:val="40"/>
              </w:rPr>
              <w:t xml:space="preserve">  </w:t>
            </w:r>
            <w:r>
              <w:t>de</w:t>
            </w:r>
            <w:r>
              <w:rPr>
                <w:spacing w:val="38"/>
              </w:rPr>
              <w:t xml:space="preserve">  </w:t>
            </w:r>
            <w:r>
              <w:t>radiación</w:t>
            </w:r>
            <w:r>
              <w:rPr>
                <w:spacing w:val="39"/>
              </w:rPr>
              <w:t xml:space="preserve">  </w:t>
            </w:r>
            <w:r>
              <w:rPr>
                <w:spacing w:val="-5"/>
              </w:rPr>
              <w:t>y/o</w:t>
            </w:r>
          </w:p>
          <w:p w14:paraId="436B9D43" w14:textId="77777777" w:rsidR="00B75825" w:rsidRDefault="00147C55">
            <w:pPr>
              <w:pStyle w:val="TableParagraph"/>
              <w:spacing w:line="253" w:lineRule="exact"/>
              <w:ind w:left="107"/>
            </w:pPr>
            <w:r>
              <w:rPr>
                <w:spacing w:val="-2"/>
              </w:rPr>
              <w:t>electromagnéticas.</w:t>
            </w:r>
          </w:p>
        </w:tc>
        <w:tc>
          <w:tcPr>
            <w:tcW w:w="425" w:type="dxa"/>
          </w:tcPr>
          <w:p w14:paraId="436B9D44" w14:textId="7597F862" w:rsidR="00B75825" w:rsidRDefault="005C3624">
            <w:pPr>
              <w:pStyle w:val="TableParagraph"/>
              <w:rPr>
                <w:rFonts w:ascii="Times New Roman"/>
                <w:sz w:val="20"/>
              </w:rPr>
            </w:pPr>
            <w:r>
              <w:rPr>
                <w:rFonts w:ascii="Times New Roman"/>
                <w:sz w:val="20"/>
              </w:rPr>
              <w:t>${si</w:t>
            </w:r>
            <w:r w:rsidR="003A03EB">
              <w:rPr>
                <w:rFonts w:ascii="Times New Roman"/>
                <w:sz w:val="20"/>
              </w:rPr>
              <w:t>94</w:t>
            </w:r>
            <w:r>
              <w:rPr>
                <w:rFonts w:ascii="Times New Roman"/>
                <w:sz w:val="20"/>
              </w:rPr>
              <w:t>}</w:t>
            </w:r>
          </w:p>
        </w:tc>
        <w:tc>
          <w:tcPr>
            <w:tcW w:w="425" w:type="dxa"/>
          </w:tcPr>
          <w:p w14:paraId="436B9D45" w14:textId="49070264" w:rsidR="00B75825" w:rsidRDefault="007C3058">
            <w:pPr>
              <w:pStyle w:val="TableParagraph"/>
              <w:rPr>
                <w:rFonts w:ascii="Times New Roman"/>
                <w:sz w:val="20"/>
              </w:rPr>
            </w:pPr>
            <w:r>
              <w:rPr>
                <w:rFonts w:ascii="Times New Roman"/>
                <w:sz w:val="20"/>
              </w:rPr>
              <w:t>${no</w:t>
            </w:r>
            <w:r w:rsidR="00242D27">
              <w:rPr>
                <w:rFonts w:ascii="Times New Roman"/>
                <w:sz w:val="20"/>
              </w:rPr>
              <w:t>94</w:t>
            </w:r>
            <w:r>
              <w:rPr>
                <w:rFonts w:ascii="Times New Roman"/>
                <w:sz w:val="20"/>
              </w:rPr>
              <w:t>}</w:t>
            </w:r>
          </w:p>
        </w:tc>
        <w:tc>
          <w:tcPr>
            <w:tcW w:w="713" w:type="dxa"/>
          </w:tcPr>
          <w:p w14:paraId="436B9D46" w14:textId="43EA48D1" w:rsidR="00B75825" w:rsidRDefault="00CD7556">
            <w:pPr>
              <w:pStyle w:val="TableParagraph"/>
              <w:rPr>
                <w:rFonts w:ascii="Times New Roman"/>
                <w:sz w:val="20"/>
              </w:rPr>
            </w:pPr>
            <w:r>
              <w:rPr>
                <w:rFonts w:ascii="Times New Roman"/>
                <w:sz w:val="20"/>
              </w:rPr>
              <w:t>${noaplica</w:t>
            </w:r>
            <w:r w:rsidR="00731B02">
              <w:rPr>
                <w:rFonts w:ascii="Times New Roman"/>
                <w:sz w:val="20"/>
              </w:rPr>
              <w:t>94</w:t>
            </w:r>
            <w:r>
              <w:rPr>
                <w:rFonts w:ascii="Times New Roman"/>
                <w:sz w:val="20"/>
              </w:rPr>
              <w:t>}</w:t>
            </w:r>
          </w:p>
        </w:tc>
        <w:tc>
          <w:tcPr>
            <w:tcW w:w="1702" w:type="dxa"/>
          </w:tcPr>
          <w:p w14:paraId="436B9D47" w14:textId="769E1EF9" w:rsidR="00B75825" w:rsidRDefault="00580AA8">
            <w:pPr>
              <w:pStyle w:val="TableParagraph"/>
              <w:rPr>
                <w:rFonts w:ascii="Times New Roman"/>
                <w:sz w:val="20"/>
              </w:rPr>
            </w:pPr>
            <w:r>
              <w:rPr>
                <w:rFonts w:ascii="Times New Roman"/>
                <w:sz w:val="20"/>
              </w:rPr>
              <w:t>${observaciones</w:t>
            </w:r>
            <w:r w:rsidR="006B625E">
              <w:rPr>
                <w:rFonts w:ascii="Times New Roman"/>
                <w:sz w:val="20"/>
                <w:lang w:val="es-ES_tradnl"/>
              </w:rPr>
              <w:t>94</w:t>
            </w:r>
            <w:r>
              <w:rPr>
                <w:rFonts w:ascii="Times New Roman"/>
                <w:sz w:val="20"/>
              </w:rPr>
              <w:t>}</w:t>
            </w:r>
          </w:p>
        </w:tc>
      </w:tr>
      <w:tr w:rsidR="00B75825" w14:paraId="436B9D4F" w14:textId="77777777">
        <w:trPr>
          <w:trHeight w:val="537"/>
        </w:trPr>
        <w:tc>
          <w:tcPr>
            <w:tcW w:w="8366" w:type="dxa"/>
          </w:tcPr>
          <w:p w14:paraId="436B9D49" w14:textId="77777777" w:rsidR="00B75825" w:rsidRDefault="00147C55">
            <w:pPr>
              <w:pStyle w:val="TableParagraph"/>
              <w:spacing w:line="264" w:lineRule="exact"/>
              <w:ind w:left="107"/>
            </w:pPr>
            <w:r>
              <w:t>4.</w:t>
            </w:r>
            <w:r>
              <w:rPr>
                <w:spacing w:val="11"/>
              </w:rPr>
              <w:t xml:space="preserve"> </w:t>
            </w:r>
            <w:r>
              <w:t>Instalación</w:t>
            </w:r>
            <w:r>
              <w:rPr>
                <w:spacing w:val="11"/>
              </w:rPr>
              <w:t xml:space="preserve"> </w:t>
            </w:r>
            <w:r>
              <w:t>y</w:t>
            </w:r>
            <w:r>
              <w:rPr>
                <w:spacing w:val="15"/>
              </w:rPr>
              <w:t xml:space="preserve"> </w:t>
            </w:r>
            <w:r>
              <w:t>operación</w:t>
            </w:r>
            <w:r>
              <w:rPr>
                <w:spacing w:val="9"/>
              </w:rPr>
              <w:t xml:space="preserve"> </w:t>
            </w:r>
            <w:r>
              <w:t>en</w:t>
            </w:r>
            <w:r>
              <w:rPr>
                <w:spacing w:val="14"/>
              </w:rPr>
              <w:t xml:space="preserve"> </w:t>
            </w:r>
            <w:r>
              <w:t>cumplimiento</w:t>
            </w:r>
            <w:r>
              <w:rPr>
                <w:spacing w:val="17"/>
              </w:rPr>
              <w:t xml:space="preserve"> </w:t>
            </w:r>
            <w:r>
              <w:t>a</w:t>
            </w:r>
            <w:r>
              <w:rPr>
                <w:spacing w:val="16"/>
              </w:rPr>
              <w:t xml:space="preserve"> </w:t>
            </w:r>
            <w:r>
              <w:t>las</w:t>
            </w:r>
            <w:r>
              <w:rPr>
                <w:spacing w:val="14"/>
              </w:rPr>
              <w:t xml:space="preserve"> </w:t>
            </w:r>
            <w:r>
              <w:t>especificaciones</w:t>
            </w:r>
            <w:r>
              <w:rPr>
                <w:spacing w:val="10"/>
              </w:rPr>
              <w:t xml:space="preserve"> </w:t>
            </w:r>
            <w:r>
              <w:t>y</w:t>
            </w:r>
            <w:r>
              <w:rPr>
                <w:spacing w:val="15"/>
              </w:rPr>
              <w:t xml:space="preserve"> </w:t>
            </w:r>
            <w:r>
              <w:t>recomendaciones</w:t>
            </w:r>
            <w:r>
              <w:rPr>
                <w:spacing w:val="12"/>
              </w:rPr>
              <w:t xml:space="preserve"> </w:t>
            </w:r>
            <w:r>
              <w:rPr>
                <w:spacing w:val="-5"/>
              </w:rPr>
              <w:t>del</w:t>
            </w:r>
          </w:p>
          <w:p w14:paraId="436B9D4A" w14:textId="77777777" w:rsidR="00B75825" w:rsidRDefault="00147C55">
            <w:pPr>
              <w:pStyle w:val="TableParagraph"/>
              <w:spacing w:line="253" w:lineRule="exact"/>
              <w:ind w:left="107"/>
            </w:pPr>
            <w:r>
              <w:rPr>
                <w:spacing w:val="-2"/>
              </w:rPr>
              <w:t>fabricante.</w:t>
            </w:r>
          </w:p>
        </w:tc>
        <w:tc>
          <w:tcPr>
            <w:tcW w:w="425" w:type="dxa"/>
          </w:tcPr>
          <w:p w14:paraId="436B9D4B" w14:textId="1822E825" w:rsidR="00B75825" w:rsidRDefault="005C3624">
            <w:pPr>
              <w:pStyle w:val="TableParagraph"/>
              <w:rPr>
                <w:rFonts w:ascii="Times New Roman"/>
                <w:sz w:val="20"/>
              </w:rPr>
            </w:pPr>
            <w:r>
              <w:rPr>
                <w:rFonts w:ascii="Times New Roman"/>
                <w:sz w:val="20"/>
              </w:rPr>
              <w:t>${si</w:t>
            </w:r>
            <w:r w:rsidR="003A03EB">
              <w:rPr>
                <w:rFonts w:ascii="Times New Roman"/>
                <w:sz w:val="20"/>
              </w:rPr>
              <w:t>95</w:t>
            </w:r>
            <w:r>
              <w:rPr>
                <w:rFonts w:ascii="Times New Roman"/>
                <w:sz w:val="20"/>
              </w:rPr>
              <w:t>}</w:t>
            </w:r>
          </w:p>
        </w:tc>
        <w:tc>
          <w:tcPr>
            <w:tcW w:w="425" w:type="dxa"/>
          </w:tcPr>
          <w:p w14:paraId="436B9D4C" w14:textId="618E6536" w:rsidR="00B75825" w:rsidRDefault="007C3058">
            <w:pPr>
              <w:pStyle w:val="TableParagraph"/>
              <w:rPr>
                <w:rFonts w:ascii="Times New Roman"/>
                <w:sz w:val="20"/>
              </w:rPr>
            </w:pPr>
            <w:r>
              <w:rPr>
                <w:rFonts w:ascii="Times New Roman"/>
                <w:sz w:val="20"/>
              </w:rPr>
              <w:t>${no</w:t>
            </w:r>
            <w:r w:rsidR="00242D27">
              <w:rPr>
                <w:rFonts w:ascii="Times New Roman"/>
                <w:sz w:val="20"/>
              </w:rPr>
              <w:t>95</w:t>
            </w:r>
            <w:r>
              <w:rPr>
                <w:rFonts w:ascii="Times New Roman"/>
                <w:sz w:val="20"/>
              </w:rPr>
              <w:t>}</w:t>
            </w:r>
          </w:p>
        </w:tc>
        <w:tc>
          <w:tcPr>
            <w:tcW w:w="713" w:type="dxa"/>
          </w:tcPr>
          <w:p w14:paraId="436B9D4D" w14:textId="4D1E9BD2" w:rsidR="00B75825" w:rsidRDefault="00CD7556">
            <w:pPr>
              <w:pStyle w:val="TableParagraph"/>
              <w:rPr>
                <w:rFonts w:ascii="Times New Roman"/>
                <w:sz w:val="20"/>
              </w:rPr>
            </w:pPr>
            <w:r>
              <w:rPr>
                <w:rFonts w:ascii="Times New Roman"/>
                <w:sz w:val="20"/>
              </w:rPr>
              <w:t>${noaplica</w:t>
            </w:r>
            <w:r w:rsidR="00731B02">
              <w:rPr>
                <w:rFonts w:ascii="Times New Roman"/>
                <w:sz w:val="20"/>
              </w:rPr>
              <w:t>95</w:t>
            </w:r>
            <w:r>
              <w:rPr>
                <w:rFonts w:ascii="Times New Roman"/>
                <w:sz w:val="20"/>
              </w:rPr>
              <w:t>}</w:t>
            </w:r>
          </w:p>
        </w:tc>
        <w:tc>
          <w:tcPr>
            <w:tcW w:w="1702" w:type="dxa"/>
          </w:tcPr>
          <w:p w14:paraId="436B9D4E" w14:textId="1687E09E" w:rsidR="00B75825" w:rsidRDefault="00580AA8">
            <w:pPr>
              <w:pStyle w:val="TableParagraph"/>
              <w:rPr>
                <w:rFonts w:ascii="Times New Roman"/>
                <w:sz w:val="20"/>
              </w:rPr>
            </w:pPr>
            <w:r>
              <w:rPr>
                <w:rFonts w:ascii="Times New Roman"/>
                <w:sz w:val="20"/>
              </w:rPr>
              <w:t>${observaciones</w:t>
            </w:r>
            <w:r w:rsidR="006B625E">
              <w:rPr>
                <w:rFonts w:ascii="Times New Roman"/>
                <w:sz w:val="20"/>
                <w:lang w:val="es-ES_tradnl"/>
              </w:rPr>
              <w:t>95</w:t>
            </w:r>
            <w:r>
              <w:rPr>
                <w:rFonts w:ascii="Times New Roman"/>
                <w:sz w:val="20"/>
              </w:rPr>
              <w:t>}</w:t>
            </w:r>
          </w:p>
        </w:tc>
      </w:tr>
      <w:tr w:rsidR="00B75825" w14:paraId="436B9D55" w14:textId="77777777">
        <w:trPr>
          <w:trHeight w:val="623"/>
        </w:trPr>
        <w:tc>
          <w:tcPr>
            <w:tcW w:w="8366" w:type="dxa"/>
          </w:tcPr>
          <w:p w14:paraId="436B9D50" w14:textId="77777777" w:rsidR="00B75825" w:rsidRDefault="00147C55">
            <w:pPr>
              <w:pStyle w:val="TableParagraph"/>
              <w:spacing w:before="5" w:line="232" w:lineRule="auto"/>
              <w:ind w:left="107"/>
            </w:pPr>
            <w:r>
              <w:t>5. Cumplimiento con la normatividad listada en el apartado 30.7., fracciones I y III, para</w:t>
            </w:r>
            <w:r>
              <w:rPr>
                <w:spacing w:val="80"/>
              </w:rPr>
              <w:t xml:space="preserve"> </w:t>
            </w:r>
            <w:r>
              <w:t>medición de líquidos, IV para medición de gases, y VI.</w:t>
            </w:r>
          </w:p>
        </w:tc>
        <w:tc>
          <w:tcPr>
            <w:tcW w:w="425" w:type="dxa"/>
          </w:tcPr>
          <w:p w14:paraId="436B9D51" w14:textId="38AF7CA6" w:rsidR="00B75825" w:rsidRDefault="005C3624">
            <w:pPr>
              <w:pStyle w:val="TableParagraph"/>
              <w:rPr>
                <w:rFonts w:ascii="Times New Roman"/>
                <w:sz w:val="20"/>
              </w:rPr>
            </w:pPr>
            <w:r>
              <w:rPr>
                <w:rFonts w:ascii="Times New Roman"/>
                <w:sz w:val="20"/>
              </w:rPr>
              <w:t>${si</w:t>
            </w:r>
            <w:r w:rsidR="003A03EB">
              <w:rPr>
                <w:rFonts w:ascii="Times New Roman"/>
                <w:sz w:val="20"/>
              </w:rPr>
              <w:t>96</w:t>
            </w:r>
            <w:r>
              <w:rPr>
                <w:rFonts w:ascii="Times New Roman"/>
                <w:sz w:val="20"/>
              </w:rPr>
              <w:t>}</w:t>
            </w:r>
          </w:p>
        </w:tc>
        <w:tc>
          <w:tcPr>
            <w:tcW w:w="425" w:type="dxa"/>
          </w:tcPr>
          <w:p w14:paraId="436B9D52" w14:textId="5492AC95" w:rsidR="00B75825" w:rsidRDefault="007C3058">
            <w:pPr>
              <w:pStyle w:val="TableParagraph"/>
              <w:rPr>
                <w:rFonts w:ascii="Times New Roman"/>
                <w:sz w:val="20"/>
              </w:rPr>
            </w:pPr>
            <w:r>
              <w:rPr>
                <w:rFonts w:ascii="Times New Roman"/>
                <w:sz w:val="20"/>
              </w:rPr>
              <w:t>${no</w:t>
            </w:r>
            <w:r w:rsidR="00242D27">
              <w:rPr>
                <w:rFonts w:ascii="Times New Roman"/>
                <w:sz w:val="20"/>
              </w:rPr>
              <w:t>96</w:t>
            </w:r>
            <w:r>
              <w:rPr>
                <w:rFonts w:ascii="Times New Roman"/>
                <w:sz w:val="20"/>
              </w:rPr>
              <w:t>}</w:t>
            </w:r>
          </w:p>
        </w:tc>
        <w:tc>
          <w:tcPr>
            <w:tcW w:w="713" w:type="dxa"/>
          </w:tcPr>
          <w:p w14:paraId="436B9D53" w14:textId="4C78ADF8" w:rsidR="00B75825" w:rsidRDefault="00CD7556">
            <w:pPr>
              <w:pStyle w:val="TableParagraph"/>
              <w:rPr>
                <w:rFonts w:ascii="Times New Roman"/>
                <w:sz w:val="20"/>
              </w:rPr>
            </w:pPr>
            <w:r>
              <w:rPr>
                <w:rFonts w:ascii="Times New Roman"/>
                <w:sz w:val="20"/>
              </w:rPr>
              <w:t>${noaplica</w:t>
            </w:r>
            <w:r w:rsidR="00731B02">
              <w:rPr>
                <w:rFonts w:ascii="Times New Roman"/>
                <w:sz w:val="20"/>
              </w:rPr>
              <w:t>96</w:t>
            </w:r>
            <w:r>
              <w:rPr>
                <w:rFonts w:ascii="Times New Roman"/>
                <w:sz w:val="20"/>
              </w:rPr>
              <w:t>}</w:t>
            </w:r>
          </w:p>
        </w:tc>
        <w:tc>
          <w:tcPr>
            <w:tcW w:w="1702" w:type="dxa"/>
          </w:tcPr>
          <w:p w14:paraId="436B9D54" w14:textId="1A3573F3" w:rsidR="00B75825" w:rsidRDefault="00580AA8">
            <w:pPr>
              <w:pStyle w:val="TableParagraph"/>
              <w:rPr>
                <w:rFonts w:ascii="Times New Roman"/>
                <w:sz w:val="20"/>
              </w:rPr>
            </w:pPr>
            <w:r>
              <w:rPr>
                <w:rFonts w:ascii="Times New Roman"/>
                <w:sz w:val="20"/>
              </w:rPr>
              <w:t>${observaciones</w:t>
            </w:r>
            <w:r w:rsidR="006B625E">
              <w:rPr>
                <w:rFonts w:ascii="Times New Roman"/>
                <w:sz w:val="20"/>
                <w:lang w:val="es-ES_tradnl"/>
              </w:rPr>
              <w:t>96</w:t>
            </w:r>
            <w:r>
              <w:rPr>
                <w:rFonts w:ascii="Times New Roman"/>
                <w:sz w:val="20"/>
              </w:rPr>
              <w:t>}</w:t>
            </w:r>
          </w:p>
        </w:tc>
      </w:tr>
      <w:tr w:rsidR="00B75825" w14:paraId="436B9D5C" w14:textId="77777777">
        <w:trPr>
          <w:trHeight w:val="537"/>
        </w:trPr>
        <w:tc>
          <w:tcPr>
            <w:tcW w:w="8366" w:type="dxa"/>
          </w:tcPr>
          <w:p w14:paraId="436B9D56" w14:textId="77777777" w:rsidR="00B75825" w:rsidRDefault="00147C55">
            <w:pPr>
              <w:pStyle w:val="TableParagraph"/>
              <w:spacing w:line="264" w:lineRule="exact"/>
              <w:ind w:left="107"/>
            </w:pPr>
            <w:r>
              <w:t>b)</w:t>
            </w:r>
            <w:r>
              <w:rPr>
                <w:spacing w:val="53"/>
              </w:rPr>
              <w:t xml:space="preserve"> </w:t>
            </w:r>
            <w:r>
              <w:t>Contar</w:t>
            </w:r>
            <w:r>
              <w:rPr>
                <w:spacing w:val="52"/>
              </w:rPr>
              <w:t xml:space="preserve"> </w:t>
            </w:r>
            <w:r>
              <w:t>con</w:t>
            </w:r>
            <w:r>
              <w:rPr>
                <w:spacing w:val="55"/>
              </w:rPr>
              <w:t xml:space="preserve"> </w:t>
            </w:r>
            <w:r>
              <w:t>los</w:t>
            </w:r>
            <w:r>
              <w:rPr>
                <w:spacing w:val="50"/>
              </w:rPr>
              <w:t xml:space="preserve"> </w:t>
            </w:r>
            <w:r>
              <w:t>Elementos</w:t>
            </w:r>
            <w:r>
              <w:rPr>
                <w:spacing w:val="55"/>
              </w:rPr>
              <w:t xml:space="preserve"> </w:t>
            </w:r>
            <w:r>
              <w:t>secundarios</w:t>
            </w:r>
            <w:r>
              <w:rPr>
                <w:spacing w:val="54"/>
              </w:rPr>
              <w:t xml:space="preserve"> </w:t>
            </w:r>
            <w:r>
              <w:t>para</w:t>
            </w:r>
            <w:r>
              <w:rPr>
                <w:spacing w:val="54"/>
              </w:rPr>
              <w:t xml:space="preserve"> </w:t>
            </w:r>
            <w:r>
              <w:t>calcular</w:t>
            </w:r>
            <w:r>
              <w:rPr>
                <w:spacing w:val="52"/>
              </w:rPr>
              <w:t xml:space="preserve"> </w:t>
            </w:r>
            <w:r>
              <w:t>el</w:t>
            </w:r>
            <w:r>
              <w:rPr>
                <w:spacing w:val="52"/>
              </w:rPr>
              <w:t xml:space="preserve"> </w:t>
            </w:r>
            <w:r>
              <w:t>volumen</w:t>
            </w:r>
            <w:r>
              <w:rPr>
                <w:spacing w:val="55"/>
              </w:rPr>
              <w:t xml:space="preserve"> </w:t>
            </w:r>
            <w:r>
              <w:t>a</w:t>
            </w:r>
            <w:r>
              <w:rPr>
                <w:spacing w:val="55"/>
              </w:rPr>
              <w:t xml:space="preserve"> </w:t>
            </w:r>
            <w:r>
              <w:t>condiciones</w:t>
            </w:r>
            <w:r>
              <w:rPr>
                <w:spacing w:val="56"/>
              </w:rPr>
              <w:t xml:space="preserve"> </w:t>
            </w:r>
            <w:r>
              <w:rPr>
                <w:spacing w:val="-5"/>
              </w:rPr>
              <w:t>de</w:t>
            </w:r>
          </w:p>
          <w:p w14:paraId="436B9D57" w14:textId="77777777" w:rsidR="00B75825" w:rsidRDefault="00147C55">
            <w:pPr>
              <w:pStyle w:val="TableParagraph"/>
              <w:spacing w:line="253" w:lineRule="exact"/>
              <w:ind w:left="107"/>
            </w:pPr>
            <w:r>
              <w:rPr>
                <w:spacing w:val="-2"/>
              </w:rPr>
              <w:t>referencia.</w:t>
            </w:r>
          </w:p>
        </w:tc>
        <w:tc>
          <w:tcPr>
            <w:tcW w:w="425" w:type="dxa"/>
          </w:tcPr>
          <w:p w14:paraId="436B9D58" w14:textId="5D04F101" w:rsidR="00B75825" w:rsidRDefault="005C3624">
            <w:pPr>
              <w:pStyle w:val="TableParagraph"/>
              <w:rPr>
                <w:rFonts w:ascii="Times New Roman"/>
                <w:sz w:val="20"/>
              </w:rPr>
            </w:pPr>
            <w:r>
              <w:rPr>
                <w:rFonts w:ascii="Times New Roman"/>
                <w:sz w:val="20"/>
              </w:rPr>
              <w:t>${si</w:t>
            </w:r>
            <w:r w:rsidR="003A03EB">
              <w:rPr>
                <w:rFonts w:ascii="Times New Roman"/>
                <w:sz w:val="20"/>
              </w:rPr>
              <w:t>97</w:t>
            </w:r>
            <w:r>
              <w:rPr>
                <w:rFonts w:ascii="Times New Roman"/>
                <w:sz w:val="20"/>
              </w:rPr>
              <w:t>}</w:t>
            </w:r>
          </w:p>
        </w:tc>
        <w:tc>
          <w:tcPr>
            <w:tcW w:w="425" w:type="dxa"/>
          </w:tcPr>
          <w:p w14:paraId="436B9D59" w14:textId="2E4DEFC8" w:rsidR="00B75825" w:rsidRDefault="007C3058">
            <w:pPr>
              <w:pStyle w:val="TableParagraph"/>
              <w:rPr>
                <w:rFonts w:ascii="Times New Roman"/>
                <w:sz w:val="20"/>
              </w:rPr>
            </w:pPr>
            <w:r>
              <w:rPr>
                <w:rFonts w:ascii="Times New Roman"/>
                <w:sz w:val="20"/>
              </w:rPr>
              <w:t>${no</w:t>
            </w:r>
            <w:r w:rsidR="00242D27">
              <w:rPr>
                <w:rFonts w:ascii="Times New Roman"/>
                <w:sz w:val="20"/>
              </w:rPr>
              <w:t>97</w:t>
            </w:r>
            <w:r>
              <w:rPr>
                <w:rFonts w:ascii="Times New Roman"/>
                <w:sz w:val="20"/>
              </w:rPr>
              <w:t>}</w:t>
            </w:r>
          </w:p>
        </w:tc>
        <w:tc>
          <w:tcPr>
            <w:tcW w:w="713" w:type="dxa"/>
          </w:tcPr>
          <w:p w14:paraId="436B9D5A" w14:textId="70816869" w:rsidR="00B75825" w:rsidRDefault="00CD7556">
            <w:pPr>
              <w:pStyle w:val="TableParagraph"/>
              <w:rPr>
                <w:rFonts w:ascii="Times New Roman"/>
                <w:sz w:val="20"/>
              </w:rPr>
            </w:pPr>
            <w:r>
              <w:rPr>
                <w:rFonts w:ascii="Times New Roman"/>
                <w:sz w:val="20"/>
              </w:rPr>
              <w:t>${noaplica</w:t>
            </w:r>
            <w:r w:rsidR="00731B02">
              <w:rPr>
                <w:rFonts w:ascii="Times New Roman"/>
                <w:sz w:val="20"/>
              </w:rPr>
              <w:t>97</w:t>
            </w:r>
            <w:r>
              <w:rPr>
                <w:rFonts w:ascii="Times New Roman"/>
                <w:sz w:val="20"/>
              </w:rPr>
              <w:t>}</w:t>
            </w:r>
          </w:p>
        </w:tc>
        <w:tc>
          <w:tcPr>
            <w:tcW w:w="1702" w:type="dxa"/>
          </w:tcPr>
          <w:p w14:paraId="436B9D5B" w14:textId="41FBE49C" w:rsidR="00B75825" w:rsidRDefault="00580AA8">
            <w:pPr>
              <w:pStyle w:val="TableParagraph"/>
              <w:rPr>
                <w:rFonts w:ascii="Times New Roman"/>
                <w:sz w:val="20"/>
              </w:rPr>
            </w:pPr>
            <w:r>
              <w:rPr>
                <w:rFonts w:ascii="Times New Roman"/>
                <w:sz w:val="20"/>
              </w:rPr>
              <w:t>${observaciones</w:t>
            </w:r>
            <w:r w:rsidR="006B625E">
              <w:rPr>
                <w:rFonts w:ascii="Times New Roman"/>
                <w:sz w:val="20"/>
                <w:lang w:val="es-ES_tradnl"/>
              </w:rPr>
              <w:t>97</w:t>
            </w:r>
            <w:r>
              <w:rPr>
                <w:rFonts w:ascii="Times New Roman"/>
                <w:sz w:val="20"/>
              </w:rPr>
              <w:t>}</w:t>
            </w:r>
          </w:p>
        </w:tc>
      </w:tr>
      <w:tr w:rsidR="00B75825" w14:paraId="436B9D62" w14:textId="77777777">
        <w:trPr>
          <w:trHeight w:val="268"/>
        </w:trPr>
        <w:tc>
          <w:tcPr>
            <w:tcW w:w="8366" w:type="dxa"/>
          </w:tcPr>
          <w:p w14:paraId="436B9D5D" w14:textId="77777777" w:rsidR="00B75825" w:rsidRDefault="00147C55">
            <w:pPr>
              <w:pStyle w:val="TableParagraph"/>
              <w:spacing w:line="249" w:lineRule="exact"/>
              <w:ind w:left="107"/>
            </w:pPr>
            <w:r>
              <w:t>c)</w:t>
            </w:r>
            <w:r>
              <w:rPr>
                <w:spacing w:val="-3"/>
              </w:rPr>
              <w:t xml:space="preserve"> </w:t>
            </w:r>
            <w:r>
              <w:t>Contar</w:t>
            </w:r>
            <w:r>
              <w:rPr>
                <w:spacing w:val="-5"/>
              </w:rPr>
              <w:t xml:space="preserve"> </w:t>
            </w:r>
            <w:r>
              <w:t>con</w:t>
            </w:r>
            <w:r>
              <w:rPr>
                <w:spacing w:val="-4"/>
              </w:rPr>
              <w:t xml:space="preserve"> </w:t>
            </w:r>
            <w:r>
              <w:t>el</w:t>
            </w:r>
            <w:r>
              <w:rPr>
                <w:spacing w:val="-8"/>
              </w:rPr>
              <w:t xml:space="preserve"> </w:t>
            </w:r>
            <w:r>
              <w:t>Elemento</w:t>
            </w:r>
            <w:r>
              <w:rPr>
                <w:spacing w:val="-2"/>
              </w:rPr>
              <w:t xml:space="preserve"> terciario.</w:t>
            </w:r>
          </w:p>
        </w:tc>
        <w:tc>
          <w:tcPr>
            <w:tcW w:w="425" w:type="dxa"/>
          </w:tcPr>
          <w:p w14:paraId="436B9D5E" w14:textId="54335222" w:rsidR="00B75825" w:rsidRDefault="005C3624">
            <w:pPr>
              <w:pStyle w:val="TableParagraph"/>
              <w:rPr>
                <w:rFonts w:ascii="Times New Roman"/>
                <w:sz w:val="18"/>
              </w:rPr>
            </w:pPr>
            <w:r>
              <w:rPr>
                <w:rFonts w:ascii="Times New Roman"/>
                <w:sz w:val="20"/>
              </w:rPr>
              <w:t>${si</w:t>
            </w:r>
            <w:r w:rsidR="003A03EB">
              <w:rPr>
                <w:rFonts w:ascii="Times New Roman"/>
                <w:sz w:val="20"/>
              </w:rPr>
              <w:t>98</w:t>
            </w:r>
            <w:r>
              <w:rPr>
                <w:rFonts w:ascii="Times New Roman"/>
                <w:sz w:val="20"/>
              </w:rPr>
              <w:t>}</w:t>
            </w:r>
          </w:p>
        </w:tc>
        <w:tc>
          <w:tcPr>
            <w:tcW w:w="425" w:type="dxa"/>
          </w:tcPr>
          <w:p w14:paraId="436B9D5F" w14:textId="39213763" w:rsidR="00B75825" w:rsidRDefault="007C3058">
            <w:pPr>
              <w:pStyle w:val="TableParagraph"/>
              <w:rPr>
                <w:rFonts w:ascii="Times New Roman"/>
                <w:sz w:val="18"/>
              </w:rPr>
            </w:pPr>
            <w:r>
              <w:rPr>
                <w:rFonts w:ascii="Times New Roman"/>
                <w:sz w:val="20"/>
              </w:rPr>
              <w:t>${no</w:t>
            </w:r>
            <w:r w:rsidR="00242D27">
              <w:rPr>
                <w:rFonts w:ascii="Times New Roman"/>
                <w:sz w:val="20"/>
              </w:rPr>
              <w:t>98</w:t>
            </w:r>
            <w:r>
              <w:rPr>
                <w:rFonts w:ascii="Times New Roman"/>
                <w:sz w:val="20"/>
              </w:rPr>
              <w:t>}</w:t>
            </w:r>
          </w:p>
        </w:tc>
        <w:tc>
          <w:tcPr>
            <w:tcW w:w="713" w:type="dxa"/>
          </w:tcPr>
          <w:p w14:paraId="436B9D60" w14:textId="35306B08" w:rsidR="00B75825" w:rsidRDefault="00CD7556">
            <w:pPr>
              <w:pStyle w:val="TableParagraph"/>
              <w:rPr>
                <w:rFonts w:ascii="Times New Roman"/>
                <w:sz w:val="18"/>
              </w:rPr>
            </w:pPr>
            <w:r>
              <w:rPr>
                <w:rFonts w:ascii="Times New Roman"/>
                <w:sz w:val="20"/>
              </w:rPr>
              <w:t>${noaplica</w:t>
            </w:r>
            <w:r w:rsidR="00731B02">
              <w:rPr>
                <w:rFonts w:ascii="Times New Roman"/>
                <w:sz w:val="20"/>
              </w:rPr>
              <w:t>98</w:t>
            </w:r>
            <w:r>
              <w:rPr>
                <w:rFonts w:ascii="Times New Roman"/>
                <w:sz w:val="20"/>
              </w:rPr>
              <w:t>}</w:t>
            </w:r>
          </w:p>
        </w:tc>
        <w:tc>
          <w:tcPr>
            <w:tcW w:w="1702" w:type="dxa"/>
          </w:tcPr>
          <w:p w14:paraId="436B9D61" w14:textId="4CA0A301"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98</w:t>
            </w:r>
            <w:r>
              <w:rPr>
                <w:rFonts w:ascii="Times New Roman"/>
                <w:sz w:val="20"/>
              </w:rPr>
              <w:t>}</w:t>
            </w:r>
          </w:p>
        </w:tc>
      </w:tr>
      <w:tr w:rsidR="00B75825" w14:paraId="436B9D64" w14:textId="77777777">
        <w:trPr>
          <w:trHeight w:val="268"/>
        </w:trPr>
        <w:tc>
          <w:tcPr>
            <w:tcW w:w="11631" w:type="dxa"/>
            <w:gridSpan w:val="5"/>
            <w:shd w:val="clear" w:color="auto" w:fill="DEEAF6"/>
          </w:tcPr>
          <w:p w14:paraId="436B9D63" w14:textId="77777777" w:rsidR="00B75825" w:rsidRDefault="00147C55">
            <w:pPr>
              <w:pStyle w:val="TableParagraph"/>
              <w:spacing w:line="248" w:lineRule="exact"/>
              <w:ind w:left="107"/>
            </w:pPr>
            <w:r>
              <w:t>IV.</w:t>
            </w:r>
            <w:r>
              <w:rPr>
                <w:spacing w:val="-9"/>
              </w:rPr>
              <w:t xml:space="preserve"> </w:t>
            </w:r>
            <w:r>
              <w:t>Requerimientos</w:t>
            </w:r>
            <w:r>
              <w:rPr>
                <w:spacing w:val="-7"/>
              </w:rPr>
              <w:t xml:space="preserve"> </w:t>
            </w:r>
            <w:r>
              <w:t>específicos</w:t>
            </w:r>
            <w:r>
              <w:rPr>
                <w:spacing w:val="-8"/>
              </w:rPr>
              <w:t xml:space="preserve"> </w:t>
            </w:r>
            <w:r>
              <w:t>tratándose</w:t>
            </w:r>
            <w:r>
              <w:rPr>
                <w:spacing w:val="-5"/>
              </w:rPr>
              <w:t xml:space="preserve"> </w:t>
            </w:r>
            <w:r>
              <w:t>de</w:t>
            </w:r>
            <w:r>
              <w:rPr>
                <w:spacing w:val="-8"/>
              </w:rPr>
              <w:t xml:space="preserve"> </w:t>
            </w:r>
            <w:r>
              <w:t>sistemas</w:t>
            </w:r>
            <w:r>
              <w:rPr>
                <w:spacing w:val="-10"/>
              </w:rPr>
              <w:t xml:space="preserve"> </w:t>
            </w:r>
            <w:r>
              <w:t>de</w:t>
            </w:r>
            <w:r>
              <w:rPr>
                <w:spacing w:val="-6"/>
              </w:rPr>
              <w:t xml:space="preserve"> </w:t>
            </w:r>
            <w:r>
              <w:t>Medición</w:t>
            </w:r>
            <w:r>
              <w:rPr>
                <w:spacing w:val="-8"/>
              </w:rPr>
              <w:t xml:space="preserve"> </w:t>
            </w:r>
            <w:r>
              <w:t>dinámica</w:t>
            </w:r>
            <w:r>
              <w:rPr>
                <w:spacing w:val="-8"/>
              </w:rPr>
              <w:t xml:space="preserve"> </w:t>
            </w:r>
            <w:r>
              <w:t>en</w:t>
            </w:r>
            <w:r>
              <w:rPr>
                <w:spacing w:val="-10"/>
              </w:rPr>
              <w:t xml:space="preserve"> </w:t>
            </w:r>
            <w:r>
              <w:t>estaciones</w:t>
            </w:r>
            <w:r>
              <w:rPr>
                <w:spacing w:val="-6"/>
              </w:rPr>
              <w:t xml:space="preserve"> </w:t>
            </w:r>
            <w:r>
              <w:t>de</w:t>
            </w:r>
            <w:r>
              <w:rPr>
                <w:spacing w:val="-5"/>
              </w:rPr>
              <w:t xml:space="preserve"> </w:t>
            </w:r>
            <w:r>
              <w:rPr>
                <w:spacing w:val="-2"/>
              </w:rPr>
              <w:t>servicio:</w:t>
            </w:r>
          </w:p>
        </w:tc>
      </w:tr>
      <w:tr w:rsidR="00B75825" w14:paraId="436B9D67" w14:textId="77777777">
        <w:trPr>
          <w:trHeight w:val="537"/>
        </w:trPr>
        <w:tc>
          <w:tcPr>
            <w:tcW w:w="11631" w:type="dxa"/>
            <w:gridSpan w:val="5"/>
            <w:shd w:val="clear" w:color="auto" w:fill="DEEAF6"/>
          </w:tcPr>
          <w:p w14:paraId="436B9D65" w14:textId="77777777" w:rsidR="00B75825" w:rsidRDefault="00147C55">
            <w:pPr>
              <w:pStyle w:val="TableParagraph"/>
              <w:spacing w:line="264" w:lineRule="exact"/>
              <w:ind w:left="107"/>
            </w:pPr>
            <w:r>
              <w:t>Además</w:t>
            </w:r>
            <w:r>
              <w:rPr>
                <w:spacing w:val="-2"/>
              </w:rPr>
              <w:t xml:space="preserve"> </w:t>
            </w:r>
            <w:r>
              <w:t>de</w:t>
            </w:r>
            <w:r>
              <w:rPr>
                <w:spacing w:val="2"/>
              </w:rPr>
              <w:t xml:space="preserve"> </w:t>
            </w:r>
            <w:r>
              <w:t>lo</w:t>
            </w:r>
            <w:r>
              <w:rPr>
                <w:spacing w:val="5"/>
              </w:rPr>
              <w:t xml:space="preserve"> </w:t>
            </w:r>
            <w:r>
              <w:t>establecido</w:t>
            </w:r>
            <w:r>
              <w:rPr>
                <w:spacing w:val="2"/>
              </w:rPr>
              <w:t xml:space="preserve"> </w:t>
            </w:r>
            <w:r>
              <w:t>en la fracción I anterior,</w:t>
            </w:r>
            <w:r>
              <w:rPr>
                <w:spacing w:val="-1"/>
              </w:rPr>
              <w:t xml:space="preserve"> </w:t>
            </w:r>
            <w:r>
              <w:t>los sistemas</w:t>
            </w:r>
            <w:r>
              <w:rPr>
                <w:spacing w:val="1"/>
              </w:rPr>
              <w:t xml:space="preserve"> </w:t>
            </w:r>
            <w:r>
              <w:t>de</w:t>
            </w:r>
            <w:r>
              <w:rPr>
                <w:spacing w:val="-2"/>
              </w:rPr>
              <w:t xml:space="preserve"> </w:t>
            </w:r>
            <w:r>
              <w:t>medición dinámica</w:t>
            </w:r>
            <w:r>
              <w:rPr>
                <w:spacing w:val="-2"/>
              </w:rPr>
              <w:t xml:space="preserve"> </w:t>
            </w:r>
            <w:r>
              <w:t>en las</w:t>
            </w:r>
            <w:r>
              <w:rPr>
                <w:spacing w:val="-1"/>
              </w:rPr>
              <w:t xml:space="preserve"> </w:t>
            </w:r>
            <w:r>
              <w:t>estaciones</w:t>
            </w:r>
            <w:r>
              <w:rPr>
                <w:spacing w:val="-1"/>
              </w:rPr>
              <w:t xml:space="preserve"> </w:t>
            </w:r>
            <w:r>
              <w:t>de</w:t>
            </w:r>
            <w:r>
              <w:rPr>
                <w:spacing w:val="-1"/>
              </w:rPr>
              <w:t xml:space="preserve"> </w:t>
            </w:r>
            <w:r>
              <w:t>servicio</w:t>
            </w:r>
            <w:r>
              <w:rPr>
                <w:spacing w:val="2"/>
              </w:rPr>
              <w:t xml:space="preserve"> </w:t>
            </w:r>
            <w:r>
              <w:t xml:space="preserve">deben </w:t>
            </w:r>
            <w:r>
              <w:rPr>
                <w:spacing w:val="-2"/>
              </w:rPr>
              <w:t>estar</w:t>
            </w:r>
          </w:p>
          <w:p w14:paraId="436B9D66" w14:textId="77777777" w:rsidR="00B75825" w:rsidRDefault="00147C55">
            <w:pPr>
              <w:pStyle w:val="TableParagraph"/>
              <w:spacing w:line="253" w:lineRule="exact"/>
              <w:ind w:left="107"/>
            </w:pPr>
            <w:r>
              <w:t>integrados</w:t>
            </w:r>
            <w:r>
              <w:rPr>
                <w:spacing w:val="-6"/>
              </w:rPr>
              <w:t xml:space="preserve"> </w:t>
            </w:r>
            <w:r>
              <w:t>a</w:t>
            </w:r>
            <w:r>
              <w:rPr>
                <w:spacing w:val="-6"/>
              </w:rPr>
              <w:t xml:space="preserve"> </w:t>
            </w:r>
            <w:r>
              <w:t>los</w:t>
            </w:r>
            <w:r>
              <w:rPr>
                <w:spacing w:val="-8"/>
              </w:rPr>
              <w:t xml:space="preserve"> </w:t>
            </w:r>
            <w:r>
              <w:t>dispensadores</w:t>
            </w:r>
            <w:r>
              <w:rPr>
                <w:spacing w:val="-6"/>
              </w:rPr>
              <w:t xml:space="preserve"> </w:t>
            </w:r>
            <w:r>
              <w:t>de</w:t>
            </w:r>
            <w:r>
              <w:rPr>
                <w:spacing w:val="-4"/>
              </w:rPr>
              <w:t xml:space="preserve"> </w:t>
            </w:r>
            <w:r>
              <w:t>las</w:t>
            </w:r>
            <w:r>
              <w:rPr>
                <w:spacing w:val="-5"/>
              </w:rPr>
              <w:t xml:space="preserve"> </w:t>
            </w:r>
            <w:r>
              <w:t>estaciones</w:t>
            </w:r>
            <w:r>
              <w:rPr>
                <w:spacing w:val="-5"/>
              </w:rPr>
              <w:t xml:space="preserve"> </w:t>
            </w:r>
            <w:r>
              <w:t>de</w:t>
            </w:r>
            <w:r>
              <w:rPr>
                <w:spacing w:val="-5"/>
              </w:rPr>
              <w:t xml:space="preserve"> </w:t>
            </w:r>
            <w:r>
              <w:t>servicio</w:t>
            </w:r>
            <w:r>
              <w:rPr>
                <w:spacing w:val="-6"/>
              </w:rPr>
              <w:t xml:space="preserve"> </w:t>
            </w:r>
            <w:r>
              <w:t>y</w:t>
            </w:r>
            <w:r>
              <w:rPr>
                <w:spacing w:val="-5"/>
              </w:rPr>
              <w:t xml:space="preserve"> </w:t>
            </w:r>
            <w:r>
              <w:t>cumplir</w:t>
            </w:r>
            <w:r>
              <w:rPr>
                <w:spacing w:val="-7"/>
              </w:rPr>
              <w:t xml:space="preserve"> </w:t>
            </w:r>
            <w:r>
              <w:t>con</w:t>
            </w:r>
            <w:r>
              <w:rPr>
                <w:spacing w:val="-8"/>
              </w:rPr>
              <w:t xml:space="preserve"> </w:t>
            </w:r>
            <w:r>
              <w:t>lo</w:t>
            </w:r>
            <w:r>
              <w:rPr>
                <w:spacing w:val="-4"/>
              </w:rPr>
              <w:t xml:space="preserve"> </w:t>
            </w:r>
            <w:r>
              <w:rPr>
                <w:spacing w:val="-2"/>
              </w:rPr>
              <w:t>siguiente:</w:t>
            </w:r>
          </w:p>
        </w:tc>
      </w:tr>
      <w:tr w:rsidR="00B75825" w14:paraId="436B9D6D" w14:textId="77777777">
        <w:trPr>
          <w:trHeight w:val="2988"/>
        </w:trPr>
        <w:tc>
          <w:tcPr>
            <w:tcW w:w="8366" w:type="dxa"/>
          </w:tcPr>
          <w:p w14:paraId="436B9D68" w14:textId="77777777" w:rsidR="00B75825" w:rsidRDefault="00147C55">
            <w:pPr>
              <w:pStyle w:val="TableParagraph"/>
              <w:spacing w:before="5" w:line="232" w:lineRule="auto"/>
              <w:ind w:left="107" w:right="137"/>
              <w:jc w:val="both"/>
            </w:pPr>
            <w:r>
              <w:t>a) Tratándose de estaciones de servicio en las que se despachen gasolinas o diésel, los sistemas de medición dinámica deben ser de desplazamiento positivo y contar con la verificación</w:t>
            </w:r>
            <w:r>
              <w:rPr>
                <w:spacing w:val="-13"/>
              </w:rPr>
              <w:t xml:space="preserve"> </w:t>
            </w:r>
            <w:r>
              <w:t>por</w:t>
            </w:r>
            <w:r>
              <w:rPr>
                <w:spacing w:val="-12"/>
              </w:rPr>
              <w:t xml:space="preserve"> </w:t>
            </w:r>
            <w:r>
              <w:t>parte</w:t>
            </w:r>
            <w:r>
              <w:rPr>
                <w:spacing w:val="-13"/>
              </w:rPr>
              <w:t xml:space="preserve"> </w:t>
            </w:r>
            <w:r>
              <w:t>del</w:t>
            </w:r>
            <w:r>
              <w:rPr>
                <w:spacing w:val="-12"/>
              </w:rPr>
              <w:t xml:space="preserve"> </w:t>
            </w:r>
            <w:r>
              <w:t>Centro</w:t>
            </w:r>
            <w:r>
              <w:rPr>
                <w:spacing w:val="-13"/>
              </w:rPr>
              <w:t xml:space="preserve"> </w:t>
            </w:r>
            <w:r>
              <w:t>Nacional</w:t>
            </w:r>
            <w:r>
              <w:rPr>
                <w:spacing w:val="-12"/>
              </w:rPr>
              <w:t xml:space="preserve"> </w:t>
            </w:r>
            <w:r>
              <w:t>de</w:t>
            </w:r>
            <w:r>
              <w:rPr>
                <w:spacing w:val="-13"/>
              </w:rPr>
              <w:t xml:space="preserve"> </w:t>
            </w:r>
            <w:r>
              <w:t>Metrología</w:t>
            </w:r>
            <w:r>
              <w:rPr>
                <w:spacing w:val="-12"/>
              </w:rPr>
              <w:t xml:space="preserve"> </w:t>
            </w:r>
            <w:r>
              <w:t>o</w:t>
            </w:r>
            <w:r>
              <w:rPr>
                <w:spacing w:val="-12"/>
              </w:rPr>
              <w:t xml:space="preserve"> </w:t>
            </w:r>
            <w:r>
              <w:t>cualquier</w:t>
            </w:r>
            <w:r>
              <w:rPr>
                <w:spacing w:val="-13"/>
              </w:rPr>
              <w:t xml:space="preserve"> </w:t>
            </w:r>
            <w:r>
              <w:t>otra</w:t>
            </w:r>
            <w:r>
              <w:rPr>
                <w:spacing w:val="-12"/>
              </w:rPr>
              <w:t xml:space="preserve"> </w:t>
            </w:r>
            <w:r>
              <w:t>entidad</w:t>
            </w:r>
            <w:r>
              <w:rPr>
                <w:spacing w:val="-13"/>
              </w:rPr>
              <w:t xml:space="preserve"> </w:t>
            </w:r>
            <w:r>
              <w:t>acreditada del</w:t>
            </w:r>
            <w:r>
              <w:rPr>
                <w:spacing w:val="-5"/>
              </w:rPr>
              <w:t xml:space="preserve"> </w:t>
            </w:r>
            <w:r>
              <w:t>sistema</w:t>
            </w:r>
            <w:r>
              <w:rPr>
                <w:spacing w:val="-8"/>
              </w:rPr>
              <w:t xml:space="preserve"> </w:t>
            </w:r>
            <w:r>
              <w:t>para</w:t>
            </w:r>
            <w:r>
              <w:rPr>
                <w:spacing w:val="-5"/>
              </w:rPr>
              <w:t xml:space="preserve"> </w:t>
            </w:r>
            <w:r>
              <w:t>medición</w:t>
            </w:r>
            <w:r>
              <w:rPr>
                <w:spacing w:val="-11"/>
              </w:rPr>
              <w:t xml:space="preserve"> </w:t>
            </w:r>
            <w:r>
              <w:t>y</w:t>
            </w:r>
            <w:r>
              <w:rPr>
                <w:spacing w:val="-4"/>
              </w:rPr>
              <w:t xml:space="preserve"> </w:t>
            </w:r>
            <w:r>
              <w:t>despacho</w:t>
            </w:r>
            <w:r>
              <w:rPr>
                <w:spacing w:val="-6"/>
              </w:rPr>
              <w:t xml:space="preserve"> </w:t>
            </w:r>
            <w:r>
              <w:t>de</w:t>
            </w:r>
            <w:r>
              <w:rPr>
                <w:spacing w:val="-5"/>
              </w:rPr>
              <w:t xml:space="preserve"> </w:t>
            </w:r>
            <w:r>
              <w:t>gasolina</w:t>
            </w:r>
            <w:r>
              <w:rPr>
                <w:spacing w:val="-8"/>
              </w:rPr>
              <w:t xml:space="preserve"> </w:t>
            </w:r>
            <w:r>
              <w:t>y</w:t>
            </w:r>
            <w:r>
              <w:rPr>
                <w:spacing w:val="-7"/>
              </w:rPr>
              <w:t xml:space="preserve"> </w:t>
            </w:r>
            <w:r>
              <w:t>otros</w:t>
            </w:r>
            <w:r>
              <w:rPr>
                <w:spacing w:val="-5"/>
              </w:rPr>
              <w:t xml:space="preserve"> </w:t>
            </w:r>
            <w:r>
              <w:t>combustibles</w:t>
            </w:r>
            <w:r>
              <w:rPr>
                <w:spacing w:val="-8"/>
              </w:rPr>
              <w:t xml:space="preserve"> </w:t>
            </w:r>
            <w:r>
              <w:t>líquidos</w:t>
            </w:r>
            <w:r>
              <w:rPr>
                <w:spacing w:val="-5"/>
              </w:rPr>
              <w:t xml:space="preserve"> </w:t>
            </w:r>
            <w:r>
              <w:t>sujetos</w:t>
            </w:r>
            <w:r>
              <w:rPr>
                <w:spacing w:val="-5"/>
              </w:rPr>
              <w:t xml:space="preserve"> </w:t>
            </w:r>
            <w:r>
              <w:t>a</w:t>
            </w:r>
            <w:r>
              <w:rPr>
                <w:spacing w:val="-8"/>
              </w:rPr>
              <w:t xml:space="preserve"> </w:t>
            </w:r>
            <w:r>
              <w:t>la NOM-005-SCFI-2017, Instrumentos de medición - Sistema para medición y despacho de gasolina y otros combustibles líquidos - Especificaciones, métodos de prueba y de verificación, publicada en el DOF el 10 de octubre de 2018 y a la NOM-185-SCFI-2017, Programas informáticos y sistemas electrónicos que controlan el funcionamiento de los sistemas para medición y despacho de gasolina y otros combustibles líquidos - Especificaciones, métodos de prueba y de verificación, publicada en el DOF el 6 de septiembre de 2018, o aquélla que la sustituya.</w:t>
            </w:r>
          </w:p>
        </w:tc>
        <w:tc>
          <w:tcPr>
            <w:tcW w:w="425" w:type="dxa"/>
          </w:tcPr>
          <w:p w14:paraId="436B9D69" w14:textId="53406069" w:rsidR="00B75825" w:rsidRDefault="005C3624">
            <w:pPr>
              <w:pStyle w:val="TableParagraph"/>
              <w:rPr>
                <w:rFonts w:ascii="Times New Roman"/>
                <w:sz w:val="20"/>
              </w:rPr>
            </w:pPr>
            <w:r>
              <w:rPr>
                <w:rFonts w:ascii="Times New Roman"/>
                <w:sz w:val="20"/>
              </w:rPr>
              <w:t>${si</w:t>
            </w:r>
            <w:r w:rsidR="003A03EB">
              <w:rPr>
                <w:rFonts w:ascii="Times New Roman"/>
                <w:sz w:val="20"/>
              </w:rPr>
              <w:t>99</w:t>
            </w:r>
            <w:r>
              <w:rPr>
                <w:rFonts w:ascii="Times New Roman"/>
                <w:sz w:val="20"/>
              </w:rPr>
              <w:t>}</w:t>
            </w:r>
          </w:p>
        </w:tc>
        <w:tc>
          <w:tcPr>
            <w:tcW w:w="425" w:type="dxa"/>
          </w:tcPr>
          <w:p w14:paraId="436B9D6A" w14:textId="3FBC939F" w:rsidR="00B75825" w:rsidRDefault="007C3058">
            <w:pPr>
              <w:pStyle w:val="TableParagraph"/>
              <w:rPr>
                <w:rFonts w:ascii="Times New Roman"/>
                <w:sz w:val="20"/>
              </w:rPr>
            </w:pPr>
            <w:r>
              <w:rPr>
                <w:rFonts w:ascii="Times New Roman"/>
                <w:sz w:val="20"/>
              </w:rPr>
              <w:t>${no</w:t>
            </w:r>
            <w:r w:rsidR="00242D27">
              <w:rPr>
                <w:rFonts w:ascii="Times New Roman"/>
                <w:sz w:val="20"/>
              </w:rPr>
              <w:t>99</w:t>
            </w:r>
            <w:r>
              <w:rPr>
                <w:rFonts w:ascii="Times New Roman"/>
                <w:sz w:val="20"/>
              </w:rPr>
              <w:t>}</w:t>
            </w:r>
          </w:p>
        </w:tc>
        <w:tc>
          <w:tcPr>
            <w:tcW w:w="713" w:type="dxa"/>
          </w:tcPr>
          <w:p w14:paraId="436B9D6B" w14:textId="72F85A81" w:rsidR="00B75825" w:rsidRDefault="00CD7556">
            <w:pPr>
              <w:pStyle w:val="TableParagraph"/>
              <w:rPr>
                <w:rFonts w:ascii="Times New Roman"/>
                <w:sz w:val="20"/>
              </w:rPr>
            </w:pPr>
            <w:r>
              <w:rPr>
                <w:rFonts w:ascii="Times New Roman"/>
                <w:sz w:val="20"/>
              </w:rPr>
              <w:t>${noaplica</w:t>
            </w:r>
            <w:r w:rsidR="00523D63">
              <w:rPr>
                <w:rFonts w:ascii="Times New Roman"/>
                <w:sz w:val="20"/>
              </w:rPr>
              <w:t>99</w:t>
            </w:r>
            <w:r>
              <w:rPr>
                <w:rFonts w:ascii="Times New Roman"/>
                <w:sz w:val="20"/>
              </w:rPr>
              <w:t>}</w:t>
            </w:r>
          </w:p>
        </w:tc>
        <w:tc>
          <w:tcPr>
            <w:tcW w:w="1702" w:type="dxa"/>
          </w:tcPr>
          <w:p w14:paraId="436B9D6C" w14:textId="7D184E80" w:rsidR="00B75825" w:rsidRDefault="00580AA8">
            <w:pPr>
              <w:pStyle w:val="TableParagraph"/>
              <w:rPr>
                <w:rFonts w:ascii="Times New Roman"/>
                <w:sz w:val="20"/>
              </w:rPr>
            </w:pPr>
            <w:r>
              <w:rPr>
                <w:rFonts w:ascii="Times New Roman"/>
                <w:sz w:val="20"/>
              </w:rPr>
              <w:t>${observaciones</w:t>
            </w:r>
            <w:r w:rsidR="006B625E">
              <w:rPr>
                <w:rFonts w:ascii="Times New Roman"/>
                <w:sz w:val="20"/>
                <w:lang w:val="es-ES_tradnl"/>
              </w:rPr>
              <w:t>99</w:t>
            </w:r>
            <w:r>
              <w:rPr>
                <w:rFonts w:ascii="Times New Roman"/>
                <w:sz w:val="20"/>
              </w:rPr>
              <w:t>}</w:t>
            </w:r>
          </w:p>
        </w:tc>
      </w:tr>
      <w:tr w:rsidR="00B75825" w14:paraId="436B9D73" w14:textId="77777777">
        <w:trPr>
          <w:trHeight w:val="551"/>
        </w:trPr>
        <w:tc>
          <w:tcPr>
            <w:tcW w:w="8366" w:type="dxa"/>
          </w:tcPr>
          <w:p w14:paraId="436B9D6E" w14:textId="77777777" w:rsidR="00B75825" w:rsidRDefault="00147C55">
            <w:pPr>
              <w:pStyle w:val="TableParagraph"/>
              <w:spacing w:before="5" w:line="232" w:lineRule="auto"/>
              <w:ind w:left="107"/>
            </w:pPr>
            <w:r>
              <w:t>b)</w:t>
            </w:r>
            <w:r>
              <w:rPr>
                <w:spacing w:val="-4"/>
              </w:rPr>
              <w:t xml:space="preserve"> </w:t>
            </w:r>
            <w:r>
              <w:t>Tratándose</w:t>
            </w:r>
            <w:r>
              <w:rPr>
                <w:spacing w:val="-3"/>
              </w:rPr>
              <w:t xml:space="preserve"> </w:t>
            </w:r>
            <w:r>
              <w:t>de</w:t>
            </w:r>
            <w:r>
              <w:rPr>
                <w:spacing w:val="-3"/>
              </w:rPr>
              <w:t xml:space="preserve"> </w:t>
            </w:r>
            <w:r>
              <w:t>estaciones</w:t>
            </w:r>
            <w:r>
              <w:rPr>
                <w:spacing w:val="-4"/>
              </w:rPr>
              <w:t xml:space="preserve"> </w:t>
            </w:r>
            <w:r>
              <w:t>de</w:t>
            </w:r>
            <w:r>
              <w:rPr>
                <w:spacing w:val="-3"/>
              </w:rPr>
              <w:t xml:space="preserve"> </w:t>
            </w:r>
            <w:r>
              <w:t>servicio</w:t>
            </w:r>
            <w:r>
              <w:rPr>
                <w:spacing w:val="-4"/>
              </w:rPr>
              <w:t xml:space="preserve"> </w:t>
            </w:r>
            <w:r>
              <w:t>en</w:t>
            </w:r>
            <w:r>
              <w:rPr>
                <w:spacing w:val="-4"/>
              </w:rPr>
              <w:t xml:space="preserve"> </w:t>
            </w:r>
            <w:r>
              <w:t>las</w:t>
            </w:r>
            <w:r>
              <w:rPr>
                <w:spacing w:val="-4"/>
              </w:rPr>
              <w:t xml:space="preserve"> </w:t>
            </w:r>
            <w:r>
              <w:t>que</w:t>
            </w:r>
            <w:r>
              <w:rPr>
                <w:spacing w:val="-3"/>
              </w:rPr>
              <w:t xml:space="preserve"> </w:t>
            </w:r>
            <w:r>
              <w:t>se</w:t>
            </w:r>
            <w:r>
              <w:rPr>
                <w:spacing w:val="-5"/>
              </w:rPr>
              <w:t xml:space="preserve"> </w:t>
            </w:r>
            <w:r>
              <w:t>despache</w:t>
            </w:r>
            <w:r>
              <w:rPr>
                <w:spacing w:val="-3"/>
              </w:rPr>
              <w:t xml:space="preserve"> </w:t>
            </w:r>
            <w:r>
              <w:t>gas</w:t>
            </w:r>
            <w:r>
              <w:rPr>
                <w:spacing w:val="-4"/>
              </w:rPr>
              <w:t xml:space="preserve"> </w:t>
            </w:r>
            <w:r>
              <w:t>licuado</w:t>
            </w:r>
            <w:r>
              <w:rPr>
                <w:spacing w:val="-3"/>
              </w:rPr>
              <w:t xml:space="preserve"> </w:t>
            </w:r>
            <w:r>
              <w:t>de</w:t>
            </w:r>
            <w:r>
              <w:rPr>
                <w:spacing w:val="-3"/>
              </w:rPr>
              <w:t xml:space="preserve"> </w:t>
            </w:r>
            <w:r>
              <w:t>petróleo,</w:t>
            </w:r>
            <w:r>
              <w:rPr>
                <w:spacing w:val="-4"/>
              </w:rPr>
              <w:t xml:space="preserve"> </w:t>
            </w:r>
            <w:r>
              <w:t>los sistemas de medición dinámica podrán ser del tipo turbina o Coriolis.</w:t>
            </w:r>
          </w:p>
        </w:tc>
        <w:tc>
          <w:tcPr>
            <w:tcW w:w="425" w:type="dxa"/>
          </w:tcPr>
          <w:p w14:paraId="436B9D6F" w14:textId="3765F2FD" w:rsidR="00B75825" w:rsidRDefault="005C3624">
            <w:pPr>
              <w:pStyle w:val="TableParagraph"/>
              <w:rPr>
                <w:rFonts w:ascii="Times New Roman"/>
                <w:sz w:val="20"/>
              </w:rPr>
            </w:pPr>
            <w:r>
              <w:rPr>
                <w:rFonts w:ascii="Times New Roman"/>
                <w:sz w:val="20"/>
              </w:rPr>
              <w:t>${si1</w:t>
            </w:r>
            <w:r w:rsidR="003A03EB">
              <w:rPr>
                <w:rFonts w:ascii="Times New Roman"/>
                <w:sz w:val="20"/>
              </w:rPr>
              <w:t>00</w:t>
            </w:r>
            <w:r>
              <w:rPr>
                <w:rFonts w:ascii="Times New Roman"/>
                <w:sz w:val="20"/>
              </w:rPr>
              <w:t>}</w:t>
            </w:r>
          </w:p>
        </w:tc>
        <w:tc>
          <w:tcPr>
            <w:tcW w:w="425" w:type="dxa"/>
          </w:tcPr>
          <w:p w14:paraId="436B9D70" w14:textId="5B5ED6BC" w:rsidR="00B75825" w:rsidRDefault="007C3058">
            <w:pPr>
              <w:pStyle w:val="TableParagraph"/>
              <w:rPr>
                <w:rFonts w:ascii="Times New Roman"/>
                <w:sz w:val="20"/>
              </w:rPr>
            </w:pPr>
            <w:r>
              <w:rPr>
                <w:rFonts w:ascii="Times New Roman"/>
                <w:sz w:val="20"/>
              </w:rPr>
              <w:t>${no1</w:t>
            </w:r>
            <w:r w:rsidR="00242D27">
              <w:rPr>
                <w:rFonts w:ascii="Times New Roman"/>
                <w:sz w:val="20"/>
              </w:rPr>
              <w:t>00</w:t>
            </w:r>
            <w:r>
              <w:rPr>
                <w:rFonts w:ascii="Times New Roman"/>
                <w:sz w:val="20"/>
              </w:rPr>
              <w:t>}</w:t>
            </w:r>
          </w:p>
        </w:tc>
        <w:tc>
          <w:tcPr>
            <w:tcW w:w="713" w:type="dxa"/>
          </w:tcPr>
          <w:p w14:paraId="436B9D71" w14:textId="55165603" w:rsidR="00B75825" w:rsidRDefault="00CD7556">
            <w:pPr>
              <w:pStyle w:val="TableParagraph"/>
              <w:rPr>
                <w:rFonts w:ascii="Times New Roman"/>
                <w:sz w:val="20"/>
              </w:rPr>
            </w:pPr>
            <w:r>
              <w:rPr>
                <w:rFonts w:ascii="Times New Roman"/>
                <w:sz w:val="20"/>
              </w:rPr>
              <w:t>${noaplica1</w:t>
            </w:r>
            <w:r w:rsidR="00D62003">
              <w:rPr>
                <w:rFonts w:ascii="Times New Roman"/>
                <w:sz w:val="20"/>
              </w:rPr>
              <w:t>00</w:t>
            </w:r>
            <w:r>
              <w:rPr>
                <w:rFonts w:ascii="Times New Roman"/>
                <w:sz w:val="20"/>
              </w:rPr>
              <w:t>}</w:t>
            </w:r>
          </w:p>
        </w:tc>
        <w:tc>
          <w:tcPr>
            <w:tcW w:w="1702" w:type="dxa"/>
          </w:tcPr>
          <w:p w14:paraId="436B9D72" w14:textId="022ACBBF" w:rsidR="00B75825" w:rsidRDefault="006B625E">
            <w:pPr>
              <w:pStyle w:val="TableParagraph"/>
              <w:rPr>
                <w:rFonts w:ascii="Times New Roman"/>
                <w:sz w:val="20"/>
              </w:rPr>
            </w:pPr>
            <w:r>
              <w:rPr>
                <w:rFonts w:ascii="Times New Roman"/>
                <w:sz w:val="20"/>
              </w:rPr>
              <w:t>${observaciones</w:t>
            </w:r>
            <w:r>
              <w:rPr>
                <w:rFonts w:ascii="Times New Roman"/>
                <w:sz w:val="20"/>
                <w:lang w:val="es-ES_tradnl"/>
              </w:rPr>
              <w:t>1</w:t>
            </w:r>
            <w:r>
              <w:rPr>
                <w:rFonts w:ascii="Times New Roman"/>
                <w:sz w:val="20"/>
                <w:lang w:val="es-ES_tradnl"/>
              </w:rPr>
              <w:t>00</w:t>
            </w:r>
            <w:r>
              <w:rPr>
                <w:rFonts w:ascii="Times New Roman"/>
                <w:sz w:val="20"/>
              </w:rPr>
              <w:t>}</w:t>
            </w:r>
          </w:p>
        </w:tc>
      </w:tr>
      <w:tr w:rsidR="00B75825" w14:paraId="436B9D75" w14:textId="77777777">
        <w:trPr>
          <w:trHeight w:val="534"/>
        </w:trPr>
        <w:tc>
          <w:tcPr>
            <w:tcW w:w="11631" w:type="dxa"/>
            <w:gridSpan w:val="5"/>
            <w:shd w:val="clear" w:color="auto" w:fill="DEEAF6"/>
          </w:tcPr>
          <w:p w14:paraId="436B9D74" w14:textId="77777777" w:rsidR="00B75825" w:rsidRDefault="00147C55">
            <w:pPr>
              <w:pStyle w:val="TableParagraph"/>
              <w:spacing w:line="260" w:lineRule="exact"/>
              <w:ind w:left="107"/>
            </w:pPr>
            <w:r>
              <w:t>c) La</w:t>
            </w:r>
            <w:r>
              <w:rPr>
                <w:spacing w:val="-2"/>
              </w:rPr>
              <w:t xml:space="preserve"> </w:t>
            </w:r>
            <w:r>
              <w:t>interfaz</w:t>
            </w:r>
            <w:r>
              <w:rPr>
                <w:spacing w:val="-4"/>
              </w:rPr>
              <w:t xml:space="preserve"> </w:t>
            </w:r>
            <w:r>
              <w:t>o</w:t>
            </w:r>
            <w:r>
              <w:rPr>
                <w:spacing w:val="-3"/>
              </w:rPr>
              <w:t xml:space="preserve"> </w:t>
            </w:r>
            <w:r>
              <w:t>módulo de</w:t>
            </w:r>
            <w:r>
              <w:rPr>
                <w:spacing w:val="-6"/>
              </w:rPr>
              <w:t xml:space="preserve"> </w:t>
            </w:r>
            <w:r>
              <w:t>comunicación</w:t>
            </w:r>
            <w:r>
              <w:rPr>
                <w:spacing w:val="-5"/>
              </w:rPr>
              <w:t xml:space="preserve"> </w:t>
            </w:r>
            <w:r>
              <w:t>para</w:t>
            </w:r>
            <w:r>
              <w:rPr>
                <w:spacing w:val="-2"/>
              </w:rPr>
              <w:t xml:space="preserve"> </w:t>
            </w:r>
            <w:r>
              <w:t>la</w:t>
            </w:r>
            <w:r>
              <w:rPr>
                <w:spacing w:val="-4"/>
              </w:rPr>
              <w:t xml:space="preserve"> </w:t>
            </w:r>
            <w:r>
              <w:t>transferencia</w:t>
            </w:r>
            <w:r>
              <w:rPr>
                <w:spacing w:val="-2"/>
              </w:rPr>
              <w:t xml:space="preserve"> </w:t>
            </w:r>
            <w:r>
              <w:t>de</w:t>
            </w:r>
            <w:r>
              <w:rPr>
                <w:spacing w:val="-3"/>
              </w:rPr>
              <w:t xml:space="preserve"> </w:t>
            </w:r>
            <w:r>
              <w:t>información</w:t>
            </w:r>
            <w:r>
              <w:rPr>
                <w:spacing w:val="-3"/>
              </w:rPr>
              <w:t xml:space="preserve"> </w:t>
            </w:r>
            <w:r>
              <w:t>con la</w:t>
            </w:r>
            <w:r>
              <w:rPr>
                <w:spacing w:val="-3"/>
              </w:rPr>
              <w:t xml:space="preserve"> </w:t>
            </w:r>
            <w:r>
              <w:t>UCC</w:t>
            </w:r>
            <w:r>
              <w:rPr>
                <w:spacing w:val="-4"/>
              </w:rPr>
              <w:t xml:space="preserve"> </w:t>
            </w:r>
            <w:r>
              <w:t>y el</w:t>
            </w:r>
            <w:r>
              <w:rPr>
                <w:spacing w:val="-4"/>
              </w:rPr>
              <w:t xml:space="preserve"> </w:t>
            </w:r>
            <w:r>
              <w:t>programa informático,</w:t>
            </w:r>
            <w:r>
              <w:rPr>
                <w:spacing w:val="-2"/>
              </w:rPr>
              <w:t xml:space="preserve"> </w:t>
            </w:r>
            <w:r>
              <w:t>debe</w:t>
            </w:r>
            <w:r>
              <w:rPr>
                <w:spacing w:val="-4"/>
              </w:rPr>
              <w:t xml:space="preserve"> </w:t>
            </w:r>
            <w:r>
              <w:t>tener las siguientes características:</w:t>
            </w:r>
          </w:p>
        </w:tc>
      </w:tr>
      <w:tr w:rsidR="00B75825" w14:paraId="436B9D7B" w14:textId="77777777">
        <w:trPr>
          <w:trHeight w:val="539"/>
        </w:trPr>
        <w:tc>
          <w:tcPr>
            <w:tcW w:w="8366" w:type="dxa"/>
          </w:tcPr>
          <w:p w14:paraId="436B9D76" w14:textId="77777777" w:rsidR="00B75825" w:rsidRDefault="00147C55">
            <w:pPr>
              <w:pStyle w:val="TableParagraph"/>
              <w:spacing w:line="260" w:lineRule="exact"/>
              <w:ind w:left="107"/>
            </w:pPr>
            <w:r>
              <w:t>1.</w:t>
            </w:r>
            <w:r>
              <w:rPr>
                <w:spacing w:val="33"/>
              </w:rPr>
              <w:t xml:space="preserve"> </w:t>
            </w:r>
            <w:r>
              <w:t>Protocolo</w:t>
            </w:r>
            <w:r>
              <w:rPr>
                <w:spacing w:val="33"/>
              </w:rPr>
              <w:t xml:space="preserve"> </w:t>
            </w:r>
            <w:r>
              <w:t>de</w:t>
            </w:r>
            <w:r>
              <w:rPr>
                <w:spacing w:val="34"/>
              </w:rPr>
              <w:t xml:space="preserve"> </w:t>
            </w:r>
            <w:r>
              <w:t>comunicación</w:t>
            </w:r>
            <w:r>
              <w:rPr>
                <w:spacing w:val="31"/>
              </w:rPr>
              <w:t xml:space="preserve"> </w:t>
            </w:r>
            <w:r>
              <w:t>serial</w:t>
            </w:r>
            <w:r>
              <w:rPr>
                <w:spacing w:val="26"/>
              </w:rPr>
              <w:t xml:space="preserve"> </w:t>
            </w:r>
            <w:r>
              <w:t>y/o</w:t>
            </w:r>
            <w:r>
              <w:rPr>
                <w:spacing w:val="31"/>
              </w:rPr>
              <w:t xml:space="preserve"> </w:t>
            </w:r>
            <w:r>
              <w:t>red</w:t>
            </w:r>
            <w:r>
              <w:rPr>
                <w:spacing w:val="31"/>
              </w:rPr>
              <w:t xml:space="preserve"> </w:t>
            </w:r>
            <w:r>
              <w:t>de</w:t>
            </w:r>
            <w:r>
              <w:rPr>
                <w:spacing w:val="30"/>
              </w:rPr>
              <w:t xml:space="preserve"> </w:t>
            </w:r>
            <w:r>
              <w:t>cableado</w:t>
            </w:r>
            <w:r>
              <w:rPr>
                <w:spacing w:val="35"/>
              </w:rPr>
              <w:t xml:space="preserve"> </w:t>
            </w:r>
            <w:r>
              <w:t>estructurado</w:t>
            </w:r>
            <w:r>
              <w:rPr>
                <w:spacing w:val="33"/>
              </w:rPr>
              <w:t xml:space="preserve"> </w:t>
            </w:r>
            <w:r>
              <w:t>para</w:t>
            </w:r>
            <w:r>
              <w:rPr>
                <w:spacing w:val="31"/>
              </w:rPr>
              <w:t xml:space="preserve"> </w:t>
            </w:r>
            <w:r>
              <w:t>enlazar</w:t>
            </w:r>
            <w:r>
              <w:rPr>
                <w:spacing w:val="33"/>
              </w:rPr>
              <w:t xml:space="preserve"> </w:t>
            </w:r>
            <w:r>
              <w:t>los dispensarios con la UCC y el programa informático.</w:t>
            </w:r>
          </w:p>
        </w:tc>
        <w:tc>
          <w:tcPr>
            <w:tcW w:w="425" w:type="dxa"/>
          </w:tcPr>
          <w:p w14:paraId="436B9D77" w14:textId="523F3E97" w:rsidR="00B75825" w:rsidRDefault="005C3624">
            <w:pPr>
              <w:pStyle w:val="TableParagraph"/>
              <w:rPr>
                <w:rFonts w:ascii="Times New Roman"/>
                <w:sz w:val="20"/>
              </w:rPr>
            </w:pPr>
            <w:r>
              <w:rPr>
                <w:rFonts w:ascii="Times New Roman"/>
                <w:sz w:val="20"/>
              </w:rPr>
              <w:t>${si1</w:t>
            </w:r>
            <w:r w:rsidR="003A03EB">
              <w:rPr>
                <w:rFonts w:ascii="Times New Roman"/>
                <w:sz w:val="20"/>
              </w:rPr>
              <w:t>01</w:t>
            </w:r>
            <w:r>
              <w:rPr>
                <w:rFonts w:ascii="Times New Roman"/>
                <w:sz w:val="20"/>
              </w:rPr>
              <w:t>}</w:t>
            </w:r>
          </w:p>
        </w:tc>
        <w:tc>
          <w:tcPr>
            <w:tcW w:w="425" w:type="dxa"/>
          </w:tcPr>
          <w:p w14:paraId="436B9D78" w14:textId="7D11B035" w:rsidR="00B75825" w:rsidRDefault="007C3058">
            <w:pPr>
              <w:pStyle w:val="TableParagraph"/>
              <w:rPr>
                <w:rFonts w:ascii="Times New Roman"/>
                <w:sz w:val="20"/>
              </w:rPr>
            </w:pPr>
            <w:r>
              <w:rPr>
                <w:rFonts w:ascii="Times New Roman"/>
                <w:sz w:val="20"/>
              </w:rPr>
              <w:t>${no1</w:t>
            </w:r>
            <w:r w:rsidR="00242D27">
              <w:rPr>
                <w:rFonts w:ascii="Times New Roman"/>
                <w:sz w:val="20"/>
              </w:rPr>
              <w:t>01</w:t>
            </w:r>
            <w:r>
              <w:rPr>
                <w:rFonts w:ascii="Times New Roman"/>
                <w:sz w:val="20"/>
              </w:rPr>
              <w:t>}</w:t>
            </w:r>
          </w:p>
        </w:tc>
        <w:tc>
          <w:tcPr>
            <w:tcW w:w="713" w:type="dxa"/>
          </w:tcPr>
          <w:p w14:paraId="436B9D79" w14:textId="5E435EE8" w:rsidR="00B75825" w:rsidRDefault="00CD7556">
            <w:pPr>
              <w:pStyle w:val="TableParagraph"/>
              <w:rPr>
                <w:rFonts w:ascii="Times New Roman"/>
                <w:sz w:val="20"/>
              </w:rPr>
            </w:pPr>
            <w:r>
              <w:rPr>
                <w:rFonts w:ascii="Times New Roman"/>
                <w:sz w:val="20"/>
              </w:rPr>
              <w:t>${noaplica1</w:t>
            </w:r>
            <w:r w:rsidR="00D62003">
              <w:rPr>
                <w:rFonts w:ascii="Times New Roman"/>
                <w:sz w:val="20"/>
              </w:rPr>
              <w:t>01</w:t>
            </w:r>
            <w:r>
              <w:rPr>
                <w:rFonts w:ascii="Times New Roman"/>
                <w:sz w:val="20"/>
              </w:rPr>
              <w:t>}</w:t>
            </w:r>
          </w:p>
        </w:tc>
        <w:tc>
          <w:tcPr>
            <w:tcW w:w="1702" w:type="dxa"/>
          </w:tcPr>
          <w:p w14:paraId="436B9D7A" w14:textId="2494C55D"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01</w:t>
            </w:r>
            <w:r>
              <w:rPr>
                <w:rFonts w:ascii="Times New Roman"/>
                <w:sz w:val="20"/>
              </w:rPr>
              <w:t>}</w:t>
            </w:r>
          </w:p>
        </w:tc>
      </w:tr>
      <w:tr w:rsidR="00B75825" w14:paraId="436B9D81" w14:textId="77777777">
        <w:trPr>
          <w:trHeight w:val="268"/>
        </w:trPr>
        <w:tc>
          <w:tcPr>
            <w:tcW w:w="8366" w:type="dxa"/>
          </w:tcPr>
          <w:p w14:paraId="436B9D7C" w14:textId="77777777" w:rsidR="00B75825" w:rsidRDefault="00147C55">
            <w:pPr>
              <w:pStyle w:val="TableParagraph"/>
              <w:spacing w:line="248" w:lineRule="exact"/>
              <w:ind w:left="107"/>
            </w:pPr>
            <w:r>
              <w:t>2.</w:t>
            </w:r>
            <w:r>
              <w:rPr>
                <w:spacing w:val="-7"/>
              </w:rPr>
              <w:t xml:space="preserve"> </w:t>
            </w:r>
            <w:r>
              <w:t>Escalable,</w:t>
            </w:r>
            <w:r>
              <w:rPr>
                <w:spacing w:val="-6"/>
              </w:rPr>
              <w:t xml:space="preserve"> </w:t>
            </w:r>
            <w:r>
              <w:t>para</w:t>
            </w:r>
            <w:r>
              <w:rPr>
                <w:spacing w:val="-8"/>
              </w:rPr>
              <w:t xml:space="preserve"> </w:t>
            </w:r>
            <w:r>
              <w:t>interconectar</w:t>
            </w:r>
            <w:r>
              <w:rPr>
                <w:spacing w:val="-8"/>
              </w:rPr>
              <w:t xml:space="preserve"> </w:t>
            </w:r>
            <w:r>
              <w:t>todos</w:t>
            </w:r>
            <w:r>
              <w:rPr>
                <w:spacing w:val="-8"/>
              </w:rPr>
              <w:t xml:space="preserve"> </w:t>
            </w:r>
            <w:r>
              <w:t>los</w:t>
            </w:r>
            <w:r>
              <w:rPr>
                <w:spacing w:val="-6"/>
              </w:rPr>
              <w:t xml:space="preserve"> </w:t>
            </w:r>
            <w:r>
              <w:t>dispensarios</w:t>
            </w:r>
            <w:r>
              <w:rPr>
                <w:spacing w:val="-7"/>
              </w:rPr>
              <w:t xml:space="preserve"> </w:t>
            </w:r>
            <w:r>
              <w:rPr>
                <w:spacing w:val="-2"/>
              </w:rPr>
              <w:t>requeridos.</w:t>
            </w:r>
          </w:p>
        </w:tc>
        <w:tc>
          <w:tcPr>
            <w:tcW w:w="425" w:type="dxa"/>
          </w:tcPr>
          <w:p w14:paraId="436B9D7D" w14:textId="4385C7F6" w:rsidR="00B75825" w:rsidRDefault="005C3624">
            <w:pPr>
              <w:pStyle w:val="TableParagraph"/>
              <w:rPr>
                <w:rFonts w:ascii="Times New Roman"/>
                <w:sz w:val="18"/>
              </w:rPr>
            </w:pPr>
            <w:r>
              <w:rPr>
                <w:rFonts w:ascii="Times New Roman"/>
                <w:sz w:val="20"/>
              </w:rPr>
              <w:t>${si</w:t>
            </w:r>
            <w:r>
              <w:rPr>
                <w:rFonts w:ascii="Times New Roman"/>
                <w:sz w:val="20"/>
              </w:rPr>
              <w:lastRenderedPageBreak/>
              <w:t>1</w:t>
            </w:r>
            <w:r w:rsidR="003A03EB">
              <w:rPr>
                <w:rFonts w:ascii="Times New Roman"/>
                <w:sz w:val="20"/>
              </w:rPr>
              <w:t>02</w:t>
            </w:r>
            <w:r>
              <w:rPr>
                <w:rFonts w:ascii="Times New Roman"/>
                <w:sz w:val="20"/>
              </w:rPr>
              <w:t>}</w:t>
            </w:r>
          </w:p>
        </w:tc>
        <w:tc>
          <w:tcPr>
            <w:tcW w:w="425" w:type="dxa"/>
          </w:tcPr>
          <w:p w14:paraId="436B9D7E" w14:textId="20A647FE" w:rsidR="00B75825" w:rsidRDefault="007C3058">
            <w:pPr>
              <w:pStyle w:val="TableParagraph"/>
              <w:rPr>
                <w:rFonts w:ascii="Times New Roman"/>
                <w:sz w:val="18"/>
              </w:rPr>
            </w:pPr>
            <w:r>
              <w:rPr>
                <w:rFonts w:ascii="Times New Roman"/>
                <w:sz w:val="20"/>
              </w:rPr>
              <w:lastRenderedPageBreak/>
              <w:t>${no</w:t>
            </w:r>
            <w:r>
              <w:rPr>
                <w:rFonts w:ascii="Times New Roman"/>
                <w:sz w:val="20"/>
              </w:rPr>
              <w:lastRenderedPageBreak/>
              <w:t>1</w:t>
            </w:r>
            <w:r w:rsidR="00242D27">
              <w:rPr>
                <w:rFonts w:ascii="Times New Roman"/>
                <w:sz w:val="20"/>
              </w:rPr>
              <w:t>02</w:t>
            </w:r>
            <w:r>
              <w:rPr>
                <w:rFonts w:ascii="Times New Roman"/>
                <w:sz w:val="20"/>
              </w:rPr>
              <w:t>}</w:t>
            </w:r>
          </w:p>
        </w:tc>
        <w:tc>
          <w:tcPr>
            <w:tcW w:w="713" w:type="dxa"/>
          </w:tcPr>
          <w:p w14:paraId="436B9D7F" w14:textId="71C00107" w:rsidR="00B75825" w:rsidRDefault="00CD7556">
            <w:pPr>
              <w:pStyle w:val="TableParagraph"/>
              <w:rPr>
                <w:rFonts w:ascii="Times New Roman"/>
                <w:sz w:val="18"/>
              </w:rPr>
            </w:pPr>
            <w:r>
              <w:rPr>
                <w:rFonts w:ascii="Times New Roman"/>
                <w:sz w:val="20"/>
              </w:rPr>
              <w:lastRenderedPageBreak/>
              <w:t>${noapli</w:t>
            </w:r>
            <w:r>
              <w:rPr>
                <w:rFonts w:ascii="Times New Roman"/>
                <w:sz w:val="20"/>
              </w:rPr>
              <w:lastRenderedPageBreak/>
              <w:t>ca1</w:t>
            </w:r>
            <w:r w:rsidR="00D62003">
              <w:rPr>
                <w:rFonts w:ascii="Times New Roman"/>
                <w:sz w:val="20"/>
              </w:rPr>
              <w:t>02</w:t>
            </w:r>
            <w:r>
              <w:rPr>
                <w:rFonts w:ascii="Times New Roman"/>
                <w:sz w:val="20"/>
              </w:rPr>
              <w:t>}</w:t>
            </w:r>
          </w:p>
        </w:tc>
        <w:tc>
          <w:tcPr>
            <w:tcW w:w="1702" w:type="dxa"/>
          </w:tcPr>
          <w:p w14:paraId="436B9D80" w14:textId="730D2ACD" w:rsidR="00B75825" w:rsidRDefault="00580AA8">
            <w:pPr>
              <w:pStyle w:val="TableParagraph"/>
              <w:rPr>
                <w:rFonts w:ascii="Times New Roman"/>
                <w:sz w:val="18"/>
              </w:rPr>
            </w:pPr>
            <w:r>
              <w:rPr>
                <w:rFonts w:ascii="Times New Roman"/>
                <w:sz w:val="20"/>
              </w:rPr>
              <w:lastRenderedPageBreak/>
              <w:t>${observaciones</w:t>
            </w:r>
            <w:r>
              <w:rPr>
                <w:rFonts w:ascii="Times New Roman"/>
                <w:sz w:val="20"/>
                <w:lang w:val="es-ES_tradnl"/>
              </w:rPr>
              <w:t>1</w:t>
            </w:r>
            <w:r w:rsidR="006B625E">
              <w:rPr>
                <w:rFonts w:ascii="Times New Roman"/>
                <w:sz w:val="20"/>
                <w:lang w:val="es-ES_tradnl"/>
              </w:rPr>
              <w:t>02</w:t>
            </w:r>
            <w:r>
              <w:rPr>
                <w:rFonts w:ascii="Times New Roman"/>
                <w:sz w:val="20"/>
              </w:rPr>
              <w:lastRenderedPageBreak/>
              <w:t>}</w:t>
            </w:r>
          </w:p>
        </w:tc>
      </w:tr>
      <w:tr w:rsidR="00B75825" w14:paraId="436B9D87" w14:textId="77777777">
        <w:trPr>
          <w:trHeight w:val="266"/>
        </w:trPr>
        <w:tc>
          <w:tcPr>
            <w:tcW w:w="8366" w:type="dxa"/>
          </w:tcPr>
          <w:p w14:paraId="436B9D82" w14:textId="77777777" w:rsidR="00B75825" w:rsidRDefault="00147C55">
            <w:pPr>
              <w:pStyle w:val="TableParagraph"/>
              <w:spacing w:line="246" w:lineRule="exact"/>
              <w:ind w:left="107"/>
            </w:pPr>
            <w:r>
              <w:t>3.</w:t>
            </w:r>
            <w:r>
              <w:rPr>
                <w:spacing w:val="-5"/>
              </w:rPr>
              <w:t xml:space="preserve"> </w:t>
            </w:r>
            <w:r>
              <w:t>Procesamiento</w:t>
            </w:r>
            <w:r>
              <w:rPr>
                <w:spacing w:val="-3"/>
              </w:rPr>
              <w:t xml:space="preserve"> </w:t>
            </w:r>
            <w:r>
              <w:t>paralelo</w:t>
            </w:r>
            <w:r>
              <w:rPr>
                <w:spacing w:val="-8"/>
              </w:rPr>
              <w:t xml:space="preserve"> </w:t>
            </w:r>
            <w:r>
              <w:t>en</w:t>
            </w:r>
            <w:r>
              <w:rPr>
                <w:spacing w:val="-4"/>
              </w:rPr>
              <w:t xml:space="preserve"> </w:t>
            </w:r>
            <w:r>
              <w:t>todos</w:t>
            </w:r>
            <w:r>
              <w:rPr>
                <w:spacing w:val="-4"/>
              </w:rPr>
              <w:t xml:space="preserve"> </w:t>
            </w:r>
            <w:r>
              <w:t>los</w:t>
            </w:r>
            <w:r>
              <w:rPr>
                <w:spacing w:val="-7"/>
              </w:rPr>
              <w:t xml:space="preserve"> </w:t>
            </w:r>
            <w:r>
              <w:t>canales</w:t>
            </w:r>
            <w:r>
              <w:rPr>
                <w:spacing w:val="-3"/>
              </w:rPr>
              <w:t xml:space="preserve"> </w:t>
            </w:r>
            <w:r>
              <w:t>a</w:t>
            </w:r>
            <w:r>
              <w:rPr>
                <w:spacing w:val="-6"/>
              </w:rPr>
              <w:t xml:space="preserve"> </w:t>
            </w:r>
            <w:r>
              <w:t>los</w:t>
            </w:r>
            <w:r>
              <w:rPr>
                <w:spacing w:val="-6"/>
              </w:rPr>
              <w:t xml:space="preserve"> </w:t>
            </w:r>
            <w:r>
              <w:rPr>
                <w:spacing w:val="-2"/>
              </w:rPr>
              <w:t>dispensarios.</w:t>
            </w:r>
          </w:p>
        </w:tc>
        <w:tc>
          <w:tcPr>
            <w:tcW w:w="425" w:type="dxa"/>
          </w:tcPr>
          <w:p w14:paraId="436B9D83" w14:textId="20958228" w:rsidR="00B75825" w:rsidRDefault="005C3624">
            <w:pPr>
              <w:pStyle w:val="TableParagraph"/>
              <w:rPr>
                <w:rFonts w:ascii="Times New Roman"/>
                <w:sz w:val="18"/>
              </w:rPr>
            </w:pPr>
            <w:r>
              <w:rPr>
                <w:rFonts w:ascii="Times New Roman"/>
                <w:sz w:val="20"/>
              </w:rPr>
              <w:t>${si1</w:t>
            </w:r>
            <w:r w:rsidR="003A03EB">
              <w:rPr>
                <w:rFonts w:ascii="Times New Roman"/>
                <w:sz w:val="20"/>
              </w:rPr>
              <w:t>03</w:t>
            </w:r>
            <w:r>
              <w:rPr>
                <w:rFonts w:ascii="Times New Roman"/>
                <w:sz w:val="20"/>
              </w:rPr>
              <w:t>}</w:t>
            </w:r>
          </w:p>
        </w:tc>
        <w:tc>
          <w:tcPr>
            <w:tcW w:w="425" w:type="dxa"/>
          </w:tcPr>
          <w:p w14:paraId="436B9D84" w14:textId="665C6CB3" w:rsidR="00B75825" w:rsidRDefault="007C3058">
            <w:pPr>
              <w:pStyle w:val="TableParagraph"/>
              <w:rPr>
                <w:rFonts w:ascii="Times New Roman"/>
                <w:sz w:val="18"/>
              </w:rPr>
            </w:pPr>
            <w:r>
              <w:rPr>
                <w:rFonts w:ascii="Times New Roman"/>
                <w:sz w:val="20"/>
              </w:rPr>
              <w:t>${no1</w:t>
            </w:r>
            <w:r w:rsidR="00242D27">
              <w:rPr>
                <w:rFonts w:ascii="Times New Roman"/>
                <w:sz w:val="20"/>
              </w:rPr>
              <w:t>03</w:t>
            </w:r>
            <w:r>
              <w:rPr>
                <w:rFonts w:ascii="Times New Roman"/>
                <w:sz w:val="20"/>
              </w:rPr>
              <w:t>}</w:t>
            </w:r>
          </w:p>
        </w:tc>
        <w:tc>
          <w:tcPr>
            <w:tcW w:w="713" w:type="dxa"/>
          </w:tcPr>
          <w:p w14:paraId="436B9D85" w14:textId="5597C9FA" w:rsidR="00B75825" w:rsidRDefault="00CD7556">
            <w:pPr>
              <w:pStyle w:val="TableParagraph"/>
              <w:rPr>
                <w:rFonts w:ascii="Times New Roman"/>
                <w:sz w:val="18"/>
              </w:rPr>
            </w:pPr>
            <w:r>
              <w:rPr>
                <w:rFonts w:ascii="Times New Roman"/>
                <w:sz w:val="20"/>
              </w:rPr>
              <w:t>${noaplica1</w:t>
            </w:r>
            <w:r w:rsidR="00D62003">
              <w:rPr>
                <w:rFonts w:ascii="Times New Roman"/>
                <w:sz w:val="20"/>
              </w:rPr>
              <w:t>03</w:t>
            </w:r>
            <w:r>
              <w:rPr>
                <w:rFonts w:ascii="Times New Roman"/>
                <w:sz w:val="20"/>
              </w:rPr>
              <w:t>}</w:t>
            </w:r>
          </w:p>
        </w:tc>
        <w:tc>
          <w:tcPr>
            <w:tcW w:w="1702" w:type="dxa"/>
          </w:tcPr>
          <w:p w14:paraId="436B9D86" w14:textId="5712FA3C"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03</w:t>
            </w:r>
            <w:r>
              <w:rPr>
                <w:rFonts w:ascii="Times New Roman"/>
                <w:sz w:val="20"/>
              </w:rPr>
              <w:t>}</w:t>
            </w:r>
          </w:p>
        </w:tc>
      </w:tr>
      <w:tr w:rsidR="00B75825" w14:paraId="436B9D8D" w14:textId="77777777">
        <w:trPr>
          <w:trHeight w:val="537"/>
        </w:trPr>
        <w:tc>
          <w:tcPr>
            <w:tcW w:w="8366" w:type="dxa"/>
          </w:tcPr>
          <w:p w14:paraId="436B9D88" w14:textId="77777777" w:rsidR="00B75825" w:rsidRDefault="00147C55">
            <w:pPr>
              <w:pStyle w:val="TableParagraph"/>
              <w:spacing w:line="260" w:lineRule="exact"/>
              <w:ind w:left="107"/>
            </w:pPr>
            <w:r>
              <w:t>4.</w:t>
            </w:r>
            <w:r>
              <w:rPr>
                <w:spacing w:val="38"/>
              </w:rPr>
              <w:t xml:space="preserve"> </w:t>
            </w:r>
            <w:r>
              <w:t>Estable</w:t>
            </w:r>
            <w:r>
              <w:rPr>
                <w:spacing w:val="40"/>
              </w:rPr>
              <w:t xml:space="preserve"> </w:t>
            </w:r>
            <w:r>
              <w:t>y</w:t>
            </w:r>
            <w:r>
              <w:rPr>
                <w:spacing w:val="37"/>
              </w:rPr>
              <w:t xml:space="preserve"> </w:t>
            </w:r>
            <w:r>
              <w:t>tolerante</w:t>
            </w:r>
            <w:r>
              <w:rPr>
                <w:spacing w:val="39"/>
              </w:rPr>
              <w:t xml:space="preserve"> </w:t>
            </w:r>
            <w:r>
              <w:t>a</w:t>
            </w:r>
            <w:r>
              <w:rPr>
                <w:spacing w:val="38"/>
              </w:rPr>
              <w:t xml:space="preserve"> </w:t>
            </w:r>
            <w:r>
              <w:t>fallas</w:t>
            </w:r>
            <w:r>
              <w:rPr>
                <w:spacing w:val="36"/>
              </w:rPr>
              <w:t xml:space="preserve"> </w:t>
            </w:r>
            <w:r>
              <w:t>o</w:t>
            </w:r>
            <w:r>
              <w:rPr>
                <w:spacing w:val="40"/>
              </w:rPr>
              <w:t xml:space="preserve"> </w:t>
            </w:r>
            <w:r>
              <w:t>interferencias</w:t>
            </w:r>
            <w:r>
              <w:rPr>
                <w:spacing w:val="39"/>
              </w:rPr>
              <w:t xml:space="preserve"> </w:t>
            </w:r>
            <w:r>
              <w:t>por</w:t>
            </w:r>
            <w:r>
              <w:rPr>
                <w:spacing w:val="36"/>
              </w:rPr>
              <w:t xml:space="preserve"> </w:t>
            </w:r>
            <w:r>
              <w:t>defectos</w:t>
            </w:r>
            <w:r>
              <w:rPr>
                <w:spacing w:val="34"/>
              </w:rPr>
              <w:t xml:space="preserve"> </w:t>
            </w:r>
            <w:r>
              <w:t>en</w:t>
            </w:r>
            <w:r>
              <w:rPr>
                <w:spacing w:val="38"/>
              </w:rPr>
              <w:t xml:space="preserve"> </w:t>
            </w:r>
            <w:r>
              <w:t>dispensarios,</w:t>
            </w:r>
            <w:r>
              <w:rPr>
                <w:spacing w:val="32"/>
              </w:rPr>
              <w:t xml:space="preserve"> </w:t>
            </w:r>
            <w:r>
              <w:t>cables</w:t>
            </w:r>
            <w:r>
              <w:rPr>
                <w:spacing w:val="37"/>
              </w:rPr>
              <w:t xml:space="preserve"> </w:t>
            </w:r>
            <w:r>
              <w:t>de comunicación o red eléctrica.</w:t>
            </w:r>
          </w:p>
        </w:tc>
        <w:tc>
          <w:tcPr>
            <w:tcW w:w="425" w:type="dxa"/>
          </w:tcPr>
          <w:p w14:paraId="436B9D89" w14:textId="2FF6687B" w:rsidR="00B75825" w:rsidRDefault="005C3624">
            <w:pPr>
              <w:pStyle w:val="TableParagraph"/>
              <w:rPr>
                <w:rFonts w:ascii="Times New Roman"/>
                <w:sz w:val="20"/>
              </w:rPr>
            </w:pPr>
            <w:r>
              <w:rPr>
                <w:rFonts w:ascii="Times New Roman"/>
                <w:sz w:val="20"/>
              </w:rPr>
              <w:t>${si1</w:t>
            </w:r>
            <w:r w:rsidR="003A03EB">
              <w:rPr>
                <w:rFonts w:ascii="Times New Roman"/>
                <w:sz w:val="20"/>
              </w:rPr>
              <w:t>04</w:t>
            </w:r>
            <w:r>
              <w:rPr>
                <w:rFonts w:ascii="Times New Roman"/>
                <w:sz w:val="20"/>
              </w:rPr>
              <w:t>}</w:t>
            </w:r>
          </w:p>
        </w:tc>
        <w:tc>
          <w:tcPr>
            <w:tcW w:w="425" w:type="dxa"/>
          </w:tcPr>
          <w:p w14:paraId="436B9D8A" w14:textId="59995316" w:rsidR="00B75825" w:rsidRDefault="007C3058">
            <w:pPr>
              <w:pStyle w:val="TableParagraph"/>
              <w:rPr>
                <w:rFonts w:ascii="Times New Roman"/>
                <w:sz w:val="20"/>
              </w:rPr>
            </w:pPr>
            <w:r>
              <w:rPr>
                <w:rFonts w:ascii="Times New Roman"/>
                <w:sz w:val="20"/>
              </w:rPr>
              <w:t>${no1</w:t>
            </w:r>
            <w:r w:rsidR="00242D27">
              <w:rPr>
                <w:rFonts w:ascii="Times New Roman"/>
                <w:sz w:val="20"/>
              </w:rPr>
              <w:t>04</w:t>
            </w:r>
            <w:r>
              <w:rPr>
                <w:rFonts w:ascii="Times New Roman"/>
                <w:sz w:val="20"/>
              </w:rPr>
              <w:t>}</w:t>
            </w:r>
          </w:p>
        </w:tc>
        <w:tc>
          <w:tcPr>
            <w:tcW w:w="713" w:type="dxa"/>
          </w:tcPr>
          <w:p w14:paraId="436B9D8B" w14:textId="2495D79C" w:rsidR="00B75825" w:rsidRDefault="00CD7556">
            <w:pPr>
              <w:pStyle w:val="TableParagraph"/>
              <w:rPr>
                <w:rFonts w:ascii="Times New Roman"/>
                <w:sz w:val="20"/>
              </w:rPr>
            </w:pPr>
            <w:r>
              <w:rPr>
                <w:rFonts w:ascii="Times New Roman"/>
                <w:sz w:val="20"/>
              </w:rPr>
              <w:t>${noaplica1</w:t>
            </w:r>
            <w:r w:rsidR="00D62003">
              <w:rPr>
                <w:rFonts w:ascii="Times New Roman"/>
                <w:sz w:val="20"/>
              </w:rPr>
              <w:t>04</w:t>
            </w:r>
            <w:r>
              <w:rPr>
                <w:rFonts w:ascii="Times New Roman"/>
                <w:sz w:val="20"/>
              </w:rPr>
              <w:t>}</w:t>
            </w:r>
          </w:p>
        </w:tc>
        <w:tc>
          <w:tcPr>
            <w:tcW w:w="1702" w:type="dxa"/>
          </w:tcPr>
          <w:p w14:paraId="436B9D8C" w14:textId="1AD4D195"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04</w:t>
            </w:r>
            <w:r>
              <w:rPr>
                <w:rFonts w:ascii="Times New Roman"/>
                <w:sz w:val="20"/>
              </w:rPr>
              <w:t>}</w:t>
            </w:r>
          </w:p>
        </w:tc>
      </w:tr>
      <w:tr w:rsidR="00B75825" w14:paraId="436B9D93" w14:textId="77777777">
        <w:trPr>
          <w:trHeight w:val="537"/>
        </w:trPr>
        <w:tc>
          <w:tcPr>
            <w:tcW w:w="8366" w:type="dxa"/>
          </w:tcPr>
          <w:p w14:paraId="436B9D8E" w14:textId="77777777" w:rsidR="00B75825" w:rsidRDefault="00147C55">
            <w:pPr>
              <w:pStyle w:val="TableParagraph"/>
              <w:spacing w:line="260" w:lineRule="exact"/>
              <w:ind w:left="107"/>
            </w:pPr>
            <w:r>
              <w:t>5.</w:t>
            </w:r>
            <w:r>
              <w:rPr>
                <w:spacing w:val="22"/>
              </w:rPr>
              <w:t xml:space="preserve"> </w:t>
            </w:r>
            <w:r>
              <w:t>Proteger</w:t>
            </w:r>
            <w:r>
              <w:rPr>
                <w:spacing w:val="23"/>
              </w:rPr>
              <w:t xml:space="preserve"> </w:t>
            </w:r>
            <w:r>
              <w:t>la información de</w:t>
            </w:r>
            <w:r>
              <w:rPr>
                <w:spacing w:val="23"/>
              </w:rPr>
              <w:t xml:space="preserve"> </w:t>
            </w:r>
            <w:r>
              <w:t>la venta de</w:t>
            </w:r>
            <w:r>
              <w:rPr>
                <w:spacing w:val="23"/>
              </w:rPr>
              <w:t xml:space="preserve"> </w:t>
            </w:r>
            <w:r>
              <w:t>combustible ante</w:t>
            </w:r>
            <w:r>
              <w:rPr>
                <w:spacing w:val="24"/>
              </w:rPr>
              <w:t xml:space="preserve"> </w:t>
            </w:r>
            <w:r>
              <w:t>posibles fallas en el</w:t>
            </w:r>
            <w:r>
              <w:rPr>
                <w:spacing w:val="22"/>
              </w:rPr>
              <w:t xml:space="preserve"> </w:t>
            </w:r>
            <w:r>
              <w:t>sistema eléctrico o fallas en el dispensario.</w:t>
            </w:r>
          </w:p>
        </w:tc>
        <w:tc>
          <w:tcPr>
            <w:tcW w:w="425" w:type="dxa"/>
          </w:tcPr>
          <w:p w14:paraId="436B9D8F" w14:textId="42B055E8" w:rsidR="00B75825" w:rsidRDefault="005C3624">
            <w:pPr>
              <w:pStyle w:val="TableParagraph"/>
              <w:rPr>
                <w:rFonts w:ascii="Times New Roman"/>
                <w:sz w:val="20"/>
              </w:rPr>
            </w:pPr>
            <w:r>
              <w:rPr>
                <w:rFonts w:ascii="Times New Roman"/>
                <w:sz w:val="20"/>
              </w:rPr>
              <w:t>${si1</w:t>
            </w:r>
            <w:r w:rsidR="003A03EB">
              <w:rPr>
                <w:rFonts w:ascii="Times New Roman"/>
                <w:sz w:val="20"/>
              </w:rPr>
              <w:t>05</w:t>
            </w:r>
            <w:r>
              <w:rPr>
                <w:rFonts w:ascii="Times New Roman"/>
                <w:sz w:val="20"/>
              </w:rPr>
              <w:t>}</w:t>
            </w:r>
          </w:p>
        </w:tc>
        <w:tc>
          <w:tcPr>
            <w:tcW w:w="425" w:type="dxa"/>
          </w:tcPr>
          <w:p w14:paraId="436B9D90" w14:textId="0CA908C6" w:rsidR="00B75825" w:rsidRDefault="007C3058">
            <w:pPr>
              <w:pStyle w:val="TableParagraph"/>
              <w:rPr>
                <w:rFonts w:ascii="Times New Roman"/>
                <w:sz w:val="20"/>
              </w:rPr>
            </w:pPr>
            <w:r>
              <w:rPr>
                <w:rFonts w:ascii="Times New Roman"/>
                <w:sz w:val="20"/>
              </w:rPr>
              <w:t>${no1</w:t>
            </w:r>
            <w:r w:rsidR="00242D27">
              <w:rPr>
                <w:rFonts w:ascii="Times New Roman"/>
                <w:sz w:val="20"/>
              </w:rPr>
              <w:t>05</w:t>
            </w:r>
            <w:r>
              <w:rPr>
                <w:rFonts w:ascii="Times New Roman"/>
                <w:sz w:val="20"/>
              </w:rPr>
              <w:t>}</w:t>
            </w:r>
          </w:p>
        </w:tc>
        <w:tc>
          <w:tcPr>
            <w:tcW w:w="713" w:type="dxa"/>
          </w:tcPr>
          <w:p w14:paraId="436B9D91" w14:textId="155B4CE9" w:rsidR="00B75825" w:rsidRDefault="00CD7556">
            <w:pPr>
              <w:pStyle w:val="TableParagraph"/>
              <w:rPr>
                <w:rFonts w:ascii="Times New Roman"/>
                <w:sz w:val="20"/>
              </w:rPr>
            </w:pPr>
            <w:r>
              <w:rPr>
                <w:rFonts w:ascii="Times New Roman"/>
                <w:sz w:val="20"/>
              </w:rPr>
              <w:t>${noaplica1</w:t>
            </w:r>
            <w:r w:rsidR="00D62003">
              <w:rPr>
                <w:rFonts w:ascii="Times New Roman"/>
                <w:sz w:val="20"/>
              </w:rPr>
              <w:t>05</w:t>
            </w:r>
            <w:r>
              <w:rPr>
                <w:rFonts w:ascii="Times New Roman"/>
                <w:sz w:val="20"/>
              </w:rPr>
              <w:t>}</w:t>
            </w:r>
          </w:p>
        </w:tc>
        <w:tc>
          <w:tcPr>
            <w:tcW w:w="1702" w:type="dxa"/>
          </w:tcPr>
          <w:p w14:paraId="436B9D92" w14:textId="4974C2A9"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05</w:t>
            </w:r>
            <w:r>
              <w:rPr>
                <w:rFonts w:ascii="Times New Roman"/>
                <w:sz w:val="20"/>
              </w:rPr>
              <w:t>}</w:t>
            </w:r>
          </w:p>
        </w:tc>
      </w:tr>
    </w:tbl>
    <w:p w14:paraId="436B9D94" w14:textId="77777777" w:rsidR="00B75825" w:rsidRDefault="00B75825">
      <w:pPr>
        <w:rPr>
          <w:rFonts w:ascii="Times New Roman"/>
          <w:sz w:val="20"/>
        </w:rPr>
        <w:sectPr w:rsidR="00B75825">
          <w:headerReference w:type="default" r:id="rId17"/>
          <w:footerReference w:type="default" r:id="rId18"/>
          <w:pgSz w:w="11930" w:h="16850"/>
          <w:pgMar w:top="1320" w:right="0" w:bottom="980" w:left="60" w:header="146" w:footer="797" w:gutter="0"/>
          <w:cols w:space="720"/>
        </w:sectPr>
      </w:pPr>
    </w:p>
    <w:p w14:paraId="436B9D95" w14:textId="77777777" w:rsidR="00B75825" w:rsidRDefault="00B75825">
      <w:pPr>
        <w:pStyle w:val="Textoindependiente"/>
        <w:spacing w:before="4"/>
        <w:rPr>
          <w:rFonts w:ascii="Times New Roman"/>
          <w:sz w:val="20"/>
        </w:rPr>
      </w:pPr>
    </w:p>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3"/>
        <w:gridCol w:w="3656"/>
        <w:gridCol w:w="2482"/>
        <w:gridCol w:w="996"/>
        <w:gridCol w:w="239"/>
        <w:gridCol w:w="424"/>
        <w:gridCol w:w="424"/>
        <w:gridCol w:w="712"/>
        <w:gridCol w:w="466"/>
        <w:gridCol w:w="1234"/>
      </w:tblGrid>
      <w:tr w:rsidR="00B75825" w14:paraId="436B9D9B" w14:textId="77777777" w:rsidTr="1E562CEB">
        <w:trPr>
          <w:trHeight w:val="640"/>
        </w:trPr>
        <w:tc>
          <w:tcPr>
            <w:tcW w:w="8366" w:type="dxa"/>
            <w:gridSpan w:val="5"/>
          </w:tcPr>
          <w:p w14:paraId="436B9D96" w14:textId="77777777" w:rsidR="00B75825" w:rsidRDefault="00147C55">
            <w:pPr>
              <w:pStyle w:val="TableParagraph"/>
              <w:spacing w:before="6" w:line="232" w:lineRule="auto"/>
              <w:ind w:left="107"/>
            </w:pPr>
            <w:r>
              <w:t>6. Canales de comunicación aislados y blindados entre sí, garantizando la transferencia de información y una operación confiable, aún para transacciones simultáneas.</w:t>
            </w:r>
          </w:p>
        </w:tc>
        <w:tc>
          <w:tcPr>
            <w:tcW w:w="424" w:type="dxa"/>
          </w:tcPr>
          <w:p w14:paraId="436B9D97" w14:textId="042ACCBF" w:rsidR="00B75825" w:rsidRDefault="005C3624">
            <w:pPr>
              <w:pStyle w:val="TableParagraph"/>
              <w:rPr>
                <w:rFonts w:ascii="Times New Roman"/>
                <w:sz w:val="20"/>
              </w:rPr>
            </w:pPr>
            <w:r>
              <w:rPr>
                <w:rFonts w:ascii="Times New Roman"/>
                <w:sz w:val="20"/>
              </w:rPr>
              <w:t>${si1</w:t>
            </w:r>
            <w:r w:rsidR="003A03EB">
              <w:rPr>
                <w:rFonts w:ascii="Times New Roman"/>
                <w:sz w:val="20"/>
              </w:rPr>
              <w:t>06</w:t>
            </w:r>
            <w:r>
              <w:rPr>
                <w:rFonts w:ascii="Times New Roman"/>
                <w:sz w:val="20"/>
              </w:rPr>
              <w:t>}</w:t>
            </w:r>
          </w:p>
        </w:tc>
        <w:tc>
          <w:tcPr>
            <w:tcW w:w="424" w:type="dxa"/>
          </w:tcPr>
          <w:p w14:paraId="436B9D98" w14:textId="7B648E48" w:rsidR="00B75825" w:rsidRDefault="007C3058">
            <w:pPr>
              <w:pStyle w:val="TableParagraph"/>
              <w:rPr>
                <w:rFonts w:ascii="Times New Roman"/>
                <w:sz w:val="20"/>
              </w:rPr>
            </w:pPr>
            <w:r>
              <w:rPr>
                <w:rFonts w:ascii="Times New Roman"/>
                <w:sz w:val="20"/>
              </w:rPr>
              <w:t>${no1</w:t>
            </w:r>
            <w:r w:rsidR="009E4C3F">
              <w:rPr>
                <w:rFonts w:ascii="Times New Roman"/>
                <w:sz w:val="20"/>
              </w:rPr>
              <w:t>06</w:t>
            </w:r>
            <w:r>
              <w:rPr>
                <w:rFonts w:ascii="Times New Roman"/>
                <w:sz w:val="20"/>
              </w:rPr>
              <w:t>}</w:t>
            </w:r>
          </w:p>
        </w:tc>
        <w:tc>
          <w:tcPr>
            <w:tcW w:w="712" w:type="dxa"/>
          </w:tcPr>
          <w:p w14:paraId="436B9D99" w14:textId="6CD60658" w:rsidR="00B75825" w:rsidRDefault="00CD7556">
            <w:pPr>
              <w:pStyle w:val="TableParagraph"/>
              <w:rPr>
                <w:rFonts w:ascii="Times New Roman"/>
                <w:sz w:val="20"/>
              </w:rPr>
            </w:pPr>
            <w:r>
              <w:rPr>
                <w:rFonts w:ascii="Times New Roman"/>
                <w:sz w:val="20"/>
              </w:rPr>
              <w:t>${noaplica1</w:t>
            </w:r>
            <w:r w:rsidR="00D62003">
              <w:rPr>
                <w:rFonts w:ascii="Times New Roman"/>
                <w:sz w:val="20"/>
              </w:rPr>
              <w:t>06</w:t>
            </w:r>
            <w:r>
              <w:rPr>
                <w:rFonts w:ascii="Times New Roman"/>
                <w:sz w:val="20"/>
              </w:rPr>
              <w:t>}</w:t>
            </w:r>
          </w:p>
        </w:tc>
        <w:tc>
          <w:tcPr>
            <w:tcW w:w="1700" w:type="dxa"/>
            <w:gridSpan w:val="2"/>
          </w:tcPr>
          <w:p w14:paraId="436B9D9A" w14:textId="401B3F62"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06</w:t>
            </w:r>
            <w:r>
              <w:rPr>
                <w:rFonts w:ascii="Times New Roman"/>
                <w:sz w:val="20"/>
              </w:rPr>
              <w:t>}</w:t>
            </w:r>
          </w:p>
        </w:tc>
      </w:tr>
      <w:tr w:rsidR="00B75825" w14:paraId="436B9DA1" w14:textId="77777777" w:rsidTr="1E562CEB">
        <w:trPr>
          <w:trHeight w:val="537"/>
        </w:trPr>
        <w:tc>
          <w:tcPr>
            <w:tcW w:w="8366" w:type="dxa"/>
            <w:gridSpan w:val="5"/>
          </w:tcPr>
          <w:p w14:paraId="436B9D9C" w14:textId="77777777" w:rsidR="00B75825" w:rsidRDefault="00147C55">
            <w:pPr>
              <w:pStyle w:val="TableParagraph"/>
              <w:spacing w:line="260" w:lineRule="exact"/>
              <w:ind w:left="107"/>
            </w:pPr>
            <w:r>
              <w:t>7.</w:t>
            </w:r>
            <w:r>
              <w:rPr>
                <w:spacing w:val="-13"/>
              </w:rPr>
              <w:t xml:space="preserve"> </w:t>
            </w:r>
            <w:r>
              <w:t>Permitir</w:t>
            </w:r>
            <w:r>
              <w:rPr>
                <w:spacing w:val="-12"/>
              </w:rPr>
              <w:t xml:space="preserve"> </w:t>
            </w:r>
            <w:r>
              <w:t>al</w:t>
            </w:r>
            <w:r>
              <w:rPr>
                <w:spacing w:val="-13"/>
              </w:rPr>
              <w:t xml:space="preserve"> </w:t>
            </w:r>
            <w:r>
              <w:t>programa</w:t>
            </w:r>
            <w:r>
              <w:rPr>
                <w:spacing w:val="-12"/>
              </w:rPr>
              <w:t xml:space="preserve"> </w:t>
            </w:r>
            <w:r>
              <w:t>informático</w:t>
            </w:r>
            <w:r>
              <w:rPr>
                <w:spacing w:val="-13"/>
              </w:rPr>
              <w:t xml:space="preserve"> </w:t>
            </w:r>
            <w:r>
              <w:t>obtener</w:t>
            </w:r>
            <w:r>
              <w:rPr>
                <w:spacing w:val="-12"/>
              </w:rPr>
              <w:t xml:space="preserve"> </w:t>
            </w:r>
            <w:r>
              <w:t>la</w:t>
            </w:r>
            <w:r>
              <w:rPr>
                <w:spacing w:val="-13"/>
              </w:rPr>
              <w:t xml:space="preserve"> </w:t>
            </w:r>
            <w:r>
              <w:t>información</w:t>
            </w:r>
            <w:r>
              <w:rPr>
                <w:spacing w:val="-12"/>
              </w:rPr>
              <w:t xml:space="preserve"> </w:t>
            </w:r>
            <w:r>
              <w:t>del</w:t>
            </w:r>
            <w:r>
              <w:rPr>
                <w:spacing w:val="-12"/>
              </w:rPr>
              <w:t xml:space="preserve"> </w:t>
            </w:r>
            <w:r>
              <w:t>volumen</w:t>
            </w:r>
            <w:r>
              <w:rPr>
                <w:spacing w:val="-13"/>
              </w:rPr>
              <w:t xml:space="preserve"> </w:t>
            </w:r>
            <w:r>
              <w:t>entregado</w:t>
            </w:r>
            <w:r>
              <w:rPr>
                <w:spacing w:val="-12"/>
              </w:rPr>
              <w:t xml:space="preserve"> </w:t>
            </w:r>
            <w:r>
              <w:t>por</w:t>
            </w:r>
            <w:r>
              <w:rPr>
                <w:spacing w:val="-13"/>
              </w:rPr>
              <w:t xml:space="preserve"> </w:t>
            </w:r>
            <w:r>
              <w:t>cada dispensario en general y por cada manguera en particular.</w:t>
            </w:r>
          </w:p>
        </w:tc>
        <w:tc>
          <w:tcPr>
            <w:tcW w:w="424" w:type="dxa"/>
          </w:tcPr>
          <w:p w14:paraId="436B9D9D" w14:textId="2DC0FAE3" w:rsidR="00B75825" w:rsidRDefault="005C3624">
            <w:pPr>
              <w:pStyle w:val="TableParagraph"/>
              <w:rPr>
                <w:rFonts w:ascii="Times New Roman"/>
                <w:sz w:val="20"/>
              </w:rPr>
            </w:pPr>
            <w:r>
              <w:rPr>
                <w:rFonts w:ascii="Times New Roman"/>
                <w:sz w:val="20"/>
              </w:rPr>
              <w:t>${si1</w:t>
            </w:r>
            <w:r w:rsidR="003A03EB">
              <w:rPr>
                <w:rFonts w:ascii="Times New Roman"/>
                <w:sz w:val="20"/>
              </w:rPr>
              <w:t>07</w:t>
            </w:r>
            <w:r>
              <w:rPr>
                <w:rFonts w:ascii="Times New Roman"/>
                <w:sz w:val="20"/>
              </w:rPr>
              <w:t>}</w:t>
            </w:r>
          </w:p>
        </w:tc>
        <w:tc>
          <w:tcPr>
            <w:tcW w:w="424" w:type="dxa"/>
          </w:tcPr>
          <w:p w14:paraId="436B9D9E" w14:textId="355A7137" w:rsidR="00B75825" w:rsidRDefault="007C3058">
            <w:pPr>
              <w:pStyle w:val="TableParagraph"/>
              <w:rPr>
                <w:rFonts w:ascii="Times New Roman"/>
                <w:sz w:val="20"/>
              </w:rPr>
            </w:pPr>
            <w:r>
              <w:rPr>
                <w:rFonts w:ascii="Times New Roman"/>
                <w:sz w:val="20"/>
              </w:rPr>
              <w:t>${no1</w:t>
            </w:r>
            <w:r w:rsidR="009E4C3F">
              <w:rPr>
                <w:rFonts w:ascii="Times New Roman"/>
                <w:sz w:val="20"/>
              </w:rPr>
              <w:t>07</w:t>
            </w:r>
            <w:r>
              <w:rPr>
                <w:rFonts w:ascii="Times New Roman"/>
                <w:sz w:val="20"/>
              </w:rPr>
              <w:t>}</w:t>
            </w:r>
          </w:p>
        </w:tc>
        <w:tc>
          <w:tcPr>
            <w:tcW w:w="712" w:type="dxa"/>
          </w:tcPr>
          <w:p w14:paraId="436B9D9F" w14:textId="4643DA56" w:rsidR="00B75825" w:rsidRDefault="00CD7556">
            <w:pPr>
              <w:pStyle w:val="TableParagraph"/>
              <w:rPr>
                <w:rFonts w:ascii="Times New Roman"/>
                <w:sz w:val="20"/>
              </w:rPr>
            </w:pPr>
            <w:r>
              <w:rPr>
                <w:rFonts w:ascii="Times New Roman"/>
                <w:sz w:val="20"/>
              </w:rPr>
              <w:t>${noaplica1</w:t>
            </w:r>
            <w:r w:rsidR="00D62003">
              <w:rPr>
                <w:rFonts w:ascii="Times New Roman"/>
                <w:sz w:val="20"/>
              </w:rPr>
              <w:t>07</w:t>
            </w:r>
            <w:r>
              <w:rPr>
                <w:rFonts w:ascii="Times New Roman"/>
                <w:sz w:val="20"/>
              </w:rPr>
              <w:t>}</w:t>
            </w:r>
          </w:p>
        </w:tc>
        <w:tc>
          <w:tcPr>
            <w:tcW w:w="1700" w:type="dxa"/>
            <w:gridSpan w:val="2"/>
          </w:tcPr>
          <w:p w14:paraId="436B9DA0" w14:textId="7EC37810"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07</w:t>
            </w:r>
            <w:r>
              <w:rPr>
                <w:rFonts w:ascii="Times New Roman"/>
                <w:sz w:val="20"/>
              </w:rPr>
              <w:t>}</w:t>
            </w:r>
          </w:p>
        </w:tc>
      </w:tr>
      <w:tr w:rsidR="00B75825" w14:paraId="436B9DA8" w14:textId="77777777" w:rsidTr="1E562CEB">
        <w:trPr>
          <w:trHeight w:val="805"/>
        </w:trPr>
        <w:tc>
          <w:tcPr>
            <w:tcW w:w="8366" w:type="dxa"/>
            <w:gridSpan w:val="5"/>
          </w:tcPr>
          <w:p w14:paraId="436B9DA2" w14:textId="77777777" w:rsidR="00B75825" w:rsidRDefault="00147C55">
            <w:pPr>
              <w:pStyle w:val="TableParagraph"/>
              <w:spacing w:before="5" w:line="232" w:lineRule="auto"/>
              <w:ind w:left="107"/>
            </w:pPr>
            <w:r>
              <w:t>8.</w:t>
            </w:r>
            <w:r>
              <w:rPr>
                <w:spacing w:val="-4"/>
              </w:rPr>
              <w:t xml:space="preserve"> </w:t>
            </w:r>
            <w:r>
              <w:t>No debe</w:t>
            </w:r>
            <w:r>
              <w:rPr>
                <w:spacing w:val="-6"/>
              </w:rPr>
              <w:t xml:space="preserve"> </w:t>
            </w:r>
            <w:r>
              <w:t>existir</w:t>
            </w:r>
            <w:r>
              <w:rPr>
                <w:spacing w:val="-7"/>
              </w:rPr>
              <w:t xml:space="preserve"> </w:t>
            </w:r>
            <w:r>
              <w:t>ningún</w:t>
            </w:r>
            <w:r>
              <w:rPr>
                <w:spacing w:val="-7"/>
              </w:rPr>
              <w:t xml:space="preserve"> </w:t>
            </w:r>
            <w:r>
              <w:t>elemento</w:t>
            </w:r>
            <w:r>
              <w:rPr>
                <w:spacing w:val="-5"/>
              </w:rPr>
              <w:t xml:space="preserve"> </w:t>
            </w:r>
            <w:r>
              <w:t>mecánico</w:t>
            </w:r>
            <w:r>
              <w:rPr>
                <w:spacing w:val="-5"/>
              </w:rPr>
              <w:t xml:space="preserve"> </w:t>
            </w:r>
            <w:r>
              <w:t>o</w:t>
            </w:r>
            <w:r>
              <w:rPr>
                <w:spacing w:val="-3"/>
              </w:rPr>
              <w:t xml:space="preserve"> </w:t>
            </w:r>
            <w:r>
              <w:t>electrónico</w:t>
            </w:r>
            <w:r>
              <w:rPr>
                <w:spacing w:val="-3"/>
              </w:rPr>
              <w:t xml:space="preserve"> </w:t>
            </w:r>
            <w:r>
              <w:t>adicional</w:t>
            </w:r>
            <w:r>
              <w:rPr>
                <w:spacing w:val="-4"/>
              </w:rPr>
              <w:t xml:space="preserve"> </w:t>
            </w:r>
            <w:r>
              <w:t>que</w:t>
            </w:r>
            <w:r>
              <w:rPr>
                <w:spacing w:val="-3"/>
              </w:rPr>
              <w:t xml:space="preserve"> </w:t>
            </w:r>
            <w:r>
              <w:t>permita</w:t>
            </w:r>
            <w:r>
              <w:rPr>
                <w:spacing w:val="-9"/>
              </w:rPr>
              <w:t xml:space="preserve"> </w:t>
            </w:r>
            <w:r>
              <w:t>alterar</w:t>
            </w:r>
            <w:r>
              <w:rPr>
                <w:spacing w:val="-4"/>
              </w:rPr>
              <w:t xml:space="preserve"> </w:t>
            </w:r>
            <w:r>
              <w:t>la información</w:t>
            </w:r>
            <w:r>
              <w:rPr>
                <w:spacing w:val="23"/>
              </w:rPr>
              <w:t xml:space="preserve"> </w:t>
            </w:r>
            <w:r>
              <w:t>del</w:t>
            </w:r>
            <w:r>
              <w:rPr>
                <w:spacing w:val="29"/>
              </w:rPr>
              <w:t xml:space="preserve"> </w:t>
            </w:r>
            <w:r>
              <w:t>totalizador</w:t>
            </w:r>
            <w:r>
              <w:rPr>
                <w:spacing w:val="28"/>
              </w:rPr>
              <w:t xml:space="preserve"> </w:t>
            </w:r>
            <w:r>
              <w:t>general</w:t>
            </w:r>
            <w:r>
              <w:rPr>
                <w:spacing w:val="26"/>
              </w:rPr>
              <w:t xml:space="preserve"> </w:t>
            </w:r>
            <w:r>
              <w:t>que</w:t>
            </w:r>
            <w:r>
              <w:rPr>
                <w:spacing w:val="31"/>
              </w:rPr>
              <w:t xml:space="preserve"> </w:t>
            </w:r>
            <w:r>
              <w:t>cuantifica</w:t>
            </w:r>
            <w:r>
              <w:rPr>
                <w:spacing w:val="29"/>
              </w:rPr>
              <w:t xml:space="preserve"> </w:t>
            </w:r>
            <w:r>
              <w:t>todas</w:t>
            </w:r>
            <w:r>
              <w:rPr>
                <w:spacing w:val="28"/>
              </w:rPr>
              <w:t xml:space="preserve"> </w:t>
            </w:r>
            <w:r>
              <w:t>las</w:t>
            </w:r>
            <w:r>
              <w:rPr>
                <w:spacing w:val="26"/>
              </w:rPr>
              <w:t xml:space="preserve"> </w:t>
            </w:r>
            <w:r>
              <w:t>salidas</w:t>
            </w:r>
            <w:r>
              <w:rPr>
                <w:spacing w:val="28"/>
              </w:rPr>
              <w:t xml:space="preserve"> </w:t>
            </w:r>
            <w:r>
              <w:t>de</w:t>
            </w:r>
            <w:r>
              <w:rPr>
                <w:spacing w:val="27"/>
              </w:rPr>
              <w:t xml:space="preserve"> </w:t>
            </w:r>
            <w:r>
              <w:t>combustible</w:t>
            </w:r>
            <w:r>
              <w:rPr>
                <w:spacing w:val="30"/>
              </w:rPr>
              <w:t xml:space="preserve"> </w:t>
            </w:r>
            <w:r>
              <w:rPr>
                <w:spacing w:val="-5"/>
              </w:rPr>
              <w:t>por</w:t>
            </w:r>
          </w:p>
          <w:p w14:paraId="436B9DA3" w14:textId="77777777" w:rsidR="00B75825" w:rsidRDefault="00147C55">
            <w:pPr>
              <w:pStyle w:val="TableParagraph"/>
              <w:spacing w:line="260" w:lineRule="exact"/>
              <w:ind w:left="107"/>
            </w:pPr>
            <w:r>
              <w:rPr>
                <w:spacing w:val="-2"/>
              </w:rPr>
              <w:t>dispensario.</w:t>
            </w:r>
          </w:p>
        </w:tc>
        <w:tc>
          <w:tcPr>
            <w:tcW w:w="424" w:type="dxa"/>
          </w:tcPr>
          <w:p w14:paraId="436B9DA4" w14:textId="5A37FCDF" w:rsidR="00B75825" w:rsidRDefault="005C3624">
            <w:pPr>
              <w:pStyle w:val="TableParagraph"/>
              <w:rPr>
                <w:rFonts w:ascii="Times New Roman"/>
                <w:sz w:val="20"/>
              </w:rPr>
            </w:pPr>
            <w:r>
              <w:rPr>
                <w:rFonts w:ascii="Times New Roman"/>
                <w:sz w:val="20"/>
              </w:rPr>
              <w:t>${si1</w:t>
            </w:r>
            <w:r w:rsidR="003A03EB">
              <w:rPr>
                <w:rFonts w:ascii="Times New Roman"/>
                <w:sz w:val="20"/>
              </w:rPr>
              <w:t>08</w:t>
            </w:r>
            <w:r>
              <w:rPr>
                <w:rFonts w:ascii="Times New Roman"/>
                <w:sz w:val="20"/>
              </w:rPr>
              <w:t>}</w:t>
            </w:r>
          </w:p>
        </w:tc>
        <w:tc>
          <w:tcPr>
            <w:tcW w:w="424" w:type="dxa"/>
          </w:tcPr>
          <w:p w14:paraId="436B9DA5" w14:textId="6161623C" w:rsidR="00B75825" w:rsidRDefault="007C3058">
            <w:pPr>
              <w:pStyle w:val="TableParagraph"/>
              <w:rPr>
                <w:rFonts w:ascii="Times New Roman"/>
                <w:sz w:val="20"/>
              </w:rPr>
            </w:pPr>
            <w:r>
              <w:rPr>
                <w:rFonts w:ascii="Times New Roman"/>
                <w:sz w:val="20"/>
              </w:rPr>
              <w:t>${no1</w:t>
            </w:r>
            <w:r w:rsidR="009E4C3F">
              <w:rPr>
                <w:rFonts w:ascii="Times New Roman"/>
                <w:sz w:val="20"/>
              </w:rPr>
              <w:t>08</w:t>
            </w:r>
            <w:r>
              <w:rPr>
                <w:rFonts w:ascii="Times New Roman"/>
                <w:sz w:val="20"/>
              </w:rPr>
              <w:t>}</w:t>
            </w:r>
          </w:p>
        </w:tc>
        <w:tc>
          <w:tcPr>
            <w:tcW w:w="712" w:type="dxa"/>
          </w:tcPr>
          <w:p w14:paraId="436B9DA6" w14:textId="2E902BBA" w:rsidR="00B75825" w:rsidRDefault="00CD7556">
            <w:pPr>
              <w:pStyle w:val="TableParagraph"/>
              <w:rPr>
                <w:rFonts w:ascii="Times New Roman"/>
                <w:sz w:val="20"/>
              </w:rPr>
            </w:pPr>
            <w:r>
              <w:rPr>
                <w:rFonts w:ascii="Times New Roman"/>
                <w:sz w:val="20"/>
              </w:rPr>
              <w:t>${noaplica1</w:t>
            </w:r>
            <w:r w:rsidR="00D62003">
              <w:rPr>
                <w:rFonts w:ascii="Times New Roman"/>
                <w:sz w:val="20"/>
              </w:rPr>
              <w:t>08</w:t>
            </w:r>
            <w:r>
              <w:rPr>
                <w:rFonts w:ascii="Times New Roman"/>
                <w:sz w:val="20"/>
              </w:rPr>
              <w:t>}</w:t>
            </w:r>
          </w:p>
        </w:tc>
        <w:tc>
          <w:tcPr>
            <w:tcW w:w="1700" w:type="dxa"/>
            <w:gridSpan w:val="2"/>
          </w:tcPr>
          <w:p w14:paraId="436B9DA7" w14:textId="188CE92F"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08</w:t>
            </w:r>
            <w:r>
              <w:rPr>
                <w:rFonts w:ascii="Times New Roman"/>
                <w:sz w:val="20"/>
              </w:rPr>
              <w:t>}</w:t>
            </w:r>
          </w:p>
        </w:tc>
      </w:tr>
      <w:tr w:rsidR="00B75825" w14:paraId="436B9DAA" w14:textId="77777777" w:rsidTr="1E562CEB">
        <w:trPr>
          <w:trHeight w:val="302"/>
        </w:trPr>
        <w:tc>
          <w:tcPr>
            <w:tcW w:w="11626" w:type="dxa"/>
            <w:gridSpan w:val="10"/>
            <w:shd w:val="clear" w:color="auto" w:fill="E0EDD9"/>
          </w:tcPr>
          <w:p w14:paraId="436B9DA9" w14:textId="675EF899" w:rsidR="00B75825" w:rsidRDefault="00147C55" w:rsidP="1E562CEB">
            <w:pPr>
              <w:pStyle w:val="TableParagraph"/>
              <w:spacing w:line="268" w:lineRule="exact"/>
              <w:ind w:left="107"/>
              <w:rPr>
                <w:b/>
                <w:bCs/>
              </w:rPr>
            </w:pPr>
            <w:r w:rsidRPr="1E562CEB">
              <w:rPr>
                <w:b/>
                <w:bCs/>
              </w:rPr>
              <w:t>NUMERAL</w:t>
            </w:r>
            <w:r w:rsidRPr="1E562CEB">
              <w:rPr>
                <w:b/>
                <w:bCs/>
                <w:spacing w:val="-7"/>
              </w:rPr>
              <w:t xml:space="preserve"> </w:t>
            </w:r>
            <w:r w:rsidRPr="1E562CEB">
              <w:rPr>
                <w:b/>
                <w:bCs/>
              </w:rPr>
              <w:t>31.2;</w:t>
            </w:r>
            <w:r w:rsidRPr="1E562CEB">
              <w:rPr>
                <w:b/>
                <w:bCs/>
                <w:spacing w:val="-10"/>
              </w:rPr>
              <w:t xml:space="preserve"> </w:t>
            </w:r>
            <w:r w:rsidRPr="1E562CEB">
              <w:rPr>
                <w:b/>
                <w:bCs/>
              </w:rPr>
              <w:t>I;</w:t>
            </w:r>
            <w:r w:rsidRPr="1E562CEB">
              <w:rPr>
                <w:b/>
                <w:bCs/>
                <w:spacing w:val="-6"/>
              </w:rPr>
              <w:t xml:space="preserve"> </w:t>
            </w:r>
            <w:r w:rsidRPr="1E562CEB">
              <w:rPr>
                <w:b/>
                <w:bCs/>
              </w:rPr>
              <w:t>c)</w:t>
            </w:r>
            <w:r w:rsidRPr="1E562CEB">
              <w:rPr>
                <w:b/>
                <w:bCs/>
                <w:spacing w:val="-4"/>
              </w:rPr>
              <w:t xml:space="preserve"> </w:t>
            </w:r>
            <w:r w:rsidRPr="00841FEF">
              <w:rPr>
                <w:b/>
                <w:bCs/>
              </w:rPr>
              <w:t>DEL</w:t>
            </w:r>
            <w:r w:rsidRPr="00841FEF">
              <w:rPr>
                <w:b/>
                <w:bCs/>
                <w:spacing w:val="-6"/>
              </w:rPr>
              <w:t xml:space="preserve"> </w:t>
            </w:r>
            <w:r w:rsidRPr="00841FEF">
              <w:rPr>
                <w:b/>
                <w:bCs/>
              </w:rPr>
              <w:t>ANEXO</w:t>
            </w:r>
            <w:r w:rsidRPr="00841FEF">
              <w:rPr>
                <w:b/>
                <w:bCs/>
                <w:spacing w:val="-9"/>
              </w:rPr>
              <w:t xml:space="preserve"> </w:t>
            </w:r>
            <w:r w:rsidRPr="00841FEF">
              <w:rPr>
                <w:b/>
                <w:bCs/>
              </w:rPr>
              <w:t>31</w:t>
            </w:r>
            <w:r w:rsidRPr="00841FEF">
              <w:rPr>
                <w:b/>
                <w:bCs/>
                <w:spacing w:val="-4"/>
              </w:rPr>
              <w:t xml:space="preserve"> </w:t>
            </w:r>
            <w:r w:rsidRPr="00841FEF">
              <w:rPr>
                <w:b/>
                <w:bCs/>
              </w:rPr>
              <w:t>DE</w:t>
            </w:r>
            <w:r w:rsidRPr="00841FEF">
              <w:rPr>
                <w:b/>
                <w:bCs/>
                <w:spacing w:val="-5"/>
              </w:rPr>
              <w:t xml:space="preserve"> </w:t>
            </w:r>
            <w:r w:rsidRPr="00841FEF">
              <w:rPr>
                <w:b/>
                <w:bCs/>
              </w:rPr>
              <w:t>LA</w:t>
            </w:r>
            <w:r w:rsidRPr="00841FEF">
              <w:rPr>
                <w:b/>
                <w:bCs/>
                <w:spacing w:val="-7"/>
              </w:rPr>
              <w:t xml:space="preserve"> </w:t>
            </w:r>
            <w:r w:rsidRPr="00841FEF">
              <w:rPr>
                <w:b/>
                <w:bCs/>
              </w:rPr>
              <w:t>RESOLUCIÓN</w:t>
            </w:r>
            <w:r w:rsidRPr="00841FEF">
              <w:rPr>
                <w:b/>
                <w:bCs/>
                <w:spacing w:val="-2"/>
              </w:rPr>
              <w:t xml:space="preserve"> </w:t>
            </w:r>
            <w:r w:rsidRPr="00841FEF">
              <w:rPr>
                <w:b/>
                <w:bCs/>
              </w:rPr>
              <w:t>MISCELÁNEA</w:t>
            </w:r>
            <w:r w:rsidRPr="00841FEF">
              <w:rPr>
                <w:b/>
                <w:bCs/>
                <w:spacing w:val="-3"/>
              </w:rPr>
              <w:t xml:space="preserve"> </w:t>
            </w:r>
            <w:r w:rsidRPr="00841FEF">
              <w:rPr>
                <w:b/>
                <w:bCs/>
              </w:rPr>
              <w:t>FISCAL</w:t>
            </w:r>
            <w:r w:rsidRPr="00841FEF">
              <w:rPr>
                <w:b/>
                <w:bCs/>
                <w:spacing w:val="-7"/>
              </w:rPr>
              <w:t xml:space="preserve"> </w:t>
            </w:r>
            <w:r w:rsidRPr="00841FEF">
              <w:rPr>
                <w:b/>
                <w:bCs/>
              </w:rPr>
              <w:t>PARA</w:t>
            </w:r>
            <w:r w:rsidRPr="00841FEF">
              <w:rPr>
                <w:b/>
                <w:bCs/>
                <w:spacing w:val="-6"/>
              </w:rPr>
              <w:t xml:space="preserve"> </w:t>
            </w:r>
            <w:r w:rsidRPr="00841FEF">
              <w:rPr>
                <w:b/>
                <w:bCs/>
                <w:color w:val="000000"/>
                <w:spacing w:val="-4"/>
              </w:rPr>
              <w:t>202</w:t>
            </w:r>
            <w:r w:rsidR="00942D91" w:rsidRPr="00841FEF">
              <w:rPr>
                <w:b/>
                <w:bCs/>
                <w:color w:val="000000"/>
                <w:spacing w:val="-4"/>
              </w:rPr>
              <w:t>4</w:t>
            </w:r>
          </w:p>
        </w:tc>
      </w:tr>
      <w:tr w:rsidR="00B75825" w14:paraId="436B9DAD" w14:textId="77777777" w:rsidTr="1E562CEB">
        <w:trPr>
          <w:trHeight w:val="1132"/>
        </w:trPr>
        <w:tc>
          <w:tcPr>
            <w:tcW w:w="11626" w:type="dxa"/>
            <w:gridSpan w:val="10"/>
            <w:shd w:val="clear" w:color="auto" w:fill="E0EDD9"/>
          </w:tcPr>
          <w:p w14:paraId="436B9DAB" w14:textId="77777777" w:rsidR="00B75825" w:rsidRDefault="00147C55">
            <w:pPr>
              <w:pStyle w:val="TableParagraph"/>
              <w:spacing w:before="5" w:line="232" w:lineRule="auto"/>
              <w:ind w:left="107" w:right="132"/>
              <w:jc w:val="both"/>
            </w:pPr>
            <w:r>
              <w:t>c)El</w:t>
            </w:r>
            <w:r>
              <w:rPr>
                <w:spacing w:val="-2"/>
              </w:rPr>
              <w:t xml:space="preserve"> </w:t>
            </w:r>
            <w:r>
              <w:t>proveedor</w:t>
            </w:r>
            <w:r>
              <w:rPr>
                <w:spacing w:val="-4"/>
              </w:rPr>
              <w:t xml:space="preserve"> </w:t>
            </w:r>
            <w:r>
              <w:t>del</w:t>
            </w:r>
            <w:r>
              <w:rPr>
                <w:spacing w:val="-2"/>
              </w:rPr>
              <w:t xml:space="preserve"> </w:t>
            </w:r>
            <w:r>
              <w:t>servicio</w:t>
            </w:r>
            <w:r>
              <w:rPr>
                <w:spacing w:val="-7"/>
              </w:rPr>
              <w:t xml:space="preserve"> </w:t>
            </w:r>
            <w:r>
              <w:t>de</w:t>
            </w:r>
            <w:r>
              <w:rPr>
                <w:spacing w:val="-1"/>
              </w:rPr>
              <w:t xml:space="preserve"> </w:t>
            </w:r>
            <w:r>
              <w:t>verificación</w:t>
            </w:r>
            <w:r>
              <w:rPr>
                <w:spacing w:val="-5"/>
              </w:rPr>
              <w:t xml:space="preserve"> </w:t>
            </w:r>
            <w:r>
              <w:t>debe</w:t>
            </w:r>
            <w:r>
              <w:rPr>
                <w:spacing w:val="-6"/>
              </w:rPr>
              <w:t xml:space="preserve"> </w:t>
            </w:r>
            <w:r>
              <w:t>evaluar</w:t>
            </w:r>
            <w:r>
              <w:rPr>
                <w:spacing w:val="-2"/>
              </w:rPr>
              <w:t xml:space="preserve"> </w:t>
            </w:r>
            <w:r>
              <w:t>el</w:t>
            </w:r>
            <w:r>
              <w:rPr>
                <w:spacing w:val="-2"/>
              </w:rPr>
              <w:t xml:space="preserve"> </w:t>
            </w:r>
            <w:r>
              <w:t>cumplimiento</w:t>
            </w:r>
            <w:r>
              <w:rPr>
                <w:spacing w:val="-3"/>
              </w:rPr>
              <w:t xml:space="preserve"> </w:t>
            </w:r>
            <w:r>
              <w:t>normativo de</w:t>
            </w:r>
            <w:r>
              <w:rPr>
                <w:spacing w:val="-1"/>
              </w:rPr>
              <w:t xml:space="preserve"> </w:t>
            </w:r>
            <w:r>
              <w:t>los</w:t>
            </w:r>
            <w:r>
              <w:rPr>
                <w:spacing w:val="-1"/>
              </w:rPr>
              <w:t xml:space="preserve"> </w:t>
            </w:r>
            <w:r>
              <w:t>sistemas</w:t>
            </w:r>
            <w:r>
              <w:rPr>
                <w:spacing w:val="-4"/>
              </w:rPr>
              <w:t xml:space="preserve"> </w:t>
            </w:r>
            <w:r>
              <w:t>de</w:t>
            </w:r>
            <w:r>
              <w:rPr>
                <w:spacing w:val="-6"/>
              </w:rPr>
              <w:t xml:space="preserve"> </w:t>
            </w:r>
            <w:r>
              <w:t>medición;</w:t>
            </w:r>
            <w:r>
              <w:rPr>
                <w:spacing w:val="-1"/>
              </w:rPr>
              <w:t xml:space="preserve"> </w:t>
            </w:r>
            <w:r>
              <w:t>del sistema</w:t>
            </w:r>
            <w:r>
              <w:rPr>
                <w:spacing w:val="19"/>
              </w:rPr>
              <w:t xml:space="preserve"> </w:t>
            </w:r>
            <w:r>
              <w:t>de gestión</w:t>
            </w:r>
            <w:r>
              <w:rPr>
                <w:spacing w:val="-4"/>
              </w:rPr>
              <w:t xml:space="preserve"> </w:t>
            </w:r>
            <w:r>
              <w:t>de</w:t>
            </w:r>
            <w:r>
              <w:rPr>
                <w:spacing w:val="-3"/>
              </w:rPr>
              <w:t xml:space="preserve"> </w:t>
            </w:r>
            <w:r>
              <w:t>las</w:t>
            </w:r>
            <w:r>
              <w:rPr>
                <w:spacing w:val="-8"/>
              </w:rPr>
              <w:t xml:space="preserve"> </w:t>
            </w:r>
            <w:r>
              <w:t>mediciones</w:t>
            </w:r>
            <w:r>
              <w:rPr>
                <w:spacing w:val="-4"/>
              </w:rPr>
              <w:t xml:space="preserve"> </w:t>
            </w:r>
            <w:r>
              <w:t>que</w:t>
            </w:r>
            <w:r>
              <w:rPr>
                <w:spacing w:val="-3"/>
              </w:rPr>
              <w:t xml:space="preserve"> </w:t>
            </w:r>
            <w:r>
              <w:t>se</w:t>
            </w:r>
            <w:r>
              <w:rPr>
                <w:spacing w:val="-5"/>
              </w:rPr>
              <w:t xml:space="preserve"> </w:t>
            </w:r>
            <w:r>
              <w:t>tenga</w:t>
            </w:r>
            <w:r>
              <w:rPr>
                <w:spacing w:val="-4"/>
              </w:rPr>
              <w:t xml:space="preserve"> </w:t>
            </w:r>
            <w:r>
              <w:t>implementado;</w:t>
            </w:r>
            <w:r>
              <w:rPr>
                <w:spacing w:val="-3"/>
              </w:rPr>
              <w:t xml:space="preserve"> </w:t>
            </w:r>
            <w:r>
              <w:t>de</w:t>
            </w:r>
            <w:r>
              <w:rPr>
                <w:spacing w:val="-3"/>
              </w:rPr>
              <w:t xml:space="preserve"> </w:t>
            </w:r>
            <w:r>
              <w:t>las</w:t>
            </w:r>
            <w:r>
              <w:rPr>
                <w:spacing w:val="-2"/>
              </w:rPr>
              <w:t xml:space="preserve"> </w:t>
            </w:r>
            <w:r>
              <w:t>competencias</w:t>
            </w:r>
            <w:r>
              <w:rPr>
                <w:spacing w:val="-4"/>
              </w:rPr>
              <w:t xml:space="preserve"> </w:t>
            </w:r>
            <w:r>
              <w:t>del</w:t>
            </w:r>
            <w:r>
              <w:rPr>
                <w:spacing w:val="-4"/>
              </w:rPr>
              <w:t xml:space="preserve"> </w:t>
            </w:r>
            <w:r>
              <w:t>personal</w:t>
            </w:r>
            <w:r>
              <w:rPr>
                <w:spacing w:val="-4"/>
              </w:rPr>
              <w:t xml:space="preserve"> </w:t>
            </w:r>
            <w:r>
              <w:t>involucrado;</w:t>
            </w:r>
            <w:r>
              <w:rPr>
                <w:spacing w:val="-12"/>
              </w:rPr>
              <w:t xml:space="preserve"> </w:t>
            </w:r>
            <w:r>
              <w:t>así</w:t>
            </w:r>
            <w:r>
              <w:rPr>
                <w:spacing w:val="-13"/>
              </w:rPr>
              <w:t xml:space="preserve"> </w:t>
            </w:r>
            <w:r>
              <w:t>como,</w:t>
            </w:r>
            <w:r>
              <w:rPr>
                <w:spacing w:val="-11"/>
              </w:rPr>
              <w:t xml:space="preserve"> </w:t>
            </w:r>
            <w:r>
              <w:t>su</w:t>
            </w:r>
            <w:r>
              <w:rPr>
                <w:spacing w:val="-13"/>
              </w:rPr>
              <w:t xml:space="preserve"> </w:t>
            </w:r>
            <w:r>
              <w:t>conformidad con los requisitos del Anexo 30 de la RMF.</w:t>
            </w:r>
          </w:p>
          <w:p w14:paraId="436B9DAC" w14:textId="77777777" w:rsidR="00B75825" w:rsidRDefault="00147C55">
            <w:pPr>
              <w:pStyle w:val="TableParagraph"/>
              <w:spacing w:line="261" w:lineRule="exact"/>
              <w:ind w:left="107"/>
              <w:jc w:val="both"/>
            </w:pPr>
            <w:r>
              <w:t>Para</w:t>
            </w:r>
            <w:r>
              <w:rPr>
                <w:spacing w:val="-6"/>
              </w:rPr>
              <w:t xml:space="preserve"> </w:t>
            </w:r>
            <w:r>
              <w:t>obtener</w:t>
            </w:r>
            <w:r>
              <w:rPr>
                <w:spacing w:val="-2"/>
              </w:rPr>
              <w:t xml:space="preserve"> </w:t>
            </w:r>
            <w:r>
              <w:t>su</w:t>
            </w:r>
            <w:r>
              <w:rPr>
                <w:spacing w:val="-3"/>
              </w:rPr>
              <w:t xml:space="preserve"> </w:t>
            </w:r>
            <w:r>
              <w:t>confirmación</w:t>
            </w:r>
            <w:r>
              <w:rPr>
                <w:spacing w:val="-3"/>
              </w:rPr>
              <w:t xml:space="preserve"> </w:t>
            </w:r>
            <w:r>
              <w:t>metrológica,</w:t>
            </w:r>
            <w:r>
              <w:rPr>
                <w:spacing w:val="-2"/>
              </w:rPr>
              <w:t xml:space="preserve"> </w:t>
            </w:r>
            <w:r>
              <w:t>la</w:t>
            </w:r>
            <w:r>
              <w:rPr>
                <w:spacing w:val="-5"/>
              </w:rPr>
              <w:t xml:space="preserve"> </w:t>
            </w:r>
            <w:r>
              <w:t>verificación</w:t>
            </w:r>
            <w:r>
              <w:rPr>
                <w:spacing w:val="-3"/>
              </w:rPr>
              <w:t xml:space="preserve"> </w:t>
            </w:r>
            <w:r>
              <w:t>de</w:t>
            </w:r>
            <w:r>
              <w:rPr>
                <w:spacing w:val="-2"/>
              </w:rPr>
              <w:t xml:space="preserve"> </w:t>
            </w:r>
            <w:r>
              <w:t>los</w:t>
            </w:r>
            <w:r>
              <w:rPr>
                <w:spacing w:val="-2"/>
              </w:rPr>
              <w:t xml:space="preserve"> </w:t>
            </w:r>
            <w:r>
              <w:t>sistemas</w:t>
            </w:r>
            <w:r>
              <w:rPr>
                <w:spacing w:val="-5"/>
              </w:rPr>
              <w:t xml:space="preserve"> </w:t>
            </w:r>
            <w:r>
              <w:t>de</w:t>
            </w:r>
            <w:r>
              <w:rPr>
                <w:spacing w:val="-7"/>
              </w:rPr>
              <w:t xml:space="preserve"> </w:t>
            </w:r>
            <w:r>
              <w:t>medición</w:t>
            </w:r>
            <w:r>
              <w:rPr>
                <w:spacing w:val="-3"/>
              </w:rPr>
              <w:t xml:space="preserve"> </w:t>
            </w:r>
            <w:r>
              <w:t>debe</w:t>
            </w:r>
            <w:r>
              <w:rPr>
                <w:spacing w:val="-2"/>
              </w:rPr>
              <w:t xml:space="preserve"> </w:t>
            </w:r>
            <w:r>
              <w:t>incluir</w:t>
            </w:r>
            <w:r>
              <w:rPr>
                <w:spacing w:val="-3"/>
              </w:rPr>
              <w:t xml:space="preserve"> </w:t>
            </w:r>
            <w:r>
              <w:t>los</w:t>
            </w:r>
            <w:r>
              <w:rPr>
                <w:spacing w:val="-3"/>
              </w:rPr>
              <w:t xml:space="preserve"> </w:t>
            </w:r>
            <w:r>
              <w:t>siguientes</w:t>
            </w:r>
            <w:r>
              <w:rPr>
                <w:spacing w:val="-4"/>
              </w:rPr>
              <w:t xml:space="preserve"> </w:t>
            </w:r>
            <w:r>
              <w:rPr>
                <w:spacing w:val="-2"/>
              </w:rPr>
              <w:t>aspectos:</w:t>
            </w:r>
          </w:p>
        </w:tc>
      </w:tr>
      <w:tr w:rsidR="00B75825" w14:paraId="436B9DB5" w14:textId="77777777" w:rsidTr="1E562CEB">
        <w:trPr>
          <w:trHeight w:val="1552"/>
        </w:trPr>
        <w:tc>
          <w:tcPr>
            <w:tcW w:w="8366" w:type="dxa"/>
            <w:gridSpan w:val="5"/>
          </w:tcPr>
          <w:p w14:paraId="436B9DAE" w14:textId="77777777" w:rsidR="00B75825" w:rsidRDefault="00147C55">
            <w:pPr>
              <w:pStyle w:val="TableParagraph"/>
              <w:spacing w:before="1" w:line="264" w:lineRule="exact"/>
              <w:ind w:left="107"/>
              <w:jc w:val="both"/>
            </w:pPr>
            <w:r>
              <w:t>1.</w:t>
            </w:r>
            <w:r>
              <w:rPr>
                <w:spacing w:val="-5"/>
              </w:rPr>
              <w:t xml:space="preserve"> </w:t>
            </w:r>
            <w:r>
              <w:t>Análisis</w:t>
            </w:r>
            <w:r>
              <w:rPr>
                <w:spacing w:val="-4"/>
              </w:rPr>
              <w:t xml:space="preserve"> </w:t>
            </w:r>
            <w:r>
              <w:t>del</w:t>
            </w:r>
            <w:r>
              <w:rPr>
                <w:spacing w:val="-6"/>
              </w:rPr>
              <w:t xml:space="preserve"> </w:t>
            </w:r>
            <w:r>
              <w:t>entorno</w:t>
            </w:r>
            <w:r>
              <w:rPr>
                <w:spacing w:val="-3"/>
              </w:rPr>
              <w:t xml:space="preserve"> </w:t>
            </w:r>
            <w:r>
              <w:t>de</w:t>
            </w:r>
            <w:r>
              <w:rPr>
                <w:spacing w:val="-6"/>
              </w:rPr>
              <w:t xml:space="preserve"> </w:t>
            </w:r>
            <w:r>
              <w:rPr>
                <w:spacing w:val="-2"/>
              </w:rPr>
              <w:t>operación:</w:t>
            </w:r>
          </w:p>
          <w:p w14:paraId="436B9DAF" w14:textId="77777777" w:rsidR="00B75825" w:rsidRDefault="00147C55">
            <w:pPr>
              <w:pStyle w:val="TableParagraph"/>
              <w:ind w:left="107" w:right="138"/>
              <w:jc w:val="both"/>
            </w:pPr>
            <w:r>
              <w:t>El</w:t>
            </w:r>
            <w:r>
              <w:rPr>
                <w:spacing w:val="-2"/>
              </w:rPr>
              <w:t xml:space="preserve"> </w:t>
            </w:r>
            <w:r>
              <w:t>proveedor</w:t>
            </w:r>
            <w:r>
              <w:rPr>
                <w:spacing w:val="-4"/>
              </w:rPr>
              <w:t xml:space="preserve"> </w:t>
            </w:r>
            <w:r>
              <w:t>del</w:t>
            </w:r>
            <w:r>
              <w:rPr>
                <w:spacing w:val="-6"/>
              </w:rPr>
              <w:t xml:space="preserve"> </w:t>
            </w:r>
            <w:r>
              <w:t>servicio</w:t>
            </w:r>
            <w:r>
              <w:rPr>
                <w:spacing w:val="-5"/>
              </w:rPr>
              <w:t xml:space="preserve"> </w:t>
            </w:r>
            <w:r>
              <w:t>de</w:t>
            </w:r>
            <w:r>
              <w:rPr>
                <w:spacing w:val="-3"/>
              </w:rPr>
              <w:t xml:space="preserve"> </w:t>
            </w:r>
            <w:r>
              <w:t>verificación</w:t>
            </w:r>
            <w:r>
              <w:rPr>
                <w:spacing w:val="-7"/>
              </w:rPr>
              <w:t xml:space="preserve"> </w:t>
            </w:r>
            <w:r>
              <w:t>debe</w:t>
            </w:r>
            <w:r>
              <w:rPr>
                <w:spacing w:val="-6"/>
              </w:rPr>
              <w:t xml:space="preserve"> </w:t>
            </w:r>
            <w:r>
              <w:t>obtener</w:t>
            </w:r>
            <w:r>
              <w:rPr>
                <w:spacing w:val="-6"/>
              </w:rPr>
              <w:t xml:space="preserve"> </w:t>
            </w:r>
            <w:r>
              <w:t>y</w:t>
            </w:r>
            <w:r>
              <w:rPr>
                <w:spacing w:val="-2"/>
              </w:rPr>
              <w:t xml:space="preserve"> </w:t>
            </w:r>
            <w:r>
              <w:t>analizar</w:t>
            </w:r>
            <w:r>
              <w:rPr>
                <w:spacing w:val="-4"/>
              </w:rPr>
              <w:t xml:space="preserve"> </w:t>
            </w:r>
            <w:r>
              <w:t>la</w:t>
            </w:r>
            <w:r>
              <w:rPr>
                <w:spacing w:val="-4"/>
              </w:rPr>
              <w:t xml:space="preserve"> </w:t>
            </w:r>
            <w:r>
              <w:t>información</w:t>
            </w:r>
            <w:r>
              <w:rPr>
                <w:spacing w:val="-5"/>
              </w:rPr>
              <w:t xml:space="preserve"> </w:t>
            </w:r>
            <w:r>
              <w:t>de</w:t>
            </w:r>
            <w:r>
              <w:rPr>
                <w:spacing w:val="-1"/>
              </w:rPr>
              <w:t xml:space="preserve"> </w:t>
            </w:r>
            <w:r>
              <w:t>la</w:t>
            </w:r>
            <w:r>
              <w:rPr>
                <w:spacing w:val="-4"/>
              </w:rPr>
              <w:t xml:space="preserve"> </w:t>
            </w:r>
            <w:r>
              <w:t>forma de operación del proceso donde se encuentre el</w:t>
            </w:r>
            <w:r>
              <w:rPr>
                <w:spacing w:val="-2"/>
              </w:rPr>
              <w:t xml:space="preserve"> </w:t>
            </w:r>
            <w:r>
              <w:t>sistema de medición a</w:t>
            </w:r>
            <w:r>
              <w:rPr>
                <w:spacing w:val="-2"/>
              </w:rPr>
              <w:t xml:space="preserve"> </w:t>
            </w:r>
            <w:r>
              <w:t>verificar, de modo que</w:t>
            </w:r>
            <w:r>
              <w:rPr>
                <w:spacing w:val="-3"/>
              </w:rPr>
              <w:t xml:space="preserve"> </w:t>
            </w:r>
            <w:r>
              <w:t>conozca las condiciones de operación</w:t>
            </w:r>
            <w:r>
              <w:rPr>
                <w:spacing w:val="-13"/>
              </w:rPr>
              <w:t xml:space="preserve"> </w:t>
            </w:r>
            <w:r>
              <w:t>prevalecientes</w:t>
            </w:r>
            <w:r>
              <w:rPr>
                <w:spacing w:val="-12"/>
              </w:rPr>
              <w:t xml:space="preserve"> </w:t>
            </w:r>
            <w:r>
              <w:t>en</w:t>
            </w:r>
            <w:r>
              <w:rPr>
                <w:spacing w:val="-13"/>
              </w:rPr>
              <w:t xml:space="preserve"> </w:t>
            </w:r>
            <w:r>
              <w:t>dicho</w:t>
            </w:r>
            <w:r>
              <w:rPr>
                <w:spacing w:val="-10"/>
              </w:rPr>
              <w:t xml:space="preserve"> </w:t>
            </w:r>
            <w:r>
              <w:t>proceso,</w:t>
            </w:r>
            <w:r>
              <w:rPr>
                <w:spacing w:val="-13"/>
              </w:rPr>
              <w:t xml:space="preserve"> </w:t>
            </w:r>
            <w:r>
              <w:t>e</w:t>
            </w:r>
            <w:r>
              <w:rPr>
                <w:spacing w:val="-12"/>
              </w:rPr>
              <w:t xml:space="preserve"> </w:t>
            </w:r>
            <w:r>
              <w:t>identificar</w:t>
            </w:r>
            <w:r>
              <w:rPr>
                <w:spacing w:val="-11"/>
              </w:rPr>
              <w:t xml:space="preserve"> </w:t>
            </w:r>
            <w:r>
              <w:t>los elementos</w:t>
            </w:r>
            <w:r>
              <w:rPr>
                <w:spacing w:val="9"/>
              </w:rPr>
              <w:t xml:space="preserve"> </w:t>
            </w:r>
            <w:r>
              <w:t>que</w:t>
            </w:r>
            <w:r>
              <w:rPr>
                <w:spacing w:val="30"/>
              </w:rPr>
              <w:t xml:space="preserve"> </w:t>
            </w:r>
            <w:r>
              <w:t>conforman</w:t>
            </w:r>
            <w:r>
              <w:rPr>
                <w:spacing w:val="29"/>
              </w:rPr>
              <w:t xml:space="preserve"> </w:t>
            </w:r>
            <w:r>
              <w:t>el</w:t>
            </w:r>
            <w:r>
              <w:rPr>
                <w:spacing w:val="33"/>
              </w:rPr>
              <w:t xml:space="preserve"> </w:t>
            </w:r>
            <w:r>
              <w:t>sistema</w:t>
            </w:r>
            <w:r>
              <w:rPr>
                <w:spacing w:val="35"/>
              </w:rPr>
              <w:t xml:space="preserve"> </w:t>
            </w:r>
            <w:r>
              <w:t>de</w:t>
            </w:r>
            <w:r>
              <w:rPr>
                <w:spacing w:val="31"/>
              </w:rPr>
              <w:t xml:space="preserve"> </w:t>
            </w:r>
            <w:r>
              <w:t>medición</w:t>
            </w:r>
            <w:r>
              <w:rPr>
                <w:spacing w:val="31"/>
              </w:rPr>
              <w:t xml:space="preserve"> </w:t>
            </w:r>
            <w:r>
              <w:t>(elementos</w:t>
            </w:r>
            <w:r>
              <w:rPr>
                <w:spacing w:val="31"/>
              </w:rPr>
              <w:t xml:space="preserve"> </w:t>
            </w:r>
            <w:r>
              <w:t>primarios,</w:t>
            </w:r>
            <w:r>
              <w:rPr>
                <w:spacing w:val="32"/>
              </w:rPr>
              <w:t xml:space="preserve"> </w:t>
            </w:r>
            <w:r>
              <w:t>secundarios</w:t>
            </w:r>
            <w:r>
              <w:rPr>
                <w:spacing w:val="24"/>
              </w:rPr>
              <w:t xml:space="preserve"> </w:t>
            </w:r>
            <w:r>
              <w:rPr>
                <w:spacing w:val="-10"/>
              </w:rPr>
              <w:t>y</w:t>
            </w:r>
          </w:p>
          <w:p w14:paraId="436B9DB0" w14:textId="77777777" w:rsidR="00B75825" w:rsidRDefault="00147C55">
            <w:pPr>
              <w:pStyle w:val="TableParagraph"/>
              <w:spacing w:line="197" w:lineRule="exact"/>
              <w:ind w:left="107"/>
            </w:pPr>
            <w:r>
              <w:rPr>
                <w:spacing w:val="-2"/>
              </w:rPr>
              <w:t>terciarios).</w:t>
            </w:r>
          </w:p>
        </w:tc>
        <w:tc>
          <w:tcPr>
            <w:tcW w:w="424" w:type="dxa"/>
          </w:tcPr>
          <w:p w14:paraId="436B9DB1" w14:textId="08264C18" w:rsidR="00B75825" w:rsidRDefault="005C3624">
            <w:pPr>
              <w:pStyle w:val="TableParagraph"/>
              <w:rPr>
                <w:rFonts w:ascii="Times New Roman"/>
                <w:sz w:val="20"/>
              </w:rPr>
            </w:pPr>
            <w:r>
              <w:rPr>
                <w:rFonts w:ascii="Times New Roman"/>
                <w:sz w:val="20"/>
              </w:rPr>
              <w:t>${si1</w:t>
            </w:r>
            <w:r w:rsidR="003A03EB">
              <w:rPr>
                <w:rFonts w:ascii="Times New Roman"/>
                <w:sz w:val="20"/>
              </w:rPr>
              <w:t>09</w:t>
            </w:r>
            <w:r>
              <w:rPr>
                <w:rFonts w:ascii="Times New Roman"/>
                <w:sz w:val="20"/>
              </w:rPr>
              <w:t>}</w:t>
            </w:r>
          </w:p>
        </w:tc>
        <w:tc>
          <w:tcPr>
            <w:tcW w:w="424" w:type="dxa"/>
          </w:tcPr>
          <w:p w14:paraId="436B9DB2" w14:textId="290D890B" w:rsidR="00B75825" w:rsidRDefault="007C3058">
            <w:pPr>
              <w:pStyle w:val="TableParagraph"/>
              <w:rPr>
                <w:rFonts w:ascii="Times New Roman"/>
                <w:sz w:val="20"/>
              </w:rPr>
            </w:pPr>
            <w:r>
              <w:rPr>
                <w:rFonts w:ascii="Times New Roman"/>
                <w:sz w:val="20"/>
              </w:rPr>
              <w:t>${no1</w:t>
            </w:r>
            <w:r w:rsidR="009E4C3F">
              <w:rPr>
                <w:rFonts w:ascii="Times New Roman"/>
                <w:sz w:val="20"/>
              </w:rPr>
              <w:t>09</w:t>
            </w:r>
            <w:r>
              <w:rPr>
                <w:rFonts w:ascii="Times New Roman"/>
                <w:sz w:val="20"/>
              </w:rPr>
              <w:t>}</w:t>
            </w:r>
          </w:p>
        </w:tc>
        <w:tc>
          <w:tcPr>
            <w:tcW w:w="712" w:type="dxa"/>
          </w:tcPr>
          <w:p w14:paraId="436B9DB3" w14:textId="57AFB758" w:rsidR="00B75825" w:rsidRDefault="00CD7556">
            <w:pPr>
              <w:pStyle w:val="TableParagraph"/>
              <w:rPr>
                <w:rFonts w:ascii="Times New Roman"/>
                <w:sz w:val="20"/>
              </w:rPr>
            </w:pPr>
            <w:r>
              <w:rPr>
                <w:rFonts w:ascii="Times New Roman"/>
                <w:sz w:val="20"/>
              </w:rPr>
              <w:t>${noaplica1</w:t>
            </w:r>
            <w:r w:rsidR="00D62003">
              <w:rPr>
                <w:rFonts w:ascii="Times New Roman"/>
                <w:sz w:val="20"/>
              </w:rPr>
              <w:t>09</w:t>
            </w:r>
            <w:r>
              <w:rPr>
                <w:rFonts w:ascii="Times New Roman"/>
                <w:sz w:val="20"/>
              </w:rPr>
              <w:t>}</w:t>
            </w:r>
          </w:p>
        </w:tc>
        <w:tc>
          <w:tcPr>
            <w:tcW w:w="1700" w:type="dxa"/>
            <w:gridSpan w:val="2"/>
          </w:tcPr>
          <w:p w14:paraId="436B9DB4" w14:textId="08182825"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09</w:t>
            </w:r>
            <w:r>
              <w:rPr>
                <w:rFonts w:ascii="Times New Roman"/>
                <w:sz w:val="20"/>
              </w:rPr>
              <w:t>}</w:t>
            </w:r>
          </w:p>
        </w:tc>
      </w:tr>
      <w:tr w:rsidR="00B75825" w14:paraId="436B9DB9" w14:textId="77777777" w:rsidTr="1E562CEB">
        <w:trPr>
          <w:trHeight w:val="1072"/>
        </w:trPr>
        <w:tc>
          <w:tcPr>
            <w:tcW w:w="11626" w:type="dxa"/>
            <w:gridSpan w:val="10"/>
            <w:shd w:val="clear" w:color="auto" w:fill="DEEAF6"/>
          </w:tcPr>
          <w:p w14:paraId="436B9DB6" w14:textId="77777777" w:rsidR="00B75825" w:rsidRDefault="00147C55">
            <w:pPr>
              <w:pStyle w:val="TableParagraph"/>
              <w:spacing w:line="263" w:lineRule="exact"/>
              <w:ind w:left="107"/>
            </w:pPr>
            <w:r>
              <w:t>2.</w:t>
            </w:r>
            <w:r>
              <w:rPr>
                <w:spacing w:val="-7"/>
              </w:rPr>
              <w:t xml:space="preserve"> </w:t>
            </w:r>
            <w:r>
              <w:t>Análisis</w:t>
            </w:r>
            <w:r>
              <w:rPr>
                <w:spacing w:val="-4"/>
              </w:rPr>
              <w:t xml:space="preserve"> </w:t>
            </w:r>
            <w:r>
              <w:t>de</w:t>
            </w:r>
            <w:r>
              <w:rPr>
                <w:spacing w:val="-4"/>
              </w:rPr>
              <w:t xml:space="preserve"> </w:t>
            </w:r>
            <w:r>
              <w:t>la</w:t>
            </w:r>
            <w:r>
              <w:rPr>
                <w:spacing w:val="-4"/>
              </w:rPr>
              <w:t xml:space="preserve"> </w:t>
            </w:r>
            <w:r>
              <w:t>correcta</w:t>
            </w:r>
            <w:r>
              <w:rPr>
                <w:spacing w:val="-5"/>
              </w:rPr>
              <w:t xml:space="preserve"> </w:t>
            </w:r>
            <w:r>
              <w:t>selección</w:t>
            </w:r>
            <w:r>
              <w:rPr>
                <w:spacing w:val="-7"/>
              </w:rPr>
              <w:t xml:space="preserve"> </w:t>
            </w:r>
            <w:r>
              <w:t>de</w:t>
            </w:r>
            <w:r>
              <w:rPr>
                <w:spacing w:val="-3"/>
              </w:rPr>
              <w:t xml:space="preserve"> </w:t>
            </w:r>
            <w:r>
              <w:t>la</w:t>
            </w:r>
            <w:r>
              <w:rPr>
                <w:spacing w:val="-6"/>
              </w:rPr>
              <w:t xml:space="preserve"> </w:t>
            </w:r>
            <w:r>
              <w:t>tecnología</w:t>
            </w:r>
            <w:r>
              <w:rPr>
                <w:spacing w:val="-9"/>
              </w:rPr>
              <w:t xml:space="preserve"> </w:t>
            </w:r>
            <w:r>
              <w:t>de</w:t>
            </w:r>
            <w:r>
              <w:rPr>
                <w:spacing w:val="-8"/>
              </w:rPr>
              <w:t xml:space="preserve"> </w:t>
            </w:r>
            <w:r>
              <w:t>medición</w:t>
            </w:r>
            <w:r>
              <w:rPr>
                <w:spacing w:val="-7"/>
              </w:rPr>
              <w:t xml:space="preserve"> </w:t>
            </w:r>
            <w:r>
              <w:rPr>
                <w:spacing w:val="-2"/>
              </w:rPr>
              <w:t>empleada:</w:t>
            </w:r>
          </w:p>
          <w:p w14:paraId="436B9DB7" w14:textId="77777777" w:rsidR="00B75825" w:rsidRDefault="00147C55">
            <w:pPr>
              <w:pStyle w:val="TableParagraph"/>
              <w:spacing w:line="242" w:lineRule="auto"/>
              <w:ind w:left="107"/>
            </w:pPr>
            <w:r>
              <w:t>El</w:t>
            </w:r>
            <w:r>
              <w:rPr>
                <w:spacing w:val="23"/>
              </w:rPr>
              <w:t xml:space="preserve"> </w:t>
            </w:r>
            <w:r>
              <w:t>proveedor</w:t>
            </w:r>
            <w:r>
              <w:rPr>
                <w:spacing w:val="22"/>
              </w:rPr>
              <w:t xml:space="preserve"> </w:t>
            </w:r>
            <w:r>
              <w:t>del</w:t>
            </w:r>
            <w:r>
              <w:rPr>
                <w:spacing w:val="24"/>
              </w:rPr>
              <w:t xml:space="preserve"> </w:t>
            </w:r>
            <w:r>
              <w:t>servicio</w:t>
            </w:r>
            <w:r>
              <w:rPr>
                <w:spacing w:val="23"/>
              </w:rPr>
              <w:t xml:space="preserve"> </w:t>
            </w:r>
            <w:r>
              <w:t>de</w:t>
            </w:r>
            <w:r>
              <w:rPr>
                <w:spacing w:val="24"/>
              </w:rPr>
              <w:t xml:space="preserve"> </w:t>
            </w:r>
            <w:r>
              <w:t>verificación</w:t>
            </w:r>
            <w:r>
              <w:rPr>
                <w:spacing w:val="21"/>
              </w:rPr>
              <w:t xml:space="preserve"> </w:t>
            </w:r>
            <w:r>
              <w:t>debe</w:t>
            </w:r>
            <w:r>
              <w:rPr>
                <w:spacing w:val="22"/>
              </w:rPr>
              <w:t xml:space="preserve"> </w:t>
            </w:r>
            <w:r>
              <w:t>analizar</w:t>
            </w:r>
            <w:r>
              <w:rPr>
                <w:spacing w:val="22"/>
              </w:rPr>
              <w:t xml:space="preserve"> </w:t>
            </w:r>
            <w:r>
              <w:t>y</w:t>
            </w:r>
            <w:r>
              <w:rPr>
                <w:spacing w:val="25"/>
              </w:rPr>
              <w:t xml:space="preserve"> </w:t>
            </w:r>
            <w:r>
              <w:t>evaluar</w:t>
            </w:r>
            <w:r>
              <w:rPr>
                <w:spacing w:val="22"/>
              </w:rPr>
              <w:t xml:space="preserve"> </w:t>
            </w:r>
            <w:r>
              <w:t>si</w:t>
            </w:r>
            <w:r>
              <w:rPr>
                <w:spacing w:val="22"/>
              </w:rPr>
              <w:t xml:space="preserve"> </w:t>
            </w:r>
            <w:r>
              <w:t>el</w:t>
            </w:r>
            <w:r>
              <w:rPr>
                <w:spacing w:val="25"/>
              </w:rPr>
              <w:t xml:space="preserve"> </w:t>
            </w:r>
            <w:r>
              <w:t>principio</w:t>
            </w:r>
            <w:r>
              <w:rPr>
                <w:spacing w:val="23"/>
              </w:rPr>
              <w:t xml:space="preserve"> </w:t>
            </w:r>
            <w:r>
              <w:t>de</w:t>
            </w:r>
            <w:r>
              <w:rPr>
                <w:spacing w:val="35"/>
              </w:rPr>
              <w:t xml:space="preserve"> </w:t>
            </w:r>
            <w:r>
              <w:t>medición</w:t>
            </w:r>
            <w:r>
              <w:rPr>
                <w:spacing w:val="19"/>
              </w:rPr>
              <w:t xml:space="preserve"> </w:t>
            </w:r>
            <w:r>
              <w:t>y</w:t>
            </w:r>
            <w:r>
              <w:rPr>
                <w:spacing w:val="25"/>
              </w:rPr>
              <w:t xml:space="preserve"> </w:t>
            </w:r>
            <w:r>
              <w:t>el</w:t>
            </w:r>
            <w:r>
              <w:rPr>
                <w:spacing w:val="22"/>
              </w:rPr>
              <w:t xml:space="preserve"> </w:t>
            </w:r>
            <w:r>
              <w:t>tipo</w:t>
            </w:r>
            <w:r>
              <w:rPr>
                <w:spacing w:val="25"/>
              </w:rPr>
              <w:t xml:space="preserve"> </w:t>
            </w:r>
            <w:r>
              <w:t>de</w:t>
            </w:r>
            <w:r>
              <w:rPr>
                <w:spacing w:val="20"/>
              </w:rPr>
              <w:t xml:space="preserve"> </w:t>
            </w:r>
            <w:r>
              <w:t>medidor</w:t>
            </w:r>
            <w:r>
              <w:rPr>
                <w:spacing w:val="22"/>
              </w:rPr>
              <w:t xml:space="preserve"> </w:t>
            </w:r>
            <w:r>
              <w:t>(elemento primario)</w:t>
            </w:r>
            <w:r>
              <w:rPr>
                <w:spacing w:val="1"/>
              </w:rPr>
              <w:t xml:space="preserve"> </w:t>
            </w:r>
            <w:r>
              <w:t>empleado</w:t>
            </w:r>
            <w:r>
              <w:rPr>
                <w:spacing w:val="2"/>
              </w:rPr>
              <w:t xml:space="preserve"> </w:t>
            </w:r>
            <w:r>
              <w:t>en el</w:t>
            </w:r>
            <w:r>
              <w:rPr>
                <w:spacing w:val="1"/>
              </w:rPr>
              <w:t xml:space="preserve"> </w:t>
            </w:r>
            <w:r>
              <w:t>sistema de medición</w:t>
            </w:r>
            <w:r>
              <w:rPr>
                <w:spacing w:val="-2"/>
              </w:rPr>
              <w:t xml:space="preserve"> </w:t>
            </w:r>
            <w:r>
              <w:t>es</w:t>
            </w:r>
            <w:r>
              <w:rPr>
                <w:spacing w:val="1"/>
              </w:rPr>
              <w:t xml:space="preserve"> </w:t>
            </w:r>
            <w:r>
              <w:t>apropiado</w:t>
            </w:r>
            <w:r>
              <w:rPr>
                <w:spacing w:val="7"/>
              </w:rPr>
              <w:t xml:space="preserve"> </w:t>
            </w:r>
            <w:r>
              <w:t>para el</w:t>
            </w:r>
            <w:r>
              <w:rPr>
                <w:spacing w:val="1"/>
              </w:rPr>
              <w:t xml:space="preserve"> </w:t>
            </w:r>
            <w:r>
              <w:t>uso</w:t>
            </w:r>
            <w:r>
              <w:rPr>
                <w:spacing w:val="7"/>
              </w:rPr>
              <w:t xml:space="preserve"> </w:t>
            </w:r>
            <w:r>
              <w:t>requerido.</w:t>
            </w:r>
            <w:r>
              <w:rPr>
                <w:spacing w:val="-1"/>
              </w:rPr>
              <w:t xml:space="preserve"> </w:t>
            </w:r>
            <w:r>
              <w:t>En este</w:t>
            </w:r>
            <w:r>
              <w:rPr>
                <w:spacing w:val="4"/>
              </w:rPr>
              <w:t xml:space="preserve"> </w:t>
            </w:r>
            <w:r>
              <w:t>análisis</w:t>
            </w:r>
            <w:r>
              <w:rPr>
                <w:spacing w:val="3"/>
              </w:rPr>
              <w:t xml:space="preserve"> </w:t>
            </w:r>
            <w:r>
              <w:t>se</w:t>
            </w:r>
            <w:r>
              <w:rPr>
                <w:spacing w:val="-1"/>
              </w:rPr>
              <w:t xml:space="preserve"> </w:t>
            </w:r>
            <w:r>
              <w:t>debe</w:t>
            </w:r>
            <w:r>
              <w:rPr>
                <w:spacing w:val="-2"/>
              </w:rPr>
              <w:t xml:space="preserve"> </w:t>
            </w:r>
            <w:r>
              <w:t>tomar</w:t>
            </w:r>
            <w:r>
              <w:rPr>
                <w:spacing w:val="-1"/>
              </w:rPr>
              <w:t xml:space="preserve"> </w:t>
            </w:r>
            <w:r>
              <w:t>en</w:t>
            </w:r>
            <w:r>
              <w:rPr>
                <w:spacing w:val="-2"/>
              </w:rPr>
              <w:t xml:space="preserve"> </w:t>
            </w:r>
            <w:r>
              <w:t>cuenta</w:t>
            </w:r>
            <w:r>
              <w:rPr>
                <w:spacing w:val="-1"/>
              </w:rPr>
              <w:t xml:space="preserve"> </w:t>
            </w:r>
            <w:r>
              <w:rPr>
                <w:spacing w:val="-5"/>
              </w:rPr>
              <w:t>lo</w:t>
            </w:r>
          </w:p>
          <w:p w14:paraId="436B9DB8" w14:textId="77777777" w:rsidR="00B75825" w:rsidRDefault="00147C55">
            <w:pPr>
              <w:pStyle w:val="TableParagraph"/>
              <w:spacing w:line="252" w:lineRule="exact"/>
              <w:ind w:left="107"/>
            </w:pPr>
            <w:r>
              <w:rPr>
                <w:spacing w:val="-2"/>
              </w:rPr>
              <w:t>siguiente:</w:t>
            </w:r>
          </w:p>
        </w:tc>
      </w:tr>
      <w:tr w:rsidR="00B75825" w14:paraId="436B9DBF" w14:textId="77777777" w:rsidTr="1E562CEB">
        <w:trPr>
          <w:trHeight w:val="537"/>
        </w:trPr>
        <w:tc>
          <w:tcPr>
            <w:tcW w:w="8366" w:type="dxa"/>
            <w:gridSpan w:val="5"/>
          </w:tcPr>
          <w:p w14:paraId="436B9DBA" w14:textId="77777777" w:rsidR="00B75825" w:rsidRDefault="00147C55">
            <w:pPr>
              <w:pStyle w:val="TableParagraph"/>
              <w:spacing w:line="260" w:lineRule="exact"/>
              <w:ind w:left="107"/>
            </w:pPr>
            <w:r>
              <w:t>i.</w:t>
            </w:r>
            <w:r>
              <w:rPr>
                <w:spacing w:val="76"/>
              </w:rPr>
              <w:t xml:space="preserve"> </w:t>
            </w:r>
            <w:r>
              <w:t>Las</w:t>
            </w:r>
            <w:r>
              <w:rPr>
                <w:spacing w:val="74"/>
              </w:rPr>
              <w:t xml:space="preserve"> </w:t>
            </w:r>
            <w:r>
              <w:t>condiciones</w:t>
            </w:r>
            <w:r>
              <w:rPr>
                <w:spacing w:val="76"/>
              </w:rPr>
              <w:t xml:space="preserve"> </w:t>
            </w:r>
            <w:r>
              <w:t>de</w:t>
            </w:r>
            <w:r>
              <w:rPr>
                <w:spacing w:val="74"/>
              </w:rPr>
              <w:t xml:space="preserve"> </w:t>
            </w:r>
            <w:r>
              <w:t>operación</w:t>
            </w:r>
            <w:r>
              <w:rPr>
                <w:spacing w:val="77"/>
              </w:rPr>
              <w:t xml:space="preserve"> </w:t>
            </w:r>
            <w:r>
              <w:t>del</w:t>
            </w:r>
            <w:r>
              <w:rPr>
                <w:spacing w:val="40"/>
              </w:rPr>
              <w:t xml:space="preserve"> </w:t>
            </w:r>
            <w:r>
              <w:t>proceso</w:t>
            </w:r>
            <w:r>
              <w:rPr>
                <w:spacing w:val="80"/>
              </w:rPr>
              <w:t xml:space="preserve"> </w:t>
            </w:r>
            <w:r>
              <w:t>(temperaturas,</w:t>
            </w:r>
            <w:r>
              <w:rPr>
                <w:spacing w:val="75"/>
              </w:rPr>
              <w:t xml:space="preserve"> </w:t>
            </w:r>
            <w:r>
              <w:t>presiones, intervalos de flujo, niveles, etc.).</w:t>
            </w:r>
          </w:p>
        </w:tc>
        <w:tc>
          <w:tcPr>
            <w:tcW w:w="424" w:type="dxa"/>
          </w:tcPr>
          <w:p w14:paraId="436B9DBB" w14:textId="3D6F8113" w:rsidR="00B75825" w:rsidRDefault="005C3624">
            <w:pPr>
              <w:pStyle w:val="TableParagraph"/>
              <w:rPr>
                <w:rFonts w:ascii="Times New Roman"/>
                <w:sz w:val="20"/>
              </w:rPr>
            </w:pPr>
            <w:r>
              <w:rPr>
                <w:rFonts w:ascii="Times New Roman"/>
                <w:sz w:val="20"/>
              </w:rPr>
              <w:t>${si1</w:t>
            </w:r>
            <w:r w:rsidR="003A03EB">
              <w:rPr>
                <w:rFonts w:ascii="Times New Roman"/>
                <w:sz w:val="20"/>
              </w:rPr>
              <w:t>10</w:t>
            </w:r>
            <w:r>
              <w:rPr>
                <w:rFonts w:ascii="Times New Roman"/>
                <w:sz w:val="20"/>
              </w:rPr>
              <w:t>}</w:t>
            </w:r>
          </w:p>
        </w:tc>
        <w:tc>
          <w:tcPr>
            <w:tcW w:w="424" w:type="dxa"/>
          </w:tcPr>
          <w:p w14:paraId="436B9DBC" w14:textId="2B0DA916" w:rsidR="00B75825" w:rsidRDefault="007C3058">
            <w:pPr>
              <w:pStyle w:val="TableParagraph"/>
              <w:rPr>
                <w:rFonts w:ascii="Times New Roman"/>
                <w:sz w:val="20"/>
              </w:rPr>
            </w:pPr>
            <w:r>
              <w:rPr>
                <w:rFonts w:ascii="Times New Roman"/>
                <w:sz w:val="20"/>
              </w:rPr>
              <w:t>${no1</w:t>
            </w:r>
            <w:r w:rsidR="009E4C3F">
              <w:rPr>
                <w:rFonts w:ascii="Times New Roman"/>
                <w:sz w:val="20"/>
              </w:rPr>
              <w:t>10</w:t>
            </w:r>
            <w:r>
              <w:rPr>
                <w:rFonts w:ascii="Times New Roman"/>
                <w:sz w:val="20"/>
              </w:rPr>
              <w:t>}</w:t>
            </w:r>
          </w:p>
        </w:tc>
        <w:tc>
          <w:tcPr>
            <w:tcW w:w="712" w:type="dxa"/>
          </w:tcPr>
          <w:p w14:paraId="436B9DBD" w14:textId="7022272D" w:rsidR="00B75825" w:rsidRDefault="00CD7556">
            <w:pPr>
              <w:pStyle w:val="TableParagraph"/>
              <w:rPr>
                <w:rFonts w:ascii="Times New Roman"/>
                <w:sz w:val="20"/>
              </w:rPr>
            </w:pPr>
            <w:r>
              <w:rPr>
                <w:rFonts w:ascii="Times New Roman"/>
                <w:sz w:val="20"/>
              </w:rPr>
              <w:t>${noaplica1</w:t>
            </w:r>
            <w:r w:rsidR="00D62003">
              <w:rPr>
                <w:rFonts w:ascii="Times New Roman"/>
                <w:sz w:val="20"/>
              </w:rPr>
              <w:t>10</w:t>
            </w:r>
            <w:r>
              <w:rPr>
                <w:rFonts w:ascii="Times New Roman"/>
                <w:sz w:val="20"/>
              </w:rPr>
              <w:t>}</w:t>
            </w:r>
          </w:p>
        </w:tc>
        <w:tc>
          <w:tcPr>
            <w:tcW w:w="1700" w:type="dxa"/>
            <w:gridSpan w:val="2"/>
          </w:tcPr>
          <w:p w14:paraId="436B9DBE" w14:textId="2E3EFA26"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10</w:t>
            </w:r>
            <w:r>
              <w:rPr>
                <w:rFonts w:ascii="Times New Roman"/>
                <w:sz w:val="20"/>
              </w:rPr>
              <w:t>}</w:t>
            </w:r>
          </w:p>
        </w:tc>
      </w:tr>
      <w:tr w:rsidR="00B75825" w14:paraId="436B9DC5" w14:textId="77777777" w:rsidTr="1E562CEB">
        <w:trPr>
          <w:trHeight w:val="268"/>
        </w:trPr>
        <w:tc>
          <w:tcPr>
            <w:tcW w:w="8366" w:type="dxa"/>
            <w:gridSpan w:val="5"/>
          </w:tcPr>
          <w:p w14:paraId="436B9DC0" w14:textId="77777777" w:rsidR="00B75825" w:rsidRDefault="00147C55">
            <w:pPr>
              <w:pStyle w:val="TableParagraph"/>
              <w:spacing w:line="249" w:lineRule="exact"/>
              <w:ind w:left="107"/>
            </w:pPr>
            <w:proofErr w:type="spellStart"/>
            <w:r>
              <w:t>ii</w:t>
            </w:r>
            <w:proofErr w:type="spellEnd"/>
            <w:r>
              <w:t>.</w:t>
            </w:r>
            <w:r>
              <w:rPr>
                <w:spacing w:val="-4"/>
              </w:rPr>
              <w:t xml:space="preserve"> </w:t>
            </w:r>
            <w:r>
              <w:t>El</w:t>
            </w:r>
            <w:r>
              <w:rPr>
                <w:spacing w:val="-3"/>
              </w:rPr>
              <w:t xml:space="preserve"> </w:t>
            </w:r>
            <w:r>
              <w:t>tipo</w:t>
            </w:r>
            <w:r>
              <w:rPr>
                <w:spacing w:val="-4"/>
              </w:rPr>
              <w:t xml:space="preserve"> </w:t>
            </w:r>
            <w:r>
              <w:t>de</w:t>
            </w:r>
            <w:r>
              <w:rPr>
                <w:spacing w:val="-2"/>
              </w:rPr>
              <w:t xml:space="preserve"> </w:t>
            </w:r>
            <w:r>
              <w:t>hidrocarburo</w:t>
            </w:r>
            <w:r>
              <w:rPr>
                <w:spacing w:val="-6"/>
              </w:rPr>
              <w:t xml:space="preserve"> </w:t>
            </w:r>
            <w:r>
              <w:t>o</w:t>
            </w:r>
            <w:r>
              <w:rPr>
                <w:spacing w:val="-3"/>
              </w:rPr>
              <w:t xml:space="preserve"> </w:t>
            </w:r>
            <w:r>
              <w:rPr>
                <w:spacing w:val="-2"/>
              </w:rPr>
              <w:t>petrolífero.</w:t>
            </w:r>
          </w:p>
        </w:tc>
        <w:tc>
          <w:tcPr>
            <w:tcW w:w="424" w:type="dxa"/>
          </w:tcPr>
          <w:p w14:paraId="436B9DC1" w14:textId="128AF844" w:rsidR="00B75825" w:rsidRDefault="005C3624">
            <w:pPr>
              <w:pStyle w:val="TableParagraph"/>
              <w:rPr>
                <w:rFonts w:ascii="Times New Roman"/>
                <w:sz w:val="18"/>
              </w:rPr>
            </w:pPr>
            <w:r>
              <w:rPr>
                <w:rFonts w:ascii="Times New Roman"/>
                <w:sz w:val="20"/>
              </w:rPr>
              <w:t>${si1</w:t>
            </w:r>
            <w:r w:rsidR="003A03EB">
              <w:rPr>
                <w:rFonts w:ascii="Times New Roman"/>
                <w:sz w:val="20"/>
              </w:rPr>
              <w:t>11</w:t>
            </w:r>
            <w:r>
              <w:rPr>
                <w:rFonts w:ascii="Times New Roman"/>
                <w:sz w:val="20"/>
              </w:rPr>
              <w:t>}</w:t>
            </w:r>
          </w:p>
        </w:tc>
        <w:tc>
          <w:tcPr>
            <w:tcW w:w="424" w:type="dxa"/>
          </w:tcPr>
          <w:p w14:paraId="436B9DC2" w14:textId="4EED2BB9" w:rsidR="00B75825" w:rsidRDefault="007C3058">
            <w:pPr>
              <w:pStyle w:val="TableParagraph"/>
              <w:rPr>
                <w:rFonts w:ascii="Times New Roman"/>
                <w:sz w:val="18"/>
              </w:rPr>
            </w:pPr>
            <w:r>
              <w:rPr>
                <w:rFonts w:ascii="Times New Roman"/>
                <w:sz w:val="20"/>
              </w:rPr>
              <w:t>${no1</w:t>
            </w:r>
            <w:r w:rsidR="009E4C3F">
              <w:rPr>
                <w:rFonts w:ascii="Times New Roman"/>
                <w:sz w:val="20"/>
              </w:rPr>
              <w:t>11</w:t>
            </w:r>
            <w:r>
              <w:rPr>
                <w:rFonts w:ascii="Times New Roman"/>
                <w:sz w:val="20"/>
              </w:rPr>
              <w:t>}</w:t>
            </w:r>
          </w:p>
        </w:tc>
        <w:tc>
          <w:tcPr>
            <w:tcW w:w="712" w:type="dxa"/>
          </w:tcPr>
          <w:p w14:paraId="436B9DC3" w14:textId="365203AF" w:rsidR="00B75825" w:rsidRDefault="00CD7556">
            <w:pPr>
              <w:pStyle w:val="TableParagraph"/>
              <w:rPr>
                <w:rFonts w:ascii="Times New Roman"/>
                <w:sz w:val="18"/>
              </w:rPr>
            </w:pPr>
            <w:r>
              <w:rPr>
                <w:rFonts w:ascii="Times New Roman"/>
                <w:sz w:val="20"/>
              </w:rPr>
              <w:t>${noaplica1</w:t>
            </w:r>
            <w:r w:rsidR="00D62003">
              <w:rPr>
                <w:rFonts w:ascii="Times New Roman"/>
                <w:sz w:val="20"/>
              </w:rPr>
              <w:t>11</w:t>
            </w:r>
            <w:r>
              <w:rPr>
                <w:rFonts w:ascii="Times New Roman"/>
                <w:sz w:val="20"/>
              </w:rPr>
              <w:t>}</w:t>
            </w:r>
          </w:p>
        </w:tc>
        <w:tc>
          <w:tcPr>
            <w:tcW w:w="1700" w:type="dxa"/>
            <w:gridSpan w:val="2"/>
          </w:tcPr>
          <w:p w14:paraId="436B9DC4" w14:textId="030A3154"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11</w:t>
            </w:r>
            <w:r>
              <w:rPr>
                <w:rFonts w:ascii="Times New Roman"/>
                <w:sz w:val="20"/>
              </w:rPr>
              <w:t>}</w:t>
            </w:r>
          </w:p>
        </w:tc>
      </w:tr>
      <w:tr w:rsidR="00B75825" w14:paraId="436B9DCB" w14:textId="77777777" w:rsidTr="1E562CEB">
        <w:trPr>
          <w:trHeight w:val="537"/>
        </w:trPr>
        <w:tc>
          <w:tcPr>
            <w:tcW w:w="8366" w:type="dxa"/>
            <w:gridSpan w:val="5"/>
          </w:tcPr>
          <w:p w14:paraId="436B9DC6" w14:textId="77777777" w:rsidR="00B75825" w:rsidRDefault="00147C55">
            <w:pPr>
              <w:pStyle w:val="TableParagraph"/>
              <w:spacing w:line="260" w:lineRule="exact"/>
              <w:ind w:left="107"/>
            </w:pPr>
            <w:proofErr w:type="spellStart"/>
            <w:r>
              <w:t>iii</w:t>
            </w:r>
            <w:proofErr w:type="spellEnd"/>
            <w:r>
              <w:t>.</w:t>
            </w:r>
            <w:r>
              <w:rPr>
                <w:spacing w:val="40"/>
              </w:rPr>
              <w:t xml:space="preserve"> </w:t>
            </w:r>
            <w:r>
              <w:t>El</w:t>
            </w:r>
            <w:r>
              <w:rPr>
                <w:spacing w:val="40"/>
              </w:rPr>
              <w:t xml:space="preserve"> </w:t>
            </w:r>
            <w:r>
              <w:t>dimensionamiento</w:t>
            </w:r>
            <w:r>
              <w:rPr>
                <w:spacing w:val="40"/>
              </w:rPr>
              <w:t xml:space="preserve"> </w:t>
            </w:r>
            <w:r>
              <w:t>del</w:t>
            </w:r>
            <w:r>
              <w:rPr>
                <w:spacing w:val="40"/>
              </w:rPr>
              <w:t xml:space="preserve"> </w:t>
            </w:r>
            <w:r>
              <w:t>medidor</w:t>
            </w:r>
            <w:r>
              <w:rPr>
                <w:spacing w:val="40"/>
              </w:rPr>
              <w:t xml:space="preserve"> </w:t>
            </w:r>
            <w:r>
              <w:t>de</w:t>
            </w:r>
            <w:r>
              <w:rPr>
                <w:spacing w:val="40"/>
              </w:rPr>
              <w:t xml:space="preserve"> </w:t>
            </w:r>
            <w:r>
              <w:t>acuerdo</w:t>
            </w:r>
            <w:r>
              <w:rPr>
                <w:spacing w:val="40"/>
              </w:rPr>
              <w:t xml:space="preserve"> </w:t>
            </w:r>
            <w:r>
              <w:t>a</w:t>
            </w:r>
            <w:r>
              <w:rPr>
                <w:spacing w:val="40"/>
              </w:rPr>
              <w:t xml:space="preserve"> </w:t>
            </w:r>
            <w:r>
              <w:t>sus</w:t>
            </w:r>
            <w:r>
              <w:rPr>
                <w:spacing w:val="40"/>
              </w:rPr>
              <w:t xml:space="preserve"> </w:t>
            </w:r>
            <w:r>
              <w:t>capacidades</w:t>
            </w:r>
            <w:r>
              <w:rPr>
                <w:spacing w:val="40"/>
              </w:rPr>
              <w:t xml:space="preserve"> </w:t>
            </w:r>
            <w:r>
              <w:t>de diseño y a los intervalos de operación a los que está sujeto.</w:t>
            </w:r>
          </w:p>
        </w:tc>
        <w:tc>
          <w:tcPr>
            <w:tcW w:w="424" w:type="dxa"/>
          </w:tcPr>
          <w:p w14:paraId="436B9DC7" w14:textId="0B2EA2D5" w:rsidR="00B75825" w:rsidRDefault="005C3624">
            <w:pPr>
              <w:pStyle w:val="TableParagraph"/>
              <w:rPr>
                <w:rFonts w:ascii="Times New Roman"/>
                <w:sz w:val="20"/>
              </w:rPr>
            </w:pPr>
            <w:r>
              <w:rPr>
                <w:rFonts w:ascii="Times New Roman"/>
                <w:sz w:val="20"/>
              </w:rPr>
              <w:t>${si1</w:t>
            </w:r>
            <w:r w:rsidR="003A03EB">
              <w:rPr>
                <w:rFonts w:ascii="Times New Roman"/>
                <w:sz w:val="20"/>
              </w:rPr>
              <w:t>12</w:t>
            </w:r>
            <w:r>
              <w:rPr>
                <w:rFonts w:ascii="Times New Roman"/>
                <w:sz w:val="20"/>
              </w:rPr>
              <w:t>}</w:t>
            </w:r>
          </w:p>
        </w:tc>
        <w:tc>
          <w:tcPr>
            <w:tcW w:w="424" w:type="dxa"/>
          </w:tcPr>
          <w:p w14:paraId="436B9DC8" w14:textId="765D4B5D" w:rsidR="00B75825" w:rsidRDefault="007C3058">
            <w:pPr>
              <w:pStyle w:val="TableParagraph"/>
              <w:rPr>
                <w:rFonts w:ascii="Times New Roman"/>
                <w:sz w:val="20"/>
              </w:rPr>
            </w:pPr>
            <w:r>
              <w:rPr>
                <w:rFonts w:ascii="Times New Roman"/>
                <w:sz w:val="20"/>
              </w:rPr>
              <w:t>${no1</w:t>
            </w:r>
            <w:r w:rsidR="009E4C3F">
              <w:rPr>
                <w:rFonts w:ascii="Times New Roman"/>
                <w:sz w:val="20"/>
              </w:rPr>
              <w:t>12</w:t>
            </w:r>
            <w:r>
              <w:rPr>
                <w:rFonts w:ascii="Times New Roman"/>
                <w:sz w:val="20"/>
              </w:rPr>
              <w:t>}</w:t>
            </w:r>
          </w:p>
        </w:tc>
        <w:tc>
          <w:tcPr>
            <w:tcW w:w="712" w:type="dxa"/>
          </w:tcPr>
          <w:p w14:paraId="436B9DC9" w14:textId="31BC78B6" w:rsidR="00B75825" w:rsidRDefault="00CD7556">
            <w:pPr>
              <w:pStyle w:val="TableParagraph"/>
              <w:rPr>
                <w:rFonts w:ascii="Times New Roman"/>
                <w:sz w:val="20"/>
              </w:rPr>
            </w:pPr>
            <w:r>
              <w:rPr>
                <w:rFonts w:ascii="Times New Roman"/>
                <w:sz w:val="20"/>
              </w:rPr>
              <w:t>${noaplica1</w:t>
            </w:r>
            <w:r w:rsidR="00D62003">
              <w:rPr>
                <w:rFonts w:ascii="Times New Roman"/>
                <w:sz w:val="20"/>
              </w:rPr>
              <w:t>12</w:t>
            </w:r>
            <w:r>
              <w:rPr>
                <w:rFonts w:ascii="Times New Roman"/>
                <w:sz w:val="20"/>
              </w:rPr>
              <w:t>}</w:t>
            </w:r>
          </w:p>
        </w:tc>
        <w:tc>
          <w:tcPr>
            <w:tcW w:w="1700" w:type="dxa"/>
            <w:gridSpan w:val="2"/>
          </w:tcPr>
          <w:p w14:paraId="436B9DCA" w14:textId="2B746AD0"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12</w:t>
            </w:r>
            <w:r>
              <w:rPr>
                <w:rFonts w:ascii="Times New Roman"/>
                <w:sz w:val="20"/>
              </w:rPr>
              <w:t>}</w:t>
            </w:r>
          </w:p>
        </w:tc>
      </w:tr>
      <w:tr w:rsidR="00B75825" w14:paraId="436B9DD1" w14:textId="77777777" w:rsidTr="1E562CEB">
        <w:trPr>
          <w:trHeight w:val="592"/>
        </w:trPr>
        <w:tc>
          <w:tcPr>
            <w:tcW w:w="8366" w:type="dxa"/>
            <w:gridSpan w:val="5"/>
          </w:tcPr>
          <w:p w14:paraId="436B9DCC" w14:textId="77777777" w:rsidR="00B75825" w:rsidRDefault="00147C55">
            <w:pPr>
              <w:pStyle w:val="TableParagraph"/>
              <w:spacing w:before="5" w:line="232" w:lineRule="auto"/>
              <w:ind w:left="107"/>
            </w:pPr>
            <w:proofErr w:type="spellStart"/>
            <w:r>
              <w:t>iv</w:t>
            </w:r>
            <w:proofErr w:type="spellEnd"/>
            <w:r>
              <w:t>.</w:t>
            </w:r>
            <w:r>
              <w:rPr>
                <w:spacing w:val="39"/>
              </w:rPr>
              <w:t xml:space="preserve"> </w:t>
            </w:r>
            <w:r>
              <w:t>Las</w:t>
            </w:r>
            <w:r>
              <w:rPr>
                <w:spacing w:val="35"/>
              </w:rPr>
              <w:t xml:space="preserve"> </w:t>
            </w:r>
            <w:r>
              <w:t>características de</w:t>
            </w:r>
            <w:r>
              <w:rPr>
                <w:spacing w:val="40"/>
              </w:rPr>
              <w:t xml:space="preserve"> </w:t>
            </w:r>
            <w:r>
              <w:t>desempeño establecidas</w:t>
            </w:r>
            <w:r>
              <w:rPr>
                <w:spacing w:val="37"/>
              </w:rPr>
              <w:t xml:space="preserve"> </w:t>
            </w:r>
            <w:r>
              <w:t>por</w:t>
            </w:r>
            <w:r>
              <w:rPr>
                <w:spacing w:val="39"/>
              </w:rPr>
              <w:t xml:space="preserve"> </w:t>
            </w:r>
            <w:r>
              <w:t>el</w:t>
            </w:r>
            <w:r>
              <w:rPr>
                <w:spacing w:val="37"/>
              </w:rPr>
              <w:t xml:space="preserve"> </w:t>
            </w:r>
            <w:r>
              <w:t>fabricante (exactitud,</w:t>
            </w:r>
            <w:r>
              <w:rPr>
                <w:spacing w:val="-1"/>
              </w:rPr>
              <w:t xml:space="preserve"> </w:t>
            </w:r>
            <w:r>
              <w:t>curvas de error,</w:t>
            </w:r>
            <w:r>
              <w:rPr>
                <w:spacing w:val="40"/>
              </w:rPr>
              <w:t xml:space="preserve"> </w:t>
            </w:r>
            <w:r>
              <w:t>repetibilidad,</w:t>
            </w:r>
            <w:r>
              <w:rPr>
                <w:spacing w:val="40"/>
              </w:rPr>
              <w:t xml:space="preserve"> </w:t>
            </w:r>
            <w:r>
              <w:t>tiempo de</w:t>
            </w:r>
            <w:r>
              <w:rPr>
                <w:spacing w:val="40"/>
              </w:rPr>
              <w:t xml:space="preserve"> </w:t>
            </w:r>
            <w:r>
              <w:t>respuesta estabilidad, etc.).</w:t>
            </w:r>
          </w:p>
        </w:tc>
        <w:tc>
          <w:tcPr>
            <w:tcW w:w="424" w:type="dxa"/>
          </w:tcPr>
          <w:p w14:paraId="436B9DCD" w14:textId="2027AB24" w:rsidR="00B75825" w:rsidRDefault="005C3624">
            <w:pPr>
              <w:pStyle w:val="TableParagraph"/>
              <w:rPr>
                <w:rFonts w:ascii="Times New Roman"/>
                <w:sz w:val="20"/>
              </w:rPr>
            </w:pPr>
            <w:r>
              <w:rPr>
                <w:rFonts w:ascii="Times New Roman"/>
                <w:sz w:val="20"/>
              </w:rPr>
              <w:t>${si1</w:t>
            </w:r>
            <w:r w:rsidR="003A03EB">
              <w:rPr>
                <w:rFonts w:ascii="Times New Roman"/>
                <w:sz w:val="20"/>
              </w:rPr>
              <w:t>13</w:t>
            </w:r>
            <w:r>
              <w:rPr>
                <w:rFonts w:ascii="Times New Roman"/>
                <w:sz w:val="20"/>
              </w:rPr>
              <w:t>}</w:t>
            </w:r>
          </w:p>
        </w:tc>
        <w:tc>
          <w:tcPr>
            <w:tcW w:w="424" w:type="dxa"/>
          </w:tcPr>
          <w:p w14:paraId="436B9DCE" w14:textId="349F197E" w:rsidR="00B75825" w:rsidRDefault="007C3058">
            <w:pPr>
              <w:pStyle w:val="TableParagraph"/>
              <w:rPr>
                <w:rFonts w:ascii="Times New Roman"/>
                <w:sz w:val="20"/>
              </w:rPr>
            </w:pPr>
            <w:r>
              <w:rPr>
                <w:rFonts w:ascii="Times New Roman"/>
                <w:sz w:val="20"/>
              </w:rPr>
              <w:t>${no1</w:t>
            </w:r>
            <w:r w:rsidR="009E4C3F">
              <w:rPr>
                <w:rFonts w:ascii="Times New Roman"/>
                <w:sz w:val="20"/>
              </w:rPr>
              <w:t>13</w:t>
            </w:r>
            <w:r>
              <w:rPr>
                <w:rFonts w:ascii="Times New Roman"/>
                <w:sz w:val="20"/>
              </w:rPr>
              <w:t>}</w:t>
            </w:r>
          </w:p>
        </w:tc>
        <w:tc>
          <w:tcPr>
            <w:tcW w:w="712" w:type="dxa"/>
          </w:tcPr>
          <w:p w14:paraId="436B9DCF" w14:textId="250B3989" w:rsidR="00B75825" w:rsidRDefault="00CD7556">
            <w:pPr>
              <w:pStyle w:val="TableParagraph"/>
              <w:rPr>
                <w:rFonts w:ascii="Times New Roman"/>
                <w:sz w:val="20"/>
              </w:rPr>
            </w:pPr>
            <w:r>
              <w:rPr>
                <w:rFonts w:ascii="Times New Roman"/>
                <w:sz w:val="20"/>
              </w:rPr>
              <w:t>${noaplica1</w:t>
            </w:r>
            <w:r w:rsidR="00D62003">
              <w:rPr>
                <w:rFonts w:ascii="Times New Roman"/>
                <w:sz w:val="20"/>
              </w:rPr>
              <w:t>13</w:t>
            </w:r>
            <w:r>
              <w:rPr>
                <w:rFonts w:ascii="Times New Roman"/>
                <w:sz w:val="20"/>
              </w:rPr>
              <w:t>}</w:t>
            </w:r>
          </w:p>
        </w:tc>
        <w:tc>
          <w:tcPr>
            <w:tcW w:w="1700" w:type="dxa"/>
            <w:gridSpan w:val="2"/>
          </w:tcPr>
          <w:p w14:paraId="436B9DD0" w14:textId="274545D4"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13</w:t>
            </w:r>
            <w:r>
              <w:rPr>
                <w:rFonts w:ascii="Times New Roman"/>
                <w:sz w:val="20"/>
              </w:rPr>
              <w:t>}</w:t>
            </w:r>
          </w:p>
        </w:tc>
      </w:tr>
      <w:tr w:rsidR="00B75825" w14:paraId="436B9DD5" w14:textId="77777777" w:rsidTr="1E562CEB">
        <w:trPr>
          <w:trHeight w:val="1074"/>
        </w:trPr>
        <w:tc>
          <w:tcPr>
            <w:tcW w:w="11626" w:type="dxa"/>
            <w:gridSpan w:val="10"/>
            <w:shd w:val="clear" w:color="auto" w:fill="DEEAF6"/>
          </w:tcPr>
          <w:p w14:paraId="436B9DD2" w14:textId="77777777" w:rsidR="00B75825" w:rsidRDefault="00147C55">
            <w:pPr>
              <w:pStyle w:val="TableParagraph"/>
              <w:spacing w:line="263" w:lineRule="exact"/>
              <w:ind w:left="107"/>
            </w:pPr>
            <w:r>
              <w:t>3.</w:t>
            </w:r>
            <w:r>
              <w:rPr>
                <w:spacing w:val="-3"/>
              </w:rPr>
              <w:t xml:space="preserve"> </w:t>
            </w:r>
            <w:r>
              <w:t>Inspección</w:t>
            </w:r>
            <w:r>
              <w:rPr>
                <w:spacing w:val="-5"/>
              </w:rPr>
              <w:t xml:space="preserve"> </w:t>
            </w:r>
            <w:r>
              <w:t>y</w:t>
            </w:r>
            <w:r>
              <w:rPr>
                <w:spacing w:val="-6"/>
              </w:rPr>
              <w:t xml:space="preserve"> </w:t>
            </w:r>
            <w:r>
              <w:t>evaluación</w:t>
            </w:r>
            <w:r>
              <w:rPr>
                <w:spacing w:val="-7"/>
              </w:rPr>
              <w:t xml:space="preserve"> </w:t>
            </w:r>
            <w:r>
              <w:t>del</w:t>
            </w:r>
            <w:r>
              <w:rPr>
                <w:spacing w:val="-3"/>
              </w:rPr>
              <w:t xml:space="preserve"> </w:t>
            </w:r>
            <w:r>
              <w:t>diseño</w:t>
            </w:r>
            <w:r>
              <w:rPr>
                <w:spacing w:val="-2"/>
              </w:rPr>
              <w:t xml:space="preserve"> </w:t>
            </w:r>
            <w:r>
              <w:t>de</w:t>
            </w:r>
            <w:r>
              <w:rPr>
                <w:spacing w:val="-1"/>
              </w:rPr>
              <w:t xml:space="preserve"> </w:t>
            </w:r>
            <w:r>
              <w:t>la</w:t>
            </w:r>
            <w:r>
              <w:rPr>
                <w:spacing w:val="-2"/>
              </w:rPr>
              <w:t xml:space="preserve"> instalación:</w:t>
            </w:r>
          </w:p>
          <w:p w14:paraId="436B9DD3" w14:textId="77777777" w:rsidR="00B75825" w:rsidRDefault="00147C55">
            <w:pPr>
              <w:pStyle w:val="TableParagraph"/>
              <w:ind w:left="107"/>
            </w:pPr>
            <w:r>
              <w:t>Dependiendo</w:t>
            </w:r>
            <w:r>
              <w:rPr>
                <w:spacing w:val="-13"/>
              </w:rPr>
              <w:t xml:space="preserve"> </w:t>
            </w:r>
            <w:r>
              <w:t>de</w:t>
            </w:r>
            <w:r>
              <w:rPr>
                <w:spacing w:val="-12"/>
              </w:rPr>
              <w:t xml:space="preserve"> </w:t>
            </w:r>
            <w:r>
              <w:t>la</w:t>
            </w:r>
            <w:r>
              <w:rPr>
                <w:spacing w:val="-13"/>
              </w:rPr>
              <w:t xml:space="preserve"> </w:t>
            </w:r>
            <w:r>
              <w:t>tecnología</w:t>
            </w:r>
            <w:r>
              <w:rPr>
                <w:spacing w:val="-12"/>
              </w:rPr>
              <w:t xml:space="preserve"> </w:t>
            </w:r>
            <w:r>
              <w:t>de</w:t>
            </w:r>
            <w:r>
              <w:rPr>
                <w:spacing w:val="-13"/>
              </w:rPr>
              <w:t xml:space="preserve"> </w:t>
            </w:r>
            <w:r>
              <w:t>medición</w:t>
            </w:r>
            <w:r>
              <w:rPr>
                <w:spacing w:val="-12"/>
              </w:rPr>
              <w:t xml:space="preserve"> </w:t>
            </w:r>
            <w:r>
              <w:t>empleada,</w:t>
            </w:r>
            <w:r>
              <w:rPr>
                <w:spacing w:val="-13"/>
              </w:rPr>
              <w:t xml:space="preserve"> </w:t>
            </w:r>
            <w:r>
              <w:t>el</w:t>
            </w:r>
            <w:r>
              <w:rPr>
                <w:spacing w:val="-12"/>
              </w:rPr>
              <w:t xml:space="preserve"> </w:t>
            </w:r>
            <w:r>
              <w:t>proveedor</w:t>
            </w:r>
            <w:r>
              <w:rPr>
                <w:spacing w:val="-12"/>
              </w:rPr>
              <w:t xml:space="preserve"> </w:t>
            </w:r>
            <w:r>
              <w:t>del</w:t>
            </w:r>
            <w:r>
              <w:rPr>
                <w:spacing w:val="-11"/>
              </w:rPr>
              <w:t xml:space="preserve"> </w:t>
            </w:r>
            <w:r>
              <w:t>servicio</w:t>
            </w:r>
            <w:r>
              <w:rPr>
                <w:spacing w:val="-10"/>
              </w:rPr>
              <w:t xml:space="preserve"> </w:t>
            </w:r>
            <w:r>
              <w:t>de</w:t>
            </w:r>
            <w:r>
              <w:rPr>
                <w:spacing w:val="-13"/>
              </w:rPr>
              <w:t xml:space="preserve"> </w:t>
            </w:r>
            <w:r>
              <w:t>verificación</w:t>
            </w:r>
            <w:r>
              <w:rPr>
                <w:spacing w:val="-10"/>
              </w:rPr>
              <w:t xml:space="preserve"> </w:t>
            </w:r>
            <w:r>
              <w:t>debe</w:t>
            </w:r>
            <w:r>
              <w:rPr>
                <w:spacing w:val="-10"/>
              </w:rPr>
              <w:t xml:space="preserve"> </w:t>
            </w:r>
            <w:r>
              <w:t>analizar</w:t>
            </w:r>
            <w:r>
              <w:rPr>
                <w:spacing w:val="-11"/>
              </w:rPr>
              <w:t xml:space="preserve"> </w:t>
            </w:r>
            <w:r>
              <w:t>y</w:t>
            </w:r>
            <w:r>
              <w:rPr>
                <w:spacing w:val="-13"/>
              </w:rPr>
              <w:t xml:space="preserve"> </w:t>
            </w:r>
            <w:r>
              <w:t>evaluar</w:t>
            </w:r>
            <w:r>
              <w:rPr>
                <w:spacing w:val="-14"/>
              </w:rPr>
              <w:t xml:space="preserve"> </w:t>
            </w:r>
            <w:r>
              <w:t>si</w:t>
            </w:r>
            <w:r>
              <w:rPr>
                <w:spacing w:val="-12"/>
              </w:rPr>
              <w:t xml:space="preserve"> </w:t>
            </w:r>
            <w:r>
              <w:t>el</w:t>
            </w:r>
            <w:r>
              <w:rPr>
                <w:spacing w:val="-13"/>
              </w:rPr>
              <w:t xml:space="preserve"> </w:t>
            </w:r>
            <w:r>
              <w:t>diseño de</w:t>
            </w:r>
            <w:r>
              <w:rPr>
                <w:spacing w:val="17"/>
              </w:rPr>
              <w:t xml:space="preserve"> </w:t>
            </w:r>
            <w:r>
              <w:t>la</w:t>
            </w:r>
            <w:r>
              <w:rPr>
                <w:spacing w:val="20"/>
              </w:rPr>
              <w:t xml:space="preserve"> </w:t>
            </w:r>
            <w:r>
              <w:t>instalación</w:t>
            </w:r>
            <w:r>
              <w:rPr>
                <w:spacing w:val="17"/>
              </w:rPr>
              <w:t xml:space="preserve"> </w:t>
            </w:r>
            <w:r>
              <w:t>cumple</w:t>
            </w:r>
            <w:r>
              <w:rPr>
                <w:spacing w:val="21"/>
              </w:rPr>
              <w:t xml:space="preserve"> </w:t>
            </w:r>
            <w:r>
              <w:t>con</w:t>
            </w:r>
            <w:r>
              <w:rPr>
                <w:spacing w:val="19"/>
              </w:rPr>
              <w:t xml:space="preserve"> </w:t>
            </w:r>
            <w:r>
              <w:t>lo</w:t>
            </w:r>
            <w:r>
              <w:rPr>
                <w:spacing w:val="22"/>
              </w:rPr>
              <w:t xml:space="preserve"> </w:t>
            </w:r>
            <w:r>
              <w:t>que</w:t>
            </w:r>
            <w:r>
              <w:rPr>
                <w:spacing w:val="19"/>
              </w:rPr>
              <w:t xml:space="preserve"> </w:t>
            </w:r>
            <w:r>
              <w:t>marca</w:t>
            </w:r>
            <w:r>
              <w:rPr>
                <w:spacing w:val="15"/>
              </w:rPr>
              <w:t xml:space="preserve"> </w:t>
            </w:r>
            <w:r>
              <w:t>la</w:t>
            </w:r>
            <w:r>
              <w:rPr>
                <w:spacing w:val="19"/>
              </w:rPr>
              <w:t xml:space="preserve"> </w:t>
            </w:r>
            <w:r>
              <w:t>normatividad</w:t>
            </w:r>
            <w:r>
              <w:rPr>
                <w:spacing w:val="15"/>
              </w:rPr>
              <w:t xml:space="preserve"> </w:t>
            </w:r>
            <w:r>
              <w:t>y</w:t>
            </w:r>
            <w:r>
              <w:rPr>
                <w:spacing w:val="23"/>
              </w:rPr>
              <w:t xml:space="preserve"> </w:t>
            </w:r>
            <w:r>
              <w:t>las</w:t>
            </w:r>
            <w:r>
              <w:rPr>
                <w:spacing w:val="17"/>
              </w:rPr>
              <w:t xml:space="preserve"> </w:t>
            </w:r>
            <w:r>
              <w:t>mejores</w:t>
            </w:r>
            <w:r>
              <w:rPr>
                <w:spacing w:val="18"/>
              </w:rPr>
              <w:t xml:space="preserve"> </w:t>
            </w:r>
            <w:r>
              <w:t>prácticas</w:t>
            </w:r>
            <w:r>
              <w:rPr>
                <w:spacing w:val="20"/>
              </w:rPr>
              <w:t xml:space="preserve"> </w:t>
            </w:r>
            <w:r>
              <w:t>de</w:t>
            </w:r>
            <w:r>
              <w:rPr>
                <w:spacing w:val="17"/>
              </w:rPr>
              <w:t xml:space="preserve"> </w:t>
            </w:r>
            <w:r>
              <w:t>la</w:t>
            </w:r>
            <w:r>
              <w:rPr>
                <w:spacing w:val="20"/>
              </w:rPr>
              <w:t xml:space="preserve"> </w:t>
            </w:r>
            <w:r>
              <w:t>industria</w:t>
            </w:r>
            <w:r>
              <w:rPr>
                <w:spacing w:val="23"/>
              </w:rPr>
              <w:t xml:space="preserve"> </w:t>
            </w:r>
            <w:r>
              <w:t>recomendadas</w:t>
            </w:r>
            <w:r>
              <w:rPr>
                <w:spacing w:val="20"/>
              </w:rPr>
              <w:t xml:space="preserve"> </w:t>
            </w:r>
            <w:r>
              <w:t>para</w:t>
            </w:r>
            <w:r>
              <w:rPr>
                <w:spacing w:val="22"/>
              </w:rPr>
              <w:t xml:space="preserve"> </w:t>
            </w:r>
            <w:r>
              <w:rPr>
                <w:spacing w:val="-2"/>
              </w:rPr>
              <w:t>dicha</w:t>
            </w:r>
          </w:p>
          <w:p w14:paraId="436B9DD4" w14:textId="77777777" w:rsidR="00B75825" w:rsidRDefault="00147C55">
            <w:pPr>
              <w:pStyle w:val="TableParagraph"/>
              <w:spacing w:line="259" w:lineRule="exact"/>
              <w:ind w:left="107"/>
            </w:pPr>
            <w:r>
              <w:t>tecnología.</w:t>
            </w:r>
            <w:r>
              <w:rPr>
                <w:spacing w:val="-5"/>
              </w:rPr>
              <w:t xml:space="preserve"> </w:t>
            </w:r>
            <w:r>
              <w:t>En</w:t>
            </w:r>
            <w:r>
              <w:rPr>
                <w:spacing w:val="-8"/>
              </w:rPr>
              <w:t xml:space="preserve"> </w:t>
            </w:r>
            <w:r>
              <w:t>este</w:t>
            </w:r>
            <w:r>
              <w:rPr>
                <w:spacing w:val="-3"/>
              </w:rPr>
              <w:t xml:space="preserve"> </w:t>
            </w:r>
            <w:r>
              <w:t>análisis</w:t>
            </w:r>
            <w:r>
              <w:rPr>
                <w:spacing w:val="-6"/>
              </w:rPr>
              <w:t xml:space="preserve"> </w:t>
            </w:r>
            <w:r>
              <w:t>se</w:t>
            </w:r>
            <w:r>
              <w:rPr>
                <w:spacing w:val="-4"/>
              </w:rPr>
              <w:t xml:space="preserve"> </w:t>
            </w:r>
            <w:r>
              <w:t>debe</w:t>
            </w:r>
            <w:r>
              <w:rPr>
                <w:spacing w:val="-5"/>
              </w:rPr>
              <w:t xml:space="preserve"> </w:t>
            </w:r>
            <w:r>
              <w:rPr>
                <w:spacing w:val="-2"/>
              </w:rPr>
              <w:t>evaluar:</w:t>
            </w:r>
          </w:p>
        </w:tc>
      </w:tr>
      <w:tr w:rsidR="00B75825" w14:paraId="436B9DDC" w14:textId="77777777" w:rsidTr="1E562CEB">
        <w:trPr>
          <w:trHeight w:val="537"/>
        </w:trPr>
        <w:tc>
          <w:tcPr>
            <w:tcW w:w="8366" w:type="dxa"/>
            <w:gridSpan w:val="5"/>
          </w:tcPr>
          <w:p w14:paraId="436B9DD6" w14:textId="77777777" w:rsidR="00B75825" w:rsidRDefault="00147C55">
            <w:pPr>
              <w:pStyle w:val="TableParagraph"/>
              <w:spacing w:line="264" w:lineRule="exact"/>
              <w:ind w:left="107"/>
            </w:pPr>
            <w:r>
              <w:t>i.</w:t>
            </w:r>
            <w:r>
              <w:rPr>
                <w:spacing w:val="39"/>
              </w:rPr>
              <w:t xml:space="preserve"> </w:t>
            </w:r>
            <w:r>
              <w:t>El</w:t>
            </w:r>
            <w:r>
              <w:rPr>
                <w:spacing w:val="40"/>
              </w:rPr>
              <w:t xml:space="preserve"> </w:t>
            </w:r>
            <w:r>
              <w:t>arreglo</w:t>
            </w:r>
            <w:r>
              <w:rPr>
                <w:spacing w:val="44"/>
              </w:rPr>
              <w:t xml:space="preserve"> </w:t>
            </w:r>
            <w:r>
              <w:t>de</w:t>
            </w:r>
            <w:r>
              <w:rPr>
                <w:spacing w:val="43"/>
              </w:rPr>
              <w:t xml:space="preserve"> </w:t>
            </w:r>
            <w:r>
              <w:t>tuberías</w:t>
            </w:r>
            <w:r>
              <w:rPr>
                <w:spacing w:val="40"/>
              </w:rPr>
              <w:t xml:space="preserve"> </w:t>
            </w:r>
            <w:r>
              <w:t>del</w:t>
            </w:r>
            <w:r>
              <w:rPr>
                <w:spacing w:val="37"/>
              </w:rPr>
              <w:t xml:space="preserve"> </w:t>
            </w:r>
            <w:r>
              <w:t>diseño</w:t>
            </w:r>
            <w:r>
              <w:rPr>
                <w:spacing w:val="44"/>
              </w:rPr>
              <w:t xml:space="preserve"> </w:t>
            </w:r>
            <w:r>
              <w:t>(longitudes</w:t>
            </w:r>
            <w:r>
              <w:rPr>
                <w:spacing w:val="40"/>
              </w:rPr>
              <w:t xml:space="preserve"> </w:t>
            </w:r>
            <w:r>
              <w:t>de</w:t>
            </w:r>
            <w:r>
              <w:rPr>
                <w:spacing w:val="41"/>
              </w:rPr>
              <w:t xml:space="preserve"> </w:t>
            </w:r>
            <w:r>
              <w:t>tramos</w:t>
            </w:r>
            <w:r>
              <w:rPr>
                <w:spacing w:val="39"/>
              </w:rPr>
              <w:t xml:space="preserve"> </w:t>
            </w:r>
            <w:r>
              <w:t>rectos,</w:t>
            </w:r>
            <w:r>
              <w:rPr>
                <w:spacing w:val="40"/>
              </w:rPr>
              <w:t xml:space="preserve"> </w:t>
            </w:r>
            <w:r>
              <w:t>ubicación</w:t>
            </w:r>
            <w:r>
              <w:rPr>
                <w:spacing w:val="42"/>
              </w:rPr>
              <w:t xml:space="preserve"> </w:t>
            </w:r>
            <w:r>
              <w:t>de</w:t>
            </w:r>
            <w:r>
              <w:rPr>
                <w:spacing w:val="44"/>
              </w:rPr>
              <w:t xml:space="preserve"> </w:t>
            </w:r>
            <w:r>
              <w:rPr>
                <w:spacing w:val="-2"/>
              </w:rPr>
              <w:t>codos,</w:t>
            </w:r>
          </w:p>
          <w:p w14:paraId="436B9DD7" w14:textId="77777777" w:rsidR="00B75825" w:rsidRDefault="00147C55">
            <w:pPr>
              <w:pStyle w:val="TableParagraph"/>
              <w:spacing w:line="253" w:lineRule="exact"/>
              <w:ind w:left="107"/>
            </w:pPr>
            <w:r>
              <w:t>válvulas,</w:t>
            </w:r>
            <w:r>
              <w:rPr>
                <w:spacing w:val="-10"/>
              </w:rPr>
              <w:t xml:space="preserve"> </w:t>
            </w:r>
            <w:r>
              <w:t>acondicionadores</w:t>
            </w:r>
            <w:r>
              <w:rPr>
                <w:spacing w:val="-11"/>
              </w:rPr>
              <w:t xml:space="preserve"> </w:t>
            </w:r>
            <w:r>
              <w:t>de</w:t>
            </w:r>
            <w:r>
              <w:rPr>
                <w:spacing w:val="-6"/>
              </w:rPr>
              <w:t xml:space="preserve"> </w:t>
            </w:r>
            <w:r>
              <w:t>flujo,</w:t>
            </w:r>
            <w:r>
              <w:rPr>
                <w:spacing w:val="-8"/>
              </w:rPr>
              <w:t xml:space="preserve"> </w:t>
            </w:r>
            <w:r>
              <w:rPr>
                <w:spacing w:val="-2"/>
              </w:rPr>
              <w:t>etc.).</w:t>
            </w:r>
          </w:p>
        </w:tc>
        <w:tc>
          <w:tcPr>
            <w:tcW w:w="424" w:type="dxa"/>
          </w:tcPr>
          <w:p w14:paraId="436B9DD8" w14:textId="3DE8516A" w:rsidR="00B75825" w:rsidRDefault="005C3624">
            <w:pPr>
              <w:pStyle w:val="TableParagraph"/>
              <w:rPr>
                <w:rFonts w:ascii="Times New Roman"/>
                <w:sz w:val="20"/>
              </w:rPr>
            </w:pPr>
            <w:r>
              <w:rPr>
                <w:rFonts w:ascii="Times New Roman"/>
                <w:sz w:val="20"/>
              </w:rPr>
              <w:t>${si1</w:t>
            </w:r>
            <w:r w:rsidR="003A03EB">
              <w:rPr>
                <w:rFonts w:ascii="Times New Roman"/>
                <w:sz w:val="20"/>
              </w:rPr>
              <w:t>14</w:t>
            </w:r>
            <w:r>
              <w:rPr>
                <w:rFonts w:ascii="Times New Roman"/>
                <w:sz w:val="20"/>
              </w:rPr>
              <w:t>}</w:t>
            </w:r>
          </w:p>
        </w:tc>
        <w:tc>
          <w:tcPr>
            <w:tcW w:w="424" w:type="dxa"/>
          </w:tcPr>
          <w:p w14:paraId="436B9DD9" w14:textId="148899DB" w:rsidR="00B75825" w:rsidRDefault="007C3058">
            <w:pPr>
              <w:pStyle w:val="TableParagraph"/>
              <w:rPr>
                <w:rFonts w:ascii="Times New Roman"/>
                <w:sz w:val="20"/>
              </w:rPr>
            </w:pPr>
            <w:r>
              <w:rPr>
                <w:rFonts w:ascii="Times New Roman"/>
                <w:sz w:val="20"/>
              </w:rPr>
              <w:t>${no1</w:t>
            </w:r>
            <w:r w:rsidR="009E4C3F">
              <w:rPr>
                <w:rFonts w:ascii="Times New Roman"/>
                <w:sz w:val="20"/>
              </w:rPr>
              <w:t>14</w:t>
            </w:r>
            <w:r>
              <w:rPr>
                <w:rFonts w:ascii="Times New Roman"/>
                <w:sz w:val="20"/>
              </w:rPr>
              <w:t>}</w:t>
            </w:r>
          </w:p>
        </w:tc>
        <w:tc>
          <w:tcPr>
            <w:tcW w:w="712" w:type="dxa"/>
          </w:tcPr>
          <w:p w14:paraId="436B9DDA" w14:textId="2505B780" w:rsidR="00B75825" w:rsidRDefault="00CD7556">
            <w:pPr>
              <w:pStyle w:val="TableParagraph"/>
              <w:rPr>
                <w:rFonts w:ascii="Times New Roman"/>
                <w:sz w:val="20"/>
              </w:rPr>
            </w:pPr>
            <w:r>
              <w:rPr>
                <w:rFonts w:ascii="Times New Roman"/>
                <w:sz w:val="20"/>
              </w:rPr>
              <w:t>${noaplica1</w:t>
            </w:r>
            <w:r w:rsidR="00D62003">
              <w:rPr>
                <w:rFonts w:ascii="Times New Roman"/>
                <w:sz w:val="20"/>
              </w:rPr>
              <w:t>14</w:t>
            </w:r>
            <w:r>
              <w:rPr>
                <w:rFonts w:ascii="Times New Roman"/>
                <w:sz w:val="20"/>
              </w:rPr>
              <w:t>}</w:t>
            </w:r>
          </w:p>
        </w:tc>
        <w:tc>
          <w:tcPr>
            <w:tcW w:w="1700" w:type="dxa"/>
            <w:gridSpan w:val="2"/>
          </w:tcPr>
          <w:p w14:paraId="436B9DDB" w14:textId="0A850044"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14</w:t>
            </w:r>
            <w:r>
              <w:rPr>
                <w:rFonts w:ascii="Times New Roman"/>
                <w:sz w:val="20"/>
              </w:rPr>
              <w:t>}</w:t>
            </w:r>
          </w:p>
        </w:tc>
      </w:tr>
      <w:tr w:rsidR="00B75825" w14:paraId="436B9DE2" w14:textId="77777777" w:rsidTr="1E562CEB">
        <w:trPr>
          <w:trHeight w:val="268"/>
        </w:trPr>
        <w:tc>
          <w:tcPr>
            <w:tcW w:w="8366" w:type="dxa"/>
            <w:gridSpan w:val="5"/>
          </w:tcPr>
          <w:p w14:paraId="436B9DDD" w14:textId="77777777" w:rsidR="00B75825" w:rsidRDefault="00147C55">
            <w:pPr>
              <w:pStyle w:val="TableParagraph"/>
              <w:spacing w:line="248" w:lineRule="exact"/>
              <w:ind w:left="107"/>
            </w:pPr>
            <w:proofErr w:type="spellStart"/>
            <w:r>
              <w:rPr>
                <w:spacing w:val="-2"/>
              </w:rPr>
              <w:t>ii</w:t>
            </w:r>
            <w:proofErr w:type="spellEnd"/>
            <w:r>
              <w:rPr>
                <w:spacing w:val="-2"/>
              </w:rPr>
              <w:t>.</w:t>
            </w:r>
            <w:r>
              <w:rPr>
                <w:spacing w:val="-7"/>
              </w:rPr>
              <w:t xml:space="preserve"> </w:t>
            </w:r>
            <w:r>
              <w:rPr>
                <w:spacing w:val="-2"/>
              </w:rPr>
              <w:t>Diámetros</w:t>
            </w:r>
            <w:r>
              <w:rPr>
                <w:spacing w:val="-4"/>
              </w:rPr>
              <w:t xml:space="preserve"> </w:t>
            </w:r>
            <w:r>
              <w:rPr>
                <w:spacing w:val="-2"/>
              </w:rPr>
              <w:t>de</w:t>
            </w:r>
            <w:r>
              <w:rPr>
                <w:spacing w:val="-5"/>
              </w:rPr>
              <w:t xml:space="preserve"> </w:t>
            </w:r>
            <w:r>
              <w:rPr>
                <w:spacing w:val="-2"/>
              </w:rPr>
              <w:t>tuberías</w:t>
            </w:r>
            <w:r>
              <w:rPr>
                <w:spacing w:val="-7"/>
              </w:rPr>
              <w:t xml:space="preserve"> </w:t>
            </w:r>
            <w:r>
              <w:rPr>
                <w:spacing w:val="-2"/>
              </w:rPr>
              <w:t>y</w:t>
            </w:r>
            <w:r>
              <w:rPr>
                <w:spacing w:val="-8"/>
              </w:rPr>
              <w:t xml:space="preserve"> </w:t>
            </w:r>
            <w:r>
              <w:rPr>
                <w:spacing w:val="-2"/>
              </w:rPr>
              <w:t>dimensiones</w:t>
            </w:r>
            <w:r>
              <w:rPr>
                <w:spacing w:val="-4"/>
              </w:rPr>
              <w:t xml:space="preserve"> </w:t>
            </w:r>
            <w:r>
              <w:rPr>
                <w:spacing w:val="-2"/>
              </w:rPr>
              <w:t>de</w:t>
            </w:r>
            <w:r>
              <w:rPr>
                <w:spacing w:val="-6"/>
              </w:rPr>
              <w:t xml:space="preserve"> </w:t>
            </w:r>
            <w:r>
              <w:rPr>
                <w:spacing w:val="-2"/>
              </w:rPr>
              <w:t>los</w:t>
            </w:r>
            <w:r>
              <w:rPr>
                <w:spacing w:val="-9"/>
              </w:rPr>
              <w:t xml:space="preserve"> </w:t>
            </w:r>
            <w:r>
              <w:rPr>
                <w:spacing w:val="-2"/>
              </w:rPr>
              <w:t>medios</w:t>
            </w:r>
            <w:r>
              <w:rPr>
                <w:spacing w:val="-12"/>
              </w:rPr>
              <w:t xml:space="preserve"> </w:t>
            </w:r>
            <w:r>
              <w:rPr>
                <w:spacing w:val="-2"/>
              </w:rPr>
              <w:t>de</w:t>
            </w:r>
            <w:r>
              <w:t xml:space="preserve"> </w:t>
            </w:r>
            <w:r>
              <w:rPr>
                <w:spacing w:val="-2"/>
              </w:rPr>
              <w:t>almacenamiento.</w:t>
            </w:r>
          </w:p>
        </w:tc>
        <w:tc>
          <w:tcPr>
            <w:tcW w:w="424" w:type="dxa"/>
          </w:tcPr>
          <w:p w14:paraId="436B9DDE" w14:textId="447F25D6" w:rsidR="00B75825" w:rsidRDefault="005C3624">
            <w:pPr>
              <w:pStyle w:val="TableParagraph"/>
              <w:rPr>
                <w:rFonts w:ascii="Times New Roman"/>
                <w:sz w:val="18"/>
              </w:rPr>
            </w:pPr>
            <w:r>
              <w:rPr>
                <w:rFonts w:ascii="Times New Roman"/>
                <w:sz w:val="20"/>
              </w:rPr>
              <w:t>${si1</w:t>
            </w:r>
            <w:r w:rsidR="003A03EB">
              <w:rPr>
                <w:rFonts w:ascii="Times New Roman"/>
                <w:sz w:val="20"/>
              </w:rPr>
              <w:t>15</w:t>
            </w:r>
            <w:r>
              <w:rPr>
                <w:rFonts w:ascii="Times New Roman"/>
                <w:sz w:val="20"/>
              </w:rPr>
              <w:t>}</w:t>
            </w:r>
          </w:p>
        </w:tc>
        <w:tc>
          <w:tcPr>
            <w:tcW w:w="424" w:type="dxa"/>
          </w:tcPr>
          <w:p w14:paraId="436B9DDF" w14:textId="5A70E99D" w:rsidR="00B75825" w:rsidRDefault="007C3058">
            <w:pPr>
              <w:pStyle w:val="TableParagraph"/>
              <w:rPr>
                <w:rFonts w:ascii="Times New Roman"/>
                <w:sz w:val="18"/>
              </w:rPr>
            </w:pPr>
            <w:r>
              <w:rPr>
                <w:rFonts w:ascii="Times New Roman"/>
                <w:sz w:val="20"/>
              </w:rPr>
              <w:t>${no1</w:t>
            </w:r>
            <w:r w:rsidR="009E4C3F">
              <w:rPr>
                <w:rFonts w:ascii="Times New Roman"/>
                <w:sz w:val="20"/>
              </w:rPr>
              <w:t>15</w:t>
            </w:r>
            <w:r>
              <w:rPr>
                <w:rFonts w:ascii="Times New Roman"/>
                <w:sz w:val="20"/>
              </w:rPr>
              <w:t>}</w:t>
            </w:r>
          </w:p>
        </w:tc>
        <w:tc>
          <w:tcPr>
            <w:tcW w:w="712" w:type="dxa"/>
          </w:tcPr>
          <w:p w14:paraId="436B9DE0" w14:textId="0811A2F7" w:rsidR="00B75825" w:rsidRDefault="00CD7556">
            <w:pPr>
              <w:pStyle w:val="TableParagraph"/>
              <w:rPr>
                <w:rFonts w:ascii="Times New Roman"/>
                <w:sz w:val="18"/>
              </w:rPr>
            </w:pPr>
            <w:r>
              <w:rPr>
                <w:rFonts w:ascii="Times New Roman"/>
                <w:sz w:val="20"/>
              </w:rPr>
              <w:t>${noaplica1</w:t>
            </w:r>
            <w:r w:rsidR="00D62003">
              <w:rPr>
                <w:rFonts w:ascii="Times New Roman"/>
                <w:sz w:val="20"/>
              </w:rPr>
              <w:t>15</w:t>
            </w:r>
            <w:r>
              <w:rPr>
                <w:rFonts w:ascii="Times New Roman"/>
                <w:sz w:val="20"/>
              </w:rPr>
              <w:t>}</w:t>
            </w:r>
          </w:p>
        </w:tc>
        <w:tc>
          <w:tcPr>
            <w:tcW w:w="1700" w:type="dxa"/>
            <w:gridSpan w:val="2"/>
          </w:tcPr>
          <w:p w14:paraId="436B9DE1" w14:textId="4B16F0FA"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15</w:t>
            </w:r>
            <w:r>
              <w:rPr>
                <w:rFonts w:ascii="Times New Roman"/>
                <w:sz w:val="20"/>
              </w:rPr>
              <w:t>}</w:t>
            </w:r>
          </w:p>
        </w:tc>
      </w:tr>
      <w:tr w:rsidR="00B75825" w14:paraId="436B9DE8" w14:textId="77777777" w:rsidTr="1E562CEB">
        <w:trPr>
          <w:trHeight w:val="537"/>
        </w:trPr>
        <w:tc>
          <w:tcPr>
            <w:tcW w:w="8366" w:type="dxa"/>
            <w:gridSpan w:val="5"/>
          </w:tcPr>
          <w:p w14:paraId="436B9DE3" w14:textId="77777777" w:rsidR="00B75825" w:rsidRDefault="00147C55">
            <w:pPr>
              <w:pStyle w:val="TableParagraph"/>
              <w:spacing w:line="262" w:lineRule="exact"/>
              <w:ind w:left="107"/>
            </w:pPr>
            <w:proofErr w:type="spellStart"/>
            <w:r>
              <w:t>iii</w:t>
            </w:r>
            <w:proofErr w:type="spellEnd"/>
            <w:r>
              <w:t>.</w:t>
            </w:r>
            <w:r>
              <w:rPr>
                <w:spacing w:val="40"/>
              </w:rPr>
              <w:t xml:space="preserve"> </w:t>
            </w:r>
            <w:r>
              <w:t>Ubicación</w:t>
            </w:r>
            <w:r>
              <w:rPr>
                <w:spacing w:val="40"/>
              </w:rPr>
              <w:t xml:space="preserve"> </w:t>
            </w:r>
            <w:r>
              <w:t>de</w:t>
            </w:r>
            <w:r>
              <w:rPr>
                <w:spacing w:val="40"/>
              </w:rPr>
              <w:t xml:space="preserve"> </w:t>
            </w:r>
            <w:r>
              <w:t>elementos</w:t>
            </w:r>
            <w:r>
              <w:rPr>
                <w:spacing w:val="40"/>
              </w:rPr>
              <w:t xml:space="preserve"> </w:t>
            </w:r>
            <w:r>
              <w:t>primarios</w:t>
            </w:r>
            <w:r>
              <w:rPr>
                <w:spacing w:val="37"/>
              </w:rPr>
              <w:t xml:space="preserve"> </w:t>
            </w:r>
            <w:r>
              <w:t>y</w:t>
            </w:r>
            <w:r>
              <w:rPr>
                <w:spacing w:val="40"/>
              </w:rPr>
              <w:t xml:space="preserve"> </w:t>
            </w:r>
            <w:r>
              <w:t>secundarios</w:t>
            </w:r>
            <w:r>
              <w:rPr>
                <w:spacing w:val="40"/>
              </w:rPr>
              <w:t xml:space="preserve"> </w:t>
            </w:r>
            <w:r>
              <w:t>y</w:t>
            </w:r>
            <w:r>
              <w:rPr>
                <w:spacing w:val="40"/>
              </w:rPr>
              <w:t xml:space="preserve"> </w:t>
            </w:r>
            <w:r>
              <w:t>sus</w:t>
            </w:r>
            <w:r>
              <w:rPr>
                <w:spacing w:val="40"/>
              </w:rPr>
              <w:t xml:space="preserve"> </w:t>
            </w:r>
            <w:r>
              <w:t>correspondientes</w:t>
            </w:r>
            <w:r>
              <w:rPr>
                <w:spacing w:val="40"/>
              </w:rPr>
              <w:t xml:space="preserve"> </w:t>
            </w:r>
            <w:r>
              <w:t>tomas</w:t>
            </w:r>
            <w:r>
              <w:rPr>
                <w:spacing w:val="40"/>
              </w:rPr>
              <w:t xml:space="preserve"> </w:t>
            </w:r>
            <w:r>
              <w:t xml:space="preserve">de </w:t>
            </w:r>
            <w:r>
              <w:rPr>
                <w:spacing w:val="-2"/>
              </w:rPr>
              <w:t>proceso.</w:t>
            </w:r>
          </w:p>
        </w:tc>
        <w:tc>
          <w:tcPr>
            <w:tcW w:w="424" w:type="dxa"/>
          </w:tcPr>
          <w:p w14:paraId="436B9DE4" w14:textId="64426B68" w:rsidR="00B75825" w:rsidRDefault="005C3624">
            <w:pPr>
              <w:pStyle w:val="TableParagraph"/>
              <w:rPr>
                <w:rFonts w:ascii="Times New Roman"/>
                <w:sz w:val="20"/>
              </w:rPr>
            </w:pPr>
            <w:r>
              <w:rPr>
                <w:rFonts w:ascii="Times New Roman"/>
                <w:sz w:val="20"/>
              </w:rPr>
              <w:t>${si1</w:t>
            </w:r>
            <w:r w:rsidR="003A03EB">
              <w:rPr>
                <w:rFonts w:ascii="Times New Roman"/>
                <w:sz w:val="20"/>
              </w:rPr>
              <w:t>16</w:t>
            </w:r>
            <w:r>
              <w:rPr>
                <w:rFonts w:ascii="Times New Roman"/>
                <w:sz w:val="20"/>
              </w:rPr>
              <w:t>}</w:t>
            </w:r>
          </w:p>
        </w:tc>
        <w:tc>
          <w:tcPr>
            <w:tcW w:w="424" w:type="dxa"/>
          </w:tcPr>
          <w:p w14:paraId="436B9DE5" w14:textId="6CD20E81" w:rsidR="00B75825" w:rsidRDefault="007C3058">
            <w:pPr>
              <w:pStyle w:val="TableParagraph"/>
              <w:rPr>
                <w:rFonts w:ascii="Times New Roman"/>
                <w:sz w:val="20"/>
              </w:rPr>
            </w:pPr>
            <w:r>
              <w:rPr>
                <w:rFonts w:ascii="Times New Roman"/>
                <w:sz w:val="20"/>
              </w:rPr>
              <w:t>${no1</w:t>
            </w:r>
            <w:r w:rsidR="009E4C3F">
              <w:rPr>
                <w:rFonts w:ascii="Times New Roman"/>
                <w:sz w:val="20"/>
              </w:rPr>
              <w:t>16</w:t>
            </w:r>
            <w:r>
              <w:rPr>
                <w:rFonts w:ascii="Times New Roman"/>
                <w:sz w:val="20"/>
              </w:rPr>
              <w:t>}</w:t>
            </w:r>
          </w:p>
        </w:tc>
        <w:tc>
          <w:tcPr>
            <w:tcW w:w="712" w:type="dxa"/>
          </w:tcPr>
          <w:p w14:paraId="436B9DE6" w14:textId="14DD5A25" w:rsidR="00B75825" w:rsidRDefault="00CD7556">
            <w:pPr>
              <w:pStyle w:val="TableParagraph"/>
              <w:rPr>
                <w:rFonts w:ascii="Times New Roman"/>
                <w:sz w:val="20"/>
              </w:rPr>
            </w:pPr>
            <w:r>
              <w:rPr>
                <w:rFonts w:ascii="Times New Roman"/>
                <w:sz w:val="20"/>
              </w:rPr>
              <w:t>${noaplica1</w:t>
            </w:r>
            <w:r w:rsidR="00D62003">
              <w:rPr>
                <w:rFonts w:ascii="Times New Roman"/>
                <w:sz w:val="20"/>
              </w:rPr>
              <w:t>16</w:t>
            </w:r>
            <w:r>
              <w:rPr>
                <w:rFonts w:ascii="Times New Roman"/>
                <w:sz w:val="20"/>
              </w:rPr>
              <w:t>}</w:t>
            </w:r>
          </w:p>
        </w:tc>
        <w:tc>
          <w:tcPr>
            <w:tcW w:w="1700" w:type="dxa"/>
            <w:gridSpan w:val="2"/>
          </w:tcPr>
          <w:p w14:paraId="436B9DE7" w14:textId="6B2EA628"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16</w:t>
            </w:r>
            <w:r>
              <w:rPr>
                <w:rFonts w:ascii="Times New Roman"/>
                <w:sz w:val="20"/>
              </w:rPr>
              <w:t>}</w:t>
            </w:r>
          </w:p>
        </w:tc>
      </w:tr>
      <w:tr w:rsidR="00B75825" w14:paraId="436B9DEE" w14:textId="77777777" w:rsidTr="1E562CEB">
        <w:trPr>
          <w:trHeight w:val="561"/>
        </w:trPr>
        <w:tc>
          <w:tcPr>
            <w:tcW w:w="8366" w:type="dxa"/>
            <w:gridSpan w:val="5"/>
          </w:tcPr>
          <w:p w14:paraId="436B9DE9" w14:textId="77777777" w:rsidR="00B75825" w:rsidRDefault="00147C55">
            <w:pPr>
              <w:pStyle w:val="TableParagraph"/>
              <w:spacing w:before="5" w:line="232" w:lineRule="auto"/>
              <w:ind w:left="107"/>
            </w:pPr>
            <w:proofErr w:type="spellStart"/>
            <w:r>
              <w:t>iv</w:t>
            </w:r>
            <w:proofErr w:type="spellEnd"/>
            <w:r>
              <w:t>.</w:t>
            </w:r>
            <w:r>
              <w:rPr>
                <w:spacing w:val="27"/>
              </w:rPr>
              <w:t xml:space="preserve"> </w:t>
            </w:r>
            <w:r>
              <w:t>Presencia</w:t>
            </w:r>
            <w:r>
              <w:rPr>
                <w:spacing w:val="24"/>
              </w:rPr>
              <w:t xml:space="preserve"> </w:t>
            </w:r>
            <w:r>
              <w:t>de vibraciones,</w:t>
            </w:r>
            <w:r>
              <w:rPr>
                <w:spacing w:val="29"/>
              </w:rPr>
              <w:t xml:space="preserve"> </w:t>
            </w:r>
            <w:r>
              <w:t>ruido u</w:t>
            </w:r>
            <w:r>
              <w:rPr>
                <w:spacing w:val="80"/>
              </w:rPr>
              <w:t xml:space="preserve"> </w:t>
            </w:r>
            <w:r>
              <w:t>otras</w:t>
            </w:r>
            <w:r>
              <w:rPr>
                <w:spacing w:val="26"/>
              </w:rPr>
              <w:t xml:space="preserve"> </w:t>
            </w:r>
            <w:r>
              <w:t>perturbaciones y métodos utilizados para su minimización o eliminación.</w:t>
            </w:r>
          </w:p>
        </w:tc>
        <w:tc>
          <w:tcPr>
            <w:tcW w:w="424" w:type="dxa"/>
          </w:tcPr>
          <w:p w14:paraId="436B9DEA" w14:textId="44936A5D" w:rsidR="00B75825" w:rsidRDefault="005C3624">
            <w:pPr>
              <w:pStyle w:val="TableParagraph"/>
              <w:rPr>
                <w:rFonts w:ascii="Times New Roman"/>
                <w:sz w:val="20"/>
              </w:rPr>
            </w:pPr>
            <w:r>
              <w:rPr>
                <w:rFonts w:ascii="Times New Roman"/>
                <w:sz w:val="20"/>
              </w:rPr>
              <w:t>${si1</w:t>
            </w:r>
            <w:r w:rsidR="003A03EB">
              <w:rPr>
                <w:rFonts w:ascii="Times New Roman"/>
                <w:sz w:val="20"/>
              </w:rPr>
              <w:t>17</w:t>
            </w:r>
            <w:r>
              <w:rPr>
                <w:rFonts w:ascii="Times New Roman"/>
                <w:sz w:val="20"/>
              </w:rPr>
              <w:t>}</w:t>
            </w:r>
          </w:p>
        </w:tc>
        <w:tc>
          <w:tcPr>
            <w:tcW w:w="424" w:type="dxa"/>
          </w:tcPr>
          <w:p w14:paraId="436B9DEB" w14:textId="3639E4C1" w:rsidR="00B75825" w:rsidRDefault="007C3058">
            <w:pPr>
              <w:pStyle w:val="TableParagraph"/>
              <w:rPr>
                <w:rFonts w:ascii="Times New Roman"/>
                <w:sz w:val="20"/>
              </w:rPr>
            </w:pPr>
            <w:r>
              <w:rPr>
                <w:rFonts w:ascii="Times New Roman"/>
                <w:sz w:val="20"/>
              </w:rPr>
              <w:t>${no1</w:t>
            </w:r>
            <w:r w:rsidR="009E4C3F">
              <w:rPr>
                <w:rFonts w:ascii="Times New Roman"/>
                <w:sz w:val="20"/>
              </w:rPr>
              <w:t>17</w:t>
            </w:r>
            <w:r>
              <w:rPr>
                <w:rFonts w:ascii="Times New Roman"/>
                <w:sz w:val="20"/>
              </w:rPr>
              <w:t>}</w:t>
            </w:r>
          </w:p>
        </w:tc>
        <w:tc>
          <w:tcPr>
            <w:tcW w:w="712" w:type="dxa"/>
          </w:tcPr>
          <w:p w14:paraId="436B9DEC" w14:textId="1BFCB99F" w:rsidR="00B75825" w:rsidRDefault="00CD7556">
            <w:pPr>
              <w:pStyle w:val="TableParagraph"/>
              <w:rPr>
                <w:rFonts w:ascii="Times New Roman"/>
                <w:sz w:val="20"/>
              </w:rPr>
            </w:pPr>
            <w:r>
              <w:rPr>
                <w:rFonts w:ascii="Times New Roman"/>
                <w:sz w:val="20"/>
              </w:rPr>
              <w:t>${noaplica1</w:t>
            </w:r>
            <w:r w:rsidR="00D62003">
              <w:rPr>
                <w:rFonts w:ascii="Times New Roman"/>
                <w:sz w:val="20"/>
              </w:rPr>
              <w:t>17</w:t>
            </w:r>
            <w:r>
              <w:rPr>
                <w:rFonts w:ascii="Times New Roman"/>
                <w:sz w:val="20"/>
              </w:rPr>
              <w:t>}</w:t>
            </w:r>
          </w:p>
        </w:tc>
        <w:tc>
          <w:tcPr>
            <w:tcW w:w="1700" w:type="dxa"/>
            <w:gridSpan w:val="2"/>
          </w:tcPr>
          <w:p w14:paraId="436B9DED" w14:textId="3100A75D"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17</w:t>
            </w:r>
            <w:r>
              <w:rPr>
                <w:rFonts w:ascii="Times New Roman"/>
                <w:sz w:val="20"/>
              </w:rPr>
              <w:t>}</w:t>
            </w:r>
          </w:p>
        </w:tc>
      </w:tr>
      <w:tr w:rsidR="00B75825" w14:paraId="436B9DF4" w14:textId="77777777" w:rsidTr="1E562CEB">
        <w:trPr>
          <w:trHeight w:val="268"/>
        </w:trPr>
        <w:tc>
          <w:tcPr>
            <w:tcW w:w="8366" w:type="dxa"/>
            <w:gridSpan w:val="5"/>
          </w:tcPr>
          <w:p w14:paraId="436B9DEF" w14:textId="77777777" w:rsidR="00B75825" w:rsidRDefault="00147C55">
            <w:pPr>
              <w:pStyle w:val="TableParagraph"/>
              <w:spacing w:line="248" w:lineRule="exact"/>
              <w:ind w:left="107"/>
            </w:pPr>
            <w:r>
              <w:t>v.</w:t>
            </w:r>
            <w:r>
              <w:rPr>
                <w:spacing w:val="-4"/>
              </w:rPr>
              <w:t xml:space="preserve"> </w:t>
            </w:r>
            <w:r>
              <w:t>Integridad</w:t>
            </w:r>
            <w:r>
              <w:rPr>
                <w:spacing w:val="-7"/>
              </w:rPr>
              <w:t xml:space="preserve"> </w:t>
            </w:r>
            <w:r>
              <w:rPr>
                <w:spacing w:val="-2"/>
              </w:rPr>
              <w:t>mecánica.</w:t>
            </w:r>
          </w:p>
        </w:tc>
        <w:tc>
          <w:tcPr>
            <w:tcW w:w="424" w:type="dxa"/>
          </w:tcPr>
          <w:p w14:paraId="436B9DF0" w14:textId="2F9C5779" w:rsidR="00B75825" w:rsidRDefault="005C3624">
            <w:pPr>
              <w:pStyle w:val="TableParagraph"/>
              <w:rPr>
                <w:rFonts w:ascii="Times New Roman"/>
                <w:sz w:val="18"/>
              </w:rPr>
            </w:pPr>
            <w:r>
              <w:rPr>
                <w:rFonts w:ascii="Times New Roman"/>
                <w:sz w:val="20"/>
              </w:rPr>
              <w:t>${si1</w:t>
            </w:r>
            <w:r w:rsidR="003A03EB">
              <w:rPr>
                <w:rFonts w:ascii="Times New Roman"/>
                <w:sz w:val="20"/>
              </w:rPr>
              <w:t>18</w:t>
            </w:r>
            <w:r>
              <w:rPr>
                <w:rFonts w:ascii="Times New Roman"/>
                <w:sz w:val="20"/>
              </w:rPr>
              <w:t>}</w:t>
            </w:r>
          </w:p>
        </w:tc>
        <w:tc>
          <w:tcPr>
            <w:tcW w:w="424" w:type="dxa"/>
          </w:tcPr>
          <w:p w14:paraId="436B9DF1" w14:textId="1ADC8660" w:rsidR="00B75825" w:rsidRDefault="007C3058">
            <w:pPr>
              <w:pStyle w:val="TableParagraph"/>
              <w:rPr>
                <w:rFonts w:ascii="Times New Roman"/>
                <w:sz w:val="18"/>
              </w:rPr>
            </w:pPr>
            <w:r>
              <w:rPr>
                <w:rFonts w:ascii="Times New Roman"/>
                <w:sz w:val="20"/>
              </w:rPr>
              <w:t>${no1</w:t>
            </w:r>
            <w:r w:rsidR="009E4C3F">
              <w:rPr>
                <w:rFonts w:ascii="Times New Roman"/>
                <w:sz w:val="20"/>
              </w:rPr>
              <w:t>18</w:t>
            </w:r>
            <w:r>
              <w:rPr>
                <w:rFonts w:ascii="Times New Roman"/>
                <w:sz w:val="20"/>
              </w:rPr>
              <w:t>}</w:t>
            </w:r>
          </w:p>
        </w:tc>
        <w:tc>
          <w:tcPr>
            <w:tcW w:w="712" w:type="dxa"/>
          </w:tcPr>
          <w:p w14:paraId="436B9DF2" w14:textId="77BDA976" w:rsidR="00B75825" w:rsidRDefault="00CD7556">
            <w:pPr>
              <w:pStyle w:val="TableParagraph"/>
              <w:rPr>
                <w:rFonts w:ascii="Times New Roman"/>
                <w:sz w:val="18"/>
              </w:rPr>
            </w:pPr>
            <w:r>
              <w:rPr>
                <w:rFonts w:ascii="Times New Roman"/>
                <w:sz w:val="20"/>
              </w:rPr>
              <w:t>${noaplica1</w:t>
            </w:r>
            <w:r w:rsidR="00D62003">
              <w:rPr>
                <w:rFonts w:ascii="Times New Roman"/>
                <w:sz w:val="20"/>
              </w:rPr>
              <w:t>18</w:t>
            </w:r>
            <w:r>
              <w:rPr>
                <w:rFonts w:ascii="Times New Roman"/>
                <w:sz w:val="20"/>
              </w:rPr>
              <w:t>}</w:t>
            </w:r>
          </w:p>
        </w:tc>
        <w:tc>
          <w:tcPr>
            <w:tcW w:w="1700" w:type="dxa"/>
            <w:gridSpan w:val="2"/>
          </w:tcPr>
          <w:p w14:paraId="436B9DF3" w14:textId="79C383F8"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18</w:t>
            </w:r>
            <w:r>
              <w:rPr>
                <w:rFonts w:ascii="Times New Roman"/>
                <w:sz w:val="20"/>
              </w:rPr>
              <w:t>}</w:t>
            </w:r>
          </w:p>
        </w:tc>
      </w:tr>
      <w:tr w:rsidR="00B75825" w14:paraId="436B9DFA" w14:textId="77777777" w:rsidTr="1E562CEB">
        <w:trPr>
          <w:trHeight w:val="537"/>
        </w:trPr>
        <w:tc>
          <w:tcPr>
            <w:tcW w:w="8366" w:type="dxa"/>
            <w:gridSpan w:val="5"/>
          </w:tcPr>
          <w:p w14:paraId="436B9DF5" w14:textId="77777777" w:rsidR="00B75825" w:rsidRDefault="00147C55">
            <w:pPr>
              <w:pStyle w:val="TableParagraph"/>
              <w:spacing w:line="260" w:lineRule="exact"/>
              <w:ind w:left="107"/>
            </w:pPr>
            <w:r>
              <w:t>vi.</w:t>
            </w:r>
            <w:r>
              <w:rPr>
                <w:spacing w:val="40"/>
              </w:rPr>
              <w:t xml:space="preserve"> </w:t>
            </w:r>
            <w:r>
              <w:t>Materiales</w:t>
            </w:r>
            <w:r>
              <w:rPr>
                <w:spacing w:val="40"/>
              </w:rPr>
              <w:t xml:space="preserve"> </w:t>
            </w:r>
            <w:r>
              <w:t>de</w:t>
            </w:r>
            <w:r>
              <w:rPr>
                <w:spacing w:val="40"/>
              </w:rPr>
              <w:t xml:space="preserve"> </w:t>
            </w:r>
            <w:r>
              <w:t>construcción</w:t>
            </w:r>
            <w:r>
              <w:rPr>
                <w:spacing w:val="40"/>
              </w:rPr>
              <w:t xml:space="preserve"> </w:t>
            </w:r>
            <w:r>
              <w:t>utilizados</w:t>
            </w:r>
            <w:r>
              <w:rPr>
                <w:spacing w:val="40"/>
              </w:rPr>
              <w:t xml:space="preserve"> </w:t>
            </w:r>
            <w:r>
              <w:t>(sobre</w:t>
            </w:r>
            <w:r>
              <w:rPr>
                <w:spacing w:val="40"/>
              </w:rPr>
              <w:t xml:space="preserve"> </w:t>
            </w:r>
            <w:r>
              <w:t>todo</w:t>
            </w:r>
            <w:r>
              <w:rPr>
                <w:spacing w:val="40"/>
              </w:rPr>
              <w:t xml:space="preserve"> </w:t>
            </w:r>
            <w:r>
              <w:t>los</w:t>
            </w:r>
            <w:r>
              <w:rPr>
                <w:spacing w:val="40"/>
              </w:rPr>
              <w:t xml:space="preserve"> </w:t>
            </w:r>
            <w:r>
              <w:t>que</w:t>
            </w:r>
            <w:r>
              <w:rPr>
                <w:spacing w:val="40"/>
              </w:rPr>
              <w:t xml:space="preserve"> </w:t>
            </w:r>
            <w:r>
              <w:t>están</w:t>
            </w:r>
            <w:r>
              <w:rPr>
                <w:spacing w:val="40"/>
              </w:rPr>
              <w:t xml:space="preserve"> </w:t>
            </w:r>
            <w:r>
              <w:t>en contacto con el hidrocarburo o petrolífero).</w:t>
            </w:r>
          </w:p>
        </w:tc>
        <w:tc>
          <w:tcPr>
            <w:tcW w:w="424" w:type="dxa"/>
          </w:tcPr>
          <w:p w14:paraId="436B9DF6" w14:textId="42E101DB" w:rsidR="00B75825" w:rsidRDefault="005C3624">
            <w:pPr>
              <w:pStyle w:val="TableParagraph"/>
              <w:rPr>
                <w:rFonts w:ascii="Times New Roman"/>
                <w:sz w:val="20"/>
              </w:rPr>
            </w:pPr>
            <w:r>
              <w:rPr>
                <w:rFonts w:ascii="Times New Roman"/>
                <w:sz w:val="20"/>
              </w:rPr>
              <w:t>${si1</w:t>
            </w:r>
            <w:r w:rsidR="003A03EB">
              <w:rPr>
                <w:rFonts w:ascii="Times New Roman"/>
                <w:sz w:val="20"/>
              </w:rPr>
              <w:t>19</w:t>
            </w:r>
            <w:r>
              <w:rPr>
                <w:rFonts w:ascii="Times New Roman"/>
                <w:sz w:val="20"/>
              </w:rPr>
              <w:t>}</w:t>
            </w:r>
          </w:p>
        </w:tc>
        <w:tc>
          <w:tcPr>
            <w:tcW w:w="424" w:type="dxa"/>
          </w:tcPr>
          <w:p w14:paraId="436B9DF7" w14:textId="58CCE7ED" w:rsidR="00B75825" w:rsidRDefault="007C3058">
            <w:pPr>
              <w:pStyle w:val="TableParagraph"/>
              <w:rPr>
                <w:rFonts w:ascii="Times New Roman"/>
                <w:sz w:val="20"/>
              </w:rPr>
            </w:pPr>
            <w:r>
              <w:rPr>
                <w:rFonts w:ascii="Times New Roman"/>
                <w:sz w:val="20"/>
              </w:rPr>
              <w:t>${no1</w:t>
            </w:r>
            <w:r w:rsidR="009E4C3F">
              <w:rPr>
                <w:rFonts w:ascii="Times New Roman"/>
                <w:sz w:val="20"/>
              </w:rPr>
              <w:t>19</w:t>
            </w:r>
            <w:r>
              <w:rPr>
                <w:rFonts w:ascii="Times New Roman"/>
                <w:sz w:val="20"/>
              </w:rPr>
              <w:t>}</w:t>
            </w:r>
          </w:p>
        </w:tc>
        <w:tc>
          <w:tcPr>
            <w:tcW w:w="712" w:type="dxa"/>
          </w:tcPr>
          <w:p w14:paraId="436B9DF8" w14:textId="1FFE14D5" w:rsidR="00B75825" w:rsidRDefault="00CD7556">
            <w:pPr>
              <w:pStyle w:val="TableParagraph"/>
              <w:rPr>
                <w:rFonts w:ascii="Times New Roman"/>
                <w:sz w:val="20"/>
              </w:rPr>
            </w:pPr>
            <w:r>
              <w:rPr>
                <w:rFonts w:ascii="Times New Roman"/>
                <w:sz w:val="20"/>
              </w:rPr>
              <w:t>${noaplica1</w:t>
            </w:r>
            <w:r w:rsidR="00D62003">
              <w:rPr>
                <w:rFonts w:ascii="Times New Roman"/>
                <w:sz w:val="20"/>
              </w:rPr>
              <w:t>19</w:t>
            </w:r>
            <w:r>
              <w:rPr>
                <w:rFonts w:ascii="Times New Roman"/>
                <w:sz w:val="20"/>
              </w:rPr>
              <w:t>}</w:t>
            </w:r>
          </w:p>
        </w:tc>
        <w:tc>
          <w:tcPr>
            <w:tcW w:w="1700" w:type="dxa"/>
            <w:gridSpan w:val="2"/>
          </w:tcPr>
          <w:p w14:paraId="436B9DF9" w14:textId="1C50AE8F"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19</w:t>
            </w:r>
            <w:r>
              <w:rPr>
                <w:rFonts w:ascii="Times New Roman"/>
                <w:sz w:val="20"/>
              </w:rPr>
              <w:t>}</w:t>
            </w:r>
          </w:p>
        </w:tc>
      </w:tr>
      <w:tr w:rsidR="00B75825" w14:paraId="436B9E00" w14:textId="77777777" w:rsidTr="1E562CEB">
        <w:trPr>
          <w:trHeight w:val="251"/>
        </w:trPr>
        <w:tc>
          <w:tcPr>
            <w:tcW w:w="8366" w:type="dxa"/>
            <w:gridSpan w:val="5"/>
          </w:tcPr>
          <w:p w14:paraId="436B9DFB" w14:textId="77777777" w:rsidR="00B75825" w:rsidRDefault="00147C55">
            <w:pPr>
              <w:pStyle w:val="TableParagraph"/>
              <w:spacing w:line="232" w:lineRule="exact"/>
              <w:ind w:left="107"/>
            </w:pPr>
            <w:proofErr w:type="spellStart"/>
            <w:r>
              <w:t>vii</w:t>
            </w:r>
            <w:proofErr w:type="spellEnd"/>
            <w:r>
              <w:t>.</w:t>
            </w:r>
            <w:r>
              <w:rPr>
                <w:spacing w:val="-6"/>
              </w:rPr>
              <w:t xml:space="preserve"> </w:t>
            </w:r>
            <w:r>
              <w:t>Instalación</w:t>
            </w:r>
            <w:r>
              <w:rPr>
                <w:spacing w:val="-6"/>
              </w:rPr>
              <w:t xml:space="preserve"> </w:t>
            </w:r>
            <w:r>
              <w:t>eléctrica</w:t>
            </w:r>
            <w:r>
              <w:rPr>
                <w:spacing w:val="-7"/>
              </w:rPr>
              <w:t xml:space="preserve"> </w:t>
            </w:r>
            <w:r>
              <w:t>acorde</w:t>
            </w:r>
            <w:r>
              <w:rPr>
                <w:spacing w:val="-5"/>
              </w:rPr>
              <w:t xml:space="preserve"> </w:t>
            </w:r>
            <w:r>
              <w:t>a</w:t>
            </w:r>
            <w:r>
              <w:rPr>
                <w:spacing w:val="-5"/>
              </w:rPr>
              <w:t xml:space="preserve"> </w:t>
            </w:r>
            <w:r>
              <w:t>la</w:t>
            </w:r>
            <w:r>
              <w:rPr>
                <w:spacing w:val="-5"/>
              </w:rPr>
              <w:t xml:space="preserve"> </w:t>
            </w:r>
            <w:r>
              <w:t>clasificación</w:t>
            </w:r>
            <w:r>
              <w:rPr>
                <w:spacing w:val="-8"/>
              </w:rPr>
              <w:t xml:space="preserve"> </w:t>
            </w:r>
            <w:r>
              <w:t>del</w:t>
            </w:r>
            <w:r>
              <w:rPr>
                <w:spacing w:val="-6"/>
              </w:rPr>
              <w:t xml:space="preserve"> </w:t>
            </w:r>
            <w:r>
              <w:rPr>
                <w:spacing w:val="-2"/>
              </w:rPr>
              <w:t>área.</w:t>
            </w:r>
          </w:p>
        </w:tc>
        <w:tc>
          <w:tcPr>
            <w:tcW w:w="424" w:type="dxa"/>
          </w:tcPr>
          <w:p w14:paraId="436B9DFC" w14:textId="1F59DB4D" w:rsidR="00B75825" w:rsidRDefault="005C3624">
            <w:pPr>
              <w:pStyle w:val="TableParagraph"/>
              <w:rPr>
                <w:rFonts w:ascii="Times New Roman"/>
                <w:sz w:val="18"/>
              </w:rPr>
            </w:pPr>
            <w:r>
              <w:rPr>
                <w:rFonts w:ascii="Times New Roman"/>
                <w:sz w:val="20"/>
              </w:rPr>
              <w:t>${si1</w:t>
            </w:r>
            <w:r w:rsidR="003A03EB">
              <w:rPr>
                <w:rFonts w:ascii="Times New Roman"/>
                <w:sz w:val="20"/>
              </w:rPr>
              <w:t>20</w:t>
            </w:r>
            <w:r>
              <w:rPr>
                <w:rFonts w:ascii="Times New Roman"/>
                <w:sz w:val="20"/>
              </w:rPr>
              <w:t>}</w:t>
            </w:r>
          </w:p>
        </w:tc>
        <w:tc>
          <w:tcPr>
            <w:tcW w:w="424" w:type="dxa"/>
          </w:tcPr>
          <w:p w14:paraId="436B9DFD" w14:textId="057AE8A5" w:rsidR="00B75825" w:rsidRDefault="007C3058">
            <w:pPr>
              <w:pStyle w:val="TableParagraph"/>
              <w:rPr>
                <w:rFonts w:ascii="Times New Roman"/>
                <w:sz w:val="18"/>
              </w:rPr>
            </w:pPr>
            <w:r>
              <w:rPr>
                <w:rFonts w:ascii="Times New Roman"/>
                <w:sz w:val="20"/>
              </w:rPr>
              <w:t>${no1</w:t>
            </w:r>
            <w:r w:rsidR="009E4C3F">
              <w:rPr>
                <w:rFonts w:ascii="Times New Roman"/>
                <w:sz w:val="20"/>
              </w:rPr>
              <w:t>20</w:t>
            </w:r>
            <w:r>
              <w:rPr>
                <w:rFonts w:ascii="Times New Roman"/>
                <w:sz w:val="20"/>
              </w:rPr>
              <w:t>}</w:t>
            </w:r>
          </w:p>
        </w:tc>
        <w:tc>
          <w:tcPr>
            <w:tcW w:w="712" w:type="dxa"/>
          </w:tcPr>
          <w:p w14:paraId="436B9DFE" w14:textId="396099FF" w:rsidR="00B75825" w:rsidRDefault="00CD7556">
            <w:pPr>
              <w:pStyle w:val="TableParagraph"/>
              <w:rPr>
                <w:rFonts w:ascii="Times New Roman"/>
                <w:sz w:val="18"/>
              </w:rPr>
            </w:pPr>
            <w:r>
              <w:rPr>
                <w:rFonts w:ascii="Times New Roman"/>
                <w:sz w:val="20"/>
              </w:rPr>
              <w:t>${noaplica1</w:t>
            </w:r>
            <w:r w:rsidR="00D62003">
              <w:rPr>
                <w:rFonts w:ascii="Times New Roman"/>
                <w:sz w:val="20"/>
              </w:rPr>
              <w:t>20</w:t>
            </w:r>
            <w:r>
              <w:rPr>
                <w:rFonts w:ascii="Times New Roman"/>
                <w:sz w:val="20"/>
              </w:rPr>
              <w:t>}</w:t>
            </w:r>
          </w:p>
        </w:tc>
        <w:tc>
          <w:tcPr>
            <w:tcW w:w="1700" w:type="dxa"/>
            <w:gridSpan w:val="2"/>
          </w:tcPr>
          <w:p w14:paraId="436B9DFF" w14:textId="297EF0FF"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20</w:t>
            </w:r>
            <w:r>
              <w:rPr>
                <w:rFonts w:ascii="Times New Roman"/>
                <w:sz w:val="20"/>
              </w:rPr>
              <w:t>}</w:t>
            </w:r>
          </w:p>
        </w:tc>
      </w:tr>
      <w:tr w:rsidR="00B75825" w14:paraId="436B9E06" w14:textId="77777777" w:rsidTr="1E562CEB">
        <w:trPr>
          <w:trHeight w:val="268"/>
        </w:trPr>
        <w:tc>
          <w:tcPr>
            <w:tcW w:w="8366" w:type="dxa"/>
            <w:gridSpan w:val="5"/>
          </w:tcPr>
          <w:p w14:paraId="436B9E01" w14:textId="77777777" w:rsidR="00B75825" w:rsidRDefault="00147C55">
            <w:pPr>
              <w:pStyle w:val="TableParagraph"/>
              <w:spacing w:before="1" w:line="247" w:lineRule="exact"/>
              <w:ind w:left="107"/>
            </w:pPr>
            <w:proofErr w:type="spellStart"/>
            <w:r>
              <w:t>viii</w:t>
            </w:r>
            <w:proofErr w:type="spellEnd"/>
            <w:r>
              <w:t>.</w:t>
            </w:r>
            <w:r>
              <w:rPr>
                <w:spacing w:val="-8"/>
              </w:rPr>
              <w:t xml:space="preserve"> </w:t>
            </w:r>
            <w:r>
              <w:t>Normatividad</w:t>
            </w:r>
            <w:r>
              <w:rPr>
                <w:spacing w:val="-8"/>
              </w:rPr>
              <w:t xml:space="preserve"> </w:t>
            </w:r>
            <w:r>
              <w:t>aplicable</w:t>
            </w:r>
            <w:r>
              <w:rPr>
                <w:spacing w:val="-9"/>
              </w:rPr>
              <w:t xml:space="preserve"> </w:t>
            </w:r>
            <w:r>
              <w:t>de</w:t>
            </w:r>
            <w:r>
              <w:rPr>
                <w:spacing w:val="-5"/>
              </w:rPr>
              <w:t xml:space="preserve"> </w:t>
            </w:r>
            <w:r>
              <w:t>acuerdo</w:t>
            </w:r>
            <w:r>
              <w:rPr>
                <w:spacing w:val="-5"/>
              </w:rPr>
              <w:t xml:space="preserve"> </w:t>
            </w:r>
            <w:r>
              <w:t>a</w:t>
            </w:r>
            <w:r>
              <w:rPr>
                <w:spacing w:val="-5"/>
              </w:rPr>
              <w:t xml:space="preserve"> </w:t>
            </w:r>
            <w:r>
              <w:t>la</w:t>
            </w:r>
            <w:r>
              <w:rPr>
                <w:spacing w:val="-8"/>
              </w:rPr>
              <w:t xml:space="preserve"> </w:t>
            </w:r>
            <w:r>
              <w:t>tecnología</w:t>
            </w:r>
            <w:r>
              <w:rPr>
                <w:spacing w:val="-9"/>
              </w:rPr>
              <w:t xml:space="preserve"> </w:t>
            </w:r>
            <w:r>
              <w:rPr>
                <w:spacing w:val="-2"/>
              </w:rPr>
              <w:t>empleada.</w:t>
            </w:r>
          </w:p>
        </w:tc>
        <w:tc>
          <w:tcPr>
            <w:tcW w:w="424" w:type="dxa"/>
          </w:tcPr>
          <w:p w14:paraId="436B9E02" w14:textId="67808F11" w:rsidR="00B75825" w:rsidRDefault="005C3624">
            <w:pPr>
              <w:pStyle w:val="TableParagraph"/>
              <w:rPr>
                <w:rFonts w:ascii="Times New Roman"/>
                <w:sz w:val="18"/>
              </w:rPr>
            </w:pPr>
            <w:r>
              <w:rPr>
                <w:rFonts w:ascii="Times New Roman"/>
                <w:sz w:val="20"/>
              </w:rPr>
              <w:t>${si1</w:t>
            </w:r>
            <w:r w:rsidR="003A03EB">
              <w:rPr>
                <w:rFonts w:ascii="Times New Roman"/>
                <w:sz w:val="20"/>
              </w:rPr>
              <w:t>21</w:t>
            </w:r>
            <w:r>
              <w:rPr>
                <w:rFonts w:ascii="Times New Roman"/>
                <w:sz w:val="20"/>
              </w:rPr>
              <w:t>}</w:t>
            </w:r>
          </w:p>
        </w:tc>
        <w:tc>
          <w:tcPr>
            <w:tcW w:w="424" w:type="dxa"/>
          </w:tcPr>
          <w:p w14:paraId="436B9E03" w14:textId="2641975A" w:rsidR="00B75825" w:rsidRDefault="007C3058">
            <w:pPr>
              <w:pStyle w:val="TableParagraph"/>
              <w:rPr>
                <w:rFonts w:ascii="Times New Roman"/>
                <w:sz w:val="18"/>
              </w:rPr>
            </w:pPr>
            <w:r>
              <w:rPr>
                <w:rFonts w:ascii="Times New Roman"/>
                <w:sz w:val="20"/>
              </w:rPr>
              <w:t>${no1</w:t>
            </w:r>
            <w:r w:rsidR="009E4C3F">
              <w:rPr>
                <w:rFonts w:ascii="Times New Roman"/>
                <w:sz w:val="20"/>
              </w:rPr>
              <w:t>21</w:t>
            </w:r>
            <w:r>
              <w:rPr>
                <w:rFonts w:ascii="Times New Roman"/>
                <w:sz w:val="20"/>
              </w:rPr>
              <w:t>}</w:t>
            </w:r>
          </w:p>
        </w:tc>
        <w:tc>
          <w:tcPr>
            <w:tcW w:w="712" w:type="dxa"/>
          </w:tcPr>
          <w:p w14:paraId="436B9E04" w14:textId="179976D2" w:rsidR="00B75825" w:rsidRDefault="00CD7556">
            <w:pPr>
              <w:pStyle w:val="TableParagraph"/>
              <w:rPr>
                <w:rFonts w:ascii="Times New Roman"/>
                <w:sz w:val="18"/>
              </w:rPr>
            </w:pPr>
            <w:r>
              <w:rPr>
                <w:rFonts w:ascii="Times New Roman"/>
                <w:sz w:val="20"/>
              </w:rPr>
              <w:t>${noaplica1</w:t>
            </w:r>
            <w:r w:rsidR="00D62003">
              <w:rPr>
                <w:rFonts w:ascii="Times New Roman"/>
                <w:sz w:val="20"/>
              </w:rPr>
              <w:t>21</w:t>
            </w:r>
            <w:r>
              <w:rPr>
                <w:rFonts w:ascii="Times New Roman"/>
                <w:sz w:val="20"/>
              </w:rPr>
              <w:t>}</w:t>
            </w:r>
          </w:p>
        </w:tc>
        <w:tc>
          <w:tcPr>
            <w:tcW w:w="1700" w:type="dxa"/>
            <w:gridSpan w:val="2"/>
          </w:tcPr>
          <w:p w14:paraId="436B9E05" w14:textId="6D3F75FB"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21</w:t>
            </w:r>
            <w:r>
              <w:rPr>
                <w:rFonts w:ascii="Times New Roman"/>
                <w:sz w:val="20"/>
              </w:rPr>
              <w:t>}</w:t>
            </w:r>
          </w:p>
        </w:tc>
      </w:tr>
      <w:tr w:rsidR="00B75825" w14:paraId="436B9E0C" w14:textId="77777777" w:rsidTr="1E562CEB">
        <w:trPr>
          <w:trHeight w:val="268"/>
        </w:trPr>
        <w:tc>
          <w:tcPr>
            <w:tcW w:w="8366" w:type="dxa"/>
            <w:gridSpan w:val="5"/>
          </w:tcPr>
          <w:p w14:paraId="436B9E07" w14:textId="77777777" w:rsidR="00B75825" w:rsidRDefault="00147C55">
            <w:pPr>
              <w:pStyle w:val="TableParagraph"/>
              <w:spacing w:line="248" w:lineRule="exact"/>
              <w:ind w:left="107"/>
            </w:pPr>
            <w:proofErr w:type="spellStart"/>
            <w:r>
              <w:t>ix</w:t>
            </w:r>
            <w:proofErr w:type="spellEnd"/>
            <w:r>
              <w:t>.</w:t>
            </w:r>
            <w:r>
              <w:rPr>
                <w:spacing w:val="-9"/>
              </w:rPr>
              <w:t xml:space="preserve"> </w:t>
            </w:r>
            <w:r>
              <w:t>Recomendaciones</w:t>
            </w:r>
            <w:r>
              <w:rPr>
                <w:spacing w:val="-6"/>
              </w:rPr>
              <w:t xml:space="preserve"> </w:t>
            </w:r>
            <w:r>
              <w:t>de</w:t>
            </w:r>
            <w:r>
              <w:rPr>
                <w:spacing w:val="-5"/>
              </w:rPr>
              <w:t xml:space="preserve"> </w:t>
            </w:r>
            <w:r>
              <w:t>instalación</w:t>
            </w:r>
            <w:r>
              <w:rPr>
                <w:spacing w:val="-8"/>
              </w:rPr>
              <w:t xml:space="preserve"> </w:t>
            </w:r>
            <w:r>
              <w:t>del</w:t>
            </w:r>
            <w:r>
              <w:rPr>
                <w:spacing w:val="-9"/>
              </w:rPr>
              <w:t xml:space="preserve"> </w:t>
            </w:r>
            <w:r>
              <w:t>fabricante</w:t>
            </w:r>
            <w:r>
              <w:rPr>
                <w:spacing w:val="-5"/>
              </w:rPr>
              <w:t xml:space="preserve"> </w:t>
            </w:r>
            <w:r>
              <w:t>del</w:t>
            </w:r>
            <w:r>
              <w:rPr>
                <w:spacing w:val="-10"/>
              </w:rPr>
              <w:t xml:space="preserve"> </w:t>
            </w:r>
            <w:r>
              <w:rPr>
                <w:spacing w:val="-2"/>
              </w:rPr>
              <w:t>equipo.</w:t>
            </w:r>
          </w:p>
        </w:tc>
        <w:tc>
          <w:tcPr>
            <w:tcW w:w="424" w:type="dxa"/>
          </w:tcPr>
          <w:p w14:paraId="436B9E08" w14:textId="17B9FB37" w:rsidR="00B75825" w:rsidRDefault="005C3624">
            <w:pPr>
              <w:pStyle w:val="TableParagraph"/>
              <w:rPr>
                <w:rFonts w:ascii="Times New Roman"/>
                <w:sz w:val="18"/>
              </w:rPr>
            </w:pPr>
            <w:r>
              <w:rPr>
                <w:rFonts w:ascii="Times New Roman"/>
                <w:sz w:val="20"/>
              </w:rPr>
              <w:t>${si1</w:t>
            </w:r>
            <w:r w:rsidR="003A03EB">
              <w:rPr>
                <w:rFonts w:ascii="Times New Roman"/>
                <w:sz w:val="20"/>
              </w:rPr>
              <w:t>22</w:t>
            </w:r>
            <w:r>
              <w:rPr>
                <w:rFonts w:ascii="Times New Roman"/>
                <w:sz w:val="20"/>
              </w:rPr>
              <w:t>}</w:t>
            </w:r>
          </w:p>
        </w:tc>
        <w:tc>
          <w:tcPr>
            <w:tcW w:w="424" w:type="dxa"/>
          </w:tcPr>
          <w:p w14:paraId="436B9E09" w14:textId="762D0318" w:rsidR="00B75825" w:rsidRDefault="007C3058">
            <w:pPr>
              <w:pStyle w:val="TableParagraph"/>
              <w:rPr>
                <w:rFonts w:ascii="Times New Roman"/>
                <w:sz w:val="18"/>
              </w:rPr>
            </w:pPr>
            <w:r>
              <w:rPr>
                <w:rFonts w:ascii="Times New Roman"/>
                <w:sz w:val="20"/>
              </w:rPr>
              <w:t>${no1</w:t>
            </w:r>
            <w:r w:rsidR="009E4C3F">
              <w:rPr>
                <w:rFonts w:ascii="Times New Roman"/>
                <w:sz w:val="20"/>
              </w:rPr>
              <w:t>22</w:t>
            </w:r>
            <w:r>
              <w:rPr>
                <w:rFonts w:ascii="Times New Roman"/>
                <w:sz w:val="20"/>
              </w:rPr>
              <w:t>}</w:t>
            </w:r>
          </w:p>
        </w:tc>
        <w:tc>
          <w:tcPr>
            <w:tcW w:w="712" w:type="dxa"/>
          </w:tcPr>
          <w:p w14:paraId="436B9E0A" w14:textId="6786A69D" w:rsidR="00B75825" w:rsidRDefault="00CD7556">
            <w:pPr>
              <w:pStyle w:val="TableParagraph"/>
              <w:rPr>
                <w:rFonts w:ascii="Times New Roman"/>
                <w:sz w:val="18"/>
              </w:rPr>
            </w:pPr>
            <w:r>
              <w:rPr>
                <w:rFonts w:ascii="Times New Roman"/>
                <w:sz w:val="20"/>
              </w:rPr>
              <w:t>${noaplica1</w:t>
            </w:r>
            <w:r w:rsidR="00D62003">
              <w:rPr>
                <w:rFonts w:ascii="Times New Roman"/>
                <w:sz w:val="20"/>
              </w:rPr>
              <w:t>22</w:t>
            </w:r>
            <w:r>
              <w:rPr>
                <w:rFonts w:ascii="Times New Roman"/>
                <w:sz w:val="20"/>
              </w:rPr>
              <w:t>}</w:t>
            </w:r>
          </w:p>
        </w:tc>
        <w:tc>
          <w:tcPr>
            <w:tcW w:w="1700" w:type="dxa"/>
            <w:gridSpan w:val="2"/>
          </w:tcPr>
          <w:p w14:paraId="436B9E0B" w14:textId="69098444"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22</w:t>
            </w:r>
            <w:r>
              <w:rPr>
                <w:rFonts w:ascii="Times New Roman"/>
                <w:sz w:val="20"/>
              </w:rPr>
              <w:t>}</w:t>
            </w:r>
          </w:p>
        </w:tc>
      </w:tr>
      <w:tr w:rsidR="00B75825" w14:paraId="436B9E12" w14:textId="77777777" w:rsidTr="1E562CEB">
        <w:trPr>
          <w:trHeight w:val="268"/>
        </w:trPr>
        <w:tc>
          <w:tcPr>
            <w:tcW w:w="8366" w:type="dxa"/>
            <w:gridSpan w:val="5"/>
          </w:tcPr>
          <w:p w14:paraId="436B9E0D" w14:textId="77777777" w:rsidR="00B75825" w:rsidRDefault="00147C55">
            <w:pPr>
              <w:pStyle w:val="TableParagraph"/>
              <w:spacing w:line="248" w:lineRule="exact"/>
              <w:ind w:left="107"/>
            </w:pPr>
            <w:r>
              <w:t>x.</w:t>
            </w:r>
            <w:r>
              <w:rPr>
                <w:spacing w:val="-7"/>
              </w:rPr>
              <w:t xml:space="preserve"> </w:t>
            </w:r>
            <w:r>
              <w:t>Las</w:t>
            </w:r>
            <w:r>
              <w:rPr>
                <w:spacing w:val="-4"/>
              </w:rPr>
              <w:t xml:space="preserve"> </w:t>
            </w:r>
            <w:r>
              <w:t>demás</w:t>
            </w:r>
            <w:r>
              <w:rPr>
                <w:spacing w:val="-7"/>
              </w:rPr>
              <w:t xml:space="preserve"> </w:t>
            </w:r>
            <w:r>
              <w:t>que</w:t>
            </w:r>
            <w:r>
              <w:rPr>
                <w:spacing w:val="-3"/>
              </w:rPr>
              <w:t xml:space="preserve"> </w:t>
            </w:r>
            <w:r>
              <w:t>considere</w:t>
            </w:r>
            <w:r>
              <w:rPr>
                <w:spacing w:val="-8"/>
              </w:rPr>
              <w:t xml:space="preserve"> </w:t>
            </w:r>
            <w:r>
              <w:t>necesarias</w:t>
            </w:r>
            <w:r>
              <w:rPr>
                <w:spacing w:val="-6"/>
              </w:rPr>
              <w:t xml:space="preserve"> </w:t>
            </w:r>
            <w:r>
              <w:t>para</w:t>
            </w:r>
            <w:r>
              <w:rPr>
                <w:spacing w:val="-5"/>
              </w:rPr>
              <w:t xml:space="preserve"> </w:t>
            </w:r>
            <w:r>
              <w:t>la</w:t>
            </w:r>
            <w:r>
              <w:rPr>
                <w:spacing w:val="-6"/>
              </w:rPr>
              <w:t xml:space="preserve"> </w:t>
            </w:r>
            <w:r>
              <w:t>evaluación</w:t>
            </w:r>
            <w:r>
              <w:rPr>
                <w:spacing w:val="-5"/>
              </w:rPr>
              <w:t xml:space="preserve"> </w:t>
            </w:r>
            <w:r>
              <w:t>del</w:t>
            </w:r>
            <w:r>
              <w:rPr>
                <w:spacing w:val="-4"/>
              </w:rPr>
              <w:t xml:space="preserve"> </w:t>
            </w:r>
            <w:r>
              <w:rPr>
                <w:spacing w:val="-2"/>
              </w:rPr>
              <w:t>diseño.</w:t>
            </w:r>
          </w:p>
        </w:tc>
        <w:tc>
          <w:tcPr>
            <w:tcW w:w="424" w:type="dxa"/>
          </w:tcPr>
          <w:p w14:paraId="436B9E0E" w14:textId="414B0062" w:rsidR="00B75825" w:rsidRDefault="005C3624">
            <w:pPr>
              <w:pStyle w:val="TableParagraph"/>
              <w:rPr>
                <w:rFonts w:ascii="Times New Roman"/>
                <w:sz w:val="18"/>
              </w:rPr>
            </w:pPr>
            <w:r>
              <w:rPr>
                <w:rFonts w:ascii="Times New Roman"/>
                <w:sz w:val="20"/>
              </w:rPr>
              <w:t>${si1</w:t>
            </w:r>
            <w:r w:rsidR="003A03EB">
              <w:rPr>
                <w:rFonts w:ascii="Times New Roman"/>
                <w:sz w:val="20"/>
              </w:rPr>
              <w:t>23</w:t>
            </w:r>
            <w:r>
              <w:rPr>
                <w:rFonts w:ascii="Times New Roman"/>
                <w:sz w:val="20"/>
              </w:rPr>
              <w:t>}</w:t>
            </w:r>
          </w:p>
        </w:tc>
        <w:tc>
          <w:tcPr>
            <w:tcW w:w="424" w:type="dxa"/>
          </w:tcPr>
          <w:p w14:paraId="436B9E0F" w14:textId="24B54C2E" w:rsidR="00B75825" w:rsidRDefault="007C3058">
            <w:pPr>
              <w:pStyle w:val="TableParagraph"/>
              <w:rPr>
                <w:rFonts w:ascii="Times New Roman"/>
                <w:sz w:val="18"/>
              </w:rPr>
            </w:pPr>
            <w:r>
              <w:rPr>
                <w:rFonts w:ascii="Times New Roman"/>
                <w:sz w:val="20"/>
              </w:rPr>
              <w:t>${no1</w:t>
            </w:r>
            <w:r w:rsidR="009E4C3F">
              <w:rPr>
                <w:rFonts w:ascii="Times New Roman"/>
                <w:sz w:val="20"/>
              </w:rPr>
              <w:t>23</w:t>
            </w:r>
            <w:r>
              <w:rPr>
                <w:rFonts w:ascii="Times New Roman"/>
                <w:sz w:val="20"/>
              </w:rPr>
              <w:t>}</w:t>
            </w:r>
          </w:p>
        </w:tc>
        <w:tc>
          <w:tcPr>
            <w:tcW w:w="712" w:type="dxa"/>
          </w:tcPr>
          <w:p w14:paraId="436B9E10" w14:textId="6AB7845A" w:rsidR="00B75825" w:rsidRDefault="00CD7556">
            <w:pPr>
              <w:pStyle w:val="TableParagraph"/>
              <w:rPr>
                <w:rFonts w:ascii="Times New Roman"/>
                <w:sz w:val="18"/>
              </w:rPr>
            </w:pPr>
            <w:r>
              <w:rPr>
                <w:rFonts w:ascii="Times New Roman"/>
                <w:sz w:val="20"/>
              </w:rPr>
              <w:t>${noaplica1</w:t>
            </w:r>
            <w:r w:rsidR="00D62003">
              <w:rPr>
                <w:rFonts w:ascii="Times New Roman"/>
                <w:sz w:val="20"/>
              </w:rPr>
              <w:t>23</w:t>
            </w:r>
            <w:r>
              <w:rPr>
                <w:rFonts w:ascii="Times New Roman"/>
                <w:sz w:val="20"/>
              </w:rPr>
              <w:t>}</w:t>
            </w:r>
          </w:p>
        </w:tc>
        <w:tc>
          <w:tcPr>
            <w:tcW w:w="1700" w:type="dxa"/>
            <w:gridSpan w:val="2"/>
          </w:tcPr>
          <w:p w14:paraId="436B9E11" w14:textId="5D6F580C"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23</w:t>
            </w:r>
            <w:r>
              <w:rPr>
                <w:rFonts w:ascii="Times New Roman"/>
                <w:sz w:val="20"/>
              </w:rPr>
              <w:t>}</w:t>
            </w:r>
          </w:p>
        </w:tc>
      </w:tr>
      <w:tr w:rsidR="00B75825" w14:paraId="436B9E14" w14:textId="77777777" w:rsidTr="1E562CEB">
        <w:trPr>
          <w:trHeight w:val="294"/>
        </w:trPr>
        <w:tc>
          <w:tcPr>
            <w:tcW w:w="11626" w:type="dxa"/>
            <w:gridSpan w:val="10"/>
            <w:shd w:val="clear" w:color="auto" w:fill="DEEAF6"/>
          </w:tcPr>
          <w:p w14:paraId="436B9E13" w14:textId="77777777" w:rsidR="00B75825" w:rsidRDefault="00147C55">
            <w:pPr>
              <w:pStyle w:val="TableParagraph"/>
              <w:spacing w:line="268" w:lineRule="exact"/>
              <w:ind w:left="107"/>
            </w:pPr>
            <w:r>
              <w:t>4.</w:t>
            </w:r>
            <w:r>
              <w:rPr>
                <w:spacing w:val="-7"/>
              </w:rPr>
              <w:t xml:space="preserve"> </w:t>
            </w:r>
            <w:r>
              <w:t>Análisis</w:t>
            </w:r>
            <w:r>
              <w:rPr>
                <w:spacing w:val="-8"/>
              </w:rPr>
              <w:t xml:space="preserve"> </w:t>
            </w:r>
            <w:r>
              <w:t>y</w:t>
            </w:r>
            <w:r>
              <w:rPr>
                <w:spacing w:val="-4"/>
              </w:rPr>
              <w:t xml:space="preserve"> </w:t>
            </w:r>
            <w:r>
              <w:t>evaluación</w:t>
            </w:r>
            <w:r>
              <w:rPr>
                <w:spacing w:val="-5"/>
              </w:rPr>
              <w:t xml:space="preserve"> </w:t>
            </w:r>
            <w:r>
              <w:t>de</w:t>
            </w:r>
            <w:r>
              <w:rPr>
                <w:spacing w:val="-4"/>
              </w:rPr>
              <w:t xml:space="preserve"> </w:t>
            </w:r>
            <w:r>
              <w:t>la</w:t>
            </w:r>
            <w:r>
              <w:rPr>
                <w:spacing w:val="-4"/>
              </w:rPr>
              <w:t xml:space="preserve"> </w:t>
            </w:r>
            <w:r>
              <w:t>operación</w:t>
            </w:r>
            <w:r>
              <w:rPr>
                <w:spacing w:val="-6"/>
              </w:rPr>
              <w:t xml:space="preserve"> </w:t>
            </w:r>
            <w:r>
              <w:t>del</w:t>
            </w:r>
            <w:r>
              <w:rPr>
                <w:spacing w:val="-4"/>
              </w:rPr>
              <w:t xml:space="preserve"> </w:t>
            </w:r>
            <w:r>
              <w:t>sistema</w:t>
            </w:r>
            <w:r>
              <w:rPr>
                <w:spacing w:val="-5"/>
              </w:rPr>
              <w:t xml:space="preserve"> </w:t>
            </w:r>
            <w:r>
              <w:t>de</w:t>
            </w:r>
            <w:r>
              <w:rPr>
                <w:spacing w:val="-10"/>
              </w:rPr>
              <w:t xml:space="preserve"> </w:t>
            </w:r>
            <w:r>
              <w:rPr>
                <w:spacing w:val="-2"/>
              </w:rPr>
              <w:t>medición:</w:t>
            </w:r>
          </w:p>
        </w:tc>
      </w:tr>
      <w:tr w:rsidR="00B75825" w14:paraId="436B9E16" w14:textId="77777777" w:rsidTr="1E562CEB">
        <w:trPr>
          <w:trHeight w:val="872"/>
        </w:trPr>
        <w:tc>
          <w:tcPr>
            <w:tcW w:w="11626" w:type="dxa"/>
            <w:gridSpan w:val="10"/>
            <w:tcBorders>
              <w:bottom w:val="nil"/>
            </w:tcBorders>
            <w:shd w:val="clear" w:color="auto" w:fill="FFFFFF" w:themeFill="background1"/>
          </w:tcPr>
          <w:p w14:paraId="436B9E15" w14:textId="77777777" w:rsidR="00B75825" w:rsidRDefault="00147C55">
            <w:pPr>
              <w:pStyle w:val="TableParagraph"/>
              <w:spacing w:before="8" w:line="232" w:lineRule="auto"/>
              <w:ind w:left="107" w:right="135"/>
              <w:jc w:val="both"/>
            </w:pPr>
            <w:r w:rsidRPr="00942D91">
              <w:rPr>
                <w:noProof/>
              </w:rPr>
              <w:lastRenderedPageBreak/>
              <mc:AlternateContent>
                <mc:Choice Requires="wpg">
                  <w:drawing>
                    <wp:anchor distT="0" distB="0" distL="0" distR="0" simplePos="0" relativeHeight="485986304" behindDoc="1" locked="0" layoutInCell="1" allowOverlap="1" wp14:anchorId="436B9ECE" wp14:editId="436B9ECF">
                      <wp:simplePos x="0" y="0"/>
                      <wp:positionH relativeFrom="column">
                        <wp:posOffset>68580</wp:posOffset>
                      </wp:positionH>
                      <wp:positionV relativeFrom="paragraph">
                        <wp:posOffset>1211</wp:posOffset>
                      </wp:positionV>
                      <wp:extent cx="7221220" cy="32956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21220" cy="329565"/>
                                <a:chOff x="0" y="0"/>
                                <a:chExt cx="7221220" cy="329565"/>
                              </a:xfrm>
                            </wpg:grpSpPr>
                            <wps:wsp>
                              <wps:cNvPr id="35" name="Graphic 35"/>
                              <wps:cNvSpPr/>
                              <wps:spPr>
                                <a:xfrm>
                                  <a:off x="0" y="12"/>
                                  <a:ext cx="7221220" cy="329565"/>
                                </a:xfrm>
                                <a:custGeom>
                                  <a:avLst/>
                                  <a:gdLst/>
                                  <a:ahLst/>
                                  <a:cxnLst/>
                                  <a:rect l="l" t="t" r="r" b="b"/>
                                  <a:pathLst>
                                    <a:path w="7221220" h="329565">
                                      <a:moveTo>
                                        <a:pt x="7220699" y="0"/>
                                      </a:moveTo>
                                      <a:lnTo>
                                        <a:pt x="0" y="0"/>
                                      </a:lnTo>
                                      <a:lnTo>
                                        <a:pt x="0" y="164884"/>
                                      </a:lnTo>
                                      <a:lnTo>
                                        <a:pt x="0" y="329476"/>
                                      </a:lnTo>
                                      <a:lnTo>
                                        <a:pt x="7220699" y="329476"/>
                                      </a:lnTo>
                                      <a:lnTo>
                                        <a:pt x="7220699" y="164884"/>
                                      </a:lnTo>
                                      <a:lnTo>
                                        <a:pt x="7220699" y="0"/>
                                      </a:lnTo>
                                      <a:close/>
                                    </a:path>
                                  </a:pathLst>
                                </a:custGeom>
                                <a:solidFill>
                                  <a:srgbClr val="FFFF00"/>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30CC46BF" id="Group 34" o:spid="_x0000_s1026" style="position:absolute;margin-left:5.4pt;margin-top:.1pt;width:568.6pt;height:25.95pt;z-index:-17330176;mso-wrap-distance-left:0;mso-wrap-distance-right:0" coordsize="72212,3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">
                      <v:shape id="Graphic 35" o:spid="_x0000_s1027" style="position:absolute;width:72212;height:3295;visibility:visible;mso-wrap-style:square;v-text-anchor:top" coordsize="7221220,3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" path="m7220699,l,,,164884,,329476r7220699,l7220699,164884,7220699,xe" fillcolor="yellow" stroked="f">
                        <v:path arrowok="t"/>
                      </v:shape>
                    </v:group>
                  </w:pict>
                </mc:Fallback>
              </mc:AlternateContent>
            </w:r>
            <w:r w:rsidRPr="00942D91">
              <w:t>El proveedor del servicio de verificación debe analizar y evaluar, si la operación del sistema de medición se lleva a cabo de acuerdo</w:t>
            </w:r>
            <w:r w:rsidRPr="00942D91">
              <w:rPr>
                <w:spacing w:val="-13"/>
              </w:rPr>
              <w:t xml:space="preserve"> </w:t>
            </w:r>
            <w:r w:rsidRPr="00942D91">
              <w:t>a</w:t>
            </w:r>
            <w:r w:rsidRPr="00942D91">
              <w:rPr>
                <w:spacing w:val="-11"/>
              </w:rPr>
              <w:t xml:space="preserve"> </w:t>
            </w:r>
            <w:r w:rsidRPr="00942D91">
              <w:t>las</w:t>
            </w:r>
            <w:r w:rsidRPr="00942D91">
              <w:rPr>
                <w:spacing w:val="-11"/>
              </w:rPr>
              <w:t xml:space="preserve"> </w:t>
            </w:r>
            <w:r w:rsidRPr="00942D91">
              <w:t>referencias</w:t>
            </w:r>
            <w:r w:rsidRPr="00942D91">
              <w:rPr>
                <w:spacing w:val="-12"/>
              </w:rPr>
              <w:t xml:space="preserve"> </w:t>
            </w:r>
            <w:r w:rsidRPr="00942D91">
              <w:t>normativas</w:t>
            </w:r>
            <w:r w:rsidRPr="00942D91">
              <w:rPr>
                <w:spacing w:val="-11"/>
              </w:rPr>
              <w:t xml:space="preserve"> </w:t>
            </w:r>
            <w:r w:rsidRPr="00942D91">
              <w:t>listadas</w:t>
            </w:r>
            <w:r w:rsidRPr="00942D91">
              <w:rPr>
                <w:spacing w:val="-13"/>
              </w:rPr>
              <w:t xml:space="preserve"> </w:t>
            </w:r>
            <w:r w:rsidRPr="00942D91">
              <w:t>en</w:t>
            </w:r>
            <w:r w:rsidRPr="00942D91">
              <w:rPr>
                <w:spacing w:val="-8"/>
              </w:rPr>
              <w:t xml:space="preserve"> </w:t>
            </w:r>
            <w:r w:rsidRPr="00942D91">
              <w:t>el</w:t>
            </w:r>
            <w:r w:rsidRPr="00942D91">
              <w:rPr>
                <w:spacing w:val="-11"/>
              </w:rPr>
              <w:t xml:space="preserve"> </w:t>
            </w:r>
            <w:r w:rsidRPr="00942D91">
              <w:t>apartado</w:t>
            </w:r>
            <w:r w:rsidRPr="00942D91">
              <w:rPr>
                <w:spacing w:val="-12"/>
              </w:rPr>
              <w:t xml:space="preserve"> </w:t>
            </w:r>
            <w:r w:rsidRPr="00942D91">
              <w:t>30.7.</w:t>
            </w:r>
            <w:r w:rsidRPr="00942D91">
              <w:rPr>
                <w:spacing w:val="-11"/>
              </w:rPr>
              <w:t xml:space="preserve"> </w:t>
            </w:r>
            <w:r w:rsidRPr="00942D91">
              <w:t>del</w:t>
            </w:r>
            <w:r w:rsidRPr="00942D91">
              <w:rPr>
                <w:spacing w:val="-11"/>
              </w:rPr>
              <w:t xml:space="preserve"> </w:t>
            </w:r>
            <w:r w:rsidRPr="00942D91">
              <w:t>Anexo</w:t>
            </w:r>
            <w:r w:rsidRPr="00942D91">
              <w:rPr>
                <w:spacing w:val="-9"/>
              </w:rPr>
              <w:t xml:space="preserve"> </w:t>
            </w:r>
            <w:r w:rsidRPr="00942D91">
              <w:t>30</w:t>
            </w:r>
            <w:r w:rsidRPr="00942D91">
              <w:rPr>
                <w:spacing w:val="-11"/>
              </w:rPr>
              <w:t xml:space="preserve"> </w:t>
            </w:r>
            <w:r w:rsidRPr="00942D91">
              <w:t>de</w:t>
            </w:r>
            <w:r w:rsidRPr="00942D91">
              <w:rPr>
                <w:spacing w:val="-13"/>
              </w:rPr>
              <w:t xml:space="preserve"> </w:t>
            </w:r>
            <w:r w:rsidRPr="00942D91">
              <w:t>la</w:t>
            </w:r>
            <w:r w:rsidRPr="00942D91">
              <w:rPr>
                <w:spacing w:val="-11"/>
              </w:rPr>
              <w:t xml:space="preserve"> </w:t>
            </w:r>
            <w:r w:rsidRPr="00942D91">
              <w:t>RMF,</w:t>
            </w:r>
            <w:r w:rsidRPr="00942D91">
              <w:rPr>
                <w:spacing w:val="-13"/>
              </w:rPr>
              <w:t xml:space="preserve"> </w:t>
            </w:r>
            <w:r w:rsidRPr="00942D91">
              <w:t>y/o</w:t>
            </w:r>
            <w:r w:rsidRPr="00942D91">
              <w:rPr>
                <w:spacing w:val="-9"/>
              </w:rPr>
              <w:t xml:space="preserve"> </w:t>
            </w:r>
            <w:r w:rsidRPr="00942D91">
              <w:t>a</w:t>
            </w:r>
            <w:r w:rsidRPr="00942D91">
              <w:rPr>
                <w:spacing w:val="-12"/>
              </w:rPr>
              <w:t xml:space="preserve"> </w:t>
            </w:r>
            <w:r w:rsidRPr="00942D91">
              <w:t>los</w:t>
            </w:r>
            <w:r w:rsidRPr="00942D91">
              <w:rPr>
                <w:spacing w:val="-13"/>
              </w:rPr>
              <w:t xml:space="preserve"> </w:t>
            </w:r>
            <w:r w:rsidRPr="00942D91">
              <w:t>manuales</w:t>
            </w:r>
            <w:r w:rsidRPr="00942D91">
              <w:rPr>
                <w:spacing w:val="-12"/>
              </w:rPr>
              <w:t xml:space="preserve"> </w:t>
            </w:r>
            <w:r w:rsidRPr="00942D91">
              <w:t>y</w:t>
            </w:r>
            <w:r w:rsidRPr="00942D91">
              <w:rPr>
                <w:spacing w:val="-11"/>
              </w:rPr>
              <w:t xml:space="preserve"> </w:t>
            </w:r>
            <w:r w:rsidRPr="00942D91">
              <w:t xml:space="preserve">recomendaciones </w:t>
            </w:r>
            <w:r w:rsidRPr="00942D91">
              <w:rPr>
                <w:color w:val="000000"/>
              </w:rPr>
              <w:t>del fabricante. Este análisis y evaluación debe incluir:</w:t>
            </w:r>
          </w:p>
        </w:tc>
      </w:tr>
      <w:tr w:rsidR="00B75825" w14:paraId="436B9E1C" w14:textId="77777777" w:rsidTr="1E562CEB">
        <w:trPr>
          <w:trHeight w:val="249"/>
        </w:trPr>
        <w:tc>
          <w:tcPr>
            <w:tcW w:w="993" w:type="dxa"/>
            <w:vMerge w:val="restart"/>
            <w:tcBorders>
              <w:left w:val="nil"/>
              <w:bottom w:val="nil"/>
              <w:right w:val="single" w:sz="6" w:space="0" w:color="000000" w:themeColor="text1"/>
            </w:tcBorders>
          </w:tcPr>
          <w:p w14:paraId="436B9E17" w14:textId="77777777" w:rsidR="00B75825" w:rsidRDefault="00B75825">
            <w:pPr>
              <w:pStyle w:val="TableParagraph"/>
              <w:rPr>
                <w:rFonts w:ascii="Times New Roman"/>
                <w:sz w:val="20"/>
              </w:rPr>
            </w:pPr>
          </w:p>
        </w:tc>
        <w:tc>
          <w:tcPr>
            <w:tcW w:w="3656" w:type="dxa"/>
            <w:tcBorders>
              <w:top w:val="thinThickMediumGap" w:sz="3" w:space="0" w:color="000000" w:themeColor="text1"/>
              <w:left w:val="single" w:sz="6" w:space="0" w:color="000000" w:themeColor="text1"/>
              <w:bottom w:val="single" w:sz="6" w:space="0" w:color="000000" w:themeColor="text1"/>
              <w:right w:val="single" w:sz="6" w:space="0" w:color="000000" w:themeColor="text1"/>
            </w:tcBorders>
          </w:tcPr>
          <w:p w14:paraId="436B9E18" w14:textId="77777777" w:rsidR="00B75825" w:rsidRDefault="00147C55">
            <w:pPr>
              <w:pStyle w:val="TableParagraph"/>
              <w:spacing w:before="10" w:line="219" w:lineRule="exact"/>
              <w:ind w:left="1" w:right="2"/>
              <w:jc w:val="center"/>
              <w:rPr>
                <w:b/>
                <w:sz w:val="20"/>
              </w:rPr>
            </w:pPr>
            <w:r>
              <w:rPr>
                <w:b/>
                <w:spacing w:val="-2"/>
                <w:sz w:val="20"/>
              </w:rPr>
              <w:t>ELABORÓ:</w:t>
            </w:r>
          </w:p>
        </w:tc>
        <w:tc>
          <w:tcPr>
            <w:tcW w:w="2482" w:type="dxa"/>
            <w:tcBorders>
              <w:top w:val="thinThickMediumGap" w:sz="3" w:space="0" w:color="000000" w:themeColor="text1"/>
              <w:left w:val="single" w:sz="6" w:space="0" w:color="000000" w:themeColor="text1"/>
              <w:bottom w:val="single" w:sz="6" w:space="0" w:color="000000" w:themeColor="text1"/>
              <w:right w:val="single" w:sz="6" w:space="0" w:color="000000" w:themeColor="text1"/>
            </w:tcBorders>
          </w:tcPr>
          <w:p w14:paraId="436B9E19" w14:textId="77777777" w:rsidR="00B75825" w:rsidRDefault="00147C55">
            <w:pPr>
              <w:pStyle w:val="TableParagraph"/>
              <w:spacing w:before="10" w:line="219" w:lineRule="exact"/>
              <w:ind w:left="57"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1" w:type="dxa"/>
            <w:gridSpan w:val="6"/>
            <w:tcBorders>
              <w:top w:val="thinThickMediumGap" w:sz="3" w:space="0" w:color="000000" w:themeColor="text1"/>
              <w:left w:val="single" w:sz="6" w:space="0" w:color="000000" w:themeColor="text1"/>
              <w:bottom w:val="single" w:sz="6" w:space="0" w:color="000000" w:themeColor="text1"/>
              <w:right w:val="single" w:sz="6" w:space="0" w:color="000000" w:themeColor="text1"/>
            </w:tcBorders>
          </w:tcPr>
          <w:p w14:paraId="436B9E1A" w14:textId="77777777" w:rsidR="00B75825" w:rsidRDefault="00147C55">
            <w:pPr>
              <w:pStyle w:val="TableParagraph"/>
              <w:spacing w:before="10" w:line="219" w:lineRule="exact"/>
              <w:ind w:left="110"/>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c>
          <w:tcPr>
            <w:tcW w:w="1234" w:type="dxa"/>
            <w:vMerge w:val="restart"/>
            <w:tcBorders>
              <w:left w:val="single" w:sz="6" w:space="0" w:color="000000" w:themeColor="text1"/>
              <w:bottom w:val="nil"/>
              <w:right w:val="nil"/>
            </w:tcBorders>
          </w:tcPr>
          <w:p w14:paraId="436B9E1B" w14:textId="77777777" w:rsidR="00B75825" w:rsidRDefault="00B75825">
            <w:pPr>
              <w:pStyle w:val="TableParagraph"/>
              <w:rPr>
                <w:rFonts w:ascii="Times New Roman"/>
                <w:sz w:val="20"/>
              </w:rPr>
            </w:pPr>
          </w:p>
        </w:tc>
      </w:tr>
      <w:tr w:rsidR="00B75825" w14:paraId="436B9E22" w14:textId="77777777" w:rsidTr="1E562CEB">
        <w:trPr>
          <w:trHeight w:val="237"/>
        </w:trPr>
        <w:tc>
          <w:tcPr>
            <w:tcW w:w="993" w:type="dxa"/>
            <w:vMerge/>
          </w:tcPr>
          <w:p w14:paraId="436B9E1D" w14:textId="77777777" w:rsidR="00B75825" w:rsidRDefault="00B75825">
            <w:pPr>
              <w:rPr>
                <w:sz w:val="2"/>
                <w:szCs w:val="2"/>
              </w:rPr>
            </w:pPr>
          </w:p>
        </w:tc>
        <w:tc>
          <w:tcPr>
            <w:tcW w:w="36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1E" w14:textId="77777777" w:rsidR="00B75825" w:rsidRDefault="00147C55">
            <w:pPr>
              <w:pStyle w:val="TableParagraph"/>
              <w:spacing w:line="217" w:lineRule="exact"/>
              <w:ind w:left="106"/>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1F" w14:textId="77777777" w:rsidR="00B75825" w:rsidRPr="00841FEF" w:rsidRDefault="00147C55">
            <w:pPr>
              <w:pStyle w:val="TableParagraph"/>
              <w:spacing w:line="217" w:lineRule="exact"/>
              <w:ind w:left="4" w:right="60"/>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1" w:type="dxa"/>
            <w:gridSpan w:val="6"/>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20" w14:textId="77777777" w:rsidR="00B75825" w:rsidRPr="00841FEF" w:rsidRDefault="00147C55">
            <w:pPr>
              <w:pStyle w:val="TableParagraph"/>
              <w:spacing w:line="217" w:lineRule="exact"/>
              <w:ind w:left="238"/>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c>
          <w:tcPr>
            <w:tcW w:w="1234" w:type="dxa"/>
            <w:vMerge/>
          </w:tcPr>
          <w:p w14:paraId="436B9E21" w14:textId="77777777" w:rsidR="00B75825" w:rsidRDefault="00B75825">
            <w:pPr>
              <w:rPr>
                <w:sz w:val="2"/>
                <w:szCs w:val="2"/>
              </w:rPr>
            </w:pPr>
          </w:p>
        </w:tc>
      </w:tr>
      <w:tr w:rsidR="00B75825" w14:paraId="436B9E29" w14:textId="77777777" w:rsidTr="1E562CEB">
        <w:trPr>
          <w:trHeight w:val="241"/>
        </w:trPr>
        <w:tc>
          <w:tcPr>
            <w:tcW w:w="993" w:type="dxa"/>
            <w:vMerge/>
          </w:tcPr>
          <w:p w14:paraId="436B9E23" w14:textId="77777777" w:rsidR="00B75825" w:rsidRDefault="00B75825">
            <w:pPr>
              <w:rPr>
                <w:sz w:val="2"/>
                <w:szCs w:val="2"/>
              </w:rPr>
            </w:pPr>
          </w:p>
        </w:tc>
        <w:tc>
          <w:tcPr>
            <w:tcW w:w="365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24" w14:textId="77777777" w:rsidR="00B75825" w:rsidRDefault="00147C55">
            <w:pPr>
              <w:pStyle w:val="TableParagraph"/>
              <w:spacing w:line="222" w:lineRule="exact"/>
              <w:ind w:left="963"/>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25" w14:textId="77777777" w:rsidR="00B75825" w:rsidRPr="00841FEF" w:rsidRDefault="00147C55">
            <w:pPr>
              <w:pStyle w:val="TableParagraph"/>
              <w:spacing w:line="222" w:lineRule="exact"/>
              <w:ind w:left="57"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26" w14:textId="77777777" w:rsidR="00B75825" w:rsidRPr="00841FEF" w:rsidRDefault="00147C55">
            <w:pPr>
              <w:pStyle w:val="TableParagraph"/>
              <w:spacing w:line="222" w:lineRule="exact"/>
              <w:ind w:left="197"/>
              <w:rPr>
                <w:b/>
                <w:sz w:val="20"/>
              </w:rPr>
            </w:pPr>
            <w:r w:rsidRPr="00841FEF">
              <w:rPr>
                <w:b/>
                <w:spacing w:val="-2"/>
                <w:sz w:val="20"/>
              </w:rPr>
              <w:t>FECHA:</w:t>
            </w:r>
          </w:p>
        </w:tc>
        <w:tc>
          <w:tcPr>
            <w:tcW w:w="2265" w:type="dxa"/>
            <w:gridSpan w:val="5"/>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6B9E27" w14:textId="548355D6" w:rsidR="00B75825" w:rsidRPr="00841FEF" w:rsidRDefault="00147C55">
            <w:pPr>
              <w:pStyle w:val="TableParagraph"/>
              <w:spacing w:before="7" w:line="215" w:lineRule="exact"/>
              <w:ind w:left="108"/>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c>
          <w:tcPr>
            <w:tcW w:w="1234" w:type="dxa"/>
            <w:vMerge/>
          </w:tcPr>
          <w:p w14:paraId="436B9E28" w14:textId="77777777" w:rsidR="00B75825" w:rsidRDefault="00B75825">
            <w:pPr>
              <w:rPr>
                <w:sz w:val="2"/>
                <w:szCs w:val="2"/>
              </w:rPr>
            </w:pPr>
          </w:p>
        </w:tc>
      </w:tr>
    </w:tbl>
    <w:p w14:paraId="436B9E2A" w14:textId="77777777" w:rsidR="00B75825" w:rsidRDefault="00B75825">
      <w:pPr>
        <w:rPr>
          <w:sz w:val="2"/>
          <w:szCs w:val="2"/>
        </w:rPr>
        <w:sectPr w:rsidR="00B75825">
          <w:headerReference w:type="default" r:id="rId19"/>
          <w:footerReference w:type="default" r:id="rId20"/>
          <w:pgSz w:w="11930" w:h="16850"/>
          <w:pgMar w:top="1320" w:right="0" w:bottom="0" w:left="60" w:header="146" w:footer="0" w:gutter="0"/>
          <w:cols w:space="720"/>
        </w:sectPr>
      </w:pPr>
    </w:p>
    <w:p w14:paraId="436B9E2B"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702"/>
      </w:tblGrid>
      <w:tr w:rsidR="00B75825" w14:paraId="436B9E31" w14:textId="77777777">
        <w:trPr>
          <w:trHeight w:val="535"/>
        </w:trPr>
        <w:tc>
          <w:tcPr>
            <w:tcW w:w="8366" w:type="dxa"/>
          </w:tcPr>
          <w:p w14:paraId="436B9E2C" w14:textId="77777777" w:rsidR="00B75825" w:rsidRDefault="00147C55">
            <w:pPr>
              <w:pStyle w:val="TableParagraph"/>
              <w:spacing w:line="260" w:lineRule="exact"/>
              <w:ind w:left="107"/>
            </w:pPr>
            <w:r>
              <w:t>i.</w:t>
            </w:r>
            <w:r>
              <w:rPr>
                <w:spacing w:val="-10"/>
              </w:rPr>
              <w:t xml:space="preserve"> </w:t>
            </w:r>
            <w:r>
              <w:t>La</w:t>
            </w:r>
            <w:r>
              <w:rPr>
                <w:spacing w:val="-10"/>
              </w:rPr>
              <w:t xml:space="preserve"> </w:t>
            </w:r>
            <w:r>
              <w:t>periodicidad</w:t>
            </w:r>
            <w:r>
              <w:rPr>
                <w:spacing w:val="-11"/>
              </w:rPr>
              <w:t xml:space="preserve"> </w:t>
            </w:r>
            <w:r>
              <w:t>con</w:t>
            </w:r>
            <w:r>
              <w:rPr>
                <w:spacing w:val="-13"/>
              </w:rPr>
              <w:t xml:space="preserve"> </w:t>
            </w:r>
            <w:r>
              <w:t>que</w:t>
            </w:r>
            <w:r>
              <w:rPr>
                <w:spacing w:val="-9"/>
              </w:rPr>
              <w:t xml:space="preserve"> </w:t>
            </w:r>
            <w:r>
              <w:t>los</w:t>
            </w:r>
            <w:r>
              <w:rPr>
                <w:spacing w:val="-10"/>
              </w:rPr>
              <w:t xml:space="preserve"> </w:t>
            </w:r>
            <w:r>
              <w:t>elementos</w:t>
            </w:r>
            <w:r>
              <w:rPr>
                <w:spacing w:val="-8"/>
              </w:rPr>
              <w:t xml:space="preserve"> </w:t>
            </w:r>
            <w:r>
              <w:t>primarios</w:t>
            </w:r>
            <w:r>
              <w:rPr>
                <w:spacing w:val="-12"/>
              </w:rPr>
              <w:t xml:space="preserve"> </w:t>
            </w:r>
            <w:r>
              <w:t>y</w:t>
            </w:r>
            <w:r>
              <w:rPr>
                <w:spacing w:val="-9"/>
              </w:rPr>
              <w:t xml:space="preserve"> </w:t>
            </w:r>
            <w:r>
              <w:t>secundarios</w:t>
            </w:r>
            <w:r>
              <w:rPr>
                <w:spacing w:val="-10"/>
              </w:rPr>
              <w:t xml:space="preserve"> </w:t>
            </w:r>
            <w:r>
              <w:t>utilizados</w:t>
            </w:r>
            <w:r>
              <w:rPr>
                <w:spacing w:val="-4"/>
              </w:rPr>
              <w:t xml:space="preserve"> </w:t>
            </w:r>
            <w:r>
              <w:t>son</w:t>
            </w:r>
            <w:r>
              <w:rPr>
                <w:spacing w:val="-8"/>
              </w:rPr>
              <w:t xml:space="preserve"> </w:t>
            </w:r>
            <w:r>
              <w:t>verificados</w:t>
            </w:r>
            <w:r>
              <w:rPr>
                <w:spacing w:val="-10"/>
              </w:rPr>
              <w:t xml:space="preserve"> </w:t>
            </w:r>
            <w:r>
              <w:t>y calibrados contra estándares de referencia.</w:t>
            </w:r>
          </w:p>
        </w:tc>
        <w:tc>
          <w:tcPr>
            <w:tcW w:w="425" w:type="dxa"/>
          </w:tcPr>
          <w:p w14:paraId="436B9E2D" w14:textId="648461CF" w:rsidR="00B75825" w:rsidRDefault="005C3624">
            <w:pPr>
              <w:pStyle w:val="TableParagraph"/>
              <w:rPr>
                <w:rFonts w:ascii="Times New Roman"/>
                <w:sz w:val="20"/>
              </w:rPr>
            </w:pPr>
            <w:r>
              <w:rPr>
                <w:rFonts w:ascii="Times New Roman"/>
                <w:sz w:val="20"/>
              </w:rPr>
              <w:t>${si1</w:t>
            </w:r>
            <w:r w:rsidR="003A03EB">
              <w:rPr>
                <w:rFonts w:ascii="Times New Roman"/>
                <w:sz w:val="20"/>
              </w:rPr>
              <w:t>24</w:t>
            </w:r>
            <w:r>
              <w:rPr>
                <w:rFonts w:ascii="Times New Roman"/>
                <w:sz w:val="20"/>
              </w:rPr>
              <w:t>}</w:t>
            </w:r>
          </w:p>
        </w:tc>
        <w:tc>
          <w:tcPr>
            <w:tcW w:w="425" w:type="dxa"/>
          </w:tcPr>
          <w:p w14:paraId="436B9E2E" w14:textId="4B3DB7B5" w:rsidR="00B75825" w:rsidRDefault="007C3058">
            <w:pPr>
              <w:pStyle w:val="TableParagraph"/>
              <w:rPr>
                <w:rFonts w:ascii="Times New Roman"/>
                <w:sz w:val="20"/>
              </w:rPr>
            </w:pPr>
            <w:r>
              <w:rPr>
                <w:rFonts w:ascii="Times New Roman"/>
                <w:sz w:val="20"/>
              </w:rPr>
              <w:t>${no1</w:t>
            </w:r>
            <w:r w:rsidR="009E4C3F">
              <w:rPr>
                <w:rFonts w:ascii="Times New Roman"/>
                <w:sz w:val="20"/>
              </w:rPr>
              <w:t>24</w:t>
            </w:r>
            <w:r>
              <w:rPr>
                <w:rFonts w:ascii="Times New Roman"/>
                <w:sz w:val="20"/>
              </w:rPr>
              <w:t>}</w:t>
            </w:r>
          </w:p>
        </w:tc>
        <w:tc>
          <w:tcPr>
            <w:tcW w:w="713" w:type="dxa"/>
          </w:tcPr>
          <w:p w14:paraId="436B9E2F" w14:textId="239BC66B" w:rsidR="00B75825" w:rsidRDefault="00CD7556">
            <w:pPr>
              <w:pStyle w:val="TableParagraph"/>
              <w:rPr>
                <w:rFonts w:ascii="Times New Roman"/>
                <w:sz w:val="20"/>
              </w:rPr>
            </w:pPr>
            <w:r>
              <w:rPr>
                <w:rFonts w:ascii="Times New Roman"/>
                <w:sz w:val="20"/>
              </w:rPr>
              <w:t>${noaplica1</w:t>
            </w:r>
            <w:r w:rsidR="00D62003">
              <w:rPr>
                <w:rFonts w:ascii="Times New Roman"/>
                <w:sz w:val="20"/>
              </w:rPr>
              <w:t>24</w:t>
            </w:r>
            <w:r>
              <w:rPr>
                <w:rFonts w:ascii="Times New Roman"/>
                <w:sz w:val="20"/>
              </w:rPr>
              <w:t>}</w:t>
            </w:r>
          </w:p>
        </w:tc>
        <w:tc>
          <w:tcPr>
            <w:tcW w:w="1702" w:type="dxa"/>
          </w:tcPr>
          <w:p w14:paraId="436B9E30" w14:textId="5D1202FB"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24</w:t>
            </w:r>
            <w:r>
              <w:rPr>
                <w:rFonts w:ascii="Times New Roman"/>
                <w:sz w:val="20"/>
              </w:rPr>
              <w:t>}</w:t>
            </w:r>
          </w:p>
        </w:tc>
      </w:tr>
      <w:tr w:rsidR="00B75825" w14:paraId="436B9E37" w14:textId="77777777">
        <w:trPr>
          <w:trHeight w:val="642"/>
        </w:trPr>
        <w:tc>
          <w:tcPr>
            <w:tcW w:w="8366" w:type="dxa"/>
          </w:tcPr>
          <w:p w14:paraId="436B9E32" w14:textId="77777777" w:rsidR="00B75825" w:rsidRDefault="00147C55">
            <w:pPr>
              <w:pStyle w:val="TableParagraph"/>
              <w:spacing w:before="5" w:line="232" w:lineRule="auto"/>
              <w:ind w:left="107"/>
            </w:pPr>
            <w:proofErr w:type="spellStart"/>
            <w:r>
              <w:t>ii</w:t>
            </w:r>
            <w:proofErr w:type="spellEnd"/>
            <w:r>
              <w:t>.</w:t>
            </w:r>
            <w:r>
              <w:rPr>
                <w:spacing w:val="22"/>
              </w:rPr>
              <w:t xml:space="preserve"> </w:t>
            </w:r>
            <w:r>
              <w:t>La</w:t>
            </w:r>
            <w:r>
              <w:rPr>
                <w:spacing w:val="22"/>
              </w:rPr>
              <w:t xml:space="preserve"> </w:t>
            </w:r>
            <w:r>
              <w:t>concordancia</w:t>
            </w:r>
            <w:r>
              <w:rPr>
                <w:spacing w:val="-3"/>
              </w:rPr>
              <w:t xml:space="preserve"> </w:t>
            </w:r>
            <w:r>
              <w:t>entre</w:t>
            </w:r>
            <w:r>
              <w:rPr>
                <w:spacing w:val="-3"/>
              </w:rPr>
              <w:t xml:space="preserve"> </w:t>
            </w:r>
            <w:r>
              <w:t>el</w:t>
            </w:r>
            <w:r>
              <w:rPr>
                <w:spacing w:val="22"/>
              </w:rPr>
              <w:t xml:space="preserve"> </w:t>
            </w:r>
            <w:r>
              <w:t>intervalo</w:t>
            </w:r>
            <w:r>
              <w:rPr>
                <w:spacing w:val="23"/>
              </w:rPr>
              <w:t xml:space="preserve"> </w:t>
            </w:r>
            <w:r>
              <w:t>de</w:t>
            </w:r>
            <w:r>
              <w:rPr>
                <w:spacing w:val="-2"/>
              </w:rPr>
              <w:t xml:space="preserve"> </w:t>
            </w:r>
            <w:r>
              <w:t>medición</w:t>
            </w:r>
            <w:r>
              <w:rPr>
                <w:spacing w:val="-4"/>
              </w:rPr>
              <w:t xml:space="preserve"> </w:t>
            </w:r>
            <w:r>
              <w:t>calibrado</w:t>
            </w:r>
            <w:r>
              <w:rPr>
                <w:spacing w:val="-2"/>
              </w:rPr>
              <w:t xml:space="preserve"> </w:t>
            </w:r>
            <w:r>
              <w:t>de</w:t>
            </w:r>
            <w:r>
              <w:rPr>
                <w:spacing w:val="20"/>
              </w:rPr>
              <w:t xml:space="preserve"> </w:t>
            </w:r>
            <w:r>
              <w:t>los</w:t>
            </w:r>
            <w:r>
              <w:rPr>
                <w:spacing w:val="-5"/>
              </w:rPr>
              <w:t xml:space="preserve"> </w:t>
            </w:r>
            <w:r>
              <w:t>elementos</w:t>
            </w:r>
            <w:r>
              <w:rPr>
                <w:spacing w:val="40"/>
              </w:rPr>
              <w:t xml:space="preserve"> </w:t>
            </w:r>
            <w:r>
              <w:t>primarios</w:t>
            </w:r>
            <w:r>
              <w:rPr>
                <w:spacing w:val="40"/>
              </w:rPr>
              <w:t xml:space="preserve"> </w:t>
            </w:r>
            <w:r>
              <w:t>y secundarios</w:t>
            </w:r>
            <w:r>
              <w:rPr>
                <w:spacing w:val="40"/>
              </w:rPr>
              <w:t xml:space="preserve"> </w:t>
            </w:r>
            <w:r>
              <w:t>y</w:t>
            </w:r>
            <w:r>
              <w:rPr>
                <w:spacing w:val="40"/>
              </w:rPr>
              <w:t xml:space="preserve"> </w:t>
            </w:r>
            <w:r>
              <w:t>los</w:t>
            </w:r>
            <w:r>
              <w:rPr>
                <w:spacing w:val="40"/>
              </w:rPr>
              <w:t xml:space="preserve"> </w:t>
            </w:r>
            <w:r>
              <w:t>intervalos</w:t>
            </w:r>
            <w:r>
              <w:rPr>
                <w:spacing w:val="40"/>
              </w:rPr>
              <w:t xml:space="preserve"> </w:t>
            </w:r>
            <w:r>
              <w:t>de</w:t>
            </w:r>
            <w:r>
              <w:rPr>
                <w:spacing w:val="40"/>
              </w:rPr>
              <w:t xml:space="preserve"> </w:t>
            </w:r>
            <w:r>
              <w:t>medición</w:t>
            </w:r>
            <w:r>
              <w:rPr>
                <w:spacing w:val="40"/>
              </w:rPr>
              <w:t xml:space="preserve"> </w:t>
            </w:r>
            <w:r>
              <w:t>de</w:t>
            </w:r>
            <w:r>
              <w:rPr>
                <w:spacing w:val="40"/>
              </w:rPr>
              <w:t xml:space="preserve"> </w:t>
            </w:r>
            <w:r>
              <w:t>la operación del proceso.</w:t>
            </w:r>
          </w:p>
        </w:tc>
        <w:tc>
          <w:tcPr>
            <w:tcW w:w="425" w:type="dxa"/>
          </w:tcPr>
          <w:p w14:paraId="436B9E33" w14:textId="087985B3" w:rsidR="00B75825" w:rsidRDefault="005C3624">
            <w:pPr>
              <w:pStyle w:val="TableParagraph"/>
              <w:rPr>
                <w:rFonts w:ascii="Times New Roman"/>
                <w:sz w:val="20"/>
              </w:rPr>
            </w:pPr>
            <w:r>
              <w:rPr>
                <w:rFonts w:ascii="Times New Roman"/>
                <w:sz w:val="20"/>
              </w:rPr>
              <w:t>${si1</w:t>
            </w:r>
            <w:r w:rsidR="003A03EB">
              <w:rPr>
                <w:rFonts w:ascii="Times New Roman"/>
                <w:sz w:val="20"/>
              </w:rPr>
              <w:t>25</w:t>
            </w:r>
            <w:r>
              <w:rPr>
                <w:rFonts w:ascii="Times New Roman"/>
                <w:sz w:val="20"/>
              </w:rPr>
              <w:t>}</w:t>
            </w:r>
          </w:p>
        </w:tc>
        <w:tc>
          <w:tcPr>
            <w:tcW w:w="425" w:type="dxa"/>
          </w:tcPr>
          <w:p w14:paraId="436B9E34" w14:textId="168D419B" w:rsidR="00B75825" w:rsidRDefault="007C3058">
            <w:pPr>
              <w:pStyle w:val="TableParagraph"/>
              <w:rPr>
                <w:rFonts w:ascii="Times New Roman"/>
                <w:sz w:val="20"/>
              </w:rPr>
            </w:pPr>
            <w:r>
              <w:rPr>
                <w:rFonts w:ascii="Times New Roman"/>
                <w:sz w:val="20"/>
              </w:rPr>
              <w:t>${no1</w:t>
            </w:r>
            <w:r w:rsidR="009E4C3F">
              <w:rPr>
                <w:rFonts w:ascii="Times New Roman"/>
                <w:sz w:val="20"/>
              </w:rPr>
              <w:t>25</w:t>
            </w:r>
            <w:r>
              <w:rPr>
                <w:rFonts w:ascii="Times New Roman"/>
                <w:sz w:val="20"/>
              </w:rPr>
              <w:t>}</w:t>
            </w:r>
          </w:p>
        </w:tc>
        <w:tc>
          <w:tcPr>
            <w:tcW w:w="713" w:type="dxa"/>
          </w:tcPr>
          <w:p w14:paraId="436B9E35" w14:textId="6E5E2B68" w:rsidR="00B75825" w:rsidRDefault="00CD7556">
            <w:pPr>
              <w:pStyle w:val="TableParagraph"/>
              <w:rPr>
                <w:rFonts w:ascii="Times New Roman"/>
                <w:sz w:val="20"/>
              </w:rPr>
            </w:pPr>
            <w:r>
              <w:rPr>
                <w:rFonts w:ascii="Times New Roman"/>
                <w:sz w:val="20"/>
              </w:rPr>
              <w:t>${noaplica1</w:t>
            </w:r>
            <w:r w:rsidR="00D62003">
              <w:rPr>
                <w:rFonts w:ascii="Times New Roman"/>
                <w:sz w:val="20"/>
              </w:rPr>
              <w:t>25</w:t>
            </w:r>
            <w:r>
              <w:rPr>
                <w:rFonts w:ascii="Times New Roman"/>
                <w:sz w:val="20"/>
              </w:rPr>
              <w:t>}</w:t>
            </w:r>
          </w:p>
        </w:tc>
        <w:tc>
          <w:tcPr>
            <w:tcW w:w="1702" w:type="dxa"/>
          </w:tcPr>
          <w:p w14:paraId="436B9E36" w14:textId="5B9E2BD1"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25</w:t>
            </w:r>
            <w:r>
              <w:rPr>
                <w:rFonts w:ascii="Times New Roman"/>
                <w:sz w:val="20"/>
              </w:rPr>
              <w:t>}</w:t>
            </w:r>
          </w:p>
        </w:tc>
      </w:tr>
      <w:tr w:rsidR="00B75825" w14:paraId="436B9E3E" w14:textId="77777777">
        <w:trPr>
          <w:trHeight w:val="805"/>
        </w:trPr>
        <w:tc>
          <w:tcPr>
            <w:tcW w:w="8366" w:type="dxa"/>
          </w:tcPr>
          <w:p w14:paraId="436B9E38" w14:textId="77777777" w:rsidR="00B75825" w:rsidRDefault="00147C55">
            <w:pPr>
              <w:pStyle w:val="TableParagraph"/>
              <w:spacing w:before="5" w:line="232" w:lineRule="auto"/>
              <w:ind w:left="107" w:right="61"/>
            </w:pPr>
            <w:proofErr w:type="spellStart"/>
            <w:r>
              <w:t>iii</w:t>
            </w:r>
            <w:proofErr w:type="spellEnd"/>
            <w:r>
              <w:t>.</w:t>
            </w:r>
            <w:r>
              <w:rPr>
                <w:spacing w:val="40"/>
              </w:rPr>
              <w:t xml:space="preserve"> </w:t>
            </w:r>
            <w:r>
              <w:t>La compatibilidad, integridad</w:t>
            </w:r>
            <w:r>
              <w:rPr>
                <w:spacing w:val="40"/>
              </w:rPr>
              <w:t xml:space="preserve"> </w:t>
            </w:r>
            <w:r>
              <w:t>y calidad</w:t>
            </w:r>
            <w:r>
              <w:rPr>
                <w:spacing w:val="40"/>
              </w:rPr>
              <w:t xml:space="preserve"> </w:t>
            </w:r>
            <w:r>
              <w:t>de los</w:t>
            </w:r>
            <w:r>
              <w:rPr>
                <w:spacing w:val="-1"/>
              </w:rPr>
              <w:t xml:space="preserve"> </w:t>
            </w:r>
            <w:r>
              <w:t>tipos de señales de comunicación</w:t>
            </w:r>
            <w:r>
              <w:rPr>
                <w:spacing w:val="40"/>
              </w:rPr>
              <w:t xml:space="preserve"> </w:t>
            </w:r>
            <w:r>
              <w:t>entre los</w:t>
            </w:r>
            <w:r>
              <w:rPr>
                <w:spacing w:val="42"/>
              </w:rPr>
              <w:t xml:space="preserve"> </w:t>
            </w:r>
            <w:r>
              <w:t>elementos</w:t>
            </w:r>
            <w:r>
              <w:rPr>
                <w:spacing w:val="44"/>
              </w:rPr>
              <w:t xml:space="preserve"> </w:t>
            </w:r>
            <w:r>
              <w:t>primarios</w:t>
            </w:r>
            <w:r>
              <w:rPr>
                <w:spacing w:val="44"/>
              </w:rPr>
              <w:t xml:space="preserve"> </w:t>
            </w:r>
            <w:r>
              <w:t>y</w:t>
            </w:r>
            <w:r>
              <w:rPr>
                <w:spacing w:val="46"/>
              </w:rPr>
              <w:t xml:space="preserve"> </w:t>
            </w:r>
            <w:r>
              <w:t>secundarios</w:t>
            </w:r>
            <w:r>
              <w:rPr>
                <w:spacing w:val="-1"/>
              </w:rPr>
              <w:t xml:space="preserve"> </w:t>
            </w:r>
            <w:r>
              <w:t>con</w:t>
            </w:r>
            <w:r>
              <w:rPr>
                <w:spacing w:val="43"/>
              </w:rPr>
              <w:t xml:space="preserve"> </w:t>
            </w:r>
            <w:r>
              <w:t>el</w:t>
            </w:r>
            <w:r>
              <w:rPr>
                <w:spacing w:val="-2"/>
              </w:rPr>
              <w:t xml:space="preserve"> </w:t>
            </w:r>
            <w:r>
              <w:t>elemento</w:t>
            </w:r>
            <w:r>
              <w:rPr>
                <w:spacing w:val="2"/>
              </w:rPr>
              <w:t xml:space="preserve"> </w:t>
            </w:r>
            <w:r>
              <w:t>terciario</w:t>
            </w:r>
            <w:r>
              <w:rPr>
                <w:spacing w:val="1"/>
              </w:rPr>
              <w:t xml:space="preserve"> </w:t>
            </w:r>
            <w:r>
              <w:t>(computador</w:t>
            </w:r>
            <w:r>
              <w:rPr>
                <w:spacing w:val="-2"/>
              </w:rPr>
              <w:t xml:space="preserve"> </w:t>
            </w:r>
            <w:r>
              <w:t>de</w:t>
            </w:r>
            <w:r>
              <w:rPr>
                <w:spacing w:val="-1"/>
              </w:rPr>
              <w:t xml:space="preserve"> </w:t>
            </w:r>
            <w:r>
              <w:t>flujo</w:t>
            </w:r>
            <w:r>
              <w:rPr>
                <w:spacing w:val="-2"/>
              </w:rPr>
              <w:t xml:space="preserve"> </w:t>
            </w:r>
            <w:r>
              <w:rPr>
                <w:spacing w:val="-10"/>
              </w:rPr>
              <w:t>o</w:t>
            </w:r>
          </w:p>
          <w:p w14:paraId="436B9E39" w14:textId="77777777" w:rsidR="00B75825" w:rsidRDefault="00147C55">
            <w:pPr>
              <w:pStyle w:val="TableParagraph"/>
              <w:spacing w:line="260" w:lineRule="exact"/>
              <w:ind w:left="107"/>
            </w:pPr>
            <w:r>
              <w:rPr>
                <w:spacing w:val="-2"/>
              </w:rPr>
              <w:t>volumen).</w:t>
            </w:r>
          </w:p>
        </w:tc>
        <w:tc>
          <w:tcPr>
            <w:tcW w:w="425" w:type="dxa"/>
          </w:tcPr>
          <w:p w14:paraId="436B9E3A" w14:textId="6ECF4EFC" w:rsidR="00B75825" w:rsidRDefault="005C3624">
            <w:pPr>
              <w:pStyle w:val="TableParagraph"/>
              <w:rPr>
                <w:rFonts w:ascii="Times New Roman"/>
                <w:sz w:val="20"/>
              </w:rPr>
            </w:pPr>
            <w:r>
              <w:rPr>
                <w:rFonts w:ascii="Times New Roman"/>
                <w:sz w:val="20"/>
              </w:rPr>
              <w:t>${si1</w:t>
            </w:r>
            <w:r w:rsidR="003A03EB">
              <w:rPr>
                <w:rFonts w:ascii="Times New Roman"/>
                <w:sz w:val="20"/>
              </w:rPr>
              <w:t>26</w:t>
            </w:r>
            <w:r>
              <w:rPr>
                <w:rFonts w:ascii="Times New Roman"/>
                <w:sz w:val="20"/>
              </w:rPr>
              <w:t>}</w:t>
            </w:r>
          </w:p>
        </w:tc>
        <w:tc>
          <w:tcPr>
            <w:tcW w:w="425" w:type="dxa"/>
          </w:tcPr>
          <w:p w14:paraId="436B9E3B" w14:textId="4B255D5A" w:rsidR="00B75825" w:rsidRDefault="007C3058">
            <w:pPr>
              <w:pStyle w:val="TableParagraph"/>
              <w:rPr>
                <w:rFonts w:ascii="Times New Roman"/>
                <w:sz w:val="20"/>
              </w:rPr>
            </w:pPr>
            <w:r>
              <w:rPr>
                <w:rFonts w:ascii="Times New Roman"/>
                <w:sz w:val="20"/>
              </w:rPr>
              <w:t>${no1</w:t>
            </w:r>
            <w:r w:rsidR="009E4C3F">
              <w:rPr>
                <w:rFonts w:ascii="Times New Roman"/>
                <w:sz w:val="20"/>
              </w:rPr>
              <w:t>26</w:t>
            </w:r>
            <w:r>
              <w:rPr>
                <w:rFonts w:ascii="Times New Roman"/>
                <w:sz w:val="20"/>
              </w:rPr>
              <w:t>}</w:t>
            </w:r>
          </w:p>
        </w:tc>
        <w:tc>
          <w:tcPr>
            <w:tcW w:w="713" w:type="dxa"/>
          </w:tcPr>
          <w:p w14:paraId="436B9E3C" w14:textId="6778EE01" w:rsidR="00B75825" w:rsidRDefault="00CD7556">
            <w:pPr>
              <w:pStyle w:val="TableParagraph"/>
              <w:rPr>
                <w:rFonts w:ascii="Times New Roman"/>
                <w:sz w:val="20"/>
              </w:rPr>
            </w:pPr>
            <w:r>
              <w:rPr>
                <w:rFonts w:ascii="Times New Roman"/>
                <w:sz w:val="20"/>
              </w:rPr>
              <w:t>${noaplica1</w:t>
            </w:r>
            <w:r w:rsidR="00D62003">
              <w:rPr>
                <w:rFonts w:ascii="Times New Roman"/>
                <w:sz w:val="20"/>
              </w:rPr>
              <w:t>26</w:t>
            </w:r>
            <w:r>
              <w:rPr>
                <w:rFonts w:ascii="Times New Roman"/>
                <w:sz w:val="20"/>
              </w:rPr>
              <w:t>}</w:t>
            </w:r>
          </w:p>
        </w:tc>
        <w:tc>
          <w:tcPr>
            <w:tcW w:w="1702" w:type="dxa"/>
          </w:tcPr>
          <w:p w14:paraId="436B9E3D" w14:textId="56100A23"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26</w:t>
            </w:r>
            <w:r>
              <w:rPr>
                <w:rFonts w:ascii="Times New Roman"/>
                <w:sz w:val="20"/>
              </w:rPr>
              <w:t>}</w:t>
            </w:r>
          </w:p>
        </w:tc>
      </w:tr>
      <w:tr w:rsidR="00B75825" w14:paraId="436B9E45" w14:textId="77777777">
        <w:trPr>
          <w:trHeight w:val="537"/>
        </w:trPr>
        <w:tc>
          <w:tcPr>
            <w:tcW w:w="8366" w:type="dxa"/>
          </w:tcPr>
          <w:p w14:paraId="436B9E3F" w14:textId="77777777" w:rsidR="00B75825" w:rsidRDefault="00147C55">
            <w:pPr>
              <w:pStyle w:val="TableParagraph"/>
              <w:spacing w:line="264" w:lineRule="exact"/>
              <w:ind w:left="107"/>
            </w:pPr>
            <w:proofErr w:type="spellStart"/>
            <w:r>
              <w:t>iv</w:t>
            </w:r>
            <w:proofErr w:type="spellEnd"/>
            <w:r>
              <w:t>.</w:t>
            </w:r>
            <w:r>
              <w:rPr>
                <w:spacing w:val="38"/>
              </w:rPr>
              <w:t xml:space="preserve"> </w:t>
            </w:r>
            <w:r>
              <w:t>El</w:t>
            </w:r>
            <w:r>
              <w:rPr>
                <w:spacing w:val="38"/>
              </w:rPr>
              <w:t xml:space="preserve"> </w:t>
            </w:r>
            <w:r>
              <w:t>apego</w:t>
            </w:r>
            <w:r>
              <w:rPr>
                <w:spacing w:val="40"/>
              </w:rPr>
              <w:t xml:space="preserve"> </w:t>
            </w:r>
            <w:r>
              <w:t>a</w:t>
            </w:r>
            <w:r>
              <w:rPr>
                <w:spacing w:val="34"/>
              </w:rPr>
              <w:t xml:space="preserve"> </w:t>
            </w:r>
            <w:r>
              <w:t>las</w:t>
            </w:r>
            <w:r>
              <w:rPr>
                <w:spacing w:val="34"/>
              </w:rPr>
              <w:t xml:space="preserve"> </w:t>
            </w:r>
            <w:r>
              <w:t>normas</w:t>
            </w:r>
            <w:r>
              <w:rPr>
                <w:spacing w:val="32"/>
              </w:rPr>
              <w:t xml:space="preserve"> </w:t>
            </w:r>
            <w:r>
              <w:t>o</w:t>
            </w:r>
            <w:r>
              <w:rPr>
                <w:spacing w:val="42"/>
              </w:rPr>
              <w:t xml:space="preserve"> </w:t>
            </w:r>
            <w:r>
              <w:t>estándares</w:t>
            </w:r>
            <w:r>
              <w:rPr>
                <w:spacing w:val="39"/>
              </w:rPr>
              <w:t xml:space="preserve"> </w:t>
            </w:r>
            <w:r>
              <w:t>de</w:t>
            </w:r>
            <w:r>
              <w:rPr>
                <w:spacing w:val="39"/>
              </w:rPr>
              <w:t xml:space="preserve"> </w:t>
            </w:r>
            <w:r>
              <w:t>las</w:t>
            </w:r>
            <w:r>
              <w:rPr>
                <w:spacing w:val="43"/>
              </w:rPr>
              <w:t xml:space="preserve"> </w:t>
            </w:r>
            <w:r>
              <w:t>ecuaciones</w:t>
            </w:r>
            <w:r>
              <w:rPr>
                <w:spacing w:val="32"/>
              </w:rPr>
              <w:t xml:space="preserve"> </w:t>
            </w:r>
            <w:r>
              <w:t>de</w:t>
            </w:r>
            <w:r>
              <w:rPr>
                <w:spacing w:val="34"/>
              </w:rPr>
              <w:t xml:space="preserve"> </w:t>
            </w:r>
            <w:r>
              <w:t>cálculo</w:t>
            </w:r>
            <w:r>
              <w:rPr>
                <w:spacing w:val="35"/>
              </w:rPr>
              <w:t xml:space="preserve"> </w:t>
            </w:r>
            <w:r>
              <w:t>utilizadas</w:t>
            </w:r>
            <w:r>
              <w:rPr>
                <w:spacing w:val="34"/>
              </w:rPr>
              <w:t xml:space="preserve"> </w:t>
            </w:r>
            <w:r>
              <w:t>por</w:t>
            </w:r>
            <w:r>
              <w:rPr>
                <w:spacing w:val="35"/>
              </w:rPr>
              <w:t xml:space="preserve"> </w:t>
            </w:r>
            <w:r>
              <w:rPr>
                <w:spacing w:val="-5"/>
              </w:rPr>
              <w:t>los</w:t>
            </w:r>
          </w:p>
          <w:p w14:paraId="436B9E40" w14:textId="77777777" w:rsidR="00B75825" w:rsidRDefault="00147C55">
            <w:pPr>
              <w:pStyle w:val="TableParagraph"/>
              <w:spacing w:line="253" w:lineRule="exact"/>
              <w:ind w:left="107"/>
            </w:pPr>
            <w:r>
              <w:t>elementos</w:t>
            </w:r>
            <w:r>
              <w:rPr>
                <w:spacing w:val="-11"/>
              </w:rPr>
              <w:t xml:space="preserve"> </w:t>
            </w:r>
            <w:r>
              <w:rPr>
                <w:spacing w:val="-2"/>
              </w:rPr>
              <w:t>terciarios.</w:t>
            </w:r>
          </w:p>
        </w:tc>
        <w:tc>
          <w:tcPr>
            <w:tcW w:w="425" w:type="dxa"/>
          </w:tcPr>
          <w:p w14:paraId="436B9E41" w14:textId="4012A41B" w:rsidR="00B75825" w:rsidRDefault="005C3624">
            <w:pPr>
              <w:pStyle w:val="TableParagraph"/>
              <w:rPr>
                <w:rFonts w:ascii="Times New Roman"/>
                <w:sz w:val="20"/>
              </w:rPr>
            </w:pPr>
            <w:r>
              <w:rPr>
                <w:rFonts w:ascii="Times New Roman"/>
                <w:sz w:val="20"/>
              </w:rPr>
              <w:t>${si1</w:t>
            </w:r>
            <w:r w:rsidR="003A03EB">
              <w:rPr>
                <w:rFonts w:ascii="Times New Roman"/>
                <w:sz w:val="20"/>
              </w:rPr>
              <w:t>27</w:t>
            </w:r>
            <w:r>
              <w:rPr>
                <w:rFonts w:ascii="Times New Roman"/>
                <w:sz w:val="20"/>
              </w:rPr>
              <w:t>}</w:t>
            </w:r>
          </w:p>
        </w:tc>
        <w:tc>
          <w:tcPr>
            <w:tcW w:w="425" w:type="dxa"/>
          </w:tcPr>
          <w:p w14:paraId="436B9E42" w14:textId="56F9AAFB" w:rsidR="00B75825" w:rsidRDefault="007C3058">
            <w:pPr>
              <w:pStyle w:val="TableParagraph"/>
              <w:rPr>
                <w:rFonts w:ascii="Times New Roman"/>
                <w:sz w:val="20"/>
              </w:rPr>
            </w:pPr>
            <w:r>
              <w:rPr>
                <w:rFonts w:ascii="Times New Roman"/>
                <w:sz w:val="20"/>
              </w:rPr>
              <w:t>${no1</w:t>
            </w:r>
            <w:r w:rsidR="009E4C3F">
              <w:rPr>
                <w:rFonts w:ascii="Times New Roman"/>
                <w:sz w:val="20"/>
              </w:rPr>
              <w:t>27</w:t>
            </w:r>
            <w:r>
              <w:rPr>
                <w:rFonts w:ascii="Times New Roman"/>
                <w:sz w:val="20"/>
              </w:rPr>
              <w:t>}</w:t>
            </w:r>
          </w:p>
        </w:tc>
        <w:tc>
          <w:tcPr>
            <w:tcW w:w="713" w:type="dxa"/>
          </w:tcPr>
          <w:p w14:paraId="436B9E43" w14:textId="793663DB" w:rsidR="00B75825" w:rsidRDefault="00CD7556">
            <w:pPr>
              <w:pStyle w:val="TableParagraph"/>
              <w:rPr>
                <w:rFonts w:ascii="Times New Roman"/>
                <w:sz w:val="20"/>
              </w:rPr>
            </w:pPr>
            <w:r>
              <w:rPr>
                <w:rFonts w:ascii="Times New Roman"/>
                <w:sz w:val="20"/>
              </w:rPr>
              <w:t>${noaplica1</w:t>
            </w:r>
            <w:r w:rsidR="00D62003">
              <w:rPr>
                <w:rFonts w:ascii="Times New Roman"/>
                <w:sz w:val="20"/>
              </w:rPr>
              <w:t>27</w:t>
            </w:r>
            <w:r>
              <w:rPr>
                <w:rFonts w:ascii="Times New Roman"/>
                <w:sz w:val="20"/>
              </w:rPr>
              <w:t>}</w:t>
            </w:r>
          </w:p>
        </w:tc>
        <w:tc>
          <w:tcPr>
            <w:tcW w:w="1702" w:type="dxa"/>
          </w:tcPr>
          <w:p w14:paraId="436B9E44" w14:textId="011C014E"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27</w:t>
            </w:r>
            <w:r>
              <w:rPr>
                <w:rFonts w:ascii="Times New Roman"/>
                <w:sz w:val="20"/>
              </w:rPr>
              <w:t>}</w:t>
            </w:r>
          </w:p>
        </w:tc>
      </w:tr>
      <w:tr w:rsidR="00B75825" w14:paraId="436B9E4B" w14:textId="77777777">
        <w:trPr>
          <w:trHeight w:val="345"/>
        </w:trPr>
        <w:tc>
          <w:tcPr>
            <w:tcW w:w="8366" w:type="dxa"/>
          </w:tcPr>
          <w:p w14:paraId="436B9E46" w14:textId="77777777" w:rsidR="00B75825" w:rsidRDefault="00147C55">
            <w:pPr>
              <w:pStyle w:val="TableParagraph"/>
              <w:spacing w:line="268" w:lineRule="exact"/>
              <w:ind w:left="107"/>
            </w:pPr>
            <w:r>
              <w:t>v.</w:t>
            </w:r>
            <w:r>
              <w:rPr>
                <w:spacing w:val="9"/>
              </w:rPr>
              <w:t xml:space="preserve"> </w:t>
            </w:r>
            <w:r>
              <w:t>La</w:t>
            </w:r>
            <w:r>
              <w:rPr>
                <w:spacing w:val="13"/>
              </w:rPr>
              <w:t xml:space="preserve"> </w:t>
            </w:r>
            <w:r>
              <w:t>correspondencia</w:t>
            </w:r>
            <w:r>
              <w:rPr>
                <w:spacing w:val="11"/>
              </w:rPr>
              <w:t xml:space="preserve"> </w:t>
            </w:r>
            <w:r>
              <w:t>del</w:t>
            </w:r>
            <w:r>
              <w:rPr>
                <w:spacing w:val="8"/>
              </w:rPr>
              <w:t xml:space="preserve"> </w:t>
            </w:r>
            <w:r>
              <w:t>sistema</w:t>
            </w:r>
            <w:r>
              <w:rPr>
                <w:spacing w:val="10"/>
              </w:rPr>
              <w:t xml:space="preserve"> </w:t>
            </w:r>
            <w:r>
              <w:t>de</w:t>
            </w:r>
            <w:r>
              <w:rPr>
                <w:spacing w:val="13"/>
              </w:rPr>
              <w:t xml:space="preserve"> </w:t>
            </w:r>
            <w:r>
              <w:t>unidades</w:t>
            </w:r>
            <w:r>
              <w:rPr>
                <w:spacing w:val="13"/>
              </w:rPr>
              <w:t xml:space="preserve"> </w:t>
            </w:r>
            <w:r>
              <w:t>utilizado</w:t>
            </w:r>
            <w:r>
              <w:rPr>
                <w:spacing w:val="13"/>
              </w:rPr>
              <w:t xml:space="preserve"> </w:t>
            </w:r>
            <w:r>
              <w:t>en</w:t>
            </w:r>
            <w:r>
              <w:rPr>
                <w:spacing w:val="12"/>
              </w:rPr>
              <w:t xml:space="preserve"> </w:t>
            </w:r>
            <w:r>
              <w:t>el</w:t>
            </w:r>
            <w:r>
              <w:rPr>
                <w:spacing w:val="12"/>
              </w:rPr>
              <w:t xml:space="preserve"> </w:t>
            </w:r>
            <w:r>
              <w:t>cálculo</w:t>
            </w:r>
            <w:r>
              <w:rPr>
                <w:spacing w:val="14"/>
              </w:rPr>
              <w:t xml:space="preserve"> </w:t>
            </w:r>
            <w:r>
              <w:t>de</w:t>
            </w:r>
            <w:r>
              <w:rPr>
                <w:spacing w:val="-5"/>
              </w:rPr>
              <w:t xml:space="preserve"> </w:t>
            </w:r>
            <w:r>
              <w:rPr>
                <w:spacing w:val="-2"/>
              </w:rPr>
              <w:t>volúmenes.</w:t>
            </w:r>
          </w:p>
        </w:tc>
        <w:tc>
          <w:tcPr>
            <w:tcW w:w="425" w:type="dxa"/>
          </w:tcPr>
          <w:p w14:paraId="436B9E47" w14:textId="62116F0D" w:rsidR="00B75825" w:rsidRDefault="005C3624">
            <w:pPr>
              <w:pStyle w:val="TableParagraph"/>
              <w:rPr>
                <w:rFonts w:ascii="Times New Roman"/>
                <w:sz w:val="20"/>
              </w:rPr>
            </w:pPr>
            <w:r>
              <w:rPr>
                <w:rFonts w:ascii="Times New Roman"/>
                <w:sz w:val="20"/>
              </w:rPr>
              <w:t>${si1</w:t>
            </w:r>
            <w:r w:rsidR="003A03EB">
              <w:rPr>
                <w:rFonts w:ascii="Times New Roman"/>
                <w:sz w:val="20"/>
              </w:rPr>
              <w:t>28</w:t>
            </w:r>
            <w:r>
              <w:rPr>
                <w:rFonts w:ascii="Times New Roman"/>
                <w:sz w:val="20"/>
              </w:rPr>
              <w:t>}</w:t>
            </w:r>
          </w:p>
        </w:tc>
        <w:tc>
          <w:tcPr>
            <w:tcW w:w="425" w:type="dxa"/>
          </w:tcPr>
          <w:p w14:paraId="436B9E48" w14:textId="6F640C84" w:rsidR="00B75825" w:rsidRDefault="007C3058">
            <w:pPr>
              <w:pStyle w:val="TableParagraph"/>
              <w:rPr>
                <w:rFonts w:ascii="Times New Roman"/>
                <w:sz w:val="20"/>
              </w:rPr>
            </w:pPr>
            <w:r>
              <w:rPr>
                <w:rFonts w:ascii="Times New Roman"/>
                <w:sz w:val="20"/>
              </w:rPr>
              <w:t>${no1</w:t>
            </w:r>
            <w:r w:rsidR="009E4C3F">
              <w:rPr>
                <w:rFonts w:ascii="Times New Roman"/>
                <w:sz w:val="20"/>
              </w:rPr>
              <w:t>28</w:t>
            </w:r>
            <w:r>
              <w:rPr>
                <w:rFonts w:ascii="Times New Roman"/>
                <w:sz w:val="20"/>
              </w:rPr>
              <w:t>}</w:t>
            </w:r>
          </w:p>
        </w:tc>
        <w:tc>
          <w:tcPr>
            <w:tcW w:w="713" w:type="dxa"/>
          </w:tcPr>
          <w:p w14:paraId="436B9E49" w14:textId="7507B062" w:rsidR="00B75825" w:rsidRDefault="00CD7556">
            <w:pPr>
              <w:pStyle w:val="TableParagraph"/>
              <w:rPr>
                <w:rFonts w:ascii="Times New Roman"/>
                <w:sz w:val="20"/>
              </w:rPr>
            </w:pPr>
            <w:r>
              <w:rPr>
                <w:rFonts w:ascii="Times New Roman"/>
                <w:sz w:val="20"/>
              </w:rPr>
              <w:t>${noaplica1</w:t>
            </w:r>
            <w:r w:rsidR="00D62003">
              <w:rPr>
                <w:rFonts w:ascii="Times New Roman"/>
                <w:sz w:val="20"/>
              </w:rPr>
              <w:t>28</w:t>
            </w:r>
            <w:r>
              <w:rPr>
                <w:rFonts w:ascii="Times New Roman"/>
                <w:sz w:val="20"/>
              </w:rPr>
              <w:t>}</w:t>
            </w:r>
          </w:p>
        </w:tc>
        <w:tc>
          <w:tcPr>
            <w:tcW w:w="1702" w:type="dxa"/>
          </w:tcPr>
          <w:p w14:paraId="436B9E4A" w14:textId="5AD2EFFD"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28</w:t>
            </w:r>
            <w:r>
              <w:rPr>
                <w:rFonts w:ascii="Times New Roman"/>
                <w:sz w:val="20"/>
              </w:rPr>
              <w:t>}</w:t>
            </w:r>
          </w:p>
        </w:tc>
      </w:tr>
      <w:tr w:rsidR="00B75825" w14:paraId="436B9E51" w14:textId="77777777">
        <w:trPr>
          <w:trHeight w:val="263"/>
        </w:trPr>
        <w:tc>
          <w:tcPr>
            <w:tcW w:w="8366" w:type="dxa"/>
          </w:tcPr>
          <w:p w14:paraId="436B9E4C" w14:textId="77777777" w:rsidR="00B75825" w:rsidRDefault="00147C55">
            <w:pPr>
              <w:pStyle w:val="TableParagraph"/>
              <w:spacing w:line="244" w:lineRule="exact"/>
              <w:ind w:left="107"/>
            </w:pPr>
            <w:r>
              <w:t>vi.</w:t>
            </w:r>
            <w:r>
              <w:rPr>
                <w:spacing w:val="38"/>
              </w:rPr>
              <w:t xml:space="preserve"> </w:t>
            </w:r>
            <w:r>
              <w:t>Las</w:t>
            </w:r>
            <w:r>
              <w:rPr>
                <w:spacing w:val="39"/>
              </w:rPr>
              <w:t xml:space="preserve"> </w:t>
            </w:r>
            <w:r>
              <w:t>condiciones</w:t>
            </w:r>
            <w:r>
              <w:rPr>
                <w:spacing w:val="36"/>
              </w:rPr>
              <w:t xml:space="preserve"> </w:t>
            </w:r>
            <w:r>
              <w:t>base</w:t>
            </w:r>
            <w:r>
              <w:rPr>
                <w:spacing w:val="36"/>
              </w:rPr>
              <w:t xml:space="preserve"> </w:t>
            </w:r>
            <w:r>
              <w:t>o</w:t>
            </w:r>
            <w:r>
              <w:rPr>
                <w:spacing w:val="42"/>
              </w:rPr>
              <w:t xml:space="preserve"> </w:t>
            </w:r>
            <w:r>
              <w:t>de</w:t>
            </w:r>
            <w:r>
              <w:rPr>
                <w:spacing w:val="42"/>
              </w:rPr>
              <w:t xml:space="preserve"> </w:t>
            </w:r>
            <w:r>
              <w:t>referencia</w:t>
            </w:r>
            <w:r>
              <w:rPr>
                <w:spacing w:val="40"/>
              </w:rPr>
              <w:t xml:space="preserve"> </w:t>
            </w:r>
            <w:r>
              <w:t>utilizadas</w:t>
            </w:r>
            <w:r>
              <w:rPr>
                <w:spacing w:val="36"/>
              </w:rPr>
              <w:t xml:space="preserve"> </w:t>
            </w:r>
            <w:r>
              <w:t>en</w:t>
            </w:r>
            <w:r>
              <w:rPr>
                <w:spacing w:val="40"/>
              </w:rPr>
              <w:t xml:space="preserve"> </w:t>
            </w:r>
            <w:r>
              <w:t>el</w:t>
            </w:r>
            <w:r>
              <w:rPr>
                <w:spacing w:val="43"/>
              </w:rPr>
              <w:t xml:space="preserve"> </w:t>
            </w:r>
            <w:r>
              <w:t>algoritmo</w:t>
            </w:r>
            <w:r>
              <w:rPr>
                <w:spacing w:val="42"/>
              </w:rPr>
              <w:t xml:space="preserve"> </w:t>
            </w:r>
            <w:r>
              <w:t>de</w:t>
            </w:r>
            <w:r>
              <w:rPr>
                <w:spacing w:val="-4"/>
              </w:rPr>
              <w:t xml:space="preserve"> </w:t>
            </w:r>
            <w:r>
              <w:rPr>
                <w:spacing w:val="-2"/>
              </w:rPr>
              <w:t>cálculo.</w:t>
            </w:r>
          </w:p>
        </w:tc>
        <w:tc>
          <w:tcPr>
            <w:tcW w:w="425" w:type="dxa"/>
          </w:tcPr>
          <w:p w14:paraId="436B9E4D" w14:textId="5217415A" w:rsidR="00B75825" w:rsidRDefault="005C3624">
            <w:pPr>
              <w:pStyle w:val="TableParagraph"/>
              <w:rPr>
                <w:rFonts w:ascii="Times New Roman"/>
                <w:sz w:val="18"/>
              </w:rPr>
            </w:pPr>
            <w:r>
              <w:rPr>
                <w:rFonts w:ascii="Times New Roman"/>
                <w:sz w:val="20"/>
              </w:rPr>
              <w:t>${si1</w:t>
            </w:r>
            <w:r w:rsidR="003A03EB">
              <w:rPr>
                <w:rFonts w:ascii="Times New Roman"/>
                <w:sz w:val="20"/>
              </w:rPr>
              <w:t>29</w:t>
            </w:r>
            <w:r>
              <w:rPr>
                <w:rFonts w:ascii="Times New Roman"/>
                <w:sz w:val="20"/>
              </w:rPr>
              <w:t>}</w:t>
            </w:r>
          </w:p>
        </w:tc>
        <w:tc>
          <w:tcPr>
            <w:tcW w:w="425" w:type="dxa"/>
          </w:tcPr>
          <w:p w14:paraId="436B9E4E" w14:textId="05156E99" w:rsidR="00B75825" w:rsidRDefault="007C3058">
            <w:pPr>
              <w:pStyle w:val="TableParagraph"/>
              <w:rPr>
                <w:rFonts w:ascii="Times New Roman"/>
                <w:sz w:val="18"/>
              </w:rPr>
            </w:pPr>
            <w:r>
              <w:rPr>
                <w:rFonts w:ascii="Times New Roman"/>
                <w:sz w:val="20"/>
              </w:rPr>
              <w:t>${no1</w:t>
            </w:r>
            <w:r w:rsidR="009E4C3F">
              <w:rPr>
                <w:rFonts w:ascii="Times New Roman"/>
                <w:sz w:val="20"/>
              </w:rPr>
              <w:t>29</w:t>
            </w:r>
            <w:r>
              <w:rPr>
                <w:rFonts w:ascii="Times New Roman"/>
                <w:sz w:val="20"/>
              </w:rPr>
              <w:t>}</w:t>
            </w:r>
          </w:p>
        </w:tc>
        <w:tc>
          <w:tcPr>
            <w:tcW w:w="713" w:type="dxa"/>
          </w:tcPr>
          <w:p w14:paraId="436B9E4F" w14:textId="6F0B2091" w:rsidR="00B75825" w:rsidRDefault="00CD7556">
            <w:pPr>
              <w:pStyle w:val="TableParagraph"/>
              <w:rPr>
                <w:rFonts w:ascii="Times New Roman"/>
                <w:sz w:val="18"/>
              </w:rPr>
            </w:pPr>
            <w:r>
              <w:rPr>
                <w:rFonts w:ascii="Times New Roman"/>
                <w:sz w:val="20"/>
              </w:rPr>
              <w:t>${noaplica1</w:t>
            </w:r>
            <w:r w:rsidR="00D62003">
              <w:rPr>
                <w:rFonts w:ascii="Times New Roman"/>
                <w:sz w:val="20"/>
              </w:rPr>
              <w:t>29</w:t>
            </w:r>
            <w:r>
              <w:rPr>
                <w:rFonts w:ascii="Times New Roman"/>
                <w:sz w:val="20"/>
              </w:rPr>
              <w:t>}</w:t>
            </w:r>
          </w:p>
        </w:tc>
        <w:tc>
          <w:tcPr>
            <w:tcW w:w="1702" w:type="dxa"/>
          </w:tcPr>
          <w:p w14:paraId="436B9E50" w14:textId="5FD54E72"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29</w:t>
            </w:r>
            <w:r>
              <w:rPr>
                <w:rFonts w:ascii="Times New Roman"/>
                <w:sz w:val="20"/>
              </w:rPr>
              <w:t>}</w:t>
            </w:r>
          </w:p>
        </w:tc>
      </w:tr>
      <w:tr w:rsidR="00B75825" w14:paraId="436B9E57" w14:textId="77777777">
        <w:trPr>
          <w:trHeight w:val="269"/>
        </w:trPr>
        <w:tc>
          <w:tcPr>
            <w:tcW w:w="8366" w:type="dxa"/>
          </w:tcPr>
          <w:p w14:paraId="436B9E52" w14:textId="77777777" w:rsidR="00B75825" w:rsidRDefault="00147C55">
            <w:pPr>
              <w:pStyle w:val="TableParagraph"/>
              <w:spacing w:line="249" w:lineRule="exact"/>
              <w:ind w:left="107"/>
            </w:pPr>
            <w:proofErr w:type="spellStart"/>
            <w:r>
              <w:t>vii</w:t>
            </w:r>
            <w:proofErr w:type="spellEnd"/>
            <w:r>
              <w:t>.</w:t>
            </w:r>
            <w:r>
              <w:rPr>
                <w:spacing w:val="-5"/>
              </w:rPr>
              <w:t xml:space="preserve"> </w:t>
            </w:r>
            <w:r>
              <w:t>La</w:t>
            </w:r>
            <w:r>
              <w:rPr>
                <w:spacing w:val="-4"/>
              </w:rPr>
              <w:t xml:space="preserve"> </w:t>
            </w:r>
            <w:r>
              <w:t>cantidad</w:t>
            </w:r>
            <w:r>
              <w:rPr>
                <w:spacing w:val="-7"/>
              </w:rPr>
              <w:t xml:space="preserve"> </w:t>
            </w:r>
            <w:r>
              <w:t>de</w:t>
            </w:r>
            <w:r>
              <w:rPr>
                <w:spacing w:val="-6"/>
              </w:rPr>
              <w:t xml:space="preserve"> </w:t>
            </w:r>
            <w:r>
              <w:t>cifras</w:t>
            </w:r>
            <w:r>
              <w:rPr>
                <w:spacing w:val="-4"/>
              </w:rPr>
              <w:t xml:space="preserve"> </w:t>
            </w:r>
            <w:r>
              <w:t>significativas</w:t>
            </w:r>
            <w:r>
              <w:rPr>
                <w:spacing w:val="-5"/>
              </w:rPr>
              <w:t xml:space="preserve"> </w:t>
            </w:r>
            <w:r>
              <w:t>que</w:t>
            </w:r>
            <w:r>
              <w:rPr>
                <w:spacing w:val="-3"/>
              </w:rPr>
              <w:t xml:space="preserve"> </w:t>
            </w:r>
            <w:r>
              <w:t>se</w:t>
            </w:r>
            <w:r>
              <w:rPr>
                <w:spacing w:val="-6"/>
              </w:rPr>
              <w:t xml:space="preserve"> </w:t>
            </w:r>
            <w:r>
              <w:t>deben</w:t>
            </w:r>
            <w:r>
              <w:rPr>
                <w:spacing w:val="-4"/>
              </w:rPr>
              <w:t xml:space="preserve"> </w:t>
            </w:r>
            <w:r>
              <w:rPr>
                <w:spacing w:val="-2"/>
              </w:rPr>
              <w:t>aplicar.</w:t>
            </w:r>
          </w:p>
        </w:tc>
        <w:tc>
          <w:tcPr>
            <w:tcW w:w="425" w:type="dxa"/>
          </w:tcPr>
          <w:p w14:paraId="436B9E53" w14:textId="7E72D55F" w:rsidR="00B75825" w:rsidRDefault="005C3624">
            <w:pPr>
              <w:pStyle w:val="TableParagraph"/>
              <w:rPr>
                <w:rFonts w:ascii="Times New Roman"/>
                <w:sz w:val="18"/>
              </w:rPr>
            </w:pPr>
            <w:r>
              <w:rPr>
                <w:rFonts w:ascii="Times New Roman"/>
                <w:sz w:val="20"/>
              </w:rPr>
              <w:t>${si1</w:t>
            </w:r>
            <w:r w:rsidR="003A03EB">
              <w:rPr>
                <w:rFonts w:ascii="Times New Roman"/>
                <w:sz w:val="20"/>
              </w:rPr>
              <w:t>30</w:t>
            </w:r>
            <w:r>
              <w:rPr>
                <w:rFonts w:ascii="Times New Roman"/>
                <w:sz w:val="20"/>
              </w:rPr>
              <w:t>}</w:t>
            </w:r>
          </w:p>
        </w:tc>
        <w:tc>
          <w:tcPr>
            <w:tcW w:w="425" w:type="dxa"/>
          </w:tcPr>
          <w:p w14:paraId="436B9E54" w14:textId="78AC1B8E" w:rsidR="00B75825" w:rsidRDefault="007C3058">
            <w:pPr>
              <w:pStyle w:val="TableParagraph"/>
              <w:rPr>
                <w:rFonts w:ascii="Times New Roman"/>
                <w:sz w:val="18"/>
              </w:rPr>
            </w:pPr>
            <w:r>
              <w:rPr>
                <w:rFonts w:ascii="Times New Roman"/>
                <w:sz w:val="20"/>
              </w:rPr>
              <w:t>${no1</w:t>
            </w:r>
            <w:r w:rsidR="009E4C3F">
              <w:rPr>
                <w:rFonts w:ascii="Times New Roman"/>
                <w:sz w:val="20"/>
              </w:rPr>
              <w:t>30</w:t>
            </w:r>
            <w:r>
              <w:rPr>
                <w:rFonts w:ascii="Times New Roman"/>
                <w:sz w:val="20"/>
              </w:rPr>
              <w:t>}</w:t>
            </w:r>
          </w:p>
        </w:tc>
        <w:tc>
          <w:tcPr>
            <w:tcW w:w="713" w:type="dxa"/>
          </w:tcPr>
          <w:p w14:paraId="436B9E55" w14:textId="63D5A624" w:rsidR="00B75825" w:rsidRDefault="00CD7556">
            <w:pPr>
              <w:pStyle w:val="TableParagraph"/>
              <w:rPr>
                <w:rFonts w:ascii="Times New Roman"/>
                <w:sz w:val="18"/>
              </w:rPr>
            </w:pPr>
            <w:r>
              <w:rPr>
                <w:rFonts w:ascii="Times New Roman"/>
                <w:sz w:val="20"/>
              </w:rPr>
              <w:t>${noaplica1</w:t>
            </w:r>
            <w:r w:rsidR="00D62003">
              <w:rPr>
                <w:rFonts w:ascii="Times New Roman"/>
                <w:sz w:val="20"/>
              </w:rPr>
              <w:t>30</w:t>
            </w:r>
            <w:r>
              <w:rPr>
                <w:rFonts w:ascii="Times New Roman"/>
                <w:sz w:val="20"/>
              </w:rPr>
              <w:t>}</w:t>
            </w:r>
          </w:p>
        </w:tc>
        <w:tc>
          <w:tcPr>
            <w:tcW w:w="1702" w:type="dxa"/>
          </w:tcPr>
          <w:p w14:paraId="436B9E56" w14:textId="158F97B6" w:rsidR="00B75825" w:rsidRDefault="00580AA8">
            <w:pPr>
              <w:pStyle w:val="TableParagraph"/>
              <w:rPr>
                <w:rFonts w:ascii="Times New Roman"/>
                <w:sz w:val="18"/>
              </w:rPr>
            </w:pPr>
            <w:r>
              <w:rPr>
                <w:rFonts w:ascii="Times New Roman"/>
                <w:sz w:val="20"/>
              </w:rPr>
              <w:t>${observaciones</w:t>
            </w:r>
            <w:r w:rsidR="006B625E">
              <w:rPr>
                <w:rFonts w:ascii="Times New Roman"/>
                <w:sz w:val="20"/>
                <w:lang w:val="es-ES_tradnl"/>
              </w:rPr>
              <w:t>130</w:t>
            </w:r>
            <w:r>
              <w:rPr>
                <w:rFonts w:ascii="Times New Roman"/>
                <w:sz w:val="20"/>
              </w:rPr>
              <w:t>}</w:t>
            </w:r>
          </w:p>
        </w:tc>
      </w:tr>
      <w:tr w:rsidR="00B75825" w14:paraId="436B9E5D" w14:textId="77777777">
        <w:trPr>
          <w:trHeight w:val="265"/>
        </w:trPr>
        <w:tc>
          <w:tcPr>
            <w:tcW w:w="8366" w:type="dxa"/>
          </w:tcPr>
          <w:p w14:paraId="436B9E58" w14:textId="77777777" w:rsidR="00B75825" w:rsidRDefault="00147C55">
            <w:pPr>
              <w:pStyle w:val="TableParagraph"/>
              <w:spacing w:line="246" w:lineRule="exact"/>
              <w:ind w:left="107"/>
            </w:pPr>
            <w:proofErr w:type="spellStart"/>
            <w:r>
              <w:t>viii</w:t>
            </w:r>
            <w:proofErr w:type="spellEnd"/>
            <w:r>
              <w:t>.</w:t>
            </w:r>
            <w:r>
              <w:rPr>
                <w:spacing w:val="-7"/>
              </w:rPr>
              <w:t xml:space="preserve"> </w:t>
            </w:r>
            <w:r>
              <w:t>La</w:t>
            </w:r>
            <w:r>
              <w:rPr>
                <w:spacing w:val="-6"/>
              </w:rPr>
              <w:t xml:space="preserve"> </w:t>
            </w:r>
            <w:r>
              <w:t>validación</w:t>
            </w:r>
            <w:r>
              <w:rPr>
                <w:spacing w:val="-6"/>
              </w:rPr>
              <w:t xml:space="preserve"> </w:t>
            </w:r>
            <w:r>
              <w:t>del</w:t>
            </w:r>
            <w:r>
              <w:rPr>
                <w:spacing w:val="-9"/>
              </w:rPr>
              <w:t xml:space="preserve"> </w:t>
            </w:r>
            <w:r>
              <w:t>cálculo</w:t>
            </w:r>
            <w:r>
              <w:rPr>
                <w:spacing w:val="-3"/>
              </w:rPr>
              <w:t xml:space="preserve"> </w:t>
            </w:r>
            <w:r>
              <w:t>con</w:t>
            </w:r>
            <w:r>
              <w:rPr>
                <w:spacing w:val="-5"/>
              </w:rPr>
              <w:t xml:space="preserve"> </w:t>
            </w:r>
            <w:r>
              <w:t>respecto</w:t>
            </w:r>
            <w:r>
              <w:rPr>
                <w:spacing w:val="-4"/>
              </w:rPr>
              <w:t xml:space="preserve"> </w:t>
            </w:r>
            <w:r>
              <w:t>a</w:t>
            </w:r>
            <w:r>
              <w:rPr>
                <w:spacing w:val="-6"/>
              </w:rPr>
              <w:t xml:space="preserve"> </w:t>
            </w:r>
            <w:r>
              <w:t>un</w:t>
            </w:r>
            <w:r>
              <w:rPr>
                <w:spacing w:val="-6"/>
              </w:rPr>
              <w:t xml:space="preserve"> </w:t>
            </w:r>
            <w:r>
              <w:t>modelo</w:t>
            </w:r>
            <w:r>
              <w:rPr>
                <w:spacing w:val="-5"/>
              </w:rPr>
              <w:t xml:space="preserve"> </w:t>
            </w:r>
            <w:r>
              <w:rPr>
                <w:spacing w:val="-2"/>
              </w:rPr>
              <w:t>matemático</w:t>
            </w:r>
          </w:p>
        </w:tc>
        <w:tc>
          <w:tcPr>
            <w:tcW w:w="425" w:type="dxa"/>
          </w:tcPr>
          <w:p w14:paraId="436B9E59" w14:textId="7A9E58CB" w:rsidR="00B75825" w:rsidRDefault="005C3624">
            <w:pPr>
              <w:pStyle w:val="TableParagraph"/>
              <w:rPr>
                <w:rFonts w:ascii="Times New Roman"/>
                <w:sz w:val="18"/>
              </w:rPr>
            </w:pPr>
            <w:r>
              <w:rPr>
                <w:rFonts w:ascii="Times New Roman"/>
                <w:sz w:val="20"/>
              </w:rPr>
              <w:t>${si1</w:t>
            </w:r>
            <w:r w:rsidR="003A03EB">
              <w:rPr>
                <w:rFonts w:ascii="Times New Roman"/>
                <w:sz w:val="20"/>
              </w:rPr>
              <w:t>31</w:t>
            </w:r>
            <w:r>
              <w:rPr>
                <w:rFonts w:ascii="Times New Roman"/>
                <w:sz w:val="20"/>
              </w:rPr>
              <w:t>}</w:t>
            </w:r>
          </w:p>
        </w:tc>
        <w:tc>
          <w:tcPr>
            <w:tcW w:w="425" w:type="dxa"/>
          </w:tcPr>
          <w:p w14:paraId="436B9E5A" w14:textId="7E78D4BC" w:rsidR="00B75825" w:rsidRDefault="007C3058">
            <w:pPr>
              <w:pStyle w:val="TableParagraph"/>
              <w:rPr>
                <w:rFonts w:ascii="Times New Roman"/>
                <w:sz w:val="18"/>
              </w:rPr>
            </w:pPr>
            <w:r>
              <w:rPr>
                <w:rFonts w:ascii="Times New Roman"/>
                <w:sz w:val="20"/>
              </w:rPr>
              <w:t>${no1</w:t>
            </w:r>
            <w:r w:rsidR="009E4C3F">
              <w:rPr>
                <w:rFonts w:ascii="Times New Roman"/>
                <w:sz w:val="20"/>
              </w:rPr>
              <w:t>31</w:t>
            </w:r>
            <w:r>
              <w:rPr>
                <w:rFonts w:ascii="Times New Roman"/>
                <w:sz w:val="20"/>
              </w:rPr>
              <w:t>}</w:t>
            </w:r>
          </w:p>
        </w:tc>
        <w:tc>
          <w:tcPr>
            <w:tcW w:w="713" w:type="dxa"/>
          </w:tcPr>
          <w:p w14:paraId="436B9E5B" w14:textId="47DF003F" w:rsidR="00B75825" w:rsidRDefault="00CD7556">
            <w:pPr>
              <w:pStyle w:val="TableParagraph"/>
              <w:rPr>
                <w:rFonts w:ascii="Times New Roman"/>
                <w:sz w:val="18"/>
              </w:rPr>
            </w:pPr>
            <w:r>
              <w:rPr>
                <w:rFonts w:ascii="Times New Roman"/>
                <w:sz w:val="20"/>
              </w:rPr>
              <w:t>${noaplica1</w:t>
            </w:r>
            <w:r w:rsidR="00D62003">
              <w:rPr>
                <w:rFonts w:ascii="Times New Roman"/>
                <w:sz w:val="20"/>
              </w:rPr>
              <w:t>31</w:t>
            </w:r>
            <w:r>
              <w:rPr>
                <w:rFonts w:ascii="Times New Roman"/>
                <w:sz w:val="20"/>
              </w:rPr>
              <w:t>}</w:t>
            </w:r>
          </w:p>
        </w:tc>
        <w:tc>
          <w:tcPr>
            <w:tcW w:w="1702" w:type="dxa"/>
          </w:tcPr>
          <w:p w14:paraId="436B9E5C" w14:textId="0383BE1D"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31</w:t>
            </w:r>
            <w:r>
              <w:rPr>
                <w:rFonts w:ascii="Times New Roman"/>
                <w:sz w:val="20"/>
              </w:rPr>
              <w:t>}</w:t>
            </w:r>
          </w:p>
        </w:tc>
      </w:tr>
      <w:tr w:rsidR="00B75825" w14:paraId="436B9E61" w14:textId="77777777">
        <w:trPr>
          <w:trHeight w:val="1346"/>
        </w:trPr>
        <w:tc>
          <w:tcPr>
            <w:tcW w:w="11631" w:type="dxa"/>
            <w:gridSpan w:val="5"/>
            <w:shd w:val="clear" w:color="auto" w:fill="DEEAF6"/>
          </w:tcPr>
          <w:p w14:paraId="436B9E5E" w14:textId="77777777" w:rsidR="00B75825" w:rsidRDefault="00147C55">
            <w:pPr>
              <w:pStyle w:val="TableParagraph"/>
              <w:spacing w:before="1" w:line="264" w:lineRule="exact"/>
              <w:ind w:left="107"/>
              <w:jc w:val="both"/>
            </w:pPr>
            <w:r>
              <w:t>5.</w:t>
            </w:r>
            <w:r>
              <w:rPr>
                <w:spacing w:val="-3"/>
              </w:rPr>
              <w:t xml:space="preserve"> </w:t>
            </w:r>
            <w:r>
              <w:t>Revisión</w:t>
            </w:r>
            <w:r>
              <w:rPr>
                <w:spacing w:val="-6"/>
              </w:rPr>
              <w:t xml:space="preserve"> </w:t>
            </w:r>
            <w:r>
              <w:t>del</w:t>
            </w:r>
            <w:r>
              <w:rPr>
                <w:spacing w:val="-5"/>
              </w:rPr>
              <w:t xml:space="preserve"> </w:t>
            </w:r>
            <w:r>
              <w:t>sistema</w:t>
            </w:r>
            <w:r>
              <w:rPr>
                <w:spacing w:val="-3"/>
              </w:rPr>
              <w:t xml:space="preserve"> </w:t>
            </w:r>
            <w:r>
              <w:t>de</w:t>
            </w:r>
            <w:r>
              <w:rPr>
                <w:spacing w:val="-4"/>
              </w:rPr>
              <w:t xml:space="preserve"> </w:t>
            </w:r>
            <w:r>
              <w:t>gestión</w:t>
            </w:r>
            <w:r>
              <w:rPr>
                <w:spacing w:val="-6"/>
              </w:rPr>
              <w:t xml:space="preserve"> </w:t>
            </w:r>
            <w:r>
              <w:t>de</w:t>
            </w:r>
            <w:r>
              <w:rPr>
                <w:spacing w:val="-2"/>
              </w:rPr>
              <w:t xml:space="preserve"> </w:t>
            </w:r>
            <w:r>
              <w:t>las</w:t>
            </w:r>
            <w:r>
              <w:rPr>
                <w:spacing w:val="-9"/>
              </w:rPr>
              <w:t xml:space="preserve"> </w:t>
            </w:r>
            <w:r>
              <w:rPr>
                <w:spacing w:val="-2"/>
              </w:rPr>
              <w:t>mediciones:</w:t>
            </w:r>
          </w:p>
          <w:p w14:paraId="436B9E5F" w14:textId="77777777" w:rsidR="00B75825" w:rsidRDefault="00147C55">
            <w:pPr>
              <w:pStyle w:val="TableParagraph"/>
              <w:ind w:left="107" w:right="137"/>
              <w:jc w:val="both"/>
            </w:pPr>
            <w:r>
              <w:t>El proveedor del</w:t>
            </w:r>
            <w:r>
              <w:rPr>
                <w:spacing w:val="-2"/>
              </w:rPr>
              <w:t xml:space="preserve"> </w:t>
            </w:r>
            <w:r>
              <w:t>servicio de verificación debe</w:t>
            </w:r>
            <w:r>
              <w:rPr>
                <w:spacing w:val="-2"/>
              </w:rPr>
              <w:t xml:space="preserve"> </w:t>
            </w:r>
            <w:r>
              <w:t>analizar y evaluar si el sistema de</w:t>
            </w:r>
            <w:r>
              <w:rPr>
                <w:spacing w:val="-1"/>
              </w:rPr>
              <w:t xml:space="preserve"> </w:t>
            </w:r>
            <w:r>
              <w:t>medición cuenta con un sistema de gestión, en apego a la NMX-CC-10012-IMNC-2004 "Sistemas de gestión de las mediciones - Requisitos para los procesos de medición y los equipos</w:t>
            </w:r>
            <w:r>
              <w:rPr>
                <w:spacing w:val="10"/>
              </w:rPr>
              <w:t xml:space="preserve"> </w:t>
            </w:r>
            <w:r>
              <w:t>de</w:t>
            </w:r>
            <w:r>
              <w:rPr>
                <w:spacing w:val="11"/>
              </w:rPr>
              <w:t xml:space="preserve"> </w:t>
            </w:r>
            <w:r>
              <w:t>medición",</w:t>
            </w:r>
            <w:r>
              <w:rPr>
                <w:spacing w:val="13"/>
              </w:rPr>
              <w:t xml:space="preserve"> </w:t>
            </w:r>
            <w:r>
              <w:t>cuya</w:t>
            </w:r>
            <w:r>
              <w:rPr>
                <w:spacing w:val="12"/>
              </w:rPr>
              <w:t xml:space="preserve"> </w:t>
            </w:r>
            <w:r>
              <w:t>declaratoria</w:t>
            </w:r>
            <w:r>
              <w:rPr>
                <w:spacing w:val="12"/>
              </w:rPr>
              <w:t xml:space="preserve"> </w:t>
            </w:r>
            <w:r>
              <w:t>de</w:t>
            </w:r>
            <w:r>
              <w:rPr>
                <w:spacing w:val="11"/>
              </w:rPr>
              <w:t xml:space="preserve"> </w:t>
            </w:r>
            <w:r>
              <w:t>vigencia por</w:t>
            </w:r>
            <w:r>
              <w:rPr>
                <w:spacing w:val="12"/>
              </w:rPr>
              <w:t xml:space="preserve"> </w:t>
            </w:r>
            <w:r>
              <w:t>parte</w:t>
            </w:r>
            <w:r>
              <w:rPr>
                <w:spacing w:val="13"/>
              </w:rPr>
              <w:t xml:space="preserve"> </w:t>
            </w:r>
            <w:r>
              <w:t>de</w:t>
            </w:r>
            <w:r>
              <w:rPr>
                <w:spacing w:val="13"/>
              </w:rPr>
              <w:t xml:space="preserve"> </w:t>
            </w:r>
            <w:r>
              <w:t>la</w:t>
            </w:r>
            <w:r>
              <w:rPr>
                <w:spacing w:val="10"/>
              </w:rPr>
              <w:t xml:space="preserve"> </w:t>
            </w:r>
            <w:r>
              <w:t>Secretaría</w:t>
            </w:r>
            <w:r>
              <w:rPr>
                <w:spacing w:val="10"/>
              </w:rPr>
              <w:t xml:space="preserve"> </w:t>
            </w:r>
            <w:r>
              <w:t>de</w:t>
            </w:r>
            <w:r>
              <w:rPr>
                <w:spacing w:val="11"/>
              </w:rPr>
              <w:t xml:space="preserve"> </w:t>
            </w:r>
            <w:r>
              <w:t>Economía fue</w:t>
            </w:r>
            <w:r>
              <w:rPr>
                <w:spacing w:val="11"/>
              </w:rPr>
              <w:t xml:space="preserve"> </w:t>
            </w:r>
            <w:r>
              <w:t>publicada en</w:t>
            </w:r>
            <w:r>
              <w:rPr>
                <w:spacing w:val="10"/>
              </w:rPr>
              <w:t xml:space="preserve"> </w:t>
            </w:r>
            <w:r>
              <w:t>el</w:t>
            </w:r>
            <w:r>
              <w:rPr>
                <w:spacing w:val="10"/>
              </w:rPr>
              <w:t xml:space="preserve"> </w:t>
            </w:r>
            <w:r>
              <w:t>DOF el 27</w:t>
            </w:r>
            <w:r>
              <w:rPr>
                <w:spacing w:val="13"/>
              </w:rPr>
              <w:t xml:space="preserve"> </w:t>
            </w:r>
            <w:r>
              <w:t>de</w:t>
            </w:r>
          </w:p>
          <w:p w14:paraId="436B9E60" w14:textId="77777777" w:rsidR="00B75825" w:rsidRDefault="00147C55">
            <w:pPr>
              <w:pStyle w:val="TableParagraph"/>
              <w:spacing w:line="260" w:lineRule="exact"/>
              <w:ind w:left="107"/>
              <w:jc w:val="both"/>
            </w:pPr>
            <w:r>
              <w:t>julio</w:t>
            </w:r>
            <w:r>
              <w:rPr>
                <w:spacing w:val="-6"/>
              </w:rPr>
              <w:t xml:space="preserve"> </w:t>
            </w:r>
            <w:r>
              <w:t>de</w:t>
            </w:r>
            <w:r>
              <w:rPr>
                <w:spacing w:val="-7"/>
              </w:rPr>
              <w:t xml:space="preserve"> </w:t>
            </w:r>
            <w:r>
              <w:t>2004,</w:t>
            </w:r>
            <w:r>
              <w:rPr>
                <w:spacing w:val="-9"/>
              </w:rPr>
              <w:t xml:space="preserve"> </w:t>
            </w:r>
            <w:r>
              <w:t>o</w:t>
            </w:r>
            <w:r>
              <w:rPr>
                <w:spacing w:val="-3"/>
              </w:rPr>
              <w:t xml:space="preserve"> </w:t>
            </w:r>
            <w:r>
              <w:t>aquélla</w:t>
            </w:r>
            <w:r>
              <w:rPr>
                <w:spacing w:val="-4"/>
              </w:rPr>
              <w:t xml:space="preserve"> </w:t>
            </w:r>
            <w:r>
              <w:t>que</w:t>
            </w:r>
            <w:r>
              <w:rPr>
                <w:spacing w:val="-3"/>
              </w:rPr>
              <w:t xml:space="preserve"> </w:t>
            </w:r>
            <w:r>
              <w:t>la</w:t>
            </w:r>
            <w:r>
              <w:rPr>
                <w:spacing w:val="-6"/>
              </w:rPr>
              <w:t xml:space="preserve"> </w:t>
            </w:r>
            <w:r>
              <w:t>sustituya.</w:t>
            </w:r>
            <w:r>
              <w:rPr>
                <w:spacing w:val="-7"/>
              </w:rPr>
              <w:t xml:space="preserve"> </w:t>
            </w:r>
            <w:r>
              <w:t>En</w:t>
            </w:r>
            <w:r>
              <w:rPr>
                <w:spacing w:val="-4"/>
              </w:rPr>
              <w:t xml:space="preserve"> </w:t>
            </w:r>
            <w:r>
              <w:t>este</w:t>
            </w:r>
            <w:r>
              <w:rPr>
                <w:spacing w:val="-5"/>
              </w:rPr>
              <w:t xml:space="preserve"> </w:t>
            </w:r>
            <w:r>
              <w:t>análisis</w:t>
            </w:r>
            <w:r>
              <w:rPr>
                <w:spacing w:val="-4"/>
              </w:rPr>
              <w:t xml:space="preserve"> </w:t>
            </w:r>
            <w:r>
              <w:t>se</w:t>
            </w:r>
            <w:r>
              <w:rPr>
                <w:spacing w:val="-3"/>
              </w:rPr>
              <w:t xml:space="preserve"> </w:t>
            </w:r>
            <w:r>
              <w:rPr>
                <w:spacing w:val="-2"/>
              </w:rPr>
              <w:t>debe:</w:t>
            </w:r>
          </w:p>
        </w:tc>
      </w:tr>
      <w:tr w:rsidR="00B75825" w14:paraId="436B9E67" w14:textId="77777777">
        <w:trPr>
          <w:trHeight w:val="1074"/>
        </w:trPr>
        <w:tc>
          <w:tcPr>
            <w:tcW w:w="8366" w:type="dxa"/>
          </w:tcPr>
          <w:p w14:paraId="436B9E62" w14:textId="77777777" w:rsidR="00B75825" w:rsidRDefault="00147C55">
            <w:pPr>
              <w:pStyle w:val="TableParagraph"/>
              <w:spacing w:before="5" w:line="232" w:lineRule="auto"/>
              <w:ind w:left="107" w:right="139"/>
              <w:jc w:val="both"/>
            </w:pPr>
            <w:r>
              <w:t>i. Revisar la configuración del computador de flujo o volumen y verificar que cuente con</w:t>
            </w:r>
            <w:r>
              <w:rPr>
                <w:spacing w:val="40"/>
              </w:rPr>
              <w:t xml:space="preserve"> </w:t>
            </w:r>
            <w:r>
              <w:t xml:space="preserve">un control de acceso, como por ejemplo una contraseña, para evitar cualquier alteración, cambio no autorizado o accidental en sus parámetros de configuración de la sección de </w:t>
            </w:r>
            <w:r>
              <w:rPr>
                <w:spacing w:val="-2"/>
              </w:rPr>
              <w:t>cálculos.</w:t>
            </w:r>
          </w:p>
        </w:tc>
        <w:tc>
          <w:tcPr>
            <w:tcW w:w="425" w:type="dxa"/>
          </w:tcPr>
          <w:p w14:paraId="436B9E63" w14:textId="41830EAF" w:rsidR="00B75825" w:rsidRDefault="005C3624">
            <w:pPr>
              <w:pStyle w:val="TableParagraph"/>
              <w:rPr>
                <w:rFonts w:ascii="Times New Roman"/>
                <w:sz w:val="20"/>
              </w:rPr>
            </w:pPr>
            <w:r>
              <w:rPr>
                <w:rFonts w:ascii="Times New Roman"/>
                <w:sz w:val="20"/>
              </w:rPr>
              <w:t>${si1</w:t>
            </w:r>
            <w:r w:rsidR="003A03EB">
              <w:rPr>
                <w:rFonts w:ascii="Times New Roman"/>
                <w:sz w:val="20"/>
              </w:rPr>
              <w:t>32</w:t>
            </w:r>
            <w:r>
              <w:rPr>
                <w:rFonts w:ascii="Times New Roman"/>
                <w:sz w:val="20"/>
              </w:rPr>
              <w:t>}</w:t>
            </w:r>
          </w:p>
        </w:tc>
        <w:tc>
          <w:tcPr>
            <w:tcW w:w="425" w:type="dxa"/>
          </w:tcPr>
          <w:p w14:paraId="436B9E64" w14:textId="44C59BD0" w:rsidR="00B75825" w:rsidRDefault="007C3058">
            <w:pPr>
              <w:pStyle w:val="TableParagraph"/>
              <w:rPr>
                <w:rFonts w:ascii="Times New Roman"/>
                <w:sz w:val="20"/>
              </w:rPr>
            </w:pPr>
            <w:r>
              <w:rPr>
                <w:rFonts w:ascii="Times New Roman"/>
                <w:sz w:val="20"/>
              </w:rPr>
              <w:t>${no1</w:t>
            </w:r>
            <w:r w:rsidR="009E4C3F">
              <w:rPr>
                <w:rFonts w:ascii="Times New Roman"/>
                <w:sz w:val="20"/>
              </w:rPr>
              <w:t>32</w:t>
            </w:r>
            <w:r>
              <w:rPr>
                <w:rFonts w:ascii="Times New Roman"/>
                <w:sz w:val="20"/>
              </w:rPr>
              <w:t>}</w:t>
            </w:r>
          </w:p>
        </w:tc>
        <w:tc>
          <w:tcPr>
            <w:tcW w:w="713" w:type="dxa"/>
          </w:tcPr>
          <w:p w14:paraId="436B9E65" w14:textId="51210114" w:rsidR="00B75825" w:rsidRDefault="00CD7556">
            <w:pPr>
              <w:pStyle w:val="TableParagraph"/>
              <w:rPr>
                <w:rFonts w:ascii="Times New Roman"/>
                <w:sz w:val="20"/>
              </w:rPr>
            </w:pPr>
            <w:r>
              <w:rPr>
                <w:rFonts w:ascii="Times New Roman"/>
                <w:sz w:val="20"/>
              </w:rPr>
              <w:t>${noaplica1</w:t>
            </w:r>
            <w:r w:rsidR="00D62003">
              <w:rPr>
                <w:rFonts w:ascii="Times New Roman"/>
                <w:sz w:val="20"/>
              </w:rPr>
              <w:t>32</w:t>
            </w:r>
            <w:r>
              <w:rPr>
                <w:rFonts w:ascii="Times New Roman"/>
                <w:sz w:val="20"/>
              </w:rPr>
              <w:t>}</w:t>
            </w:r>
          </w:p>
        </w:tc>
        <w:tc>
          <w:tcPr>
            <w:tcW w:w="1702" w:type="dxa"/>
          </w:tcPr>
          <w:p w14:paraId="436B9E66" w14:textId="4229B2D4"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32</w:t>
            </w:r>
            <w:r>
              <w:rPr>
                <w:rFonts w:ascii="Times New Roman"/>
                <w:sz w:val="20"/>
              </w:rPr>
              <w:t>}</w:t>
            </w:r>
          </w:p>
        </w:tc>
      </w:tr>
      <w:tr w:rsidR="00B75825" w14:paraId="436B9E6E" w14:textId="77777777">
        <w:trPr>
          <w:trHeight w:val="803"/>
        </w:trPr>
        <w:tc>
          <w:tcPr>
            <w:tcW w:w="8366" w:type="dxa"/>
          </w:tcPr>
          <w:p w14:paraId="436B9E68" w14:textId="77777777" w:rsidR="00B75825" w:rsidRDefault="00147C55">
            <w:pPr>
              <w:pStyle w:val="TableParagraph"/>
              <w:spacing w:before="5" w:line="232" w:lineRule="auto"/>
              <w:ind w:left="107"/>
            </w:pPr>
            <w:proofErr w:type="spellStart"/>
            <w:r>
              <w:t>ii</w:t>
            </w:r>
            <w:proofErr w:type="spellEnd"/>
            <w:r>
              <w:t>.</w:t>
            </w:r>
            <w:r>
              <w:rPr>
                <w:spacing w:val="75"/>
              </w:rPr>
              <w:t xml:space="preserve"> </w:t>
            </w:r>
            <w:r>
              <w:t>Verificar que se</w:t>
            </w:r>
            <w:r>
              <w:rPr>
                <w:spacing w:val="19"/>
              </w:rPr>
              <w:t xml:space="preserve"> </w:t>
            </w:r>
            <w:r>
              <w:t>lleve un registro</w:t>
            </w:r>
            <w:r>
              <w:rPr>
                <w:spacing w:val="20"/>
              </w:rPr>
              <w:t xml:space="preserve"> </w:t>
            </w:r>
            <w:r>
              <w:t>de todos los cambios o ajustes realizados,</w:t>
            </w:r>
            <w:r>
              <w:rPr>
                <w:spacing w:val="25"/>
              </w:rPr>
              <w:t xml:space="preserve"> </w:t>
            </w:r>
            <w:r>
              <w:t>tanto</w:t>
            </w:r>
            <w:r>
              <w:rPr>
                <w:spacing w:val="34"/>
              </w:rPr>
              <w:t xml:space="preserve"> </w:t>
            </w:r>
            <w:r>
              <w:t>a</w:t>
            </w:r>
            <w:r>
              <w:rPr>
                <w:spacing w:val="27"/>
              </w:rPr>
              <w:t xml:space="preserve"> </w:t>
            </w:r>
            <w:r>
              <w:t>la configuración</w:t>
            </w:r>
            <w:r>
              <w:rPr>
                <w:spacing w:val="-15"/>
              </w:rPr>
              <w:t xml:space="preserve"> </w:t>
            </w:r>
            <w:r>
              <w:t>del</w:t>
            </w:r>
            <w:r>
              <w:rPr>
                <w:spacing w:val="-12"/>
              </w:rPr>
              <w:t xml:space="preserve"> </w:t>
            </w:r>
            <w:r>
              <w:t>computador</w:t>
            </w:r>
            <w:r>
              <w:rPr>
                <w:spacing w:val="-11"/>
              </w:rPr>
              <w:t xml:space="preserve"> </w:t>
            </w:r>
            <w:r>
              <w:t>de flujo</w:t>
            </w:r>
            <w:r>
              <w:rPr>
                <w:spacing w:val="-2"/>
              </w:rPr>
              <w:t xml:space="preserve"> </w:t>
            </w:r>
            <w:r>
              <w:t>o</w:t>
            </w:r>
            <w:r>
              <w:rPr>
                <w:spacing w:val="-2"/>
              </w:rPr>
              <w:t xml:space="preserve"> </w:t>
            </w:r>
            <w:r>
              <w:t>volumen,</w:t>
            </w:r>
            <w:r>
              <w:rPr>
                <w:spacing w:val="-12"/>
              </w:rPr>
              <w:t xml:space="preserve"> </w:t>
            </w:r>
            <w:r>
              <w:t>como</w:t>
            </w:r>
            <w:r>
              <w:rPr>
                <w:spacing w:val="-13"/>
              </w:rPr>
              <w:t xml:space="preserve"> </w:t>
            </w:r>
            <w:r>
              <w:t>a</w:t>
            </w:r>
            <w:r>
              <w:rPr>
                <w:spacing w:val="-12"/>
              </w:rPr>
              <w:t xml:space="preserve"> </w:t>
            </w:r>
            <w:r>
              <w:t>los</w:t>
            </w:r>
            <w:r>
              <w:rPr>
                <w:spacing w:val="-12"/>
              </w:rPr>
              <w:t xml:space="preserve"> </w:t>
            </w:r>
            <w:r>
              <w:t>demás</w:t>
            </w:r>
            <w:r>
              <w:rPr>
                <w:spacing w:val="-14"/>
              </w:rPr>
              <w:t xml:space="preserve"> </w:t>
            </w:r>
            <w:r>
              <w:t>elementos</w:t>
            </w:r>
            <w:r>
              <w:rPr>
                <w:spacing w:val="-14"/>
              </w:rPr>
              <w:t xml:space="preserve"> </w:t>
            </w:r>
            <w:r>
              <w:t>del</w:t>
            </w:r>
            <w:r>
              <w:rPr>
                <w:spacing w:val="-14"/>
              </w:rPr>
              <w:t xml:space="preserve"> </w:t>
            </w:r>
            <w:r>
              <w:rPr>
                <w:spacing w:val="-2"/>
              </w:rPr>
              <w:t>sistema</w:t>
            </w:r>
          </w:p>
          <w:p w14:paraId="436B9E69" w14:textId="77777777" w:rsidR="00B75825" w:rsidRDefault="00147C55">
            <w:pPr>
              <w:pStyle w:val="TableParagraph"/>
              <w:spacing w:line="258" w:lineRule="exact"/>
              <w:ind w:left="107"/>
            </w:pPr>
            <w:r>
              <w:t>de</w:t>
            </w:r>
            <w:r>
              <w:rPr>
                <w:spacing w:val="-5"/>
              </w:rPr>
              <w:t xml:space="preserve"> </w:t>
            </w:r>
            <w:r>
              <w:rPr>
                <w:spacing w:val="-2"/>
              </w:rPr>
              <w:t>medición.</w:t>
            </w:r>
          </w:p>
        </w:tc>
        <w:tc>
          <w:tcPr>
            <w:tcW w:w="425" w:type="dxa"/>
          </w:tcPr>
          <w:p w14:paraId="436B9E6A" w14:textId="65295E09" w:rsidR="00B75825" w:rsidRDefault="005C3624">
            <w:pPr>
              <w:pStyle w:val="TableParagraph"/>
              <w:rPr>
                <w:rFonts w:ascii="Times New Roman"/>
                <w:sz w:val="20"/>
              </w:rPr>
            </w:pPr>
            <w:r>
              <w:rPr>
                <w:rFonts w:ascii="Times New Roman"/>
                <w:sz w:val="20"/>
              </w:rPr>
              <w:t>${si1</w:t>
            </w:r>
            <w:r w:rsidR="003A03EB">
              <w:rPr>
                <w:rFonts w:ascii="Times New Roman"/>
                <w:sz w:val="20"/>
              </w:rPr>
              <w:t>33</w:t>
            </w:r>
            <w:r>
              <w:rPr>
                <w:rFonts w:ascii="Times New Roman"/>
                <w:sz w:val="20"/>
              </w:rPr>
              <w:t>}</w:t>
            </w:r>
          </w:p>
        </w:tc>
        <w:tc>
          <w:tcPr>
            <w:tcW w:w="425" w:type="dxa"/>
          </w:tcPr>
          <w:p w14:paraId="436B9E6B" w14:textId="0B92F7E7" w:rsidR="00B75825" w:rsidRDefault="007C3058">
            <w:pPr>
              <w:pStyle w:val="TableParagraph"/>
              <w:rPr>
                <w:rFonts w:ascii="Times New Roman"/>
                <w:sz w:val="20"/>
              </w:rPr>
            </w:pPr>
            <w:r>
              <w:rPr>
                <w:rFonts w:ascii="Times New Roman"/>
                <w:sz w:val="20"/>
              </w:rPr>
              <w:t>${no1</w:t>
            </w:r>
            <w:r w:rsidR="009E4C3F">
              <w:rPr>
                <w:rFonts w:ascii="Times New Roman"/>
                <w:sz w:val="20"/>
              </w:rPr>
              <w:t>33</w:t>
            </w:r>
            <w:r>
              <w:rPr>
                <w:rFonts w:ascii="Times New Roman"/>
                <w:sz w:val="20"/>
              </w:rPr>
              <w:t>}</w:t>
            </w:r>
          </w:p>
        </w:tc>
        <w:tc>
          <w:tcPr>
            <w:tcW w:w="713" w:type="dxa"/>
          </w:tcPr>
          <w:p w14:paraId="436B9E6C" w14:textId="1C757B8A" w:rsidR="00B75825" w:rsidRDefault="00CD7556">
            <w:pPr>
              <w:pStyle w:val="TableParagraph"/>
              <w:rPr>
                <w:rFonts w:ascii="Times New Roman"/>
                <w:sz w:val="20"/>
              </w:rPr>
            </w:pPr>
            <w:r>
              <w:rPr>
                <w:rFonts w:ascii="Times New Roman"/>
                <w:sz w:val="20"/>
              </w:rPr>
              <w:t>${noaplica1</w:t>
            </w:r>
            <w:r w:rsidR="00D62003">
              <w:rPr>
                <w:rFonts w:ascii="Times New Roman"/>
                <w:sz w:val="20"/>
              </w:rPr>
              <w:t>33</w:t>
            </w:r>
            <w:r>
              <w:rPr>
                <w:rFonts w:ascii="Times New Roman"/>
                <w:sz w:val="20"/>
              </w:rPr>
              <w:t>}</w:t>
            </w:r>
          </w:p>
        </w:tc>
        <w:tc>
          <w:tcPr>
            <w:tcW w:w="1702" w:type="dxa"/>
          </w:tcPr>
          <w:p w14:paraId="436B9E6D" w14:textId="21C19975"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33</w:t>
            </w:r>
            <w:r>
              <w:rPr>
                <w:rFonts w:ascii="Times New Roman"/>
                <w:sz w:val="20"/>
              </w:rPr>
              <w:t>}</w:t>
            </w:r>
          </w:p>
        </w:tc>
      </w:tr>
      <w:tr w:rsidR="00B75825" w14:paraId="436B9E74" w14:textId="77777777">
        <w:trPr>
          <w:trHeight w:val="1108"/>
        </w:trPr>
        <w:tc>
          <w:tcPr>
            <w:tcW w:w="8366" w:type="dxa"/>
          </w:tcPr>
          <w:p w14:paraId="436B9E6F" w14:textId="77777777" w:rsidR="00B75825" w:rsidRDefault="00147C55">
            <w:pPr>
              <w:pStyle w:val="TableParagraph"/>
              <w:spacing w:before="5" w:line="232" w:lineRule="auto"/>
              <w:ind w:left="107" w:right="136"/>
              <w:jc w:val="both"/>
            </w:pPr>
            <w:proofErr w:type="spellStart"/>
            <w:r>
              <w:t>iii</w:t>
            </w:r>
            <w:proofErr w:type="spellEnd"/>
            <w:r>
              <w:t>.</w:t>
            </w:r>
            <w:r>
              <w:rPr>
                <w:spacing w:val="33"/>
              </w:rPr>
              <w:t xml:space="preserve"> </w:t>
            </w:r>
            <w:r>
              <w:t>Verificar</w:t>
            </w:r>
            <w:r>
              <w:rPr>
                <w:spacing w:val="32"/>
              </w:rPr>
              <w:t xml:space="preserve"> </w:t>
            </w:r>
            <w:r>
              <w:t>que</w:t>
            </w:r>
            <w:r>
              <w:rPr>
                <w:spacing w:val="33"/>
              </w:rPr>
              <w:t xml:space="preserve"> </w:t>
            </w:r>
            <w:r>
              <w:t>el</w:t>
            </w:r>
            <w:r>
              <w:rPr>
                <w:spacing w:val="32"/>
              </w:rPr>
              <w:t xml:space="preserve"> </w:t>
            </w:r>
            <w:r>
              <w:t>personal</w:t>
            </w:r>
            <w:r>
              <w:rPr>
                <w:spacing w:val="32"/>
              </w:rPr>
              <w:t xml:space="preserve"> </w:t>
            </w:r>
            <w:r>
              <w:t>involucrado</w:t>
            </w:r>
            <w:r>
              <w:rPr>
                <w:spacing w:val="33"/>
              </w:rPr>
              <w:t xml:space="preserve"> </w:t>
            </w:r>
            <w:r>
              <w:t>en</w:t>
            </w:r>
            <w:r>
              <w:rPr>
                <w:spacing w:val="32"/>
              </w:rPr>
              <w:t xml:space="preserve"> </w:t>
            </w:r>
            <w:r>
              <w:t>el</w:t>
            </w:r>
            <w:r>
              <w:rPr>
                <w:spacing w:val="32"/>
              </w:rPr>
              <w:t xml:space="preserve"> </w:t>
            </w:r>
            <w:r>
              <w:t>proceso</w:t>
            </w:r>
            <w:r>
              <w:rPr>
                <w:spacing w:val="35"/>
              </w:rPr>
              <w:t xml:space="preserve"> </w:t>
            </w:r>
            <w:r>
              <w:t>de</w:t>
            </w:r>
            <w:r>
              <w:rPr>
                <w:spacing w:val="33"/>
              </w:rPr>
              <w:t xml:space="preserve"> </w:t>
            </w:r>
            <w:r>
              <w:t>medición</w:t>
            </w:r>
            <w:r>
              <w:rPr>
                <w:spacing w:val="32"/>
              </w:rPr>
              <w:t xml:space="preserve"> </w:t>
            </w:r>
            <w:r>
              <w:t>y</w:t>
            </w:r>
            <w:r>
              <w:rPr>
                <w:spacing w:val="33"/>
              </w:rPr>
              <w:t xml:space="preserve"> </w:t>
            </w:r>
            <w:r>
              <w:t>la administración de los sistemas de medición está facultado para desempeñar las tareas asignadas; dicho personal</w:t>
            </w:r>
            <w:r>
              <w:rPr>
                <w:spacing w:val="-7"/>
              </w:rPr>
              <w:t xml:space="preserve"> </w:t>
            </w:r>
            <w:r>
              <w:t>deberá</w:t>
            </w:r>
            <w:r>
              <w:rPr>
                <w:spacing w:val="-4"/>
              </w:rPr>
              <w:t xml:space="preserve"> </w:t>
            </w:r>
            <w:r>
              <w:t>contar</w:t>
            </w:r>
            <w:r>
              <w:rPr>
                <w:spacing w:val="-4"/>
              </w:rPr>
              <w:t xml:space="preserve"> </w:t>
            </w:r>
            <w:r>
              <w:t>con</w:t>
            </w:r>
            <w:r>
              <w:rPr>
                <w:spacing w:val="-7"/>
              </w:rPr>
              <w:t xml:space="preserve"> </w:t>
            </w:r>
            <w:r>
              <w:t>conocimientos</w:t>
            </w:r>
            <w:r>
              <w:rPr>
                <w:spacing w:val="-6"/>
              </w:rPr>
              <w:t xml:space="preserve"> </w:t>
            </w:r>
            <w:r>
              <w:t>en</w:t>
            </w:r>
            <w:r>
              <w:rPr>
                <w:spacing w:val="-6"/>
              </w:rPr>
              <w:t xml:space="preserve"> </w:t>
            </w:r>
            <w:r>
              <w:t>metrología</w:t>
            </w:r>
            <w:r>
              <w:rPr>
                <w:spacing w:val="-4"/>
              </w:rPr>
              <w:t xml:space="preserve"> </w:t>
            </w:r>
            <w:r>
              <w:t>de</w:t>
            </w:r>
            <w:r>
              <w:rPr>
                <w:spacing w:val="-3"/>
              </w:rPr>
              <w:t xml:space="preserve"> </w:t>
            </w:r>
            <w:r>
              <w:t>flujo,</w:t>
            </w:r>
            <w:r>
              <w:rPr>
                <w:spacing w:val="-6"/>
              </w:rPr>
              <w:t xml:space="preserve"> </w:t>
            </w:r>
            <w:r>
              <w:t>en</w:t>
            </w:r>
            <w:r>
              <w:rPr>
                <w:spacing w:val="-4"/>
              </w:rPr>
              <w:t xml:space="preserve"> </w:t>
            </w:r>
            <w:r>
              <w:t>sistemas</w:t>
            </w:r>
            <w:r>
              <w:rPr>
                <w:spacing w:val="-6"/>
              </w:rPr>
              <w:t xml:space="preserve"> </w:t>
            </w:r>
            <w:r>
              <w:t>de</w:t>
            </w:r>
            <w:r>
              <w:rPr>
                <w:spacing w:val="-3"/>
              </w:rPr>
              <w:t xml:space="preserve"> </w:t>
            </w:r>
            <w:r>
              <w:t>gestión</w:t>
            </w:r>
            <w:r>
              <w:rPr>
                <w:spacing w:val="-7"/>
              </w:rPr>
              <w:t xml:space="preserve"> </w:t>
            </w:r>
            <w:r>
              <w:t>y en el uso de herramientas estadísticas.</w:t>
            </w:r>
          </w:p>
        </w:tc>
        <w:tc>
          <w:tcPr>
            <w:tcW w:w="425" w:type="dxa"/>
          </w:tcPr>
          <w:p w14:paraId="436B9E70" w14:textId="282490E2" w:rsidR="00B75825" w:rsidRDefault="005C3624">
            <w:pPr>
              <w:pStyle w:val="TableParagraph"/>
              <w:rPr>
                <w:rFonts w:ascii="Times New Roman"/>
                <w:sz w:val="20"/>
              </w:rPr>
            </w:pPr>
            <w:r>
              <w:rPr>
                <w:rFonts w:ascii="Times New Roman"/>
                <w:sz w:val="20"/>
              </w:rPr>
              <w:t>${si1</w:t>
            </w:r>
            <w:r w:rsidR="003A03EB">
              <w:rPr>
                <w:rFonts w:ascii="Times New Roman"/>
                <w:sz w:val="20"/>
              </w:rPr>
              <w:t>34</w:t>
            </w:r>
            <w:r>
              <w:rPr>
                <w:rFonts w:ascii="Times New Roman"/>
                <w:sz w:val="20"/>
              </w:rPr>
              <w:t>}</w:t>
            </w:r>
          </w:p>
        </w:tc>
        <w:tc>
          <w:tcPr>
            <w:tcW w:w="425" w:type="dxa"/>
          </w:tcPr>
          <w:p w14:paraId="436B9E71" w14:textId="613F4E4B" w:rsidR="00B75825" w:rsidRDefault="007C3058">
            <w:pPr>
              <w:pStyle w:val="TableParagraph"/>
              <w:rPr>
                <w:rFonts w:ascii="Times New Roman"/>
                <w:sz w:val="20"/>
              </w:rPr>
            </w:pPr>
            <w:r>
              <w:rPr>
                <w:rFonts w:ascii="Times New Roman"/>
                <w:sz w:val="20"/>
              </w:rPr>
              <w:t>${no1</w:t>
            </w:r>
            <w:r w:rsidR="009E4C3F">
              <w:rPr>
                <w:rFonts w:ascii="Times New Roman"/>
                <w:sz w:val="20"/>
              </w:rPr>
              <w:t>34</w:t>
            </w:r>
            <w:r>
              <w:rPr>
                <w:rFonts w:ascii="Times New Roman"/>
                <w:sz w:val="20"/>
              </w:rPr>
              <w:t>}</w:t>
            </w:r>
          </w:p>
        </w:tc>
        <w:tc>
          <w:tcPr>
            <w:tcW w:w="713" w:type="dxa"/>
          </w:tcPr>
          <w:p w14:paraId="436B9E72" w14:textId="4657A415" w:rsidR="00B75825" w:rsidRDefault="00CD7556">
            <w:pPr>
              <w:pStyle w:val="TableParagraph"/>
              <w:rPr>
                <w:rFonts w:ascii="Times New Roman"/>
                <w:sz w:val="20"/>
              </w:rPr>
            </w:pPr>
            <w:r>
              <w:rPr>
                <w:rFonts w:ascii="Times New Roman"/>
                <w:sz w:val="20"/>
              </w:rPr>
              <w:t>${noaplica1</w:t>
            </w:r>
            <w:r w:rsidR="00D62003">
              <w:rPr>
                <w:rFonts w:ascii="Times New Roman"/>
                <w:sz w:val="20"/>
              </w:rPr>
              <w:t>34</w:t>
            </w:r>
            <w:r>
              <w:rPr>
                <w:rFonts w:ascii="Times New Roman"/>
                <w:sz w:val="20"/>
              </w:rPr>
              <w:t>}</w:t>
            </w:r>
          </w:p>
        </w:tc>
        <w:tc>
          <w:tcPr>
            <w:tcW w:w="1702" w:type="dxa"/>
          </w:tcPr>
          <w:p w14:paraId="436B9E73" w14:textId="0C864994"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34</w:t>
            </w:r>
            <w:r>
              <w:rPr>
                <w:rFonts w:ascii="Times New Roman"/>
                <w:sz w:val="20"/>
              </w:rPr>
              <w:t>}</w:t>
            </w:r>
          </w:p>
        </w:tc>
      </w:tr>
      <w:tr w:rsidR="00B75825" w14:paraId="436B9E76" w14:textId="77777777">
        <w:trPr>
          <w:trHeight w:val="537"/>
        </w:trPr>
        <w:tc>
          <w:tcPr>
            <w:tcW w:w="11631" w:type="dxa"/>
            <w:gridSpan w:val="5"/>
            <w:shd w:val="clear" w:color="auto" w:fill="DEEAF6"/>
          </w:tcPr>
          <w:p w14:paraId="436B9E75" w14:textId="77777777" w:rsidR="00B75825" w:rsidRDefault="00147C55">
            <w:pPr>
              <w:pStyle w:val="TableParagraph"/>
              <w:spacing w:line="260" w:lineRule="exact"/>
              <w:ind w:left="107"/>
            </w:pPr>
            <w:proofErr w:type="spellStart"/>
            <w:r>
              <w:t>iv</w:t>
            </w:r>
            <w:proofErr w:type="spellEnd"/>
            <w:r>
              <w:t>.</w:t>
            </w:r>
            <w:r>
              <w:rPr>
                <w:spacing w:val="34"/>
              </w:rPr>
              <w:t xml:space="preserve"> </w:t>
            </w:r>
            <w:r>
              <w:t>Revisar</w:t>
            </w:r>
            <w:r>
              <w:rPr>
                <w:spacing w:val="30"/>
              </w:rPr>
              <w:t xml:space="preserve"> </w:t>
            </w:r>
            <w:r>
              <w:t>que</w:t>
            </w:r>
            <w:r>
              <w:rPr>
                <w:spacing w:val="29"/>
              </w:rPr>
              <w:t xml:space="preserve"> </w:t>
            </w:r>
            <w:r>
              <w:t>se</w:t>
            </w:r>
            <w:r>
              <w:rPr>
                <w:spacing w:val="31"/>
              </w:rPr>
              <w:t xml:space="preserve"> </w:t>
            </w:r>
            <w:r>
              <w:t>tenga</w:t>
            </w:r>
            <w:r>
              <w:rPr>
                <w:spacing w:val="33"/>
              </w:rPr>
              <w:t xml:space="preserve"> </w:t>
            </w:r>
            <w:r>
              <w:t>un</w:t>
            </w:r>
            <w:r>
              <w:rPr>
                <w:spacing w:val="28"/>
              </w:rPr>
              <w:t xml:space="preserve"> </w:t>
            </w:r>
            <w:r>
              <w:t>control</w:t>
            </w:r>
            <w:r>
              <w:rPr>
                <w:spacing w:val="30"/>
              </w:rPr>
              <w:t xml:space="preserve"> </w:t>
            </w:r>
            <w:r>
              <w:t>documental</w:t>
            </w:r>
            <w:r>
              <w:rPr>
                <w:spacing w:val="29"/>
              </w:rPr>
              <w:t xml:space="preserve"> </w:t>
            </w:r>
            <w:r>
              <w:t>mediante</w:t>
            </w:r>
            <w:r>
              <w:rPr>
                <w:spacing w:val="34"/>
              </w:rPr>
              <w:t xml:space="preserve"> </w:t>
            </w:r>
            <w:r>
              <w:t>la</w:t>
            </w:r>
            <w:r>
              <w:rPr>
                <w:spacing w:val="33"/>
              </w:rPr>
              <w:t xml:space="preserve"> </w:t>
            </w:r>
            <w:r>
              <w:t>integración</w:t>
            </w:r>
            <w:r>
              <w:rPr>
                <w:spacing w:val="28"/>
              </w:rPr>
              <w:t xml:space="preserve"> </w:t>
            </w:r>
            <w:r>
              <w:t>de</w:t>
            </w:r>
            <w:r>
              <w:rPr>
                <w:spacing w:val="31"/>
              </w:rPr>
              <w:t xml:space="preserve"> </w:t>
            </w:r>
            <w:r>
              <w:t>un</w:t>
            </w:r>
            <w:r>
              <w:rPr>
                <w:spacing w:val="30"/>
              </w:rPr>
              <w:t xml:space="preserve"> </w:t>
            </w:r>
            <w:r>
              <w:t>expediente</w:t>
            </w:r>
            <w:r>
              <w:rPr>
                <w:spacing w:val="35"/>
              </w:rPr>
              <w:t xml:space="preserve"> </w:t>
            </w:r>
            <w:r>
              <w:t>del</w:t>
            </w:r>
            <w:r>
              <w:rPr>
                <w:spacing w:val="28"/>
              </w:rPr>
              <w:t xml:space="preserve"> </w:t>
            </w:r>
            <w:r>
              <w:t>sistema</w:t>
            </w:r>
            <w:r>
              <w:rPr>
                <w:spacing w:val="26"/>
              </w:rPr>
              <w:t xml:space="preserve"> </w:t>
            </w:r>
            <w:r>
              <w:t>de</w:t>
            </w:r>
            <w:r>
              <w:rPr>
                <w:spacing w:val="29"/>
              </w:rPr>
              <w:t xml:space="preserve"> </w:t>
            </w:r>
            <w:r>
              <w:t>medición;</w:t>
            </w:r>
            <w:r>
              <w:rPr>
                <w:spacing w:val="32"/>
              </w:rPr>
              <w:t xml:space="preserve"> </w:t>
            </w:r>
            <w:r>
              <w:t>dicho expediente debe contener, de manera general</w:t>
            </w:r>
          </w:p>
        </w:tc>
      </w:tr>
      <w:tr w:rsidR="00B75825" w14:paraId="436B9E7C" w14:textId="77777777">
        <w:trPr>
          <w:trHeight w:val="270"/>
        </w:trPr>
        <w:tc>
          <w:tcPr>
            <w:tcW w:w="8366" w:type="dxa"/>
          </w:tcPr>
          <w:p w14:paraId="436B9E77" w14:textId="77777777" w:rsidR="00B75825" w:rsidRDefault="00147C55">
            <w:pPr>
              <w:pStyle w:val="TableParagraph"/>
              <w:spacing w:before="1" w:line="249" w:lineRule="exact"/>
              <w:ind w:left="107"/>
            </w:pPr>
            <w:r>
              <w:t>a.</w:t>
            </w:r>
            <w:r>
              <w:rPr>
                <w:spacing w:val="-4"/>
              </w:rPr>
              <w:t xml:space="preserve"> </w:t>
            </w:r>
            <w:r>
              <w:t>Censo</w:t>
            </w:r>
            <w:r>
              <w:rPr>
                <w:spacing w:val="-5"/>
              </w:rPr>
              <w:t xml:space="preserve"> </w:t>
            </w:r>
            <w:r>
              <w:t>de</w:t>
            </w:r>
            <w:r>
              <w:rPr>
                <w:spacing w:val="-2"/>
              </w:rPr>
              <w:t xml:space="preserve"> </w:t>
            </w:r>
            <w:r>
              <w:t>todos</w:t>
            </w:r>
            <w:r>
              <w:rPr>
                <w:spacing w:val="-4"/>
              </w:rPr>
              <w:t xml:space="preserve"> </w:t>
            </w:r>
            <w:r>
              <w:t>los</w:t>
            </w:r>
            <w:r>
              <w:rPr>
                <w:spacing w:val="-6"/>
              </w:rPr>
              <w:t xml:space="preserve"> </w:t>
            </w:r>
            <w:r>
              <w:t>elementos</w:t>
            </w:r>
            <w:r>
              <w:rPr>
                <w:spacing w:val="-5"/>
              </w:rPr>
              <w:t xml:space="preserve"> </w:t>
            </w:r>
            <w:r>
              <w:t>del</w:t>
            </w:r>
            <w:r>
              <w:rPr>
                <w:spacing w:val="-5"/>
              </w:rPr>
              <w:t xml:space="preserve"> </w:t>
            </w:r>
            <w:r>
              <w:rPr>
                <w:spacing w:val="-2"/>
              </w:rPr>
              <w:t>sistema.</w:t>
            </w:r>
          </w:p>
        </w:tc>
        <w:tc>
          <w:tcPr>
            <w:tcW w:w="425" w:type="dxa"/>
          </w:tcPr>
          <w:p w14:paraId="436B9E78" w14:textId="6A371638" w:rsidR="00B75825" w:rsidRDefault="005C3624">
            <w:pPr>
              <w:pStyle w:val="TableParagraph"/>
              <w:rPr>
                <w:rFonts w:ascii="Times New Roman"/>
                <w:sz w:val="20"/>
              </w:rPr>
            </w:pPr>
            <w:r>
              <w:rPr>
                <w:rFonts w:ascii="Times New Roman"/>
                <w:sz w:val="20"/>
              </w:rPr>
              <w:t>${si</w:t>
            </w:r>
            <w:r w:rsidR="003A03EB">
              <w:rPr>
                <w:rFonts w:ascii="Times New Roman"/>
                <w:sz w:val="20"/>
              </w:rPr>
              <w:t>135</w:t>
            </w:r>
            <w:r>
              <w:rPr>
                <w:rFonts w:ascii="Times New Roman"/>
                <w:sz w:val="20"/>
              </w:rPr>
              <w:t>}</w:t>
            </w:r>
          </w:p>
        </w:tc>
        <w:tc>
          <w:tcPr>
            <w:tcW w:w="425" w:type="dxa"/>
          </w:tcPr>
          <w:p w14:paraId="436B9E79" w14:textId="2304C904" w:rsidR="00B75825" w:rsidRDefault="007C3058">
            <w:pPr>
              <w:pStyle w:val="TableParagraph"/>
              <w:rPr>
                <w:rFonts w:ascii="Times New Roman"/>
                <w:sz w:val="20"/>
              </w:rPr>
            </w:pPr>
            <w:r>
              <w:rPr>
                <w:rFonts w:ascii="Times New Roman"/>
                <w:sz w:val="20"/>
              </w:rPr>
              <w:t>${no1</w:t>
            </w:r>
            <w:r w:rsidR="009E4C3F">
              <w:rPr>
                <w:rFonts w:ascii="Times New Roman"/>
                <w:sz w:val="20"/>
              </w:rPr>
              <w:t>35</w:t>
            </w:r>
            <w:r>
              <w:rPr>
                <w:rFonts w:ascii="Times New Roman"/>
                <w:sz w:val="20"/>
              </w:rPr>
              <w:t>}</w:t>
            </w:r>
          </w:p>
        </w:tc>
        <w:tc>
          <w:tcPr>
            <w:tcW w:w="713" w:type="dxa"/>
          </w:tcPr>
          <w:p w14:paraId="436B9E7A" w14:textId="19D1BE19" w:rsidR="00B75825" w:rsidRDefault="00CD7556">
            <w:pPr>
              <w:pStyle w:val="TableParagraph"/>
              <w:rPr>
                <w:rFonts w:ascii="Times New Roman"/>
                <w:sz w:val="20"/>
              </w:rPr>
            </w:pPr>
            <w:r>
              <w:rPr>
                <w:rFonts w:ascii="Times New Roman"/>
                <w:sz w:val="20"/>
              </w:rPr>
              <w:t>${noaplica1</w:t>
            </w:r>
            <w:r w:rsidR="00D62003">
              <w:rPr>
                <w:rFonts w:ascii="Times New Roman"/>
                <w:sz w:val="20"/>
              </w:rPr>
              <w:t>35</w:t>
            </w:r>
            <w:r>
              <w:rPr>
                <w:rFonts w:ascii="Times New Roman"/>
                <w:sz w:val="20"/>
              </w:rPr>
              <w:t>}</w:t>
            </w:r>
          </w:p>
        </w:tc>
        <w:tc>
          <w:tcPr>
            <w:tcW w:w="1702" w:type="dxa"/>
          </w:tcPr>
          <w:p w14:paraId="436B9E7B" w14:textId="45CB6ED4"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35</w:t>
            </w:r>
            <w:r>
              <w:rPr>
                <w:rFonts w:ascii="Times New Roman"/>
                <w:sz w:val="20"/>
              </w:rPr>
              <w:t>}</w:t>
            </w:r>
          </w:p>
        </w:tc>
      </w:tr>
      <w:tr w:rsidR="00B75825" w14:paraId="436B9E82" w14:textId="77777777">
        <w:trPr>
          <w:trHeight w:val="265"/>
        </w:trPr>
        <w:tc>
          <w:tcPr>
            <w:tcW w:w="8366" w:type="dxa"/>
          </w:tcPr>
          <w:p w14:paraId="436B9E7D" w14:textId="77777777" w:rsidR="00B75825" w:rsidRDefault="00147C55">
            <w:pPr>
              <w:pStyle w:val="TableParagraph"/>
              <w:spacing w:line="246" w:lineRule="exact"/>
              <w:ind w:left="107"/>
            </w:pPr>
            <w:r>
              <w:t>b.</w:t>
            </w:r>
            <w:r>
              <w:rPr>
                <w:spacing w:val="-6"/>
              </w:rPr>
              <w:t xml:space="preserve"> </w:t>
            </w:r>
            <w:r>
              <w:t>Especificaciones</w:t>
            </w:r>
            <w:r>
              <w:rPr>
                <w:spacing w:val="-6"/>
              </w:rPr>
              <w:t xml:space="preserve"> </w:t>
            </w:r>
            <w:r>
              <w:t>técnicas</w:t>
            </w:r>
            <w:r>
              <w:rPr>
                <w:spacing w:val="-9"/>
              </w:rPr>
              <w:t xml:space="preserve"> </w:t>
            </w:r>
            <w:r>
              <w:t>de</w:t>
            </w:r>
            <w:r>
              <w:rPr>
                <w:spacing w:val="-4"/>
              </w:rPr>
              <w:t xml:space="preserve"> </w:t>
            </w:r>
            <w:r>
              <w:t>los</w:t>
            </w:r>
            <w:r>
              <w:rPr>
                <w:spacing w:val="-5"/>
              </w:rPr>
              <w:t xml:space="preserve"> </w:t>
            </w:r>
            <w:r>
              <w:t>elementos</w:t>
            </w:r>
            <w:r>
              <w:rPr>
                <w:spacing w:val="-6"/>
              </w:rPr>
              <w:t xml:space="preserve"> </w:t>
            </w:r>
            <w:r>
              <w:t>del</w:t>
            </w:r>
            <w:r>
              <w:rPr>
                <w:spacing w:val="-6"/>
              </w:rPr>
              <w:t xml:space="preserve"> </w:t>
            </w:r>
            <w:r>
              <w:rPr>
                <w:spacing w:val="-2"/>
              </w:rPr>
              <w:t>sistema.</w:t>
            </w:r>
          </w:p>
        </w:tc>
        <w:tc>
          <w:tcPr>
            <w:tcW w:w="425" w:type="dxa"/>
          </w:tcPr>
          <w:p w14:paraId="436B9E7E" w14:textId="14861CDA" w:rsidR="00B75825" w:rsidRDefault="005C3624">
            <w:pPr>
              <w:pStyle w:val="TableParagraph"/>
              <w:rPr>
                <w:rFonts w:ascii="Times New Roman"/>
                <w:sz w:val="18"/>
              </w:rPr>
            </w:pPr>
            <w:r>
              <w:rPr>
                <w:rFonts w:ascii="Times New Roman"/>
                <w:sz w:val="20"/>
              </w:rPr>
              <w:t>${si1</w:t>
            </w:r>
            <w:r w:rsidR="003A03EB">
              <w:rPr>
                <w:rFonts w:ascii="Times New Roman"/>
                <w:sz w:val="20"/>
              </w:rPr>
              <w:t>36</w:t>
            </w:r>
            <w:r>
              <w:rPr>
                <w:rFonts w:ascii="Times New Roman"/>
                <w:sz w:val="20"/>
              </w:rPr>
              <w:t>}</w:t>
            </w:r>
          </w:p>
        </w:tc>
        <w:tc>
          <w:tcPr>
            <w:tcW w:w="425" w:type="dxa"/>
          </w:tcPr>
          <w:p w14:paraId="436B9E7F" w14:textId="7E226E87" w:rsidR="00B75825" w:rsidRDefault="007C3058">
            <w:pPr>
              <w:pStyle w:val="TableParagraph"/>
              <w:rPr>
                <w:rFonts w:ascii="Times New Roman"/>
                <w:sz w:val="18"/>
              </w:rPr>
            </w:pPr>
            <w:r>
              <w:rPr>
                <w:rFonts w:ascii="Times New Roman"/>
                <w:sz w:val="20"/>
              </w:rPr>
              <w:t>${no1</w:t>
            </w:r>
            <w:r w:rsidR="002E3910">
              <w:rPr>
                <w:rFonts w:ascii="Times New Roman"/>
                <w:sz w:val="20"/>
              </w:rPr>
              <w:t>36</w:t>
            </w:r>
            <w:r>
              <w:rPr>
                <w:rFonts w:ascii="Times New Roman"/>
                <w:sz w:val="20"/>
              </w:rPr>
              <w:t>}</w:t>
            </w:r>
          </w:p>
        </w:tc>
        <w:tc>
          <w:tcPr>
            <w:tcW w:w="713" w:type="dxa"/>
          </w:tcPr>
          <w:p w14:paraId="436B9E80" w14:textId="58C201DF" w:rsidR="00B75825" w:rsidRDefault="00CD7556">
            <w:pPr>
              <w:pStyle w:val="TableParagraph"/>
              <w:rPr>
                <w:rFonts w:ascii="Times New Roman"/>
                <w:sz w:val="18"/>
              </w:rPr>
            </w:pPr>
            <w:r>
              <w:rPr>
                <w:rFonts w:ascii="Times New Roman"/>
                <w:sz w:val="20"/>
              </w:rPr>
              <w:t>${noaplica1</w:t>
            </w:r>
            <w:r w:rsidR="00114326">
              <w:rPr>
                <w:rFonts w:ascii="Times New Roman"/>
                <w:sz w:val="20"/>
              </w:rPr>
              <w:t>36</w:t>
            </w:r>
            <w:r>
              <w:rPr>
                <w:rFonts w:ascii="Times New Roman"/>
                <w:sz w:val="20"/>
              </w:rPr>
              <w:t>}</w:t>
            </w:r>
          </w:p>
        </w:tc>
        <w:tc>
          <w:tcPr>
            <w:tcW w:w="1702" w:type="dxa"/>
          </w:tcPr>
          <w:p w14:paraId="436B9E81" w14:textId="2A811351"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36</w:t>
            </w:r>
            <w:r>
              <w:rPr>
                <w:rFonts w:ascii="Times New Roman"/>
                <w:sz w:val="20"/>
              </w:rPr>
              <w:t>}</w:t>
            </w:r>
          </w:p>
        </w:tc>
      </w:tr>
      <w:tr w:rsidR="00B75825" w14:paraId="436B9E88" w14:textId="77777777">
        <w:trPr>
          <w:trHeight w:val="268"/>
        </w:trPr>
        <w:tc>
          <w:tcPr>
            <w:tcW w:w="8366" w:type="dxa"/>
          </w:tcPr>
          <w:p w14:paraId="436B9E83" w14:textId="77777777" w:rsidR="00B75825" w:rsidRDefault="00147C55">
            <w:pPr>
              <w:pStyle w:val="TableParagraph"/>
              <w:spacing w:before="1" w:line="247" w:lineRule="exact"/>
              <w:ind w:left="107"/>
            </w:pPr>
            <w:r>
              <w:t>c.</w:t>
            </w:r>
            <w:r>
              <w:rPr>
                <w:spacing w:val="-4"/>
              </w:rPr>
              <w:t xml:space="preserve"> </w:t>
            </w:r>
            <w:r>
              <w:t>Planos</w:t>
            </w:r>
            <w:r>
              <w:rPr>
                <w:spacing w:val="-4"/>
              </w:rPr>
              <w:t xml:space="preserve"> </w:t>
            </w:r>
            <w:r>
              <w:t>y</w:t>
            </w:r>
            <w:r>
              <w:rPr>
                <w:spacing w:val="-4"/>
              </w:rPr>
              <w:t xml:space="preserve"> </w:t>
            </w:r>
            <w:r>
              <w:t>diagramas</w:t>
            </w:r>
            <w:r>
              <w:rPr>
                <w:spacing w:val="-4"/>
              </w:rPr>
              <w:t xml:space="preserve"> </w:t>
            </w:r>
            <w:r>
              <w:t>del</w:t>
            </w:r>
            <w:r>
              <w:rPr>
                <w:spacing w:val="-4"/>
              </w:rPr>
              <w:t xml:space="preserve"> </w:t>
            </w:r>
            <w:r>
              <w:t>sistema</w:t>
            </w:r>
            <w:r>
              <w:rPr>
                <w:spacing w:val="-4"/>
              </w:rPr>
              <w:t xml:space="preserve"> </w:t>
            </w:r>
            <w:r>
              <w:t>de</w:t>
            </w:r>
            <w:r>
              <w:rPr>
                <w:spacing w:val="-8"/>
              </w:rPr>
              <w:t xml:space="preserve"> </w:t>
            </w:r>
            <w:r>
              <w:rPr>
                <w:spacing w:val="-2"/>
              </w:rPr>
              <w:t>medición.</w:t>
            </w:r>
          </w:p>
        </w:tc>
        <w:tc>
          <w:tcPr>
            <w:tcW w:w="425" w:type="dxa"/>
          </w:tcPr>
          <w:p w14:paraId="436B9E84" w14:textId="3B28F32C" w:rsidR="00B75825" w:rsidRDefault="005C3624">
            <w:pPr>
              <w:pStyle w:val="TableParagraph"/>
              <w:rPr>
                <w:rFonts w:ascii="Times New Roman"/>
                <w:sz w:val="18"/>
              </w:rPr>
            </w:pPr>
            <w:r>
              <w:rPr>
                <w:rFonts w:ascii="Times New Roman"/>
                <w:sz w:val="20"/>
              </w:rPr>
              <w:t>${si1</w:t>
            </w:r>
            <w:r w:rsidR="003A03EB">
              <w:rPr>
                <w:rFonts w:ascii="Times New Roman"/>
                <w:sz w:val="20"/>
              </w:rPr>
              <w:t>37</w:t>
            </w:r>
            <w:r>
              <w:rPr>
                <w:rFonts w:ascii="Times New Roman"/>
                <w:sz w:val="20"/>
              </w:rPr>
              <w:t>}</w:t>
            </w:r>
          </w:p>
        </w:tc>
        <w:tc>
          <w:tcPr>
            <w:tcW w:w="425" w:type="dxa"/>
          </w:tcPr>
          <w:p w14:paraId="436B9E85" w14:textId="6BE1075B" w:rsidR="00B75825" w:rsidRDefault="007C3058">
            <w:pPr>
              <w:pStyle w:val="TableParagraph"/>
              <w:rPr>
                <w:rFonts w:ascii="Times New Roman"/>
                <w:sz w:val="18"/>
              </w:rPr>
            </w:pPr>
            <w:r>
              <w:rPr>
                <w:rFonts w:ascii="Times New Roman"/>
                <w:sz w:val="20"/>
              </w:rPr>
              <w:t>${no1</w:t>
            </w:r>
            <w:r w:rsidR="002E3910">
              <w:rPr>
                <w:rFonts w:ascii="Times New Roman"/>
                <w:sz w:val="20"/>
              </w:rPr>
              <w:t>37</w:t>
            </w:r>
            <w:r>
              <w:rPr>
                <w:rFonts w:ascii="Times New Roman"/>
                <w:sz w:val="20"/>
              </w:rPr>
              <w:t>}</w:t>
            </w:r>
          </w:p>
        </w:tc>
        <w:tc>
          <w:tcPr>
            <w:tcW w:w="713" w:type="dxa"/>
          </w:tcPr>
          <w:p w14:paraId="436B9E86" w14:textId="0546214D" w:rsidR="00B75825" w:rsidRDefault="00CD7556">
            <w:pPr>
              <w:pStyle w:val="TableParagraph"/>
              <w:rPr>
                <w:rFonts w:ascii="Times New Roman"/>
                <w:sz w:val="18"/>
              </w:rPr>
            </w:pPr>
            <w:r>
              <w:rPr>
                <w:rFonts w:ascii="Times New Roman"/>
                <w:sz w:val="20"/>
              </w:rPr>
              <w:t>${noaplica1</w:t>
            </w:r>
            <w:r w:rsidR="00114326">
              <w:rPr>
                <w:rFonts w:ascii="Times New Roman"/>
                <w:sz w:val="20"/>
              </w:rPr>
              <w:t>37</w:t>
            </w:r>
            <w:r>
              <w:rPr>
                <w:rFonts w:ascii="Times New Roman"/>
                <w:sz w:val="20"/>
              </w:rPr>
              <w:t>}</w:t>
            </w:r>
          </w:p>
        </w:tc>
        <w:tc>
          <w:tcPr>
            <w:tcW w:w="1702" w:type="dxa"/>
          </w:tcPr>
          <w:p w14:paraId="436B9E87" w14:textId="2BEFD76B"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37</w:t>
            </w:r>
            <w:r>
              <w:rPr>
                <w:rFonts w:ascii="Times New Roman"/>
                <w:sz w:val="20"/>
              </w:rPr>
              <w:t>}</w:t>
            </w:r>
          </w:p>
        </w:tc>
      </w:tr>
      <w:tr w:rsidR="00B75825" w14:paraId="436B9E8E" w14:textId="77777777">
        <w:trPr>
          <w:trHeight w:val="354"/>
        </w:trPr>
        <w:tc>
          <w:tcPr>
            <w:tcW w:w="8366" w:type="dxa"/>
          </w:tcPr>
          <w:p w14:paraId="436B9E89" w14:textId="77777777" w:rsidR="00B75825" w:rsidRDefault="00147C55">
            <w:pPr>
              <w:pStyle w:val="TableParagraph"/>
              <w:spacing w:line="268" w:lineRule="exact"/>
              <w:ind w:left="107"/>
            </w:pPr>
            <w:r>
              <w:t>d.</w:t>
            </w:r>
            <w:r>
              <w:rPr>
                <w:spacing w:val="-7"/>
              </w:rPr>
              <w:t xml:space="preserve"> </w:t>
            </w:r>
            <w:r>
              <w:t>Manuales</w:t>
            </w:r>
            <w:r>
              <w:rPr>
                <w:spacing w:val="13"/>
              </w:rPr>
              <w:t xml:space="preserve"> </w:t>
            </w:r>
            <w:r>
              <w:t>y/o</w:t>
            </w:r>
            <w:r>
              <w:rPr>
                <w:spacing w:val="-5"/>
              </w:rPr>
              <w:t xml:space="preserve"> </w:t>
            </w:r>
            <w:r>
              <w:t>procedimientos</w:t>
            </w:r>
            <w:r>
              <w:rPr>
                <w:spacing w:val="-6"/>
              </w:rPr>
              <w:t xml:space="preserve"> </w:t>
            </w:r>
            <w:r>
              <w:t>de</w:t>
            </w:r>
            <w:r>
              <w:rPr>
                <w:spacing w:val="-7"/>
              </w:rPr>
              <w:t xml:space="preserve"> </w:t>
            </w:r>
            <w:r>
              <w:t>operación,</w:t>
            </w:r>
            <w:r>
              <w:rPr>
                <w:spacing w:val="10"/>
              </w:rPr>
              <w:t xml:space="preserve"> </w:t>
            </w:r>
            <w:r>
              <w:t>verificación</w:t>
            </w:r>
            <w:r>
              <w:rPr>
                <w:spacing w:val="-6"/>
              </w:rPr>
              <w:t xml:space="preserve"> </w:t>
            </w:r>
            <w:r>
              <w:t>y</w:t>
            </w:r>
            <w:r>
              <w:rPr>
                <w:spacing w:val="-5"/>
              </w:rPr>
              <w:t xml:space="preserve"> </w:t>
            </w:r>
            <w:r>
              <w:rPr>
                <w:spacing w:val="-2"/>
              </w:rPr>
              <w:t>mantenimiento.</w:t>
            </w:r>
          </w:p>
        </w:tc>
        <w:tc>
          <w:tcPr>
            <w:tcW w:w="425" w:type="dxa"/>
          </w:tcPr>
          <w:p w14:paraId="436B9E8A" w14:textId="50A43BE9" w:rsidR="00B75825" w:rsidRDefault="005C3624">
            <w:pPr>
              <w:pStyle w:val="TableParagraph"/>
              <w:rPr>
                <w:rFonts w:ascii="Times New Roman"/>
                <w:sz w:val="20"/>
              </w:rPr>
            </w:pPr>
            <w:r>
              <w:rPr>
                <w:rFonts w:ascii="Times New Roman"/>
                <w:sz w:val="20"/>
              </w:rPr>
              <w:t>${si1</w:t>
            </w:r>
            <w:r w:rsidR="003A03EB">
              <w:rPr>
                <w:rFonts w:ascii="Times New Roman"/>
                <w:sz w:val="20"/>
              </w:rPr>
              <w:t>38</w:t>
            </w:r>
            <w:r>
              <w:rPr>
                <w:rFonts w:ascii="Times New Roman"/>
                <w:sz w:val="20"/>
              </w:rPr>
              <w:t>}</w:t>
            </w:r>
          </w:p>
        </w:tc>
        <w:tc>
          <w:tcPr>
            <w:tcW w:w="425" w:type="dxa"/>
          </w:tcPr>
          <w:p w14:paraId="436B9E8B" w14:textId="72C1E0B2" w:rsidR="00B75825" w:rsidRDefault="007C3058">
            <w:pPr>
              <w:pStyle w:val="TableParagraph"/>
              <w:rPr>
                <w:rFonts w:ascii="Times New Roman"/>
                <w:sz w:val="20"/>
              </w:rPr>
            </w:pPr>
            <w:r>
              <w:rPr>
                <w:rFonts w:ascii="Times New Roman"/>
                <w:sz w:val="20"/>
              </w:rPr>
              <w:t>${no1</w:t>
            </w:r>
            <w:r w:rsidR="002E3910">
              <w:rPr>
                <w:rFonts w:ascii="Times New Roman"/>
                <w:sz w:val="20"/>
              </w:rPr>
              <w:t>38</w:t>
            </w:r>
            <w:r>
              <w:rPr>
                <w:rFonts w:ascii="Times New Roman"/>
                <w:sz w:val="20"/>
              </w:rPr>
              <w:t>}</w:t>
            </w:r>
          </w:p>
        </w:tc>
        <w:tc>
          <w:tcPr>
            <w:tcW w:w="713" w:type="dxa"/>
          </w:tcPr>
          <w:p w14:paraId="436B9E8C" w14:textId="12FA3B63" w:rsidR="00B75825" w:rsidRDefault="00CD7556">
            <w:pPr>
              <w:pStyle w:val="TableParagraph"/>
              <w:rPr>
                <w:rFonts w:ascii="Times New Roman"/>
                <w:sz w:val="20"/>
              </w:rPr>
            </w:pPr>
            <w:r>
              <w:rPr>
                <w:rFonts w:ascii="Times New Roman"/>
                <w:sz w:val="20"/>
              </w:rPr>
              <w:t>${noaplica1</w:t>
            </w:r>
            <w:r w:rsidR="00114326">
              <w:rPr>
                <w:rFonts w:ascii="Times New Roman"/>
                <w:sz w:val="20"/>
              </w:rPr>
              <w:t>38</w:t>
            </w:r>
            <w:r>
              <w:rPr>
                <w:rFonts w:ascii="Times New Roman"/>
                <w:sz w:val="20"/>
              </w:rPr>
              <w:t>}</w:t>
            </w:r>
          </w:p>
        </w:tc>
        <w:tc>
          <w:tcPr>
            <w:tcW w:w="1702" w:type="dxa"/>
          </w:tcPr>
          <w:p w14:paraId="436B9E8D" w14:textId="3793686C"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38</w:t>
            </w:r>
            <w:r>
              <w:rPr>
                <w:rFonts w:ascii="Times New Roman"/>
                <w:sz w:val="20"/>
              </w:rPr>
              <w:t>}</w:t>
            </w:r>
          </w:p>
        </w:tc>
      </w:tr>
      <w:tr w:rsidR="00B75825" w14:paraId="436B9E96" w14:textId="77777777">
        <w:trPr>
          <w:trHeight w:val="806"/>
        </w:trPr>
        <w:tc>
          <w:tcPr>
            <w:tcW w:w="8366" w:type="dxa"/>
          </w:tcPr>
          <w:p w14:paraId="436B9E8F" w14:textId="77777777" w:rsidR="00B75825" w:rsidRDefault="00147C55">
            <w:pPr>
              <w:pStyle w:val="TableParagraph"/>
              <w:spacing w:line="263" w:lineRule="exact"/>
              <w:ind w:left="107"/>
            </w:pPr>
            <w:r>
              <w:rPr>
                <w:spacing w:val="-2"/>
              </w:rPr>
              <w:t>e.</w:t>
            </w:r>
            <w:r>
              <w:rPr>
                <w:spacing w:val="-6"/>
              </w:rPr>
              <w:t xml:space="preserve"> </w:t>
            </w:r>
            <w:r>
              <w:rPr>
                <w:spacing w:val="-2"/>
              </w:rPr>
              <w:t>Certificados de</w:t>
            </w:r>
            <w:r>
              <w:rPr>
                <w:spacing w:val="1"/>
              </w:rPr>
              <w:t xml:space="preserve"> </w:t>
            </w:r>
            <w:r>
              <w:rPr>
                <w:spacing w:val="-2"/>
              </w:rPr>
              <w:t>calibración, tratándose de los dispensarios de estaciones</w:t>
            </w:r>
          </w:p>
          <w:p w14:paraId="436B9E90" w14:textId="77777777" w:rsidR="00B75825" w:rsidRDefault="00147C55">
            <w:pPr>
              <w:pStyle w:val="TableParagraph"/>
              <w:spacing w:line="264" w:lineRule="exact"/>
              <w:ind w:left="107"/>
            </w:pPr>
            <w:r>
              <w:t>de</w:t>
            </w:r>
            <w:r>
              <w:rPr>
                <w:spacing w:val="6"/>
              </w:rPr>
              <w:t xml:space="preserve"> </w:t>
            </w:r>
            <w:r>
              <w:t>servicio</w:t>
            </w:r>
            <w:r>
              <w:rPr>
                <w:spacing w:val="6"/>
              </w:rPr>
              <w:t xml:space="preserve"> </w:t>
            </w:r>
            <w:r>
              <w:t>el</w:t>
            </w:r>
            <w:r>
              <w:rPr>
                <w:spacing w:val="6"/>
              </w:rPr>
              <w:t xml:space="preserve"> </w:t>
            </w:r>
            <w:r>
              <w:t>resultado</w:t>
            </w:r>
            <w:r>
              <w:rPr>
                <w:spacing w:val="9"/>
              </w:rPr>
              <w:t xml:space="preserve"> </w:t>
            </w:r>
            <w:r>
              <w:t>aprobatorio</w:t>
            </w:r>
            <w:r>
              <w:rPr>
                <w:spacing w:val="9"/>
              </w:rPr>
              <w:t xml:space="preserve"> </w:t>
            </w:r>
            <w:r>
              <w:t>de</w:t>
            </w:r>
            <w:r>
              <w:rPr>
                <w:spacing w:val="7"/>
              </w:rPr>
              <w:t xml:space="preserve"> </w:t>
            </w:r>
            <w:r>
              <w:t>una</w:t>
            </w:r>
            <w:r>
              <w:rPr>
                <w:spacing w:val="4"/>
              </w:rPr>
              <w:t xml:space="preserve"> </w:t>
            </w:r>
            <w:r>
              <w:t>verificación</w:t>
            </w:r>
            <w:r>
              <w:rPr>
                <w:spacing w:val="5"/>
              </w:rPr>
              <w:t xml:space="preserve"> </w:t>
            </w:r>
            <w:r>
              <w:t>realizada</w:t>
            </w:r>
            <w:r>
              <w:rPr>
                <w:spacing w:val="5"/>
              </w:rPr>
              <w:t xml:space="preserve"> </w:t>
            </w:r>
            <w:r>
              <w:t>para</w:t>
            </w:r>
            <w:r>
              <w:rPr>
                <w:spacing w:val="4"/>
              </w:rPr>
              <w:t xml:space="preserve"> </w:t>
            </w:r>
            <w:r>
              <w:t>el</w:t>
            </w:r>
            <w:r>
              <w:rPr>
                <w:spacing w:val="-7"/>
              </w:rPr>
              <w:t xml:space="preserve"> </w:t>
            </w:r>
            <w:r>
              <w:t>cumplimiento</w:t>
            </w:r>
            <w:r>
              <w:rPr>
                <w:spacing w:val="-5"/>
              </w:rPr>
              <w:t xml:space="preserve"> de</w:t>
            </w:r>
          </w:p>
          <w:p w14:paraId="436B9E91" w14:textId="77777777" w:rsidR="00B75825" w:rsidRDefault="00147C55">
            <w:pPr>
              <w:pStyle w:val="TableParagraph"/>
              <w:spacing w:line="259" w:lineRule="exact"/>
              <w:ind w:left="107"/>
            </w:pPr>
            <w:r>
              <w:rPr>
                <w:spacing w:val="-2"/>
              </w:rPr>
              <w:t>la</w:t>
            </w:r>
            <w:r>
              <w:rPr>
                <w:spacing w:val="12"/>
              </w:rPr>
              <w:t xml:space="preserve"> </w:t>
            </w:r>
            <w:r>
              <w:rPr>
                <w:spacing w:val="-2"/>
              </w:rPr>
              <w:t>NOM-005-SCFI-</w:t>
            </w:r>
            <w:r>
              <w:rPr>
                <w:spacing w:val="-4"/>
              </w:rPr>
              <w:t>2017.</w:t>
            </w:r>
          </w:p>
        </w:tc>
        <w:tc>
          <w:tcPr>
            <w:tcW w:w="425" w:type="dxa"/>
          </w:tcPr>
          <w:p w14:paraId="436B9E92" w14:textId="2635C330" w:rsidR="00B75825" w:rsidRDefault="005C3624">
            <w:pPr>
              <w:pStyle w:val="TableParagraph"/>
              <w:rPr>
                <w:rFonts w:ascii="Times New Roman"/>
                <w:sz w:val="20"/>
              </w:rPr>
            </w:pPr>
            <w:r>
              <w:rPr>
                <w:rFonts w:ascii="Times New Roman"/>
                <w:sz w:val="20"/>
              </w:rPr>
              <w:t>${si1</w:t>
            </w:r>
            <w:r w:rsidR="003A03EB">
              <w:rPr>
                <w:rFonts w:ascii="Times New Roman"/>
                <w:sz w:val="20"/>
              </w:rPr>
              <w:t>39</w:t>
            </w:r>
            <w:r>
              <w:rPr>
                <w:rFonts w:ascii="Times New Roman"/>
                <w:sz w:val="20"/>
              </w:rPr>
              <w:t>}</w:t>
            </w:r>
          </w:p>
        </w:tc>
        <w:tc>
          <w:tcPr>
            <w:tcW w:w="425" w:type="dxa"/>
          </w:tcPr>
          <w:p w14:paraId="436B9E93" w14:textId="376261B6" w:rsidR="00B75825" w:rsidRDefault="007C3058">
            <w:pPr>
              <w:pStyle w:val="TableParagraph"/>
              <w:rPr>
                <w:rFonts w:ascii="Times New Roman"/>
                <w:sz w:val="20"/>
              </w:rPr>
            </w:pPr>
            <w:r>
              <w:rPr>
                <w:rFonts w:ascii="Times New Roman"/>
                <w:sz w:val="20"/>
              </w:rPr>
              <w:t>${no1</w:t>
            </w:r>
            <w:r w:rsidR="002E3910">
              <w:rPr>
                <w:rFonts w:ascii="Times New Roman"/>
                <w:sz w:val="20"/>
              </w:rPr>
              <w:t>39</w:t>
            </w:r>
            <w:r>
              <w:rPr>
                <w:rFonts w:ascii="Times New Roman"/>
                <w:sz w:val="20"/>
              </w:rPr>
              <w:t>}</w:t>
            </w:r>
          </w:p>
        </w:tc>
        <w:tc>
          <w:tcPr>
            <w:tcW w:w="713" w:type="dxa"/>
          </w:tcPr>
          <w:p w14:paraId="436B9E94" w14:textId="34958C0D" w:rsidR="00B75825" w:rsidRDefault="00CD7556">
            <w:pPr>
              <w:pStyle w:val="TableParagraph"/>
              <w:rPr>
                <w:rFonts w:ascii="Times New Roman"/>
                <w:sz w:val="20"/>
              </w:rPr>
            </w:pPr>
            <w:r>
              <w:rPr>
                <w:rFonts w:ascii="Times New Roman"/>
                <w:sz w:val="20"/>
              </w:rPr>
              <w:t>${noaplica1</w:t>
            </w:r>
            <w:r w:rsidR="00114326">
              <w:rPr>
                <w:rFonts w:ascii="Times New Roman"/>
                <w:sz w:val="20"/>
              </w:rPr>
              <w:t>39</w:t>
            </w:r>
            <w:r>
              <w:rPr>
                <w:rFonts w:ascii="Times New Roman"/>
                <w:sz w:val="20"/>
              </w:rPr>
              <w:t>}</w:t>
            </w:r>
          </w:p>
        </w:tc>
        <w:tc>
          <w:tcPr>
            <w:tcW w:w="1702" w:type="dxa"/>
          </w:tcPr>
          <w:p w14:paraId="436B9E95" w14:textId="4E96E431"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39</w:t>
            </w:r>
            <w:r>
              <w:rPr>
                <w:rFonts w:ascii="Times New Roman"/>
                <w:sz w:val="20"/>
              </w:rPr>
              <w:t>}</w:t>
            </w:r>
          </w:p>
        </w:tc>
      </w:tr>
      <w:tr w:rsidR="00B75825" w14:paraId="436B9E9C" w14:textId="77777777">
        <w:trPr>
          <w:trHeight w:val="268"/>
        </w:trPr>
        <w:tc>
          <w:tcPr>
            <w:tcW w:w="8366" w:type="dxa"/>
          </w:tcPr>
          <w:p w14:paraId="436B9E97" w14:textId="77777777" w:rsidR="00B75825" w:rsidRDefault="00147C55">
            <w:pPr>
              <w:pStyle w:val="TableParagraph"/>
              <w:spacing w:line="248" w:lineRule="exact"/>
              <w:ind w:left="107"/>
            </w:pPr>
            <w:r>
              <w:t>f.</w:t>
            </w:r>
            <w:r>
              <w:rPr>
                <w:spacing w:val="-8"/>
              </w:rPr>
              <w:t xml:space="preserve"> </w:t>
            </w:r>
            <w:r>
              <w:t>Reportes</w:t>
            </w:r>
            <w:r>
              <w:rPr>
                <w:spacing w:val="-5"/>
              </w:rPr>
              <w:t xml:space="preserve"> </w:t>
            </w:r>
            <w:r>
              <w:t>de</w:t>
            </w:r>
            <w:r>
              <w:rPr>
                <w:spacing w:val="-5"/>
              </w:rPr>
              <w:t xml:space="preserve"> </w:t>
            </w:r>
            <w:r>
              <w:t>laboratorio</w:t>
            </w:r>
            <w:r>
              <w:rPr>
                <w:spacing w:val="-8"/>
              </w:rPr>
              <w:t xml:space="preserve"> </w:t>
            </w:r>
            <w:r>
              <w:t>del</w:t>
            </w:r>
            <w:r>
              <w:rPr>
                <w:spacing w:val="-5"/>
              </w:rPr>
              <w:t xml:space="preserve"> </w:t>
            </w:r>
            <w:r>
              <w:t>hidrocarburo</w:t>
            </w:r>
            <w:r>
              <w:rPr>
                <w:spacing w:val="-7"/>
              </w:rPr>
              <w:t xml:space="preserve"> </w:t>
            </w:r>
            <w:r>
              <w:t>o</w:t>
            </w:r>
            <w:r>
              <w:rPr>
                <w:spacing w:val="-4"/>
              </w:rPr>
              <w:t xml:space="preserve"> </w:t>
            </w:r>
            <w:r>
              <w:t>petrolífero</w:t>
            </w:r>
            <w:r>
              <w:rPr>
                <w:spacing w:val="-4"/>
              </w:rPr>
              <w:t xml:space="preserve"> </w:t>
            </w:r>
            <w:r>
              <w:t>de</w:t>
            </w:r>
            <w:r>
              <w:rPr>
                <w:spacing w:val="-7"/>
              </w:rPr>
              <w:t xml:space="preserve"> </w:t>
            </w:r>
            <w:r>
              <w:t>que</w:t>
            </w:r>
            <w:r>
              <w:rPr>
                <w:spacing w:val="-4"/>
              </w:rPr>
              <w:t xml:space="preserve"> </w:t>
            </w:r>
            <w:r>
              <w:t>se</w:t>
            </w:r>
            <w:r>
              <w:rPr>
                <w:spacing w:val="-7"/>
              </w:rPr>
              <w:t xml:space="preserve"> </w:t>
            </w:r>
            <w:r>
              <w:rPr>
                <w:spacing w:val="-2"/>
              </w:rPr>
              <w:t>trate.</w:t>
            </w:r>
          </w:p>
        </w:tc>
        <w:tc>
          <w:tcPr>
            <w:tcW w:w="425" w:type="dxa"/>
          </w:tcPr>
          <w:p w14:paraId="436B9E98" w14:textId="29D24C56" w:rsidR="00B75825" w:rsidRDefault="005C3624">
            <w:pPr>
              <w:pStyle w:val="TableParagraph"/>
              <w:rPr>
                <w:rFonts w:ascii="Times New Roman"/>
                <w:sz w:val="18"/>
              </w:rPr>
            </w:pPr>
            <w:r>
              <w:rPr>
                <w:rFonts w:ascii="Times New Roman"/>
                <w:sz w:val="20"/>
              </w:rPr>
              <w:t>${si1</w:t>
            </w:r>
            <w:r w:rsidR="003A03EB">
              <w:rPr>
                <w:rFonts w:ascii="Times New Roman"/>
                <w:sz w:val="20"/>
              </w:rPr>
              <w:t>40</w:t>
            </w:r>
            <w:r>
              <w:rPr>
                <w:rFonts w:ascii="Times New Roman"/>
                <w:sz w:val="20"/>
              </w:rPr>
              <w:t>}</w:t>
            </w:r>
          </w:p>
        </w:tc>
        <w:tc>
          <w:tcPr>
            <w:tcW w:w="425" w:type="dxa"/>
          </w:tcPr>
          <w:p w14:paraId="436B9E99" w14:textId="68E9A3CE" w:rsidR="00B75825" w:rsidRDefault="007C3058">
            <w:pPr>
              <w:pStyle w:val="TableParagraph"/>
              <w:rPr>
                <w:rFonts w:ascii="Times New Roman"/>
                <w:sz w:val="18"/>
              </w:rPr>
            </w:pPr>
            <w:r>
              <w:rPr>
                <w:rFonts w:ascii="Times New Roman"/>
                <w:sz w:val="20"/>
              </w:rPr>
              <w:t>${no1</w:t>
            </w:r>
            <w:r w:rsidR="002E3910">
              <w:rPr>
                <w:rFonts w:ascii="Times New Roman"/>
                <w:sz w:val="20"/>
              </w:rPr>
              <w:t>40</w:t>
            </w:r>
            <w:r>
              <w:rPr>
                <w:rFonts w:ascii="Times New Roman"/>
                <w:sz w:val="20"/>
              </w:rPr>
              <w:t>}</w:t>
            </w:r>
          </w:p>
        </w:tc>
        <w:tc>
          <w:tcPr>
            <w:tcW w:w="713" w:type="dxa"/>
          </w:tcPr>
          <w:p w14:paraId="436B9E9A" w14:textId="447811AE" w:rsidR="00B75825" w:rsidRDefault="00CD7556">
            <w:pPr>
              <w:pStyle w:val="TableParagraph"/>
              <w:rPr>
                <w:rFonts w:ascii="Times New Roman"/>
                <w:sz w:val="18"/>
              </w:rPr>
            </w:pPr>
            <w:r>
              <w:rPr>
                <w:rFonts w:ascii="Times New Roman"/>
                <w:sz w:val="20"/>
              </w:rPr>
              <w:t>${noaplica1</w:t>
            </w:r>
            <w:r w:rsidR="00114326">
              <w:rPr>
                <w:rFonts w:ascii="Times New Roman"/>
                <w:sz w:val="20"/>
              </w:rPr>
              <w:t>40</w:t>
            </w:r>
            <w:r>
              <w:rPr>
                <w:rFonts w:ascii="Times New Roman"/>
                <w:sz w:val="20"/>
              </w:rPr>
              <w:t>}</w:t>
            </w:r>
          </w:p>
        </w:tc>
        <w:tc>
          <w:tcPr>
            <w:tcW w:w="1702" w:type="dxa"/>
          </w:tcPr>
          <w:p w14:paraId="436B9E9B" w14:textId="6FE64CDF" w:rsidR="00B75825" w:rsidRDefault="00580AA8">
            <w:pPr>
              <w:pStyle w:val="TableParagraph"/>
              <w:rPr>
                <w:rFonts w:ascii="Times New Roman"/>
                <w:sz w:val="18"/>
              </w:rPr>
            </w:pPr>
            <w:r>
              <w:rPr>
                <w:rFonts w:ascii="Times New Roman"/>
                <w:sz w:val="20"/>
              </w:rPr>
              <w:t>${observaciones</w:t>
            </w:r>
            <w:r>
              <w:rPr>
                <w:rFonts w:ascii="Times New Roman"/>
                <w:sz w:val="20"/>
                <w:lang w:val="es-ES_tradnl"/>
              </w:rPr>
              <w:t>1</w:t>
            </w:r>
            <w:r w:rsidR="006B625E">
              <w:rPr>
                <w:rFonts w:ascii="Times New Roman"/>
                <w:sz w:val="20"/>
                <w:lang w:val="es-ES_tradnl"/>
              </w:rPr>
              <w:t>40</w:t>
            </w:r>
            <w:r>
              <w:rPr>
                <w:rFonts w:ascii="Times New Roman"/>
                <w:sz w:val="20"/>
              </w:rPr>
              <w:t>}</w:t>
            </w:r>
          </w:p>
        </w:tc>
      </w:tr>
      <w:tr w:rsidR="00B75825" w14:paraId="436B9E9E" w14:textId="77777777">
        <w:trPr>
          <w:trHeight w:val="537"/>
        </w:trPr>
        <w:tc>
          <w:tcPr>
            <w:tcW w:w="11631" w:type="dxa"/>
            <w:gridSpan w:val="5"/>
            <w:shd w:val="clear" w:color="auto" w:fill="DEEAF6"/>
          </w:tcPr>
          <w:p w14:paraId="436B9E9D" w14:textId="77777777" w:rsidR="00B75825" w:rsidRDefault="00147C55">
            <w:pPr>
              <w:pStyle w:val="TableParagraph"/>
              <w:spacing w:line="260" w:lineRule="exact"/>
              <w:ind w:left="107"/>
            </w:pPr>
            <w:r>
              <w:t>6. Revisión de la existencia</w:t>
            </w:r>
            <w:r>
              <w:rPr>
                <w:spacing w:val="-1"/>
              </w:rPr>
              <w:t xml:space="preserve"> </w:t>
            </w:r>
            <w:r>
              <w:t>de programas de mantenimiento y verificación, así como del registro de la realización de éstos,</w:t>
            </w:r>
            <w:r>
              <w:rPr>
                <w:spacing w:val="40"/>
              </w:rPr>
              <w:t xml:space="preserve"> </w:t>
            </w:r>
            <w:r>
              <w:t>de acuerdo</w:t>
            </w:r>
            <w:r>
              <w:rPr>
                <w:spacing w:val="37"/>
              </w:rPr>
              <w:t xml:space="preserve"> </w:t>
            </w:r>
            <w:r>
              <w:t>a</w:t>
            </w:r>
            <w:r>
              <w:rPr>
                <w:spacing w:val="29"/>
              </w:rPr>
              <w:t xml:space="preserve"> </w:t>
            </w:r>
            <w:r>
              <w:t>un</w:t>
            </w:r>
            <w:r>
              <w:rPr>
                <w:spacing w:val="30"/>
              </w:rPr>
              <w:t xml:space="preserve"> </w:t>
            </w:r>
            <w:r>
              <w:t>procedimiento</w:t>
            </w:r>
            <w:r>
              <w:rPr>
                <w:spacing w:val="35"/>
              </w:rPr>
              <w:t xml:space="preserve"> </w:t>
            </w:r>
            <w:r>
              <w:t>documentado</w:t>
            </w:r>
            <w:r>
              <w:rPr>
                <w:spacing w:val="35"/>
              </w:rPr>
              <w:t xml:space="preserve"> </w:t>
            </w:r>
            <w:r>
              <w:t>para</w:t>
            </w:r>
            <w:r>
              <w:rPr>
                <w:spacing w:val="29"/>
              </w:rPr>
              <w:t xml:space="preserve"> </w:t>
            </w:r>
            <w:r>
              <w:t>mantener</w:t>
            </w:r>
            <w:r>
              <w:rPr>
                <w:spacing w:val="31"/>
              </w:rPr>
              <w:t xml:space="preserve"> </w:t>
            </w:r>
            <w:r>
              <w:t>en</w:t>
            </w:r>
            <w:r>
              <w:rPr>
                <w:spacing w:val="31"/>
              </w:rPr>
              <w:t xml:space="preserve"> </w:t>
            </w:r>
            <w:r>
              <w:t>condiciones</w:t>
            </w:r>
            <w:r>
              <w:rPr>
                <w:spacing w:val="31"/>
              </w:rPr>
              <w:t xml:space="preserve"> </w:t>
            </w:r>
            <w:r>
              <w:t>óptimas</w:t>
            </w:r>
            <w:r>
              <w:rPr>
                <w:spacing w:val="31"/>
              </w:rPr>
              <w:t xml:space="preserve"> </w:t>
            </w:r>
            <w:r>
              <w:t>los</w:t>
            </w:r>
            <w:r>
              <w:rPr>
                <w:spacing w:val="31"/>
              </w:rPr>
              <w:t xml:space="preserve"> </w:t>
            </w:r>
            <w:r>
              <w:t>elementos</w:t>
            </w:r>
            <w:r>
              <w:rPr>
                <w:spacing w:val="31"/>
              </w:rPr>
              <w:t xml:space="preserve"> </w:t>
            </w:r>
            <w:r>
              <w:t>del sistema de</w:t>
            </w:r>
            <w:r>
              <w:rPr>
                <w:spacing w:val="-6"/>
              </w:rPr>
              <w:t xml:space="preserve"> </w:t>
            </w:r>
            <w:r>
              <w:t>medición:</w:t>
            </w:r>
          </w:p>
        </w:tc>
      </w:tr>
      <w:tr w:rsidR="00B75825" w14:paraId="436B9EA4" w14:textId="77777777">
        <w:trPr>
          <w:trHeight w:val="1074"/>
        </w:trPr>
        <w:tc>
          <w:tcPr>
            <w:tcW w:w="8366" w:type="dxa"/>
          </w:tcPr>
          <w:p w14:paraId="436B9E9F" w14:textId="77777777" w:rsidR="00B75825" w:rsidRDefault="00147C55">
            <w:pPr>
              <w:pStyle w:val="TableParagraph"/>
              <w:spacing w:before="5" w:line="232" w:lineRule="auto"/>
              <w:ind w:left="107" w:right="139"/>
              <w:jc w:val="both"/>
            </w:pPr>
            <w:r>
              <w:t>i. Revisar la existencia de programas de verificación y calibración, así como verificar la aplicación de éstos, para determinar si los instrumentos de medición cuentan con certificados</w:t>
            </w:r>
            <w:r>
              <w:rPr>
                <w:spacing w:val="-10"/>
              </w:rPr>
              <w:t xml:space="preserve"> </w:t>
            </w:r>
            <w:r>
              <w:t>de</w:t>
            </w:r>
            <w:r>
              <w:rPr>
                <w:spacing w:val="-11"/>
              </w:rPr>
              <w:t xml:space="preserve"> </w:t>
            </w:r>
            <w:r>
              <w:t>calibración</w:t>
            </w:r>
            <w:r>
              <w:rPr>
                <w:spacing w:val="-10"/>
              </w:rPr>
              <w:t xml:space="preserve"> </w:t>
            </w:r>
            <w:r>
              <w:t>con</w:t>
            </w:r>
            <w:r>
              <w:rPr>
                <w:spacing w:val="-8"/>
              </w:rPr>
              <w:t xml:space="preserve"> </w:t>
            </w:r>
            <w:r>
              <w:t>información</w:t>
            </w:r>
            <w:r>
              <w:rPr>
                <w:spacing w:val="-13"/>
              </w:rPr>
              <w:t xml:space="preserve"> </w:t>
            </w:r>
            <w:r>
              <w:t>vigente,</w:t>
            </w:r>
            <w:r>
              <w:rPr>
                <w:spacing w:val="-5"/>
              </w:rPr>
              <w:t xml:space="preserve"> </w:t>
            </w:r>
            <w:r>
              <w:t>de</w:t>
            </w:r>
            <w:r>
              <w:rPr>
                <w:spacing w:val="-5"/>
              </w:rPr>
              <w:t xml:space="preserve"> </w:t>
            </w:r>
            <w:r>
              <w:t>acuerdo</w:t>
            </w:r>
            <w:r>
              <w:rPr>
                <w:spacing w:val="-2"/>
              </w:rPr>
              <w:t xml:space="preserve"> </w:t>
            </w:r>
            <w:r>
              <w:t>al</w:t>
            </w:r>
            <w:r>
              <w:rPr>
                <w:spacing w:val="-6"/>
              </w:rPr>
              <w:t xml:space="preserve"> </w:t>
            </w:r>
            <w:r>
              <w:t>programa</w:t>
            </w:r>
            <w:r>
              <w:rPr>
                <w:spacing w:val="-4"/>
              </w:rPr>
              <w:t xml:space="preserve"> </w:t>
            </w:r>
            <w:r>
              <w:t>de</w:t>
            </w:r>
            <w:r>
              <w:rPr>
                <w:spacing w:val="-5"/>
              </w:rPr>
              <w:t xml:space="preserve"> </w:t>
            </w:r>
            <w:r>
              <w:t>verificación y calibración.</w:t>
            </w:r>
          </w:p>
        </w:tc>
        <w:tc>
          <w:tcPr>
            <w:tcW w:w="425" w:type="dxa"/>
          </w:tcPr>
          <w:p w14:paraId="436B9EA0" w14:textId="270F7DAF" w:rsidR="00B75825" w:rsidRDefault="005C3624">
            <w:pPr>
              <w:pStyle w:val="TableParagraph"/>
              <w:rPr>
                <w:rFonts w:ascii="Times New Roman"/>
                <w:sz w:val="20"/>
              </w:rPr>
            </w:pPr>
            <w:r>
              <w:rPr>
                <w:rFonts w:ascii="Times New Roman"/>
                <w:sz w:val="20"/>
              </w:rPr>
              <w:t>${si1</w:t>
            </w:r>
            <w:r w:rsidR="003A03EB">
              <w:rPr>
                <w:rFonts w:ascii="Times New Roman"/>
                <w:sz w:val="20"/>
              </w:rPr>
              <w:t>41</w:t>
            </w:r>
            <w:r>
              <w:rPr>
                <w:rFonts w:ascii="Times New Roman"/>
                <w:sz w:val="20"/>
              </w:rPr>
              <w:t>}</w:t>
            </w:r>
          </w:p>
        </w:tc>
        <w:tc>
          <w:tcPr>
            <w:tcW w:w="425" w:type="dxa"/>
          </w:tcPr>
          <w:p w14:paraId="436B9EA1" w14:textId="69835A19" w:rsidR="00B75825" w:rsidRDefault="002E3910">
            <w:pPr>
              <w:pStyle w:val="TableParagraph"/>
              <w:rPr>
                <w:rFonts w:ascii="Times New Roman"/>
                <w:sz w:val="20"/>
              </w:rPr>
            </w:pPr>
            <w:r>
              <w:rPr>
                <w:rFonts w:ascii="Times New Roman"/>
                <w:sz w:val="20"/>
              </w:rPr>
              <w:t>${no141}</w:t>
            </w:r>
          </w:p>
        </w:tc>
        <w:tc>
          <w:tcPr>
            <w:tcW w:w="713" w:type="dxa"/>
          </w:tcPr>
          <w:p w14:paraId="436B9EA2" w14:textId="36F7CCAD" w:rsidR="00B75825" w:rsidRDefault="00CD7556">
            <w:pPr>
              <w:pStyle w:val="TableParagraph"/>
              <w:rPr>
                <w:rFonts w:ascii="Times New Roman"/>
                <w:sz w:val="20"/>
              </w:rPr>
            </w:pPr>
            <w:r>
              <w:rPr>
                <w:rFonts w:ascii="Times New Roman"/>
                <w:sz w:val="20"/>
              </w:rPr>
              <w:t>${noaplica1</w:t>
            </w:r>
            <w:r w:rsidR="00D32C76">
              <w:rPr>
                <w:rFonts w:ascii="Times New Roman"/>
                <w:sz w:val="20"/>
              </w:rPr>
              <w:t>41</w:t>
            </w:r>
            <w:r>
              <w:rPr>
                <w:rFonts w:ascii="Times New Roman"/>
                <w:sz w:val="20"/>
              </w:rPr>
              <w:t>}</w:t>
            </w:r>
          </w:p>
        </w:tc>
        <w:tc>
          <w:tcPr>
            <w:tcW w:w="1702" w:type="dxa"/>
          </w:tcPr>
          <w:p w14:paraId="436B9EA3" w14:textId="70F3267E"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41</w:t>
            </w:r>
            <w:r>
              <w:rPr>
                <w:rFonts w:ascii="Times New Roman"/>
                <w:sz w:val="20"/>
              </w:rPr>
              <w:t>}</w:t>
            </w:r>
          </w:p>
        </w:tc>
      </w:tr>
      <w:tr w:rsidR="00B75825" w14:paraId="436B9EAA" w14:textId="77777777">
        <w:trPr>
          <w:trHeight w:val="669"/>
        </w:trPr>
        <w:tc>
          <w:tcPr>
            <w:tcW w:w="8366" w:type="dxa"/>
          </w:tcPr>
          <w:p w14:paraId="436B9EA5" w14:textId="77777777" w:rsidR="00B75825" w:rsidRDefault="00147C55">
            <w:pPr>
              <w:pStyle w:val="TableParagraph"/>
              <w:spacing w:before="5" w:line="232" w:lineRule="auto"/>
              <w:ind w:left="107" w:right="61"/>
            </w:pPr>
            <w:proofErr w:type="spellStart"/>
            <w:r>
              <w:lastRenderedPageBreak/>
              <w:t>ii</w:t>
            </w:r>
            <w:proofErr w:type="spellEnd"/>
            <w:r>
              <w:t>.</w:t>
            </w:r>
            <w:r>
              <w:rPr>
                <w:spacing w:val="24"/>
              </w:rPr>
              <w:t xml:space="preserve"> </w:t>
            </w:r>
            <w:r>
              <w:t>Verificar</w:t>
            </w:r>
            <w:r>
              <w:rPr>
                <w:spacing w:val="24"/>
              </w:rPr>
              <w:t xml:space="preserve"> </w:t>
            </w:r>
            <w:r>
              <w:t>que</w:t>
            </w:r>
            <w:r>
              <w:rPr>
                <w:spacing w:val="22"/>
              </w:rPr>
              <w:t xml:space="preserve"> </w:t>
            </w:r>
            <w:r>
              <w:t>se</w:t>
            </w:r>
            <w:r>
              <w:rPr>
                <w:spacing w:val="25"/>
              </w:rPr>
              <w:t xml:space="preserve"> </w:t>
            </w:r>
            <w:r>
              <w:t>lleva</w:t>
            </w:r>
            <w:r>
              <w:rPr>
                <w:spacing w:val="24"/>
              </w:rPr>
              <w:t xml:space="preserve"> </w:t>
            </w:r>
            <w:r>
              <w:t>un</w:t>
            </w:r>
            <w:r>
              <w:rPr>
                <w:spacing w:val="23"/>
              </w:rPr>
              <w:t xml:space="preserve"> </w:t>
            </w:r>
            <w:r>
              <w:t>seguimiento</w:t>
            </w:r>
            <w:r>
              <w:rPr>
                <w:spacing w:val="24"/>
              </w:rPr>
              <w:t xml:space="preserve"> </w:t>
            </w:r>
            <w:r>
              <w:t>estadístico</w:t>
            </w:r>
            <w:r>
              <w:rPr>
                <w:spacing w:val="23"/>
              </w:rPr>
              <w:t xml:space="preserve"> </w:t>
            </w:r>
            <w:r>
              <w:t>de</w:t>
            </w:r>
            <w:r>
              <w:rPr>
                <w:spacing w:val="25"/>
              </w:rPr>
              <w:t xml:space="preserve"> </w:t>
            </w:r>
            <w:r>
              <w:t>las</w:t>
            </w:r>
            <w:r>
              <w:rPr>
                <w:spacing w:val="21"/>
              </w:rPr>
              <w:t xml:space="preserve"> </w:t>
            </w:r>
            <w:r>
              <w:t>variables</w:t>
            </w:r>
            <w:r>
              <w:rPr>
                <w:spacing w:val="22"/>
              </w:rPr>
              <w:t xml:space="preserve"> </w:t>
            </w:r>
            <w:r>
              <w:t>de</w:t>
            </w:r>
            <w:r>
              <w:rPr>
                <w:spacing w:val="-7"/>
              </w:rPr>
              <w:t xml:space="preserve"> </w:t>
            </w:r>
            <w:r>
              <w:t>control asociadas al sistema de medición y que éstas no</w:t>
            </w:r>
            <w:r>
              <w:rPr>
                <w:spacing w:val="32"/>
              </w:rPr>
              <w:t xml:space="preserve"> </w:t>
            </w:r>
            <w:r>
              <w:t>sobrepasen los límites de control establecidos.</w:t>
            </w:r>
          </w:p>
        </w:tc>
        <w:tc>
          <w:tcPr>
            <w:tcW w:w="425" w:type="dxa"/>
          </w:tcPr>
          <w:p w14:paraId="436B9EA6" w14:textId="1EA78D51" w:rsidR="00B75825" w:rsidRDefault="005C3624">
            <w:pPr>
              <w:pStyle w:val="TableParagraph"/>
              <w:rPr>
                <w:rFonts w:ascii="Times New Roman"/>
                <w:sz w:val="20"/>
              </w:rPr>
            </w:pPr>
            <w:r>
              <w:rPr>
                <w:rFonts w:ascii="Times New Roman"/>
                <w:sz w:val="20"/>
              </w:rPr>
              <w:t>${si1</w:t>
            </w:r>
            <w:r w:rsidR="003A03EB">
              <w:rPr>
                <w:rFonts w:ascii="Times New Roman"/>
                <w:sz w:val="20"/>
              </w:rPr>
              <w:t>42</w:t>
            </w:r>
            <w:r>
              <w:rPr>
                <w:rFonts w:ascii="Times New Roman"/>
                <w:sz w:val="20"/>
              </w:rPr>
              <w:t>}</w:t>
            </w:r>
          </w:p>
        </w:tc>
        <w:tc>
          <w:tcPr>
            <w:tcW w:w="425" w:type="dxa"/>
          </w:tcPr>
          <w:p w14:paraId="436B9EA7" w14:textId="62C94C9B" w:rsidR="00B75825" w:rsidRDefault="007C3058">
            <w:pPr>
              <w:pStyle w:val="TableParagraph"/>
              <w:rPr>
                <w:rFonts w:ascii="Times New Roman"/>
                <w:sz w:val="20"/>
              </w:rPr>
            </w:pPr>
            <w:r>
              <w:rPr>
                <w:rFonts w:ascii="Times New Roman"/>
                <w:sz w:val="20"/>
              </w:rPr>
              <w:t>${no1</w:t>
            </w:r>
            <w:r w:rsidR="002E3910">
              <w:rPr>
                <w:rFonts w:ascii="Times New Roman"/>
                <w:sz w:val="20"/>
              </w:rPr>
              <w:t>42</w:t>
            </w:r>
            <w:r>
              <w:rPr>
                <w:rFonts w:ascii="Times New Roman"/>
                <w:sz w:val="20"/>
              </w:rPr>
              <w:t>}</w:t>
            </w:r>
          </w:p>
        </w:tc>
        <w:tc>
          <w:tcPr>
            <w:tcW w:w="713" w:type="dxa"/>
          </w:tcPr>
          <w:p w14:paraId="436B9EA8" w14:textId="06B29849" w:rsidR="00B75825" w:rsidRDefault="00CD7556">
            <w:pPr>
              <w:pStyle w:val="TableParagraph"/>
              <w:rPr>
                <w:rFonts w:ascii="Times New Roman"/>
                <w:sz w:val="20"/>
              </w:rPr>
            </w:pPr>
            <w:r>
              <w:rPr>
                <w:rFonts w:ascii="Times New Roman"/>
                <w:sz w:val="20"/>
              </w:rPr>
              <w:t>${noaplica1</w:t>
            </w:r>
            <w:r w:rsidR="00D32C76">
              <w:rPr>
                <w:rFonts w:ascii="Times New Roman"/>
                <w:sz w:val="20"/>
              </w:rPr>
              <w:t>42</w:t>
            </w:r>
            <w:r>
              <w:rPr>
                <w:rFonts w:ascii="Times New Roman"/>
                <w:sz w:val="20"/>
              </w:rPr>
              <w:t>}</w:t>
            </w:r>
          </w:p>
        </w:tc>
        <w:tc>
          <w:tcPr>
            <w:tcW w:w="1702" w:type="dxa"/>
          </w:tcPr>
          <w:p w14:paraId="436B9EA9" w14:textId="39BA02E2"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42</w:t>
            </w:r>
            <w:r>
              <w:rPr>
                <w:rFonts w:ascii="Times New Roman"/>
                <w:sz w:val="20"/>
              </w:rPr>
              <w:t>}</w:t>
            </w:r>
          </w:p>
        </w:tc>
      </w:tr>
    </w:tbl>
    <w:p w14:paraId="436B9EAB" w14:textId="77777777" w:rsidR="00B75825" w:rsidRDefault="00B75825">
      <w:pPr>
        <w:rPr>
          <w:rFonts w:ascii="Times New Roman"/>
          <w:sz w:val="20"/>
        </w:rPr>
        <w:sectPr w:rsidR="00B75825">
          <w:headerReference w:type="default" r:id="rId21"/>
          <w:footerReference w:type="default" r:id="rId22"/>
          <w:pgSz w:w="11930" w:h="16850"/>
          <w:pgMar w:top="1320" w:right="0" w:bottom="980" w:left="60" w:header="146" w:footer="797" w:gutter="0"/>
          <w:cols w:space="720"/>
        </w:sectPr>
      </w:pPr>
    </w:p>
    <w:p w14:paraId="436B9EAC" w14:textId="77777777" w:rsidR="00B75825" w:rsidRDefault="00B75825">
      <w:pPr>
        <w:pStyle w:val="Textoindependiente"/>
        <w:spacing w:before="5"/>
        <w:rPr>
          <w:rFonts w:ascii="Times New Roman"/>
          <w:sz w:val="20"/>
        </w:rPr>
      </w:pP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6"/>
        <w:gridCol w:w="425"/>
        <w:gridCol w:w="425"/>
        <w:gridCol w:w="713"/>
        <w:gridCol w:w="1702"/>
      </w:tblGrid>
      <w:tr w:rsidR="00B75825" w14:paraId="436B9EB2" w14:textId="77777777">
        <w:trPr>
          <w:trHeight w:val="2126"/>
        </w:trPr>
        <w:tc>
          <w:tcPr>
            <w:tcW w:w="8366" w:type="dxa"/>
          </w:tcPr>
          <w:p w14:paraId="436B9EAD" w14:textId="77777777" w:rsidR="00B75825" w:rsidRDefault="00147C55">
            <w:pPr>
              <w:pStyle w:val="TableParagraph"/>
              <w:spacing w:before="6" w:line="232" w:lineRule="auto"/>
              <w:ind w:left="107" w:right="137"/>
              <w:jc w:val="both"/>
            </w:pPr>
            <w:proofErr w:type="spellStart"/>
            <w:r>
              <w:t>iii</w:t>
            </w:r>
            <w:proofErr w:type="spellEnd"/>
            <w:r>
              <w:t>. Evaluar la estimación de incertidumbre con base en la norma NMX-CH-140-IMNC-2002 "Guía</w:t>
            </w:r>
            <w:r>
              <w:rPr>
                <w:spacing w:val="-4"/>
              </w:rPr>
              <w:t xml:space="preserve"> </w:t>
            </w:r>
            <w:r>
              <w:t>para</w:t>
            </w:r>
            <w:r>
              <w:rPr>
                <w:spacing w:val="-4"/>
              </w:rPr>
              <w:t xml:space="preserve"> </w:t>
            </w:r>
            <w:r>
              <w:t>la</w:t>
            </w:r>
            <w:r>
              <w:rPr>
                <w:spacing w:val="-4"/>
              </w:rPr>
              <w:t xml:space="preserve"> </w:t>
            </w:r>
            <w:r>
              <w:t>Expresión</w:t>
            </w:r>
            <w:r>
              <w:rPr>
                <w:spacing w:val="-7"/>
              </w:rPr>
              <w:t xml:space="preserve"> </w:t>
            </w:r>
            <w:r>
              <w:t>de</w:t>
            </w:r>
            <w:r>
              <w:rPr>
                <w:spacing w:val="-3"/>
              </w:rPr>
              <w:t xml:space="preserve"> </w:t>
            </w:r>
            <w:r>
              <w:t>Incertidumbre</w:t>
            </w:r>
            <w:r>
              <w:rPr>
                <w:spacing w:val="-3"/>
              </w:rPr>
              <w:t xml:space="preserve"> </w:t>
            </w:r>
            <w:r>
              <w:t>en</w:t>
            </w:r>
            <w:r>
              <w:rPr>
                <w:spacing w:val="-4"/>
              </w:rPr>
              <w:t xml:space="preserve"> </w:t>
            </w:r>
            <w:r>
              <w:t>las</w:t>
            </w:r>
            <w:r>
              <w:rPr>
                <w:spacing w:val="-6"/>
              </w:rPr>
              <w:t xml:space="preserve"> </w:t>
            </w:r>
            <w:r>
              <w:t>Mediciones",</w:t>
            </w:r>
            <w:r>
              <w:rPr>
                <w:spacing w:val="-6"/>
              </w:rPr>
              <w:t xml:space="preserve"> </w:t>
            </w:r>
            <w:r>
              <w:t>cuya</w:t>
            </w:r>
            <w:r>
              <w:rPr>
                <w:spacing w:val="-3"/>
              </w:rPr>
              <w:t xml:space="preserve"> </w:t>
            </w:r>
            <w:r>
              <w:t>declaratoria</w:t>
            </w:r>
            <w:r>
              <w:rPr>
                <w:spacing w:val="-4"/>
              </w:rPr>
              <w:t xml:space="preserve"> </w:t>
            </w:r>
            <w:r>
              <w:t>de</w:t>
            </w:r>
            <w:r>
              <w:rPr>
                <w:spacing w:val="-6"/>
              </w:rPr>
              <w:t xml:space="preserve"> </w:t>
            </w:r>
            <w:r>
              <w:t>vigencia por parte</w:t>
            </w:r>
            <w:r>
              <w:rPr>
                <w:spacing w:val="-2"/>
              </w:rPr>
              <w:t xml:space="preserve"> </w:t>
            </w:r>
            <w:r>
              <w:t>de la Secretaría</w:t>
            </w:r>
            <w:r>
              <w:rPr>
                <w:spacing w:val="-1"/>
              </w:rPr>
              <w:t xml:space="preserve"> </w:t>
            </w:r>
            <w:r>
              <w:t>de Economía</w:t>
            </w:r>
            <w:r>
              <w:rPr>
                <w:spacing w:val="-8"/>
              </w:rPr>
              <w:t xml:space="preserve"> </w:t>
            </w:r>
            <w:r>
              <w:t>fue</w:t>
            </w:r>
            <w:r>
              <w:rPr>
                <w:spacing w:val="-2"/>
              </w:rPr>
              <w:t xml:space="preserve"> </w:t>
            </w:r>
            <w:r>
              <w:t>publicada</w:t>
            </w:r>
            <w:r>
              <w:rPr>
                <w:spacing w:val="-5"/>
              </w:rPr>
              <w:t xml:space="preserve"> </w:t>
            </w:r>
            <w:r>
              <w:t>en</w:t>
            </w:r>
            <w:r>
              <w:rPr>
                <w:spacing w:val="-6"/>
              </w:rPr>
              <w:t xml:space="preserve"> </w:t>
            </w:r>
            <w:r>
              <w:t>el</w:t>
            </w:r>
            <w:r>
              <w:rPr>
                <w:spacing w:val="-3"/>
              </w:rPr>
              <w:t xml:space="preserve"> </w:t>
            </w:r>
            <w:r>
              <w:t>DOF</w:t>
            </w:r>
            <w:r>
              <w:rPr>
                <w:spacing w:val="-8"/>
              </w:rPr>
              <w:t xml:space="preserve"> </w:t>
            </w:r>
            <w:r>
              <w:t>el</w:t>
            </w:r>
            <w:r>
              <w:rPr>
                <w:spacing w:val="-5"/>
              </w:rPr>
              <w:t xml:space="preserve"> </w:t>
            </w:r>
            <w:r>
              <w:t>17</w:t>
            </w:r>
            <w:r>
              <w:rPr>
                <w:spacing w:val="-4"/>
              </w:rPr>
              <w:t xml:space="preserve"> </w:t>
            </w:r>
            <w:r>
              <w:t>de</w:t>
            </w:r>
            <w:r>
              <w:rPr>
                <w:spacing w:val="-5"/>
              </w:rPr>
              <w:t xml:space="preserve"> </w:t>
            </w:r>
            <w:r>
              <w:t>febrero</w:t>
            </w:r>
            <w:r>
              <w:rPr>
                <w:spacing w:val="-2"/>
              </w:rPr>
              <w:t xml:space="preserve"> </w:t>
            </w:r>
            <w:r>
              <w:t>de</w:t>
            </w:r>
            <w:r>
              <w:rPr>
                <w:spacing w:val="-2"/>
              </w:rPr>
              <w:t xml:space="preserve"> </w:t>
            </w:r>
            <w:r>
              <w:t>2003,</w:t>
            </w:r>
            <w:r>
              <w:rPr>
                <w:spacing w:val="-8"/>
              </w:rPr>
              <w:t xml:space="preserve"> </w:t>
            </w:r>
            <w:r>
              <w:t>o aquélla</w:t>
            </w:r>
            <w:r>
              <w:rPr>
                <w:spacing w:val="-2"/>
              </w:rPr>
              <w:t xml:space="preserve"> </w:t>
            </w:r>
            <w:r>
              <w:t xml:space="preserve">que la sustituya, la cual debe realizarse con información actualizada, para verificar que las características metrológicas de los elementos asociados en la medición, las cuales pueden ser obtenidas de las especificaciones del fabricante y/o de los certificados de calibración, permiten alcanzar los niveles de incertidumbre especificados de acuerdo a la </w:t>
            </w:r>
            <w:r>
              <w:rPr>
                <w:spacing w:val="-2"/>
              </w:rPr>
              <w:t>aplicación.</w:t>
            </w:r>
          </w:p>
        </w:tc>
        <w:tc>
          <w:tcPr>
            <w:tcW w:w="425" w:type="dxa"/>
          </w:tcPr>
          <w:p w14:paraId="436B9EAE" w14:textId="14F959F1" w:rsidR="00B75825" w:rsidRDefault="005C3624">
            <w:pPr>
              <w:pStyle w:val="TableParagraph"/>
              <w:rPr>
                <w:rFonts w:ascii="Times New Roman"/>
                <w:sz w:val="20"/>
              </w:rPr>
            </w:pPr>
            <w:r>
              <w:rPr>
                <w:rFonts w:ascii="Times New Roman"/>
                <w:sz w:val="20"/>
              </w:rPr>
              <w:t>${si1</w:t>
            </w:r>
            <w:r w:rsidR="003A03EB">
              <w:rPr>
                <w:rFonts w:ascii="Times New Roman"/>
                <w:sz w:val="20"/>
              </w:rPr>
              <w:t>43</w:t>
            </w:r>
            <w:r>
              <w:rPr>
                <w:rFonts w:ascii="Times New Roman"/>
                <w:sz w:val="20"/>
              </w:rPr>
              <w:t>}</w:t>
            </w:r>
          </w:p>
        </w:tc>
        <w:tc>
          <w:tcPr>
            <w:tcW w:w="425" w:type="dxa"/>
          </w:tcPr>
          <w:p w14:paraId="436B9EAF" w14:textId="03908D06" w:rsidR="00B75825" w:rsidRDefault="007C3058">
            <w:pPr>
              <w:pStyle w:val="TableParagraph"/>
              <w:rPr>
                <w:rFonts w:ascii="Times New Roman"/>
                <w:sz w:val="20"/>
              </w:rPr>
            </w:pPr>
            <w:r>
              <w:rPr>
                <w:rFonts w:ascii="Times New Roman"/>
                <w:sz w:val="20"/>
              </w:rPr>
              <w:t>${no1</w:t>
            </w:r>
            <w:r w:rsidR="0055732F">
              <w:rPr>
                <w:rFonts w:ascii="Times New Roman"/>
                <w:sz w:val="20"/>
              </w:rPr>
              <w:t>43</w:t>
            </w:r>
            <w:r>
              <w:rPr>
                <w:rFonts w:ascii="Times New Roman"/>
                <w:sz w:val="20"/>
              </w:rPr>
              <w:t>}</w:t>
            </w:r>
          </w:p>
        </w:tc>
        <w:tc>
          <w:tcPr>
            <w:tcW w:w="713" w:type="dxa"/>
          </w:tcPr>
          <w:p w14:paraId="436B9EB0" w14:textId="57AC4D45" w:rsidR="00B75825" w:rsidRDefault="00CD7556">
            <w:pPr>
              <w:pStyle w:val="TableParagraph"/>
              <w:rPr>
                <w:rFonts w:ascii="Times New Roman"/>
                <w:sz w:val="20"/>
              </w:rPr>
            </w:pPr>
            <w:r>
              <w:rPr>
                <w:rFonts w:ascii="Times New Roman"/>
                <w:sz w:val="20"/>
              </w:rPr>
              <w:t>${noaplica1</w:t>
            </w:r>
            <w:r w:rsidR="00D32C76">
              <w:rPr>
                <w:rFonts w:ascii="Times New Roman"/>
                <w:sz w:val="20"/>
              </w:rPr>
              <w:t>43</w:t>
            </w:r>
            <w:r>
              <w:rPr>
                <w:rFonts w:ascii="Times New Roman"/>
                <w:sz w:val="20"/>
              </w:rPr>
              <w:t>}</w:t>
            </w:r>
          </w:p>
        </w:tc>
        <w:tc>
          <w:tcPr>
            <w:tcW w:w="1702" w:type="dxa"/>
          </w:tcPr>
          <w:p w14:paraId="436B9EB1" w14:textId="0DD927BC" w:rsidR="00B75825" w:rsidRDefault="00580AA8">
            <w:pPr>
              <w:pStyle w:val="TableParagraph"/>
              <w:rPr>
                <w:rFonts w:ascii="Times New Roman"/>
                <w:sz w:val="20"/>
              </w:rPr>
            </w:pPr>
            <w:r>
              <w:rPr>
                <w:rFonts w:ascii="Times New Roman"/>
                <w:sz w:val="20"/>
              </w:rPr>
              <w:t>${observaciones</w:t>
            </w:r>
            <w:r>
              <w:rPr>
                <w:rFonts w:ascii="Times New Roman"/>
                <w:sz w:val="20"/>
                <w:lang w:val="es-ES_tradnl"/>
              </w:rPr>
              <w:t>1</w:t>
            </w:r>
            <w:r w:rsidR="006B625E">
              <w:rPr>
                <w:rFonts w:ascii="Times New Roman"/>
                <w:sz w:val="20"/>
                <w:lang w:val="es-ES_tradnl"/>
              </w:rPr>
              <w:t>43</w:t>
            </w:r>
            <w:r>
              <w:rPr>
                <w:rFonts w:ascii="Times New Roman"/>
                <w:sz w:val="20"/>
              </w:rPr>
              <w:t>}</w:t>
            </w:r>
          </w:p>
        </w:tc>
      </w:tr>
    </w:tbl>
    <w:p w14:paraId="436B9EB3" w14:textId="77777777" w:rsidR="00B75825" w:rsidRDefault="00B75825">
      <w:pPr>
        <w:pStyle w:val="Textoindependiente"/>
        <w:spacing w:before="24"/>
        <w:rPr>
          <w:rFonts w:ascii="Times New Roman"/>
        </w:rPr>
      </w:pPr>
    </w:p>
    <w:p w14:paraId="436B9EB4" w14:textId="77777777" w:rsidR="00B75825" w:rsidRPr="00841FEF" w:rsidRDefault="00147C55">
      <w:pPr>
        <w:ind w:left="1642"/>
        <w:jc w:val="both"/>
        <w:rPr>
          <w:b/>
        </w:rPr>
      </w:pPr>
      <w:r w:rsidRPr="00841FEF">
        <w:rPr>
          <w:b/>
        </w:rPr>
        <w:t>INSTRUCCIONES</w:t>
      </w:r>
      <w:r w:rsidRPr="00841FEF">
        <w:rPr>
          <w:b/>
          <w:spacing w:val="-6"/>
        </w:rPr>
        <w:t xml:space="preserve"> </w:t>
      </w:r>
      <w:r w:rsidRPr="00841FEF">
        <w:rPr>
          <w:b/>
        </w:rPr>
        <w:t>PARA</w:t>
      </w:r>
      <w:r w:rsidRPr="00841FEF">
        <w:rPr>
          <w:b/>
          <w:spacing w:val="-4"/>
        </w:rPr>
        <w:t xml:space="preserve"> </w:t>
      </w:r>
      <w:r w:rsidRPr="00841FEF">
        <w:rPr>
          <w:b/>
        </w:rPr>
        <w:t>LLEVAR</w:t>
      </w:r>
      <w:r w:rsidRPr="00841FEF">
        <w:rPr>
          <w:b/>
          <w:spacing w:val="-5"/>
        </w:rPr>
        <w:t xml:space="preserve"> </w:t>
      </w:r>
      <w:r w:rsidRPr="00841FEF">
        <w:rPr>
          <w:b/>
        </w:rPr>
        <w:t>A</w:t>
      </w:r>
      <w:r w:rsidRPr="00841FEF">
        <w:rPr>
          <w:b/>
          <w:spacing w:val="-8"/>
        </w:rPr>
        <w:t xml:space="preserve"> </w:t>
      </w:r>
      <w:r w:rsidRPr="00841FEF">
        <w:rPr>
          <w:b/>
        </w:rPr>
        <w:t>CABO</w:t>
      </w:r>
      <w:r w:rsidRPr="00841FEF">
        <w:rPr>
          <w:b/>
          <w:spacing w:val="-8"/>
        </w:rPr>
        <w:t xml:space="preserve"> </w:t>
      </w:r>
      <w:r w:rsidRPr="00841FEF">
        <w:rPr>
          <w:b/>
        </w:rPr>
        <w:t>LA</w:t>
      </w:r>
      <w:r w:rsidRPr="00841FEF">
        <w:rPr>
          <w:b/>
          <w:spacing w:val="-8"/>
        </w:rPr>
        <w:t xml:space="preserve"> </w:t>
      </w:r>
      <w:r w:rsidRPr="00841FEF">
        <w:rPr>
          <w:b/>
          <w:spacing w:val="-2"/>
        </w:rPr>
        <w:t>INSPECCIÓN</w:t>
      </w:r>
    </w:p>
    <w:p w14:paraId="436B9EB5" w14:textId="6CD64102" w:rsidR="00B75825" w:rsidRPr="00841FEF" w:rsidRDefault="00147C55" w:rsidP="1E562CEB">
      <w:pPr>
        <w:spacing w:before="20" w:line="259" w:lineRule="auto"/>
        <w:ind w:left="1642" w:right="1655"/>
        <w:jc w:val="both"/>
        <w:rPr>
          <w:b/>
          <w:bCs/>
        </w:rPr>
      </w:pPr>
      <w:r w:rsidRPr="00841FEF">
        <w:rPr>
          <w:b/>
          <w:bCs/>
        </w:rPr>
        <w:t>EN</w:t>
      </w:r>
      <w:r w:rsidRPr="00841FEF">
        <w:rPr>
          <w:b/>
          <w:bCs/>
          <w:spacing w:val="-4"/>
        </w:rPr>
        <w:t xml:space="preserve"> </w:t>
      </w:r>
      <w:r w:rsidRPr="00841FEF">
        <w:rPr>
          <w:b/>
          <w:bCs/>
        </w:rPr>
        <w:t>CONCORDNACIA</w:t>
      </w:r>
      <w:r w:rsidRPr="00841FEF">
        <w:rPr>
          <w:b/>
          <w:bCs/>
          <w:spacing w:val="-9"/>
        </w:rPr>
        <w:t xml:space="preserve"> </w:t>
      </w:r>
      <w:r w:rsidRPr="00841FEF">
        <w:rPr>
          <w:b/>
          <w:bCs/>
        </w:rPr>
        <w:t>CON</w:t>
      </w:r>
      <w:r w:rsidRPr="00841FEF">
        <w:rPr>
          <w:b/>
          <w:bCs/>
          <w:spacing w:val="-9"/>
        </w:rPr>
        <w:t xml:space="preserve"> </w:t>
      </w:r>
      <w:r w:rsidRPr="00841FEF">
        <w:rPr>
          <w:b/>
          <w:bCs/>
        </w:rPr>
        <w:t>EL</w:t>
      </w:r>
      <w:r w:rsidRPr="00841FEF">
        <w:rPr>
          <w:b/>
          <w:bCs/>
          <w:spacing w:val="-5"/>
        </w:rPr>
        <w:t xml:space="preserve"> </w:t>
      </w:r>
      <w:r w:rsidRPr="00841FEF">
        <w:rPr>
          <w:b/>
          <w:bCs/>
        </w:rPr>
        <w:t>NUMERAL</w:t>
      </w:r>
      <w:r w:rsidRPr="00841FEF">
        <w:rPr>
          <w:b/>
          <w:bCs/>
          <w:spacing w:val="-7"/>
        </w:rPr>
        <w:t xml:space="preserve"> </w:t>
      </w:r>
      <w:r w:rsidRPr="00841FEF">
        <w:rPr>
          <w:b/>
          <w:bCs/>
        </w:rPr>
        <w:t>31.2;</w:t>
      </w:r>
      <w:r w:rsidRPr="00841FEF">
        <w:rPr>
          <w:b/>
          <w:bCs/>
          <w:spacing w:val="-9"/>
        </w:rPr>
        <w:t xml:space="preserve"> </w:t>
      </w:r>
      <w:r w:rsidRPr="00841FEF">
        <w:rPr>
          <w:b/>
          <w:bCs/>
        </w:rPr>
        <w:t>I;</w:t>
      </w:r>
      <w:r w:rsidRPr="00841FEF">
        <w:rPr>
          <w:b/>
          <w:bCs/>
          <w:spacing w:val="-9"/>
        </w:rPr>
        <w:t xml:space="preserve"> </w:t>
      </w:r>
      <w:r w:rsidRPr="00841FEF">
        <w:rPr>
          <w:b/>
          <w:bCs/>
        </w:rPr>
        <w:t>DEL</w:t>
      </w:r>
      <w:r w:rsidRPr="00841FEF">
        <w:rPr>
          <w:b/>
          <w:bCs/>
          <w:spacing w:val="-9"/>
        </w:rPr>
        <w:t xml:space="preserve"> </w:t>
      </w:r>
      <w:r w:rsidRPr="00841FEF">
        <w:rPr>
          <w:b/>
          <w:bCs/>
        </w:rPr>
        <w:t>ANEXO</w:t>
      </w:r>
      <w:r w:rsidRPr="00841FEF">
        <w:rPr>
          <w:b/>
          <w:bCs/>
          <w:spacing w:val="-6"/>
        </w:rPr>
        <w:t xml:space="preserve"> </w:t>
      </w:r>
      <w:r w:rsidRPr="00841FEF">
        <w:rPr>
          <w:b/>
          <w:bCs/>
        </w:rPr>
        <w:t>31</w:t>
      </w:r>
      <w:r w:rsidRPr="00841FEF">
        <w:rPr>
          <w:b/>
          <w:bCs/>
          <w:spacing w:val="-4"/>
        </w:rPr>
        <w:t xml:space="preserve"> </w:t>
      </w:r>
      <w:r w:rsidRPr="00841FEF">
        <w:rPr>
          <w:b/>
          <w:bCs/>
        </w:rPr>
        <w:t>DE</w:t>
      </w:r>
      <w:r w:rsidRPr="00841FEF">
        <w:rPr>
          <w:b/>
          <w:bCs/>
          <w:spacing w:val="-5"/>
        </w:rPr>
        <w:t xml:space="preserve"> </w:t>
      </w:r>
      <w:r w:rsidRPr="00841FEF">
        <w:rPr>
          <w:b/>
          <w:bCs/>
        </w:rPr>
        <w:t>LA</w:t>
      </w:r>
      <w:r w:rsidRPr="00841FEF">
        <w:rPr>
          <w:b/>
          <w:bCs/>
          <w:spacing w:val="-3"/>
        </w:rPr>
        <w:t xml:space="preserve"> </w:t>
      </w:r>
      <w:r w:rsidRPr="00841FEF">
        <w:rPr>
          <w:b/>
          <w:bCs/>
        </w:rPr>
        <w:t>RESOLUCIÓN</w:t>
      </w:r>
      <w:r w:rsidRPr="00841FEF">
        <w:rPr>
          <w:b/>
          <w:bCs/>
          <w:spacing w:val="-7"/>
        </w:rPr>
        <w:t xml:space="preserve"> </w:t>
      </w:r>
      <w:r w:rsidRPr="00841FEF">
        <w:rPr>
          <w:b/>
          <w:bCs/>
        </w:rPr>
        <w:t xml:space="preserve">MISCELÁNEA FISCAL PARA </w:t>
      </w:r>
      <w:r w:rsidRPr="00841FEF">
        <w:rPr>
          <w:b/>
          <w:bCs/>
          <w:color w:val="000000"/>
        </w:rPr>
        <w:t>202</w:t>
      </w:r>
      <w:r w:rsidR="00942D91" w:rsidRPr="00841FEF">
        <w:rPr>
          <w:b/>
          <w:bCs/>
          <w:color w:val="000000"/>
        </w:rPr>
        <w:t>4</w:t>
      </w:r>
    </w:p>
    <w:p w14:paraId="436B9EB6" w14:textId="77777777" w:rsidR="00B75825" w:rsidRDefault="00147C55">
      <w:pPr>
        <w:pStyle w:val="Textoindependiente"/>
        <w:spacing w:before="6" w:line="256" w:lineRule="auto"/>
        <w:ind w:left="1642" w:right="1652"/>
        <w:jc w:val="both"/>
      </w:pPr>
      <w:r>
        <w:t>En el supuesto de que los sistemas de medición de los contribuyentes que soliciten el servicio de verificación, cuenten con un informe o dictamen vigente emitido por una Unidad de Verificación</w:t>
      </w:r>
      <w:r>
        <w:rPr>
          <w:spacing w:val="-13"/>
        </w:rPr>
        <w:t xml:space="preserve"> </w:t>
      </w:r>
      <w:r>
        <w:t>de</w:t>
      </w:r>
      <w:r>
        <w:rPr>
          <w:spacing w:val="-12"/>
        </w:rPr>
        <w:t xml:space="preserve"> </w:t>
      </w:r>
      <w:r>
        <w:t>Medición</w:t>
      </w:r>
      <w:r>
        <w:rPr>
          <w:spacing w:val="-13"/>
        </w:rPr>
        <w:t xml:space="preserve"> </w:t>
      </w:r>
      <w:r>
        <w:t>de</w:t>
      </w:r>
      <w:r>
        <w:rPr>
          <w:spacing w:val="-12"/>
        </w:rPr>
        <w:t xml:space="preserve"> </w:t>
      </w:r>
      <w:r>
        <w:t>Hidrocarburos</w:t>
      </w:r>
      <w:r>
        <w:rPr>
          <w:spacing w:val="-13"/>
        </w:rPr>
        <w:t xml:space="preserve"> </w:t>
      </w:r>
      <w:r>
        <w:t>acreditada</w:t>
      </w:r>
      <w:r>
        <w:rPr>
          <w:spacing w:val="-12"/>
        </w:rPr>
        <w:t xml:space="preserve"> </w:t>
      </w:r>
      <w:r>
        <w:t>por</w:t>
      </w:r>
      <w:r>
        <w:rPr>
          <w:spacing w:val="-13"/>
        </w:rPr>
        <w:t xml:space="preserve"> </w:t>
      </w:r>
      <w:r>
        <w:t>una</w:t>
      </w:r>
      <w:r>
        <w:rPr>
          <w:spacing w:val="-12"/>
        </w:rPr>
        <w:t xml:space="preserve"> </w:t>
      </w:r>
      <w:r>
        <w:t>entidad</w:t>
      </w:r>
      <w:r>
        <w:rPr>
          <w:spacing w:val="-12"/>
        </w:rPr>
        <w:t xml:space="preserve"> </w:t>
      </w:r>
      <w:r>
        <w:t>de</w:t>
      </w:r>
      <w:r>
        <w:rPr>
          <w:spacing w:val="-13"/>
        </w:rPr>
        <w:t xml:space="preserve"> </w:t>
      </w:r>
      <w:r>
        <w:t>acreditación,</w:t>
      </w:r>
      <w:r>
        <w:rPr>
          <w:spacing w:val="-12"/>
        </w:rPr>
        <w:t xml:space="preserve"> </w:t>
      </w:r>
      <w:r>
        <w:t>o</w:t>
      </w:r>
      <w:r>
        <w:rPr>
          <w:spacing w:val="-11"/>
        </w:rPr>
        <w:t xml:space="preserve"> </w:t>
      </w:r>
      <w:r>
        <w:t>por</w:t>
      </w:r>
      <w:r>
        <w:rPr>
          <w:spacing w:val="-13"/>
        </w:rPr>
        <w:t xml:space="preserve"> </w:t>
      </w:r>
      <w:r>
        <w:t>una empresa</w:t>
      </w:r>
      <w:r>
        <w:rPr>
          <w:spacing w:val="-3"/>
        </w:rPr>
        <w:t xml:space="preserve"> </w:t>
      </w:r>
      <w:r>
        <w:t>especializada</w:t>
      </w:r>
      <w:r>
        <w:rPr>
          <w:spacing w:val="-4"/>
        </w:rPr>
        <w:t xml:space="preserve"> </w:t>
      </w:r>
      <w:r>
        <w:t>en</w:t>
      </w:r>
      <w:r>
        <w:rPr>
          <w:spacing w:val="-8"/>
        </w:rPr>
        <w:t xml:space="preserve"> </w:t>
      </w:r>
      <w:r>
        <w:t>materia</w:t>
      </w:r>
      <w:r>
        <w:rPr>
          <w:spacing w:val="-4"/>
        </w:rPr>
        <w:t xml:space="preserve"> </w:t>
      </w:r>
      <w:r>
        <w:t>de</w:t>
      </w:r>
      <w:r>
        <w:rPr>
          <w:spacing w:val="-5"/>
        </w:rPr>
        <w:t xml:space="preserve"> </w:t>
      </w:r>
      <w:r>
        <w:t>medición</w:t>
      </w:r>
      <w:r>
        <w:rPr>
          <w:spacing w:val="-5"/>
        </w:rPr>
        <w:t xml:space="preserve"> </w:t>
      </w:r>
      <w:r>
        <w:t>de</w:t>
      </w:r>
      <w:r>
        <w:rPr>
          <w:spacing w:val="-3"/>
        </w:rPr>
        <w:t xml:space="preserve"> </w:t>
      </w:r>
      <w:r>
        <w:t>hidrocarburos</w:t>
      </w:r>
      <w:r>
        <w:rPr>
          <w:spacing w:val="-4"/>
        </w:rPr>
        <w:t xml:space="preserve"> </w:t>
      </w:r>
      <w:r>
        <w:t>y</w:t>
      </w:r>
      <w:r>
        <w:rPr>
          <w:spacing w:val="-1"/>
        </w:rPr>
        <w:t xml:space="preserve"> </w:t>
      </w:r>
      <w:r>
        <w:t>petrolíferos</w:t>
      </w:r>
      <w:r>
        <w:rPr>
          <w:spacing w:val="-1"/>
        </w:rPr>
        <w:t xml:space="preserve"> </w:t>
      </w:r>
      <w:r>
        <w:t>autorizada</w:t>
      </w:r>
      <w:r>
        <w:rPr>
          <w:spacing w:val="-5"/>
        </w:rPr>
        <w:t xml:space="preserve"> </w:t>
      </w:r>
      <w:r>
        <w:t>por</w:t>
      </w:r>
      <w:r>
        <w:rPr>
          <w:spacing w:val="-8"/>
        </w:rPr>
        <w:t xml:space="preserve"> </w:t>
      </w:r>
      <w:r>
        <w:t>la Comisión</w:t>
      </w:r>
      <w:r>
        <w:rPr>
          <w:spacing w:val="-7"/>
        </w:rPr>
        <w:t xml:space="preserve"> </w:t>
      </w:r>
      <w:r>
        <w:t>Reguladora</w:t>
      </w:r>
      <w:r>
        <w:rPr>
          <w:spacing w:val="-7"/>
        </w:rPr>
        <w:t xml:space="preserve"> </w:t>
      </w:r>
      <w:r>
        <w:t>de</w:t>
      </w:r>
      <w:r>
        <w:rPr>
          <w:spacing w:val="-3"/>
        </w:rPr>
        <w:t xml:space="preserve"> </w:t>
      </w:r>
      <w:r>
        <w:t>Energía,</w:t>
      </w:r>
      <w:r>
        <w:rPr>
          <w:spacing w:val="-8"/>
        </w:rPr>
        <w:t xml:space="preserve"> </w:t>
      </w:r>
      <w:r>
        <w:t>el</w:t>
      </w:r>
      <w:r>
        <w:rPr>
          <w:spacing w:val="-7"/>
        </w:rPr>
        <w:t xml:space="preserve"> </w:t>
      </w:r>
      <w:r>
        <w:t>proveedor</w:t>
      </w:r>
      <w:r>
        <w:rPr>
          <w:spacing w:val="-4"/>
        </w:rPr>
        <w:t xml:space="preserve"> </w:t>
      </w:r>
      <w:r>
        <w:t>del</w:t>
      </w:r>
      <w:r>
        <w:rPr>
          <w:spacing w:val="-4"/>
        </w:rPr>
        <w:t xml:space="preserve"> </w:t>
      </w:r>
      <w:r>
        <w:t>servicio</w:t>
      </w:r>
      <w:r>
        <w:rPr>
          <w:spacing w:val="-3"/>
        </w:rPr>
        <w:t xml:space="preserve"> </w:t>
      </w:r>
      <w:r>
        <w:t>de</w:t>
      </w:r>
      <w:r>
        <w:rPr>
          <w:spacing w:val="-7"/>
        </w:rPr>
        <w:t xml:space="preserve"> </w:t>
      </w:r>
      <w:r>
        <w:t>verificación</w:t>
      </w:r>
      <w:r>
        <w:rPr>
          <w:spacing w:val="-8"/>
        </w:rPr>
        <w:t xml:space="preserve"> </w:t>
      </w:r>
      <w:r>
        <w:t>lo</w:t>
      </w:r>
      <w:r>
        <w:rPr>
          <w:spacing w:val="-7"/>
        </w:rPr>
        <w:t xml:space="preserve"> </w:t>
      </w:r>
      <w:r>
        <w:t>tomará</w:t>
      </w:r>
      <w:r>
        <w:rPr>
          <w:spacing w:val="-8"/>
        </w:rPr>
        <w:t xml:space="preserve"> </w:t>
      </w:r>
      <w:r>
        <w:t>como válido y</w:t>
      </w:r>
      <w:r>
        <w:rPr>
          <w:spacing w:val="-2"/>
        </w:rPr>
        <w:t xml:space="preserve"> </w:t>
      </w:r>
      <w:r>
        <w:t>verificará,</w:t>
      </w:r>
      <w:r>
        <w:rPr>
          <w:spacing w:val="-6"/>
        </w:rPr>
        <w:t xml:space="preserve"> </w:t>
      </w:r>
      <w:r>
        <w:t>en</w:t>
      </w:r>
      <w:r>
        <w:rPr>
          <w:spacing w:val="-4"/>
        </w:rPr>
        <w:t xml:space="preserve"> </w:t>
      </w:r>
      <w:r>
        <w:t>caso</w:t>
      </w:r>
      <w:r>
        <w:rPr>
          <w:spacing w:val="-4"/>
        </w:rPr>
        <w:t xml:space="preserve"> </w:t>
      </w:r>
      <w:r>
        <w:t>de existir,</w:t>
      </w:r>
      <w:r>
        <w:rPr>
          <w:spacing w:val="-1"/>
        </w:rPr>
        <w:t xml:space="preserve"> </w:t>
      </w:r>
      <w:r>
        <w:t>las</w:t>
      </w:r>
      <w:r>
        <w:rPr>
          <w:spacing w:val="-3"/>
        </w:rPr>
        <w:t xml:space="preserve"> </w:t>
      </w:r>
      <w:r>
        <w:t>observaciones y no conformidades</w:t>
      </w:r>
      <w:r>
        <w:rPr>
          <w:spacing w:val="-3"/>
        </w:rPr>
        <w:t xml:space="preserve"> </w:t>
      </w:r>
      <w:r>
        <w:t>reportadas</w:t>
      </w:r>
      <w:r>
        <w:rPr>
          <w:spacing w:val="-5"/>
        </w:rPr>
        <w:t xml:space="preserve"> </w:t>
      </w:r>
      <w:r>
        <w:t>en</w:t>
      </w:r>
      <w:r>
        <w:rPr>
          <w:spacing w:val="-1"/>
        </w:rPr>
        <w:t xml:space="preserve"> </w:t>
      </w:r>
      <w:r>
        <w:t>el</w:t>
      </w:r>
      <w:r>
        <w:rPr>
          <w:spacing w:val="-3"/>
        </w:rPr>
        <w:t xml:space="preserve"> </w:t>
      </w:r>
      <w:r>
        <w:t>informe</w:t>
      </w:r>
      <w:r>
        <w:rPr>
          <w:spacing w:val="-13"/>
        </w:rPr>
        <w:t xml:space="preserve"> </w:t>
      </w:r>
      <w:r>
        <w:t>o dictamen. En este caso, el proveedor procederá a verificar los programas informáticos de conformidad con la fracción II de este apartado.</w:t>
      </w:r>
    </w:p>
    <w:p w14:paraId="436B9EB7" w14:textId="77777777" w:rsidR="00B75825" w:rsidRDefault="00147C55">
      <w:pPr>
        <w:pStyle w:val="Textoindependiente"/>
        <w:spacing w:before="15" w:line="256" w:lineRule="auto"/>
        <w:ind w:left="1642" w:right="1654"/>
        <w:jc w:val="both"/>
      </w:pPr>
      <w:r>
        <w:t>En cualquier otro supuesto distinto al señalado en el párrafo anterior, en la verificación de los sistemas de medición se deberá cumplir lo siguiente:</w:t>
      </w:r>
    </w:p>
    <w:p w14:paraId="436B9EB8" w14:textId="77777777" w:rsidR="00B75825" w:rsidRDefault="00147C55">
      <w:pPr>
        <w:pStyle w:val="Prrafodelista"/>
        <w:numPr>
          <w:ilvl w:val="0"/>
          <w:numId w:val="1"/>
        </w:numPr>
        <w:tabs>
          <w:tab w:val="left" w:pos="1863"/>
        </w:tabs>
        <w:spacing w:before="6"/>
        <w:ind w:left="1863" w:hanging="221"/>
      </w:pPr>
      <w:r>
        <w:t>La</w:t>
      </w:r>
      <w:r>
        <w:rPr>
          <w:spacing w:val="-6"/>
        </w:rPr>
        <w:t xml:space="preserve"> </w:t>
      </w:r>
      <w:r>
        <w:t>verificación</w:t>
      </w:r>
      <w:r>
        <w:rPr>
          <w:spacing w:val="-7"/>
        </w:rPr>
        <w:t xml:space="preserve"> </w:t>
      </w:r>
      <w:r>
        <w:t>debe</w:t>
      </w:r>
      <w:r>
        <w:rPr>
          <w:spacing w:val="-4"/>
        </w:rPr>
        <w:t xml:space="preserve"> </w:t>
      </w:r>
      <w:r>
        <w:t>realizarse</w:t>
      </w:r>
      <w:r>
        <w:rPr>
          <w:spacing w:val="-4"/>
        </w:rPr>
        <w:t xml:space="preserve"> </w:t>
      </w:r>
      <w:r>
        <w:t>en</w:t>
      </w:r>
      <w:r>
        <w:rPr>
          <w:spacing w:val="-8"/>
        </w:rPr>
        <w:t xml:space="preserve"> </w:t>
      </w:r>
      <w:r>
        <w:t>3</w:t>
      </w:r>
      <w:r>
        <w:rPr>
          <w:spacing w:val="-5"/>
        </w:rPr>
        <w:t xml:space="preserve"> </w:t>
      </w:r>
      <w:r>
        <w:rPr>
          <w:spacing w:val="-2"/>
        </w:rPr>
        <w:t>etapas:</w:t>
      </w:r>
    </w:p>
    <w:p w14:paraId="436B9EB9" w14:textId="77777777" w:rsidR="00B75825" w:rsidRDefault="00147C55">
      <w:pPr>
        <w:pStyle w:val="Prrafodelista"/>
        <w:numPr>
          <w:ilvl w:val="1"/>
          <w:numId w:val="1"/>
        </w:numPr>
        <w:tabs>
          <w:tab w:val="left" w:pos="1859"/>
        </w:tabs>
        <w:spacing w:before="19"/>
        <w:ind w:left="1859" w:hanging="217"/>
      </w:pPr>
      <w:r>
        <w:t>Recopilar,</w:t>
      </w:r>
      <w:r>
        <w:rPr>
          <w:spacing w:val="-11"/>
        </w:rPr>
        <w:t xml:space="preserve"> </w:t>
      </w:r>
      <w:r>
        <w:t>analizar</w:t>
      </w:r>
      <w:r>
        <w:rPr>
          <w:spacing w:val="-10"/>
        </w:rPr>
        <w:t xml:space="preserve"> </w:t>
      </w:r>
      <w:r>
        <w:t>y</w:t>
      </w:r>
      <w:r>
        <w:rPr>
          <w:spacing w:val="-8"/>
        </w:rPr>
        <w:t xml:space="preserve"> </w:t>
      </w:r>
      <w:r>
        <w:t>evaluar</w:t>
      </w:r>
      <w:r>
        <w:rPr>
          <w:spacing w:val="-7"/>
        </w:rPr>
        <w:t xml:space="preserve"> </w:t>
      </w:r>
      <w:r>
        <w:t>la</w:t>
      </w:r>
      <w:r>
        <w:rPr>
          <w:spacing w:val="-7"/>
        </w:rPr>
        <w:t xml:space="preserve"> </w:t>
      </w:r>
      <w:r>
        <w:t>información</w:t>
      </w:r>
      <w:r>
        <w:rPr>
          <w:spacing w:val="-8"/>
        </w:rPr>
        <w:t xml:space="preserve"> </w:t>
      </w:r>
      <w:r>
        <w:t>documental</w:t>
      </w:r>
      <w:r>
        <w:rPr>
          <w:spacing w:val="-7"/>
        </w:rPr>
        <w:t xml:space="preserve"> </w:t>
      </w:r>
      <w:r>
        <w:rPr>
          <w:spacing w:val="-2"/>
        </w:rPr>
        <w:t>existente.</w:t>
      </w:r>
    </w:p>
    <w:p w14:paraId="436B9EBA" w14:textId="77777777" w:rsidR="00B75825" w:rsidRDefault="00147C55">
      <w:pPr>
        <w:pStyle w:val="Prrafodelista"/>
        <w:numPr>
          <w:ilvl w:val="1"/>
          <w:numId w:val="1"/>
        </w:numPr>
        <w:tabs>
          <w:tab w:val="left" w:pos="1931"/>
        </w:tabs>
        <w:spacing w:before="23" w:line="259" w:lineRule="auto"/>
        <w:ind w:left="1642" w:right="1656" w:firstLine="0"/>
      </w:pPr>
      <w:r>
        <w:t>Realizar</w:t>
      </w:r>
      <w:r>
        <w:rPr>
          <w:spacing w:val="40"/>
        </w:rPr>
        <w:t xml:space="preserve"> </w:t>
      </w:r>
      <w:r>
        <w:t>un</w:t>
      </w:r>
      <w:r>
        <w:rPr>
          <w:spacing w:val="40"/>
        </w:rPr>
        <w:t xml:space="preserve"> </w:t>
      </w:r>
      <w:r>
        <w:t>levantamiento</w:t>
      </w:r>
      <w:r>
        <w:rPr>
          <w:spacing w:val="74"/>
        </w:rPr>
        <w:t xml:space="preserve"> </w:t>
      </w:r>
      <w:r>
        <w:t>de</w:t>
      </w:r>
      <w:r>
        <w:rPr>
          <w:spacing w:val="73"/>
        </w:rPr>
        <w:t xml:space="preserve"> </w:t>
      </w:r>
      <w:r>
        <w:t>información</w:t>
      </w:r>
      <w:r>
        <w:rPr>
          <w:spacing w:val="40"/>
        </w:rPr>
        <w:t xml:space="preserve"> </w:t>
      </w:r>
      <w:r>
        <w:t>en</w:t>
      </w:r>
      <w:r>
        <w:rPr>
          <w:spacing w:val="40"/>
        </w:rPr>
        <w:t xml:space="preserve"> </w:t>
      </w:r>
      <w:r>
        <w:t>sitio,</w:t>
      </w:r>
      <w:r>
        <w:rPr>
          <w:spacing w:val="40"/>
        </w:rPr>
        <w:t xml:space="preserve"> </w:t>
      </w:r>
      <w:r>
        <w:t>verificando</w:t>
      </w:r>
      <w:r>
        <w:rPr>
          <w:spacing w:val="71"/>
        </w:rPr>
        <w:t xml:space="preserve"> </w:t>
      </w:r>
      <w:r>
        <w:t>y</w:t>
      </w:r>
      <w:r>
        <w:rPr>
          <w:spacing w:val="73"/>
        </w:rPr>
        <w:t xml:space="preserve"> </w:t>
      </w:r>
      <w:r>
        <w:t>complementando</w:t>
      </w:r>
      <w:r>
        <w:rPr>
          <w:spacing w:val="71"/>
        </w:rPr>
        <w:t xml:space="preserve"> </w:t>
      </w:r>
      <w:r>
        <w:t>la información documental revisada.</w:t>
      </w:r>
    </w:p>
    <w:p w14:paraId="436B9EBB" w14:textId="77777777" w:rsidR="00B75825" w:rsidRDefault="00147C55">
      <w:pPr>
        <w:pStyle w:val="Prrafodelista"/>
        <w:numPr>
          <w:ilvl w:val="1"/>
          <w:numId w:val="1"/>
        </w:numPr>
        <w:tabs>
          <w:tab w:val="left" w:pos="1888"/>
        </w:tabs>
        <w:spacing w:line="254" w:lineRule="auto"/>
        <w:ind w:left="1642" w:right="1658" w:firstLine="0"/>
      </w:pPr>
      <w:r>
        <w:t>Procesar toda la</w:t>
      </w:r>
      <w:r>
        <w:rPr>
          <w:spacing w:val="24"/>
        </w:rPr>
        <w:t xml:space="preserve"> </w:t>
      </w:r>
      <w:r>
        <w:t>información recopilada</w:t>
      </w:r>
      <w:r>
        <w:rPr>
          <w:spacing w:val="24"/>
        </w:rPr>
        <w:t xml:space="preserve"> </w:t>
      </w:r>
      <w:r>
        <w:t>de manera</w:t>
      </w:r>
      <w:r>
        <w:rPr>
          <w:spacing w:val="24"/>
        </w:rPr>
        <w:t xml:space="preserve"> </w:t>
      </w:r>
      <w:r>
        <w:t>documental y</w:t>
      </w:r>
      <w:r>
        <w:rPr>
          <w:spacing w:val="24"/>
        </w:rPr>
        <w:t xml:space="preserve"> </w:t>
      </w:r>
      <w:r>
        <w:t>en sitio, para</w:t>
      </w:r>
      <w:r>
        <w:rPr>
          <w:spacing w:val="24"/>
        </w:rPr>
        <w:t xml:space="preserve"> </w:t>
      </w:r>
      <w:r>
        <w:t>identificar hallazgos y generar conclusiones y recomendaciones.</w:t>
      </w:r>
    </w:p>
    <w:p w14:paraId="436B9EBC" w14:textId="77777777" w:rsidR="00B75825" w:rsidRDefault="00B75825">
      <w:pPr>
        <w:pStyle w:val="Textoindependiente"/>
        <w:rPr>
          <w:sz w:val="20"/>
        </w:rPr>
      </w:pPr>
    </w:p>
    <w:p w14:paraId="436B9EBD" w14:textId="77777777" w:rsidR="00B75825" w:rsidRDefault="00B75825">
      <w:pPr>
        <w:pStyle w:val="Textoindependiente"/>
        <w:rPr>
          <w:sz w:val="20"/>
        </w:rPr>
      </w:pPr>
    </w:p>
    <w:p w14:paraId="436B9EBE" w14:textId="77777777" w:rsidR="00B75825" w:rsidRDefault="00147C55">
      <w:pPr>
        <w:pStyle w:val="Textoindependiente"/>
        <w:spacing w:before="6"/>
        <w:rPr>
          <w:sz w:val="20"/>
        </w:rPr>
      </w:pPr>
      <w:r>
        <w:rPr>
          <w:noProof/>
        </w:rPr>
        <mc:AlternateContent>
          <mc:Choice Requires="wps">
            <w:drawing>
              <wp:anchor distT="0" distB="0" distL="0" distR="0" simplePos="0" relativeHeight="487600640" behindDoc="1" locked="0" layoutInCell="1" allowOverlap="1" wp14:anchorId="436B9ED0" wp14:editId="436B9ED1">
                <wp:simplePos x="0" y="0"/>
                <wp:positionH relativeFrom="page">
                  <wp:posOffset>1080769</wp:posOffset>
                </wp:positionH>
                <wp:positionV relativeFrom="paragraph">
                  <wp:posOffset>174529</wp:posOffset>
                </wp:positionV>
                <wp:extent cx="5394325"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325" cy="1270"/>
                        </a:xfrm>
                        <a:custGeom>
                          <a:avLst/>
                          <a:gdLst/>
                          <a:ahLst/>
                          <a:cxnLst/>
                          <a:rect l="l" t="t" r="r" b="b"/>
                          <a:pathLst>
                            <a:path w="5394325">
                              <a:moveTo>
                                <a:pt x="0" y="0"/>
                              </a:moveTo>
                              <a:lnTo>
                                <a:pt x="5394325" y="0"/>
                              </a:lnTo>
                            </a:path>
                          </a:pathLst>
                        </a:custGeom>
                        <a:ln w="736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6A57CEB" id="Graphic 42" o:spid="_x0000_s1026" style="position:absolute;margin-left:85.1pt;margin-top:13.75pt;width:424.75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5394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" path="m,l5394325,e" filled="f" strokeweight=".20458mm">
                <v:path arrowok="t"/>
                <w10:wrap type="topAndBottom" anchorx="page"/>
              </v:shape>
            </w:pict>
          </mc:Fallback>
        </mc:AlternateContent>
      </w:r>
    </w:p>
    <w:p w14:paraId="436B9EBF" w14:textId="77777777" w:rsidR="00B75825" w:rsidRDefault="00147C55">
      <w:pPr>
        <w:ind w:right="104"/>
        <w:jc w:val="center"/>
        <w:rPr>
          <w:b/>
        </w:rPr>
      </w:pPr>
      <w:r>
        <w:rPr>
          <w:b/>
        </w:rPr>
        <w:t>NOMBRE,</w:t>
      </w:r>
      <w:r>
        <w:rPr>
          <w:b/>
          <w:spacing w:val="-8"/>
        </w:rPr>
        <w:t xml:space="preserve"> </w:t>
      </w:r>
      <w:r>
        <w:rPr>
          <w:b/>
        </w:rPr>
        <w:t>CARGO</w:t>
      </w:r>
      <w:r>
        <w:rPr>
          <w:b/>
          <w:spacing w:val="-7"/>
        </w:rPr>
        <w:t xml:space="preserve"> </w:t>
      </w:r>
      <w:r>
        <w:rPr>
          <w:b/>
        </w:rPr>
        <w:t>Y</w:t>
      </w:r>
      <w:r>
        <w:rPr>
          <w:b/>
          <w:spacing w:val="-4"/>
        </w:rPr>
        <w:t xml:space="preserve"> </w:t>
      </w:r>
      <w:r>
        <w:rPr>
          <w:b/>
        </w:rPr>
        <w:t>FIRMA</w:t>
      </w:r>
      <w:r>
        <w:rPr>
          <w:b/>
          <w:spacing w:val="-9"/>
        </w:rPr>
        <w:t xml:space="preserve"> </w:t>
      </w:r>
      <w:r>
        <w:rPr>
          <w:b/>
        </w:rPr>
        <w:t>DEL</w:t>
      </w:r>
      <w:r>
        <w:rPr>
          <w:b/>
          <w:spacing w:val="-4"/>
        </w:rPr>
        <w:t xml:space="preserve"> </w:t>
      </w:r>
      <w:r>
        <w:rPr>
          <w:b/>
        </w:rPr>
        <w:t>PERSONAL</w:t>
      </w:r>
      <w:r>
        <w:rPr>
          <w:b/>
          <w:spacing w:val="-6"/>
        </w:rPr>
        <w:t xml:space="preserve"> </w:t>
      </w:r>
      <w:r>
        <w:rPr>
          <w:b/>
        </w:rPr>
        <w:t>QUE</w:t>
      </w:r>
      <w:r>
        <w:rPr>
          <w:b/>
          <w:spacing w:val="-9"/>
        </w:rPr>
        <w:t xml:space="preserve"> </w:t>
      </w:r>
      <w:r>
        <w:rPr>
          <w:b/>
        </w:rPr>
        <w:t>REALIZA</w:t>
      </w:r>
      <w:r>
        <w:rPr>
          <w:b/>
          <w:spacing w:val="-3"/>
        </w:rPr>
        <w:t xml:space="preserve"> </w:t>
      </w:r>
      <w:r>
        <w:rPr>
          <w:b/>
        </w:rPr>
        <w:t>LA</w:t>
      </w:r>
      <w:r>
        <w:rPr>
          <w:b/>
          <w:spacing w:val="-6"/>
        </w:rPr>
        <w:t xml:space="preserve"> </w:t>
      </w:r>
      <w:r>
        <w:rPr>
          <w:b/>
          <w:spacing w:val="-2"/>
        </w:rPr>
        <w:t>INSPECCIÓN</w:t>
      </w:r>
    </w:p>
    <w:sectPr w:rsidR="00B75825">
      <w:headerReference w:type="default" r:id="rId23"/>
      <w:footerReference w:type="default" r:id="rId24"/>
      <w:pgSz w:w="11930" w:h="16850"/>
      <w:pgMar w:top="1320" w:right="0" w:bottom="980" w:left="60" w:header="146" w:footer="7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81516" w14:textId="77777777" w:rsidR="001F2C06" w:rsidRDefault="001F2C06">
      <w:r>
        <w:separator/>
      </w:r>
    </w:p>
  </w:endnote>
  <w:endnote w:type="continuationSeparator" w:id="0">
    <w:p w14:paraId="29A755FD" w14:textId="77777777" w:rsidR="001F2C06" w:rsidRDefault="001F2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3"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29152" behindDoc="0" locked="0" layoutInCell="1" allowOverlap="1" wp14:anchorId="436B9EE8" wp14:editId="436B9EE9">
              <wp:simplePos x="0" y="0"/>
              <wp:positionH relativeFrom="page">
                <wp:posOffset>698296</wp:posOffset>
              </wp:positionH>
              <wp:positionV relativeFrom="page">
                <wp:posOffset>10056875</wp:posOffset>
              </wp:positionV>
              <wp:extent cx="6054725" cy="493394"/>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30" w14:textId="77777777">
                            <w:trPr>
                              <w:trHeight w:val="239"/>
                            </w:trPr>
                            <w:tc>
                              <w:tcPr>
                                <w:tcW w:w="3656" w:type="dxa"/>
                              </w:tcPr>
                              <w:p w14:paraId="436B9F2D"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2E"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2F"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34" w14:textId="77777777">
                            <w:trPr>
                              <w:trHeight w:val="237"/>
                            </w:trPr>
                            <w:tc>
                              <w:tcPr>
                                <w:tcW w:w="3656" w:type="dxa"/>
                              </w:tcPr>
                              <w:p w14:paraId="436B9F31"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32"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9F33"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39" w14:textId="77777777">
                            <w:trPr>
                              <w:trHeight w:val="241"/>
                            </w:trPr>
                            <w:tc>
                              <w:tcPr>
                                <w:tcW w:w="3656" w:type="dxa"/>
                              </w:tcPr>
                              <w:p w14:paraId="436B9F35"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36"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37"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38" w14:textId="05A871F5"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3A"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E8" id="_x0000_t202" coordsize="21600,21600" o:spt="202" path="m,l,21600r21600,l21600,xe">
              <v:stroke joinstyle="miter"/>
              <v:path gradientshapeok="t" o:connecttype="rect"/>
            </v:shapetype>
            <v:shape id="Textbox 3" o:spid="_x0000_s1027" type="#_x0000_t202" style="position:absolute;margin-left:55pt;margin-top:791.9pt;width:476.75pt;height:38.85pt;z-index:1572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30" w14:textId="77777777">
                      <w:trPr>
                        <w:trHeight w:val="239"/>
                      </w:trPr>
                      <w:tc>
                        <w:tcPr>
                          <w:tcW w:w="3656" w:type="dxa"/>
                        </w:tcPr>
                        <w:p w14:paraId="436B9F2D"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2E"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2F"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34" w14:textId="77777777">
                      <w:trPr>
                        <w:trHeight w:val="237"/>
                      </w:trPr>
                      <w:tc>
                        <w:tcPr>
                          <w:tcW w:w="3656" w:type="dxa"/>
                        </w:tcPr>
                        <w:p w14:paraId="436B9F31"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32"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9F33"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39" w14:textId="77777777">
                      <w:trPr>
                        <w:trHeight w:val="241"/>
                      </w:trPr>
                      <w:tc>
                        <w:tcPr>
                          <w:tcW w:w="3656" w:type="dxa"/>
                        </w:tcPr>
                        <w:p w14:paraId="436B9F35"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36"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37"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38" w14:textId="05A871F5"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3A" w14:textId="77777777" w:rsidR="00B75825" w:rsidRDefault="00B75825">
                    <w:pPr>
                      <w:pStyle w:val="Textoindependiente"/>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5"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2224" behindDoc="0" locked="0" layoutInCell="1" allowOverlap="1" wp14:anchorId="436B9EEE" wp14:editId="436B9EEF">
              <wp:simplePos x="0" y="0"/>
              <wp:positionH relativeFrom="page">
                <wp:posOffset>698296</wp:posOffset>
              </wp:positionH>
              <wp:positionV relativeFrom="page">
                <wp:posOffset>10056875</wp:posOffset>
              </wp:positionV>
              <wp:extent cx="6054725" cy="493394"/>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53" w14:textId="77777777">
                            <w:trPr>
                              <w:trHeight w:val="239"/>
                            </w:trPr>
                            <w:tc>
                              <w:tcPr>
                                <w:tcW w:w="3656" w:type="dxa"/>
                              </w:tcPr>
                              <w:p w14:paraId="436B9F50"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51"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52"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57" w14:textId="77777777">
                            <w:trPr>
                              <w:trHeight w:val="237"/>
                            </w:trPr>
                            <w:tc>
                              <w:tcPr>
                                <w:tcW w:w="3656" w:type="dxa"/>
                              </w:tcPr>
                              <w:p w14:paraId="436B9F54"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55"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9F56"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5C" w14:textId="77777777">
                            <w:trPr>
                              <w:trHeight w:val="241"/>
                            </w:trPr>
                            <w:tc>
                              <w:tcPr>
                                <w:tcW w:w="3656" w:type="dxa"/>
                              </w:tcPr>
                              <w:p w14:paraId="436B9F58"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59"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5A"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5B" w14:textId="40C07A2A"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5D"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EE" id="_x0000_t202" coordsize="21600,21600" o:spt="202" path="m,l,21600r21600,l21600,xe">
              <v:stroke joinstyle="miter"/>
              <v:path gradientshapeok="t" o:connecttype="rect"/>
            </v:shapetype>
            <v:shape id="Textbox 13" o:spid="_x0000_s1029" type="#_x0000_t202" style="position:absolute;margin-left:55pt;margin-top:791.9pt;width:476.75pt;height:38.85pt;z-index:15732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53" w14:textId="77777777">
                      <w:trPr>
                        <w:trHeight w:val="239"/>
                      </w:trPr>
                      <w:tc>
                        <w:tcPr>
                          <w:tcW w:w="3656" w:type="dxa"/>
                        </w:tcPr>
                        <w:p w14:paraId="436B9F50"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51"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52"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57" w14:textId="77777777">
                      <w:trPr>
                        <w:trHeight w:val="237"/>
                      </w:trPr>
                      <w:tc>
                        <w:tcPr>
                          <w:tcW w:w="3656" w:type="dxa"/>
                        </w:tcPr>
                        <w:p w14:paraId="436B9F54"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55"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9F56"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5C" w14:textId="77777777">
                      <w:trPr>
                        <w:trHeight w:val="241"/>
                      </w:trPr>
                      <w:tc>
                        <w:tcPr>
                          <w:tcW w:w="3656" w:type="dxa"/>
                        </w:tcPr>
                        <w:p w14:paraId="436B9F58"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59"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5A"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5B" w14:textId="40C07A2A"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5D" w14:textId="77777777" w:rsidR="00B75825" w:rsidRDefault="00B75825">
                    <w:pPr>
                      <w:pStyle w:val="Textoindependiente"/>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7"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4272" behindDoc="0" locked="0" layoutInCell="1" allowOverlap="1" wp14:anchorId="436B9EF4" wp14:editId="436B9EF5">
              <wp:simplePos x="0" y="0"/>
              <wp:positionH relativeFrom="page">
                <wp:posOffset>698296</wp:posOffset>
              </wp:positionH>
              <wp:positionV relativeFrom="page">
                <wp:posOffset>10056875</wp:posOffset>
              </wp:positionV>
              <wp:extent cx="6054725" cy="493394"/>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76" w14:textId="77777777">
                            <w:trPr>
                              <w:trHeight w:val="239"/>
                            </w:trPr>
                            <w:tc>
                              <w:tcPr>
                                <w:tcW w:w="3656" w:type="dxa"/>
                              </w:tcPr>
                              <w:p w14:paraId="436B9F73"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74"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75"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7A" w14:textId="77777777">
                            <w:trPr>
                              <w:trHeight w:val="237"/>
                            </w:trPr>
                            <w:tc>
                              <w:tcPr>
                                <w:tcW w:w="3656" w:type="dxa"/>
                              </w:tcPr>
                              <w:p w14:paraId="436B9F77"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78"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9F79" w14:textId="77777777" w:rsidR="00B75825" w:rsidRDefault="00147C55">
                                <w:pPr>
                                  <w:pStyle w:val="TableParagraph"/>
                                  <w:spacing w:line="217" w:lineRule="exact"/>
                                  <w:ind w:left="239"/>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B75825" w14:paraId="436B9F7F" w14:textId="77777777">
                            <w:trPr>
                              <w:trHeight w:val="241"/>
                            </w:trPr>
                            <w:tc>
                              <w:tcPr>
                                <w:tcW w:w="3656" w:type="dxa"/>
                              </w:tcPr>
                              <w:p w14:paraId="436B9F7B"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7C" w14:textId="77777777" w:rsidR="00B75825" w:rsidRDefault="00147C55">
                                <w:pPr>
                                  <w:pStyle w:val="TableParagraph"/>
                                  <w:spacing w:line="222" w:lineRule="exact"/>
                                  <w:ind w:left="60" w:right="56"/>
                                  <w:jc w:val="center"/>
                                  <w:rPr>
                                    <w:b/>
                                    <w:sz w:val="20"/>
                                  </w:rPr>
                                </w:pPr>
                                <w:r>
                                  <w:rPr>
                                    <w:b/>
                                    <w:spacing w:val="-2"/>
                                    <w:sz w:val="20"/>
                                  </w:rPr>
                                  <w:t>DIRECTOR</w:t>
                                </w:r>
                                <w:r>
                                  <w:rPr>
                                    <w:b/>
                                    <w:spacing w:val="-1"/>
                                    <w:sz w:val="20"/>
                                  </w:rPr>
                                  <w:t xml:space="preserve"> </w:t>
                                </w:r>
                                <w:r>
                                  <w:rPr>
                                    <w:b/>
                                    <w:spacing w:val="-2"/>
                                    <w:sz w:val="20"/>
                                  </w:rPr>
                                  <w:t>GENERAL</w:t>
                                </w:r>
                              </w:p>
                            </w:tc>
                            <w:tc>
                              <w:tcPr>
                                <w:tcW w:w="996" w:type="dxa"/>
                              </w:tcPr>
                              <w:p w14:paraId="436B9F7D"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7E" w14:textId="2B59FF55"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80"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F4" id="_x0000_t202" coordsize="21600,21600" o:spt="202" path="m,l,21600r21600,l21600,xe">
              <v:stroke joinstyle="miter"/>
              <v:path gradientshapeok="t" o:connecttype="rect"/>
            </v:shapetype>
            <v:shape id="Textbox 20" o:spid="_x0000_s1031" type="#_x0000_t202" style="position:absolute;margin-left:55pt;margin-top:791.9pt;width:476.75pt;height:38.85pt;z-index:15734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76" w14:textId="77777777">
                      <w:trPr>
                        <w:trHeight w:val="239"/>
                      </w:trPr>
                      <w:tc>
                        <w:tcPr>
                          <w:tcW w:w="3656" w:type="dxa"/>
                        </w:tcPr>
                        <w:p w14:paraId="436B9F73"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74"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75"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7A" w14:textId="77777777">
                      <w:trPr>
                        <w:trHeight w:val="237"/>
                      </w:trPr>
                      <w:tc>
                        <w:tcPr>
                          <w:tcW w:w="3656" w:type="dxa"/>
                        </w:tcPr>
                        <w:p w14:paraId="436B9F77"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78"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9F79" w14:textId="77777777" w:rsidR="00B75825" w:rsidRDefault="00147C55">
                          <w:pPr>
                            <w:pStyle w:val="TableParagraph"/>
                            <w:spacing w:line="217" w:lineRule="exact"/>
                            <w:ind w:left="239"/>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B75825" w14:paraId="436B9F7F" w14:textId="77777777">
                      <w:trPr>
                        <w:trHeight w:val="241"/>
                      </w:trPr>
                      <w:tc>
                        <w:tcPr>
                          <w:tcW w:w="3656" w:type="dxa"/>
                        </w:tcPr>
                        <w:p w14:paraId="436B9F7B"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7C" w14:textId="77777777" w:rsidR="00B75825" w:rsidRDefault="00147C55">
                          <w:pPr>
                            <w:pStyle w:val="TableParagraph"/>
                            <w:spacing w:line="222" w:lineRule="exact"/>
                            <w:ind w:left="60" w:right="56"/>
                            <w:jc w:val="center"/>
                            <w:rPr>
                              <w:b/>
                              <w:sz w:val="20"/>
                            </w:rPr>
                          </w:pPr>
                          <w:r>
                            <w:rPr>
                              <w:b/>
                              <w:spacing w:val="-2"/>
                              <w:sz w:val="20"/>
                            </w:rPr>
                            <w:t>DIRECTOR</w:t>
                          </w:r>
                          <w:r>
                            <w:rPr>
                              <w:b/>
                              <w:spacing w:val="-1"/>
                              <w:sz w:val="20"/>
                            </w:rPr>
                            <w:t xml:space="preserve"> </w:t>
                          </w:r>
                          <w:r>
                            <w:rPr>
                              <w:b/>
                              <w:spacing w:val="-2"/>
                              <w:sz w:val="20"/>
                            </w:rPr>
                            <w:t>GENERAL</w:t>
                          </w:r>
                        </w:p>
                      </w:tc>
                      <w:tc>
                        <w:tcPr>
                          <w:tcW w:w="996" w:type="dxa"/>
                        </w:tcPr>
                        <w:p w14:paraId="436B9F7D"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7E" w14:textId="2B59FF55"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80" w14:textId="77777777" w:rsidR="00B75825" w:rsidRDefault="00B75825">
                    <w:pPr>
                      <w:pStyle w:val="Textoindependiente"/>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9"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5808" behindDoc="0" locked="0" layoutInCell="1" allowOverlap="1" wp14:anchorId="436B9EFA" wp14:editId="436B9EFB">
              <wp:simplePos x="0" y="0"/>
              <wp:positionH relativeFrom="page">
                <wp:posOffset>698296</wp:posOffset>
              </wp:positionH>
              <wp:positionV relativeFrom="page">
                <wp:posOffset>10056875</wp:posOffset>
              </wp:positionV>
              <wp:extent cx="6054725" cy="493394"/>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99" w14:textId="77777777">
                            <w:trPr>
                              <w:trHeight w:val="239"/>
                            </w:trPr>
                            <w:tc>
                              <w:tcPr>
                                <w:tcW w:w="3656" w:type="dxa"/>
                              </w:tcPr>
                              <w:p w14:paraId="436B9F96"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97"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98"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9D" w14:textId="77777777">
                            <w:trPr>
                              <w:trHeight w:val="237"/>
                            </w:trPr>
                            <w:tc>
                              <w:tcPr>
                                <w:tcW w:w="3656" w:type="dxa"/>
                              </w:tcPr>
                              <w:p w14:paraId="436B9F9A"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9B"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9F9C"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A2" w14:textId="77777777">
                            <w:trPr>
                              <w:trHeight w:val="241"/>
                            </w:trPr>
                            <w:tc>
                              <w:tcPr>
                                <w:tcW w:w="3656" w:type="dxa"/>
                              </w:tcPr>
                              <w:p w14:paraId="436B9F9E"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9F" w14:textId="77777777" w:rsidR="00B75825" w:rsidRDefault="00147C55">
                                <w:pPr>
                                  <w:pStyle w:val="TableParagraph"/>
                                  <w:spacing w:line="222" w:lineRule="exact"/>
                                  <w:ind w:left="60" w:right="56"/>
                                  <w:jc w:val="center"/>
                                  <w:rPr>
                                    <w:b/>
                                    <w:sz w:val="20"/>
                                  </w:rPr>
                                </w:pPr>
                                <w:r>
                                  <w:rPr>
                                    <w:b/>
                                    <w:spacing w:val="-2"/>
                                    <w:sz w:val="20"/>
                                  </w:rPr>
                                  <w:t>DIRECTOR</w:t>
                                </w:r>
                                <w:r>
                                  <w:rPr>
                                    <w:b/>
                                    <w:spacing w:val="-1"/>
                                    <w:sz w:val="20"/>
                                  </w:rPr>
                                  <w:t xml:space="preserve"> </w:t>
                                </w:r>
                                <w:r>
                                  <w:rPr>
                                    <w:b/>
                                    <w:spacing w:val="-2"/>
                                    <w:sz w:val="20"/>
                                  </w:rPr>
                                  <w:t>GENERAL</w:t>
                                </w:r>
                              </w:p>
                            </w:tc>
                            <w:tc>
                              <w:tcPr>
                                <w:tcW w:w="996" w:type="dxa"/>
                              </w:tcPr>
                              <w:p w14:paraId="436B9FA0"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A1" w14:textId="1CCCF6ED"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A3"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FA" id="_x0000_t202" coordsize="21600,21600" o:spt="202" path="m,l,21600r21600,l21600,xe">
              <v:stroke joinstyle="miter"/>
              <v:path gradientshapeok="t" o:connecttype="rect"/>
            </v:shapetype>
            <v:shape id="Textbox 25" o:spid="_x0000_s1033" type="#_x0000_t202" style="position:absolute;margin-left:55pt;margin-top:791.9pt;width:476.75pt;height:38.85pt;z-index:15735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99" w14:textId="77777777">
                      <w:trPr>
                        <w:trHeight w:val="239"/>
                      </w:trPr>
                      <w:tc>
                        <w:tcPr>
                          <w:tcW w:w="3656" w:type="dxa"/>
                        </w:tcPr>
                        <w:p w14:paraId="436B9F96"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97"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98"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9D" w14:textId="77777777">
                      <w:trPr>
                        <w:trHeight w:val="237"/>
                      </w:trPr>
                      <w:tc>
                        <w:tcPr>
                          <w:tcW w:w="3656" w:type="dxa"/>
                        </w:tcPr>
                        <w:p w14:paraId="436B9F9A"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9B"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9F9C"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A2" w14:textId="77777777">
                      <w:trPr>
                        <w:trHeight w:val="241"/>
                      </w:trPr>
                      <w:tc>
                        <w:tcPr>
                          <w:tcW w:w="3656" w:type="dxa"/>
                        </w:tcPr>
                        <w:p w14:paraId="436B9F9E"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9F" w14:textId="77777777" w:rsidR="00B75825" w:rsidRDefault="00147C55">
                          <w:pPr>
                            <w:pStyle w:val="TableParagraph"/>
                            <w:spacing w:line="222" w:lineRule="exact"/>
                            <w:ind w:left="60" w:right="56"/>
                            <w:jc w:val="center"/>
                            <w:rPr>
                              <w:b/>
                              <w:sz w:val="20"/>
                            </w:rPr>
                          </w:pPr>
                          <w:r>
                            <w:rPr>
                              <w:b/>
                              <w:spacing w:val="-2"/>
                              <w:sz w:val="20"/>
                            </w:rPr>
                            <w:t>DIRECTOR</w:t>
                          </w:r>
                          <w:r>
                            <w:rPr>
                              <w:b/>
                              <w:spacing w:val="-1"/>
                              <w:sz w:val="20"/>
                            </w:rPr>
                            <w:t xml:space="preserve"> </w:t>
                          </w:r>
                          <w:r>
                            <w:rPr>
                              <w:b/>
                              <w:spacing w:val="-2"/>
                              <w:sz w:val="20"/>
                            </w:rPr>
                            <w:t>GENERAL</w:t>
                          </w:r>
                        </w:p>
                      </w:tc>
                      <w:tc>
                        <w:tcPr>
                          <w:tcW w:w="996" w:type="dxa"/>
                        </w:tcPr>
                        <w:p w14:paraId="436B9FA0"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A1" w14:textId="1CCCF6ED"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261FA" w:rsidRPr="00841FEF">
                            <w:rPr>
                              <w:b/>
                              <w:color w:val="000000"/>
                              <w:spacing w:val="-4"/>
                              <w:sz w:val="18"/>
                            </w:rPr>
                            <w:t>4</w:t>
                          </w:r>
                        </w:p>
                      </w:tc>
                    </w:tr>
                  </w:tbl>
                  <w:p w14:paraId="436B9FA3" w14:textId="77777777" w:rsidR="00B75825" w:rsidRDefault="00B75825">
                    <w:pPr>
                      <w:pStyle w:val="Textoindependiente"/>
                    </w:pP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B"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6832" behindDoc="0" locked="0" layoutInCell="1" allowOverlap="1" wp14:anchorId="436B9F00" wp14:editId="436B9F01">
              <wp:simplePos x="0" y="0"/>
              <wp:positionH relativeFrom="page">
                <wp:posOffset>698296</wp:posOffset>
              </wp:positionH>
              <wp:positionV relativeFrom="page">
                <wp:posOffset>10056875</wp:posOffset>
              </wp:positionV>
              <wp:extent cx="6054725" cy="493394"/>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BC" w14:textId="77777777">
                            <w:trPr>
                              <w:trHeight w:val="239"/>
                            </w:trPr>
                            <w:tc>
                              <w:tcPr>
                                <w:tcW w:w="3656" w:type="dxa"/>
                              </w:tcPr>
                              <w:p w14:paraId="436B9FB9"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BA"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BB"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C0" w14:textId="77777777">
                            <w:trPr>
                              <w:trHeight w:val="237"/>
                            </w:trPr>
                            <w:tc>
                              <w:tcPr>
                                <w:tcW w:w="3656" w:type="dxa"/>
                              </w:tcPr>
                              <w:p w14:paraId="436B9FBD"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BE"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9FBF" w14:textId="77777777" w:rsidR="00B75825" w:rsidRDefault="00147C55">
                                <w:pPr>
                                  <w:pStyle w:val="TableParagraph"/>
                                  <w:spacing w:line="217" w:lineRule="exact"/>
                                  <w:ind w:left="239"/>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B75825" w14:paraId="436B9FC5" w14:textId="77777777">
                            <w:trPr>
                              <w:trHeight w:val="241"/>
                            </w:trPr>
                            <w:tc>
                              <w:tcPr>
                                <w:tcW w:w="3656" w:type="dxa"/>
                              </w:tcPr>
                              <w:p w14:paraId="436B9FC1"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C2"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C3"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C4" w14:textId="582A8604"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9FC6"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00" id="_x0000_t202" coordsize="21600,21600" o:spt="202" path="m,l,21600r21600,l21600,xe">
              <v:stroke joinstyle="miter"/>
              <v:path gradientshapeok="t" o:connecttype="rect"/>
            </v:shapetype>
            <v:shape id="Textbox 28" o:spid="_x0000_s1035" type="#_x0000_t202" style="position:absolute;margin-left:55pt;margin-top:791.9pt;width:476.75pt;height:38.85pt;z-index:15736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BC" w14:textId="77777777">
                      <w:trPr>
                        <w:trHeight w:val="239"/>
                      </w:trPr>
                      <w:tc>
                        <w:tcPr>
                          <w:tcW w:w="3656" w:type="dxa"/>
                        </w:tcPr>
                        <w:p w14:paraId="436B9FB9"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BA"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BB"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C0" w14:textId="77777777">
                      <w:trPr>
                        <w:trHeight w:val="237"/>
                      </w:trPr>
                      <w:tc>
                        <w:tcPr>
                          <w:tcW w:w="3656" w:type="dxa"/>
                        </w:tcPr>
                        <w:p w14:paraId="436B9FBD"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BE"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9FBF" w14:textId="77777777" w:rsidR="00B75825" w:rsidRDefault="00147C55">
                          <w:pPr>
                            <w:pStyle w:val="TableParagraph"/>
                            <w:spacing w:line="217" w:lineRule="exact"/>
                            <w:ind w:left="239"/>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B75825" w14:paraId="436B9FC5" w14:textId="77777777">
                      <w:trPr>
                        <w:trHeight w:val="241"/>
                      </w:trPr>
                      <w:tc>
                        <w:tcPr>
                          <w:tcW w:w="3656" w:type="dxa"/>
                        </w:tcPr>
                        <w:p w14:paraId="436B9FC1"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C2"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C3"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C4" w14:textId="582A8604"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9FC6" w14:textId="77777777" w:rsidR="00B75825" w:rsidRDefault="00B75825">
                    <w:pPr>
                      <w:pStyle w:val="Textoindependiente"/>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D"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7856" behindDoc="0" locked="0" layoutInCell="1" allowOverlap="1" wp14:anchorId="436B9F06" wp14:editId="436B9F07">
              <wp:simplePos x="0" y="0"/>
              <wp:positionH relativeFrom="page">
                <wp:posOffset>698296</wp:posOffset>
              </wp:positionH>
              <wp:positionV relativeFrom="page">
                <wp:posOffset>10056875</wp:posOffset>
              </wp:positionV>
              <wp:extent cx="6054725" cy="493394"/>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DF" w14:textId="77777777">
                            <w:trPr>
                              <w:trHeight w:val="239"/>
                            </w:trPr>
                            <w:tc>
                              <w:tcPr>
                                <w:tcW w:w="3656" w:type="dxa"/>
                              </w:tcPr>
                              <w:p w14:paraId="436B9FDC"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DD"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DE"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E3" w14:textId="77777777">
                            <w:trPr>
                              <w:trHeight w:val="237"/>
                            </w:trPr>
                            <w:tc>
                              <w:tcPr>
                                <w:tcW w:w="3656" w:type="dxa"/>
                              </w:tcPr>
                              <w:p w14:paraId="436B9FE0"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E1"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9FE2"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E8" w14:textId="77777777">
                            <w:trPr>
                              <w:trHeight w:val="241"/>
                            </w:trPr>
                            <w:tc>
                              <w:tcPr>
                                <w:tcW w:w="3656" w:type="dxa"/>
                              </w:tcPr>
                              <w:p w14:paraId="436B9FE4"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E5"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E6"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E7" w14:textId="3B3DDC69"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9FE9"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06" id="_x0000_t202" coordsize="21600,21600" o:spt="202" path="m,l,21600r21600,l21600,xe">
              <v:stroke joinstyle="miter"/>
              <v:path gradientshapeok="t" o:connecttype="rect"/>
            </v:shapetype>
            <v:shape id="Textbox 31" o:spid="_x0000_s1037" type="#_x0000_t202" style="position:absolute;margin-left:55pt;margin-top:791.9pt;width:476.75pt;height:38.85pt;z-index:15737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9FDF" w14:textId="77777777">
                      <w:trPr>
                        <w:trHeight w:val="239"/>
                      </w:trPr>
                      <w:tc>
                        <w:tcPr>
                          <w:tcW w:w="3656" w:type="dxa"/>
                        </w:tcPr>
                        <w:p w14:paraId="436B9FDC"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9FDD"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9FDE"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9FE3" w14:textId="77777777">
                      <w:trPr>
                        <w:trHeight w:val="237"/>
                      </w:trPr>
                      <w:tc>
                        <w:tcPr>
                          <w:tcW w:w="3656" w:type="dxa"/>
                        </w:tcPr>
                        <w:p w14:paraId="436B9FE0"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9FE1"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9FE2"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9FE8" w14:textId="77777777">
                      <w:trPr>
                        <w:trHeight w:val="241"/>
                      </w:trPr>
                      <w:tc>
                        <w:tcPr>
                          <w:tcW w:w="3656" w:type="dxa"/>
                        </w:tcPr>
                        <w:p w14:paraId="436B9FE4"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9FE5"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9FE6"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9FE7" w14:textId="3B3DDC69"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9FE9" w14:textId="77777777" w:rsidR="00B75825" w:rsidRDefault="00B75825">
                    <w:pPr>
                      <w:pStyle w:val="Textoindependiente"/>
                    </w:pP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F" w14:textId="77777777" w:rsidR="00B75825" w:rsidRDefault="00B75825">
    <w:pPr>
      <w:pStyle w:val="Textoindependiente"/>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E1"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9904" behindDoc="0" locked="0" layoutInCell="1" allowOverlap="1" wp14:anchorId="436B9F10" wp14:editId="436B9F11">
              <wp:simplePos x="0" y="0"/>
              <wp:positionH relativeFrom="page">
                <wp:posOffset>698296</wp:posOffset>
              </wp:positionH>
              <wp:positionV relativeFrom="page">
                <wp:posOffset>10056875</wp:posOffset>
              </wp:positionV>
              <wp:extent cx="6054725" cy="493394"/>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A017" w14:textId="77777777">
                            <w:trPr>
                              <w:trHeight w:val="239"/>
                            </w:trPr>
                            <w:tc>
                              <w:tcPr>
                                <w:tcW w:w="3656" w:type="dxa"/>
                              </w:tcPr>
                              <w:p w14:paraId="436BA014"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A015" w14:textId="77777777" w:rsidR="00B75825" w:rsidRPr="00841FEF" w:rsidRDefault="00147C55">
                                <w:pPr>
                                  <w:pStyle w:val="TableParagraph"/>
                                  <w:spacing w:line="219" w:lineRule="exact"/>
                                  <w:ind w:left="59" w:right="56"/>
                                  <w:jc w:val="center"/>
                                  <w:rPr>
                                    <w:b/>
                                    <w:sz w:val="20"/>
                                  </w:rPr>
                                </w:pPr>
                                <w:r w:rsidRPr="00841FEF">
                                  <w:rPr>
                                    <w:b/>
                                    <w:sz w:val="20"/>
                                  </w:rPr>
                                  <w:t>REVISÓ</w:t>
                                </w:r>
                                <w:r w:rsidRPr="00841FEF">
                                  <w:rPr>
                                    <w:b/>
                                    <w:spacing w:val="-12"/>
                                    <w:sz w:val="20"/>
                                  </w:rPr>
                                  <w:t xml:space="preserve"> </w:t>
                                </w:r>
                                <w:r w:rsidRPr="00841FEF">
                                  <w:rPr>
                                    <w:b/>
                                    <w:sz w:val="20"/>
                                  </w:rPr>
                                  <w:t>Y</w:t>
                                </w:r>
                                <w:r w:rsidRPr="00841FEF">
                                  <w:rPr>
                                    <w:b/>
                                    <w:spacing w:val="-6"/>
                                    <w:sz w:val="20"/>
                                  </w:rPr>
                                  <w:t xml:space="preserve"> </w:t>
                                </w:r>
                                <w:r w:rsidRPr="00841FEF">
                                  <w:rPr>
                                    <w:b/>
                                    <w:spacing w:val="-2"/>
                                    <w:sz w:val="20"/>
                                  </w:rPr>
                                  <w:t>AUTORIZÓ:</w:t>
                                </w:r>
                              </w:p>
                            </w:tc>
                            <w:tc>
                              <w:tcPr>
                                <w:tcW w:w="3265" w:type="dxa"/>
                                <w:gridSpan w:val="2"/>
                              </w:tcPr>
                              <w:p w14:paraId="436BA016" w14:textId="77777777" w:rsidR="00B75825" w:rsidRPr="00841FEF" w:rsidRDefault="00147C55">
                                <w:pPr>
                                  <w:pStyle w:val="TableParagraph"/>
                                  <w:spacing w:line="219" w:lineRule="exact"/>
                                  <w:ind w:left="112"/>
                                  <w:rPr>
                                    <w:b/>
                                    <w:sz w:val="20"/>
                                  </w:rPr>
                                </w:pPr>
                                <w:r w:rsidRPr="00841FEF">
                                  <w:rPr>
                                    <w:b/>
                                    <w:spacing w:val="-2"/>
                                    <w:sz w:val="20"/>
                                  </w:rPr>
                                  <w:t>COPIA</w:t>
                                </w:r>
                                <w:r w:rsidRPr="00841FEF">
                                  <w:rPr>
                                    <w:b/>
                                    <w:spacing w:val="4"/>
                                    <w:sz w:val="20"/>
                                  </w:rPr>
                                  <w:t xml:space="preserve"> </w:t>
                                </w:r>
                                <w:r w:rsidRPr="00841FEF">
                                  <w:rPr>
                                    <w:b/>
                                    <w:spacing w:val="-2"/>
                                    <w:sz w:val="20"/>
                                  </w:rPr>
                                  <w:t>CONTROLADA</w:t>
                                </w:r>
                                <w:r w:rsidRPr="00841FEF">
                                  <w:rPr>
                                    <w:b/>
                                    <w:spacing w:val="-5"/>
                                    <w:sz w:val="20"/>
                                  </w:rPr>
                                  <w:t xml:space="preserve"> </w:t>
                                </w:r>
                                <w:r w:rsidRPr="00841FEF">
                                  <w:rPr>
                                    <w:b/>
                                    <w:spacing w:val="-2"/>
                                    <w:sz w:val="20"/>
                                  </w:rPr>
                                  <w:t>ENTREGADA</w:t>
                                </w:r>
                                <w:r w:rsidRPr="00841FEF">
                                  <w:rPr>
                                    <w:b/>
                                    <w:spacing w:val="-1"/>
                                    <w:sz w:val="20"/>
                                  </w:rPr>
                                  <w:t xml:space="preserve"> </w:t>
                                </w:r>
                                <w:r w:rsidRPr="00841FEF">
                                  <w:rPr>
                                    <w:b/>
                                    <w:spacing w:val="-5"/>
                                    <w:sz w:val="20"/>
                                  </w:rPr>
                                  <w:t>A:</w:t>
                                </w:r>
                              </w:p>
                            </w:tc>
                          </w:tr>
                          <w:tr w:rsidR="00B75825" w14:paraId="436BA01B" w14:textId="77777777">
                            <w:trPr>
                              <w:trHeight w:val="237"/>
                            </w:trPr>
                            <w:tc>
                              <w:tcPr>
                                <w:tcW w:w="3656" w:type="dxa"/>
                              </w:tcPr>
                              <w:p w14:paraId="436BA018"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A019"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A01A"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A020" w14:textId="77777777">
                            <w:trPr>
                              <w:trHeight w:val="241"/>
                            </w:trPr>
                            <w:tc>
                              <w:tcPr>
                                <w:tcW w:w="3656" w:type="dxa"/>
                              </w:tcPr>
                              <w:p w14:paraId="436BA01C"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A01D"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A01E"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A01F" w14:textId="253E6957"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A021"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10" id="_x0000_t202" coordsize="21600,21600" o:spt="202" path="m,l,21600r21600,l21600,xe">
              <v:stroke joinstyle="miter"/>
              <v:path gradientshapeok="t" o:connecttype="rect"/>
            </v:shapetype>
            <v:shape id="Textbox 38" o:spid="_x0000_s1040" type="#_x0000_t202" style="position:absolute;margin-left:55pt;margin-top:791.9pt;width:476.75pt;height:38.85pt;z-index:15739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A017" w14:textId="77777777">
                      <w:trPr>
                        <w:trHeight w:val="239"/>
                      </w:trPr>
                      <w:tc>
                        <w:tcPr>
                          <w:tcW w:w="3656" w:type="dxa"/>
                        </w:tcPr>
                        <w:p w14:paraId="436BA014"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A015" w14:textId="77777777" w:rsidR="00B75825" w:rsidRPr="00841FEF" w:rsidRDefault="00147C55">
                          <w:pPr>
                            <w:pStyle w:val="TableParagraph"/>
                            <w:spacing w:line="219" w:lineRule="exact"/>
                            <w:ind w:left="59" w:right="56"/>
                            <w:jc w:val="center"/>
                            <w:rPr>
                              <w:b/>
                              <w:sz w:val="20"/>
                            </w:rPr>
                          </w:pPr>
                          <w:r w:rsidRPr="00841FEF">
                            <w:rPr>
                              <w:b/>
                              <w:sz w:val="20"/>
                            </w:rPr>
                            <w:t>REVISÓ</w:t>
                          </w:r>
                          <w:r w:rsidRPr="00841FEF">
                            <w:rPr>
                              <w:b/>
                              <w:spacing w:val="-12"/>
                              <w:sz w:val="20"/>
                            </w:rPr>
                            <w:t xml:space="preserve"> </w:t>
                          </w:r>
                          <w:r w:rsidRPr="00841FEF">
                            <w:rPr>
                              <w:b/>
                              <w:sz w:val="20"/>
                            </w:rPr>
                            <w:t>Y</w:t>
                          </w:r>
                          <w:r w:rsidRPr="00841FEF">
                            <w:rPr>
                              <w:b/>
                              <w:spacing w:val="-6"/>
                              <w:sz w:val="20"/>
                            </w:rPr>
                            <w:t xml:space="preserve"> </w:t>
                          </w:r>
                          <w:r w:rsidRPr="00841FEF">
                            <w:rPr>
                              <w:b/>
                              <w:spacing w:val="-2"/>
                              <w:sz w:val="20"/>
                            </w:rPr>
                            <w:t>AUTORIZÓ:</w:t>
                          </w:r>
                        </w:p>
                      </w:tc>
                      <w:tc>
                        <w:tcPr>
                          <w:tcW w:w="3265" w:type="dxa"/>
                          <w:gridSpan w:val="2"/>
                        </w:tcPr>
                        <w:p w14:paraId="436BA016" w14:textId="77777777" w:rsidR="00B75825" w:rsidRPr="00841FEF" w:rsidRDefault="00147C55">
                          <w:pPr>
                            <w:pStyle w:val="TableParagraph"/>
                            <w:spacing w:line="219" w:lineRule="exact"/>
                            <w:ind w:left="112"/>
                            <w:rPr>
                              <w:b/>
                              <w:sz w:val="20"/>
                            </w:rPr>
                          </w:pPr>
                          <w:r w:rsidRPr="00841FEF">
                            <w:rPr>
                              <w:b/>
                              <w:spacing w:val="-2"/>
                              <w:sz w:val="20"/>
                            </w:rPr>
                            <w:t>COPIA</w:t>
                          </w:r>
                          <w:r w:rsidRPr="00841FEF">
                            <w:rPr>
                              <w:b/>
                              <w:spacing w:val="4"/>
                              <w:sz w:val="20"/>
                            </w:rPr>
                            <w:t xml:space="preserve"> </w:t>
                          </w:r>
                          <w:r w:rsidRPr="00841FEF">
                            <w:rPr>
                              <w:b/>
                              <w:spacing w:val="-2"/>
                              <w:sz w:val="20"/>
                            </w:rPr>
                            <w:t>CONTROLADA</w:t>
                          </w:r>
                          <w:r w:rsidRPr="00841FEF">
                            <w:rPr>
                              <w:b/>
                              <w:spacing w:val="-5"/>
                              <w:sz w:val="20"/>
                            </w:rPr>
                            <w:t xml:space="preserve"> </w:t>
                          </w:r>
                          <w:r w:rsidRPr="00841FEF">
                            <w:rPr>
                              <w:b/>
                              <w:spacing w:val="-2"/>
                              <w:sz w:val="20"/>
                            </w:rPr>
                            <w:t>ENTREGADA</w:t>
                          </w:r>
                          <w:r w:rsidRPr="00841FEF">
                            <w:rPr>
                              <w:b/>
                              <w:spacing w:val="-1"/>
                              <w:sz w:val="20"/>
                            </w:rPr>
                            <w:t xml:space="preserve"> </w:t>
                          </w:r>
                          <w:r w:rsidRPr="00841FEF">
                            <w:rPr>
                              <w:b/>
                              <w:spacing w:val="-5"/>
                              <w:sz w:val="20"/>
                            </w:rPr>
                            <w:t>A:</w:t>
                          </w:r>
                        </w:p>
                      </w:tc>
                    </w:tr>
                    <w:tr w:rsidR="00B75825" w14:paraId="436BA01B" w14:textId="77777777">
                      <w:trPr>
                        <w:trHeight w:val="237"/>
                      </w:trPr>
                      <w:tc>
                        <w:tcPr>
                          <w:tcW w:w="3656" w:type="dxa"/>
                        </w:tcPr>
                        <w:p w14:paraId="436BA018"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A019" w14:textId="77777777" w:rsidR="00B75825" w:rsidRPr="00841FEF" w:rsidRDefault="00147C55">
                          <w:pPr>
                            <w:pStyle w:val="TableParagraph"/>
                            <w:spacing w:line="217" w:lineRule="exact"/>
                            <w:ind w:left="4" w:right="58"/>
                            <w:jc w:val="center"/>
                            <w:rPr>
                              <w:sz w:val="20"/>
                            </w:rPr>
                          </w:pPr>
                          <w:r w:rsidRPr="00841FEF">
                            <w:rPr>
                              <w:sz w:val="20"/>
                            </w:rPr>
                            <w:t>ING.</w:t>
                          </w:r>
                          <w:r w:rsidRPr="00841FEF">
                            <w:rPr>
                              <w:spacing w:val="-9"/>
                              <w:sz w:val="20"/>
                            </w:rPr>
                            <w:t xml:space="preserve"> </w:t>
                          </w:r>
                          <w:r w:rsidRPr="00841FEF">
                            <w:rPr>
                              <w:sz w:val="20"/>
                            </w:rPr>
                            <w:t>JORGE</w:t>
                          </w:r>
                          <w:r w:rsidRPr="00841FEF">
                            <w:rPr>
                              <w:spacing w:val="-8"/>
                              <w:sz w:val="20"/>
                            </w:rPr>
                            <w:t xml:space="preserve"> </w:t>
                          </w:r>
                          <w:r w:rsidRPr="00841FEF">
                            <w:rPr>
                              <w:sz w:val="20"/>
                            </w:rPr>
                            <w:t>LÓPEZ</w:t>
                          </w:r>
                          <w:r w:rsidRPr="00841FEF">
                            <w:rPr>
                              <w:spacing w:val="-9"/>
                              <w:sz w:val="20"/>
                            </w:rPr>
                            <w:t xml:space="preserve"> </w:t>
                          </w:r>
                          <w:r w:rsidRPr="00841FEF">
                            <w:rPr>
                              <w:spacing w:val="-2"/>
                              <w:sz w:val="20"/>
                            </w:rPr>
                            <w:t>BENÍTEZ</w:t>
                          </w:r>
                        </w:p>
                      </w:tc>
                      <w:tc>
                        <w:tcPr>
                          <w:tcW w:w="3265" w:type="dxa"/>
                          <w:gridSpan w:val="2"/>
                        </w:tcPr>
                        <w:p w14:paraId="436BA01A" w14:textId="77777777" w:rsidR="00B75825" w:rsidRPr="00841FEF" w:rsidRDefault="00147C55">
                          <w:pPr>
                            <w:pStyle w:val="TableParagraph"/>
                            <w:spacing w:line="217" w:lineRule="exact"/>
                            <w:ind w:left="239"/>
                            <w:rPr>
                              <w:sz w:val="20"/>
                            </w:rPr>
                          </w:pPr>
                          <w:r w:rsidRPr="00841FEF">
                            <w:rPr>
                              <w:sz w:val="20"/>
                            </w:rPr>
                            <w:t>SISTEMA</w:t>
                          </w:r>
                          <w:r w:rsidRPr="00841FEF">
                            <w:rPr>
                              <w:spacing w:val="-12"/>
                              <w:sz w:val="20"/>
                            </w:rPr>
                            <w:t xml:space="preserve"> </w:t>
                          </w:r>
                          <w:r w:rsidRPr="00841FEF">
                            <w:rPr>
                              <w:sz w:val="20"/>
                            </w:rPr>
                            <w:t>DE</w:t>
                          </w:r>
                          <w:r w:rsidRPr="00841FEF">
                            <w:rPr>
                              <w:spacing w:val="-6"/>
                              <w:sz w:val="20"/>
                            </w:rPr>
                            <w:t xml:space="preserve"> </w:t>
                          </w:r>
                          <w:r w:rsidRPr="00841FEF">
                            <w:rPr>
                              <w:sz w:val="20"/>
                            </w:rPr>
                            <w:t>GESTION</w:t>
                          </w:r>
                          <w:r w:rsidRPr="00841FEF">
                            <w:rPr>
                              <w:spacing w:val="-11"/>
                              <w:sz w:val="20"/>
                            </w:rPr>
                            <w:t xml:space="preserve"> </w:t>
                          </w:r>
                          <w:r w:rsidRPr="00841FEF">
                            <w:rPr>
                              <w:sz w:val="20"/>
                            </w:rPr>
                            <w:t>DE</w:t>
                          </w:r>
                          <w:r w:rsidRPr="00841FEF">
                            <w:rPr>
                              <w:spacing w:val="-6"/>
                              <w:sz w:val="20"/>
                            </w:rPr>
                            <w:t xml:space="preserve"> </w:t>
                          </w:r>
                          <w:r w:rsidRPr="00841FEF">
                            <w:rPr>
                              <w:spacing w:val="-2"/>
                              <w:sz w:val="20"/>
                            </w:rPr>
                            <w:t>CALIDAD</w:t>
                          </w:r>
                        </w:p>
                      </w:tc>
                    </w:tr>
                    <w:tr w:rsidR="00B75825" w14:paraId="436BA020" w14:textId="77777777">
                      <w:trPr>
                        <w:trHeight w:val="241"/>
                      </w:trPr>
                      <w:tc>
                        <w:tcPr>
                          <w:tcW w:w="3656" w:type="dxa"/>
                        </w:tcPr>
                        <w:p w14:paraId="436BA01C"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A01D" w14:textId="77777777" w:rsidR="00B75825" w:rsidRPr="00841FEF" w:rsidRDefault="00147C55">
                          <w:pPr>
                            <w:pStyle w:val="TableParagraph"/>
                            <w:spacing w:line="222" w:lineRule="exact"/>
                            <w:ind w:left="60" w:right="56"/>
                            <w:jc w:val="center"/>
                            <w:rPr>
                              <w:b/>
                              <w:sz w:val="20"/>
                            </w:rPr>
                          </w:pPr>
                          <w:r w:rsidRPr="00841FEF">
                            <w:rPr>
                              <w:b/>
                              <w:spacing w:val="-2"/>
                              <w:sz w:val="20"/>
                            </w:rPr>
                            <w:t>DIRECTOR</w:t>
                          </w:r>
                          <w:r w:rsidRPr="00841FEF">
                            <w:rPr>
                              <w:b/>
                              <w:spacing w:val="-1"/>
                              <w:sz w:val="20"/>
                            </w:rPr>
                            <w:t xml:space="preserve"> </w:t>
                          </w:r>
                          <w:r w:rsidRPr="00841FEF">
                            <w:rPr>
                              <w:b/>
                              <w:spacing w:val="-2"/>
                              <w:sz w:val="20"/>
                            </w:rPr>
                            <w:t>GENERAL</w:t>
                          </w:r>
                        </w:p>
                      </w:tc>
                      <w:tc>
                        <w:tcPr>
                          <w:tcW w:w="996" w:type="dxa"/>
                        </w:tcPr>
                        <w:p w14:paraId="436BA01E" w14:textId="77777777" w:rsidR="00B75825" w:rsidRPr="00841FEF" w:rsidRDefault="00147C55">
                          <w:pPr>
                            <w:pStyle w:val="TableParagraph"/>
                            <w:spacing w:line="222" w:lineRule="exact"/>
                            <w:ind w:left="198"/>
                            <w:rPr>
                              <w:b/>
                              <w:sz w:val="20"/>
                            </w:rPr>
                          </w:pPr>
                          <w:r w:rsidRPr="00841FEF">
                            <w:rPr>
                              <w:b/>
                              <w:spacing w:val="-2"/>
                              <w:sz w:val="20"/>
                            </w:rPr>
                            <w:t>FECHA:</w:t>
                          </w:r>
                        </w:p>
                      </w:tc>
                      <w:tc>
                        <w:tcPr>
                          <w:tcW w:w="2269" w:type="dxa"/>
                        </w:tcPr>
                        <w:p w14:paraId="436BA01F" w14:textId="253E6957" w:rsidR="00B75825" w:rsidRPr="00841FEF"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A021" w14:textId="77777777" w:rsidR="00B75825" w:rsidRDefault="00B75825">
                    <w:pPr>
                      <w:pStyle w:val="Textoindependiente"/>
                    </w:pP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E3"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40928" behindDoc="0" locked="0" layoutInCell="1" allowOverlap="1" wp14:anchorId="436B9F16" wp14:editId="436B9F17">
              <wp:simplePos x="0" y="0"/>
              <wp:positionH relativeFrom="page">
                <wp:posOffset>698296</wp:posOffset>
              </wp:positionH>
              <wp:positionV relativeFrom="page">
                <wp:posOffset>10056875</wp:posOffset>
              </wp:positionV>
              <wp:extent cx="6054725" cy="493394"/>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4725" cy="493394"/>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A03A" w14:textId="77777777">
                            <w:trPr>
                              <w:trHeight w:val="239"/>
                            </w:trPr>
                            <w:tc>
                              <w:tcPr>
                                <w:tcW w:w="3656" w:type="dxa"/>
                              </w:tcPr>
                              <w:p w14:paraId="436BA037"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A038"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A039"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A03E" w14:textId="77777777">
                            <w:trPr>
                              <w:trHeight w:val="237"/>
                            </w:trPr>
                            <w:tc>
                              <w:tcPr>
                                <w:tcW w:w="3656" w:type="dxa"/>
                              </w:tcPr>
                              <w:p w14:paraId="436BA03B"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A03C"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A03D" w14:textId="77777777" w:rsidR="00B75825" w:rsidRDefault="00147C55">
                                <w:pPr>
                                  <w:pStyle w:val="TableParagraph"/>
                                  <w:spacing w:line="217" w:lineRule="exact"/>
                                  <w:ind w:left="239"/>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B75825" w14:paraId="436BA043" w14:textId="77777777">
                            <w:trPr>
                              <w:trHeight w:val="241"/>
                            </w:trPr>
                            <w:tc>
                              <w:tcPr>
                                <w:tcW w:w="3656" w:type="dxa"/>
                              </w:tcPr>
                              <w:p w14:paraId="436BA03F"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A040" w14:textId="77777777" w:rsidR="00B75825" w:rsidRDefault="00147C55">
                                <w:pPr>
                                  <w:pStyle w:val="TableParagraph"/>
                                  <w:spacing w:line="222" w:lineRule="exact"/>
                                  <w:ind w:left="60" w:right="56"/>
                                  <w:jc w:val="center"/>
                                  <w:rPr>
                                    <w:b/>
                                    <w:sz w:val="20"/>
                                  </w:rPr>
                                </w:pPr>
                                <w:r>
                                  <w:rPr>
                                    <w:b/>
                                    <w:spacing w:val="-2"/>
                                    <w:sz w:val="20"/>
                                  </w:rPr>
                                  <w:t>DIRECTOR</w:t>
                                </w:r>
                                <w:r>
                                  <w:rPr>
                                    <w:b/>
                                    <w:spacing w:val="-1"/>
                                    <w:sz w:val="20"/>
                                  </w:rPr>
                                  <w:t xml:space="preserve"> </w:t>
                                </w:r>
                                <w:r>
                                  <w:rPr>
                                    <w:b/>
                                    <w:spacing w:val="-2"/>
                                    <w:sz w:val="20"/>
                                  </w:rPr>
                                  <w:t>GENERAL</w:t>
                                </w:r>
                              </w:p>
                            </w:tc>
                            <w:tc>
                              <w:tcPr>
                                <w:tcW w:w="996" w:type="dxa"/>
                              </w:tcPr>
                              <w:p w14:paraId="436BA041" w14:textId="77777777" w:rsidR="00B75825" w:rsidRDefault="00147C55">
                                <w:pPr>
                                  <w:pStyle w:val="TableParagraph"/>
                                  <w:spacing w:line="222" w:lineRule="exact"/>
                                  <w:ind w:left="198"/>
                                  <w:rPr>
                                    <w:b/>
                                    <w:sz w:val="20"/>
                                  </w:rPr>
                                </w:pPr>
                                <w:r>
                                  <w:rPr>
                                    <w:b/>
                                    <w:spacing w:val="-2"/>
                                    <w:sz w:val="20"/>
                                  </w:rPr>
                                  <w:t>FECHA:</w:t>
                                </w:r>
                              </w:p>
                            </w:tc>
                            <w:tc>
                              <w:tcPr>
                                <w:tcW w:w="2269" w:type="dxa"/>
                              </w:tcPr>
                              <w:p w14:paraId="436BA042" w14:textId="18CF7E19" w:rsidR="00B75825"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A044"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16" id="_x0000_t202" coordsize="21600,21600" o:spt="202" path="m,l,21600r21600,l21600,xe">
              <v:stroke joinstyle="miter"/>
              <v:path gradientshapeok="t" o:connecttype="rect"/>
            </v:shapetype>
            <v:shape id="Textbox 41" o:spid="_x0000_s1042" type="#_x0000_t202" style="position:absolute;margin-left:55pt;margin-top:791.9pt;width:476.75pt;height:38.85pt;z-index:15740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&#13;&#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56"/>
                      <w:gridCol w:w="2482"/>
                      <w:gridCol w:w="996"/>
                      <w:gridCol w:w="2269"/>
                    </w:tblGrid>
                    <w:tr w:rsidR="00B75825" w14:paraId="436BA03A" w14:textId="77777777">
                      <w:trPr>
                        <w:trHeight w:val="239"/>
                      </w:trPr>
                      <w:tc>
                        <w:tcPr>
                          <w:tcW w:w="3656" w:type="dxa"/>
                        </w:tcPr>
                        <w:p w14:paraId="436BA037" w14:textId="77777777" w:rsidR="00B75825" w:rsidRDefault="00147C55">
                          <w:pPr>
                            <w:pStyle w:val="TableParagraph"/>
                            <w:spacing w:line="219" w:lineRule="exact"/>
                            <w:ind w:left="2" w:right="1"/>
                            <w:jc w:val="center"/>
                            <w:rPr>
                              <w:b/>
                              <w:sz w:val="20"/>
                            </w:rPr>
                          </w:pPr>
                          <w:r>
                            <w:rPr>
                              <w:b/>
                              <w:spacing w:val="-2"/>
                              <w:sz w:val="20"/>
                            </w:rPr>
                            <w:t>ELABORÓ:</w:t>
                          </w:r>
                        </w:p>
                      </w:tc>
                      <w:tc>
                        <w:tcPr>
                          <w:tcW w:w="2482" w:type="dxa"/>
                        </w:tcPr>
                        <w:p w14:paraId="436BA038" w14:textId="77777777" w:rsidR="00B75825" w:rsidRDefault="00147C55">
                          <w:pPr>
                            <w:pStyle w:val="TableParagraph"/>
                            <w:spacing w:line="219" w:lineRule="exact"/>
                            <w:ind w:left="59" w:right="56"/>
                            <w:jc w:val="center"/>
                            <w:rPr>
                              <w:b/>
                              <w:sz w:val="20"/>
                            </w:rPr>
                          </w:pPr>
                          <w:r>
                            <w:rPr>
                              <w:b/>
                              <w:sz w:val="20"/>
                            </w:rPr>
                            <w:t>REVISÓ</w:t>
                          </w:r>
                          <w:r>
                            <w:rPr>
                              <w:b/>
                              <w:spacing w:val="-12"/>
                              <w:sz w:val="20"/>
                            </w:rPr>
                            <w:t xml:space="preserve"> </w:t>
                          </w:r>
                          <w:r>
                            <w:rPr>
                              <w:b/>
                              <w:sz w:val="20"/>
                            </w:rPr>
                            <w:t>Y</w:t>
                          </w:r>
                          <w:r>
                            <w:rPr>
                              <w:b/>
                              <w:spacing w:val="-6"/>
                              <w:sz w:val="20"/>
                            </w:rPr>
                            <w:t xml:space="preserve"> </w:t>
                          </w:r>
                          <w:r>
                            <w:rPr>
                              <w:b/>
                              <w:spacing w:val="-2"/>
                              <w:sz w:val="20"/>
                            </w:rPr>
                            <w:t>AUTORIZÓ:</w:t>
                          </w:r>
                        </w:p>
                      </w:tc>
                      <w:tc>
                        <w:tcPr>
                          <w:tcW w:w="3265" w:type="dxa"/>
                          <w:gridSpan w:val="2"/>
                        </w:tcPr>
                        <w:p w14:paraId="436BA039" w14:textId="77777777" w:rsidR="00B75825" w:rsidRDefault="00147C55">
                          <w:pPr>
                            <w:pStyle w:val="TableParagraph"/>
                            <w:spacing w:line="219" w:lineRule="exact"/>
                            <w:ind w:left="112"/>
                            <w:rPr>
                              <w:b/>
                              <w:sz w:val="20"/>
                            </w:rPr>
                          </w:pPr>
                          <w:r>
                            <w:rPr>
                              <w:b/>
                              <w:spacing w:val="-2"/>
                              <w:sz w:val="20"/>
                            </w:rPr>
                            <w:t>COPIA</w:t>
                          </w:r>
                          <w:r>
                            <w:rPr>
                              <w:b/>
                              <w:spacing w:val="4"/>
                              <w:sz w:val="20"/>
                            </w:rPr>
                            <w:t xml:space="preserve"> </w:t>
                          </w:r>
                          <w:r>
                            <w:rPr>
                              <w:b/>
                              <w:spacing w:val="-2"/>
                              <w:sz w:val="20"/>
                            </w:rPr>
                            <w:t>CONTROLADA</w:t>
                          </w:r>
                          <w:r>
                            <w:rPr>
                              <w:b/>
                              <w:spacing w:val="-5"/>
                              <w:sz w:val="20"/>
                            </w:rPr>
                            <w:t xml:space="preserve"> </w:t>
                          </w:r>
                          <w:r>
                            <w:rPr>
                              <w:b/>
                              <w:spacing w:val="-2"/>
                              <w:sz w:val="20"/>
                            </w:rPr>
                            <w:t>ENTREGADA</w:t>
                          </w:r>
                          <w:r>
                            <w:rPr>
                              <w:b/>
                              <w:spacing w:val="-1"/>
                              <w:sz w:val="20"/>
                            </w:rPr>
                            <w:t xml:space="preserve"> </w:t>
                          </w:r>
                          <w:r>
                            <w:rPr>
                              <w:b/>
                              <w:spacing w:val="-5"/>
                              <w:sz w:val="20"/>
                            </w:rPr>
                            <w:t>A:</w:t>
                          </w:r>
                        </w:p>
                      </w:tc>
                    </w:tr>
                    <w:tr w:rsidR="00B75825" w14:paraId="436BA03E" w14:textId="77777777">
                      <w:trPr>
                        <w:trHeight w:val="237"/>
                      </w:trPr>
                      <w:tc>
                        <w:tcPr>
                          <w:tcW w:w="3656" w:type="dxa"/>
                        </w:tcPr>
                        <w:p w14:paraId="436BA03B" w14:textId="77777777" w:rsidR="00B75825" w:rsidRDefault="00147C55">
                          <w:pPr>
                            <w:pStyle w:val="TableParagraph"/>
                            <w:spacing w:line="217" w:lineRule="exact"/>
                            <w:ind w:left="107"/>
                            <w:rPr>
                              <w:sz w:val="20"/>
                            </w:rPr>
                          </w:pPr>
                          <w:r>
                            <w:rPr>
                              <w:spacing w:val="-2"/>
                              <w:sz w:val="20"/>
                            </w:rPr>
                            <w:t>ING.JOSÉ</w:t>
                          </w:r>
                          <w:r>
                            <w:rPr>
                              <w:spacing w:val="2"/>
                              <w:sz w:val="20"/>
                            </w:rPr>
                            <w:t xml:space="preserve"> </w:t>
                          </w:r>
                          <w:r>
                            <w:rPr>
                              <w:spacing w:val="-2"/>
                              <w:sz w:val="20"/>
                            </w:rPr>
                            <w:t>EDMUNDO</w:t>
                          </w:r>
                          <w:r>
                            <w:rPr>
                              <w:spacing w:val="1"/>
                              <w:sz w:val="20"/>
                            </w:rPr>
                            <w:t xml:space="preserve"> </w:t>
                          </w:r>
                          <w:r>
                            <w:rPr>
                              <w:spacing w:val="-2"/>
                              <w:sz w:val="20"/>
                            </w:rPr>
                            <w:t>CABRERA</w:t>
                          </w:r>
                          <w:r>
                            <w:rPr>
                              <w:spacing w:val="1"/>
                              <w:sz w:val="20"/>
                            </w:rPr>
                            <w:t xml:space="preserve"> </w:t>
                          </w:r>
                          <w:r>
                            <w:rPr>
                              <w:spacing w:val="-2"/>
                              <w:sz w:val="20"/>
                            </w:rPr>
                            <w:t>VARGAS</w:t>
                          </w:r>
                        </w:p>
                      </w:tc>
                      <w:tc>
                        <w:tcPr>
                          <w:tcW w:w="2482" w:type="dxa"/>
                        </w:tcPr>
                        <w:p w14:paraId="436BA03C" w14:textId="77777777" w:rsidR="00B75825" w:rsidRDefault="00147C55">
                          <w:pPr>
                            <w:pStyle w:val="TableParagraph"/>
                            <w:spacing w:line="217" w:lineRule="exact"/>
                            <w:ind w:left="4" w:right="58"/>
                            <w:jc w:val="center"/>
                            <w:rPr>
                              <w:sz w:val="20"/>
                            </w:rPr>
                          </w:pPr>
                          <w:r>
                            <w:rPr>
                              <w:sz w:val="20"/>
                            </w:rPr>
                            <w:t>ING.</w:t>
                          </w:r>
                          <w:r>
                            <w:rPr>
                              <w:spacing w:val="-9"/>
                              <w:sz w:val="20"/>
                            </w:rPr>
                            <w:t xml:space="preserve"> </w:t>
                          </w:r>
                          <w:r>
                            <w:rPr>
                              <w:sz w:val="20"/>
                            </w:rPr>
                            <w:t>JORGE</w:t>
                          </w:r>
                          <w:r>
                            <w:rPr>
                              <w:spacing w:val="-8"/>
                              <w:sz w:val="20"/>
                            </w:rPr>
                            <w:t xml:space="preserve"> </w:t>
                          </w:r>
                          <w:r>
                            <w:rPr>
                              <w:sz w:val="20"/>
                            </w:rPr>
                            <w:t>LÓPEZ</w:t>
                          </w:r>
                          <w:r>
                            <w:rPr>
                              <w:spacing w:val="-9"/>
                              <w:sz w:val="20"/>
                            </w:rPr>
                            <w:t xml:space="preserve"> </w:t>
                          </w:r>
                          <w:r>
                            <w:rPr>
                              <w:spacing w:val="-2"/>
                              <w:sz w:val="20"/>
                            </w:rPr>
                            <w:t>BENÍTEZ</w:t>
                          </w:r>
                        </w:p>
                      </w:tc>
                      <w:tc>
                        <w:tcPr>
                          <w:tcW w:w="3265" w:type="dxa"/>
                          <w:gridSpan w:val="2"/>
                        </w:tcPr>
                        <w:p w14:paraId="436BA03D" w14:textId="77777777" w:rsidR="00B75825" w:rsidRDefault="00147C55">
                          <w:pPr>
                            <w:pStyle w:val="TableParagraph"/>
                            <w:spacing w:line="217" w:lineRule="exact"/>
                            <w:ind w:left="239"/>
                            <w:rPr>
                              <w:sz w:val="20"/>
                            </w:rPr>
                          </w:pPr>
                          <w:r>
                            <w:rPr>
                              <w:sz w:val="20"/>
                            </w:rPr>
                            <w:t>SISTEMA</w:t>
                          </w:r>
                          <w:r>
                            <w:rPr>
                              <w:spacing w:val="-12"/>
                              <w:sz w:val="20"/>
                            </w:rPr>
                            <w:t xml:space="preserve"> </w:t>
                          </w:r>
                          <w:r>
                            <w:rPr>
                              <w:sz w:val="20"/>
                            </w:rPr>
                            <w:t>DE</w:t>
                          </w:r>
                          <w:r>
                            <w:rPr>
                              <w:spacing w:val="-6"/>
                              <w:sz w:val="20"/>
                            </w:rPr>
                            <w:t xml:space="preserve"> </w:t>
                          </w:r>
                          <w:r>
                            <w:rPr>
                              <w:sz w:val="20"/>
                            </w:rPr>
                            <w:t>GESTION</w:t>
                          </w:r>
                          <w:r>
                            <w:rPr>
                              <w:spacing w:val="-11"/>
                              <w:sz w:val="20"/>
                            </w:rPr>
                            <w:t xml:space="preserve"> </w:t>
                          </w:r>
                          <w:r>
                            <w:rPr>
                              <w:sz w:val="20"/>
                            </w:rPr>
                            <w:t>DE</w:t>
                          </w:r>
                          <w:r>
                            <w:rPr>
                              <w:spacing w:val="-6"/>
                              <w:sz w:val="20"/>
                            </w:rPr>
                            <w:t xml:space="preserve"> </w:t>
                          </w:r>
                          <w:r>
                            <w:rPr>
                              <w:spacing w:val="-2"/>
                              <w:sz w:val="20"/>
                            </w:rPr>
                            <w:t>CALIDAD</w:t>
                          </w:r>
                        </w:p>
                      </w:tc>
                    </w:tr>
                    <w:tr w:rsidR="00B75825" w14:paraId="436BA043" w14:textId="77777777">
                      <w:trPr>
                        <w:trHeight w:val="241"/>
                      </w:trPr>
                      <w:tc>
                        <w:tcPr>
                          <w:tcW w:w="3656" w:type="dxa"/>
                        </w:tcPr>
                        <w:p w14:paraId="436BA03F" w14:textId="77777777" w:rsidR="00B75825" w:rsidRDefault="00147C55">
                          <w:pPr>
                            <w:pStyle w:val="TableParagraph"/>
                            <w:spacing w:line="222" w:lineRule="exact"/>
                            <w:ind w:left="964"/>
                            <w:rPr>
                              <w:b/>
                              <w:sz w:val="20"/>
                            </w:rPr>
                          </w:pPr>
                          <w:r>
                            <w:rPr>
                              <w:b/>
                              <w:sz w:val="20"/>
                            </w:rPr>
                            <w:t>GERENTE</w:t>
                          </w:r>
                          <w:r>
                            <w:rPr>
                              <w:b/>
                              <w:spacing w:val="-12"/>
                              <w:sz w:val="20"/>
                            </w:rPr>
                            <w:t xml:space="preserve"> </w:t>
                          </w:r>
                          <w:r>
                            <w:rPr>
                              <w:b/>
                              <w:sz w:val="20"/>
                            </w:rPr>
                            <w:t>TECNICO</w:t>
                          </w:r>
                          <w:r>
                            <w:rPr>
                              <w:b/>
                              <w:spacing w:val="-7"/>
                              <w:sz w:val="20"/>
                            </w:rPr>
                            <w:t xml:space="preserve"> </w:t>
                          </w:r>
                          <w:r>
                            <w:rPr>
                              <w:b/>
                              <w:spacing w:val="-2"/>
                              <w:sz w:val="20"/>
                            </w:rPr>
                            <w:t>SUSTITUTO</w:t>
                          </w:r>
                        </w:p>
                      </w:tc>
                      <w:tc>
                        <w:tcPr>
                          <w:tcW w:w="2482" w:type="dxa"/>
                        </w:tcPr>
                        <w:p w14:paraId="436BA040" w14:textId="77777777" w:rsidR="00B75825" w:rsidRDefault="00147C55">
                          <w:pPr>
                            <w:pStyle w:val="TableParagraph"/>
                            <w:spacing w:line="222" w:lineRule="exact"/>
                            <w:ind w:left="60" w:right="56"/>
                            <w:jc w:val="center"/>
                            <w:rPr>
                              <w:b/>
                              <w:sz w:val="20"/>
                            </w:rPr>
                          </w:pPr>
                          <w:r>
                            <w:rPr>
                              <w:b/>
                              <w:spacing w:val="-2"/>
                              <w:sz w:val="20"/>
                            </w:rPr>
                            <w:t>DIRECTOR</w:t>
                          </w:r>
                          <w:r>
                            <w:rPr>
                              <w:b/>
                              <w:spacing w:val="-1"/>
                              <w:sz w:val="20"/>
                            </w:rPr>
                            <w:t xml:space="preserve"> </w:t>
                          </w:r>
                          <w:r>
                            <w:rPr>
                              <w:b/>
                              <w:spacing w:val="-2"/>
                              <w:sz w:val="20"/>
                            </w:rPr>
                            <w:t>GENERAL</w:t>
                          </w:r>
                        </w:p>
                      </w:tc>
                      <w:tc>
                        <w:tcPr>
                          <w:tcW w:w="996" w:type="dxa"/>
                        </w:tcPr>
                        <w:p w14:paraId="436BA041" w14:textId="77777777" w:rsidR="00B75825" w:rsidRDefault="00147C55">
                          <w:pPr>
                            <w:pStyle w:val="TableParagraph"/>
                            <w:spacing w:line="222" w:lineRule="exact"/>
                            <w:ind w:left="198"/>
                            <w:rPr>
                              <w:b/>
                              <w:sz w:val="20"/>
                            </w:rPr>
                          </w:pPr>
                          <w:r>
                            <w:rPr>
                              <w:b/>
                              <w:spacing w:val="-2"/>
                              <w:sz w:val="20"/>
                            </w:rPr>
                            <w:t>FECHA:</w:t>
                          </w:r>
                        </w:p>
                      </w:tc>
                      <w:tc>
                        <w:tcPr>
                          <w:tcW w:w="2269" w:type="dxa"/>
                        </w:tcPr>
                        <w:p w14:paraId="436BA042" w14:textId="18CF7E19" w:rsidR="00B75825" w:rsidRDefault="00147C55">
                          <w:pPr>
                            <w:pStyle w:val="TableParagraph"/>
                            <w:spacing w:before="7" w:line="215" w:lineRule="exact"/>
                            <w:ind w:left="109"/>
                            <w:rPr>
                              <w:b/>
                              <w:sz w:val="18"/>
                            </w:rPr>
                          </w:pPr>
                          <w:r w:rsidRPr="00841FEF">
                            <w:rPr>
                              <w:b/>
                              <w:color w:val="000000"/>
                              <w:sz w:val="18"/>
                            </w:rPr>
                            <w:t>1</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00B55EE3" w:rsidRPr="00841FEF">
                            <w:rPr>
                              <w:b/>
                              <w:color w:val="000000"/>
                              <w:sz w:val="18"/>
                            </w:rPr>
                            <w:t>ABRIL</w:t>
                          </w:r>
                          <w:r w:rsidRPr="00841FEF">
                            <w:rPr>
                              <w:b/>
                              <w:color w:val="000000"/>
                              <w:spacing w:val="-1"/>
                              <w:sz w:val="18"/>
                            </w:rPr>
                            <w:t xml:space="preserve"> </w:t>
                          </w:r>
                          <w:r w:rsidRPr="00841FEF">
                            <w:rPr>
                              <w:b/>
                              <w:color w:val="000000"/>
                              <w:sz w:val="18"/>
                            </w:rPr>
                            <w:t>DE</w:t>
                          </w:r>
                          <w:r w:rsidRPr="00841FEF">
                            <w:rPr>
                              <w:b/>
                              <w:color w:val="000000"/>
                              <w:spacing w:val="-1"/>
                              <w:sz w:val="18"/>
                            </w:rPr>
                            <w:t xml:space="preserve"> </w:t>
                          </w:r>
                          <w:r w:rsidRPr="00841FEF">
                            <w:rPr>
                              <w:b/>
                              <w:color w:val="000000"/>
                              <w:spacing w:val="-4"/>
                              <w:sz w:val="18"/>
                            </w:rPr>
                            <w:t>202</w:t>
                          </w:r>
                          <w:r w:rsidR="00942D91" w:rsidRPr="00841FEF">
                            <w:rPr>
                              <w:b/>
                              <w:color w:val="000000"/>
                              <w:spacing w:val="-4"/>
                              <w:sz w:val="18"/>
                            </w:rPr>
                            <w:t>4</w:t>
                          </w:r>
                        </w:p>
                      </w:tc>
                    </w:tr>
                  </w:tbl>
                  <w:p w14:paraId="436BA044" w14:textId="77777777" w:rsidR="00B75825" w:rsidRDefault="00B75825">
                    <w:pPr>
                      <w:pStyle w:val="Textoindependiente"/>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CD824" w14:textId="77777777" w:rsidR="001F2C06" w:rsidRDefault="001F2C06">
      <w:r>
        <w:separator/>
      </w:r>
    </w:p>
  </w:footnote>
  <w:footnote w:type="continuationSeparator" w:id="0">
    <w:p w14:paraId="65945AC5" w14:textId="77777777" w:rsidR="001F2C06" w:rsidRDefault="001F2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2"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28640" behindDoc="0" locked="0" layoutInCell="1" allowOverlap="1" wp14:anchorId="436B9EE4" wp14:editId="436B9EE5">
              <wp:simplePos x="0" y="0"/>
              <wp:positionH relativeFrom="page">
                <wp:posOffset>576072</wp:posOffset>
              </wp:positionH>
              <wp:positionV relativeFrom="page">
                <wp:posOffset>89915</wp:posOffset>
              </wp:positionV>
              <wp:extent cx="6687820" cy="7581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1C" w14:textId="77777777">
                            <w:trPr>
                              <w:trHeight w:val="290"/>
                            </w:trPr>
                            <w:tc>
                              <w:tcPr>
                                <w:tcW w:w="1988" w:type="dxa"/>
                                <w:vMerge w:val="restart"/>
                              </w:tcPr>
                              <w:p w14:paraId="436B9F18" w14:textId="77777777" w:rsidR="00B75825" w:rsidRDefault="00B75825">
                                <w:pPr>
                                  <w:pStyle w:val="TableParagraph"/>
                                  <w:rPr>
                                    <w:rFonts w:ascii="Times New Roman"/>
                                    <w:sz w:val="20"/>
                                  </w:rPr>
                                </w:pPr>
                              </w:p>
                            </w:tc>
                            <w:tc>
                              <w:tcPr>
                                <w:tcW w:w="5863" w:type="dxa"/>
                                <w:vMerge w:val="restart"/>
                              </w:tcPr>
                              <w:p w14:paraId="436B9F19"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1A"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1B"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21" w14:textId="77777777">
                            <w:trPr>
                              <w:trHeight w:val="268"/>
                            </w:trPr>
                            <w:tc>
                              <w:tcPr>
                                <w:tcW w:w="1988" w:type="dxa"/>
                                <w:vMerge/>
                                <w:tcBorders>
                                  <w:top w:val="nil"/>
                                </w:tcBorders>
                              </w:tcPr>
                              <w:p w14:paraId="436B9F1D" w14:textId="77777777" w:rsidR="00B75825" w:rsidRDefault="00B75825">
                                <w:pPr>
                                  <w:rPr>
                                    <w:sz w:val="2"/>
                                    <w:szCs w:val="2"/>
                                  </w:rPr>
                                </w:pPr>
                              </w:p>
                            </w:tc>
                            <w:tc>
                              <w:tcPr>
                                <w:tcW w:w="5863" w:type="dxa"/>
                                <w:vMerge/>
                                <w:tcBorders>
                                  <w:top w:val="nil"/>
                                </w:tcBorders>
                              </w:tcPr>
                              <w:p w14:paraId="436B9F1E" w14:textId="77777777" w:rsidR="00B75825" w:rsidRPr="00841FEF" w:rsidRDefault="00B75825">
                                <w:pPr>
                                  <w:rPr>
                                    <w:sz w:val="2"/>
                                    <w:szCs w:val="2"/>
                                  </w:rPr>
                                </w:pPr>
                              </w:p>
                            </w:tc>
                            <w:tc>
                              <w:tcPr>
                                <w:tcW w:w="1133" w:type="dxa"/>
                              </w:tcPr>
                              <w:p w14:paraId="436B9F1F"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20" w14:textId="6BA4512A" w:rsidR="00B75825" w:rsidRPr="00841FEF" w:rsidRDefault="00147C55">
                                <w:pPr>
                                  <w:pStyle w:val="TableParagraph"/>
                                  <w:spacing w:before="37" w:line="211" w:lineRule="exact"/>
                                  <w:ind w:left="5"/>
                                  <w:rPr>
                                    <w:sz w:val="20"/>
                                  </w:rPr>
                                </w:pPr>
                                <w:r w:rsidRPr="00841FEF">
                                  <w:rPr>
                                    <w:spacing w:val="-10"/>
                                    <w:sz w:val="20"/>
                                  </w:rPr>
                                  <w:t>4</w:t>
                                </w:r>
                              </w:p>
                            </w:tc>
                          </w:tr>
                          <w:tr w:rsidR="00B75825" w14:paraId="436B9F27" w14:textId="77777777">
                            <w:trPr>
                              <w:trHeight w:val="270"/>
                            </w:trPr>
                            <w:tc>
                              <w:tcPr>
                                <w:tcW w:w="1988" w:type="dxa"/>
                                <w:vMerge/>
                                <w:tcBorders>
                                  <w:top w:val="nil"/>
                                </w:tcBorders>
                              </w:tcPr>
                              <w:p w14:paraId="436B9F22" w14:textId="77777777" w:rsidR="00B75825" w:rsidRDefault="00B75825">
                                <w:pPr>
                                  <w:rPr>
                                    <w:sz w:val="2"/>
                                    <w:szCs w:val="2"/>
                                  </w:rPr>
                                </w:pPr>
                              </w:p>
                            </w:tc>
                            <w:tc>
                              <w:tcPr>
                                <w:tcW w:w="5863" w:type="dxa"/>
                                <w:vMerge w:val="restart"/>
                              </w:tcPr>
                              <w:p w14:paraId="436B9F23"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24"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25"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26" w14:textId="77777777" w:rsidR="00B75825" w:rsidRDefault="00147C55">
                                <w:pPr>
                                  <w:pStyle w:val="TableParagraph"/>
                                  <w:spacing w:before="54" w:line="197" w:lineRule="exact"/>
                                  <w:ind w:left="135"/>
                                  <w:rPr>
                                    <w:sz w:val="20"/>
                                  </w:rPr>
                                </w:pPr>
                                <w:r>
                                  <w:rPr>
                                    <w:spacing w:val="-2"/>
                                    <w:sz w:val="20"/>
                                  </w:rPr>
                                  <w:t>PERMANENTE</w:t>
                                </w:r>
                              </w:p>
                            </w:tc>
                          </w:tr>
                          <w:tr w:rsidR="00B75825" w14:paraId="436B9F2B" w14:textId="77777777">
                            <w:trPr>
                              <w:trHeight w:val="316"/>
                            </w:trPr>
                            <w:tc>
                              <w:tcPr>
                                <w:tcW w:w="1988" w:type="dxa"/>
                                <w:vMerge/>
                                <w:tcBorders>
                                  <w:top w:val="nil"/>
                                </w:tcBorders>
                              </w:tcPr>
                              <w:p w14:paraId="436B9F28" w14:textId="77777777" w:rsidR="00B75825" w:rsidRDefault="00B75825">
                                <w:pPr>
                                  <w:rPr>
                                    <w:sz w:val="2"/>
                                    <w:szCs w:val="2"/>
                                  </w:rPr>
                                </w:pPr>
                              </w:p>
                            </w:tc>
                            <w:tc>
                              <w:tcPr>
                                <w:tcW w:w="5863" w:type="dxa"/>
                                <w:vMerge/>
                                <w:tcBorders>
                                  <w:top w:val="nil"/>
                                </w:tcBorders>
                              </w:tcPr>
                              <w:p w14:paraId="436B9F29" w14:textId="77777777" w:rsidR="00B75825" w:rsidRDefault="00B75825">
                                <w:pPr>
                                  <w:rPr>
                                    <w:sz w:val="2"/>
                                    <w:szCs w:val="2"/>
                                  </w:rPr>
                                </w:pPr>
                              </w:p>
                            </w:tc>
                            <w:tc>
                              <w:tcPr>
                                <w:tcW w:w="2552" w:type="dxa"/>
                                <w:gridSpan w:val="2"/>
                              </w:tcPr>
                              <w:p w14:paraId="436B9F2A"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2C"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E4" id="_x0000_t202" coordsize="21600,21600" o:spt="202" path="m,l,21600r21600,l21600,xe">
              <v:stroke joinstyle="miter"/>
              <v:path gradientshapeok="t" o:connecttype="rect"/>
            </v:shapetype>
            <v:shape id="Textbox 1" o:spid="_x0000_s1026" type="#_x0000_t202" style="position:absolute;margin-left:45.35pt;margin-top:7.1pt;width:526.6pt;height:59.7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&#13;&#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1C" w14:textId="77777777">
                      <w:trPr>
                        <w:trHeight w:val="290"/>
                      </w:trPr>
                      <w:tc>
                        <w:tcPr>
                          <w:tcW w:w="1988" w:type="dxa"/>
                          <w:vMerge w:val="restart"/>
                        </w:tcPr>
                        <w:p w14:paraId="436B9F18" w14:textId="77777777" w:rsidR="00B75825" w:rsidRDefault="00B75825">
                          <w:pPr>
                            <w:pStyle w:val="TableParagraph"/>
                            <w:rPr>
                              <w:rFonts w:ascii="Times New Roman"/>
                              <w:sz w:val="20"/>
                            </w:rPr>
                          </w:pPr>
                        </w:p>
                      </w:tc>
                      <w:tc>
                        <w:tcPr>
                          <w:tcW w:w="5863" w:type="dxa"/>
                          <w:vMerge w:val="restart"/>
                        </w:tcPr>
                        <w:p w14:paraId="436B9F19"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1A"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1B"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21" w14:textId="77777777">
                      <w:trPr>
                        <w:trHeight w:val="268"/>
                      </w:trPr>
                      <w:tc>
                        <w:tcPr>
                          <w:tcW w:w="1988" w:type="dxa"/>
                          <w:vMerge/>
                          <w:tcBorders>
                            <w:top w:val="nil"/>
                          </w:tcBorders>
                        </w:tcPr>
                        <w:p w14:paraId="436B9F1D" w14:textId="77777777" w:rsidR="00B75825" w:rsidRDefault="00B75825">
                          <w:pPr>
                            <w:rPr>
                              <w:sz w:val="2"/>
                              <w:szCs w:val="2"/>
                            </w:rPr>
                          </w:pPr>
                        </w:p>
                      </w:tc>
                      <w:tc>
                        <w:tcPr>
                          <w:tcW w:w="5863" w:type="dxa"/>
                          <w:vMerge/>
                          <w:tcBorders>
                            <w:top w:val="nil"/>
                          </w:tcBorders>
                        </w:tcPr>
                        <w:p w14:paraId="436B9F1E" w14:textId="77777777" w:rsidR="00B75825" w:rsidRPr="00841FEF" w:rsidRDefault="00B75825">
                          <w:pPr>
                            <w:rPr>
                              <w:sz w:val="2"/>
                              <w:szCs w:val="2"/>
                            </w:rPr>
                          </w:pPr>
                        </w:p>
                      </w:tc>
                      <w:tc>
                        <w:tcPr>
                          <w:tcW w:w="1133" w:type="dxa"/>
                        </w:tcPr>
                        <w:p w14:paraId="436B9F1F"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20" w14:textId="6BA4512A" w:rsidR="00B75825" w:rsidRPr="00841FEF" w:rsidRDefault="00147C55">
                          <w:pPr>
                            <w:pStyle w:val="TableParagraph"/>
                            <w:spacing w:before="37" w:line="211" w:lineRule="exact"/>
                            <w:ind w:left="5"/>
                            <w:rPr>
                              <w:sz w:val="20"/>
                            </w:rPr>
                          </w:pPr>
                          <w:r w:rsidRPr="00841FEF">
                            <w:rPr>
                              <w:spacing w:val="-10"/>
                              <w:sz w:val="20"/>
                            </w:rPr>
                            <w:t>4</w:t>
                          </w:r>
                        </w:p>
                      </w:tc>
                    </w:tr>
                    <w:tr w:rsidR="00B75825" w14:paraId="436B9F27" w14:textId="77777777">
                      <w:trPr>
                        <w:trHeight w:val="270"/>
                      </w:trPr>
                      <w:tc>
                        <w:tcPr>
                          <w:tcW w:w="1988" w:type="dxa"/>
                          <w:vMerge/>
                          <w:tcBorders>
                            <w:top w:val="nil"/>
                          </w:tcBorders>
                        </w:tcPr>
                        <w:p w14:paraId="436B9F22" w14:textId="77777777" w:rsidR="00B75825" w:rsidRDefault="00B75825">
                          <w:pPr>
                            <w:rPr>
                              <w:sz w:val="2"/>
                              <w:szCs w:val="2"/>
                            </w:rPr>
                          </w:pPr>
                        </w:p>
                      </w:tc>
                      <w:tc>
                        <w:tcPr>
                          <w:tcW w:w="5863" w:type="dxa"/>
                          <w:vMerge w:val="restart"/>
                        </w:tcPr>
                        <w:p w14:paraId="436B9F23"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24"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25"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26" w14:textId="77777777" w:rsidR="00B75825" w:rsidRDefault="00147C55">
                          <w:pPr>
                            <w:pStyle w:val="TableParagraph"/>
                            <w:spacing w:before="54" w:line="197" w:lineRule="exact"/>
                            <w:ind w:left="135"/>
                            <w:rPr>
                              <w:sz w:val="20"/>
                            </w:rPr>
                          </w:pPr>
                          <w:r>
                            <w:rPr>
                              <w:spacing w:val="-2"/>
                              <w:sz w:val="20"/>
                            </w:rPr>
                            <w:t>PERMANENTE</w:t>
                          </w:r>
                        </w:p>
                      </w:tc>
                    </w:tr>
                    <w:tr w:rsidR="00B75825" w14:paraId="436B9F2B" w14:textId="77777777">
                      <w:trPr>
                        <w:trHeight w:val="316"/>
                      </w:trPr>
                      <w:tc>
                        <w:tcPr>
                          <w:tcW w:w="1988" w:type="dxa"/>
                          <w:vMerge/>
                          <w:tcBorders>
                            <w:top w:val="nil"/>
                          </w:tcBorders>
                        </w:tcPr>
                        <w:p w14:paraId="436B9F28" w14:textId="77777777" w:rsidR="00B75825" w:rsidRDefault="00B75825">
                          <w:pPr>
                            <w:rPr>
                              <w:sz w:val="2"/>
                              <w:szCs w:val="2"/>
                            </w:rPr>
                          </w:pPr>
                        </w:p>
                      </w:tc>
                      <w:tc>
                        <w:tcPr>
                          <w:tcW w:w="5863" w:type="dxa"/>
                          <w:vMerge/>
                          <w:tcBorders>
                            <w:top w:val="nil"/>
                          </w:tcBorders>
                        </w:tcPr>
                        <w:p w14:paraId="436B9F29" w14:textId="77777777" w:rsidR="00B75825" w:rsidRDefault="00B75825">
                          <w:pPr>
                            <w:rPr>
                              <w:sz w:val="2"/>
                              <w:szCs w:val="2"/>
                            </w:rPr>
                          </w:pPr>
                        </w:p>
                      </w:tc>
                      <w:tc>
                        <w:tcPr>
                          <w:tcW w:w="2552" w:type="dxa"/>
                          <w:gridSpan w:val="2"/>
                        </w:tcPr>
                        <w:p w14:paraId="436B9F2A"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1</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2C"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6064" behindDoc="1" locked="0" layoutInCell="1" allowOverlap="1" wp14:anchorId="436B9EE6" wp14:editId="436B9EE7">
          <wp:simplePos x="0" y="0"/>
          <wp:positionH relativeFrom="page">
            <wp:posOffset>681990</wp:posOffset>
          </wp:positionH>
          <wp:positionV relativeFrom="page">
            <wp:posOffset>131470</wp:posOffset>
          </wp:positionV>
          <wp:extent cx="1127760" cy="69187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4"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1712" behindDoc="0" locked="0" layoutInCell="1" allowOverlap="1" wp14:anchorId="436B9EEA" wp14:editId="436B9EEB">
              <wp:simplePos x="0" y="0"/>
              <wp:positionH relativeFrom="page">
                <wp:posOffset>576072</wp:posOffset>
              </wp:positionH>
              <wp:positionV relativeFrom="page">
                <wp:posOffset>89915</wp:posOffset>
              </wp:positionV>
              <wp:extent cx="6687820" cy="75819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3F" w14:textId="77777777">
                            <w:trPr>
                              <w:trHeight w:val="290"/>
                            </w:trPr>
                            <w:tc>
                              <w:tcPr>
                                <w:tcW w:w="1988" w:type="dxa"/>
                                <w:vMerge w:val="restart"/>
                              </w:tcPr>
                              <w:p w14:paraId="436B9F3B" w14:textId="77777777" w:rsidR="00B75825" w:rsidRDefault="00B75825">
                                <w:pPr>
                                  <w:pStyle w:val="TableParagraph"/>
                                  <w:rPr>
                                    <w:rFonts w:ascii="Times New Roman"/>
                                    <w:sz w:val="20"/>
                                  </w:rPr>
                                </w:pPr>
                              </w:p>
                            </w:tc>
                            <w:tc>
                              <w:tcPr>
                                <w:tcW w:w="5863" w:type="dxa"/>
                                <w:vMerge w:val="restart"/>
                              </w:tcPr>
                              <w:p w14:paraId="436B9F3C"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3D"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3E"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44" w14:textId="77777777">
                            <w:trPr>
                              <w:trHeight w:val="268"/>
                            </w:trPr>
                            <w:tc>
                              <w:tcPr>
                                <w:tcW w:w="1988" w:type="dxa"/>
                                <w:vMerge/>
                                <w:tcBorders>
                                  <w:top w:val="nil"/>
                                </w:tcBorders>
                              </w:tcPr>
                              <w:p w14:paraId="436B9F40" w14:textId="77777777" w:rsidR="00B75825" w:rsidRDefault="00B75825">
                                <w:pPr>
                                  <w:rPr>
                                    <w:sz w:val="2"/>
                                    <w:szCs w:val="2"/>
                                  </w:rPr>
                                </w:pPr>
                              </w:p>
                            </w:tc>
                            <w:tc>
                              <w:tcPr>
                                <w:tcW w:w="5863" w:type="dxa"/>
                                <w:vMerge/>
                                <w:tcBorders>
                                  <w:top w:val="nil"/>
                                </w:tcBorders>
                              </w:tcPr>
                              <w:p w14:paraId="436B9F41" w14:textId="77777777" w:rsidR="00B75825" w:rsidRPr="00841FEF" w:rsidRDefault="00B75825">
                                <w:pPr>
                                  <w:rPr>
                                    <w:sz w:val="2"/>
                                    <w:szCs w:val="2"/>
                                  </w:rPr>
                                </w:pPr>
                              </w:p>
                            </w:tc>
                            <w:tc>
                              <w:tcPr>
                                <w:tcW w:w="1133" w:type="dxa"/>
                              </w:tcPr>
                              <w:p w14:paraId="436B9F42"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43" w14:textId="0E27FA3E" w:rsidR="00B75825" w:rsidRPr="00841FEF" w:rsidRDefault="00147C55">
                                <w:pPr>
                                  <w:pStyle w:val="TableParagraph"/>
                                  <w:spacing w:before="37" w:line="211" w:lineRule="exact"/>
                                  <w:ind w:left="5"/>
                                  <w:rPr>
                                    <w:sz w:val="20"/>
                                  </w:rPr>
                                </w:pPr>
                                <w:r w:rsidRPr="00841FEF">
                                  <w:rPr>
                                    <w:spacing w:val="-10"/>
                                    <w:sz w:val="20"/>
                                  </w:rPr>
                                  <w:t>4</w:t>
                                </w:r>
                              </w:p>
                            </w:tc>
                          </w:tr>
                          <w:tr w:rsidR="00B75825" w14:paraId="436B9F4A" w14:textId="77777777">
                            <w:trPr>
                              <w:trHeight w:val="270"/>
                            </w:trPr>
                            <w:tc>
                              <w:tcPr>
                                <w:tcW w:w="1988" w:type="dxa"/>
                                <w:vMerge/>
                                <w:tcBorders>
                                  <w:top w:val="nil"/>
                                </w:tcBorders>
                              </w:tcPr>
                              <w:p w14:paraId="436B9F45" w14:textId="77777777" w:rsidR="00B75825" w:rsidRDefault="00B75825">
                                <w:pPr>
                                  <w:rPr>
                                    <w:sz w:val="2"/>
                                    <w:szCs w:val="2"/>
                                  </w:rPr>
                                </w:pPr>
                              </w:p>
                            </w:tc>
                            <w:tc>
                              <w:tcPr>
                                <w:tcW w:w="5863" w:type="dxa"/>
                                <w:vMerge w:val="restart"/>
                              </w:tcPr>
                              <w:p w14:paraId="436B9F46"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47"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48"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49" w14:textId="77777777" w:rsidR="00B75825" w:rsidRDefault="00147C55">
                                <w:pPr>
                                  <w:pStyle w:val="TableParagraph"/>
                                  <w:spacing w:before="54" w:line="197" w:lineRule="exact"/>
                                  <w:ind w:left="135"/>
                                  <w:rPr>
                                    <w:sz w:val="20"/>
                                  </w:rPr>
                                </w:pPr>
                                <w:r>
                                  <w:rPr>
                                    <w:spacing w:val="-2"/>
                                    <w:sz w:val="20"/>
                                  </w:rPr>
                                  <w:t>PERMANENTE</w:t>
                                </w:r>
                              </w:p>
                            </w:tc>
                          </w:tr>
                          <w:tr w:rsidR="00B75825" w14:paraId="436B9F4E" w14:textId="77777777">
                            <w:trPr>
                              <w:trHeight w:val="316"/>
                            </w:trPr>
                            <w:tc>
                              <w:tcPr>
                                <w:tcW w:w="1988" w:type="dxa"/>
                                <w:vMerge/>
                                <w:tcBorders>
                                  <w:top w:val="nil"/>
                                </w:tcBorders>
                              </w:tcPr>
                              <w:p w14:paraId="436B9F4B" w14:textId="77777777" w:rsidR="00B75825" w:rsidRDefault="00B75825">
                                <w:pPr>
                                  <w:rPr>
                                    <w:sz w:val="2"/>
                                    <w:szCs w:val="2"/>
                                  </w:rPr>
                                </w:pPr>
                              </w:p>
                            </w:tc>
                            <w:tc>
                              <w:tcPr>
                                <w:tcW w:w="5863" w:type="dxa"/>
                                <w:vMerge/>
                                <w:tcBorders>
                                  <w:top w:val="nil"/>
                                </w:tcBorders>
                              </w:tcPr>
                              <w:p w14:paraId="436B9F4C" w14:textId="77777777" w:rsidR="00B75825" w:rsidRDefault="00B75825">
                                <w:pPr>
                                  <w:rPr>
                                    <w:sz w:val="2"/>
                                    <w:szCs w:val="2"/>
                                  </w:rPr>
                                </w:pPr>
                              </w:p>
                            </w:tc>
                            <w:tc>
                              <w:tcPr>
                                <w:tcW w:w="2552" w:type="dxa"/>
                                <w:gridSpan w:val="2"/>
                              </w:tcPr>
                              <w:p w14:paraId="436B9F4D"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2</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4F"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EA" id="_x0000_t202" coordsize="21600,21600" o:spt="202" path="m,l,21600r21600,l21600,xe">
              <v:stroke joinstyle="miter"/>
              <v:path gradientshapeok="t" o:connecttype="rect"/>
            </v:shapetype>
            <v:shape id="Textbox 11" o:spid="_x0000_s1028" type="#_x0000_t202" style="position:absolute;margin-left:45.35pt;margin-top:7.1pt;width:526.6pt;height:59.7pt;z-index:15731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&#13;&#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3F" w14:textId="77777777">
                      <w:trPr>
                        <w:trHeight w:val="290"/>
                      </w:trPr>
                      <w:tc>
                        <w:tcPr>
                          <w:tcW w:w="1988" w:type="dxa"/>
                          <w:vMerge w:val="restart"/>
                        </w:tcPr>
                        <w:p w14:paraId="436B9F3B" w14:textId="77777777" w:rsidR="00B75825" w:rsidRDefault="00B75825">
                          <w:pPr>
                            <w:pStyle w:val="TableParagraph"/>
                            <w:rPr>
                              <w:rFonts w:ascii="Times New Roman"/>
                              <w:sz w:val="20"/>
                            </w:rPr>
                          </w:pPr>
                        </w:p>
                      </w:tc>
                      <w:tc>
                        <w:tcPr>
                          <w:tcW w:w="5863" w:type="dxa"/>
                          <w:vMerge w:val="restart"/>
                        </w:tcPr>
                        <w:p w14:paraId="436B9F3C"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3D"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3E"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44" w14:textId="77777777">
                      <w:trPr>
                        <w:trHeight w:val="268"/>
                      </w:trPr>
                      <w:tc>
                        <w:tcPr>
                          <w:tcW w:w="1988" w:type="dxa"/>
                          <w:vMerge/>
                          <w:tcBorders>
                            <w:top w:val="nil"/>
                          </w:tcBorders>
                        </w:tcPr>
                        <w:p w14:paraId="436B9F40" w14:textId="77777777" w:rsidR="00B75825" w:rsidRDefault="00B75825">
                          <w:pPr>
                            <w:rPr>
                              <w:sz w:val="2"/>
                              <w:szCs w:val="2"/>
                            </w:rPr>
                          </w:pPr>
                        </w:p>
                      </w:tc>
                      <w:tc>
                        <w:tcPr>
                          <w:tcW w:w="5863" w:type="dxa"/>
                          <w:vMerge/>
                          <w:tcBorders>
                            <w:top w:val="nil"/>
                          </w:tcBorders>
                        </w:tcPr>
                        <w:p w14:paraId="436B9F41" w14:textId="77777777" w:rsidR="00B75825" w:rsidRPr="00841FEF" w:rsidRDefault="00B75825">
                          <w:pPr>
                            <w:rPr>
                              <w:sz w:val="2"/>
                              <w:szCs w:val="2"/>
                            </w:rPr>
                          </w:pPr>
                        </w:p>
                      </w:tc>
                      <w:tc>
                        <w:tcPr>
                          <w:tcW w:w="1133" w:type="dxa"/>
                        </w:tcPr>
                        <w:p w14:paraId="436B9F42"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43" w14:textId="0E27FA3E" w:rsidR="00B75825" w:rsidRPr="00841FEF" w:rsidRDefault="00147C55">
                          <w:pPr>
                            <w:pStyle w:val="TableParagraph"/>
                            <w:spacing w:before="37" w:line="211" w:lineRule="exact"/>
                            <w:ind w:left="5"/>
                            <w:rPr>
                              <w:sz w:val="20"/>
                            </w:rPr>
                          </w:pPr>
                          <w:r w:rsidRPr="00841FEF">
                            <w:rPr>
                              <w:spacing w:val="-10"/>
                              <w:sz w:val="20"/>
                            </w:rPr>
                            <w:t>4</w:t>
                          </w:r>
                        </w:p>
                      </w:tc>
                    </w:tr>
                    <w:tr w:rsidR="00B75825" w14:paraId="436B9F4A" w14:textId="77777777">
                      <w:trPr>
                        <w:trHeight w:val="270"/>
                      </w:trPr>
                      <w:tc>
                        <w:tcPr>
                          <w:tcW w:w="1988" w:type="dxa"/>
                          <w:vMerge/>
                          <w:tcBorders>
                            <w:top w:val="nil"/>
                          </w:tcBorders>
                        </w:tcPr>
                        <w:p w14:paraId="436B9F45" w14:textId="77777777" w:rsidR="00B75825" w:rsidRDefault="00B75825">
                          <w:pPr>
                            <w:rPr>
                              <w:sz w:val="2"/>
                              <w:szCs w:val="2"/>
                            </w:rPr>
                          </w:pPr>
                        </w:p>
                      </w:tc>
                      <w:tc>
                        <w:tcPr>
                          <w:tcW w:w="5863" w:type="dxa"/>
                          <w:vMerge w:val="restart"/>
                        </w:tcPr>
                        <w:p w14:paraId="436B9F46"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47"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48"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49" w14:textId="77777777" w:rsidR="00B75825" w:rsidRDefault="00147C55">
                          <w:pPr>
                            <w:pStyle w:val="TableParagraph"/>
                            <w:spacing w:before="54" w:line="197" w:lineRule="exact"/>
                            <w:ind w:left="135"/>
                            <w:rPr>
                              <w:sz w:val="20"/>
                            </w:rPr>
                          </w:pPr>
                          <w:r>
                            <w:rPr>
                              <w:spacing w:val="-2"/>
                              <w:sz w:val="20"/>
                            </w:rPr>
                            <w:t>PERMANENTE</w:t>
                          </w:r>
                        </w:p>
                      </w:tc>
                    </w:tr>
                    <w:tr w:rsidR="00B75825" w14:paraId="436B9F4E" w14:textId="77777777">
                      <w:trPr>
                        <w:trHeight w:val="316"/>
                      </w:trPr>
                      <w:tc>
                        <w:tcPr>
                          <w:tcW w:w="1988" w:type="dxa"/>
                          <w:vMerge/>
                          <w:tcBorders>
                            <w:top w:val="nil"/>
                          </w:tcBorders>
                        </w:tcPr>
                        <w:p w14:paraId="436B9F4B" w14:textId="77777777" w:rsidR="00B75825" w:rsidRDefault="00B75825">
                          <w:pPr>
                            <w:rPr>
                              <w:sz w:val="2"/>
                              <w:szCs w:val="2"/>
                            </w:rPr>
                          </w:pPr>
                        </w:p>
                      </w:tc>
                      <w:tc>
                        <w:tcPr>
                          <w:tcW w:w="5863" w:type="dxa"/>
                          <w:vMerge/>
                          <w:tcBorders>
                            <w:top w:val="nil"/>
                          </w:tcBorders>
                        </w:tcPr>
                        <w:p w14:paraId="436B9F4C" w14:textId="77777777" w:rsidR="00B75825" w:rsidRDefault="00B75825">
                          <w:pPr>
                            <w:rPr>
                              <w:sz w:val="2"/>
                              <w:szCs w:val="2"/>
                            </w:rPr>
                          </w:pPr>
                        </w:p>
                      </w:tc>
                      <w:tc>
                        <w:tcPr>
                          <w:tcW w:w="2552" w:type="dxa"/>
                          <w:gridSpan w:val="2"/>
                        </w:tcPr>
                        <w:p w14:paraId="436B9F4D"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2</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4F"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6576" behindDoc="1" locked="0" layoutInCell="1" allowOverlap="1" wp14:anchorId="436B9EEC" wp14:editId="436B9EED">
          <wp:simplePos x="0" y="0"/>
          <wp:positionH relativeFrom="page">
            <wp:posOffset>681990</wp:posOffset>
          </wp:positionH>
          <wp:positionV relativeFrom="page">
            <wp:posOffset>131470</wp:posOffset>
          </wp:positionV>
          <wp:extent cx="1127760" cy="69187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6"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3760" behindDoc="0" locked="0" layoutInCell="1" allowOverlap="1" wp14:anchorId="436B9EF0" wp14:editId="436B9EF1">
              <wp:simplePos x="0" y="0"/>
              <wp:positionH relativeFrom="page">
                <wp:posOffset>576072</wp:posOffset>
              </wp:positionH>
              <wp:positionV relativeFrom="page">
                <wp:posOffset>89915</wp:posOffset>
              </wp:positionV>
              <wp:extent cx="6687820" cy="75819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62" w14:textId="77777777">
                            <w:trPr>
                              <w:trHeight w:val="290"/>
                            </w:trPr>
                            <w:tc>
                              <w:tcPr>
                                <w:tcW w:w="1988" w:type="dxa"/>
                                <w:vMerge w:val="restart"/>
                              </w:tcPr>
                              <w:p w14:paraId="436B9F5E" w14:textId="77777777" w:rsidR="00B75825" w:rsidRDefault="00B75825">
                                <w:pPr>
                                  <w:pStyle w:val="TableParagraph"/>
                                  <w:rPr>
                                    <w:rFonts w:ascii="Times New Roman"/>
                                    <w:sz w:val="20"/>
                                  </w:rPr>
                                </w:pPr>
                              </w:p>
                            </w:tc>
                            <w:tc>
                              <w:tcPr>
                                <w:tcW w:w="5863" w:type="dxa"/>
                                <w:vMerge w:val="restart"/>
                              </w:tcPr>
                              <w:p w14:paraId="436B9F5F"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60"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61"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67" w14:textId="77777777">
                            <w:trPr>
                              <w:trHeight w:val="268"/>
                            </w:trPr>
                            <w:tc>
                              <w:tcPr>
                                <w:tcW w:w="1988" w:type="dxa"/>
                                <w:vMerge/>
                                <w:tcBorders>
                                  <w:top w:val="nil"/>
                                </w:tcBorders>
                              </w:tcPr>
                              <w:p w14:paraId="436B9F63" w14:textId="77777777" w:rsidR="00B75825" w:rsidRDefault="00B75825">
                                <w:pPr>
                                  <w:rPr>
                                    <w:sz w:val="2"/>
                                    <w:szCs w:val="2"/>
                                  </w:rPr>
                                </w:pPr>
                              </w:p>
                            </w:tc>
                            <w:tc>
                              <w:tcPr>
                                <w:tcW w:w="5863" w:type="dxa"/>
                                <w:vMerge/>
                                <w:tcBorders>
                                  <w:top w:val="nil"/>
                                </w:tcBorders>
                              </w:tcPr>
                              <w:p w14:paraId="436B9F64" w14:textId="77777777" w:rsidR="00B75825" w:rsidRPr="00841FEF" w:rsidRDefault="00B75825">
                                <w:pPr>
                                  <w:rPr>
                                    <w:sz w:val="2"/>
                                    <w:szCs w:val="2"/>
                                  </w:rPr>
                                </w:pPr>
                              </w:p>
                            </w:tc>
                            <w:tc>
                              <w:tcPr>
                                <w:tcW w:w="1133" w:type="dxa"/>
                              </w:tcPr>
                              <w:p w14:paraId="436B9F65"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66" w14:textId="5D45FB13" w:rsidR="00B75825" w:rsidRPr="00841FEF" w:rsidRDefault="00147C55">
                                <w:pPr>
                                  <w:pStyle w:val="TableParagraph"/>
                                  <w:spacing w:before="37" w:line="211" w:lineRule="exact"/>
                                  <w:ind w:left="5"/>
                                  <w:rPr>
                                    <w:sz w:val="20"/>
                                  </w:rPr>
                                </w:pPr>
                                <w:r w:rsidRPr="00841FEF">
                                  <w:rPr>
                                    <w:spacing w:val="-10"/>
                                    <w:sz w:val="20"/>
                                  </w:rPr>
                                  <w:t>4</w:t>
                                </w:r>
                              </w:p>
                            </w:tc>
                          </w:tr>
                          <w:tr w:rsidR="00B75825" w14:paraId="436B9F6D" w14:textId="77777777">
                            <w:trPr>
                              <w:trHeight w:val="270"/>
                            </w:trPr>
                            <w:tc>
                              <w:tcPr>
                                <w:tcW w:w="1988" w:type="dxa"/>
                                <w:vMerge/>
                                <w:tcBorders>
                                  <w:top w:val="nil"/>
                                </w:tcBorders>
                              </w:tcPr>
                              <w:p w14:paraId="436B9F68" w14:textId="77777777" w:rsidR="00B75825" w:rsidRDefault="00B75825">
                                <w:pPr>
                                  <w:rPr>
                                    <w:sz w:val="2"/>
                                    <w:szCs w:val="2"/>
                                  </w:rPr>
                                </w:pPr>
                              </w:p>
                            </w:tc>
                            <w:tc>
                              <w:tcPr>
                                <w:tcW w:w="5863" w:type="dxa"/>
                                <w:vMerge w:val="restart"/>
                              </w:tcPr>
                              <w:p w14:paraId="436B9F69"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6A"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6B"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6C" w14:textId="77777777" w:rsidR="00B75825" w:rsidRDefault="00147C55">
                                <w:pPr>
                                  <w:pStyle w:val="TableParagraph"/>
                                  <w:spacing w:before="54" w:line="197" w:lineRule="exact"/>
                                  <w:ind w:left="135"/>
                                  <w:rPr>
                                    <w:sz w:val="20"/>
                                  </w:rPr>
                                </w:pPr>
                                <w:r>
                                  <w:rPr>
                                    <w:spacing w:val="-2"/>
                                    <w:sz w:val="20"/>
                                  </w:rPr>
                                  <w:t>PERMANENTE</w:t>
                                </w:r>
                              </w:p>
                            </w:tc>
                          </w:tr>
                          <w:tr w:rsidR="00B75825" w14:paraId="436B9F71" w14:textId="77777777">
                            <w:trPr>
                              <w:trHeight w:val="316"/>
                            </w:trPr>
                            <w:tc>
                              <w:tcPr>
                                <w:tcW w:w="1988" w:type="dxa"/>
                                <w:vMerge/>
                                <w:tcBorders>
                                  <w:top w:val="nil"/>
                                </w:tcBorders>
                              </w:tcPr>
                              <w:p w14:paraId="436B9F6E" w14:textId="77777777" w:rsidR="00B75825" w:rsidRDefault="00B75825">
                                <w:pPr>
                                  <w:rPr>
                                    <w:sz w:val="2"/>
                                    <w:szCs w:val="2"/>
                                  </w:rPr>
                                </w:pPr>
                              </w:p>
                            </w:tc>
                            <w:tc>
                              <w:tcPr>
                                <w:tcW w:w="5863" w:type="dxa"/>
                                <w:vMerge/>
                                <w:tcBorders>
                                  <w:top w:val="nil"/>
                                </w:tcBorders>
                              </w:tcPr>
                              <w:p w14:paraId="436B9F6F" w14:textId="77777777" w:rsidR="00B75825" w:rsidRDefault="00B75825">
                                <w:pPr>
                                  <w:rPr>
                                    <w:sz w:val="2"/>
                                    <w:szCs w:val="2"/>
                                  </w:rPr>
                                </w:pPr>
                              </w:p>
                            </w:tc>
                            <w:tc>
                              <w:tcPr>
                                <w:tcW w:w="2552" w:type="dxa"/>
                                <w:gridSpan w:val="2"/>
                              </w:tcPr>
                              <w:p w14:paraId="436B9F70"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3</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72"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F0" id="_x0000_t202" coordsize="21600,21600" o:spt="202" path="m,l,21600r21600,l21600,xe">
              <v:stroke joinstyle="miter"/>
              <v:path gradientshapeok="t" o:connecttype="rect"/>
            </v:shapetype>
            <v:shape id="Textbox 18" o:spid="_x0000_s1030" type="#_x0000_t202" style="position:absolute;margin-left:45.35pt;margin-top:7.1pt;width:526.6pt;height:59.7pt;z-index:15733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&#13;&#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62" w14:textId="77777777">
                      <w:trPr>
                        <w:trHeight w:val="290"/>
                      </w:trPr>
                      <w:tc>
                        <w:tcPr>
                          <w:tcW w:w="1988" w:type="dxa"/>
                          <w:vMerge w:val="restart"/>
                        </w:tcPr>
                        <w:p w14:paraId="436B9F5E" w14:textId="77777777" w:rsidR="00B75825" w:rsidRDefault="00B75825">
                          <w:pPr>
                            <w:pStyle w:val="TableParagraph"/>
                            <w:rPr>
                              <w:rFonts w:ascii="Times New Roman"/>
                              <w:sz w:val="20"/>
                            </w:rPr>
                          </w:pPr>
                        </w:p>
                      </w:tc>
                      <w:tc>
                        <w:tcPr>
                          <w:tcW w:w="5863" w:type="dxa"/>
                          <w:vMerge w:val="restart"/>
                        </w:tcPr>
                        <w:p w14:paraId="436B9F5F"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60"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61"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67" w14:textId="77777777">
                      <w:trPr>
                        <w:trHeight w:val="268"/>
                      </w:trPr>
                      <w:tc>
                        <w:tcPr>
                          <w:tcW w:w="1988" w:type="dxa"/>
                          <w:vMerge/>
                          <w:tcBorders>
                            <w:top w:val="nil"/>
                          </w:tcBorders>
                        </w:tcPr>
                        <w:p w14:paraId="436B9F63" w14:textId="77777777" w:rsidR="00B75825" w:rsidRDefault="00B75825">
                          <w:pPr>
                            <w:rPr>
                              <w:sz w:val="2"/>
                              <w:szCs w:val="2"/>
                            </w:rPr>
                          </w:pPr>
                        </w:p>
                      </w:tc>
                      <w:tc>
                        <w:tcPr>
                          <w:tcW w:w="5863" w:type="dxa"/>
                          <w:vMerge/>
                          <w:tcBorders>
                            <w:top w:val="nil"/>
                          </w:tcBorders>
                        </w:tcPr>
                        <w:p w14:paraId="436B9F64" w14:textId="77777777" w:rsidR="00B75825" w:rsidRPr="00841FEF" w:rsidRDefault="00B75825">
                          <w:pPr>
                            <w:rPr>
                              <w:sz w:val="2"/>
                              <w:szCs w:val="2"/>
                            </w:rPr>
                          </w:pPr>
                        </w:p>
                      </w:tc>
                      <w:tc>
                        <w:tcPr>
                          <w:tcW w:w="1133" w:type="dxa"/>
                        </w:tcPr>
                        <w:p w14:paraId="436B9F65"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66" w14:textId="5D45FB13" w:rsidR="00B75825" w:rsidRPr="00841FEF" w:rsidRDefault="00147C55">
                          <w:pPr>
                            <w:pStyle w:val="TableParagraph"/>
                            <w:spacing w:before="37" w:line="211" w:lineRule="exact"/>
                            <w:ind w:left="5"/>
                            <w:rPr>
                              <w:sz w:val="20"/>
                            </w:rPr>
                          </w:pPr>
                          <w:r w:rsidRPr="00841FEF">
                            <w:rPr>
                              <w:spacing w:val="-10"/>
                              <w:sz w:val="20"/>
                            </w:rPr>
                            <w:t>4</w:t>
                          </w:r>
                        </w:p>
                      </w:tc>
                    </w:tr>
                    <w:tr w:rsidR="00B75825" w14:paraId="436B9F6D" w14:textId="77777777">
                      <w:trPr>
                        <w:trHeight w:val="270"/>
                      </w:trPr>
                      <w:tc>
                        <w:tcPr>
                          <w:tcW w:w="1988" w:type="dxa"/>
                          <w:vMerge/>
                          <w:tcBorders>
                            <w:top w:val="nil"/>
                          </w:tcBorders>
                        </w:tcPr>
                        <w:p w14:paraId="436B9F68" w14:textId="77777777" w:rsidR="00B75825" w:rsidRDefault="00B75825">
                          <w:pPr>
                            <w:rPr>
                              <w:sz w:val="2"/>
                              <w:szCs w:val="2"/>
                            </w:rPr>
                          </w:pPr>
                        </w:p>
                      </w:tc>
                      <w:tc>
                        <w:tcPr>
                          <w:tcW w:w="5863" w:type="dxa"/>
                          <w:vMerge w:val="restart"/>
                        </w:tcPr>
                        <w:p w14:paraId="436B9F69"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6A"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6B"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6C" w14:textId="77777777" w:rsidR="00B75825" w:rsidRDefault="00147C55">
                          <w:pPr>
                            <w:pStyle w:val="TableParagraph"/>
                            <w:spacing w:before="54" w:line="197" w:lineRule="exact"/>
                            <w:ind w:left="135"/>
                            <w:rPr>
                              <w:sz w:val="20"/>
                            </w:rPr>
                          </w:pPr>
                          <w:r>
                            <w:rPr>
                              <w:spacing w:val="-2"/>
                              <w:sz w:val="20"/>
                            </w:rPr>
                            <w:t>PERMANENTE</w:t>
                          </w:r>
                        </w:p>
                      </w:tc>
                    </w:tr>
                    <w:tr w:rsidR="00B75825" w14:paraId="436B9F71" w14:textId="77777777">
                      <w:trPr>
                        <w:trHeight w:val="316"/>
                      </w:trPr>
                      <w:tc>
                        <w:tcPr>
                          <w:tcW w:w="1988" w:type="dxa"/>
                          <w:vMerge/>
                          <w:tcBorders>
                            <w:top w:val="nil"/>
                          </w:tcBorders>
                        </w:tcPr>
                        <w:p w14:paraId="436B9F6E" w14:textId="77777777" w:rsidR="00B75825" w:rsidRDefault="00B75825">
                          <w:pPr>
                            <w:rPr>
                              <w:sz w:val="2"/>
                              <w:szCs w:val="2"/>
                            </w:rPr>
                          </w:pPr>
                        </w:p>
                      </w:tc>
                      <w:tc>
                        <w:tcPr>
                          <w:tcW w:w="5863" w:type="dxa"/>
                          <w:vMerge/>
                          <w:tcBorders>
                            <w:top w:val="nil"/>
                          </w:tcBorders>
                        </w:tcPr>
                        <w:p w14:paraId="436B9F6F" w14:textId="77777777" w:rsidR="00B75825" w:rsidRDefault="00B75825">
                          <w:pPr>
                            <w:rPr>
                              <w:sz w:val="2"/>
                              <w:szCs w:val="2"/>
                            </w:rPr>
                          </w:pPr>
                        </w:p>
                      </w:tc>
                      <w:tc>
                        <w:tcPr>
                          <w:tcW w:w="2552" w:type="dxa"/>
                          <w:gridSpan w:val="2"/>
                        </w:tcPr>
                        <w:p w14:paraId="436B9F70"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3</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72"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7088" behindDoc="1" locked="0" layoutInCell="1" allowOverlap="1" wp14:anchorId="436B9EF2" wp14:editId="436B9EF3">
          <wp:simplePos x="0" y="0"/>
          <wp:positionH relativeFrom="page">
            <wp:posOffset>681990</wp:posOffset>
          </wp:positionH>
          <wp:positionV relativeFrom="page">
            <wp:posOffset>131470</wp:posOffset>
          </wp:positionV>
          <wp:extent cx="1127760" cy="691870"/>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8"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5296" behindDoc="0" locked="0" layoutInCell="1" allowOverlap="1" wp14:anchorId="436B9EF6" wp14:editId="436B9EF7">
              <wp:simplePos x="0" y="0"/>
              <wp:positionH relativeFrom="page">
                <wp:posOffset>576072</wp:posOffset>
              </wp:positionH>
              <wp:positionV relativeFrom="page">
                <wp:posOffset>89915</wp:posOffset>
              </wp:positionV>
              <wp:extent cx="6687820" cy="7581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85" w14:textId="77777777">
                            <w:trPr>
                              <w:trHeight w:val="290"/>
                            </w:trPr>
                            <w:tc>
                              <w:tcPr>
                                <w:tcW w:w="1988" w:type="dxa"/>
                                <w:vMerge w:val="restart"/>
                              </w:tcPr>
                              <w:p w14:paraId="436B9F81" w14:textId="77777777" w:rsidR="00B75825" w:rsidRDefault="00B75825">
                                <w:pPr>
                                  <w:pStyle w:val="TableParagraph"/>
                                  <w:rPr>
                                    <w:rFonts w:ascii="Times New Roman"/>
                                    <w:sz w:val="20"/>
                                  </w:rPr>
                                </w:pPr>
                              </w:p>
                            </w:tc>
                            <w:tc>
                              <w:tcPr>
                                <w:tcW w:w="5863" w:type="dxa"/>
                                <w:vMerge w:val="restart"/>
                              </w:tcPr>
                              <w:p w14:paraId="436B9F82" w14:textId="77777777" w:rsidR="00B75825" w:rsidRDefault="00147C55">
                                <w:pPr>
                                  <w:pStyle w:val="TableParagraph"/>
                                  <w:spacing w:before="165"/>
                                  <w:ind w:left="532"/>
                                  <w:rPr>
                                    <w:b/>
                                    <w:sz w:val="24"/>
                                  </w:rPr>
                                </w:pPr>
                                <w:r>
                                  <w:rPr>
                                    <w:b/>
                                    <w:sz w:val="24"/>
                                  </w:rPr>
                                  <w:t>ARMONIA</w:t>
                                </w:r>
                                <w:r>
                                  <w:rPr>
                                    <w:b/>
                                    <w:spacing w:val="-1"/>
                                    <w:sz w:val="24"/>
                                  </w:rPr>
                                  <w:t xml:space="preserve"> </w:t>
                                </w:r>
                                <w:r>
                                  <w:rPr>
                                    <w:b/>
                                    <w:sz w:val="24"/>
                                  </w:rPr>
                                  <w:t>Y</w:t>
                                </w:r>
                                <w:r>
                                  <w:rPr>
                                    <w:b/>
                                    <w:spacing w:val="-3"/>
                                    <w:sz w:val="24"/>
                                  </w:rPr>
                                  <w:t xml:space="preserve"> </w:t>
                                </w:r>
                                <w:r>
                                  <w:rPr>
                                    <w:b/>
                                    <w:sz w:val="24"/>
                                  </w:rPr>
                                  <w:t>CONTRASTE</w:t>
                                </w:r>
                                <w:r>
                                  <w:rPr>
                                    <w:b/>
                                    <w:spacing w:val="-2"/>
                                    <w:sz w:val="24"/>
                                  </w:rPr>
                                  <w:t xml:space="preserve"> </w:t>
                                </w:r>
                                <w:r>
                                  <w:rPr>
                                    <w:b/>
                                    <w:sz w:val="24"/>
                                  </w:rPr>
                                  <w:t>AMBIENTAL</w:t>
                                </w:r>
                                <w:r>
                                  <w:rPr>
                                    <w:b/>
                                    <w:spacing w:val="-1"/>
                                    <w:sz w:val="24"/>
                                  </w:rPr>
                                  <w:t xml:space="preserve"> </w:t>
                                </w:r>
                                <w:r>
                                  <w:rPr>
                                    <w:b/>
                                    <w:sz w:val="24"/>
                                  </w:rPr>
                                  <w:t>SA</w:t>
                                </w:r>
                                <w:r>
                                  <w:rPr>
                                    <w:b/>
                                    <w:spacing w:val="-2"/>
                                    <w:sz w:val="24"/>
                                  </w:rPr>
                                  <w:t xml:space="preserve"> </w:t>
                                </w:r>
                                <w:r>
                                  <w:rPr>
                                    <w:b/>
                                    <w:sz w:val="24"/>
                                  </w:rPr>
                                  <w:t xml:space="preserve">DE </w:t>
                                </w:r>
                                <w:r>
                                  <w:rPr>
                                    <w:b/>
                                    <w:spacing w:val="-5"/>
                                    <w:sz w:val="24"/>
                                  </w:rPr>
                                  <w:t>CV</w:t>
                                </w:r>
                              </w:p>
                            </w:tc>
                            <w:tc>
                              <w:tcPr>
                                <w:tcW w:w="1133" w:type="dxa"/>
                              </w:tcPr>
                              <w:p w14:paraId="436B9F83" w14:textId="77777777" w:rsidR="00B75825" w:rsidRDefault="00147C55">
                                <w:pPr>
                                  <w:pStyle w:val="TableParagraph"/>
                                  <w:spacing w:before="13"/>
                                  <w:ind w:left="3"/>
                                  <w:rPr>
                                    <w:b/>
                                    <w:sz w:val="20"/>
                                  </w:rPr>
                                </w:pPr>
                                <w:r>
                                  <w:rPr>
                                    <w:b/>
                                    <w:spacing w:val="-2"/>
                                    <w:sz w:val="20"/>
                                  </w:rPr>
                                  <w:t>CODIGO:</w:t>
                                </w:r>
                              </w:p>
                            </w:tc>
                            <w:tc>
                              <w:tcPr>
                                <w:tcW w:w="1419" w:type="dxa"/>
                              </w:tcPr>
                              <w:p w14:paraId="436B9F84" w14:textId="77777777" w:rsidR="00B75825" w:rsidRDefault="00147C55">
                                <w:pPr>
                                  <w:pStyle w:val="TableParagraph"/>
                                  <w:spacing w:before="13"/>
                                  <w:ind w:left="5"/>
                                  <w:rPr>
                                    <w:sz w:val="20"/>
                                  </w:rPr>
                                </w:pPr>
                                <w:r>
                                  <w:rPr>
                                    <w:spacing w:val="-2"/>
                                    <w:sz w:val="20"/>
                                  </w:rPr>
                                  <w:t>FORM-LIVSM</w:t>
                                </w:r>
                              </w:p>
                            </w:tc>
                          </w:tr>
                          <w:tr w:rsidR="00B75825" w14:paraId="436B9F8A" w14:textId="77777777">
                            <w:trPr>
                              <w:trHeight w:val="268"/>
                            </w:trPr>
                            <w:tc>
                              <w:tcPr>
                                <w:tcW w:w="1988" w:type="dxa"/>
                                <w:vMerge/>
                                <w:tcBorders>
                                  <w:top w:val="nil"/>
                                </w:tcBorders>
                              </w:tcPr>
                              <w:p w14:paraId="436B9F86" w14:textId="77777777" w:rsidR="00B75825" w:rsidRDefault="00B75825">
                                <w:pPr>
                                  <w:rPr>
                                    <w:sz w:val="2"/>
                                    <w:szCs w:val="2"/>
                                  </w:rPr>
                                </w:pPr>
                              </w:p>
                            </w:tc>
                            <w:tc>
                              <w:tcPr>
                                <w:tcW w:w="5863" w:type="dxa"/>
                                <w:vMerge/>
                                <w:tcBorders>
                                  <w:top w:val="nil"/>
                                </w:tcBorders>
                              </w:tcPr>
                              <w:p w14:paraId="436B9F87" w14:textId="77777777" w:rsidR="00B75825" w:rsidRDefault="00B75825">
                                <w:pPr>
                                  <w:rPr>
                                    <w:sz w:val="2"/>
                                    <w:szCs w:val="2"/>
                                  </w:rPr>
                                </w:pPr>
                              </w:p>
                            </w:tc>
                            <w:tc>
                              <w:tcPr>
                                <w:tcW w:w="1133" w:type="dxa"/>
                              </w:tcPr>
                              <w:p w14:paraId="436B9F88"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89" w14:textId="727845F0" w:rsidR="00B75825" w:rsidRPr="00841FEF" w:rsidRDefault="00147C55">
                                <w:pPr>
                                  <w:pStyle w:val="TableParagraph"/>
                                  <w:spacing w:before="37" w:line="211" w:lineRule="exact"/>
                                  <w:ind w:left="5"/>
                                  <w:rPr>
                                    <w:sz w:val="20"/>
                                  </w:rPr>
                                </w:pPr>
                                <w:r w:rsidRPr="00841FEF">
                                  <w:rPr>
                                    <w:spacing w:val="-10"/>
                                    <w:sz w:val="20"/>
                                  </w:rPr>
                                  <w:t>4</w:t>
                                </w:r>
                              </w:p>
                            </w:tc>
                          </w:tr>
                          <w:tr w:rsidR="00B75825" w14:paraId="436B9F90" w14:textId="77777777">
                            <w:trPr>
                              <w:trHeight w:val="270"/>
                            </w:trPr>
                            <w:tc>
                              <w:tcPr>
                                <w:tcW w:w="1988" w:type="dxa"/>
                                <w:vMerge/>
                                <w:tcBorders>
                                  <w:top w:val="nil"/>
                                </w:tcBorders>
                              </w:tcPr>
                              <w:p w14:paraId="436B9F8B" w14:textId="77777777" w:rsidR="00B75825" w:rsidRDefault="00B75825">
                                <w:pPr>
                                  <w:rPr>
                                    <w:sz w:val="2"/>
                                    <w:szCs w:val="2"/>
                                  </w:rPr>
                                </w:pPr>
                              </w:p>
                            </w:tc>
                            <w:tc>
                              <w:tcPr>
                                <w:tcW w:w="5863" w:type="dxa"/>
                                <w:vMerge w:val="restart"/>
                              </w:tcPr>
                              <w:p w14:paraId="436B9F8C"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8D"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8E"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8F" w14:textId="77777777" w:rsidR="00B75825" w:rsidRDefault="00147C55">
                                <w:pPr>
                                  <w:pStyle w:val="TableParagraph"/>
                                  <w:spacing w:before="54" w:line="197" w:lineRule="exact"/>
                                  <w:ind w:left="135"/>
                                  <w:rPr>
                                    <w:sz w:val="20"/>
                                  </w:rPr>
                                </w:pPr>
                                <w:r>
                                  <w:rPr>
                                    <w:spacing w:val="-2"/>
                                    <w:sz w:val="20"/>
                                  </w:rPr>
                                  <w:t>PERMANENTE</w:t>
                                </w:r>
                              </w:p>
                            </w:tc>
                          </w:tr>
                          <w:tr w:rsidR="00B75825" w14:paraId="436B9F94" w14:textId="77777777">
                            <w:trPr>
                              <w:trHeight w:val="316"/>
                            </w:trPr>
                            <w:tc>
                              <w:tcPr>
                                <w:tcW w:w="1988" w:type="dxa"/>
                                <w:vMerge/>
                                <w:tcBorders>
                                  <w:top w:val="nil"/>
                                </w:tcBorders>
                              </w:tcPr>
                              <w:p w14:paraId="436B9F91" w14:textId="77777777" w:rsidR="00B75825" w:rsidRDefault="00B75825">
                                <w:pPr>
                                  <w:rPr>
                                    <w:sz w:val="2"/>
                                    <w:szCs w:val="2"/>
                                  </w:rPr>
                                </w:pPr>
                              </w:p>
                            </w:tc>
                            <w:tc>
                              <w:tcPr>
                                <w:tcW w:w="5863" w:type="dxa"/>
                                <w:vMerge/>
                                <w:tcBorders>
                                  <w:top w:val="nil"/>
                                </w:tcBorders>
                              </w:tcPr>
                              <w:p w14:paraId="436B9F92" w14:textId="77777777" w:rsidR="00B75825" w:rsidRDefault="00B75825">
                                <w:pPr>
                                  <w:rPr>
                                    <w:sz w:val="2"/>
                                    <w:szCs w:val="2"/>
                                  </w:rPr>
                                </w:pPr>
                              </w:p>
                            </w:tc>
                            <w:tc>
                              <w:tcPr>
                                <w:tcW w:w="2552" w:type="dxa"/>
                                <w:gridSpan w:val="2"/>
                              </w:tcPr>
                              <w:p w14:paraId="436B9F93"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4</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95"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F6" id="_x0000_t202" coordsize="21600,21600" o:spt="202" path="m,l,21600r21600,l21600,xe">
              <v:stroke joinstyle="miter"/>
              <v:path gradientshapeok="t" o:connecttype="rect"/>
            </v:shapetype>
            <v:shape id="Textbox 23" o:spid="_x0000_s1032" type="#_x0000_t202" style="position:absolute;margin-left:45.35pt;margin-top:7.1pt;width:526.6pt;height:59.7pt;z-index:15735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&#13;&#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85" w14:textId="77777777">
                      <w:trPr>
                        <w:trHeight w:val="290"/>
                      </w:trPr>
                      <w:tc>
                        <w:tcPr>
                          <w:tcW w:w="1988" w:type="dxa"/>
                          <w:vMerge w:val="restart"/>
                        </w:tcPr>
                        <w:p w14:paraId="436B9F81" w14:textId="77777777" w:rsidR="00B75825" w:rsidRDefault="00B75825">
                          <w:pPr>
                            <w:pStyle w:val="TableParagraph"/>
                            <w:rPr>
                              <w:rFonts w:ascii="Times New Roman"/>
                              <w:sz w:val="20"/>
                            </w:rPr>
                          </w:pPr>
                        </w:p>
                      </w:tc>
                      <w:tc>
                        <w:tcPr>
                          <w:tcW w:w="5863" w:type="dxa"/>
                          <w:vMerge w:val="restart"/>
                        </w:tcPr>
                        <w:p w14:paraId="436B9F82" w14:textId="77777777" w:rsidR="00B75825" w:rsidRDefault="00147C55">
                          <w:pPr>
                            <w:pStyle w:val="TableParagraph"/>
                            <w:spacing w:before="165"/>
                            <w:ind w:left="532"/>
                            <w:rPr>
                              <w:b/>
                              <w:sz w:val="24"/>
                            </w:rPr>
                          </w:pPr>
                          <w:r>
                            <w:rPr>
                              <w:b/>
                              <w:sz w:val="24"/>
                            </w:rPr>
                            <w:t>ARMONIA</w:t>
                          </w:r>
                          <w:r>
                            <w:rPr>
                              <w:b/>
                              <w:spacing w:val="-1"/>
                              <w:sz w:val="24"/>
                            </w:rPr>
                            <w:t xml:space="preserve"> </w:t>
                          </w:r>
                          <w:r>
                            <w:rPr>
                              <w:b/>
                              <w:sz w:val="24"/>
                            </w:rPr>
                            <w:t>Y</w:t>
                          </w:r>
                          <w:r>
                            <w:rPr>
                              <w:b/>
                              <w:spacing w:val="-3"/>
                              <w:sz w:val="24"/>
                            </w:rPr>
                            <w:t xml:space="preserve"> </w:t>
                          </w:r>
                          <w:r>
                            <w:rPr>
                              <w:b/>
                              <w:sz w:val="24"/>
                            </w:rPr>
                            <w:t>CONTRASTE</w:t>
                          </w:r>
                          <w:r>
                            <w:rPr>
                              <w:b/>
                              <w:spacing w:val="-2"/>
                              <w:sz w:val="24"/>
                            </w:rPr>
                            <w:t xml:space="preserve"> </w:t>
                          </w:r>
                          <w:r>
                            <w:rPr>
                              <w:b/>
                              <w:sz w:val="24"/>
                            </w:rPr>
                            <w:t>AMBIENTAL</w:t>
                          </w:r>
                          <w:r>
                            <w:rPr>
                              <w:b/>
                              <w:spacing w:val="-1"/>
                              <w:sz w:val="24"/>
                            </w:rPr>
                            <w:t xml:space="preserve"> </w:t>
                          </w:r>
                          <w:r>
                            <w:rPr>
                              <w:b/>
                              <w:sz w:val="24"/>
                            </w:rPr>
                            <w:t>SA</w:t>
                          </w:r>
                          <w:r>
                            <w:rPr>
                              <w:b/>
                              <w:spacing w:val="-2"/>
                              <w:sz w:val="24"/>
                            </w:rPr>
                            <w:t xml:space="preserve"> </w:t>
                          </w:r>
                          <w:r>
                            <w:rPr>
                              <w:b/>
                              <w:sz w:val="24"/>
                            </w:rPr>
                            <w:t xml:space="preserve">DE </w:t>
                          </w:r>
                          <w:r>
                            <w:rPr>
                              <w:b/>
                              <w:spacing w:val="-5"/>
                              <w:sz w:val="24"/>
                            </w:rPr>
                            <w:t>CV</w:t>
                          </w:r>
                        </w:p>
                      </w:tc>
                      <w:tc>
                        <w:tcPr>
                          <w:tcW w:w="1133" w:type="dxa"/>
                        </w:tcPr>
                        <w:p w14:paraId="436B9F83" w14:textId="77777777" w:rsidR="00B75825" w:rsidRDefault="00147C55">
                          <w:pPr>
                            <w:pStyle w:val="TableParagraph"/>
                            <w:spacing w:before="13"/>
                            <w:ind w:left="3"/>
                            <w:rPr>
                              <w:b/>
                              <w:sz w:val="20"/>
                            </w:rPr>
                          </w:pPr>
                          <w:r>
                            <w:rPr>
                              <w:b/>
                              <w:spacing w:val="-2"/>
                              <w:sz w:val="20"/>
                            </w:rPr>
                            <w:t>CODIGO:</w:t>
                          </w:r>
                        </w:p>
                      </w:tc>
                      <w:tc>
                        <w:tcPr>
                          <w:tcW w:w="1419" w:type="dxa"/>
                        </w:tcPr>
                        <w:p w14:paraId="436B9F84" w14:textId="77777777" w:rsidR="00B75825" w:rsidRDefault="00147C55">
                          <w:pPr>
                            <w:pStyle w:val="TableParagraph"/>
                            <w:spacing w:before="13"/>
                            <w:ind w:left="5"/>
                            <w:rPr>
                              <w:sz w:val="20"/>
                            </w:rPr>
                          </w:pPr>
                          <w:r>
                            <w:rPr>
                              <w:spacing w:val="-2"/>
                              <w:sz w:val="20"/>
                            </w:rPr>
                            <w:t>FORM-LIVSM</w:t>
                          </w:r>
                        </w:p>
                      </w:tc>
                    </w:tr>
                    <w:tr w:rsidR="00B75825" w14:paraId="436B9F8A" w14:textId="77777777">
                      <w:trPr>
                        <w:trHeight w:val="268"/>
                      </w:trPr>
                      <w:tc>
                        <w:tcPr>
                          <w:tcW w:w="1988" w:type="dxa"/>
                          <w:vMerge/>
                          <w:tcBorders>
                            <w:top w:val="nil"/>
                          </w:tcBorders>
                        </w:tcPr>
                        <w:p w14:paraId="436B9F86" w14:textId="77777777" w:rsidR="00B75825" w:rsidRDefault="00B75825">
                          <w:pPr>
                            <w:rPr>
                              <w:sz w:val="2"/>
                              <w:szCs w:val="2"/>
                            </w:rPr>
                          </w:pPr>
                        </w:p>
                      </w:tc>
                      <w:tc>
                        <w:tcPr>
                          <w:tcW w:w="5863" w:type="dxa"/>
                          <w:vMerge/>
                          <w:tcBorders>
                            <w:top w:val="nil"/>
                          </w:tcBorders>
                        </w:tcPr>
                        <w:p w14:paraId="436B9F87" w14:textId="77777777" w:rsidR="00B75825" w:rsidRDefault="00B75825">
                          <w:pPr>
                            <w:rPr>
                              <w:sz w:val="2"/>
                              <w:szCs w:val="2"/>
                            </w:rPr>
                          </w:pPr>
                        </w:p>
                      </w:tc>
                      <w:tc>
                        <w:tcPr>
                          <w:tcW w:w="1133" w:type="dxa"/>
                        </w:tcPr>
                        <w:p w14:paraId="436B9F88"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89" w14:textId="727845F0" w:rsidR="00B75825" w:rsidRPr="00841FEF" w:rsidRDefault="00147C55">
                          <w:pPr>
                            <w:pStyle w:val="TableParagraph"/>
                            <w:spacing w:before="37" w:line="211" w:lineRule="exact"/>
                            <w:ind w:left="5"/>
                            <w:rPr>
                              <w:sz w:val="20"/>
                            </w:rPr>
                          </w:pPr>
                          <w:r w:rsidRPr="00841FEF">
                            <w:rPr>
                              <w:spacing w:val="-10"/>
                              <w:sz w:val="20"/>
                            </w:rPr>
                            <w:t>4</w:t>
                          </w:r>
                        </w:p>
                      </w:tc>
                    </w:tr>
                    <w:tr w:rsidR="00B75825" w14:paraId="436B9F90" w14:textId="77777777">
                      <w:trPr>
                        <w:trHeight w:val="270"/>
                      </w:trPr>
                      <w:tc>
                        <w:tcPr>
                          <w:tcW w:w="1988" w:type="dxa"/>
                          <w:vMerge/>
                          <w:tcBorders>
                            <w:top w:val="nil"/>
                          </w:tcBorders>
                        </w:tcPr>
                        <w:p w14:paraId="436B9F8B" w14:textId="77777777" w:rsidR="00B75825" w:rsidRDefault="00B75825">
                          <w:pPr>
                            <w:rPr>
                              <w:sz w:val="2"/>
                              <w:szCs w:val="2"/>
                            </w:rPr>
                          </w:pPr>
                        </w:p>
                      </w:tc>
                      <w:tc>
                        <w:tcPr>
                          <w:tcW w:w="5863" w:type="dxa"/>
                          <w:vMerge w:val="restart"/>
                        </w:tcPr>
                        <w:p w14:paraId="436B9F8C"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8D"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8E"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8F" w14:textId="77777777" w:rsidR="00B75825" w:rsidRDefault="00147C55">
                          <w:pPr>
                            <w:pStyle w:val="TableParagraph"/>
                            <w:spacing w:before="54" w:line="197" w:lineRule="exact"/>
                            <w:ind w:left="135"/>
                            <w:rPr>
                              <w:sz w:val="20"/>
                            </w:rPr>
                          </w:pPr>
                          <w:r>
                            <w:rPr>
                              <w:spacing w:val="-2"/>
                              <w:sz w:val="20"/>
                            </w:rPr>
                            <w:t>PERMANENTE</w:t>
                          </w:r>
                        </w:p>
                      </w:tc>
                    </w:tr>
                    <w:tr w:rsidR="00B75825" w14:paraId="436B9F94" w14:textId="77777777">
                      <w:trPr>
                        <w:trHeight w:val="316"/>
                      </w:trPr>
                      <w:tc>
                        <w:tcPr>
                          <w:tcW w:w="1988" w:type="dxa"/>
                          <w:vMerge/>
                          <w:tcBorders>
                            <w:top w:val="nil"/>
                          </w:tcBorders>
                        </w:tcPr>
                        <w:p w14:paraId="436B9F91" w14:textId="77777777" w:rsidR="00B75825" w:rsidRDefault="00B75825">
                          <w:pPr>
                            <w:rPr>
                              <w:sz w:val="2"/>
                              <w:szCs w:val="2"/>
                            </w:rPr>
                          </w:pPr>
                        </w:p>
                      </w:tc>
                      <w:tc>
                        <w:tcPr>
                          <w:tcW w:w="5863" w:type="dxa"/>
                          <w:vMerge/>
                          <w:tcBorders>
                            <w:top w:val="nil"/>
                          </w:tcBorders>
                        </w:tcPr>
                        <w:p w14:paraId="436B9F92" w14:textId="77777777" w:rsidR="00B75825" w:rsidRDefault="00B75825">
                          <w:pPr>
                            <w:rPr>
                              <w:sz w:val="2"/>
                              <w:szCs w:val="2"/>
                            </w:rPr>
                          </w:pPr>
                        </w:p>
                      </w:tc>
                      <w:tc>
                        <w:tcPr>
                          <w:tcW w:w="2552" w:type="dxa"/>
                          <w:gridSpan w:val="2"/>
                        </w:tcPr>
                        <w:p w14:paraId="436B9F93"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4</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95"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7600" behindDoc="1" locked="0" layoutInCell="1" allowOverlap="1" wp14:anchorId="436B9EF8" wp14:editId="436B9EF9">
          <wp:simplePos x="0" y="0"/>
          <wp:positionH relativeFrom="page">
            <wp:posOffset>681990</wp:posOffset>
          </wp:positionH>
          <wp:positionV relativeFrom="page">
            <wp:posOffset>131470</wp:posOffset>
          </wp:positionV>
          <wp:extent cx="1127760" cy="691870"/>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A"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6320" behindDoc="0" locked="0" layoutInCell="1" allowOverlap="1" wp14:anchorId="436B9EFC" wp14:editId="436B9EFD">
              <wp:simplePos x="0" y="0"/>
              <wp:positionH relativeFrom="page">
                <wp:posOffset>576072</wp:posOffset>
              </wp:positionH>
              <wp:positionV relativeFrom="page">
                <wp:posOffset>89915</wp:posOffset>
              </wp:positionV>
              <wp:extent cx="6687820" cy="75819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A8" w14:textId="77777777">
                            <w:trPr>
                              <w:trHeight w:val="290"/>
                            </w:trPr>
                            <w:tc>
                              <w:tcPr>
                                <w:tcW w:w="1988" w:type="dxa"/>
                                <w:vMerge w:val="restart"/>
                              </w:tcPr>
                              <w:p w14:paraId="436B9FA4" w14:textId="77777777" w:rsidR="00B75825" w:rsidRDefault="00B75825">
                                <w:pPr>
                                  <w:pStyle w:val="TableParagraph"/>
                                  <w:rPr>
                                    <w:rFonts w:ascii="Times New Roman"/>
                                    <w:sz w:val="20"/>
                                  </w:rPr>
                                </w:pPr>
                              </w:p>
                            </w:tc>
                            <w:tc>
                              <w:tcPr>
                                <w:tcW w:w="5863" w:type="dxa"/>
                                <w:vMerge w:val="restart"/>
                              </w:tcPr>
                              <w:p w14:paraId="436B9FA5"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A6"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A7"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AD" w14:textId="77777777">
                            <w:trPr>
                              <w:trHeight w:val="268"/>
                            </w:trPr>
                            <w:tc>
                              <w:tcPr>
                                <w:tcW w:w="1988" w:type="dxa"/>
                                <w:vMerge/>
                                <w:tcBorders>
                                  <w:top w:val="nil"/>
                                </w:tcBorders>
                              </w:tcPr>
                              <w:p w14:paraId="436B9FA9" w14:textId="77777777" w:rsidR="00B75825" w:rsidRDefault="00B75825">
                                <w:pPr>
                                  <w:rPr>
                                    <w:sz w:val="2"/>
                                    <w:szCs w:val="2"/>
                                  </w:rPr>
                                </w:pPr>
                              </w:p>
                            </w:tc>
                            <w:tc>
                              <w:tcPr>
                                <w:tcW w:w="5863" w:type="dxa"/>
                                <w:vMerge/>
                                <w:tcBorders>
                                  <w:top w:val="nil"/>
                                </w:tcBorders>
                              </w:tcPr>
                              <w:p w14:paraId="436B9FAA" w14:textId="77777777" w:rsidR="00B75825" w:rsidRPr="00841FEF" w:rsidRDefault="00B75825">
                                <w:pPr>
                                  <w:rPr>
                                    <w:sz w:val="2"/>
                                    <w:szCs w:val="2"/>
                                  </w:rPr>
                                </w:pPr>
                              </w:p>
                            </w:tc>
                            <w:tc>
                              <w:tcPr>
                                <w:tcW w:w="1133" w:type="dxa"/>
                              </w:tcPr>
                              <w:p w14:paraId="436B9FAB"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AC" w14:textId="66A6D962" w:rsidR="00B75825" w:rsidRPr="00841FEF" w:rsidRDefault="00147C55">
                                <w:pPr>
                                  <w:pStyle w:val="TableParagraph"/>
                                  <w:spacing w:before="37" w:line="211" w:lineRule="exact"/>
                                  <w:ind w:left="5"/>
                                  <w:rPr>
                                    <w:sz w:val="20"/>
                                  </w:rPr>
                                </w:pPr>
                                <w:r w:rsidRPr="00841FEF">
                                  <w:rPr>
                                    <w:spacing w:val="-10"/>
                                    <w:sz w:val="20"/>
                                  </w:rPr>
                                  <w:t>4</w:t>
                                </w:r>
                              </w:p>
                            </w:tc>
                          </w:tr>
                          <w:tr w:rsidR="00B75825" w14:paraId="436B9FB3" w14:textId="77777777">
                            <w:trPr>
                              <w:trHeight w:val="270"/>
                            </w:trPr>
                            <w:tc>
                              <w:tcPr>
                                <w:tcW w:w="1988" w:type="dxa"/>
                                <w:vMerge/>
                                <w:tcBorders>
                                  <w:top w:val="nil"/>
                                </w:tcBorders>
                              </w:tcPr>
                              <w:p w14:paraId="436B9FAE" w14:textId="77777777" w:rsidR="00B75825" w:rsidRDefault="00B75825">
                                <w:pPr>
                                  <w:rPr>
                                    <w:sz w:val="2"/>
                                    <w:szCs w:val="2"/>
                                  </w:rPr>
                                </w:pPr>
                              </w:p>
                            </w:tc>
                            <w:tc>
                              <w:tcPr>
                                <w:tcW w:w="5863" w:type="dxa"/>
                                <w:vMerge w:val="restart"/>
                              </w:tcPr>
                              <w:p w14:paraId="436B9FAF"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B0"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B1"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B2" w14:textId="77777777" w:rsidR="00B75825" w:rsidRDefault="00147C55">
                                <w:pPr>
                                  <w:pStyle w:val="TableParagraph"/>
                                  <w:spacing w:before="54" w:line="197" w:lineRule="exact"/>
                                  <w:ind w:left="135"/>
                                  <w:rPr>
                                    <w:sz w:val="20"/>
                                  </w:rPr>
                                </w:pPr>
                                <w:r>
                                  <w:rPr>
                                    <w:spacing w:val="-2"/>
                                    <w:sz w:val="20"/>
                                  </w:rPr>
                                  <w:t>PERMANENTE</w:t>
                                </w:r>
                              </w:p>
                            </w:tc>
                          </w:tr>
                          <w:tr w:rsidR="00B75825" w14:paraId="436B9FB7" w14:textId="77777777">
                            <w:trPr>
                              <w:trHeight w:val="316"/>
                            </w:trPr>
                            <w:tc>
                              <w:tcPr>
                                <w:tcW w:w="1988" w:type="dxa"/>
                                <w:vMerge/>
                                <w:tcBorders>
                                  <w:top w:val="nil"/>
                                </w:tcBorders>
                              </w:tcPr>
                              <w:p w14:paraId="436B9FB4" w14:textId="77777777" w:rsidR="00B75825" w:rsidRDefault="00B75825">
                                <w:pPr>
                                  <w:rPr>
                                    <w:sz w:val="2"/>
                                    <w:szCs w:val="2"/>
                                  </w:rPr>
                                </w:pPr>
                              </w:p>
                            </w:tc>
                            <w:tc>
                              <w:tcPr>
                                <w:tcW w:w="5863" w:type="dxa"/>
                                <w:vMerge/>
                                <w:tcBorders>
                                  <w:top w:val="nil"/>
                                </w:tcBorders>
                              </w:tcPr>
                              <w:p w14:paraId="436B9FB5" w14:textId="77777777" w:rsidR="00B75825" w:rsidRDefault="00B75825">
                                <w:pPr>
                                  <w:rPr>
                                    <w:sz w:val="2"/>
                                    <w:szCs w:val="2"/>
                                  </w:rPr>
                                </w:pPr>
                              </w:p>
                            </w:tc>
                            <w:tc>
                              <w:tcPr>
                                <w:tcW w:w="2552" w:type="dxa"/>
                                <w:gridSpan w:val="2"/>
                              </w:tcPr>
                              <w:p w14:paraId="436B9FB6"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5</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B8"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EFC" id="_x0000_t202" coordsize="21600,21600" o:spt="202" path="m,l,21600r21600,l21600,xe">
              <v:stroke joinstyle="miter"/>
              <v:path gradientshapeok="t" o:connecttype="rect"/>
            </v:shapetype>
            <v:shape id="Textbox 26" o:spid="_x0000_s1034" type="#_x0000_t202" style="position:absolute;margin-left:45.35pt;margin-top:7.1pt;width:526.6pt;height:59.7pt;z-index:15736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&#13;&#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A8" w14:textId="77777777">
                      <w:trPr>
                        <w:trHeight w:val="290"/>
                      </w:trPr>
                      <w:tc>
                        <w:tcPr>
                          <w:tcW w:w="1988" w:type="dxa"/>
                          <w:vMerge w:val="restart"/>
                        </w:tcPr>
                        <w:p w14:paraId="436B9FA4" w14:textId="77777777" w:rsidR="00B75825" w:rsidRDefault="00B75825">
                          <w:pPr>
                            <w:pStyle w:val="TableParagraph"/>
                            <w:rPr>
                              <w:rFonts w:ascii="Times New Roman"/>
                              <w:sz w:val="20"/>
                            </w:rPr>
                          </w:pPr>
                        </w:p>
                      </w:tc>
                      <w:tc>
                        <w:tcPr>
                          <w:tcW w:w="5863" w:type="dxa"/>
                          <w:vMerge w:val="restart"/>
                        </w:tcPr>
                        <w:p w14:paraId="436B9FA5"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A6"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A7"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AD" w14:textId="77777777">
                      <w:trPr>
                        <w:trHeight w:val="268"/>
                      </w:trPr>
                      <w:tc>
                        <w:tcPr>
                          <w:tcW w:w="1988" w:type="dxa"/>
                          <w:vMerge/>
                          <w:tcBorders>
                            <w:top w:val="nil"/>
                          </w:tcBorders>
                        </w:tcPr>
                        <w:p w14:paraId="436B9FA9" w14:textId="77777777" w:rsidR="00B75825" w:rsidRDefault="00B75825">
                          <w:pPr>
                            <w:rPr>
                              <w:sz w:val="2"/>
                              <w:szCs w:val="2"/>
                            </w:rPr>
                          </w:pPr>
                        </w:p>
                      </w:tc>
                      <w:tc>
                        <w:tcPr>
                          <w:tcW w:w="5863" w:type="dxa"/>
                          <w:vMerge/>
                          <w:tcBorders>
                            <w:top w:val="nil"/>
                          </w:tcBorders>
                        </w:tcPr>
                        <w:p w14:paraId="436B9FAA" w14:textId="77777777" w:rsidR="00B75825" w:rsidRPr="00841FEF" w:rsidRDefault="00B75825">
                          <w:pPr>
                            <w:rPr>
                              <w:sz w:val="2"/>
                              <w:szCs w:val="2"/>
                            </w:rPr>
                          </w:pPr>
                        </w:p>
                      </w:tc>
                      <w:tc>
                        <w:tcPr>
                          <w:tcW w:w="1133" w:type="dxa"/>
                        </w:tcPr>
                        <w:p w14:paraId="436B9FAB"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AC" w14:textId="66A6D962" w:rsidR="00B75825" w:rsidRPr="00841FEF" w:rsidRDefault="00147C55">
                          <w:pPr>
                            <w:pStyle w:val="TableParagraph"/>
                            <w:spacing w:before="37" w:line="211" w:lineRule="exact"/>
                            <w:ind w:left="5"/>
                            <w:rPr>
                              <w:sz w:val="20"/>
                            </w:rPr>
                          </w:pPr>
                          <w:r w:rsidRPr="00841FEF">
                            <w:rPr>
                              <w:spacing w:val="-10"/>
                              <w:sz w:val="20"/>
                            </w:rPr>
                            <w:t>4</w:t>
                          </w:r>
                        </w:p>
                      </w:tc>
                    </w:tr>
                    <w:tr w:rsidR="00B75825" w14:paraId="436B9FB3" w14:textId="77777777">
                      <w:trPr>
                        <w:trHeight w:val="270"/>
                      </w:trPr>
                      <w:tc>
                        <w:tcPr>
                          <w:tcW w:w="1988" w:type="dxa"/>
                          <w:vMerge/>
                          <w:tcBorders>
                            <w:top w:val="nil"/>
                          </w:tcBorders>
                        </w:tcPr>
                        <w:p w14:paraId="436B9FAE" w14:textId="77777777" w:rsidR="00B75825" w:rsidRDefault="00B75825">
                          <w:pPr>
                            <w:rPr>
                              <w:sz w:val="2"/>
                              <w:szCs w:val="2"/>
                            </w:rPr>
                          </w:pPr>
                        </w:p>
                      </w:tc>
                      <w:tc>
                        <w:tcPr>
                          <w:tcW w:w="5863" w:type="dxa"/>
                          <w:vMerge w:val="restart"/>
                        </w:tcPr>
                        <w:p w14:paraId="436B9FAF"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B0"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B1" w14:textId="77777777" w:rsidR="00B75825" w:rsidRDefault="00147C55">
                          <w:pPr>
                            <w:pStyle w:val="TableParagraph"/>
                            <w:spacing w:before="54" w:line="197" w:lineRule="exact"/>
                            <w:ind w:left="63"/>
                            <w:rPr>
                              <w:b/>
                              <w:sz w:val="20"/>
                            </w:rPr>
                          </w:pPr>
                          <w:r>
                            <w:rPr>
                              <w:b/>
                              <w:spacing w:val="-2"/>
                              <w:sz w:val="20"/>
                            </w:rPr>
                            <w:t>VIGENCIA:</w:t>
                          </w:r>
                        </w:p>
                      </w:tc>
                      <w:tc>
                        <w:tcPr>
                          <w:tcW w:w="1419" w:type="dxa"/>
                        </w:tcPr>
                        <w:p w14:paraId="436B9FB2" w14:textId="77777777" w:rsidR="00B75825" w:rsidRDefault="00147C55">
                          <w:pPr>
                            <w:pStyle w:val="TableParagraph"/>
                            <w:spacing w:before="54" w:line="197" w:lineRule="exact"/>
                            <w:ind w:left="135"/>
                            <w:rPr>
                              <w:sz w:val="20"/>
                            </w:rPr>
                          </w:pPr>
                          <w:r>
                            <w:rPr>
                              <w:spacing w:val="-2"/>
                              <w:sz w:val="20"/>
                            </w:rPr>
                            <w:t>PERMANENTE</w:t>
                          </w:r>
                        </w:p>
                      </w:tc>
                    </w:tr>
                    <w:tr w:rsidR="00B75825" w14:paraId="436B9FB7" w14:textId="77777777">
                      <w:trPr>
                        <w:trHeight w:val="316"/>
                      </w:trPr>
                      <w:tc>
                        <w:tcPr>
                          <w:tcW w:w="1988" w:type="dxa"/>
                          <w:vMerge/>
                          <w:tcBorders>
                            <w:top w:val="nil"/>
                          </w:tcBorders>
                        </w:tcPr>
                        <w:p w14:paraId="436B9FB4" w14:textId="77777777" w:rsidR="00B75825" w:rsidRDefault="00B75825">
                          <w:pPr>
                            <w:rPr>
                              <w:sz w:val="2"/>
                              <w:szCs w:val="2"/>
                            </w:rPr>
                          </w:pPr>
                        </w:p>
                      </w:tc>
                      <w:tc>
                        <w:tcPr>
                          <w:tcW w:w="5863" w:type="dxa"/>
                          <w:vMerge/>
                          <w:tcBorders>
                            <w:top w:val="nil"/>
                          </w:tcBorders>
                        </w:tcPr>
                        <w:p w14:paraId="436B9FB5" w14:textId="77777777" w:rsidR="00B75825" w:rsidRDefault="00B75825">
                          <w:pPr>
                            <w:rPr>
                              <w:sz w:val="2"/>
                              <w:szCs w:val="2"/>
                            </w:rPr>
                          </w:pPr>
                        </w:p>
                      </w:tc>
                      <w:tc>
                        <w:tcPr>
                          <w:tcW w:w="2552" w:type="dxa"/>
                          <w:gridSpan w:val="2"/>
                        </w:tcPr>
                        <w:p w14:paraId="436B9FB6" w14:textId="77777777" w:rsidR="00B75825" w:rsidRDefault="00147C55">
                          <w:pPr>
                            <w:pStyle w:val="TableParagraph"/>
                            <w:spacing w:before="71" w:line="225" w:lineRule="exact"/>
                            <w:ind w:left="572"/>
                            <w:rPr>
                              <w:b/>
                              <w:sz w:val="20"/>
                            </w:rPr>
                          </w:pPr>
                          <w:r>
                            <w:rPr>
                              <w:sz w:val="20"/>
                            </w:rPr>
                            <w:t>Página</w:t>
                          </w:r>
                          <w:r>
                            <w:rPr>
                              <w:spacing w:val="-2"/>
                              <w:sz w:val="20"/>
                            </w:rPr>
                            <w:t xml:space="preserve"> </w:t>
                          </w:r>
                          <w:r>
                            <w:rPr>
                              <w:b/>
                              <w:sz w:val="20"/>
                            </w:rPr>
                            <w:fldChar w:fldCharType="begin"/>
                          </w:r>
                          <w:r>
                            <w:rPr>
                              <w:b/>
                              <w:sz w:val="20"/>
                            </w:rPr>
                            <w:instrText xml:space="preserve"> PAGE </w:instrText>
                          </w:r>
                          <w:r>
                            <w:rPr>
                              <w:b/>
                              <w:sz w:val="20"/>
                            </w:rPr>
                            <w:fldChar w:fldCharType="separate"/>
                          </w:r>
                          <w:r>
                            <w:rPr>
                              <w:b/>
                              <w:sz w:val="20"/>
                            </w:rPr>
                            <w:t>5</w:t>
                          </w:r>
                          <w:r>
                            <w:rPr>
                              <w:b/>
                              <w:sz w:val="20"/>
                            </w:rPr>
                            <w:fldChar w:fldCharType="end"/>
                          </w:r>
                          <w:r>
                            <w:rPr>
                              <w:b/>
                              <w:spacing w:val="-3"/>
                              <w:sz w:val="20"/>
                            </w:rPr>
                            <w:t xml:space="preserve"> </w:t>
                          </w:r>
                          <w:r>
                            <w:rPr>
                              <w:sz w:val="20"/>
                            </w:rPr>
                            <w:t>de</w:t>
                          </w:r>
                          <w:r>
                            <w:rPr>
                              <w:spacing w:val="-4"/>
                              <w:sz w:val="20"/>
                            </w:rPr>
                            <w:t xml:space="preserve"> </w:t>
                          </w:r>
                          <w:r>
                            <w:rPr>
                              <w:b/>
                              <w:spacing w:val="-10"/>
                              <w:sz w:val="20"/>
                            </w:rPr>
                            <w:fldChar w:fldCharType="begin"/>
                          </w:r>
                          <w:r>
                            <w:rPr>
                              <w:b/>
                              <w:spacing w:val="-10"/>
                              <w:sz w:val="20"/>
                            </w:rPr>
                            <w:instrText xml:space="preserve"> NUMPAGES </w:instrText>
                          </w:r>
                          <w:r>
                            <w:rPr>
                              <w:b/>
                              <w:spacing w:val="-10"/>
                              <w:sz w:val="20"/>
                            </w:rPr>
                            <w:fldChar w:fldCharType="separate"/>
                          </w:r>
                          <w:r>
                            <w:rPr>
                              <w:b/>
                              <w:spacing w:val="-10"/>
                              <w:sz w:val="20"/>
                            </w:rPr>
                            <w:t>9</w:t>
                          </w:r>
                          <w:r>
                            <w:rPr>
                              <w:b/>
                              <w:spacing w:val="-10"/>
                              <w:sz w:val="20"/>
                            </w:rPr>
                            <w:fldChar w:fldCharType="end"/>
                          </w:r>
                        </w:p>
                      </w:tc>
                    </w:tr>
                  </w:tbl>
                  <w:p w14:paraId="436B9FB8"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8112" behindDoc="1" locked="0" layoutInCell="1" allowOverlap="1" wp14:anchorId="436B9EFE" wp14:editId="436B9EFF">
          <wp:simplePos x="0" y="0"/>
          <wp:positionH relativeFrom="page">
            <wp:posOffset>681990</wp:posOffset>
          </wp:positionH>
          <wp:positionV relativeFrom="page">
            <wp:posOffset>131470</wp:posOffset>
          </wp:positionV>
          <wp:extent cx="1127760" cy="691870"/>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C"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7344" behindDoc="0" locked="0" layoutInCell="1" allowOverlap="1" wp14:anchorId="436B9F02" wp14:editId="436B9F03">
              <wp:simplePos x="0" y="0"/>
              <wp:positionH relativeFrom="page">
                <wp:posOffset>576072</wp:posOffset>
              </wp:positionH>
              <wp:positionV relativeFrom="page">
                <wp:posOffset>89915</wp:posOffset>
              </wp:positionV>
              <wp:extent cx="6687820" cy="75819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CB" w14:textId="77777777">
                            <w:trPr>
                              <w:trHeight w:val="290"/>
                            </w:trPr>
                            <w:tc>
                              <w:tcPr>
                                <w:tcW w:w="1988" w:type="dxa"/>
                                <w:vMerge w:val="restart"/>
                              </w:tcPr>
                              <w:p w14:paraId="436B9FC7" w14:textId="77777777" w:rsidR="00B75825" w:rsidRDefault="00B75825">
                                <w:pPr>
                                  <w:pStyle w:val="TableParagraph"/>
                                  <w:rPr>
                                    <w:rFonts w:ascii="Times New Roman"/>
                                    <w:sz w:val="20"/>
                                  </w:rPr>
                                </w:pPr>
                              </w:p>
                            </w:tc>
                            <w:tc>
                              <w:tcPr>
                                <w:tcW w:w="5863" w:type="dxa"/>
                                <w:vMerge w:val="restart"/>
                              </w:tcPr>
                              <w:p w14:paraId="436B9FC8" w14:textId="77777777" w:rsidR="00B75825" w:rsidRDefault="00147C55">
                                <w:pPr>
                                  <w:pStyle w:val="TableParagraph"/>
                                  <w:spacing w:before="165"/>
                                  <w:ind w:left="532"/>
                                  <w:rPr>
                                    <w:b/>
                                    <w:sz w:val="24"/>
                                  </w:rPr>
                                </w:pPr>
                                <w:r>
                                  <w:rPr>
                                    <w:b/>
                                    <w:sz w:val="24"/>
                                  </w:rPr>
                                  <w:t>ARMONIA</w:t>
                                </w:r>
                                <w:r>
                                  <w:rPr>
                                    <w:b/>
                                    <w:spacing w:val="-1"/>
                                    <w:sz w:val="24"/>
                                  </w:rPr>
                                  <w:t xml:space="preserve"> </w:t>
                                </w:r>
                                <w:r>
                                  <w:rPr>
                                    <w:b/>
                                    <w:sz w:val="24"/>
                                  </w:rPr>
                                  <w:t>Y</w:t>
                                </w:r>
                                <w:r>
                                  <w:rPr>
                                    <w:b/>
                                    <w:spacing w:val="-3"/>
                                    <w:sz w:val="24"/>
                                  </w:rPr>
                                  <w:t xml:space="preserve"> </w:t>
                                </w:r>
                                <w:r>
                                  <w:rPr>
                                    <w:b/>
                                    <w:sz w:val="24"/>
                                  </w:rPr>
                                  <w:t>CONTRASTE</w:t>
                                </w:r>
                                <w:r>
                                  <w:rPr>
                                    <w:b/>
                                    <w:spacing w:val="-2"/>
                                    <w:sz w:val="24"/>
                                  </w:rPr>
                                  <w:t xml:space="preserve"> </w:t>
                                </w:r>
                                <w:r>
                                  <w:rPr>
                                    <w:b/>
                                    <w:sz w:val="24"/>
                                  </w:rPr>
                                  <w:t>AMBIENTAL</w:t>
                                </w:r>
                                <w:r>
                                  <w:rPr>
                                    <w:b/>
                                    <w:spacing w:val="-1"/>
                                    <w:sz w:val="24"/>
                                  </w:rPr>
                                  <w:t xml:space="preserve"> </w:t>
                                </w:r>
                                <w:r>
                                  <w:rPr>
                                    <w:b/>
                                    <w:sz w:val="24"/>
                                  </w:rPr>
                                  <w:t>SA</w:t>
                                </w:r>
                                <w:r>
                                  <w:rPr>
                                    <w:b/>
                                    <w:spacing w:val="-2"/>
                                    <w:sz w:val="24"/>
                                  </w:rPr>
                                  <w:t xml:space="preserve"> </w:t>
                                </w:r>
                                <w:r>
                                  <w:rPr>
                                    <w:b/>
                                    <w:sz w:val="24"/>
                                  </w:rPr>
                                  <w:t xml:space="preserve">DE </w:t>
                                </w:r>
                                <w:r>
                                  <w:rPr>
                                    <w:b/>
                                    <w:spacing w:val="-5"/>
                                    <w:sz w:val="24"/>
                                  </w:rPr>
                                  <w:t>CV</w:t>
                                </w:r>
                              </w:p>
                            </w:tc>
                            <w:tc>
                              <w:tcPr>
                                <w:tcW w:w="1133" w:type="dxa"/>
                              </w:tcPr>
                              <w:p w14:paraId="436B9FC9" w14:textId="77777777" w:rsidR="00B75825" w:rsidRDefault="00147C55">
                                <w:pPr>
                                  <w:pStyle w:val="TableParagraph"/>
                                  <w:spacing w:before="13"/>
                                  <w:ind w:left="3"/>
                                  <w:rPr>
                                    <w:b/>
                                    <w:sz w:val="20"/>
                                  </w:rPr>
                                </w:pPr>
                                <w:r>
                                  <w:rPr>
                                    <w:b/>
                                    <w:spacing w:val="-2"/>
                                    <w:sz w:val="20"/>
                                  </w:rPr>
                                  <w:t>CODIGO:</w:t>
                                </w:r>
                              </w:p>
                            </w:tc>
                            <w:tc>
                              <w:tcPr>
                                <w:tcW w:w="1419" w:type="dxa"/>
                              </w:tcPr>
                              <w:p w14:paraId="436B9FCA" w14:textId="77777777" w:rsidR="00B75825" w:rsidRDefault="00147C55">
                                <w:pPr>
                                  <w:pStyle w:val="TableParagraph"/>
                                  <w:spacing w:before="13"/>
                                  <w:ind w:left="5"/>
                                  <w:rPr>
                                    <w:sz w:val="20"/>
                                  </w:rPr>
                                </w:pPr>
                                <w:r>
                                  <w:rPr>
                                    <w:spacing w:val="-2"/>
                                    <w:sz w:val="20"/>
                                  </w:rPr>
                                  <w:t>FORM-LIVSM</w:t>
                                </w:r>
                              </w:p>
                            </w:tc>
                          </w:tr>
                          <w:tr w:rsidR="00B75825" w14:paraId="436B9FD0" w14:textId="77777777">
                            <w:trPr>
                              <w:trHeight w:val="268"/>
                            </w:trPr>
                            <w:tc>
                              <w:tcPr>
                                <w:tcW w:w="1988" w:type="dxa"/>
                                <w:vMerge/>
                                <w:tcBorders>
                                  <w:top w:val="nil"/>
                                </w:tcBorders>
                              </w:tcPr>
                              <w:p w14:paraId="436B9FCC" w14:textId="77777777" w:rsidR="00B75825" w:rsidRDefault="00B75825">
                                <w:pPr>
                                  <w:rPr>
                                    <w:sz w:val="2"/>
                                    <w:szCs w:val="2"/>
                                  </w:rPr>
                                </w:pPr>
                              </w:p>
                            </w:tc>
                            <w:tc>
                              <w:tcPr>
                                <w:tcW w:w="5863" w:type="dxa"/>
                                <w:vMerge/>
                                <w:tcBorders>
                                  <w:top w:val="nil"/>
                                </w:tcBorders>
                              </w:tcPr>
                              <w:p w14:paraId="436B9FCD" w14:textId="77777777" w:rsidR="00B75825" w:rsidRDefault="00B75825">
                                <w:pPr>
                                  <w:rPr>
                                    <w:sz w:val="2"/>
                                    <w:szCs w:val="2"/>
                                  </w:rPr>
                                </w:pPr>
                              </w:p>
                            </w:tc>
                            <w:tc>
                              <w:tcPr>
                                <w:tcW w:w="1133" w:type="dxa"/>
                              </w:tcPr>
                              <w:p w14:paraId="436B9FCE"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CF" w14:textId="38E08444" w:rsidR="00B75825" w:rsidRPr="00841FEF" w:rsidRDefault="00147C55">
                                <w:pPr>
                                  <w:pStyle w:val="TableParagraph"/>
                                  <w:spacing w:before="37" w:line="211" w:lineRule="exact"/>
                                  <w:ind w:left="5"/>
                                  <w:rPr>
                                    <w:sz w:val="20"/>
                                  </w:rPr>
                                </w:pPr>
                                <w:r w:rsidRPr="00841FEF">
                                  <w:rPr>
                                    <w:spacing w:val="-10"/>
                                    <w:sz w:val="20"/>
                                  </w:rPr>
                                  <w:t>4</w:t>
                                </w:r>
                              </w:p>
                            </w:tc>
                          </w:tr>
                          <w:tr w:rsidR="00B75825" w14:paraId="436B9FD6" w14:textId="77777777">
                            <w:trPr>
                              <w:trHeight w:val="270"/>
                            </w:trPr>
                            <w:tc>
                              <w:tcPr>
                                <w:tcW w:w="1988" w:type="dxa"/>
                                <w:vMerge/>
                                <w:tcBorders>
                                  <w:top w:val="nil"/>
                                </w:tcBorders>
                              </w:tcPr>
                              <w:p w14:paraId="436B9FD1" w14:textId="77777777" w:rsidR="00B75825" w:rsidRDefault="00B75825">
                                <w:pPr>
                                  <w:rPr>
                                    <w:sz w:val="2"/>
                                    <w:szCs w:val="2"/>
                                  </w:rPr>
                                </w:pPr>
                              </w:p>
                            </w:tc>
                            <w:tc>
                              <w:tcPr>
                                <w:tcW w:w="5863" w:type="dxa"/>
                                <w:vMerge w:val="restart"/>
                              </w:tcPr>
                              <w:p w14:paraId="436B9FD2"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D3"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D4"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9FD5"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9FDA" w14:textId="77777777">
                            <w:trPr>
                              <w:trHeight w:val="316"/>
                            </w:trPr>
                            <w:tc>
                              <w:tcPr>
                                <w:tcW w:w="1988" w:type="dxa"/>
                                <w:vMerge/>
                                <w:tcBorders>
                                  <w:top w:val="nil"/>
                                </w:tcBorders>
                              </w:tcPr>
                              <w:p w14:paraId="436B9FD7" w14:textId="77777777" w:rsidR="00B75825" w:rsidRDefault="00B75825">
                                <w:pPr>
                                  <w:rPr>
                                    <w:sz w:val="2"/>
                                    <w:szCs w:val="2"/>
                                  </w:rPr>
                                </w:pPr>
                              </w:p>
                            </w:tc>
                            <w:tc>
                              <w:tcPr>
                                <w:tcW w:w="5863" w:type="dxa"/>
                                <w:vMerge/>
                                <w:tcBorders>
                                  <w:top w:val="nil"/>
                                </w:tcBorders>
                              </w:tcPr>
                              <w:p w14:paraId="436B9FD8" w14:textId="77777777" w:rsidR="00B75825" w:rsidRDefault="00B75825">
                                <w:pPr>
                                  <w:rPr>
                                    <w:sz w:val="2"/>
                                    <w:szCs w:val="2"/>
                                  </w:rPr>
                                </w:pPr>
                              </w:p>
                            </w:tc>
                            <w:tc>
                              <w:tcPr>
                                <w:tcW w:w="2552" w:type="dxa"/>
                                <w:gridSpan w:val="2"/>
                              </w:tcPr>
                              <w:p w14:paraId="436B9FD9"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6</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9FDB"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02" id="_x0000_t202" coordsize="21600,21600" o:spt="202" path="m,l,21600r21600,l21600,xe">
              <v:stroke joinstyle="miter"/>
              <v:path gradientshapeok="t" o:connecttype="rect"/>
            </v:shapetype>
            <v:shape id="Textbox 29" o:spid="_x0000_s1036" type="#_x0000_t202" style="position:absolute;margin-left:45.35pt;margin-top:7.1pt;width:526.6pt;height:59.7pt;z-index:15737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&#13;&#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CB" w14:textId="77777777">
                      <w:trPr>
                        <w:trHeight w:val="290"/>
                      </w:trPr>
                      <w:tc>
                        <w:tcPr>
                          <w:tcW w:w="1988" w:type="dxa"/>
                          <w:vMerge w:val="restart"/>
                        </w:tcPr>
                        <w:p w14:paraId="436B9FC7" w14:textId="77777777" w:rsidR="00B75825" w:rsidRDefault="00B75825">
                          <w:pPr>
                            <w:pStyle w:val="TableParagraph"/>
                            <w:rPr>
                              <w:rFonts w:ascii="Times New Roman"/>
                              <w:sz w:val="20"/>
                            </w:rPr>
                          </w:pPr>
                        </w:p>
                      </w:tc>
                      <w:tc>
                        <w:tcPr>
                          <w:tcW w:w="5863" w:type="dxa"/>
                          <w:vMerge w:val="restart"/>
                        </w:tcPr>
                        <w:p w14:paraId="436B9FC8" w14:textId="77777777" w:rsidR="00B75825" w:rsidRDefault="00147C55">
                          <w:pPr>
                            <w:pStyle w:val="TableParagraph"/>
                            <w:spacing w:before="165"/>
                            <w:ind w:left="532"/>
                            <w:rPr>
                              <w:b/>
                              <w:sz w:val="24"/>
                            </w:rPr>
                          </w:pPr>
                          <w:r>
                            <w:rPr>
                              <w:b/>
                              <w:sz w:val="24"/>
                            </w:rPr>
                            <w:t>ARMONIA</w:t>
                          </w:r>
                          <w:r>
                            <w:rPr>
                              <w:b/>
                              <w:spacing w:val="-1"/>
                              <w:sz w:val="24"/>
                            </w:rPr>
                            <w:t xml:space="preserve"> </w:t>
                          </w:r>
                          <w:r>
                            <w:rPr>
                              <w:b/>
                              <w:sz w:val="24"/>
                            </w:rPr>
                            <w:t>Y</w:t>
                          </w:r>
                          <w:r>
                            <w:rPr>
                              <w:b/>
                              <w:spacing w:val="-3"/>
                              <w:sz w:val="24"/>
                            </w:rPr>
                            <w:t xml:space="preserve"> </w:t>
                          </w:r>
                          <w:r>
                            <w:rPr>
                              <w:b/>
                              <w:sz w:val="24"/>
                            </w:rPr>
                            <w:t>CONTRASTE</w:t>
                          </w:r>
                          <w:r>
                            <w:rPr>
                              <w:b/>
                              <w:spacing w:val="-2"/>
                              <w:sz w:val="24"/>
                            </w:rPr>
                            <w:t xml:space="preserve"> </w:t>
                          </w:r>
                          <w:r>
                            <w:rPr>
                              <w:b/>
                              <w:sz w:val="24"/>
                            </w:rPr>
                            <w:t>AMBIENTAL</w:t>
                          </w:r>
                          <w:r>
                            <w:rPr>
                              <w:b/>
                              <w:spacing w:val="-1"/>
                              <w:sz w:val="24"/>
                            </w:rPr>
                            <w:t xml:space="preserve"> </w:t>
                          </w:r>
                          <w:r>
                            <w:rPr>
                              <w:b/>
                              <w:sz w:val="24"/>
                            </w:rPr>
                            <w:t>SA</w:t>
                          </w:r>
                          <w:r>
                            <w:rPr>
                              <w:b/>
                              <w:spacing w:val="-2"/>
                              <w:sz w:val="24"/>
                            </w:rPr>
                            <w:t xml:space="preserve"> </w:t>
                          </w:r>
                          <w:r>
                            <w:rPr>
                              <w:b/>
                              <w:sz w:val="24"/>
                            </w:rPr>
                            <w:t xml:space="preserve">DE </w:t>
                          </w:r>
                          <w:r>
                            <w:rPr>
                              <w:b/>
                              <w:spacing w:val="-5"/>
                              <w:sz w:val="24"/>
                            </w:rPr>
                            <w:t>CV</w:t>
                          </w:r>
                        </w:p>
                      </w:tc>
                      <w:tc>
                        <w:tcPr>
                          <w:tcW w:w="1133" w:type="dxa"/>
                        </w:tcPr>
                        <w:p w14:paraId="436B9FC9" w14:textId="77777777" w:rsidR="00B75825" w:rsidRDefault="00147C55">
                          <w:pPr>
                            <w:pStyle w:val="TableParagraph"/>
                            <w:spacing w:before="13"/>
                            <w:ind w:left="3"/>
                            <w:rPr>
                              <w:b/>
                              <w:sz w:val="20"/>
                            </w:rPr>
                          </w:pPr>
                          <w:r>
                            <w:rPr>
                              <w:b/>
                              <w:spacing w:val="-2"/>
                              <w:sz w:val="20"/>
                            </w:rPr>
                            <w:t>CODIGO:</w:t>
                          </w:r>
                        </w:p>
                      </w:tc>
                      <w:tc>
                        <w:tcPr>
                          <w:tcW w:w="1419" w:type="dxa"/>
                        </w:tcPr>
                        <w:p w14:paraId="436B9FCA" w14:textId="77777777" w:rsidR="00B75825" w:rsidRDefault="00147C55">
                          <w:pPr>
                            <w:pStyle w:val="TableParagraph"/>
                            <w:spacing w:before="13"/>
                            <w:ind w:left="5"/>
                            <w:rPr>
                              <w:sz w:val="20"/>
                            </w:rPr>
                          </w:pPr>
                          <w:r>
                            <w:rPr>
                              <w:spacing w:val="-2"/>
                              <w:sz w:val="20"/>
                            </w:rPr>
                            <w:t>FORM-LIVSM</w:t>
                          </w:r>
                        </w:p>
                      </w:tc>
                    </w:tr>
                    <w:tr w:rsidR="00B75825" w14:paraId="436B9FD0" w14:textId="77777777">
                      <w:trPr>
                        <w:trHeight w:val="268"/>
                      </w:trPr>
                      <w:tc>
                        <w:tcPr>
                          <w:tcW w:w="1988" w:type="dxa"/>
                          <w:vMerge/>
                          <w:tcBorders>
                            <w:top w:val="nil"/>
                          </w:tcBorders>
                        </w:tcPr>
                        <w:p w14:paraId="436B9FCC" w14:textId="77777777" w:rsidR="00B75825" w:rsidRDefault="00B75825">
                          <w:pPr>
                            <w:rPr>
                              <w:sz w:val="2"/>
                              <w:szCs w:val="2"/>
                            </w:rPr>
                          </w:pPr>
                        </w:p>
                      </w:tc>
                      <w:tc>
                        <w:tcPr>
                          <w:tcW w:w="5863" w:type="dxa"/>
                          <w:vMerge/>
                          <w:tcBorders>
                            <w:top w:val="nil"/>
                          </w:tcBorders>
                        </w:tcPr>
                        <w:p w14:paraId="436B9FCD" w14:textId="77777777" w:rsidR="00B75825" w:rsidRDefault="00B75825">
                          <w:pPr>
                            <w:rPr>
                              <w:sz w:val="2"/>
                              <w:szCs w:val="2"/>
                            </w:rPr>
                          </w:pPr>
                        </w:p>
                      </w:tc>
                      <w:tc>
                        <w:tcPr>
                          <w:tcW w:w="1133" w:type="dxa"/>
                        </w:tcPr>
                        <w:p w14:paraId="436B9FCE"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CF" w14:textId="38E08444" w:rsidR="00B75825" w:rsidRPr="00841FEF" w:rsidRDefault="00147C55">
                          <w:pPr>
                            <w:pStyle w:val="TableParagraph"/>
                            <w:spacing w:before="37" w:line="211" w:lineRule="exact"/>
                            <w:ind w:left="5"/>
                            <w:rPr>
                              <w:sz w:val="20"/>
                            </w:rPr>
                          </w:pPr>
                          <w:r w:rsidRPr="00841FEF">
                            <w:rPr>
                              <w:spacing w:val="-10"/>
                              <w:sz w:val="20"/>
                            </w:rPr>
                            <w:t>4</w:t>
                          </w:r>
                        </w:p>
                      </w:tc>
                    </w:tr>
                    <w:tr w:rsidR="00B75825" w14:paraId="436B9FD6" w14:textId="77777777">
                      <w:trPr>
                        <w:trHeight w:val="270"/>
                      </w:trPr>
                      <w:tc>
                        <w:tcPr>
                          <w:tcW w:w="1988" w:type="dxa"/>
                          <w:vMerge/>
                          <w:tcBorders>
                            <w:top w:val="nil"/>
                          </w:tcBorders>
                        </w:tcPr>
                        <w:p w14:paraId="436B9FD1" w14:textId="77777777" w:rsidR="00B75825" w:rsidRDefault="00B75825">
                          <w:pPr>
                            <w:rPr>
                              <w:sz w:val="2"/>
                              <w:szCs w:val="2"/>
                            </w:rPr>
                          </w:pPr>
                        </w:p>
                      </w:tc>
                      <w:tc>
                        <w:tcPr>
                          <w:tcW w:w="5863" w:type="dxa"/>
                          <w:vMerge w:val="restart"/>
                        </w:tcPr>
                        <w:p w14:paraId="436B9FD2" w14:textId="77777777" w:rsidR="00B75825" w:rsidRDefault="00147C55">
                          <w:pPr>
                            <w:pStyle w:val="TableParagraph"/>
                            <w:spacing w:line="292" w:lineRule="exact"/>
                            <w:ind w:left="199" w:right="1"/>
                            <w:jc w:val="center"/>
                            <w:rPr>
                              <w:b/>
                              <w:sz w:val="24"/>
                            </w:rPr>
                          </w:pPr>
                          <w:r>
                            <w:rPr>
                              <w:b/>
                              <w:sz w:val="24"/>
                            </w:rPr>
                            <w:t>LISTA</w:t>
                          </w:r>
                          <w:r>
                            <w:rPr>
                              <w:b/>
                              <w:spacing w:val="-10"/>
                              <w:sz w:val="24"/>
                            </w:rPr>
                            <w:t xml:space="preserve"> </w:t>
                          </w:r>
                          <w:r>
                            <w:rPr>
                              <w:b/>
                              <w:sz w:val="24"/>
                            </w:rPr>
                            <w:t>DE</w:t>
                          </w:r>
                          <w:r>
                            <w:rPr>
                              <w:b/>
                              <w:spacing w:val="-4"/>
                              <w:sz w:val="24"/>
                            </w:rPr>
                            <w:t xml:space="preserve"> </w:t>
                          </w:r>
                          <w:r>
                            <w:rPr>
                              <w:b/>
                              <w:sz w:val="24"/>
                            </w:rPr>
                            <w:t>INSPECCIÓN</w:t>
                          </w:r>
                          <w:r>
                            <w:rPr>
                              <w:b/>
                              <w:spacing w:val="1"/>
                              <w:sz w:val="24"/>
                            </w:rPr>
                            <w:t xml:space="preserve"> </w:t>
                          </w:r>
                          <w:r>
                            <w:rPr>
                              <w:b/>
                              <w:sz w:val="24"/>
                            </w:rPr>
                            <w:t>VERIFICACIÓN</w:t>
                          </w:r>
                          <w:r>
                            <w:rPr>
                              <w:b/>
                              <w:spacing w:val="1"/>
                              <w:sz w:val="24"/>
                            </w:rPr>
                            <w:t xml:space="preserve"> </w:t>
                          </w:r>
                          <w:r>
                            <w:rPr>
                              <w:b/>
                              <w:sz w:val="24"/>
                            </w:rPr>
                            <w:t>DE</w:t>
                          </w:r>
                          <w:r>
                            <w:rPr>
                              <w:b/>
                              <w:spacing w:val="-2"/>
                              <w:sz w:val="24"/>
                            </w:rPr>
                            <w:t xml:space="preserve"> </w:t>
                          </w:r>
                          <w:r>
                            <w:rPr>
                              <w:b/>
                              <w:sz w:val="24"/>
                            </w:rPr>
                            <w:t>LOS</w:t>
                          </w:r>
                          <w:r>
                            <w:rPr>
                              <w:b/>
                              <w:spacing w:val="1"/>
                              <w:sz w:val="24"/>
                            </w:rPr>
                            <w:t xml:space="preserve"> </w:t>
                          </w:r>
                          <w:r>
                            <w:rPr>
                              <w:b/>
                              <w:spacing w:val="-2"/>
                              <w:sz w:val="24"/>
                            </w:rPr>
                            <w:t>SISTEMAS</w:t>
                          </w:r>
                        </w:p>
                        <w:p w14:paraId="436B9FD3" w14:textId="77777777" w:rsidR="00B75825" w:rsidRDefault="00147C55">
                          <w:pPr>
                            <w:pStyle w:val="TableParagraph"/>
                            <w:spacing w:line="285" w:lineRule="exact"/>
                            <w:ind w:left="199"/>
                            <w:jc w:val="center"/>
                            <w:rPr>
                              <w:b/>
                              <w:sz w:val="24"/>
                            </w:rPr>
                          </w:pPr>
                          <w:r>
                            <w:rPr>
                              <w:b/>
                              <w:sz w:val="24"/>
                            </w:rPr>
                            <w:t>DE</w:t>
                          </w:r>
                          <w:r>
                            <w:rPr>
                              <w:b/>
                              <w:spacing w:val="-1"/>
                              <w:sz w:val="24"/>
                            </w:rPr>
                            <w:t xml:space="preserve"> </w:t>
                          </w:r>
                          <w:r>
                            <w:rPr>
                              <w:b/>
                              <w:spacing w:val="-2"/>
                              <w:sz w:val="24"/>
                            </w:rPr>
                            <w:t>MEDICIÓN</w:t>
                          </w:r>
                        </w:p>
                      </w:tc>
                      <w:tc>
                        <w:tcPr>
                          <w:tcW w:w="1133" w:type="dxa"/>
                        </w:tcPr>
                        <w:p w14:paraId="436B9FD4"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9FD5"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9FDA" w14:textId="77777777">
                      <w:trPr>
                        <w:trHeight w:val="316"/>
                      </w:trPr>
                      <w:tc>
                        <w:tcPr>
                          <w:tcW w:w="1988" w:type="dxa"/>
                          <w:vMerge/>
                          <w:tcBorders>
                            <w:top w:val="nil"/>
                          </w:tcBorders>
                        </w:tcPr>
                        <w:p w14:paraId="436B9FD7" w14:textId="77777777" w:rsidR="00B75825" w:rsidRDefault="00B75825">
                          <w:pPr>
                            <w:rPr>
                              <w:sz w:val="2"/>
                              <w:szCs w:val="2"/>
                            </w:rPr>
                          </w:pPr>
                        </w:p>
                      </w:tc>
                      <w:tc>
                        <w:tcPr>
                          <w:tcW w:w="5863" w:type="dxa"/>
                          <w:vMerge/>
                          <w:tcBorders>
                            <w:top w:val="nil"/>
                          </w:tcBorders>
                        </w:tcPr>
                        <w:p w14:paraId="436B9FD8" w14:textId="77777777" w:rsidR="00B75825" w:rsidRDefault="00B75825">
                          <w:pPr>
                            <w:rPr>
                              <w:sz w:val="2"/>
                              <w:szCs w:val="2"/>
                            </w:rPr>
                          </w:pPr>
                        </w:p>
                      </w:tc>
                      <w:tc>
                        <w:tcPr>
                          <w:tcW w:w="2552" w:type="dxa"/>
                          <w:gridSpan w:val="2"/>
                        </w:tcPr>
                        <w:p w14:paraId="436B9FD9"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6</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9FDB"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8624" behindDoc="1" locked="0" layoutInCell="1" allowOverlap="1" wp14:anchorId="436B9F04" wp14:editId="436B9F05">
          <wp:simplePos x="0" y="0"/>
          <wp:positionH relativeFrom="page">
            <wp:posOffset>681990</wp:posOffset>
          </wp:positionH>
          <wp:positionV relativeFrom="page">
            <wp:posOffset>131470</wp:posOffset>
          </wp:positionV>
          <wp:extent cx="1127760" cy="691870"/>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DE"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8368" behindDoc="0" locked="0" layoutInCell="1" allowOverlap="1" wp14:anchorId="436B9F08" wp14:editId="436B9F09">
              <wp:simplePos x="0" y="0"/>
              <wp:positionH relativeFrom="page">
                <wp:posOffset>576072</wp:posOffset>
              </wp:positionH>
              <wp:positionV relativeFrom="page">
                <wp:posOffset>89915</wp:posOffset>
              </wp:positionV>
              <wp:extent cx="6687820" cy="75819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EE" w14:textId="77777777">
                            <w:trPr>
                              <w:trHeight w:val="290"/>
                            </w:trPr>
                            <w:tc>
                              <w:tcPr>
                                <w:tcW w:w="1988" w:type="dxa"/>
                                <w:vMerge w:val="restart"/>
                              </w:tcPr>
                              <w:p w14:paraId="436B9FEA" w14:textId="77777777" w:rsidR="00B75825" w:rsidRDefault="00B75825">
                                <w:pPr>
                                  <w:pStyle w:val="TableParagraph"/>
                                  <w:rPr>
                                    <w:rFonts w:ascii="Times New Roman"/>
                                    <w:sz w:val="20"/>
                                  </w:rPr>
                                </w:pPr>
                              </w:p>
                            </w:tc>
                            <w:tc>
                              <w:tcPr>
                                <w:tcW w:w="5863" w:type="dxa"/>
                                <w:vMerge w:val="restart"/>
                              </w:tcPr>
                              <w:p w14:paraId="436B9FEB"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EC"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ED"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F3" w14:textId="77777777">
                            <w:trPr>
                              <w:trHeight w:val="268"/>
                            </w:trPr>
                            <w:tc>
                              <w:tcPr>
                                <w:tcW w:w="1988" w:type="dxa"/>
                                <w:vMerge/>
                                <w:tcBorders>
                                  <w:top w:val="nil"/>
                                </w:tcBorders>
                              </w:tcPr>
                              <w:p w14:paraId="436B9FEF" w14:textId="77777777" w:rsidR="00B75825" w:rsidRDefault="00B75825">
                                <w:pPr>
                                  <w:rPr>
                                    <w:sz w:val="2"/>
                                    <w:szCs w:val="2"/>
                                  </w:rPr>
                                </w:pPr>
                              </w:p>
                            </w:tc>
                            <w:tc>
                              <w:tcPr>
                                <w:tcW w:w="5863" w:type="dxa"/>
                                <w:vMerge/>
                                <w:tcBorders>
                                  <w:top w:val="nil"/>
                                </w:tcBorders>
                              </w:tcPr>
                              <w:p w14:paraId="436B9FF0" w14:textId="77777777" w:rsidR="00B75825" w:rsidRPr="00841FEF" w:rsidRDefault="00B75825">
                                <w:pPr>
                                  <w:rPr>
                                    <w:sz w:val="2"/>
                                    <w:szCs w:val="2"/>
                                  </w:rPr>
                                </w:pPr>
                              </w:p>
                            </w:tc>
                            <w:tc>
                              <w:tcPr>
                                <w:tcW w:w="1133" w:type="dxa"/>
                              </w:tcPr>
                              <w:p w14:paraId="436B9FF1"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F2" w14:textId="436A4FA9" w:rsidR="00B75825" w:rsidRPr="00841FEF" w:rsidRDefault="00147C55">
                                <w:pPr>
                                  <w:pStyle w:val="TableParagraph"/>
                                  <w:spacing w:before="37" w:line="211" w:lineRule="exact"/>
                                  <w:ind w:left="5"/>
                                  <w:rPr>
                                    <w:sz w:val="20"/>
                                  </w:rPr>
                                </w:pPr>
                                <w:r w:rsidRPr="00841FEF">
                                  <w:rPr>
                                    <w:spacing w:val="-10"/>
                                    <w:sz w:val="20"/>
                                  </w:rPr>
                                  <w:t>4</w:t>
                                </w:r>
                              </w:p>
                            </w:tc>
                          </w:tr>
                          <w:tr w:rsidR="00B75825" w14:paraId="436B9FF9" w14:textId="77777777">
                            <w:trPr>
                              <w:trHeight w:val="270"/>
                            </w:trPr>
                            <w:tc>
                              <w:tcPr>
                                <w:tcW w:w="1988" w:type="dxa"/>
                                <w:vMerge/>
                                <w:tcBorders>
                                  <w:top w:val="nil"/>
                                </w:tcBorders>
                              </w:tcPr>
                              <w:p w14:paraId="436B9FF4" w14:textId="77777777" w:rsidR="00B75825" w:rsidRDefault="00B75825">
                                <w:pPr>
                                  <w:rPr>
                                    <w:sz w:val="2"/>
                                    <w:szCs w:val="2"/>
                                  </w:rPr>
                                </w:pPr>
                              </w:p>
                            </w:tc>
                            <w:tc>
                              <w:tcPr>
                                <w:tcW w:w="5863" w:type="dxa"/>
                                <w:vMerge w:val="restart"/>
                              </w:tcPr>
                              <w:p w14:paraId="436B9FF5" w14:textId="77777777" w:rsidR="00B75825" w:rsidRPr="00841FEF" w:rsidRDefault="00147C55">
                                <w:pPr>
                                  <w:pStyle w:val="TableParagraph"/>
                                  <w:spacing w:line="292" w:lineRule="exact"/>
                                  <w:ind w:left="199" w:right="1"/>
                                  <w:jc w:val="center"/>
                                  <w:rPr>
                                    <w:b/>
                                    <w:sz w:val="24"/>
                                  </w:rPr>
                                </w:pPr>
                                <w:r w:rsidRPr="00841FEF">
                                  <w:rPr>
                                    <w:b/>
                                    <w:sz w:val="24"/>
                                  </w:rPr>
                                  <w:t>LISTA</w:t>
                                </w:r>
                                <w:r w:rsidRPr="00841FEF">
                                  <w:rPr>
                                    <w:b/>
                                    <w:spacing w:val="-10"/>
                                    <w:sz w:val="24"/>
                                  </w:rPr>
                                  <w:t xml:space="preserve"> </w:t>
                                </w:r>
                                <w:r w:rsidRPr="00841FEF">
                                  <w:rPr>
                                    <w:b/>
                                    <w:sz w:val="24"/>
                                  </w:rPr>
                                  <w:t>DE</w:t>
                                </w:r>
                                <w:r w:rsidRPr="00841FEF">
                                  <w:rPr>
                                    <w:b/>
                                    <w:spacing w:val="-4"/>
                                    <w:sz w:val="24"/>
                                  </w:rPr>
                                  <w:t xml:space="preserve"> </w:t>
                                </w:r>
                                <w:r w:rsidRPr="00841FEF">
                                  <w:rPr>
                                    <w:b/>
                                    <w:sz w:val="24"/>
                                  </w:rPr>
                                  <w:t>INSPECCIÓN</w:t>
                                </w:r>
                                <w:r w:rsidRPr="00841FEF">
                                  <w:rPr>
                                    <w:b/>
                                    <w:spacing w:val="1"/>
                                    <w:sz w:val="24"/>
                                  </w:rPr>
                                  <w:t xml:space="preserve"> </w:t>
                                </w:r>
                                <w:r w:rsidRPr="00841FEF">
                                  <w:rPr>
                                    <w:b/>
                                    <w:sz w:val="24"/>
                                  </w:rPr>
                                  <w:t>VERIFICACIÓN</w:t>
                                </w:r>
                                <w:r w:rsidRPr="00841FEF">
                                  <w:rPr>
                                    <w:b/>
                                    <w:spacing w:val="1"/>
                                    <w:sz w:val="24"/>
                                  </w:rPr>
                                  <w:t xml:space="preserve"> </w:t>
                                </w:r>
                                <w:r w:rsidRPr="00841FEF">
                                  <w:rPr>
                                    <w:b/>
                                    <w:sz w:val="24"/>
                                  </w:rPr>
                                  <w:t>DE</w:t>
                                </w:r>
                                <w:r w:rsidRPr="00841FEF">
                                  <w:rPr>
                                    <w:b/>
                                    <w:spacing w:val="-2"/>
                                    <w:sz w:val="24"/>
                                  </w:rPr>
                                  <w:t xml:space="preserve"> </w:t>
                                </w:r>
                                <w:r w:rsidRPr="00841FEF">
                                  <w:rPr>
                                    <w:b/>
                                    <w:sz w:val="24"/>
                                  </w:rPr>
                                  <w:t>LOS</w:t>
                                </w:r>
                                <w:r w:rsidRPr="00841FEF">
                                  <w:rPr>
                                    <w:b/>
                                    <w:spacing w:val="1"/>
                                    <w:sz w:val="24"/>
                                  </w:rPr>
                                  <w:t xml:space="preserve"> </w:t>
                                </w:r>
                                <w:r w:rsidRPr="00841FEF">
                                  <w:rPr>
                                    <w:b/>
                                    <w:spacing w:val="-2"/>
                                    <w:sz w:val="24"/>
                                  </w:rPr>
                                  <w:t>SISTEMAS</w:t>
                                </w:r>
                              </w:p>
                              <w:p w14:paraId="436B9FF6" w14:textId="77777777" w:rsidR="00B75825" w:rsidRPr="00841FEF" w:rsidRDefault="00147C55">
                                <w:pPr>
                                  <w:pStyle w:val="TableParagraph"/>
                                  <w:spacing w:line="285" w:lineRule="exact"/>
                                  <w:ind w:left="199"/>
                                  <w:jc w:val="center"/>
                                  <w:rPr>
                                    <w:b/>
                                    <w:sz w:val="24"/>
                                  </w:rPr>
                                </w:pPr>
                                <w:r w:rsidRPr="00841FEF">
                                  <w:rPr>
                                    <w:b/>
                                    <w:sz w:val="24"/>
                                  </w:rPr>
                                  <w:t>DE</w:t>
                                </w:r>
                                <w:r w:rsidRPr="00841FEF">
                                  <w:rPr>
                                    <w:b/>
                                    <w:spacing w:val="-1"/>
                                    <w:sz w:val="24"/>
                                  </w:rPr>
                                  <w:t xml:space="preserve"> </w:t>
                                </w:r>
                                <w:r w:rsidRPr="00841FEF">
                                  <w:rPr>
                                    <w:b/>
                                    <w:spacing w:val="-2"/>
                                    <w:sz w:val="24"/>
                                  </w:rPr>
                                  <w:t>MEDICIÓN</w:t>
                                </w:r>
                              </w:p>
                            </w:tc>
                            <w:tc>
                              <w:tcPr>
                                <w:tcW w:w="1133" w:type="dxa"/>
                              </w:tcPr>
                              <w:p w14:paraId="436B9FF7"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9FF8"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9FFD" w14:textId="77777777">
                            <w:trPr>
                              <w:trHeight w:val="316"/>
                            </w:trPr>
                            <w:tc>
                              <w:tcPr>
                                <w:tcW w:w="1988" w:type="dxa"/>
                                <w:vMerge/>
                                <w:tcBorders>
                                  <w:top w:val="nil"/>
                                </w:tcBorders>
                              </w:tcPr>
                              <w:p w14:paraId="436B9FFA" w14:textId="77777777" w:rsidR="00B75825" w:rsidRDefault="00B75825">
                                <w:pPr>
                                  <w:rPr>
                                    <w:sz w:val="2"/>
                                    <w:szCs w:val="2"/>
                                  </w:rPr>
                                </w:pPr>
                              </w:p>
                            </w:tc>
                            <w:tc>
                              <w:tcPr>
                                <w:tcW w:w="5863" w:type="dxa"/>
                                <w:vMerge/>
                                <w:tcBorders>
                                  <w:top w:val="nil"/>
                                </w:tcBorders>
                              </w:tcPr>
                              <w:p w14:paraId="436B9FFB" w14:textId="77777777" w:rsidR="00B75825" w:rsidRPr="00841FEF" w:rsidRDefault="00B75825">
                                <w:pPr>
                                  <w:rPr>
                                    <w:sz w:val="2"/>
                                    <w:szCs w:val="2"/>
                                  </w:rPr>
                                </w:pPr>
                              </w:p>
                            </w:tc>
                            <w:tc>
                              <w:tcPr>
                                <w:tcW w:w="2552" w:type="dxa"/>
                                <w:gridSpan w:val="2"/>
                              </w:tcPr>
                              <w:p w14:paraId="436B9FFC"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7</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9FFE"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08" id="_x0000_t202" coordsize="21600,21600" o:spt="202" path="m,l,21600r21600,l21600,xe">
              <v:stroke joinstyle="miter"/>
              <v:path gradientshapeok="t" o:connecttype="rect"/>
            </v:shapetype>
            <v:shape id="Textbox 32" o:spid="_x0000_s1038" type="#_x0000_t202" style="position:absolute;margin-left:45.35pt;margin-top:7.1pt;width:526.6pt;height:59.7pt;z-index:15738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&#13;&#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9FEE" w14:textId="77777777">
                      <w:trPr>
                        <w:trHeight w:val="290"/>
                      </w:trPr>
                      <w:tc>
                        <w:tcPr>
                          <w:tcW w:w="1988" w:type="dxa"/>
                          <w:vMerge w:val="restart"/>
                        </w:tcPr>
                        <w:p w14:paraId="436B9FEA" w14:textId="77777777" w:rsidR="00B75825" w:rsidRDefault="00B75825">
                          <w:pPr>
                            <w:pStyle w:val="TableParagraph"/>
                            <w:rPr>
                              <w:rFonts w:ascii="Times New Roman"/>
                              <w:sz w:val="20"/>
                            </w:rPr>
                          </w:pPr>
                        </w:p>
                      </w:tc>
                      <w:tc>
                        <w:tcPr>
                          <w:tcW w:w="5863" w:type="dxa"/>
                          <w:vMerge w:val="restart"/>
                        </w:tcPr>
                        <w:p w14:paraId="436B9FEB"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9FEC"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9FED" w14:textId="77777777" w:rsidR="00B75825" w:rsidRPr="00841FEF" w:rsidRDefault="00147C55">
                          <w:pPr>
                            <w:pStyle w:val="TableParagraph"/>
                            <w:spacing w:before="13"/>
                            <w:ind w:left="5"/>
                            <w:rPr>
                              <w:sz w:val="20"/>
                            </w:rPr>
                          </w:pPr>
                          <w:r w:rsidRPr="00841FEF">
                            <w:rPr>
                              <w:spacing w:val="-2"/>
                              <w:sz w:val="20"/>
                            </w:rPr>
                            <w:t>FORM-LIVSM</w:t>
                          </w:r>
                        </w:p>
                      </w:tc>
                    </w:tr>
                    <w:tr w:rsidR="00B75825" w14:paraId="436B9FF3" w14:textId="77777777">
                      <w:trPr>
                        <w:trHeight w:val="268"/>
                      </w:trPr>
                      <w:tc>
                        <w:tcPr>
                          <w:tcW w:w="1988" w:type="dxa"/>
                          <w:vMerge/>
                          <w:tcBorders>
                            <w:top w:val="nil"/>
                          </w:tcBorders>
                        </w:tcPr>
                        <w:p w14:paraId="436B9FEF" w14:textId="77777777" w:rsidR="00B75825" w:rsidRDefault="00B75825">
                          <w:pPr>
                            <w:rPr>
                              <w:sz w:val="2"/>
                              <w:szCs w:val="2"/>
                            </w:rPr>
                          </w:pPr>
                        </w:p>
                      </w:tc>
                      <w:tc>
                        <w:tcPr>
                          <w:tcW w:w="5863" w:type="dxa"/>
                          <w:vMerge/>
                          <w:tcBorders>
                            <w:top w:val="nil"/>
                          </w:tcBorders>
                        </w:tcPr>
                        <w:p w14:paraId="436B9FF0" w14:textId="77777777" w:rsidR="00B75825" w:rsidRPr="00841FEF" w:rsidRDefault="00B75825">
                          <w:pPr>
                            <w:rPr>
                              <w:sz w:val="2"/>
                              <w:szCs w:val="2"/>
                            </w:rPr>
                          </w:pPr>
                        </w:p>
                      </w:tc>
                      <w:tc>
                        <w:tcPr>
                          <w:tcW w:w="1133" w:type="dxa"/>
                        </w:tcPr>
                        <w:p w14:paraId="436B9FF1"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9FF2" w14:textId="436A4FA9" w:rsidR="00B75825" w:rsidRPr="00841FEF" w:rsidRDefault="00147C55">
                          <w:pPr>
                            <w:pStyle w:val="TableParagraph"/>
                            <w:spacing w:before="37" w:line="211" w:lineRule="exact"/>
                            <w:ind w:left="5"/>
                            <w:rPr>
                              <w:sz w:val="20"/>
                            </w:rPr>
                          </w:pPr>
                          <w:r w:rsidRPr="00841FEF">
                            <w:rPr>
                              <w:spacing w:val="-10"/>
                              <w:sz w:val="20"/>
                            </w:rPr>
                            <w:t>4</w:t>
                          </w:r>
                        </w:p>
                      </w:tc>
                    </w:tr>
                    <w:tr w:rsidR="00B75825" w14:paraId="436B9FF9" w14:textId="77777777">
                      <w:trPr>
                        <w:trHeight w:val="270"/>
                      </w:trPr>
                      <w:tc>
                        <w:tcPr>
                          <w:tcW w:w="1988" w:type="dxa"/>
                          <w:vMerge/>
                          <w:tcBorders>
                            <w:top w:val="nil"/>
                          </w:tcBorders>
                        </w:tcPr>
                        <w:p w14:paraId="436B9FF4" w14:textId="77777777" w:rsidR="00B75825" w:rsidRDefault="00B75825">
                          <w:pPr>
                            <w:rPr>
                              <w:sz w:val="2"/>
                              <w:szCs w:val="2"/>
                            </w:rPr>
                          </w:pPr>
                        </w:p>
                      </w:tc>
                      <w:tc>
                        <w:tcPr>
                          <w:tcW w:w="5863" w:type="dxa"/>
                          <w:vMerge w:val="restart"/>
                        </w:tcPr>
                        <w:p w14:paraId="436B9FF5" w14:textId="77777777" w:rsidR="00B75825" w:rsidRPr="00841FEF" w:rsidRDefault="00147C55">
                          <w:pPr>
                            <w:pStyle w:val="TableParagraph"/>
                            <w:spacing w:line="292" w:lineRule="exact"/>
                            <w:ind w:left="199" w:right="1"/>
                            <w:jc w:val="center"/>
                            <w:rPr>
                              <w:b/>
                              <w:sz w:val="24"/>
                            </w:rPr>
                          </w:pPr>
                          <w:r w:rsidRPr="00841FEF">
                            <w:rPr>
                              <w:b/>
                              <w:sz w:val="24"/>
                            </w:rPr>
                            <w:t>LISTA</w:t>
                          </w:r>
                          <w:r w:rsidRPr="00841FEF">
                            <w:rPr>
                              <w:b/>
                              <w:spacing w:val="-10"/>
                              <w:sz w:val="24"/>
                            </w:rPr>
                            <w:t xml:space="preserve"> </w:t>
                          </w:r>
                          <w:r w:rsidRPr="00841FEF">
                            <w:rPr>
                              <w:b/>
                              <w:sz w:val="24"/>
                            </w:rPr>
                            <w:t>DE</w:t>
                          </w:r>
                          <w:r w:rsidRPr="00841FEF">
                            <w:rPr>
                              <w:b/>
                              <w:spacing w:val="-4"/>
                              <w:sz w:val="24"/>
                            </w:rPr>
                            <w:t xml:space="preserve"> </w:t>
                          </w:r>
                          <w:r w:rsidRPr="00841FEF">
                            <w:rPr>
                              <w:b/>
                              <w:sz w:val="24"/>
                            </w:rPr>
                            <w:t>INSPECCIÓN</w:t>
                          </w:r>
                          <w:r w:rsidRPr="00841FEF">
                            <w:rPr>
                              <w:b/>
                              <w:spacing w:val="1"/>
                              <w:sz w:val="24"/>
                            </w:rPr>
                            <w:t xml:space="preserve"> </w:t>
                          </w:r>
                          <w:r w:rsidRPr="00841FEF">
                            <w:rPr>
                              <w:b/>
                              <w:sz w:val="24"/>
                            </w:rPr>
                            <w:t>VERIFICACIÓN</w:t>
                          </w:r>
                          <w:r w:rsidRPr="00841FEF">
                            <w:rPr>
                              <w:b/>
                              <w:spacing w:val="1"/>
                              <w:sz w:val="24"/>
                            </w:rPr>
                            <w:t xml:space="preserve"> </w:t>
                          </w:r>
                          <w:r w:rsidRPr="00841FEF">
                            <w:rPr>
                              <w:b/>
                              <w:sz w:val="24"/>
                            </w:rPr>
                            <w:t>DE</w:t>
                          </w:r>
                          <w:r w:rsidRPr="00841FEF">
                            <w:rPr>
                              <w:b/>
                              <w:spacing w:val="-2"/>
                              <w:sz w:val="24"/>
                            </w:rPr>
                            <w:t xml:space="preserve"> </w:t>
                          </w:r>
                          <w:r w:rsidRPr="00841FEF">
                            <w:rPr>
                              <w:b/>
                              <w:sz w:val="24"/>
                            </w:rPr>
                            <w:t>LOS</w:t>
                          </w:r>
                          <w:r w:rsidRPr="00841FEF">
                            <w:rPr>
                              <w:b/>
                              <w:spacing w:val="1"/>
                              <w:sz w:val="24"/>
                            </w:rPr>
                            <w:t xml:space="preserve"> </w:t>
                          </w:r>
                          <w:r w:rsidRPr="00841FEF">
                            <w:rPr>
                              <w:b/>
                              <w:spacing w:val="-2"/>
                              <w:sz w:val="24"/>
                            </w:rPr>
                            <w:t>SISTEMAS</w:t>
                          </w:r>
                        </w:p>
                        <w:p w14:paraId="436B9FF6" w14:textId="77777777" w:rsidR="00B75825" w:rsidRPr="00841FEF" w:rsidRDefault="00147C55">
                          <w:pPr>
                            <w:pStyle w:val="TableParagraph"/>
                            <w:spacing w:line="285" w:lineRule="exact"/>
                            <w:ind w:left="199"/>
                            <w:jc w:val="center"/>
                            <w:rPr>
                              <w:b/>
                              <w:sz w:val="24"/>
                            </w:rPr>
                          </w:pPr>
                          <w:r w:rsidRPr="00841FEF">
                            <w:rPr>
                              <w:b/>
                              <w:sz w:val="24"/>
                            </w:rPr>
                            <w:t>DE</w:t>
                          </w:r>
                          <w:r w:rsidRPr="00841FEF">
                            <w:rPr>
                              <w:b/>
                              <w:spacing w:val="-1"/>
                              <w:sz w:val="24"/>
                            </w:rPr>
                            <w:t xml:space="preserve"> </w:t>
                          </w:r>
                          <w:r w:rsidRPr="00841FEF">
                            <w:rPr>
                              <w:b/>
                              <w:spacing w:val="-2"/>
                              <w:sz w:val="24"/>
                            </w:rPr>
                            <w:t>MEDICIÓN</w:t>
                          </w:r>
                        </w:p>
                      </w:tc>
                      <w:tc>
                        <w:tcPr>
                          <w:tcW w:w="1133" w:type="dxa"/>
                        </w:tcPr>
                        <w:p w14:paraId="436B9FF7"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9FF8"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9FFD" w14:textId="77777777">
                      <w:trPr>
                        <w:trHeight w:val="316"/>
                      </w:trPr>
                      <w:tc>
                        <w:tcPr>
                          <w:tcW w:w="1988" w:type="dxa"/>
                          <w:vMerge/>
                          <w:tcBorders>
                            <w:top w:val="nil"/>
                          </w:tcBorders>
                        </w:tcPr>
                        <w:p w14:paraId="436B9FFA" w14:textId="77777777" w:rsidR="00B75825" w:rsidRDefault="00B75825">
                          <w:pPr>
                            <w:rPr>
                              <w:sz w:val="2"/>
                              <w:szCs w:val="2"/>
                            </w:rPr>
                          </w:pPr>
                        </w:p>
                      </w:tc>
                      <w:tc>
                        <w:tcPr>
                          <w:tcW w:w="5863" w:type="dxa"/>
                          <w:vMerge/>
                          <w:tcBorders>
                            <w:top w:val="nil"/>
                          </w:tcBorders>
                        </w:tcPr>
                        <w:p w14:paraId="436B9FFB" w14:textId="77777777" w:rsidR="00B75825" w:rsidRPr="00841FEF" w:rsidRDefault="00B75825">
                          <w:pPr>
                            <w:rPr>
                              <w:sz w:val="2"/>
                              <w:szCs w:val="2"/>
                            </w:rPr>
                          </w:pPr>
                        </w:p>
                      </w:tc>
                      <w:tc>
                        <w:tcPr>
                          <w:tcW w:w="2552" w:type="dxa"/>
                          <w:gridSpan w:val="2"/>
                        </w:tcPr>
                        <w:p w14:paraId="436B9FFC"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7</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9FFE"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9136" behindDoc="1" locked="0" layoutInCell="1" allowOverlap="1" wp14:anchorId="436B9F0A" wp14:editId="436B9F0B">
          <wp:simplePos x="0" y="0"/>
          <wp:positionH relativeFrom="page">
            <wp:posOffset>681990</wp:posOffset>
          </wp:positionH>
          <wp:positionV relativeFrom="page">
            <wp:posOffset>131470</wp:posOffset>
          </wp:positionV>
          <wp:extent cx="1127760" cy="691870"/>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E0"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39392" behindDoc="0" locked="0" layoutInCell="1" allowOverlap="1" wp14:anchorId="436B9F0C" wp14:editId="436B9F0D">
              <wp:simplePos x="0" y="0"/>
              <wp:positionH relativeFrom="page">
                <wp:posOffset>576072</wp:posOffset>
              </wp:positionH>
              <wp:positionV relativeFrom="page">
                <wp:posOffset>89915</wp:posOffset>
              </wp:positionV>
              <wp:extent cx="6687820" cy="75819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A003" w14:textId="77777777">
                            <w:trPr>
                              <w:trHeight w:val="290"/>
                            </w:trPr>
                            <w:tc>
                              <w:tcPr>
                                <w:tcW w:w="1988" w:type="dxa"/>
                                <w:vMerge w:val="restart"/>
                              </w:tcPr>
                              <w:p w14:paraId="436B9FFF" w14:textId="77777777" w:rsidR="00B75825" w:rsidRDefault="00B75825">
                                <w:pPr>
                                  <w:pStyle w:val="TableParagraph"/>
                                  <w:rPr>
                                    <w:rFonts w:ascii="Times New Roman"/>
                                    <w:sz w:val="20"/>
                                  </w:rPr>
                                </w:pPr>
                              </w:p>
                            </w:tc>
                            <w:tc>
                              <w:tcPr>
                                <w:tcW w:w="5863" w:type="dxa"/>
                                <w:vMerge w:val="restart"/>
                              </w:tcPr>
                              <w:p w14:paraId="436BA000"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A001"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A002" w14:textId="77777777" w:rsidR="00B75825" w:rsidRPr="00841FEF" w:rsidRDefault="00147C55">
                                <w:pPr>
                                  <w:pStyle w:val="TableParagraph"/>
                                  <w:spacing w:before="13"/>
                                  <w:ind w:left="5"/>
                                  <w:rPr>
                                    <w:sz w:val="20"/>
                                  </w:rPr>
                                </w:pPr>
                                <w:r w:rsidRPr="00841FEF">
                                  <w:rPr>
                                    <w:spacing w:val="-2"/>
                                    <w:sz w:val="20"/>
                                  </w:rPr>
                                  <w:t>FORM-LIVSM</w:t>
                                </w:r>
                              </w:p>
                            </w:tc>
                          </w:tr>
                          <w:tr w:rsidR="00B75825" w14:paraId="436BA008" w14:textId="77777777">
                            <w:trPr>
                              <w:trHeight w:val="268"/>
                            </w:trPr>
                            <w:tc>
                              <w:tcPr>
                                <w:tcW w:w="1988" w:type="dxa"/>
                                <w:vMerge/>
                                <w:tcBorders>
                                  <w:top w:val="nil"/>
                                </w:tcBorders>
                              </w:tcPr>
                              <w:p w14:paraId="436BA004" w14:textId="77777777" w:rsidR="00B75825" w:rsidRDefault="00B75825">
                                <w:pPr>
                                  <w:rPr>
                                    <w:sz w:val="2"/>
                                    <w:szCs w:val="2"/>
                                  </w:rPr>
                                </w:pPr>
                              </w:p>
                            </w:tc>
                            <w:tc>
                              <w:tcPr>
                                <w:tcW w:w="5863" w:type="dxa"/>
                                <w:vMerge/>
                                <w:tcBorders>
                                  <w:top w:val="nil"/>
                                </w:tcBorders>
                              </w:tcPr>
                              <w:p w14:paraId="436BA005" w14:textId="77777777" w:rsidR="00B75825" w:rsidRPr="00841FEF" w:rsidRDefault="00B75825">
                                <w:pPr>
                                  <w:rPr>
                                    <w:sz w:val="2"/>
                                    <w:szCs w:val="2"/>
                                  </w:rPr>
                                </w:pPr>
                              </w:p>
                            </w:tc>
                            <w:tc>
                              <w:tcPr>
                                <w:tcW w:w="1133" w:type="dxa"/>
                              </w:tcPr>
                              <w:p w14:paraId="436BA006"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A007" w14:textId="7DC956D6" w:rsidR="00B75825" w:rsidRPr="00841FEF" w:rsidRDefault="00147C55">
                                <w:pPr>
                                  <w:pStyle w:val="TableParagraph"/>
                                  <w:spacing w:before="37" w:line="211" w:lineRule="exact"/>
                                  <w:ind w:left="5"/>
                                  <w:rPr>
                                    <w:sz w:val="20"/>
                                  </w:rPr>
                                </w:pPr>
                                <w:r w:rsidRPr="00841FEF">
                                  <w:rPr>
                                    <w:spacing w:val="-10"/>
                                    <w:sz w:val="20"/>
                                  </w:rPr>
                                  <w:t>4</w:t>
                                </w:r>
                              </w:p>
                            </w:tc>
                          </w:tr>
                          <w:tr w:rsidR="00B75825" w14:paraId="436BA00E" w14:textId="77777777">
                            <w:trPr>
                              <w:trHeight w:val="270"/>
                            </w:trPr>
                            <w:tc>
                              <w:tcPr>
                                <w:tcW w:w="1988" w:type="dxa"/>
                                <w:vMerge/>
                                <w:tcBorders>
                                  <w:top w:val="nil"/>
                                </w:tcBorders>
                              </w:tcPr>
                              <w:p w14:paraId="436BA009" w14:textId="77777777" w:rsidR="00B75825" w:rsidRDefault="00B75825">
                                <w:pPr>
                                  <w:rPr>
                                    <w:sz w:val="2"/>
                                    <w:szCs w:val="2"/>
                                  </w:rPr>
                                </w:pPr>
                              </w:p>
                            </w:tc>
                            <w:tc>
                              <w:tcPr>
                                <w:tcW w:w="5863" w:type="dxa"/>
                                <w:vMerge w:val="restart"/>
                              </w:tcPr>
                              <w:p w14:paraId="436BA00A" w14:textId="77777777" w:rsidR="00B75825" w:rsidRPr="00841FEF" w:rsidRDefault="00147C55">
                                <w:pPr>
                                  <w:pStyle w:val="TableParagraph"/>
                                  <w:spacing w:line="292" w:lineRule="exact"/>
                                  <w:ind w:left="199" w:right="1"/>
                                  <w:jc w:val="center"/>
                                  <w:rPr>
                                    <w:b/>
                                    <w:sz w:val="24"/>
                                  </w:rPr>
                                </w:pPr>
                                <w:r w:rsidRPr="00841FEF">
                                  <w:rPr>
                                    <w:b/>
                                    <w:sz w:val="24"/>
                                  </w:rPr>
                                  <w:t>LISTA</w:t>
                                </w:r>
                                <w:r w:rsidRPr="00841FEF">
                                  <w:rPr>
                                    <w:b/>
                                    <w:spacing w:val="-10"/>
                                    <w:sz w:val="24"/>
                                  </w:rPr>
                                  <w:t xml:space="preserve"> </w:t>
                                </w:r>
                                <w:r w:rsidRPr="00841FEF">
                                  <w:rPr>
                                    <w:b/>
                                    <w:sz w:val="24"/>
                                  </w:rPr>
                                  <w:t>DE</w:t>
                                </w:r>
                                <w:r w:rsidRPr="00841FEF">
                                  <w:rPr>
                                    <w:b/>
                                    <w:spacing w:val="-4"/>
                                    <w:sz w:val="24"/>
                                  </w:rPr>
                                  <w:t xml:space="preserve"> </w:t>
                                </w:r>
                                <w:r w:rsidRPr="00841FEF">
                                  <w:rPr>
                                    <w:b/>
                                    <w:sz w:val="24"/>
                                  </w:rPr>
                                  <w:t>INSPECCIÓN</w:t>
                                </w:r>
                                <w:r w:rsidRPr="00841FEF">
                                  <w:rPr>
                                    <w:b/>
                                    <w:spacing w:val="1"/>
                                    <w:sz w:val="24"/>
                                  </w:rPr>
                                  <w:t xml:space="preserve"> </w:t>
                                </w:r>
                                <w:r w:rsidRPr="00841FEF">
                                  <w:rPr>
                                    <w:b/>
                                    <w:sz w:val="24"/>
                                  </w:rPr>
                                  <w:t>VERIFICACIÓN</w:t>
                                </w:r>
                                <w:r w:rsidRPr="00841FEF">
                                  <w:rPr>
                                    <w:b/>
                                    <w:spacing w:val="1"/>
                                    <w:sz w:val="24"/>
                                  </w:rPr>
                                  <w:t xml:space="preserve"> </w:t>
                                </w:r>
                                <w:r w:rsidRPr="00841FEF">
                                  <w:rPr>
                                    <w:b/>
                                    <w:sz w:val="24"/>
                                  </w:rPr>
                                  <w:t>DE</w:t>
                                </w:r>
                                <w:r w:rsidRPr="00841FEF">
                                  <w:rPr>
                                    <w:b/>
                                    <w:spacing w:val="-2"/>
                                    <w:sz w:val="24"/>
                                  </w:rPr>
                                  <w:t xml:space="preserve"> </w:t>
                                </w:r>
                                <w:r w:rsidRPr="00841FEF">
                                  <w:rPr>
                                    <w:b/>
                                    <w:sz w:val="24"/>
                                  </w:rPr>
                                  <w:t>LOS</w:t>
                                </w:r>
                                <w:r w:rsidRPr="00841FEF">
                                  <w:rPr>
                                    <w:b/>
                                    <w:spacing w:val="1"/>
                                    <w:sz w:val="24"/>
                                  </w:rPr>
                                  <w:t xml:space="preserve"> </w:t>
                                </w:r>
                                <w:r w:rsidRPr="00841FEF">
                                  <w:rPr>
                                    <w:b/>
                                    <w:spacing w:val="-2"/>
                                    <w:sz w:val="24"/>
                                  </w:rPr>
                                  <w:t>SISTEMAS</w:t>
                                </w:r>
                              </w:p>
                              <w:p w14:paraId="436BA00B" w14:textId="77777777" w:rsidR="00B75825" w:rsidRPr="00841FEF" w:rsidRDefault="00147C55">
                                <w:pPr>
                                  <w:pStyle w:val="TableParagraph"/>
                                  <w:spacing w:line="285" w:lineRule="exact"/>
                                  <w:ind w:left="199"/>
                                  <w:jc w:val="center"/>
                                  <w:rPr>
                                    <w:b/>
                                    <w:sz w:val="24"/>
                                  </w:rPr>
                                </w:pPr>
                                <w:r w:rsidRPr="00841FEF">
                                  <w:rPr>
                                    <w:b/>
                                    <w:sz w:val="24"/>
                                  </w:rPr>
                                  <w:t>DE</w:t>
                                </w:r>
                                <w:r w:rsidRPr="00841FEF">
                                  <w:rPr>
                                    <w:b/>
                                    <w:spacing w:val="-1"/>
                                    <w:sz w:val="24"/>
                                  </w:rPr>
                                  <w:t xml:space="preserve"> </w:t>
                                </w:r>
                                <w:r w:rsidRPr="00841FEF">
                                  <w:rPr>
                                    <w:b/>
                                    <w:spacing w:val="-2"/>
                                    <w:sz w:val="24"/>
                                  </w:rPr>
                                  <w:t>MEDICIÓN</w:t>
                                </w:r>
                              </w:p>
                            </w:tc>
                            <w:tc>
                              <w:tcPr>
                                <w:tcW w:w="1133" w:type="dxa"/>
                              </w:tcPr>
                              <w:p w14:paraId="436BA00C"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A00D"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A012" w14:textId="77777777">
                            <w:trPr>
                              <w:trHeight w:val="316"/>
                            </w:trPr>
                            <w:tc>
                              <w:tcPr>
                                <w:tcW w:w="1988" w:type="dxa"/>
                                <w:vMerge/>
                                <w:tcBorders>
                                  <w:top w:val="nil"/>
                                </w:tcBorders>
                              </w:tcPr>
                              <w:p w14:paraId="436BA00F" w14:textId="77777777" w:rsidR="00B75825" w:rsidRDefault="00B75825">
                                <w:pPr>
                                  <w:rPr>
                                    <w:sz w:val="2"/>
                                    <w:szCs w:val="2"/>
                                  </w:rPr>
                                </w:pPr>
                              </w:p>
                            </w:tc>
                            <w:tc>
                              <w:tcPr>
                                <w:tcW w:w="5863" w:type="dxa"/>
                                <w:vMerge/>
                                <w:tcBorders>
                                  <w:top w:val="nil"/>
                                </w:tcBorders>
                              </w:tcPr>
                              <w:p w14:paraId="436BA010" w14:textId="77777777" w:rsidR="00B75825" w:rsidRPr="00841FEF" w:rsidRDefault="00B75825">
                                <w:pPr>
                                  <w:rPr>
                                    <w:sz w:val="2"/>
                                    <w:szCs w:val="2"/>
                                  </w:rPr>
                                </w:pPr>
                              </w:p>
                            </w:tc>
                            <w:tc>
                              <w:tcPr>
                                <w:tcW w:w="2552" w:type="dxa"/>
                                <w:gridSpan w:val="2"/>
                              </w:tcPr>
                              <w:p w14:paraId="436BA011"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8</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A013"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0C" id="_x0000_t202" coordsize="21600,21600" o:spt="202" path="m,l,21600r21600,l21600,xe">
              <v:stroke joinstyle="miter"/>
              <v:path gradientshapeok="t" o:connecttype="rect"/>
            </v:shapetype>
            <v:shape id="Textbox 36" o:spid="_x0000_s1039" type="#_x0000_t202" style="position:absolute;margin-left:45.35pt;margin-top:7.1pt;width:526.6pt;height:59.7pt;z-index:1573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&#13;&#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A003" w14:textId="77777777">
                      <w:trPr>
                        <w:trHeight w:val="290"/>
                      </w:trPr>
                      <w:tc>
                        <w:tcPr>
                          <w:tcW w:w="1988" w:type="dxa"/>
                          <w:vMerge w:val="restart"/>
                        </w:tcPr>
                        <w:p w14:paraId="436B9FFF" w14:textId="77777777" w:rsidR="00B75825" w:rsidRDefault="00B75825">
                          <w:pPr>
                            <w:pStyle w:val="TableParagraph"/>
                            <w:rPr>
                              <w:rFonts w:ascii="Times New Roman"/>
                              <w:sz w:val="20"/>
                            </w:rPr>
                          </w:pPr>
                        </w:p>
                      </w:tc>
                      <w:tc>
                        <w:tcPr>
                          <w:tcW w:w="5863" w:type="dxa"/>
                          <w:vMerge w:val="restart"/>
                        </w:tcPr>
                        <w:p w14:paraId="436BA000"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A001"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A002" w14:textId="77777777" w:rsidR="00B75825" w:rsidRPr="00841FEF" w:rsidRDefault="00147C55">
                          <w:pPr>
                            <w:pStyle w:val="TableParagraph"/>
                            <w:spacing w:before="13"/>
                            <w:ind w:left="5"/>
                            <w:rPr>
                              <w:sz w:val="20"/>
                            </w:rPr>
                          </w:pPr>
                          <w:r w:rsidRPr="00841FEF">
                            <w:rPr>
                              <w:spacing w:val="-2"/>
                              <w:sz w:val="20"/>
                            </w:rPr>
                            <w:t>FORM-LIVSM</w:t>
                          </w:r>
                        </w:p>
                      </w:tc>
                    </w:tr>
                    <w:tr w:rsidR="00B75825" w14:paraId="436BA008" w14:textId="77777777">
                      <w:trPr>
                        <w:trHeight w:val="268"/>
                      </w:trPr>
                      <w:tc>
                        <w:tcPr>
                          <w:tcW w:w="1988" w:type="dxa"/>
                          <w:vMerge/>
                          <w:tcBorders>
                            <w:top w:val="nil"/>
                          </w:tcBorders>
                        </w:tcPr>
                        <w:p w14:paraId="436BA004" w14:textId="77777777" w:rsidR="00B75825" w:rsidRDefault="00B75825">
                          <w:pPr>
                            <w:rPr>
                              <w:sz w:val="2"/>
                              <w:szCs w:val="2"/>
                            </w:rPr>
                          </w:pPr>
                        </w:p>
                      </w:tc>
                      <w:tc>
                        <w:tcPr>
                          <w:tcW w:w="5863" w:type="dxa"/>
                          <w:vMerge/>
                          <w:tcBorders>
                            <w:top w:val="nil"/>
                          </w:tcBorders>
                        </w:tcPr>
                        <w:p w14:paraId="436BA005" w14:textId="77777777" w:rsidR="00B75825" w:rsidRPr="00841FEF" w:rsidRDefault="00B75825">
                          <w:pPr>
                            <w:rPr>
                              <w:sz w:val="2"/>
                              <w:szCs w:val="2"/>
                            </w:rPr>
                          </w:pPr>
                        </w:p>
                      </w:tc>
                      <w:tc>
                        <w:tcPr>
                          <w:tcW w:w="1133" w:type="dxa"/>
                        </w:tcPr>
                        <w:p w14:paraId="436BA006"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A007" w14:textId="7DC956D6" w:rsidR="00B75825" w:rsidRPr="00841FEF" w:rsidRDefault="00147C55">
                          <w:pPr>
                            <w:pStyle w:val="TableParagraph"/>
                            <w:spacing w:before="37" w:line="211" w:lineRule="exact"/>
                            <w:ind w:left="5"/>
                            <w:rPr>
                              <w:sz w:val="20"/>
                            </w:rPr>
                          </w:pPr>
                          <w:r w:rsidRPr="00841FEF">
                            <w:rPr>
                              <w:spacing w:val="-10"/>
                              <w:sz w:val="20"/>
                            </w:rPr>
                            <w:t>4</w:t>
                          </w:r>
                        </w:p>
                      </w:tc>
                    </w:tr>
                    <w:tr w:rsidR="00B75825" w14:paraId="436BA00E" w14:textId="77777777">
                      <w:trPr>
                        <w:trHeight w:val="270"/>
                      </w:trPr>
                      <w:tc>
                        <w:tcPr>
                          <w:tcW w:w="1988" w:type="dxa"/>
                          <w:vMerge/>
                          <w:tcBorders>
                            <w:top w:val="nil"/>
                          </w:tcBorders>
                        </w:tcPr>
                        <w:p w14:paraId="436BA009" w14:textId="77777777" w:rsidR="00B75825" w:rsidRDefault="00B75825">
                          <w:pPr>
                            <w:rPr>
                              <w:sz w:val="2"/>
                              <w:szCs w:val="2"/>
                            </w:rPr>
                          </w:pPr>
                        </w:p>
                      </w:tc>
                      <w:tc>
                        <w:tcPr>
                          <w:tcW w:w="5863" w:type="dxa"/>
                          <w:vMerge w:val="restart"/>
                        </w:tcPr>
                        <w:p w14:paraId="436BA00A" w14:textId="77777777" w:rsidR="00B75825" w:rsidRPr="00841FEF" w:rsidRDefault="00147C55">
                          <w:pPr>
                            <w:pStyle w:val="TableParagraph"/>
                            <w:spacing w:line="292" w:lineRule="exact"/>
                            <w:ind w:left="199" w:right="1"/>
                            <w:jc w:val="center"/>
                            <w:rPr>
                              <w:b/>
                              <w:sz w:val="24"/>
                            </w:rPr>
                          </w:pPr>
                          <w:r w:rsidRPr="00841FEF">
                            <w:rPr>
                              <w:b/>
                              <w:sz w:val="24"/>
                            </w:rPr>
                            <w:t>LISTA</w:t>
                          </w:r>
                          <w:r w:rsidRPr="00841FEF">
                            <w:rPr>
                              <w:b/>
                              <w:spacing w:val="-10"/>
                              <w:sz w:val="24"/>
                            </w:rPr>
                            <w:t xml:space="preserve"> </w:t>
                          </w:r>
                          <w:r w:rsidRPr="00841FEF">
                            <w:rPr>
                              <w:b/>
                              <w:sz w:val="24"/>
                            </w:rPr>
                            <w:t>DE</w:t>
                          </w:r>
                          <w:r w:rsidRPr="00841FEF">
                            <w:rPr>
                              <w:b/>
                              <w:spacing w:val="-4"/>
                              <w:sz w:val="24"/>
                            </w:rPr>
                            <w:t xml:space="preserve"> </w:t>
                          </w:r>
                          <w:r w:rsidRPr="00841FEF">
                            <w:rPr>
                              <w:b/>
                              <w:sz w:val="24"/>
                            </w:rPr>
                            <w:t>INSPECCIÓN</w:t>
                          </w:r>
                          <w:r w:rsidRPr="00841FEF">
                            <w:rPr>
                              <w:b/>
                              <w:spacing w:val="1"/>
                              <w:sz w:val="24"/>
                            </w:rPr>
                            <w:t xml:space="preserve"> </w:t>
                          </w:r>
                          <w:r w:rsidRPr="00841FEF">
                            <w:rPr>
                              <w:b/>
                              <w:sz w:val="24"/>
                            </w:rPr>
                            <w:t>VERIFICACIÓN</w:t>
                          </w:r>
                          <w:r w:rsidRPr="00841FEF">
                            <w:rPr>
                              <w:b/>
                              <w:spacing w:val="1"/>
                              <w:sz w:val="24"/>
                            </w:rPr>
                            <w:t xml:space="preserve"> </w:t>
                          </w:r>
                          <w:r w:rsidRPr="00841FEF">
                            <w:rPr>
                              <w:b/>
                              <w:sz w:val="24"/>
                            </w:rPr>
                            <w:t>DE</w:t>
                          </w:r>
                          <w:r w:rsidRPr="00841FEF">
                            <w:rPr>
                              <w:b/>
                              <w:spacing w:val="-2"/>
                              <w:sz w:val="24"/>
                            </w:rPr>
                            <w:t xml:space="preserve"> </w:t>
                          </w:r>
                          <w:r w:rsidRPr="00841FEF">
                            <w:rPr>
                              <w:b/>
                              <w:sz w:val="24"/>
                            </w:rPr>
                            <w:t>LOS</w:t>
                          </w:r>
                          <w:r w:rsidRPr="00841FEF">
                            <w:rPr>
                              <w:b/>
                              <w:spacing w:val="1"/>
                              <w:sz w:val="24"/>
                            </w:rPr>
                            <w:t xml:space="preserve"> </w:t>
                          </w:r>
                          <w:r w:rsidRPr="00841FEF">
                            <w:rPr>
                              <w:b/>
                              <w:spacing w:val="-2"/>
                              <w:sz w:val="24"/>
                            </w:rPr>
                            <w:t>SISTEMAS</w:t>
                          </w:r>
                        </w:p>
                        <w:p w14:paraId="436BA00B" w14:textId="77777777" w:rsidR="00B75825" w:rsidRPr="00841FEF" w:rsidRDefault="00147C55">
                          <w:pPr>
                            <w:pStyle w:val="TableParagraph"/>
                            <w:spacing w:line="285" w:lineRule="exact"/>
                            <w:ind w:left="199"/>
                            <w:jc w:val="center"/>
                            <w:rPr>
                              <w:b/>
                              <w:sz w:val="24"/>
                            </w:rPr>
                          </w:pPr>
                          <w:r w:rsidRPr="00841FEF">
                            <w:rPr>
                              <w:b/>
                              <w:sz w:val="24"/>
                            </w:rPr>
                            <w:t>DE</w:t>
                          </w:r>
                          <w:r w:rsidRPr="00841FEF">
                            <w:rPr>
                              <w:b/>
                              <w:spacing w:val="-1"/>
                              <w:sz w:val="24"/>
                            </w:rPr>
                            <w:t xml:space="preserve"> </w:t>
                          </w:r>
                          <w:r w:rsidRPr="00841FEF">
                            <w:rPr>
                              <w:b/>
                              <w:spacing w:val="-2"/>
                              <w:sz w:val="24"/>
                            </w:rPr>
                            <w:t>MEDICIÓN</w:t>
                          </w:r>
                        </w:p>
                      </w:tc>
                      <w:tc>
                        <w:tcPr>
                          <w:tcW w:w="1133" w:type="dxa"/>
                        </w:tcPr>
                        <w:p w14:paraId="436BA00C"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A00D"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A012" w14:textId="77777777">
                      <w:trPr>
                        <w:trHeight w:val="316"/>
                      </w:trPr>
                      <w:tc>
                        <w:tcPr>
                          <w:tcW w:w="1988" w:type="dxa"/>
                          <w:vMerge/>
                          <w:tcBorders>
                            <w:top w:val="nil"/>
                          </w:tcBorders>
                        </w:tcPr>
                        <w:p w14:paraId="436BA00F" w14:textId="77777777" w:rsidR="00B75825" w:rsidRDefault="00B75825">
                          <w:pPr>
                            <w:rPr>
                              <w:sz w:val="2"/>
                              <w:szCs w:val="2"/>
                            </w:rPr>
                          </w:pPr>
                        </w:p>
                      </w:tc>
                      <w:tc>
                        <w:tcPr>
                          <w:tcW w:w="5863" w:type="dxa"/>
                          <w:vMerge/>
                          <w:tcBorders>
                            <w:top w:val="nil"/>
                          </w:tcBorders>
                        </w:tcPr>
                        <w:p w14:paraId="436BA010" w14:textId="77777777" w:rsidR="00B75825" w:rsidRPr="00841FEF" w:rsidRDefault="00B75825">
                          <w:pPr>
                            <w:rPr>
                              <w:sz w:val="2"/>
                              <w:szCs w:val="2"/>
                            </w:rPr>
                          </w:pPr>
                        </w:p>
                      </w:tc>
                      <w:tc>
                        <w:tcPr>
                          <w:tcW w:w="2552" w:type="dxa"/>
                          <w:gridSpan w:val="2"/>
                        </w:tcPr>
                        <w:p w14:paraId="436BA011"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8</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A013"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79648" behindDoc="1" locked="0" layoutInCell="1" allowOverlap="1" wp14:anchorId="436B9F0E" wp14:editId="436B9F0F">
          <wp:simplePos x="0" y="0"/>
          <wp:positionH relativeFrom="page">
            <wp:posOffset>681990</wp:posOffset>
          </wp:positionH>
          <wp:positionV relativeFrom="page">
            <wp:posOffset>131470</wp:posOffset>
          </wp:positionV>
          <wp:extent cx="1127760" cy="691870"/>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B9EE2" w14:textId="77777777" w:rsidR="00B75825" w:rsidRDefault="00147C55">
    <w:pPr>
      <w:pStyle w:val="Textoindependiente"/>
      <w:spacing w:line="14" w:lineRule="auto"/>
      <w:rPr>
        <w:sz w:val="20"/>
      </w:rPr>
    </w:pPr>
    <w:r>
      <w:rPr>
        <w:noProof/>
      </w:rPr>
      <mc:AlternateContent>
        <mc:Choice Requires="wps">
          <w:drawing>
            <wp:anchor distT="0" distB="0" distL="0" distR="0" simplePos="0" relativeHeight="15740416" behindDoc="0" locked="0" layoutInCell="1" allowOverlap="1" wp14:anchorId="436B9F12" wp14:editId="436B9F13">
              <wp:simplePos x="0" y="0"/>
              <wp:positionH relativeFrom="page">
                <wp:posOffset>576072</wp:posOffset>
              </wp:positionH>
              <wp:positionV relativeFrom="page">
                <wp:posOffset>89915</wp:posOffset>
              </wp:positionV>
              <wp:extent cx="6687820" cy="75819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7820" cy="7581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A026" w14:textId="77777777">
                            <w:trPr>
                              <w:trHeight w:val="290"/>
                            </w:trPr>
                            <w:tc>
                              <w:tcPr>
                                <w:tcW w:w="1988" w:type="dxa"/>
                                <w:vMerge w:val="restart"/>
                              </w:tcPr>
                              <w:p w14:paraId="436BA022" w14:textId="77777777" w:rsidR="00B75825" w:rsidRDefault="00B75825">
                                <w:pPr>
                                  <w:pStyle w:val="TableParagraph"/>
                                  <w:rPr>
                                    <w:rFonts w:ascii="Times New Roman"/>
                                    <w:sz w:val="20"/>
                                  </w:rPr>
                                </w:pPr>
                              </w:p>
                            </w:tc>
                            <w:tc>
                              <w:tcPr>
                                <w:tcW w:w="5863" w:type="dxa"/>
                                <w:vMerge w:val="restart"/>
                              </w:tcPr>
                              <w:p w14:paraId="436BA023"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A024"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A025" w14:textId="77777777" w:rsidR="00B75825" w:rsidRPr="00841FEF" w:rsidRDefault="00147C55">
                                <w:pPr>
                                  <w:pStyle w:val="TableParagraph"/>
                                  <w:spacing w:before="13"/>
                                  <w:ind w:left="5"/>
                                  <w:rPr>
                                    <w:sz w:val="20"/>
                                  </w:rPr>
                                </w:pPr>
                                <w:r w:rsidRPr="00841FEF">
                                  <w:rPr>
                                    <w:spacing w:val="-2"/>
                                    <w:sz w:val="20"/>
                                  </w:rPr>
                                  <w:t>FORM-LIVSM</w:t>
                                </w:r>
                              </w:p>
                            </w:tc>
                          </w:tr>
                          <w:tr w:rsidR="00B75825" w14:paraId="436BA02B" w14:textId="77777777">
                            <w:trPr>
                              <w:trHeight w:val="268"/>
                            </w:trPr>
                            <w:tc>
                              <w:tcPr>
                                <w:tcW w:w="1988" w:type="dxa"/>
                                <w:vMerge/>
                                <w:tcBorders>
                                  <w:top w:val="nil"/>
                                </w:tcBorders>
                              </w:tcPr>
                              <w:p w14:paraId="436BA027" w14:textId="77777777" w:rsidR="00B75825" w:rsidRDefault="00B75825">
                                <w:pPr>
                                  <w:rPr>
                                    <w:sz w:val="2"/>
                                    <w:szCs w:val="2"/>
                                  </w:rPr>
                                </w:pPr>
                              </w:p>
                            </w:tc>
                            <w:tc>
                              <w:tcPr>
                                <w:tcW w:w="5863" w:type="dxa"/>
                                <w:vMerge/>
                                <w:tcBorders>
                                  <w:top w:val="nil"/>
                                </w:tcBorders>
                              </w:tcPr>
                              <w:p w14:paraId="436BA028" w14:textId="77777777" w:rsidR="00B75825" w:rsidRPr="00841FEF" w:rsidRDefault="00B75825">
                                <w:pPr>
                                  <w:rPr>
                                    <w:sz w:val="2"/>
                                    <w:szCs w:val="2"/>
                                  </w:rPr>
                                </w:pPr>
                              </w:p>
                            </w:tc>
                            <w:tc>
                              <w:tcPr>
                                <w:tcW w:w="1133" w:type="dxa"/>
                              </w:tcPr>
                              <w:p w14:paraId="436BA029"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A02A" w14:textId="3D4CA137" w:rsidR="00B75825" w:rsidRPr="00841FEF" w:rsidRDefault="00147C55">
                                <w:pPr>
                                  <w:pStyle w:val="TableParagraph"/>
                                  <w:spacing w:before="37" w:line="211" w:lineRule="exact"/>
                                  <w:ind w:left="5"/>
                                  <w:rPr>
                                    <w:sz w:val="20"/>
                                  </w:rPr>
                                </w:pPr>
                                <w:r w:rsidRPr="00841FEF">
                                  <w:rPr>
                                    <w:spacing w:val="-10"/>
                                    <w:sz w:val="20"/>
                                  </w:rPr>
                                  <w:t>4</w:t>
                                </w:r>
                              </w:p>
                            </w:tc>
                          </w:tr>
                          <w:tr w:rsidR="00B75825" w14:paraId="436BA031" w14:textId="77777777">
                            <w:trPr>
                              <w:trHeight w:val="270"/>
                            </w:trPr>
                            <w:tc>
                              <w:tcPr>
                                <w:tcW w:w="1988" w:type="dxa"/>
                                <w:vMerge/>
                                <w:tcBorders>
                                  <w:top w:val="nil"/>
                                </w:tcBorders>
                              </w:tcPr>
                              <w:p w14:paraId="436BA02C" w14:textId="77777777" w:rsidR="00B75825" w:rsidRDefault="00B75825">
                                <w:pPr>
                                  <w:rPr>
                                    <w:sz w:val="2"/>
                                    <w:szCs w:val="2"/>
                                  </w:rPr>
                                </w:pPr>
                              </w:p>
                            </w:tc>
                            <w:tc>
                              <w:tcPr>
                                <w:tcW w:w="5863" w:type="dxa"/>
                                <w:vMerge w:val="restart"/>
                              </w:tcPr>
                              <w:p w14:paraId="436BA02D" w14:textId="77777777" w:rsidR="00B75825" w:rsidRPr="00841FEF" w:rsidRDefault="00147C55">
                                <w:pPr>
                                  <w:pStyle w:val="TableParagraph"/>
                                  <w:spacing w:line="292" w:lineRule="exact"/>
                                  <w:ind w:left="199" w:right="1"/>
                                  <w:jc w:val="center"/>
                                  <w:rPr>
                                    <w:b/>
                                    <w:sz w:val="24"/>
                                  </w:rPr>
                                </w:pPr>
                                <w:r w:rsidRPr="00841FEF">
                                  <w:rPr>
                                    <w:b/>
                                    <w:sz w:val="24"/>
                                  </w:rPr>
                                  <w:t>LISTA</w:t>
                                </w:r>
                                <w:r w:rsidRPr="00841FEF">
                                  <w:rPr>
                                    <w:b/>
                                    <w:spacing w:val="-10"/>
                                    <w:sz w:val="24"/>
                                  </w:rPr>
                                  <w:t xml:space="preserve"> </w:t>
                                </w:r>
                                <w:r w:rsidRPr="00841FEF">
                                  <w:rPr>
                                    <w:b/>
                                    <w:sz w:val="24"/>
                                  </w:rPr>
                                  <w:t>DE</w:t>
                                </w:r>
                                <w:r w:rsidRPr="00841FEF">
                                  <w:rPr>
                                    <w:b/>
                                    <w:spacing w:val="-4"/>
                                    <w:sz w:val="24"/>
                                  </w:rPr>
                                  <w:t xml:space="preserve"> </w:t>
                                </w:r>
                                <w:r w:rsidRPr="00841FEF">
                                  <w:rPr>
                                    <w:b/>
                                    <w:sz w:val="24"/>
                                  </w:rPr>
                                  <w:t>INSPECCIÓN</w:t>
                                </w:r>
                                <w:r w:rsidRPr="00841FEF">
                                  <w:rPr>
                                    <w:b/>
                                    <w:spacing w:val="1"/>
                                    <w:sz w:val="24"/>
                                  </w:rPr>
                                  <w:t xml:space="preserve"> </w:t>
                                </w:r>
                                <w:r w:rsidRPr="00841FEF">
                                  <w:rPr>
                                    <w:b/>
                                    <w:sz w:val="24"/>
                                  </w:rPr>
                                  <w:t>VERIFICACIÓN</w:t>
                                </w:r>
                                <w:r w:rsidRPr="00841FEF">
                                  <w:rPr>
                                    <w:b/>
                                    <w:spacing w:val="1"/>
                                    <w:sz w:val="24"/>
                                  </w:rPr>
                                  <w:t xml:space="preserve"> </w:t>
                                </w:r>
                                <w:r w:rsidRPr="00841FEF">
                                  <w:rPr>
                                    <w:b/>
                                    <w:sz w:val="24"/>
                                  </w:rPr>
                                  <w:t>DE</w:t>
                                </w:r>
                                <w:r w:rsidRPr="00841FEF">
                                  <w:rPr>
                                    <w:b/>
                                    <w:spacing w:val="-2"/>
                                    <w:sz w:val="24"/>
                                  </w:rPr>
                                  <w:t xml:space="preserve"> </w:t>
                                </w:r>
                                <w:r w:rsidRPr="00841FEF">
                                  <w:rPr>
                                    <w:b/>
                                    <w:sz w:val="24"/>
                                  </w:rPr>
                                  <w:t>LOS</w:t>
                                </w:r>
                                <w:r w:rsidRPr="00841FEF">
                                  <w:rPr>
                                    <w:b/>
                                    <w:spacing w:val="1"/>
                                    <w:sz w:val="24"/>
                                  </w:rPr>
                                  <w:t xml:space="preserve"> </w:t>
                                </w:r>
                                <w:r w:rsidRPr="00841FEF">
                                  <w:rPr>
                                    <w:b/>
                                    <w:spacing w:val="-2"/>
                                    <w:sz w:val="24"/>
                                  </w:rPr>
                                  <w:t>SISTEMAS</w:t>
                                </w:r>
                              </w:p>
                              <w:p w14:paraId="436BA02E" w14:textId="77777777" w:rsidR="00B75825" w:rsidRPr="00841FEF" w:rsidRDefault="00147C55">
                                <w:pPr>
                                  <w:pStyle w:val="TableParagraph"/>
                                  <w:spacing w:line="285" w:lineRule="exact"/>
                                  <w:ind w:left="199"/>
                                  <w:jc w:val="center"/>
                                  <w:rPr>
                                    <w:b/>
                                    <w:sz w:val="24"/>
                                  </w:rPr>
                                </w:pPr>
                                <w:r w:rsidRPr="00841FEF">
                                  <w:rPr>
                                    <w:b/>
                                    <w:sz w:val="24"/>
                                  </w:rPr>
                                  <w:t>DE</w:t>
                                </w:r>
                                <w:r w:rsidRPr="00841FEF">
                                  <w:rPr>
                                    <w:b/>
                                    <w:spacing w:val="-1"/>
                                    <w:sz w:val="24"/>
                                  </w:rPr>
                                  <w:t xml:space="preserve"> </w:t>
                                </w:r>
                                <w:r w:rsidRPr="00841FEF">
                                  <w:rPr>
                                    <w:b/>
                                    <w:spacing w:val="-2"/>
                                    <w:sz w:val="24"/>
                                  </w:rPr>
                                  <w:t>MEDICIÓN</w:t>
                                </w:r>
                              </w:p>
                            </w:tc>
                            <w:tc>
                              <w:tcPr>
                                <w:tcW w:w="1133" w:type="dxa"/>
                              </w:tcPr>
                              <w:p w14:paraId="436BA02F"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A030"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A035" w14:textId="77777777">
                            <w:trPr>
                              <w:trHeight w:val="316"/>
                            </w:trPr>
                            <w:tc>
                              <w:tcPr>
                                <w:tcW w:w="1988" w:type="dxa"/>
                                <w:vMerge/>
                                <w:tcBorders>
                                  <w:top w:val="nil"/>
                                </w:tcBorders>
                              </w:tcPr>
                              <w:p w14:paraId="436BA032" w14:textId="77777777" w:rsidR="00B75825" w:rsidRDefault="00B75825">
                                <w:pPr>
                                  <w:rPr>
                                    <w:sz w:val="2"/>
                                    <w:szCs w:val="2"/>
                                  </w:rPr>
                                </w:pPr>
                              </w:p>
                            </w:tc>
                            <w:tc>
                              <w:tcPr>
                                <w:tcW w:w="5863" w:type="dxa"/>
                                <w:vMerge/>
                                <w:tcBorders>
                                  <w:top w:val="nil"/>
                                </w:tcBorders>
                              </w:tcPr>
                              <w:p w14:paraId="436BA033" w14:textId="77777777" w:rsidR="00B75825" w:rsidRPr="00841FEF" w:rsidRDefault="00B75825">
                                <w:pPr>
                                  <w:rPr>
                                    <w:sz w:val="2"/>
                                    <w:szCs w:val="2"/>
                                  </w:rPr>
                                </w:pPr>
                              </w:p>
                            </w:tc>
                            <w:tc>
                              <w:tcPr>
                                <w:tcW w:w="2552" w:type="dxa"/>
                                <w:gridSpan w:val="2"/>
                              </w:tcPr>
                              <w:p w14:paraId="436BA034"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9</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A036" w14:textId="77777777" w:rsidR="00B75825" w:rsidRDefault="00B75825">
                          <w:pPr>
                            <w:pStyle w:val="Textoindependiente"/>
                          </w:pPr>
                        </w:p>
                      </w:txbxContent>
                    </wps:txbx>
                    <wps:bodyPr wrap="square" lIns="0" tIns="0" rIns="0" bIns="0" rtlCol="0">
                      <a:noAutofit/>
                    </wps:bodyPr>
                  </wps:wsp>
                </a:graphicData>
              </a:graphic>
            </wp:anchor>
          </w:drawing>
        </mc:Choice>
        <mc:Fallback>
          <w:pict>
            <v:shapetype w14:anchorId="436B9F12" id="_x0000_t202" coordsize="21600,21600" o:spt="202" path="m,l,21600r21600,l21600,xe">
              <v:stroke joinstyle="miter"/>
              <v:path gradientshapeok="t" o:connecttype="rect"/>
            </v:shapetype>
            <v:shape id="Textbox 39" o:spid="_x0000_s1041" type="#_x0000_t202" style="position:absolute;margin-left:45.35pt;margin-top:7.1pt;width:526.6pt;height:59.7pt;z-index:15740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&#13;&#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8"/>
                      <w:gridCol w:w="5863"/>
                      <w:gridCol w:w="1133"/>
                      <w:gridCol w:w="1419"/>
                    </w:tblGrid>
                    <w:tr w:rsidR="00B75825" w14:paraId="436BA026" w14:textId="77777777">
                      <w:trPr>
                        <w:trHeight w:val="290"/>
                      </w:trPr>
                      <w:tc>
                        <w:tcPr>
                          <w:tcW w:w="1988" w:type="dxa"/>
                          <w:vMerge w:val="restart"/>
                        </w:tcPr>
                        <w:p w14:paraId="436BA022" w14:textId="77777777" w:rsidR="00B75825" w:rsidRDefault="00B75825">
                          <w:pPr>
                            <w:pStyle w:val="TableParagraph"/>
                            <w:rPr>
                              <w:rFonts w:ascii="Times New Roman"/>
                              <w:sz w:val="20"/>
                            </w:rPr>
                          </w:pPr>
                        </w:p>
                      </w:tc>
                      <w:tc>
                        <w:tcPr>
                          <w:tcW w:w="5863" w:type="dxa"/>
                          <w:vMerge w:val="restart"/>
                        </w:tcPr>
                        <w:p w14:paraId="436BA023" w14:textId="77777777" w:rsidR="00B75825" w:rsidRPr="00841FEF" w:rsidRDefault="00147C55">
                          <w:pPr>
                            <w:pStyle w:val="TableParagraph"/>
                            <w:spacing w:before="165"/>
                            <w:ind w:left="532"/>
                            <w:rPr>
                              <w:b/>
                              <w:sz w:val="24"/>
                            </w:rPr>
                          </w:pPr>
                          <w:r w:rsidRPr="00841FEF">
                            <w:rPr>
                              <w:b/>
                              <w:sz w:val="24"/>
                            </w:rPr>
                            <w:t>ARMONIA</w:t>
                          </w:r>
                          <w:r w:rsidRPr="00841FEF">
                            <w:rPr>
                              <w:b/>
                              <w:spacing w:val="-1"/>
                              <w:sz w:val="24"/>
                            </w:rPr>
                            <w:t xml:space="preserve"> </w:t>
                          </w:r>
                          <w:r w:rsidRPr="00841FEF">
                            <w:rPr>
                              <w:b/>
                              <w:sz w:val="24"/>
                            </w:rPr>
                            <w:t>Y</w:t>
                          </w:r>
                          <w:r w:rsidRPr="00841FEF">
                            <w:rPr>
                              <w:b/>
                              <w:spacing w:val="-3"/>
                              <w:sz w:val="24"/>
                            </w:rPr>
                            <w:t xml:space="preserve"> </w:t>
                          </w:r>
                          <w:r w:rsidRPr="00841FEF">
                            <w:rPr>
                              <w:b/>
                              <w:sz w:val="24"/>
                            </w:rPr>
                            <w:t>CONTRASTE</w:t>
                          </w:r>
                          <w:r w:rsidRPr="00841FEF">
                            <w:rPr>
                              <w:b/>
                              <w:spacing w:val="-2"/>
                              <w:sz w:val="24"/>
                            </w:rPr>
                            <w:t xml:space="preserve"> </w:t>
                          </w:r>
                          <w:r w:rsidRPr="00841FEF">
                            <w:rPr>
                              <w:b/>
                              <w:sz w:val="24"/>
                            </w:rPr>
                            <w:t>AMBIENTAL</w:t>
                          </w:r>
                          <w:r w:rsidRPr="00841FEF">
                            <w:rPr>
                              <w:b/>
                              <w:spacing w:val="-1"/>
                              <w:sz w:val="24"/>
                            </w:rPr>
                            <w:t xml:space="preserve"> </w:t>
                          </w:r>
                          <w:r w:rsidRPr="00841FEF">
                            <w:rPr>
                              <w:b/>
                              <w:sz w:val="24"/>
                            </w:rPr>
                            <w:t>SA</w:t>
                          </w:r>
                          <w:r w:rsidRPr="00841FEF">
                            <w:rPr>
                              <w:b/>
                              <w:spacing w:val="-2"/>
                              <w:sz w:val="24"/>
                            </w:rPr>
                            <w:t xml:space="preserve"> </w:t>
                          </w:r>
                          <w:r w:rsidRPr="00841FEF">
                            <w:rPr>
                              <w:b/>
                              <w:sz w:val="24"/>
                            </w:rPr>
                            <w:t xml:space="preserve">DE </w:t>
                          </w:r>
                          <w:r w:rsidRPr="00841FEF">
                            <w:rPr>
                              <w:b/>
                              <w:spacing w:val="-5"/>
                              <w:sz w:val="24"/>
                            </w:rPr>
                            <w:t>CV</w:t>
                          </w:r>
                        </w:p>
                      </w:tc>
                      <w:tc>
                        <w:tcPr>
                          <w:tcW w:w="1133" w:type="dxa"/>
                        </w:tcPr>
                        <w:p w14:paraId="436BA024" w14:textId="77777777" w:rsidR="00B75825" w:rsidRPr="00841FEF" w:rsidRDefault="00147C55">
                          <w:pPr>
                            <w:pStyle w:val="TableParagraph"/>
                            <w:spacing w:before="13"/>
                            <w:ind w:left="3"/>
                            <w:rPr>
                              <w:b/>
                              <w:sz w:val="20"/>
                            </w:rPr>
                          </w:pPr>
                          <w:r w:rsidRPr="00841FEF">
                            <w:rPr>
                              <w:b/>
                              <w:spacing w:val="-2"/>
                              <w:sz w:val="20"/>
                            </w:rPr>
                            <w:t>CODIGO:</w:t>
                          </w:r>
                        </w:p>
                      </w:tc>
                      <w:tc>
                        <w:tcPr>
                          <w:tcW w:w="1419" w:type="dxa"/>
                        </w:tcPr>
                        <w:p w14:paraId="436BA025" w14:textId="77777777" w:rsidR="00B75825" w:rsidRPr="00841FEF" w:rsidRDefault="00147C55">
                          <w:pPr>
                            <w:pStyle w:val="TableParagraph"/>
                            <w:spacing w:before="13"/>
                            <w:ind w:left="5"/>
                            <w:rPr>
                              <w:sz w:val="20"/>
                            </w:rPr>
                          </w:pPr>
                          <w:r w:rsidRPr="00841FEF">
                            <w:rPr>
                              <w:spacing w:val="-2"/>
                              <w:sz w:val="20"/>
                            </w:rPr>
                            <w:t>FORM-LIVSM</w:t>
                          </w:r>
                        </w:p>
                      </w:tc>
                    </w:tr>
                    <w:tr w:rsidR="00B75825" w14:paraId="436BA02B" w14:textId="77777777">
                      <w:trPr>
                        <w:trHeight w:val="268"/>
                      </w:trPr>
                      <w:tc>
                        <w:tcPr>
                          <w:tcW w:w="1988" w:type="dxa"/>
                          <w:vMerge/>
                          <w:tcBorders>
                            <w:top w:val="nil"/>
                          </w:tcBorders>
                        </w:tcPr>
                        <w:p w14:paraId="436BA027" w14:textId="77777777" w:rsidR="00B75825" w:rsidRDefault="00B75825">
                          <w:pPr>
                            <w:rPr>
                              <w:sz w:val="2"/>
                              <w:szCs w:val="2"/>
                            </w:rPr>
                          </w:pPr>
                        </w:p>
                      </w:tc>
                      <w:tc>
                        <w:tcPr>
                          <w:tcW w:w="5863" w:type="dxa"/>
                          <w:vMerge/>
                          <w:tcBorders>
                            <w:top w:val="nil"/>
                          </w:tcBorders>
                        </w:tcPr>
                        <w:p w14:paraId="436BA028" w14:textId="77777777" w:rsidR="00B75825" w:rsidRPr="00841FEF" w:rsidRDefault="00B75825">
                          <w:pPr>
                            <w:rPr>
                              <w:sz w:val="2"/>
                              <w:szCs w:val="2"/>
                            </w:rPr>
                          </w:pPr>
                        </w:p>
                      </w:tc>
                      <w:tc>
                        <w:tcPr>
                          <w:tcW w:w="1133" w:type="dxa"/>
                        </w:tcPr>
                        <w:p w14:paraId="436BA029" w14:textId="77777777" w:rsidR="00B75825" w:rsidRPr="00841FEF" w:rsidRDefault="00147C55">
                          <w:pPr>
                            <w:pStyle w:val="TableParagraph"/>
                            <w:spacing w:before="37" w:line="211" w:lineRule="exact"/>
                            <w:ind w:left="3"/>
                            <w:rPr>
                              <w:b/>
                              <w:sz w:val="20"/>
                            </w:rPr>
                          </w:pPr>
                          <w:r w:rsidRPr="00841FEF">
                            <w:rPr>
                              <w:b/>
                              <w:spacing w:val="-2"/>
                              <w:sz w:val="20"/>
                            </w:rPr>
                            <w:t>VERSION:</w:t>
                          </w:r>
                        </w:p>
                      </w:tc>
                      <w:tc>
                        <w:tcPr>
                          <w:tcW w:w="1419" w:type="dxa"/>
                        </w:tcPr>
                        <w:p w14:paraId="436BA02A" w14:textId="3D4CA137" w:rsidR="00B75825" w:rsidRPr="00841FEF" w:rsidRDefault="00147C55">
                          <w:pPr>
                            <w:pStyle w:val="TableParagraph"/>
                            <w:spacing w:before="37" w:line="211" w:lineRule="exact"/>
                            <w:ind w:left="5"/>
                            <w:rPr>
                              <w:sz w:val="20"/>
                            </w:rPr>
                          </w:pPr>
                          <w:r w:rsidRPr="00841FEF">
                            <w:rPr>
                              <w:spacing w:val="-10"/>
                              <w:sz w:val="20"/>
                            </w:rPr>
                            <w:t>4</w:t>
                          </w:r>
                        </w:p>
                      </w:tc>
                    </w:tr>
                    <w:tr w:rsidR="00B75825" w14:paraId="436BA031" w14:textId="77777777">
                      <w:trPr>
                        <w:trHeight w:val="270"/>
                      </w:trPr>
                      <w:tc>
                        <w:tcPr>
                          <w:tcW w:w="1988" w:type="dxa"/>
                          <w:vMerge/>
                          <w:tcBorders>
                            <w:top w:val="nil"/>
                          </w:tcBorders>
                        </w:tcPr>
                        <w:p w14:paraId="436BA02C" w14:textId="77777777" w:rsidR="00B75825" w:rsidRDefault="00B75825">
                          <w:pPr>
                            <w:rPr>
                              <w:sz w:val="2"/>
                              <w:szCs w:val="2"/>
                            </w:rPr>
                          </w:pPr>
                        </w:p>
                      </w:tc>
                      <w:tc>
                        <w:tcPr>
                          <w:tcW w:w="5863" w:type="dxa"/>
                          <w:vMerge w:val="restart"/>
                        </w:tcPr>
                        <w:p w14:paraId="436BA02D" w14:textId="77777777" w:rsidR="00B75825" w:rsidRPr="00841FEF" w:rsidRDefault="00147C55">
                          <w:pPr>
                            <w:pStyle w:val="TableParagraph"/>
                            <w:spacing w:line="292" w:lineRule="exact"/>
                            <w:ind w:left="199" w:right="1"/>
                            <w:jc w:val="center"/>
                            <w:rPr>
                              <w:b/>
                              <w:sz w:val="24"/>
                            </w:rPr>
                          </w:pPr>
                          <w:r w:rsidRPr="00841FEF">
                            <w:rPr>
                              <w:b/>
                              <w:sz w:val="24"/>
                            </w:rPr>
                            <w:t>LISTA</w:t>
                          </w:r>
                          <w:r w:rsidRPr="00841FEF">
                            <w:rPr>
                              <w:b/>
                              <w:spacing w:val="-10"/>
                              <w:sz w:val="24"/>
                            </w:rPr>
                            <w:t xml:space="preserve"> </w:t>
                          </w:r>
                          <w:r w:rsidRPr="00841FEF">
                            <w:rPr>
                              <w:b/>
                              <w:sz w:val="24"/>
                            </w:rPr>
                            <w:t>DE</w:t>
                          </w:r>
                          <w:r w:rsidRPr="00841FEF">
                            <w:rPr>
                              <w:b/>
                              <w:spacing w:val="-4"/>
                              <w:sz w:val="24"/>
                            </w:rPr>
                            <w:t xml:space="preserve"> </w:t>
                          </w:r>
                          <w:r w:rsidRPr="00841FEF">
                            <w:rPr>
                              <w:b/>
                              <w:sz w:val="24"/>
                            </w:rPr>
                            <w:t>INSPECCIÓN</w:t>
                          </w:r>
                          <w:r w:rsidRPr="00841FEF">
                            <w:rPr>
                              <w:b/>
                              <w:spacing w:val="1"/>
                              <w:sz w:val="24"/>
                            </w:rPr>
                            <w:t xml:space="preserve"> </w:t>
                          </w:r>
                          <w:r w:rsidRPr="00841FEF">
                            <w:rPr>
                              <w:b/>
                              <w:sz w:val="24"/>
                            </w:rPr>
                            <w:t>VERIFICACIÓN</w:t>
                          </w:r>
                          <w:r w:rsidRPr="00841FEF">
                            <w:rPr>
                              <w:b/>
                              <w:spacing w:val="1"/>
                              <w:sz w:val="24"/>
                            </w:rPr>
                            <w:t xml:space="preserve"> </w:t>
                          </w:r>
                          <w:r w:rsidRPr="00841FEF">
                            <w:rPr>
                              <w:b/>
                              <w:sz w:val="24"/>
                            </w:rPr>
                            <w:t>DE</w:t>
                          </w:r>
                          <w:r w:rsidRPr="00841FEF">
                            <w:rPr>
                              <w:b/>
                              <w:spacing w:val="-2"/>
                              <w:sz w:val="24"/>
                            </w:rPr>
                            <w:t xml:space="preserve"> </w:t>
                          </w:r>
                          <w:r w:rsidRPr="00841FEF">
                            <w:rPr>
                              <w:b/>
                              <w:sz w:val="24"/>
                            </w:rPr>
                            <w:t>LOS</w:t>
                          </w:r>
                          <w:r w:rsidRPr="00841FEF">
                            <w:rPr>
                              <w:b/>
                              <w:spacing w:val="1"/>
                              <w:sz w:val="24"/>
                            </w:rPr>
                            <w:t xml:space="preserve"> </w:t>
                          </w:r>
                          <w:r w:rsidRPr="00841FEF">
                            <w:rPr>
                              <w:b/>
                              <w:spacing w:val="-2"/>
                              <w:sz w:val="24"/>
                            </w:rPr>
                            <w:t>SISTEMAS</w:t>
                          </w:r>
                        </w:p>
                        <w:p w14:paraId="436BA02E" w14:textId="77777777" w:rsidR="00B75825" w:rsidRPr="00841FEF" w:rsidRDefault="00147C55">
                          <w:pPr>
                            <w:pStyle w:val="TableParagraph"/>
                            <w:spacing w:line="285" w:lineRule="exact"/>
                            <w:ind w:left="199"/>
                            <w:jc w:val="center"/>
                            <w:rPr>
                              <w:b/>
                              <w:sz w:val="24"/>
                            </w:rPr>
                          </w:pPr>
                          <w:r w:rsidRPr="00841FEF">
                            <w:rPr>
                              <w:b/>
                              <w:sz w:val="24"/>
                            </w:rPr>
                            <w:t>DE</w:t>
                          </w:r>
                          <w:r w:rsidRPr="00841FEF">
                            <w:rPr>
                              <w:b/>
                              <w:spacing w:val="-1"/>
                              <w:sz w:val="24"/>
                            </w:rPr>
                            <w:t xml:space="preserve"> </w:t>
                          </w:r>
                          <w:r w:rsidRPr="00841FEF">
                            <w:rPr>
                              <w:b/>
                              <w:spacing w:val="-2"/>
                              <w:sz w:val="24"/>
                            </w:rPr>
                            <w:t>MEDICIÓN</w:t>
                          </w:r>
                        </w:p>
                      </w:tc>
                      <w:tc>
                        <w:tcPr>
                          <w:tcW w:w="1133" w:type="dxa"/>
                        </w:tcPr>
                        <w:p w14:paraId="436BA02F" w14:textId="77777777" w:rsidR="00B75825" w:rsidRPr="00841FEF" w:rsidRDefault="00147C55">
                          <w:pPr>
                            <w:pStyle w:val="TableParagraph"/>
                            <w:spacing w:before="54" w:line="197" w:lineRule="exact"/>
                            <w:ind w:left="63"/>
                            <w:rPr>
                              <w:b/>
                              <w:sz w:val="20"/>
                            </w:rPr>
                          </w:pPr>
                          <w:r w:rsidRPr="00841FEF">
                            <w:rPr>
                              <w:b/>
                              <w:spacing w:val="-2"/>
                              <w:sz w:val="20"/>
                            </w:rPr>
                            <w:t>VIGENCIA:</w:t>
                          </w:r>
                        </w:p>
                      </w:tc>
                      <w:tc>
                        <w:tcPr>
                          <w:tcW w:w="1419" w:type="dxa"/>
                        </w:tcPr>
                        <w:p w14:paraId="436BA030" w14:textId="77777777" w:rsidR="00B75825" w:rsidRPr="00841FEF" w:rsidRDefault="00147C55">
                          <w:pPr>
                            <w:pStyle w:val="TableParagraph"/>
                            <w:spacing w:before="54" w:line="197" w:lineRule="exact"/>
                            <w:ind w:left="135"/>
                            <w:rPr>
                              <w:sz w:val="20"/>
                            </w:rPr>
                          </w:pPr>
                          <w:r w:rsidRPr="00841FEF">
                            <w:rPr>
                              <w:spacing w:val="-2"/>
                              <w:sz w:val="20"/>
                            </w:rPr>
                            <w:t>PERMANENTE</w:t>
                          </w:r>
                        </w:p>
                      </w:tc>
                    </w:tr>
                    <w:tr w:rsidR="00B75825" w14:paraId="436BA035" w14:textId="77777777">
                      <w:trPr>
                        <w:trHeight w:val="316"/>
                      </w:trPr>
                      <w:tc>
                        <w:tcPr>
                          <w:tcW w:w="1988" w:type="dxa"/>
                          <w:vMerge/>
                          <w:tcBorders>
                            <w:top w:val="nil"/>
                          </w:tcBorders>
                        </w:tcPr>
                        <w:p w14:paraId="436BA032" w14:textId="77777777" w:rsidR="00B75825" w:rsidRDefault="00B75825">
                          <w:pPr>
                            <w:rPr>
                              <w:sz w:val="2"/>
                              <w:szCs w:val="2"/>
                            </w:rPr>
                          </w:pPr>
                        </w:p>
                      </w:tc>
                      <w:tc>
                        <w:tcPr>
                          <w:tcW w:w="5863" w:type="dxa"/>
                          <w:vMerge/>
                          <w:tcBorders>
                            <w:top w:val="nil"/>
                          </w:tcBorders>
                        </w:tcPr>
                        <w:p w14:paraId="436BA033" w14:textId="77777777" w:rsidR="00B75825" w:rsidRPr="00841FEF" w:rsidRDefault="00B75825">
                          <w:pPr>
                            <w:rPr>
                              <w:sz w:val="2"/>
                              <w:szCs w:val="2"/>
                            </w:rPr>
                          </w:pPr>
                        </w:p>
                      </w:tc>
                      <w:tc>
                        <w:tcPr>
                          <w:tcW w:w="2552" w:type="dxa"/>
                          <w:gridSpan w:val="2"/>
                        </w:tcPr>
                        <w:p w14:paraId="436BA034" w14:textId="77777777" w:rsidR="00B75825" w:rsidRPr="00841FEF" w:rsidRDefault="00147C55">
                          <w:pPr>
                            <w:pStyle w:val="TableParagraph"/>
                            <w:spacing w:before="71" w:line="225" w:lineRule="exact"/>
                            <w:ind w:left="572"/>
                            <w:rPr>
                              <w:b/>
                              <w:sz w:val="20"/>
                            </w:rPr>
                          </w:pPr>
                          <w:r w:rsidRPr="00841FEF">
                            <w:rPr>
                              <w:sz w:val="20"/>
                            </w:rPr>
                            <w:t>Página</w:t>
                          </w:r>
                          <w:r w:rsidRPr="00841FEF">
                            <w:rPr>
                              <w:spacing w:val="-2"/>
                              <w:sz w:val="20"/>
                            </w:rPr>
                            <w:t xml:space="preserve"> </w:t>
                          </w:r>
                          <w:r w:rsidRPr="00841FEF">
                            <w:rPr>
                              <w:b/>
                              <w:sz w:val="20"/>
                            </w:rPr>
                            <w:fldChar w:fldCharType="begin"/>
                          </w:r>
                          <w:r w:rsidRPr="00841FEF">
                            <w:rPr>
                              <w:b/>
                              <w:sz w:val="20"/>
                            </w:rPr>
                            <w:instrText xml:space="preserve"> PAGE </w:instrText>
                          </w:r>
                          <w:r w:rsidRPr="00841FEF">
                            <w:rPr>
                              <w:b/>
                              <w:sz w:val="20"/>
                            </w:rPr>
                            <w:fldChar w:fldCharType="separate"/>
                          </w:r>
                          <w:r w:rsidRPr="00841FEF">
                            <w:rPr>
                              <w:b/>
                              <w:sz w:val="20"/>
                            </w:rPr>
                            <w:t>9</w:t>
                          </w:r>
                          <w:r w:rsidRPr="00841FEF">
                            <w:rPr>
                              <w:b/>
                              <w:sz w:val="20"/>
                            </w:rPr>
                            <w:fldChar w:fldCharType="end"/>
                          </w:r>
                          <w:r w:rsidRPr="00841FEF">
                            <w:rPr>
                              <w:b/>
                              <w:spacing w:val="-3"/>
                              <w:sz w:val="20"/>
                            </w:rPr>
                            <w:t xml:space="preserve"> </w:t>
                          </w:r>
                          <w:r w:rsidRPr="00841FEF">
                            <w:rPr>
                              <w:sz w:val="20"/>
                            </w:rPr>
                            <w:t>de</w:t>
                          </w:r>
                          <w:r w:rsidRPr="00841FEF">
                            <w:rPr>
                              <w:spacing w:val="-4"/>
                              <w:sz w:val="20"/>
                            </w:rPr>
                            <w:t xml:space="preserve"> </w:t>
                          </w:r>
                          <w:r w:rsidRPr="00841FEF">
                            <w:rPr>
                              <w:b/>
                              <w:spacing w:val="-10"/>
                              <w:sz w:val="20"/>
                            </w:rPr>
                            <w:fldChar w:fldCharType="begin"/>
                          </w:r>
                          <w:r w:rsidRPr="00841FEF">
                            <w:rPr>
                              <w:b/>
                              <w:spacing w:val="-10"/>
                              <w:sz w:val="20"/>
                            </w:rPr>
                            <w:instrText xml:space="preserve"> NUMPAGES </w:instrText>
                          </w:r>
                          <w:r w:rsidRPr="00841FEF">
                            <w:rPr>
                              <w:b/>
                              <w:spacing w:val="-10"/>
                              <w:sz w:val="20"/>
                            </w:rPr>
                            <w:fldChar w:fldCharType="separate"/>
                          </w:r>
                          <w:r w:rsidRPr="00841FEF">
                            <w:rPr>
                              <w:b/>
                              <w:spacing w:val="-10"/>
                              <w:sz w:val="20"/>
                            </w:rPr>
                            <w:t>9</w:t>
                          </w:r>
                          <w:r w:rsidRPr="00841FEF">
                            <w:rPr>
                              <w:b/>
                              <w:spacing w:val="-10"/>
                              <w:sz w:val="20"/>
                            </w:rPr>
                            <w:fldChar w:fldCharType="end"/>
                          </w:r>
                        </w:p>
                      </w:tc>
                    </w:tr>
                  </w:tbl>
                  <w:p w14:paraId="436BA036" w14:textId="77777777" w:rsidR="00B75825" w:rsidRDefault="00B75825">
                    <w:pPr>
                      <w:pStyle w:val="Textoindependiente"/>
                    </w:pPr>
                  </w:p>
                </w:txbxContent>
              </v:textbox>
              <w10:wrap anchorx="page" anchory="page"/>
            </v:shape>
          </w:pict>
        </mc:Fallback>
      </mc:AlternateContent>
    </w:r>
    <w:r>
      <w:rPr>
        <w:noProof/>
      </w:rPr>
      <w:drawing>
        <wp:anchor distT="0" distB="0" distL="0" distR="0" simplePos="0" relativeHeight="485980160" behindDoc="1" locked="0" layoutInCell="1" allowOverlap="1" wp14:anchorId="436B9F14" wp14:editId="436B9F15">
          <wp:simplePos x="0" y="0"/>
          <wp:positionH relativeFrom="page">
            <wp:posOffset>681990</wp:posOffset>
          </wp:positionH>
          <wp:positionV relativeFrom="page">
            <wp:posOffset>131470</wp:posOffset>
          </wp:positionV>
          <wp:extent cx="1127760" cy="691870"/>
          <wp:effectExtent l="0" t="0" r="0" b="0"/>
          <wp:wrapNone/>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 cstate="print"/>
                  <a:stretch>
                    <a:fillRect/>
                  </a:stretch>
                </pic:blipFill>
                <pic:spPr>
                  <a:xfrm>
                    <a:off x="0" y="0"/>
                    <a:ext cx="1127760" cy="6918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63C"/>
    <w:multiLevelType w:val="hybridMultilevel"/>
    <w:tmpl w:val="292CFA2E"/>
    <w:lvl w:ilvl="0" w:tplc="49967FE2">
      <w:start w:val="1"/>
      <w:numFmt w:val="lowerLetter"/>
      <w:lvlText w:val="%1)"/>
      <w:lvlJc w:val="left"/>
      <w:pPr>
        <w:ind w:left="1865" w:hanging="224"/>
        <w:jc w:val="left"/>
      </w:pPr>
      <w:rPr>
        <w:rFonts w:ascii="Calibri" w:eastAsia="Calibri" w:hAnsi="Calibri" w:cs="Calibri" w:hint="default"/>
        <w:b w:val="0"/>
        <w:bCs w:val="0"/>
        <w:i w:val="0"/>
        <w:iCs w:val="0"/>
        <w:spacing w:val="-1"/>
        <w:w w:val="100"/>
        <w:sz w:val="22"/>
        <w:szCs w:val="22"/>
        <w:lang w:val="es-ES" w:eastAsia="en-US" w:bidi="ar-SA"/>
      </w:rPr>
    </w:lvl>
    <w:lvl w:ilvl="1" w:tplc="A0847E46">
      <w:start w:val="1"/>
      <w:numFmt w:val="decimal"/>
      <w:lvlText w:val="%2."/>
      <w:lvlJc w:val="left"/>
      <w:pPr>
        <w:ind w:left="1860" w:hanging="219"/>
        <w:jc w:val="left"/>
      </w:pPr>
      <w:rPr>
        <w:rFonts w:ascii="Calibri" w:eastAsia="Calibri" w:hAnsi="Calibri" w:cs="Calibri" w:hint="default"/>
        <w:b w:val="0"/>
        <w:bCs w:val="0"/>
        <w:i w:val="0"/>
        <w:iCs w:val="0"/>
        <w:spacing w:val="0"/>
        <w:w w:val="100"/>
        <w:sz w:val="22"/>
        <w:szCs w:val="22"/>
        <w:lang w:val="es-ES" w:eastAsia="en-US" w:bidi="ar-SA"/>
      </w:rPr>
    </w:lvl>
    <w:lvl w:ilvl="2" w:tplc="D23E3E60">
      <w:numFmt w:val="bullet"/>
      <w:lvlText w:val="•"/>
      <w:lvlJc w:val="left"/>
      <w:pPr>
        <w:ind w:left="3860" w:hanging="219"/>
      </w:pPr>
      <w:rPr>
        <w:rFonts w:hint="default"/>
        <w:lang w:val="es-ES" w:eastAsia="en-US" w:bidi="ar-SA"/>
      </w:rPr>
    </w:lvl>
    <w:lvl w:ilvl="3" w:tplc="7B946DA0">
      <w:numFmt w:val="bullet"/>
      <w:lvlText w:val="•"/>
      <w:lvlJc w:val="left"/>
      <w:pPr>
        <w:ind w:left="4860" w:hanging="219"/>
      </w:pPr>
      <w:rPr>
        <w:rFonts w:hint="default"/>
        <w:lang w:val="es-ES" w:eastAsia="en-US" w:bidi="ar-SA"/>
      </w:rPr>
    </w:lvl>
    <w:lvl w:ilvl="4" w:tplc="13ECB7D0">
      <w:numFmt w:val="bullet"/>
      <w:lvlText w:val="•"/>
      <w:lvlJc w:val="left"/>
      <w:pPr>
        <w:ind w:left="5860" w:hanging="219"/>
      </w:pPr>
      <w:rPr>
        <w:rFonts w:hint="default"/>
        <w:lang w:val="es-ES" w:eastAsia="en-US" w:bidi="ar-SA"/>
      </w:rPr>
    </w:lvl>
    <w:lvl w:ilvl="5" w:tplc="462423C6">
      <w:numFmt w:val="bullet"/>
      <w:lvlText w:val="•"/>
      <w:lvlJc w:val="left"/>
      <w:pPr>
        <w:ind w:left="6860" w:hanging="219"/>
      </w:pPr>
      <w:rPr>
        <w:rFonts w:hint="default"/>
        <w:lang w:val="es-ES" w:eastAsia="en-US" w:bidi="ar-SA"/>
      </w:rPr>
    </w:lvl>
    <w:lvl w:ilvl="6" w:tplc="BD9C7974">
      <w:numFmt w:val="bullet"/>
      <w:lvlText w:val="•"/>
      <w:lvlJc w:val="left"/>
      <w:pPr>
        <w:ind w:left="7860" w:hanging="219"/>
      </w:pPr>
      <w:rPr>
        <w:rFonts w:hint="default"/>
        <w:lang w:val="es-ES" w:eastAsia="en-US" w:bidi="ar-SA"/>
      </w:rPr>
    </w:lvl>
    <w:lvl w:ilvl="7" w:tplc="E01AFFE8">
      <w:numFmt w:val="bullet"/>
      <w:lvlText w:val="•"/>
      <w:lvlJc w:val="left"/>
      <w:pPr>
        <w:ind w:left="8860" w:hanging="219"/>
      </w:pPr>
      <w:rPr>
        <w:rFonts w:hint="default"/>
        <w:lang w:val="es-ES" w:eastAsia="en-US" w:bidi="ar-SA"/>
      </w:rPr>
    </w:lvl>
    <w:lvl w:ilvl="8" w:tplc="0542FB78">
      <w:numFmt w:val="bullet"/>
      <w:lvlText w:val="•"/>
      <w:lvlJc w:val="left"/>
      <w:pPr>
        <w:ind w:left="9860" w:hanging="219"/>
      </w:pPr>
      <w:rPr>
        <w:rFonts w:hint="default"/>
        <w:lang w:val="es-ES" w:eastAsia="en-US" w:bidi="ar-SA"/>
      </w:rPr>
    </w:lvl>
  </w:abstractNum>
  <w:num w:numId="1" w16cid:durableId="102493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75825"/>
    <w:rsid w:val="00033D44"/>
    <w:rsid w:val="000C2D4F"/>
    <w:rsid w:val="000E23F5"/>
    <w:rsid w:val="000E5527"/>
    <w:rsid w:val="00114326"/>
    <w:rsid w:val="00147C55"/>
    <w:rsid w:val="001611AD"/>
    <w:rsid w:val="001F2C06"/>
    <w:rsid w:val="002207ED"/>
    <w:rsid w:val="00242D27"/>
    <w:rsid w:val="00250D99"/>
    <w:rsid w:val="002E3910"/>
    <w:rsid w:val="00301B13"/>
    <w:rsid w:val="00312293"/>
    <w:rsid w:val="003A03EB"/>
    <w:rsid w:val="00491C0C"/>
    <w:rsid w:val="004E300A"/>
    <w:rsid w:val="00523D63"/>
    <w:rsid w:val="005245AF"/>
    <w:rsid w:val="0055732F"/>
    <w:rsid w:val="00574A5F"/>
    <w:rsid w:val="00580AA8"/>
    <w:rsid w:val="005C3624"/>
    <w:rsid w:val="005D5BFD"/>
    <w:rsid w:val="006205BB"/>
    <w:rsid w:val="006B625E"/>
    <w:rsid w:val="006C6AFE"/>
    <w:rsid w:val="00731B02"/>
    <w:rsid w:val="007C3058"/>
    <w:rsid w:val="00841FEF"/>
    <w:rsid w:val="0089244F"/>
    <w:rsid w:val="008D79B8"/>
    <w:rsid w:val="009261FA"/>
    <w:rsid w:val="00942D91"/>
    <w:rsid w:val="0096092B"/>
    <w:rsid w:val="009D2A89"/>
    <w:rsid w:val="009D43CF"/>
    <w:rsid w:val="009E4C3F"/>
    <w:rsid w:val="00B06DB4"/>
    <w:rsid w:val="00B55EE3"/>
    <w:rsid w:val="00B72A24"/>
    <w:rsid w:val="00B75825"/>
    <w:rsid w:val="00C45544"/>
    <w:rsid w:val="00CD206F"/>
    <w:rsid w:val="00CD7556"/>
    <w:rsid w:val="00CF0157"/>
    <w:rsid w:val="00D108FA"/>
    <w:rsid w:val="00D32C76"/>
    <w:rsid w:val="00D375E4"/>
    <w:rsid w:val="00D62003"/>
    <w:rsid w:val="00DD3077"/>
    <w:rsid w:val="00E85C98"/>
    <w:rsid w:val="00EA2297"/>
    <w:rsid w:val="00F16E74"/>
    <w:rsid w:val="00FA772C"/>
    <w:rsid w:val="1E562C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B9A9D"/>
  <w15:docId w15:val="{C7BAB2FC-9C24-46E5-B533-1B699BFA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5"/>
      <w:ind w:left="1642"/>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261FA"/>
    <w:pPr>
      <w:tabs>
        <w:tab w:val="center" w:pos="4419"/>
        <w:tab w:val="right" w:pos="8838"/>
      </w:tabs>
    </w:pPr>
  </w:style>
  <w:style w:type="character" w:customStyle="1" w:styleId="EncabezadoCar">
    <w:name w:val="Encabezado Car"/>
    <w:basedOn w:val="Fuentedeprrafopredeter"/>
    <w:link w:val="Encabezado"/>
    <w:uiPriority w:val="99"/>
    <w:rsid w:val="009261FA"/>
    <w:rPr>
      <w:rFonts w:ascii="Calibri" w:eastAsia="Calibri" w:hAnsi="Calibri" w:cs="Calibri"/>
      <w:lang w:val="es-ES"/>
    </w:rPr>
  </w:style>
  <w:style w:type="paragraph" w:styleId="Piedepgina">
    <w:name w:val="footer"/>
    <w:basedOn w:val="Normal"/>
    <w:link w:val="PiedepginaCar"/>
    <w:uiPriority w:val="99"/>
    <w:unhideWhenUsed/>
    <w:rsid w:val="009261FA"/>
    <w:pPr>
      <w:tabs>
        <w:tab w:val="center" w:pos="4419"/>
        <w:tab w:val="right" w:pos="8838"/>
      </w:tabs>
    </w:pPr>
  </w:style>
  <w:style w:type="character" w:customStyle="1" w:styleId="PiedepginaCar">
    <w:name w:val="Pie de página Car"/>
    <w:basedOn w:val="Fuentedeprrafopredeter"/>
    <w:link w:val="Piedepgina"/>
    <w:uiPriority w:val="99"/>
    <w:rsid w:val="009261FA"/>
    <w:rPr>
      <w:rFonts w:ascii="Calibri" w:eastAsia="Calibri" w:hAnsi="Calibri"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14</Pages>
  <Words>5923</Words>
  <Characters>32579</Characters>
  <Application>Microsoft Office Word</Application>
  <DocSecurity>0</DocSecurity>
  <Lines>271</Lines>
  <Paragraphs>76</Paragraphs>
  <ScaleCrop>false</ScaleCrop>
  <Company/>
  <LinksUpToDate>false</LinksUpToDate>
  <CharactersWithSpaces>38426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42</cp:revision>
  <dcterms:created xsi:type="dcterms:W3CDTF">2024-05-30T21:15:00Z</dcterms:created>
  <dcterms:modified xsi:type="dcterms:W3CDTF">2024-10-19T01:41:00Z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 LTSC</vt:lpwstr>
  </property>
  <property fmtid="{D5CDD505-2E9C-101B-9397-08002B2CF9AE}" pid="4" name="LastSaved">
    <vt:filetime>2024-05-30T00:00:00Z</vt:filetime>
  </property>
  <property fmtid="{D5CDD505-2E9C-101B-9397-08002B2CF9AE}" pid="5" name="Producer">
    <vt:lpwstr>Microsoft® Word LTSC</vt:lpwstr>
  </property>
</Properties>
</file>