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660D" w14:textId="77777777" w:rsidR="000D5001" w:rsidRDefault="000D5001">
      <w:pPr>
        <w:ind w:left="720"/>
        <w:rPr>
          <w:b/>
        </w:rPr>
      </w:pPr>
    </w:p>
    <w:p w14:paraId="3B3DD372" w14:textId="77777777" w:rsidR="000D5001" w:rsidRDefault="00215A6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ECOLOGÍA</w:t>
      </w:r>
    </w:p>
    <w:p w14:paraId="4DE58445" w14:textId="77777777" w:rsidR="000D5001" w:rsidRDefault="00CC26B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SEGUNDO</w:t>
      </w:r>
      <w:r w:rsidR="00215A6D">
        <w:rPr>
          <w:rFonts w:ascii="Calibri" w:eastAsia="Calibri" w:hAnsi="Calibri" w:cs="Calibri"/>
          <w:b/>
          <w:sz w:val="28"/>
          <w:szCs w:val="28"/>
        </w:rPr>
        <w:t xml:space="preserve"> PARCIAL</w:t>
      </w:r>
    </w:p>
    <w:p w14:paraId="79102C52" w14:textId="77777777" w:rsidR="000D5001" w:rsidRDefault="00215A6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GUÍA DE ESTUDIO</w:t>
      </w:r>
    </w:p>
    <w:p w14:paraId="7C813D25" w14:textId="77777777" w:rsidR="000D5001" w:rsidRDefault="00215A6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BIOL. MARISOL MARTÍNEZ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MARTÍNEZ</w:t>
      </w:r>
      <w:proofErr w:type="spellEnd"/>
    </w:p>
    <w:p w14:paraId="0513C249" w14:textId="77777777" w:rsidR="000D5001" w:rsidRDefault="00215A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NOMBRE DEL </w:t>
      </w:r>
      <w:r w:rsidR="00D97FF3">
        <w:rPr>
          <w:rFonts w:ascii="Calibri" w:eastAsia="Calibri" w:hAnsi="Calibri" w:cs="Calibri"/>
          <w:b/>
          <w:sz w:val="24"/>
          <w:szCs w:val="24"/>
        </w:rPr>
        <w:t>ALUMNO: _</w:t>
      </w:r>
      <w:r>
        <w:rPr>
          <w:rFonts w:ascii="Calibri" w:eastAsia="Calibri" w:hAnsi="Calibri" w:cs="Calibri"/>
          <w:b/>
          <w:sz w:val="24"/>
          <w:szCs w:val="24"/>
        </w:rPr>
        <w:t>________________________GRADO/GRUPO__________</w:t>
      </w:r>
    </w:p>
    <w:p w14:paraId="62111826" w14:textId="77777777" w:rsidR="000D5001" w:rsidRDefault="000D5001">
      <w:pPr>
        <w:ind w:left="720"/>
        <w:rPr>
          <w:b/>
          <w:sz w:val="18"/>
          <w:szCs w:val="18"/>
        </w:rPr>
      </w:pPr>
    </w:p>
    <w:p w14:paraId="0A8D32CD" w14:textId="37409CF2" w:rsidR="000F7722" w:rsidRDefault="000F7722" w:rsidP="000F7722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Defina el concepto de rango ecológico</w:t>
      </w:r>
    </w:p>
    <w:p w14:paraId="44D1CBC7" w14:textId="50EF41BE" w:rsidR="000F7722" w:rsidRDefault="000F7722" w:rsidP="000F7722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¿Qué es un factor limitante?</w:t>
      </w:r>
    </w:p>
    <w:p w14:paraId="0F4B44E7" w14:textId="5DBDA3DC" w:rsidR="000F7722" w:rsidRDefault="000F7722" w:rsidP="000F7722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La ley del mínimo y la ley de tolerancia, ¿Quiénes fueron los científicos que las propusieron?</w:t>
      </w:r>
    </w:p>
    <w:p w14:paraId="4F4404CA" w14:textId="094AD6EA" w:rsidR="000F7722" w:rsidRDefault="000F7722" w:rsidP="000F7722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Defina el concepto de valencia ecológica</w:t>
      </w:r>
    </w:p>
    <w:p w14:paraId="6B191CE9" w14:textId="7F623AF7" w:rsidR="000F7722" w:rsidRDefault="000F7722" w:rsidP="000F7722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Describa que es una especie cosmopolita y endémica, así como, cual sería la valencia ecológica y el rango ecológico para cada tipo de especie.</w:t>
      </w:r>
    </w:p>
    <w:p w14:paraId="091697DD" w14:textId="0E23837F" w:rsidR="00980C88" w:rsidRDefault="000F7722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Defina el concepto de ecosistema y mencione por lo menos 3 características que las describen</w:t>
      </w:r>
      <w:r w:rsidR="00980C88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255438AD" w14:textId="2AF23D47" w:rsidR="00980C88" w:rsidRDefault="00980C88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A qué se le llama biocenosis y biotopo, mencione ejemplos en cada caso.</w:t>
      </w:r>
    </w:p>
    <w:p w14:paraId="2A259D31" w14:textId="60D85641" w:rsidR="00980C88" w:rsidRDefault="00980C88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Defina la clasificación de los ecosistemas, según su tamaño y mencione ejemplos en cada caso</w:t>
      </w:r>
    </w:p>
    <w:p w14:paraId="6671ED6D" w14:textId="58675AA3" w:rsidR="00980C88" w:rsidRDefault="00980C88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Mencione que es una población y las características que las describen.</w:t>
      </w:r>
    </w:p>
    <w:p w14:paraId="100CF8FB" w14:textId="6DF844E8" w:rsidR="00980C88" w:rsidRDefault="00980C88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A qué se le llama atributo de la población y parámetro de la población.</w:t>
      </w:r>
    </w:p>
    <w:p w14:paraId="68786E37" w14:textId="5EB11919" w:rsidR="00980C88" w:rsidRDefault="00993BC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Menciane cuales son los</w:t>
      </w:r>
      <w:r w:rsidR="00980C88">
        <w:rPr>
          <w:rFonts w:asciiTheme="majorHAnsi" w:hAnsiTheme="majorHAnsi" w:cstheme="majorHAnsi"/>
          <w:b/>
          <w:bCs/>
          <w:sz w:val="22"/>
          <w:szCs w:val="22"/>
        </w:rPr>
        <w:t xml:space="preserve"> atributo</w:t>
      </w:r>
      <w:r w:rsidR="00237022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980C88">
        <w:rPr>
          <w:rFonts w:asciiTheme="majorHAnsi" w:hAnsiTheme="majorHAnsi" w:cstheme="majorHAnsi"/>
          <w:b/>
          <w:bCs/>
          <w:sz w:val="22"/>
          <w:szCs w:val="22"/>
        </w:rPr>
        <w:t xml:space="preserve"> de la población.</w:t>
      </w:r>
    </w:p>
    <w:p w14:paraId="2D920E42" w14:textId="4B1CBB68" w:rsidR="00980C88" w:rsidRDefault="00980C88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C85116">
        <w:rPr>
          <w:rFonts w:asciiTheme="majorHAnsi" w:hAnsiTheme="majorHAnsi" w:cstheme="majorHAnsi"/>
          <w:b/>
          <w:bCs/>
          <w:sz w:val="22"/>
          <w:szCs w:val="22"/>
        </w:rPr>
        <w:t>¿Qué es la densidad y cuales son las unidades que se utilizan para calcularla en poblaciones terrestres y en acuáticas?</w:t>
      </w:r>
    </w:p>
    <w:p w14:paraId="34B1CC53" w14:textId="3B073F66" w:rsidR="00C85116" w:rsidRDefault="00C8511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Las especies en la proporción de sexos, se clasificaban según donde se localizan las estructuras reproductoras, ¿cuáles son estas?</w:t>
      </w:r>
    </w:p>
    <w:p w14:paraId="0B17456A" w14:textId="4F215CFD" w:rsidR="00980C88" w:rsidRDefault="00980C88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C85116">
        <w:rPr>
          <w:rFonts w:asciiTheme="majorHAnsi" w:hAnsiTheme="majorHAnsi" w:cstheme="majorHAnsi"/>
          <w:b/>
          <w:bCs/>
          <w:sz w:val="22"/>
          <w:szCs w:val="22"/>
        </w:rPr>
        <w:t>Los organismos que no tienen la capacidad de desplazarse se les conoce como:</w:t>
      </w:r>
    </w:p>
    <w:p w14:paraId="4DF92DE0" w14:textId="77215B8F" w:rsidR="00C85116" w:rsidRDefault="00C8511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¿A que se le llama polimorfismo genético y cual es su importancia en la población?</w:t>
      </w:r>
    </w:p>
    <w:p w14:paraId="55C27702" w14:textId="46EA7D00" w:rsidR="00C85116" w:rsidRDefault="00C8511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¿Cuáles son los componentes que se toman en cuenta para la descripción del crecimiento poblacional?, defínalos:</w:t>
      </w:r>
    </w:p>
    <w:p w14:paraId="2CCA52F3" w14:textId="0C96DFF1" w:rsidR="00C85116" w:rsidRDefault="00C8511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¿Cuál es la diferencia entre crecimiento poblacional en J y en S?</w:t>
      </w:r>
    </w:p>
    <w:p w14:paraId="1319D707" w14:textId="60185964" w:rsidR="00C85116" w:rsidRDefault="00993BC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Mencione cuales son los parámetros de la población y descríbalos:</w:t>
      </w:r>
    </w:p>
    <w:p w14:paraId="212A3BF4" w14:textId="42E4E61A" w:rsidR="00993BC6" w:rsidRDefault="00993BC6" w:rsidP="00980C88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¿Qué es el potencial biótico?</w:t>
      </w:r>
    </w:p>
    <w:p w14:paraId="5DFCD6DD" w14:textId="4D9D12B0" w:rsidR="00A16FAC" w:rsidRDefault="00993BC6" w:rsidP="008F66F1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Describa la diferencia entre natalidad absoluta o máxima y la real ecológica:</w:t>
      </w:r>
    </w:p>
    <w:p w14:paraId="0418B65C" w14:textId="77777777" w:rsidR="008F66F1" w:rsidRDefault="008F66F1" w:rsidP="008F66F1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Para estimar la mortalidad se considera a la longevidad y a la supervivencia, de esta última, explique cada gráfico donde indica el grado de mortalidad de la población.</w:t>
      </w:r>
    </w:p>
    <w:p w14:paraId="15B0A8A4" w14:textId="77777777" w:rsidR="008F66F1" w:rsidRDefault="008F66F1" w:rsidP="008F66F1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La comunidad se define como:</w:t>
      </w:r>
    </w:p>
    <w:p w14:paraId="1DE2D995" w14:textId="48EBF4DB" w:rsidR="008F66F1" w:rsidRDefault="008F66F1" w:rsidP="008F66F1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Además del tipo de organismos, </w:t>
      </w:r>
      <w:r w:rsidR="00DE689A">
        <w:rPr>
          <w:rFonts w:asciiTheme="majorHAnsi" w:hAnsiTheme="majorHAnsi" w:cstheme="majorHAnsi"/>
          <w:b/>
          <w:bCs/>
          <w:sz w:val="22"/>
          <w:szCs w:val="22"/>
        </w:rPr>
        <w:t>¿</w:t>
      </w:r>
      <w:r w:rsidR="00465FBC">
        <w:rPr>
          <w:rFonts w:asciiTheme="majorHAnsi" w:hAnsiTheme="majorHAnsi" w:cstheme="majorHAnsi"/>
          <w:b/>
          <w:bCs/>
          <w:sz w:val="22"/>
          <w:szCs w:val="22"/>
        </w:rPr>
        <w:t>qué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otros aspectos se deben considerar para </w:t>
      </w:r>
      <w:r w:rsidR="00DE689A">
        <w:rPr>
          <w:rFonts w:asciiTheme="majorHAnsi" w:hAnsiTheme="majorHAnsi" w:cstheme="majorHAnsi"/>
          <w:b/>
          <w:bCs/>
          <w:sz w:val="22"/>
          <w:szCs w:val="22"/>
        </w:rPr>
        <w:t>el estudio de las comunidades?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68604433" w14:textId="042BB928" w:rsidR="00DE689A" w:rsidRDefault="00DE689A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Describa los atributos de la comunidad </w:t>
      </w:r>
    </w:p>
    <w:p w14:paraId="1C6AD5C7" w14:textId="67A0D633" w:rsidR="00DE689A" w:rsidRDefault="00DE689A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Los conceptos de especie clave y especie ingeniero son, (mencione ejemplos): </w:t>
      </w:r>
    </w:p>
    <w:p w14:paraId="46A70685" w14:textId="1F1D455C" w:rsidR="00DE689A" w:rsidRDefault="00DE689A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¿Cuál es la diferencia entre comunidad menor y comunidad mayor?</w:t>
      </w:r>
    </w:p>
    <w:p w14:paraId="40FA9F0E" w14:textId="3336F1C0" w:rsidR="00465FBC" w:rsidRDefault="00465FBC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Bioma constituido por un permafrost, cuya ubicación es al sur de las capas polares en el hemisferio norte, registrando temperaturas de -34°C – 12°C, siendo ideal para la existencia de organismos como osos polares, lobos, el caribú, entre otras especies.</w:t>
      </w:r>
    </w:p>
    <w:p w14:paraId="5DE52E89" w14:textId="69796DB4" w:rsidR="00465FBC" w:rsidRDefault="00465FBC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Constituido por una vegetación arboles de coníferas y abetos, hace mas frio que en la tundra</w:t>
      </w:r>
      <w:r w:rsidR="00173041">
        <w:rPr>
          <w:rFonts w:asciiTheme="majorHAnsi" w:hAnsiTheme="majorHAnsi" w:cstheme="majorHAnsi"/>
          <w:b/>
          <w:bCs/>
          <w:sz w:val="22"/>
          <w:szCs w:val="22"/>
        </w:rPr>
        <w:t>, posee suelos ácidos, este bioma es:</w:t>
      </w:r>
    </w:p>
    <w:p w14:paraId="72728DA5" w14:textId="31A961CB" w:rsidR="00173041" w:rsidRDefault="00173041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Este bioma también es llamado pastizal, y este nombre se le atribuye a que dicho ambiente es dominando por una gran cantidad de pastos, es por ello 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que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dentro de los consumidores, se explica la presencia de una gran cantidad de herbívoros.</w:t>
      </w:r>
    </w:p>
    <w:p w14:paraId="4A1979D1" w14:textId="6A2EC86A" w:rsidR="00173041" w:rsidRDefault="00173041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 Es un ambiente con una precipitación escasa, lleno de dunas, el suelo contiene partículas muy grandes, por las noches </w:t>
      </w:r>
      <w:r w:rsidR="00C86E79">
        <w:rPr>
          <w:rFonts w:asciiTheme="majorHAnsi" w:hAnsiTheme="majorHAnsi" w:cstheme="majorHAnsi"/>
          <w:b/>
          <w:bCs/>
          <w:sz w:val="22"/>
          <w:szCs w:val="22"/>
        </w:rPr>
        <w:t>desciende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drásticamente</w:t>
      </w:r>
      <w:r w:rsidR="00C86E79">
        <w:rPr>
          <w:rFonts w:asciiTheme="majorHAnsi" w:hAnsiTheme="majorHAnsi" w:cstheme="majorHAnsi"/>
          <w:b/>
          <w:bCs/>
          <w:sz w:val="22"/>
          <w:szCs w:val="22"/>
        </w:rPr>
        <w:t xml:space="preserve"> la temperatura, mientras que el día incremente considerable.</w:t>
      </w:r>
    </w:p>
    <w:p w14:paraId="1FCB70DD" w14:textId="04D8CE24" w:rsidR="00C86E79" w:rsidRPr="00DE689A" w:rsidRDefault="00C86E79" w:rsidP="00DE689A">
      <w:pPr>
        <w:pStyle w:val="Default"/>
        <w:numPr>
          <w:ilvl w:val="0"/>
          <w:numId w:val="5"/>
        </w:numPr>
        <w:tabs>
          <w:tab w:val="left" w:pos="66"/>
          <w:tab w:val="left" w:pos="426"/>
        </w:tabs>
        <w:ind w:left="284" w:hanging="284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Bioma dominado con árboles de hojas anchas y de gran altura, en donde el factor limitante es el bajo acceso a la luz, donde las temperaturas son cálidas y con grandes cantidades de precipitación y rico em nutrientes.</w:t>
      </w:r>
    </w:p>
    <w:sectPr w:rsidR="00C86E79" w:rsidRPr="00DE689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C3D1" w14:textId="77777777" w:rsidR="00B46830" w:rsidRDefault="00B46830">
      <w:pPr>
        <w:spacing w:line="240" w:lineRule="auto"/>
      </w:pPr>
      <w:r>
        <w:separator/>
      </w:r>
    </w:p>
  </w:endnote>
  <w:endnote w:type="continuationSeparator" w:id="0">
    <w:p w14:paraId="653D379A" w14:textId="77777777" w:rsidR="00B46830" w:rsidRDefault="00B46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12B5" w14:textId="77777777" w:rsidR="00B46830" w:rsidRDefault="00B46830">
      <w:pPr>
        <w:spacing w:line="240" w:lineRule="auto"/>
      </w:pPr>
      <w:r>
        <w:separator/>
      </w:r>
    </w:p>
  </w:footnote>
  <w:footnote w:type="continuationSeparator" w:id="0">
    <w:p w14:paraId="1D572051" w14:textId="77777777" w:rsidR="00B46830" w:rsidRDefault="00B46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20DE" w14:textId="77777777" w:rsidR="000D5001" w:rsidRDefault="00215A6D">
    <w:pPr>
      <w:tabs>
        <w:tab w:val="center" w:pos="4419"/>
        <w:tab w:val="right" w:pos="8838"/>
      </w:tabs>
      <w:spacing w:line="240" w:lineRule="auto"/>
      <w:jc w:val="center"/>
      <w:rPr>
        <w:rFonts w:ascii="Calibri" w:eastAsia="Calibri" w:hAnsi="Calibri" w:cs="Calibri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8B5BEA" wp14:editId="0351E2B3">
          <wp:simplePos x="0" y="0"/>
          <wp:positionH relativeFrom="column">
            <wp:posOffset>155607</wp:posOffset>
          </wp:positionH>
          <wp:positionV relativeFrom="paragraph">
            <wp:posOffset>0</wp:posOffset>
          </wp:positionV>
          <wp:extent cx="1190625" cy="782955"/>
          <wp:effectExtent l="0" t="0" r="0" b="0"/>
          <wp:wrapSquare wrapText="bothSides" distT="0" distB="0" distL="114300" distR="114300"/>
          <wp:docPr id="1" name="image1.png" descr="CECyTE Michoacán - Acueduc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ECyTE Michoacán - Acueduc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DF950E" w14:textId="77777777" w:rsidR="000D5001" w:rsidRDefault="00215A6D">
    <w:pPr>
      <w:tabs>
        <w:tab w:val="center" w:pos="4419"/>
        <w:tab w:val="right" w:pos="8838"/>
      </w:tabs>
      <w:spacing w:line="240" w:lineRule="auto"/>
      <w:jc w:val="center"/>
    </w:pPr>
    <w:r>
      <w:rPr>
        <w:rFonts w:ascii="Calibri" w:eastAsia="Calibri" w:hAnsi="Calibri" w:cs="Calibri"/>
        <w:sz w:val="28"/>
        <w:szCs w:val="28"/>
      </w:rPr>
      <w:t>Colegio de Estudios Científicos y Tecnológicos del Estado de Michoacán Plantel 05, Las Guacamayas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66B"/>
    <w:multiLevelType w:val="hybridMultilevel"/>
    <w:tmpl w:val="F24CDE62"/>
    <w:lvl w:ilvl="0" w:tplc="5A40A8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42110"/>
    <w:multiLevelType w:val="multilevel"/>
    <w:tmpl w:val="1A42D5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9E46F5"/>
    <w:multiLevelType w:val="hybridMultilevel"/>
    <w:tmpl w:val="F536D1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59CF"/>
    <w:multiLevelType w:val="hybridMultilevel"/>
    <w:tmpl w:val="EBC6C8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B1098"/>
    <w:multiLevelType w:val="multilevel"/>
    <w:tmpl w:val="B96E4B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550CD"/>
    <w:multiLevelType w:val="hybridMultilevel"/>
    <w:tmpl w:val="3BA45CA8"/>
    <w:lvl w:ilvl="0" w:tplc="32647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76D0"/>
    <w:multiLevelType w:val="hybridMultilevel"/>
    <w:tmpl w:val="34B0C092"/>
    <w:lvl w:ilvl="0" w:tplc="3B3848CC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01"/>
    <w:rsid w:val="000959BF"/>
    <w:rsid w:val="000B1258"/>
    <w:rsid w:val="000B45D4"/>
    <w:rsid w:val="000C1736"/>
    <w:rsid w:val="000D5001"/>
    <w:rsid w:val="000F7722"/>
    <w:rsid w:val="00173041"/>
    <w:rsid w:val="001857B8"/>
    <w:rsid w:val="00204292"/>
    <w:rsid w:val="0020467C"/>
    <w:rsid w:val="00215A6D"/>
    <w:rsid w:val="00237022"/>
    <w:rsid w:val="00256B72"/>
    <w:rsid w:val="00257E9F"/>
    <w:rsid w:val="00286BC6"/>
    <w:rsid w:val="002B584B"/>
    <w:rsid w:val="002D1C11"/>
    <w:rsid w:val="00331BFC"/>
    <w:rsid w:val="003B02AB"/>
    <w:rsid w:val="00465FBC"/>
    <w:rsid w:val="00541DF0"/>
    <w:rsid w:val="00613495"/>
    <w:rsid w:val="00640863"/>
    <w:rsid w:val="00657B98"/>
    <w:rsid w:val="00667620"/>
    <w:rsid w:val="007267E7"/>
    <w:rsid w:val="008F66F1"/>
    <w:rsid w:val="00900211"/>
    <w:rsid w:val="0094360C"/>
    <w:rsid w:val="00980C88"/>
    <w:rsid w:val="00993BC6"/>
    <w:rsid w:val="00A16FAC"/>
    <w:rsid w:val="00A97752"/>
    <w:rsid w:val="00AB0D0D"/>
    <w:rsid w:val="00AD695D"/>
    <w:rsid w:val="00B464A6"/>
    <w:rsid w:val="00B46830"/>
    <w:rsid w:val="00C85116"/>
    <w:rsid w:val="00C86E79"/>
    <w:rsid w:val="00CC1FE9"/>
    <w:rsid w:val="00CC26B6"/>
    <w:rsid w:val="00D711EC"/>
    <w:rsid w:val="00D97FF3"/>
    <w:rsid w:val="00DD124A"/>
    <w:rsid w:val="00DD6DD1"/>
    <w:rsid w:val="00DE689A"/>
    <w:rsid w:val="00EA230C"/>
    <w:rsid w:val="00EE02D4"/>
    <w:rsid w:val="00EF15E9"/>
    <w:rsid w:val="00F30A27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1D0B"/>
  <w15:docId w15:val="{01FB9654-6699-4414-BF00-64488E2A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042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 w:eastAsia="en-US"/>
    </w:rPr>
  </w:style>
  <w:style w:type="paragraph" w:customStyle="1" w:styleId="Default">
    <w:name w:val="Default"/>
    <w:rsid w:val="00204292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s-MX" w:eastAsia="en-US"/>
    </w:rPr>
  </w:style>
  <w:style w:type="paragraph" w:styleId="NormalWeb">
    <w:name w:val="Normal (Web)"/>
    <w:basedOn w:val="Normal"/>
    <w:uiPriority w:val="99"/>
    <w:semiHidden/>
    <w:unhideWhenUsed/>
    <w:rsid w:val="0020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2024-05-03T21:53:00Z</dcterms:created>
  <dcterms:modified xsi:type="dcterms:W3CDTF">2024-05-03T21:53:00Z</dcterms:modified>
</cp:coreProperties>
</file>