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B233C" w14:textId="78C93C62" w:rsidR="00EA5575" w:rsidRDefault="006A4BD3">
      <w:r>
        <w:t>Peritajes químicos</w:t>
      </w:r>
    </w:p>
    <w:p w14:paraId="3855C40E" w14:textId="23FABC42" w:rsidR="006A4BD3" w:rsidRDefault="006A4BD3">
      <w:r w:rsidRPr="006A4BD3">
        <w:t xml:space="preserve">Nos especializamos en peritajes químicos de substancias </w:t>
      </w:r>
      <w:r w:rsidRPr="006A4BD3">
        <w:t>químicas</w:t>
      </w:r>
      <w:r w:rsidRPr="006A4BD3">
        <w:t xml:space="preserve">, hidrocarburos, </w:t>
      </w:r>
      <w:r w:rsidRPr="006A4BD3">
        <w:t>polímeros</w:t>
      </w:r>
      <w:r w:rsidRPr="006A4BD3">
        <w:t xml:space="preserve">, resinas por </w:t>
      </w:r>
      <w:r w:rsidRPr="006A4BD3">
        <w:t>metodologías</w:t>
      </w:r>
      <w:r w:rsidRPr="006A4BD3">
        <w:t xml:space="preserve"> que </w:t>
      </w:r>
      <w:r w:rsidRPr="006A4BD3">
        <w:t>marcan</w:t>
      </w:r>
      <w:r w:rsidRPr="006A4BD3">
        <w:t xml:space="preserve"> las Normas Mexicanas e internacionales.</w:t>
      </w:r>
    </w:p>
    <w:p w14:paraId="4901FEED" w14:textId="54DC6276" w:rsidR="006A4BD3" w:rsidRDefault="006A4BD3">
      <w:r>
        <w:t>Peritajes de alimentos</w:t>
      </w:r>
    </w:p>
    <w:p w14:paraId="6FAFF87C" w14:textId="45D3FBAD" w:rsidR="006A4BD3" w:rsidRDefault="006A4BD3">
      <w:r w:rsidRPr="006A4BD3">
        <w:t xml:space="preserve">Contamos con laboratorio de análisis microbiológicos y </w:t>
      </w:r>
      <w:r w:rsidRPr="006A4BD3">
        <w:t>fisicoquímicos</w:t>
      </w:r>
      <w:r w:rsidRPr="006A4BD3">
        <w:t xml:space="preserve"> de aguas y alimentos para identificación de cualquier </w:t>
      </w:r>
      <w:r w:rsidRPr="006A4BD3">
        <w:t>microorganismo presente</w:t>
      </w:r>
      <w:r w:rsidRPr="006A4BD3">
        <w:t xml:space="preserve"> en los alimentos, </w:t>
      </w:r>
      <w:proofErr w:type="spellStart"/>
      <w:r w:rsidRPr="006A4BD3">
        <w:t>asi</w:t>
      </w:r>
      <w:proofErr w:type="spellEnd"/>
      <w:r w:rsidRPr="006A4BD3">
        <w:t xml:space="preserve"> como conocer los componentes nutricionales de cada alimento.</w:t>
      </w:r>
    </w:p>
    <w:p w14:paraId="4C0CAC52" w14:textId="03910788" w:rsidR="006A4BD3" w:rsidRDefault="006A4BD3">
      <w:r>
        <w:t>Peritajes de siniestros</w:t>
      </w:r>
    </w:p>
    <w:p w14:paraId="7817888E" w14:textId="174A3166" w:rsidR="006A4BD3" w:rsidRDefault="006A4BD3">
      <w:r w:rsidRPr="006A4BD3">
        <w:t xml:space="preserve">Efectuamos Peritajes de Siniestros a corporativos de Seguros como GNP, buscando la causa- raíz de dicho siniestro, aplicando pruebas </w:t>
      </w:r>
      <w:r w:rsidRPr="006A4BD3">
        <w:t>científicas</w:t>
      </w:r>
      <w:r w:rsidRPr="006A4BD3">
        <w:t xml:space="preserve"> y </w:t>
      </w:r>
      <w:r w:rsidRPr="006A4BD3">
        <w:t>metodología</w:t>
      </w:r>
      <w:r w:rsidRPr="006A4BD3">
        <w:t xml:space="preserve"> basada en Norma Mexicanas e Internacionales para sustentar </w:t>
      </w:r>
      <w:r w:rsidRPr="006A4BD3">
        <w:t>científicamente</w:t>
      </w:r>
      <w:r w:rsidRPr="006A4BD3">
        <w:t xml:space="preserve"> nuestras conclusiones en un Dictamen Químico.</w:t>
      </w:r>
    </w:p>
    <w:p w14:paraId="31AD2051" w14:textId="77777777" w:rsidR="006A4BD3" w:rsidRDefault="006A4BD3" w:rsidP="006A4BD3">
      <w:r>
        <w:t>Peritaje de toxicología</w:t>
      </w:r>
    </w:p>
    <w:p w14:paraId="3012EA9E" w14:textId="197A4FF6" w:rsidR="006A4BD3" w:rsidRDefault="006A4BD3" w:rsidP="006A4BD3">
      <w:r>
        <w:br/>
      </w:r>
      <w:r>
        <w:t xml:space="preserve">Contamos con Registro como Perito en </w:t>
      </w:r>
      <w:r>
        <w:t>Toxicología</w:t>
      </w:r>
      <w:r>
        <w:t xml:space="preserve"> y nuestro Laboratorio cuenta con registro ante la SS como Laboratorio toxicológico, efectuando </w:t>
      </w:r>
      <w:r>
        <w:t>análisis</w:t>
      </w:r>
      <w:r>
        <w:t xml:space="preserve"> cualitativos y cuantitativos de cualquier substancia ya sea en estado líquido, </w:t>
      </w:r>
      <w:r>
        <w:t>sólido</w:t>
      </w:r>
      <w:r>
        <w:t xml:space="preserve"> o gaseoso que se desee analizar o conocer sus componentes o grado de toxicidad.</w:t>
      </w:r>
    </w:p>
    <w:p w14:paraId="60BF76F4" w14:textId="2894DB82" w:rsidR="006A4BD3" w:rsidRDefault="006A4BD3" w:rsidP="006A4BD3">
      <w:r>
        <w:t>Nos especializamos en aplicación de pruebas antidopi</w:t>
      </w:r>
      <w:r>
        <w:t>n</w:t>
      </w:r>
      <w:r>
        <w:t xml:space="preserve">g a personal de diversas </w:t>
      </w:r>
      <w:r>
        <w:t>empresas</w:t>
      </w:r>
      <w:r>
        <w:t xml:space="preserve">, elaboración de peritajes y </w:t>
      </w:r>
      <w:r>
        <w:t>Dictámenes</w:t>
      </w:r>
      <w:r>
        <w:t xml:space="preserve"> Toxicológicos a personas y </w:t>
      </w:r>
      <w:r>
        <w:t>Peritajes</w:t>
      </w:r>
      <w:r>
        <w:t xml:space="preserve"> toxicológicos de medio ambiente.</w:t>
      </w:r>
    </w:p>
    <w:p w14:paraId="7013804B" w14:textId="68B38097" w:rsidR="006A4BD3" w:rsidRDefault="006A4BD3" w:rsidP="006A4BD3">
      <w:r>
        <w:t xml:space="preserve">Proporcionamos nuestro servicio en Peritajes y </w:t>
      </w:r>
      <w:r>
        <w:t>Dictámenes</w:t>
      </w:r>
      <w:r>
        <w:t xml:space="preserve"> Toxicológicos para procesos </w:t>
      </w:r>
      <w:proofErr w:type="gramStart"/>
      <w:r>
        <w:t>jurídicos .</w:t>
      </w:r>
      <w:proofErr w:type="gramEnd"/>
    </w:p>
    <w:p w14:paraId="5A75094E" w14:textId="622FB161" w:rsidR="006A4BD3" w:rsidRDefault="006A4BD3" w:rsidP="006A4BD3">
      <w:r>
        <w:t>Peritajes de ADN</w:t>
      </w:r>
    </w:p>
    <w:p w14:paraId="0CDFA931" w14:textId="77777777" w:rsidR="006A4BD3" w:rsidRDefault="006A4BD3" w:rsidP="006A4BD3">
      <w:r>
        <w:t>Contamos con Registro como Perito en pruebas de ADN p</w:t>
      </w:r>
    </w:p>
    <w:p w14:paraId="61329CAB" w14:textId="497E6C2B" w:rsidR="006A4BD3" w:rsidRDefault="006A4BD3" w:rsidP="006A4BD3">
      <w:r>
        <w:t>R</w:t>
      </w:r>
      <w:r>
        <w:t xml:space="preserve">equerido en procesos jurídicos para reconocimiento o desconocimiento de paternidad, abuelidad, hermandad, </w:t>
      </w:r>
      <w:r>
        <w:t>vi</w:t>
      </w:r>
      <w:r>
        <w:t>talidad, etc.</w:t>
      </w:r>
    </w:p>
    <w:p w14:paraId="3C7BCD1D" w14:textId="35028571" w:rsidR="006A4BD3" w:rsidRDefault="006A4BD3" w:rsidP="006A4BD3">
      <w:r>
        <w:t>Peritajes de Q. Forense</w:t>
      </w:r>
    </w:p>
    <w:p w14:paraId="14948BC2" w14:textId="68BF89B8" w:rsidR="006A4BD3" w:rsidRDefault="006A4BD3" w:rsidP="006A4BD3">
      <w:r>
        <w:t>N</w:t>
      </w:r>
      <w:r w:rsidRPr="006A4BD3">
        <w:t>uestro Registro en Química forense nos da la facultad de elaborar peritajes en Química forense para identificación de personas por medio del ADN tanto en muestra de sangre, saliva, hueso, etc.</w:t>
      </w:r>
    </w:p>
    <w:p w14:paraId="56B9347F" w14:textId="57D1EB4B" w:rsidR="006A4BD3" w:rsidRDefault="006A4BD3" w:rsidP="006A4BD3">
      <w:r>
        <w:t>Peritaje en delitos sexuales</w:t>
      </w:r>
    </w:p>
    <w:p w14:paraId="48CA6FCB" w14:textId="52B53C77" w:rsidR="006A4BD3" w:rsidRDefault="006A4BD3" w:rsidP="006A4BD3">
      <w:r w:rsidRPr="006A4BD3">
        <w:t xml:space="preserve">Contamos con el servicio de </w:t>
      </w:r>
      <w:r w:rsidRPr="006A4BD3">
        <w:t>identificación</w:t>
      </w:r>
      <w:r w:rsidRPr="006A4BD3">
        <w:t xml:space="preserve"> de ADN en </w:t>
      </w:r>
      <w:r w:rsidRPr="006A4BD3">
        <w:t>líquidos</w:t>
      </w:r>
      <w:r w:rsidRPr="006A4BD3">
        <w:t xml:space="preserve"> corporales, semen, flujos vaginales, etc. para identificación de ADN y corroborar la identidad del sujeto.</w:t>
      </w:r>
    </w:p>
    <w:p w14:paraId="74CA22BA" w14:textId="455498FF" w:rsidR="006A4BD3" w:rsidRDefault="006A4BD3" w:rsidP="006A4BD3">
      <w:r>
        <w:t>Peritajes en Farmacología</w:t>
      </w:r>
    </w:p>
    <w:p w14:paraId="2519AB97" w14:textId="4EFB749F" w:rsidR="006A4BD3" w:rsidRDefault="006A4BD3" w:rsidP="006A4BD3">
      <w:r w:rsidRPr="006A4BD3">
        <w:t xml:space="preserve">Nuestro Registro de Perito en Farmacología nos da la facultad de emitir Peritajes y </w:t>
      </w:r>
      <w:r w:rsidRPr="006A4BD3">
        <w:t>Dictámenes</w:t>
      </w:r>
      <w:r w:rsidRPr="006A4BD3">
        <w:t xml:space="preserve"> en medicamentos, </w:t>
      </w:r>
      <w:r w:rsidRPr="006A4BD3">
        <w:t>fármacos</w:t>
      </w:r>
      <w:r w:rsidRPr="006A4BD3">
        <w:t>, drogas legales, ilegales y/o psicotrópicos</w:t>
      </w:r>
    </w:p>
    <w:p w14:paraId="1A347029" w14:textId="55A9F044" w:rsidR="006A4BD3" w:rsidRDefault="006A4BD3" w:rsidP="006A4BD3">
      <w:r>
        <w:lastRenderedPageBreak/>
        <w:t>Servicios a empresa de seguridad privada</w:t>
      </w:r>
    </w:p>
    <w:p w14:paraId="26859913" w14:textId="68AA2A57" w:rsidR="006A4BD3" w:rsidRDefault="006A4BD3" w:rsidP="006A4BD3">
      <w:r w:rsidRPr="006A4BD3">
        <w:t xml:space="preserve">Contamos con la aplicación de pruebas toxicológicas, anexando </w:t>
      </w:r>
      <w:r w:rsidRPr="006A4BD3">
        <w:t>un Dictamen</w:t>
      </w:r>
      <w:r w:rsidRPr="006A4BD3">
        <w:t xml:space="preserve"> </w:t>
      </w:r>
      <w:r w:rsidRPr="006A4BD3">
        <w:t>toxicológico</w:t>
      </w:r>
      <w:r w:rsidRPr="006A4BD3">
        <w:t xml:space="preserve"> con validez jurídica. Servicio en toda la </w:t>
      </w:r>
      <w:r w:rsidRPr="006A4BD3">
        <w:t>República</w:t>
      </w:r>
      <w:r w:rsidRPr="006A4BD3">
        <w:t xml:space="preserve"> Mexicana.</w:t>
      </w:r>
    </w:p>
    <w:p w14:paraId="457819E4" w14:textId="153F7C8D" w:rsidR="006A4BD3" w:rsidRDefault="006A4BD3" w:rsidP="006A4BD3">
      <w:r>
        <w:t>Análisis de medio ambiente</w:t>
      </w:r>
    </w:p>
    <w:p w14:paraId="63F7E7F6" w14:textId="1678AB25" w:rsidR="006A4BD3" w:rsidRDefault="006A4BD3" w:rsidP="006A4BD3">
      <w:r w:rsidRPr="006A4BD3">
        <w:t>Elaboración de MIA de manifiestos de impacto ambiental.</w:t>
      </w:r>
    </w:p>
    <w:sectPr w:rsidR="006A4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D3"/>
    <w:rsid w:val="006A4BD3"/>
    <w:rsid w:val="00EA55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45F2"/>
  <w15:chartTrackingRefBased/>
  <w15:docId w15:val="{4E16FE90-444A-4199-991B-0462B437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378</Words>
  <Characters>2079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Efren Gutierrez</dc:creator>
  <cp:keywords/>
  <dc:description/>
  <cp:lastModifiedBy>Efren Gutierrez</cp:lastModifiedBy>
  <cp:revision>1</cp:revision>
  <dcterms:created xsi:type="dcterms:W3CDTF">2023-12-04T22:44:00Z</dcterms:created>
  <dcterms:modified xsi:type="dcterms:W3CDTF">2023-12-05T00:02:00Z</dcterms:modified>
</cp:coreProperties>
</file>