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8DF06" w14:textId="77777777" w:rsidR="00411AB0" w:rsidRPr="00E5737C" w:rsidRDefault="00411AB0" w:rsidP="00411AB0">
      <w:pPr>
        <w:autoSpaceDE w:val="0"/>
        <w:autoSpaceDN w:val="0"/>
        <w:adjustRightInd w:val="0"/>
        <w:spacing w:after="0" w:line="240" w:lineRule="auto"/>
        <w:jc w:val="center"/>
        <w:rPr>
          <w:rFonts w:ascii="Times New Roman" w:eastAsia="MS Mincho" w:hAnsi="Times New Roman" w:cs="Times New Roman"/>
          <w:i/>
          <w:iCs/>
          <w:sz w:val="48"/>
          <w:szCs w:val="48"/>
        </w:rPr>
      </w:pPr>
      <w:r w:rsidRPr="00E5737C">
        <w:rPr>
          <w:rFonts w:ascii="Times New Roman" w:eastAsia="MS Mincho" w:hAnsi="Times New Roman" w:cs="Times New Roman"/>
          <w:i/>
          <w:iCs/>
          <w:sz w:val="48"/>
          <w:szCs w:val="48"/>
        </w:rPr>
        <w:t>Sistema de configuración del protocolo de enrutamiento BGP para la</w:t>
      </w:r>
    </w:p>
    <w:p w14:paraId="0B5163D1" w14:textId="7EEFD909" w:rsidR="005A3CFE" w:rsidRPr="00411AB0" w:rsidRDefault="00411AB0" w:rsidP="00411AB0">
      <w:pPr>
        <w:pStyle w:val="Title"/>
        <w:jc w:val="center"/>
        <w:rPr>
          <w:rFonts w:eastAsia="MS Mincho" w:cs="Times New Roman"/>
          <w:i/>
          <w:iCs/>
          <w:caps w:val="0"/>
          <w:spacing w:val="0"/>
          <w:kern w:val="0"/>
          <w:sz w:val="48"/>
          <w:szCs w:val="48"/>
          <w:lang w:val="en-US"/>
        </w:rPr>
      </w:pPr>
      <w:r w:rsidRPr="00E5737C">
        <w:rPr>
          <w:rFonts w:eastAsia="MS Mincho" w:cs="Times New Roman"/>
          <w:i/>
          <w:iCs/>
          <w:caps w:val="0"/>
          <w:spacing w:val="0"/>
          <w:kern w:val="0"/>
          <w:sz w:val="48"/>
          <w:szCs w:val="48"/>
        </w:rPr>
        <w:t>interconexión entre empresas</w:t>
      </w:r>
      <w:r w:rsidRPr="00411AB0">
        <w:rPr>
          <w:rFonts w:eastAsia="MS Mincho" w:cs="Times New Roman"/>
          <w:i/>
          <w:iCs/>
          <w:caps w:val="0"/>
          <w:spacing w:val="0"/>
          <w:kern w:val="0"/>
          <w:sz w:val="48"/>
          <w:szCs w:val="48"/>
          <w:lang w:val="en-US"/>
        </w:rPr>
        <w:t xml:space="preserve"> o ISP</w:t>
      </w:r>
    </w:p>
    <w:p w14:paraId="41A267AC" w14:textId="465D39E2" w:rsidR="00500AC8" w:rsidRPr="00267ACA" w:rsidRDefault="00411AB0" w:rsidP="00267ACA">
      <w:pPr>
        <w:pStyle w:val="NoSpacing"/>
        <w:jc w:val="center"/>
        <w:rPr>
          <w:lang w:val="en-US"/>
        </w:rPr>
      </w:pPr>
      <w:r w:rsidRPr="00411AB0">
        <w:rPr>
          <w:rFonts w:ascii="Times New Roman" w:eastAsia="MS Mincho" w:hAnsi="Times New Roman" w:cs="Times New Roman"/>
          <w:i/>
          <w:iCs/>
          <w:sz w:val="48"/>
          <w:szCs w:val="48"/>
          <w:lang w:val="en-US"/>
        </w:rPr>
        <w:t>BGP routing protocol configuration system for the</w:t>
      </w:r>
      <w:r>
        <w:rPr>
          <w:rFonts w:ascii="Times New Roman" w:eastAsia="MS Mincho" w:hAnsi="Times New Roman" w:cs="Times New Roman"/>
          <w:i/>
          <w:iCs/>
          <w:sz w:val="48"/>
          <w:szCs w:val="48"/>
          <w:lang w:val="en-US"/>
        </w:rPr>
        <w:t xml:space="preserve"> </w:t>
      </w:r>
      <w:r w:rsidRPr="00411AB0">
        <w:rPr>
          <w:rFonts w:ascii="Times New Roman" w:eastAsia="MS Mincho" w:hAnsi="Times New Roman" w:cs="Times New Roman"/>
          <w:i/>
          <w:iCs/>
          <w:sz w:val="48"/>
          <w:szCs w:val="48"/>
          <w:lang w:val="en-US"/>
        </w:rPr>
        <w:t>interconn</w:t>
      </w:r>
      <w:r>
        <w:rPr>
          <w:rFonts w:ascii="Times New Roman" w:eastAsia="MS Mincho" w:hAnsi="Times New Roman" w:cs="Times New Roman"/>
          <w:i/>
          <w:iCs/>
          <w:sz w:val="48"/>
          <w:szCs w:val="48"/>
          <w:lang w:val="en-US"/>
        </w:rPr>
        <w:t>ection between companies or ISP</w:t>
      </w:r>
    </w:p>
    <w:p w14:paraId="6958E68F" w14:textId="77777777" w:rsidR="007E552A" w:rsidRDefault="007E552A" w:rsidP="00384CD4">
      <w:pPr>
        <w:pStyle w:val="NoSpacing"/>
        <w:jc w:val="center"/>
        <w:rPr>
          <w:rFonts w:ascii="Times New Roman" w:hAnsi="Times New Roman" w:cs="Times New Roman"/>
          <w:sz w:val="20"/>
          <w:lang w:val="en-US"/>
        </w:rPr>
      </w:pPr>
    </w:p>
    <w:p w14:paraId="32DFA610" w14:textId="125887A8" w:rsidR="001B240E" w:rsidRPr="00267ACA" w:rsidRDefault="001B240E" w:rsidP="00384CD4">
      <w:pPr>
        <w:pStyle w:val="NoSpacing"/>
        <w:jc w:val="center"/>
        <w:rPr>
          <w:rFonts w:ascii="Times New Roman" w:hAnsi="Times New Roman" w:cs="Times New Roman"/>
          <w:sz w:val="20"/>
          <w:lang w:val="en-US"/>
        </w:rPr>
        <w:sectPr w:rsidR="001B240E" w:rsidRPr="00267ACA" w:rsidSect="007F77CA">
          <w:pgSz w:w="12240" w:h="15840"/>
          <w:pgMar w:top="1440" w:right="1440" w:bottom="1440" w:left="1440" w:header="720" w:footer="720" w:gutter="0"/>
          <w:cols w:space="720"/>
          <w:docGrid w:linePitch="360"/>
        </w:sectPr>
      </w:pPr>
    </w:p>
    <w:p w14:paraId="55C0656B" w14:textId="77777777" w:rsidR="001B240E" w:rsidRPr="00C70F73" w:rsidRDefault="001B240E" w:rsidP="00384CD4">
      <w:pPr>
        <w:pStyle w:val="NoSpacing"/>
        <w:jc w:val="center"/>
        <w:rPr>
          <w:rFonts w:ascii="Times New Roman" w:hAnsi="Times New Roman" w:cs="Times New Roman"/>
          <w:sz w:val="20"/>
          <w:lang w:val="en-US"/>
        </w:rPr>
      </w:pPr>
    </w:p>
    <w:p w14:paraId="460A6CA2" w14:textId="031881E7" w:rsidR="00C70F73" w:rsidRDefault="00C70F73" w:rsidP="00384CD4">
      <w:pPr>
        <w:pStyle w:val="NoSpacing"/>
        <w:jc w:val="center"/>
        <w:rPr>
          <w:rFonts w:ascii="Times New Roman" w:hAnsi="Times New Roman" w:cs="Times New Roman"/>
          <w:sz w:val="20"/>
          <w:lang w:val="es-ES"/>
        </w:rPr>
      </w:pPr>
      <w:r>
        <w:rPr>
          <w:rFonts w:ascii="Times New Roman" w:hAnsi="Times New Roman" w:cs="Times New Roman"/>
          <w:sz w:val="20"/>
          <w:lang w:val="es-ES"/>
        </w:rPr>
        <w:t xml:space="preserve">Alberto </w:t>
      </w:r>
      <w:r w:rsidR="00E5737C">
        <w:rPr>
          <w:rFonts w:ascii="Times New Roman" w:hAnsi="Times New Roman" w:cs="Times New Roman"/>
          <w:sz w:val="20"/>
          <w:lang w:val="es-ES"/>
        </w:rPr>
        <w:t>José</w:t>
      </w:r>
      <w:r>
        <w:rPr>
          <w:rFonts w:ascii="Times New Roman" w:hAnsi="Times New Roman" w:cs="Times New Roman"/>
          <w:sz w:val="20"/>
          <w:lang w:val="es-ES"/>
        </w:rPr>
        <w:t xml:space="preserve"> Cruz Ochoa</w:t>
      </w:r>
    </w:p>
    <w:p w14:paraId="18F6678F" w14:textId="672A724F" w:rsidR="00C70F73" w:rsidRDefault="00C70F73" w:rsidP="00384CD4">
      <w:pPr>
        <w:pStyle w:val="NoSpacing"/>
        <w:jc w:val="center"/>
        <w:rPr>
          <w:rFonts w:ascii="Times New Roman" w:hAnsi="Times New Roman" w:cs="Times New Roman"/>
          <w:sz w:val="20"/>
          <w:lang w:val="es-ES"/>
        </w:rPr>
      </w:pPr>
      <w:r>
        <w:rPr>
          <w:rFonts w:ascii="Times New Roman" w:hAnsi="Times New Roman" w:cs="Times New Roman"/>
          <w:sz w:val="20"/>
          <w:lang w:val="es-ES"/>
        </w:rPr>
        <w:t xml:space="preserve">Ariana De los </w:t>
      </w:r>
      <w:r w:rsidR="00E5737C">
        <w:rPr>
          <w:rFonts w:ascii="Times New Roman" w:hAnsi="Times New Roman" w:cs="Times New Roman"/>
          <w:sz w:val="20"/>
          <w:lang w:val="es-ES"/>
        </w:rPr>
        <w:t>Ángeles</w:t>
      </w:r>
      <w:r>
        <w:rPr>
          <w:rFonts w:ascii="Times New Roman" w:hAnsi="Times New Roman" w:cs="Times New Roman"/>
          <w:sz w:val="20"/>
          <w:lang w:val="es-ES"/>
        </w:rPr>
        <w:t xml:space="preserve"> Ochoa Ochoa</w:t>
      </w:r>
    </w:p>
    <w:p w14:paraId="7B62310E" w14:textId="4AEBDE6A" w:rsidR="00892334" w:rsidRPr="00A96449" w:rsidRDefault="005705D7" w:rsidP="00384CD4">
      <w:pPr>
        <w:pStyle w:val="NoSpacing"/>
        <w:jc w:val="center"/>
        <w:rPr>
          <w:rFonts w:ascii="Times New Roman" w:hAnsi="Times New Roman" w:cs="Times New Roman"/>
          <w:sz w:val="20"/>
          <w:lang w:val="es-ES"/>
        </w:rPr>
      </w:pPr>
      <w:r w:rsidRPr="00A96449">
        <w:rPr>
          <w:rFonts w:ascii="Times New Roman" w:hAnsi="Times New Roman" w:cs="Times New Roman"/>
          <w:sz w:val="20"/>
          <w:lang w:val="es-ES"/>
        </w:rPr>
        <w:t>Jo</w:t>
      </w:r>
      <w:r w:rsidR="00B75CB1" w:rsidRPr="00A96449">
        <w:rPr>
          <w:rFonts w:ascii="Times New Roman" w:hAnsi="Times New Roman" w:cs="Times New Roman"/>
          <w:sz w:val="20"/>
          <w:lang w:val="es-ES"/>
        </w:rPr>
        <w:t>s</w:t>
      </w:r>
      <w:r w:rsidRPr="00A96449">
        <w:rPr>
          <w:rFonts w:ascii="Times New Roman" w:hAnsi="Times New Roman" w:cs="Times New Roman"/>
          <w:sz w:val="20"/>
          <w:lang w:val="es-ES"/>
        </w:rPr>
        <w:t>u</w:t>
      </w:r>
      <w:r w:rsidR="00384CD4">
        <w:rPr>
          <w:rFonts w:ascii="Times New Roman" w:hAnsi="Times New Roman" w:cs="Times New Roman"/>
          <w:sz w:val="20"/>
          <w:lang w:val="es-ES"/>
        </w:rPr>
        <w:t>é</w:t>
      </w:r>
      <w:r w:rsidRPr="00A96449">
        <w:rPr>
          <w:rFonts w:ascii="Times New Roman" w:hAnsi="Times New Roman" w:cs="Times New Roman"/>
          <w:sz w:val="20"/>
          <w:lang w:val="es-ES"/>
        </w:rPr>
        <w:t xml:space="preserve"> Steeven S</w:t>
      </w:r>
      <w:r w:rsidR="00384CD4">
        <w:rPr>
          <w:rFonts w:ascii="Times New Roman" w:hAnsi="Times New Roman" w:cs="Times New Roman"/>
          <w:sz w:val="20"/>
          <w:lang w:val="es-ES"/>
        </w:rPr>
        <w:t>á</w:t>
      </w:r>
      <w:r w:rsidRPr="00A96449">
        <w:rPr>
          <w:rFonts w:ascii="Times New Roman" w:hAnsi="Times New Roman" w:cs="Times New Roman"/>
          <w:sz w:val="20"/>
          <w:lang w:val="es-ES"/>
        </w:rPr>
        <w:t>nchez Valverde</w:t>
      </w:r>
    </w:p>
    <w:p w14:paraId="3505B655" w14:textId="6666D1D7" w:rsidR="00267ACA" w:rsidRPr="00A96449" w:rsidRDefault="0031215B" w:rsidP="00384CD4">
      <w:pPr>
        <w:pStyle w:val="NoSpacing"/>
        <w:jc w:val="center"/>
        <w:rPr>
          <w:rFonts w:ascii="Times New Roman" w:hAnsi="Times New Roman" w:cs="Times New Roman"/>
          <w:sz w:val="20"/>
          <w:lang w:val="es-ES"/>
        </w:rPr>
      </w:pPr>
      <w:r>
        <w:rPr>
          <w:rFonts w:ascii="Times New Roman" w:hAnsi="Times New Roman" w:cs="Times New Roman"/>
          <w:sz w:val="20"/>
          <w:lang w:val="es-ES"/>
        </w:rPr>
        <w:t>Aldair Alonso Soledispa Carrasco</w:t>
      </w:r>
    </w:p>
    <w:p w14:paraId="43ED8EB7" w14:textId="27E5A942" w:rsidR="00B75CB1" w:rsidRDefault="00B75CB1" w:rsidP="00384CD4">
      <w:pPr>
        <w:pStyle w:val="NoSpacing"/>
        <w:jc w:val="center"/>
        <w:rPr>
          <w:rFonts w:ascii="Times New Roman" w:hAnsi="Times New Roman" w:cs="Times New Roman"/>
          <w:sz w:val="20"/>
          <w:lang w:val="es-ES"/>
        </w:rPr>
      </w:pPr>
      <w:r w:rsidRPr="00A96449">
        <w:rPr>
          <w:rFonts w:ascii="Times New Roman" w:hAnsi="Times New Roman" w:cs="Times New Roman"/>
          <w:sz w:val="20"/>
          <w:lang w:val="es-ES"/>
        </w:rPr>
        <w:t>Guayaquil,</w:t>
      </w:r>
      <w:r w:rsidR="00273597">
        <w:rPr>
          <w:rFonts w:ascii="Times New Roman" w:hAnsi="Times New Roman" w:cs="Times New Roman"/>
          <w:sz w:val="20"/>
          <w:lang w:val="es-ES"/>
        </w:rPr>
        <w:t xml:space="preserve"> </w:t>
      </w:r>
      <w:r w:rsidRPr="00A96449">
        <w:rPr>
          <w:rFonts w:ascii="Times New Roman" w:hAnsi="Times New Roman" w:cs="Times New Roman"/>
          <w:sz w:val="20"/>
          <w:lang w:val="es-ES"/>
        </w:rPr>
        <w:t>Ecuador</w:t>
      </w:r>
    </w:p>
    <w:p w14:paraId="5DEAE680" w14:textId="30E5F2C8" w:rsidR="00C70F73" w:rsidRDefault="00C70F73" w:rsidP="00384CD4">
      <w:pPr>
        <w:pStyle w:val="NoSpacing"/>
        <w:jc w:val="center"/>
        <w:rPr>
          <w:rFonts w:ascii="Times New Roman" w:hAnsi="Times New Roman" w:cs="Times New Roman"/>
          <w:sz w:val="20"/>
          <w:lang w:val="es-ES"/>
        </w:rPr>
      </w:pPr>
      <w:r>
        <w:rPr>
          <w:rFonts w:ascii="Times New Roman" w:hAnsi="Times New Roman" w:cs="Times New Roman"/>
          <w:sz w:val="20"/>
          <w:lang w:val="es-ES"/>
        </w:rPr>
        <w:t>albjcruz</w:t>
      </w:r>
      <w:r w:rsidRPr="00A96449">
        <w:rPr>
          <w:rFonts w:ascii="Times New Roman" w:hAnsi="Times New Roman" w:cs="Times New Roman"/>
          <w:sz w:val="20"/>
          <w:lang w:val="es-ES"/>
        </w:rPr>
        <w:t>@espol.edu.ec</w:t>
      </w:r>
    </w:p>
    <w:p w14:paraId="009F9DA1" w14:textId="40C330B2" w:rsidR="00C70F73" w:rsidRPr="00A96449" w:rsidRDefault="00C70F73" w:rsidP="00384CD4">
      <w:pPr>
        <w:pStyle w:val="NoSpacing"/>
        <w:jc w:val="center"/>
        <w:rPr>
          <w:rFonts w:ascii="Times New Roman" w:hAnsi="Times New Roman" w:cs="Times New Roman"/>
          <w:sz w:val="20"/>
          <w:lang w:val="es-ES"/>
        </w:rPr>
      </w:pPr>
      <w:r>
        <w:rPr>
          <w:rFonts w:ascii="Times New Roman" w:hAnsi="Times New Roman" w:cs="Times New Roman"/>
          <w:sz w:val="20"/>
          <w:lang w:val="es-ES"/>
        </w:rPr>
        <w:t>adochoa</w:t>
      </w:r>
      <w:r w:rsidRPr="00A96449">
        <w:rPr>
          <w:rFonts w:ascii="Times New Roman" w:hAnsi="Times New Roman" w:cs="Times New Roman"/>
          <w:sz w:val="20"/>
          <w:lang w:val="es-ES"/>
        </w:rPr>
        <w:t>@espol.edu.ec</w:t>
      </w:r>
    </w:p>
    <w:p w14:paraId="4AD77C28" w14:textId="7D25DEEC" w:rsidR="00B75CB1" w:rsidRPr="00A96449" w:rsidRDefault="00B75CB1" w:rsidP="00384CD4">
      <w:pPr>
        <w:pStyle w:val="NoSpacing"/>
        <w:jc w:val="center"/>
        <w:rPr>
          <w:rFonts w:ascii="Times New Roman" w:hAnsi="Times New Roman" w:cs="Times New Roman"/>
          <w:sz w:val="20"/>
          <w:lang w:val="es-ES"/>
        </w:rPr>
      </w:pPr>
      <w:r w:rsidRPr="00A96449">
        <w:rPr>
          <w:rFonts w:ascii="Times New Roman" w:hAnsi="Times New Roman" w:cs="Times New Roman"/>
          <w:sz w:val="20"/>
          <w:lang w:val="es-ES"/>
        </w:rPr>
        <w:t>josssanc</w:t>
      </w:r>
      <w:r w:rsidR="00C70F73" w:rsidRPr="00A96449">
        <w:rPr>
          <w:rFonts w:ascii="Times New Roman" w:hAnsi="Times New Roman" w:cs="Times New Roman"/>
          <w:sz w:val="20"/>
          <w:lang w:val="es-ES"/>
        </w:rPr>
        <w:t>@espol.edu.ec</w:t>
      </w:r>
    </w:p>
    <w:p w14:paraId="3F6C2500" w14:textId="2C3DDBD4" w:rsidR="00D33987" w:rsidRDefault="00D33987" w:rsidP="00384CD4">
      <w:pPr>
        <w:pStyle w:val="NoSpacing"/>
        <w:jc w:val="center"/>
        <w:rPr>
          <w:rFonts w:ascii="Times New Roman" w:hAnsi="Times New Roman" w:cs="Times New Roman"/>
          <w:sz w:val="20"/>
          <w:lang w:val="es-ES"/>
        </w:rPr>
      </w:pPr>
      <w:r w:rsidRPr="00D33987">
        <w:rPr>
          <w:rFonts w:ascii="Times New Roman" w:hAnsi="Times New Roman" w:cs="Times New Roman"/>
          <w:sz w:val="20"/>
          <w:lang w:val="es-ES"/>
        </w:rPr>
        <w:t>aldasole@espol.edu.ec</w:t>
      </w:r>
    </w:p>
    <w:p w14:paraId="202873B6" w14:textId="77777777" w:rsidR="001B240E" w:rsidRDefault="001B240E" w:rsidP="001B240E">
      <w:pPr>
        <w:pStyle w:val="NoSpacing"/>
        <w:jc w:val="center"/>
        <w:rPr>
          <w:rFonts w:ascii="Times New Roman" w:hAnsi="Times New Roman" w:cs="Times New Roman"/>
          <w:sz w:val="20"/>
          <w:lang w:val="es-ES"/>
        </w:rPr>
      </w:pPr>
    </w:p>
    <w:p w14:paraId="2E655489" w14:textId="116D10C1" w:rsidR="001B240E" w:rsidRPr="001B240E" w:rsidRDefault="001B240E" w:rsidP="001B240E">
      <w:pPr>
        <w:pStyle w:val="NoSpacing"/>
        <w:jc w:val="center"/>
        <w:rPr>
          <w:rFonts w:ascii="Times New Roman" w:hAnsi="Times New Roman" w:cs="Times New Roman"/>
          <w:i/>
          <w:sz w:val="20"/>
          <w:lang w:val="es-ES"/>
        </w:rPr>
      </w:pPr>
      <w:r w:rsidRPr="001B240E">
        <w:rPr>
          <w:rFonts w:ascii="Times New Roman" w:hAnsi="Times New Roman" w:cs="Times New Roman"/>
          <w:i/>
          <w:sz w:val="20"/>
          <w:lang w:val="es-ES"/>
        </w:rPr>
        <w:t>Escuela superior Politécnica del Litoral</w:t>
      </w:r>
    </w:p>
    <w:p w14:paraId="243D5C84" w14:textId="77777777" w:rsidR="00B9028F" w:rsidRPr="00A96449" w:rsidRDefault="00B9028F" w:rsidP="00591AB1">
      <w:pPr>
        <w:pStyle w:val="NoSpacing"/>
        <w:rPr>
          <w:rFonts w:ascii="Times New Roman" w:hAnsi="Times New Roman" w:cs="Times New Roman"/>
          <w:sz w:val="20"/>
          <w:lang w:val="es-ES"/>
        </w:rPr>
      </w:pPr>
    </w:p>
    <w:p w14:paraId="468BD736" w14:textId="012E9AF5" w:rsidR="00F01DF8" w:rsidRPr="0096318B" w:rsidRDefault="00002655" w:rsidP="0096318B">
      <w:pPr>
        <w:jc w:val="both"/>
      </w:pPr>
      <w:r w:rsidRPr="00E679DD">
        <w:rPr>
          <w:rFonts w:ascii="Times New Roman" w:hAnsi="Times New Roman" w:cs="Times New Roman"/>
          <w:i/>
          <w:sz w:val="18"/>
          <w:szCs w:val="18"/>
          <w:lang w:val="es-ES"/>
        </w:rPr>
        <w:t>Resumen</w:t>
      </w:r>
      <w:r w:rsidR="006A02D9">
        <w:rPr>
          <w:rFonts w:ascii="Times New Roman" w:hAnsi="Times New Roman" w:cs="Times New Roman"/>
          <w:sz w:val="18"/>
          <w:szCs w:val="18"/>
          <w:lang w:val="es-ES"/>
        </w:rPr>
        <w:t xml:space="preserve"> </w:t>
      </w:r>
      <w:r w:rsidR="00B34AE9">
        <w:rPr>
          <w:rFonts w:ascii="Times New Roman" w:hAnsi="Times New Roman" w:cs="Times New Roman"/>
          <w:sz w:val="18"/>
          <w:szCs w:val="18"/>
          <w:lang w:val="es-ES"/>
        </w:rPr>
        <w:t>–</w:t>
      </w:r>
      <w:r w:rsidR="0096318B" w:rsidRPr="0096318B">
        <w:rPr>
          <w:rFonts w:ascii="Times New Roman" w:hAnsi="Times New Roman" w:cs="Times New Roman"/>
          <w:b/>
          <w:sz w:val="18"/>
          <w:szCs w:val="18"/>
        </w:rPr>
        <w:t>El proyecto se trata de la configuración del protocolo de enrutamiento BGP para la interconexión entre empresas con diferentes sistemas autónomos y redes internas. Del protocolo BGP se utilizó EBGP para la comunicación entre enrutadores de diferentes empresas con diferentes sistemas autónomos. También se usó el protocolo de red SSH para la comunicación entre una computadora local y el enrutador. Se elaboró un programa con el lenguaje de programación Python para realizar el ingreso de dispositivos de red, configuración de sistemas autónomos, y configurar el protocolo EBGP en los enrutadores. Además, las direcciones de red y los usuarios estaban almacenados dentro de una base de datos.</w:t>
      </w:r>
    </w:p>
    <w:p w14:paraId="0A244A35" w14:textId="77777777" w:rsidR="00E679DD" w:rsidRPr="00607A7D" w:rsidRDefault="00E679DD" w:rsidP="00E154C5">
      <w:pPr>
        <w:pStyle w:val="NoSpacing"/>
        <w:rPr>
          <w:rFonts w:ascii="Times New Roman" w:hAnsi="Times New Roman" w:cs="Times New Roman"/>
          <w:sz w:val="18"/>
          <w:szCs w:val="18"/>
        </w:rPr>
      </w:pPr>
    </w:p>
    <w:p w14:paraId="3561E535" w14:textId="54BB8905" w:rsidR="00002655" w:rsidRPr="001D025D" w:rsidRDefault="0012649F" w:rsidP="003C19DB">
      <w:pPr>
        <w:ind w:firstLine="567"/>
        <w:jc w:val="both"/>
        <w:rPr>
          <w:rFonts w:ascii="Times New Roman" w:hAnsi="Times New Roman" w:cs="Times New Roman"/>
          <w:b/>
          <w:i/>
          <w:sz w:val="18"/>
          <w:szCs w:val="18"/>
        </w:rPr>
      </w:pPr>
      <w:r w:rsidRPr="001D025D">
        <w:rPr>
          <w:rFonts w:ascii="Times New Roman" w:hAnsi="Times New Roman" w:cs="Times New Roman"/>
          <w:b/>
          <w:i/>
          <w:sz w:val="18"/>
          <w:szCs w:val="18"/>
        </w:rPr>
        <w:t>Palabras clave</w:t>
      </w:r>
      <w:r w:rsidR="00442280">
        <w:rPr>
          <w:rFonts w:ascii="Times New Roman" w:hAnsi="Times New Roman" w:cs="Times New Roman"/>
          <w:b/>
          <w:i/>
          <w:sz w:val="18"/>
          <w:szCs w:val="18"/>
        </w:rPr>
        <w:t>s</w:t>
      </w:r>
      <w:r w:rsidRPr="001D025D">
        <w:rPr>
          <w:rFonts w:ascii="Times New Roman" w:hAnsi="Times New Roman" w:cs="Times New Roman"/>
          <w:b/>
          <w:i/>
          <w:sz w:val="18"/>
          <w:szCs w:val="18"/>
        </w:rPr>
        <w:t>:</w:t>
      </w:r>
      <w:r w:rsidR="00442280">
        <w:rPr>
          <w:rFonts w:ascii="Times New Roman" w:hAnsi="Times New Roman" w:cs="Times New Roman"/>
          <w:b/>
          <w:i/>
          <w:sz w:val="18"/>
          <w:szCs w:val="18"/>
        </w:rPr>
        <w:t xml:space="preserve"> </w:t>
      </w:r>
      <w:r w:rsidR="0096318B">
        <w:rPr>
          <w:rFonts w:ascii="Times New Roman" w:hAnsi="Times New Roman" w:cs="Times New Roman"/>
          <w:b/>
          <w:i/>
          <w:sz w:val="18"/>
          <w:szCs w:val="18"/>
        </w:rPr>
        <w:t>BGP, EBGP, SSH, Python Enrutador, Base de datos.</w:t>
      </w:r>
    </w:p>
    <w:p w14:paraId="234CA724" w14:textId="1E6453D6" w:rsidR="00D701EE" w:rsidRPr="0011145E" w:rsidRDefault="00002655" w:rsidP="00581F33">
      <w:pPr>
        <w:jc w:val="both"/>
        <w:rPr>
          <w:rFonts w:ascii="Times New Roman" w:eastAsia="Times New Roman" w:hAnsi="Times New Roman" w:cs="Times New Roman"/>
          <w:b/>
          <w:i/>
          <w:color w:val="212121"/>
          <w:sz w:val="18"/>
          <w:szCs w:val="18"/>
        </w:rPr>
      </w:pPr>
      <w:proofErr w:type="spellStart"/>
      <w:r w:rsidRPr="00E21ED4">
        <w:rPr>
          <w:rFonts w:ascii="Times New Roman" w:hAnsi="Times New Roman" w:cs="Times New Roman"/>
          <w:i/>
          <w:sz w:val="18"/>
          <w:szCs w:val="18"/>
        </w:rPr>
        <w:t>Abstract</w:t>
      </w:r>
      <w:proofErr w:type="spellEnd"/>
      <w:r w:rsidR="006A02D9" w:rsidRPr="00E21ED4">
        <w:rPr>
          <w:rFonts w:ascii="Times New Roman" w:hAnsi="Times New Roman" w:cs="Times New Roman"/>
          <w:sz w:val="18"/>
          <w:szCs w:val="18"/>
        </w:rPr>
        <w:t xml:space="preserve"> -</w:t>
      </w:r>
      <w:r w:rsidR="00C057CB" w:rsidRPr="00E21ED4">
        <w:t xml:space="preserve"> </w:t>
      </w:r>
      <w:proofErr w:type="spellStart"/>
      <w:r w:rsidR="00442280">
        <w:rPr>
          <w:rFonts w:ascii="Times New Roman" w:hAnsi="Times New Roman" w:cs="Times New Roman"/>
          <w:b/>
          <w:sz w:val="18"/>
          <w:szCs w:val="18"/>
        </w:rPr>
        <w:t>Help</w:t>
      </w:r>
      <w:proofErr w:type="spellEnd"/>
    </w:p>
    <w:p w14:paraId="649D4C9C" w14:textId="0190DCA9" w:rsidR="00BE62F8" w:rsidRPr="0011145E" w:rsidRDefault="00BE62F8" w:rsidP="00BE62F8">
      <w:pPr>
        <w:rPr>
          <w:rFonts w:ascii="Times New Roman" w:hAnsi="Times New Roman" w:cs="Times New Roman"/>
          <w:sz w:val="18"/>
          <w:szCs w:val="18"/>
        </w:rPr>
      </w:pPr>
    </w:p>
    <w:p w14:paraId="2D6DE6A9" w14:textId="0D0D4BED" w:rsidR="00BE62F8" w:rsidRDefault="005E787E" w:rsidP="00BF7703">
      <w:pPr>
        <w:pStyle w:val="Heading1"/>
        <w:numPr>
          <w:ilvl w:val="0"/>
          <w:numId w:val="9"/>
        </w:numPr>
        <w:jc w:val="center"/>
      </w:pPr>
      <w:r w:rsidRPr="00CD7FF9">
        <w:t>Introducci</w:t>
      </w:r>
      <w:r w:rsidR="002F3EFF" w:rsidRPr="00CD7FF9">
        <w:t>ó</w:t>
      </w:r>
      <w:r w:rsidRPr="00CD7FF9">
        <w:t>n</w:t>
      </w:r>
    </w:p>
    <w:p w14:paraId="7F884D4C" w14:textId="361415BA" w:rsidR="00A4375C" w:rsidRDefault="005253DF" w:rsidP="003E7ED7">
      <w:pPr>
        <w:ind w:firstLine="360"/>
        <w:jc w:val="both"/>
        <w:rPr>
          <w:rFonts w:ascii="Times New Roman" w:hAnsi="Times New Roman" w:cs="Times New Roman"/>
          <w:sz w:val="20"/>
          <w:szCs w:val="20"/>
        </w:rPr>
      </w:pPr>
      <w:r>
        <w:rPr>
          <w:rFonts w:ascii="Times New Roman" w:hAnsi="Times New Roman" w:cs="Times New Roman"/>
          <w:sz w:val="20"/>
          <w:szCs w:val="20"/>
        </w:rPr>
        <w:t xml:space="preserve">La eficiencia en el manejo de infraestructura de redes es </w:t>
      </w:r>
      <w:r w:rsidR="00A627E1">
        <w:rPr>
          <w:rFonts w:ascii="Times New Roman" w:hAnsi="Times New Roman" w:cs="Times New Roman"/>
          <w:sz w:val="20"/>
          <w:szCs w:val="20"/>
        </w:rPr>
        <w:t xml:space="preserve">en </w:t>
      </w:r>
      <w:r>
        <w:rPr>
          <w:rFonts w:ascii="Times New Roman" w:hAnsi="Times New Roman" w:cs="Times New Roman"/>
          <w:sz w:val="20"/>
          <w:szCs w:val="20"/>
        </w:rPr>
        <w:t xml:space="preserve">lo que se ha podido ir trabajando </w:t>
      </w:r>
      <w:r w:rsidR="00A627E1">
        <w:rPr>
          <w:rFonts w:ascii="Times New Roman" w:hAnsi="Times New Roman" w:cs="Times New Roman"/>
          <w:sz w:val="20"/>
          <w:szCs w:val="20"/>
        </w:rPr>
        <w:t xml:space="preserve">desde la aparición de Internet. Los administradores en un principio </w:t>
      </w:r>
      <w:r w:rsidR="00FE37B9">
        <w:rPr>
          <w:rFonts w:ascii="Times New Roman" w:hAnsi="Times New Roman" w:cs="Times New Roman"/>
          <w:sz w:val="20"/>
          <w:szCs w:val="20"/>
        </w:rPr>
        <w:t xml:space="preserve">eran los responsables de la configuración de los dispositivos intermedios que hacen posible la conexión entre todas las redes. </w:t>
      </w:r>
      <w:r w:rsidR="00806E65">
        <w:rPr>
          <w:rFonts w:ascii="Times New Roman" w:hAnsi="Times New Roman" w:cs="Times New Roman"/>
          <w:sz w:val="20"/>
          <w:szCs w:val="20"/>
        </w:rPr>
        <w:t>Gracias a</w:t>
      </w:r>
      <w:r w:rsidR="00B316D4">
        <w:rPr>
          <w:rFonts w:ascii="Times New Roman" w:hAnsi="Times New Roman" w:cs="Times New Roman"/>
          <w:sz w:val="20"/>
          <w:szCs w:val="20"/>
        </w:rPr>
        <w:t xml:space="preserve">l gran </w:t>
      </w:r>
      <w:r w:rsidR="00806E65">
        <w:rPr>
          <w:rFonts w:ascii="Times New Roman" w:hAnsi="Times New Roman" w:cs="Times New Roman"/>
          <w:sz w:val="20"/>
          <w:szCs w:val="20"/>
        </w:rPr>
        <w:t>avance en el área de networking</w:t>
      </w:r>
      <w:r w:rsidR="00B316D4">
        <w:rPr>
          <w:rFonts w:ascii="Times New Roman" w:hAnsi="Times New Roman" w:cs="Times New Roman"/>
          <w:sz w:val="20"/>
          <w:szCs w:val="20"/>
        </w:rPr>
        <w:t xml:space="preserve">, </w:t>
      </w:r>
      <w:r w:rsidR="009B4805">
        <w:rPr>
          <w:rFonts w:ascii="Times New Roman" w:hAnsi="Times New Roman" w:cs="Times New Roman"/>
          <w:sz w:val="20"/>
          <w:szCs w:val="20"/>
        </w:rPr>
        <w:t xml:space="preserve">protocolos como </w:t>
      </w:r>
      <w:r w:rsidR="009C3501">
        <w:rPr>
          <w:rFonts w:ascii="Times New Roman" w:hAnsi="Times New Roman" w:cs="Times New Roman"/>
          <w:sz w:val="20"/>
          <w:szCs w:val="20"/>
        </w:rPr>
        <w:t xml:space="preserve">el </w:t>
      </w:r>
      <w:proofErr w:type="spellStart"/>
      <w:r w:rsidR="009C3501">
        <w:rPr>
          <w:rFonts w:ascii="Times New Roman" w:hAnsi="Times New Roman" w:cs="Times New Roman"/>
          <w:sz w:val="20"/>
          <w:szCs w:val="20"/>
        </w:rPr>
        <w:t>SecureShell</w:t>
      </w:r>
      <w:proofErr w:type="spellEnd"/>
      <w:r w:rsidR="009C3501">
        <w:rPr>
          <w:rFonts w:ascii="Times New Roman" w:hAnsi="Times New Roman" w:cs="Times New Roman"/>
          <w:sz w:val="20"/>
          <w:szCs w:val="20"/>
        </w:rPr>
        <w:t xml:space="preserve"> introducido en 1999, llevo a pensar que no necesariamente las configuraciones en </w:t>
      </w:r>
      <w:r w:rsidR="00254661">
        <w:rPr>
          <w:rFonts w:ascii="Times New Roman" w:hAnsi="Times New Roman" w:cs="Times New Roman"/>
          <w:sz w:val="20"/>
          <w:szCs w:val="20"/>
        </w:rPr>
        <w:t>los dispositivos tendría</w:t>
      </w:r>
      <w:r w:rsidR="008804A0">
        <w:rPr>
          <w:rFonts w:ascii="Times New Roman" w:hAnsi="Times New Roman" w:cs="Times New Roman"/>
          <w:sz w:val="20"/>
          <w:szCs w:val="20"/>
        </w:rPr>
        <w:t>n</w:t>
      </w:r>
      <w:r w:rsidR="00254661">
        <w:rPr>
          <w:rFonts w:ascii="Times New Roman" w:hAnsi="Times New Roman" w:cs="Times New Roman"/>
          <w:sz w:val="20"/>
          <w:szCs w:val="20"/>
        </w:rPr>
        <w:t xml:space="preserve"> que llegar a realizarse in situ. La comunicación remota implementando SSH, predecesor de telnet, introdujo </w:t>
      </w:r>
      <w:r w:rsidR="008804A0">
        <w:rPr>
          <w:rFonts w:ascii="Times New Roman" w:hAnsi="Times New Roman" w:cs="Times New Roman"/>
          <w:sz w:val="20"/>
          <w:szCs w:val="20"/>
        </w:rPr>
        <w:t>e</w:t>
      </w:r>
      <w:r w:rsidR="00254661">
        <w:rPr>
          <w:rFonts w:ascii="Times New Roman" w:hAnsi="Times New Roman" w:cs="Times New Roman"/>
          <w:sz w:val="20"/>
          <w:szCs w:val="20"/>
        </w:rPr>
        <w:t xml:space="preserve">l uso de </w:t>
      </w:r>
      <w:r w:rsidR="003E212B">
        <w:rPr>
          <w:rFonts w:ascii="Times New Roman" w:hAnsi="Times New Roman" w:cs="Times New Roman"/>
          <w:sz w:val="20"/>
          <w:szCs w:val="20"/>
        </w:rPr>
        <w:t xml:space="preserve">canales virtuales de establecimiento de sesiones remotas para la </w:t>
      </w:r>
      <w:r w:rsidR="008804A0">
        <w:rPr>
          <w:rFonts w:ascii="Times New Roman" w:hAnsi="Times New Roman" w:cs="Times New Roman"/>
          <w:sz w:val="20"/>
          <w:szCs w:val="20"/>
        </w:rPr>
        <w:t>comunicación</w:t>
      </w:r>
      <w:r w:rsidR="003E212B">
        <w:rPr>
          <w:rFonts w:ascii="Times New Roman" w:hAnsi="Times New Roman" w:cs="Times New Roman"/>
          <w:sz w:val="20"/>
          <w:szCs w:val="20"/>
        </w:rPr>
        <w:t xml:space="preserve"> hacia los equipos</w:t>
      </w:r>
      <w:r w:rsidR="005247A4">
        <w:rPr>
          <w:rFonts w:ascii="Times New Roman" w:hAnsi="Times New Roman" w:cs="Times New Roman"/>
          <w:sz w:val="20"/>
          <w:szCs w:val="20"/>
        </w:rPr>
        <w:t xml:space="preserve"> de manera segura</w:t>
      </w:r>
      <w:r w:rsidR="003E212B">
        <w:rPr>
          <w:rFonts w:ascii="Times New Roman" w:hAnsi="Times New Roman" w:cs="Times New Roman"/>
          <w:sz w:val="20"/>
          <w:szCs w:val="20"/>
        </w:rPr>
        <w:t>.</w:t>
      </w:r>
      <w:r w:rsidR="007B7964">
        <w:rPr>
          <w:rFonts w:ascii="Times New Roman" w:hAnsi="Times New Roman" w:cs="Times New Roman"/>
          <w:sz w:val="20"/>
          <w:szCs w:val="20"/>
        </w:rPr>
        <w:t xml:space="preserve"> Hoy en </w:t>
      </w:r>
      <w:r w:rsidR="00933B49">
        <w:rPr>
          <w:rFonts w:ascii="Times New Roman" w:hAnsi="Times New Roman" w:cs="Times New Roman"/>
          <w:sz w:val="20"/>
          <w:szCs w:val="20"/>
        </w:rPr>
        <w:t>día</w:t>
      </w:r>
      <w:r w:rsidR="008E2FB0">
        <w:rPr>
          <w:rFonts w:ascii="Times New Roman" w:hAnsi="Times New Roman" w:cs="Times New Roman"/>
          <w:sz w:val="20"/>
          <w:szCs w:val="20"/>
        </w:rPr>
        <w:t xml:space="preserve"> la administración en redes ha alcanzado </w:t>
      </w:r>
      <w:r w:rsidR="00206368">
        <w:rPr>
          <w:rFonts w:ascii="Times New Roman" w:hAnsi="Times New Roman" w:cs="Times New Roman"/>
          <w:sz w:val="20"/>
          <w:szCs w:val="20"/>
        </w:rPr>
        <w:t xml:space="preserve">a </w:t>
      </w:r>
      <w:r w:rsidR="008E2FB0">
        <w:rPr>
          <w:rFonts w:ascii="Times New Roman" w:hAnsi="Times New Roman" w:cs="Times New Roman"/>
          <w:sz w:val="20"/>
          <w:szCs w:val="20"/>
        </w:rPr>
        <w:t xml:space="preserve">desarrollar herramientas para el control y manejo de situaciones comunes </w:t>
      </w:r>
      <w:r w:rsidR="00933B49">
        <w:rPr>
          <w:rFonts w:ascii="Times New Roman" w:hAnsi="Times New Roman" w:cs="Times New Roman"/>
          <w:sz w:val="20"/>
          <w:szCs w:val="20"/>
        </w:rPr>
        <w:t>dentro de las grandes infraestructuras de redes</w:t>
      </w:r>
      <w:r w:rsidR="00206368">
        <w:rPr>
          <w:rFonts w:ascii="Times New Roman" w:hAnsi="Times New Roman" w:cs="Times New Roman"/>
          <w:sz w:val="20"/>
          <w:szCs w:val="20"/>
        </w:rPr>
        <w:t xml:space="preserve"> mediante sistemas que implementan protocolos que permiten </w:t>
      </w:r>
      <w:r w:rsidR="00C50219">
        <w:rPr>
          <w:rFonts w:ascii="Times New Roman" w:hAnsi="Times New Roman" w:cs="Times New Roman"/>
          <w:sz w:val="20"/>
          <w:szCs w:val="20"/>
        </w:rPr>
        <w:t>comunicar cada dispositivo con el administrador</w:t>
      </w:r>
      <w:r w:rsidR="00F209E7">
        <w:rPr>
          <w:rFonts w:ascii="Times New Roman" w:hAnsi="Times New Roman" w:cs="Times New Roman"/>
          <w:sz w:val="20"/>
          <w:szCs w:val="20"/>
        </w:rPr>
        <w:t xml:space="preserve">. Herramientas como los lenguajes de alto nivel han permitido desarrollar </w:t>
      </w:r>
      <w:r w:rsidR="0008329F">
        <w:rPr>
          <w:rFonts w:ascii="Times New Roman" w:hAnsi="Times New Roman" w:cs="Times New Roman"/>
          <w:sz w:val="20"/>
          <w:szCs w:val="20"/>
        </w:rPr>
        <w:t xml:space="preserve">sistemas específicos para la configuración entre uno o </w:t>
      </w:r>
      <w:r w:rsidR="00FE5C89">
        <w:rPr>
          <w:rFonts w:ascii="Times New Roman" w:hAnsi="Times New Roman" w:cs="Times New Roman"/>
          <w:sz w:val="20"/>
          <w:szCs w:val="20"/>
        </w:rPr>
        <w:t>más</w:t>
      </w:r>
      <w:r w:rsidR="0008329F">
        <w:rPr>
          <w:rFonts w:ascii="Times New Roman" w:hAnsi="Times New Roman" w:cs="Times New Roman"/>
          <w:sz w:val="20"/>
          <w:szCs w:val="20"/>
        </w:rPr>
        <w:t xml:space="preserve"> de estos dispositivos. </w:t>
      </w:r>
      <w:r w:rsidR="00FE5C89">
        <w:rPr>
          <w:rFonts w:ascii="Times New Roman" w:hAnsi="Times New Roman" w:cs="Times New Roman"/>
          <w:sz w:val="20"/>
          <w:szCs w:val="20"/>
        </w:rPr>
        <w:t>Conforme se vaya avanzando en este trabajo realizado</w:t>
      </w:r>
      <w:r w:rsidR="00377574">
        <w:rPr>
          <w:rFonts w:ascii="Times New Roman" w:hAnsi="Times New Roman" w:cs="Times New Roman"/>
          <w:sz w:val="20"/>
          <w:szCs w:val="20"/>
        </w:rPr>
        <w:t>,</w:t>
      </w:r>
      <w:r w:rsidR="00FE5C89">
        <w:rPr>
          <w:rFonts w:ascii="Times New Roman" w:hAnsi="Times New Roman" w:cs="Times New Roman"/>
          <w:sz w:val="20"/>
          <w:szCs w:val="20"/>
        </w:rPr>
        <w:t xml:space="preserve"> pretendemos exponer un ejemplo de </w:t>
      </w:r>
      <w:r w:rsidR="007D15B6">
        <w:rPr>
          <w:rFonts w:ascii="Times New Roman" w:hAnsi="Times New Roman" w:cs="Times New Roman"/>
          <w:sz w:val="20"/>
          <w:szCs w:val="20"/>
        </w:rPr>
        <w:t>configuración de dispositivos</w:t>
      </w:r>
      <w:r w:rsidR="00377574">
        <w:rPr>
          <w:rFonts w:ascii="Times New Roman" w:hAnsi="Times New Roman" w:cs="Times New Roman"/>
          <w:sz w:val="20"/>
          <w:szCs w:val="20"/>
        </w:rPr>
        <w:t xml:space="preserve"> </w:t>
      </w:r>
      <w:r w:rsidR="007D15B6">
        <w:rPr>
          <w:rFonts w:ascii="Times New Roman" w:hAnsi="Times New Roman" w:cs="Times New Roman"/>
          <w:sz w:val="20"/>
          <w:szCs w:val="20"/>
        </w:rPr>
        <w:t>intermedios mediante el uso de un programa codificado utilizando el lenguaje de alto nivel Python</w:t>
      </w:r>
      <w:sdt>
        <w:sdtPr>
          <w:rPr>
            <w:rFonts w:ascii="Times New Roman" w:hAnsi="Times New Roman" w:cs="Times New Roman"/>
            <w:sz w:val="20"/>
            <w:szCs w:val="20"/>
          </w:rPr>
          <w:id w:val="2042782473"/>
          <w:citation/>
        </w:sdtPr>
        <w:sdtContent>
          <w:r w:rsidR="006C6944">
            <w:rPr>
              <w:rFonts w:ascii="Times New Roman" w:hAnsi="Times New Roman" w:cs="Times New Roman"/>
              <w:sz w:val="20"/>
              <w:szCs w:val="20"/>
            </w:rPr>
            <w:fldChar w:fldCharType="begin"/>
          </w:r>
          <w:r w:rsidR="006C6944">
            <w:rPr>
              <w:rFonts w:ascii="Times New Roman" w:hAnsi="Times New Roman" w:cs="Times New Roman"/>
              <w:sz w:val="20"/>
              <w:szCs w:val="20"/>
            </w:rPr>
            <w:instrText xml:space="preserve"> CITATION The16 \l 12298 </w:instrText>
          </w:r>
          <w:r w:rsidR="006C6944">
            <w:rPr>
              <w:rFonts w:ascii="Times New Roman" w:hAnsi="Times New Roman" w:cs="Times New Roman"/>
              <w:sz w:val="20"/>
              <w:szCs w:val="20"/>
            </w:rPr>
            <w:fldChar w:fldCharType="separate"/>
          </w:r>
          <w:r w:rsidR="006C6944">
            <w:rPr>
              <w:rFonts w:ascii="Times New Roman" w:hAnsi="Times New Roman" w:cs="Times New Roman"/>
              <w:noProof/>
              <w:sz w:val="20"/>
              <w:szCs w:val="20"/>
            </w:rPr>
            <w:t xml:space="preserve"> </w:t>
          </w:r>
          <w:r w:rsidR="006C6944" w:rsidRPr="006C6944">
            <w:rPr>
              <w:rFonts w:ascii="Times New Roman" w:hAnsi="Times New Roman" w:cs="Times New Roman"/>
              <w:noProof/>
              <w:sz w:val="20"/>
              <w:szCs w:val="20"/>
            </w:rPr>
            <w:t>[1]</w:t>
          </w:r>
          <w:r w:rsidR="006C6944">
            <w:rPr>
              <w:rFonts w:ascii="Times New Roman" w:hAnsi="Times New Roman" w:cs="Times New Roman"/>
              <w:sz w:val="20"/>
              <w:szCs w:val="20"/>
            </w:rPr>
            <w:fldChar w:fldCharType="end"/>
          </w:r>
        </w:sdtContent>
      </w:sdt>
      <w:r w:rsidR="007D15B6">
        <w:rPr>
          <w:rFonts w:ascii="Times New Roman" w:hAnsi="Times New Roman" w:cs="Times New Roman"/>
          <w:sz w:val="20"/>
          <w:szCs w:val="20"/>
        </w:rPr>
        <w:t>.</w:t>
      </w:r>
    </w:p>
    <w:p w14:paraId="47993C66" w14:textId="5358B38A" w:rsidR="002F600B" w:rsidRDefault="00703115" w:rsidP="002F600B">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Base de datos</w:t>
      </w:r>
    </w:p>
    <w:p w14:paraId="56AB85D4" w14:textId="027B85D2" w:rsidR="006C0412" w:rsidRPr="00FC7711" w:rsidRDefault="00E5604E" w:rsidP="00E5604E">
      <w:pPr>
        <w:ind w:firstLine="720"/>
        <w:jc w:val="both"/>
        <w:rPr>
          <w:rFonts w:ascii="Times New Roman" w:hAnsi="Times New Roman" w:cs="Times New Roman"/>
          <w:sz w:val="20"/>
          <w:szCs w:val="20"/>
        </w:rPr>
      </w:pPr>
      <w:r w:rsidRPr="00E5604E">
        <w:rPr>
          <w:rFonts w:ascii="Times New Roman" w:hAnsi="Times New Roman" w:cs="Times New Roman"/>
          <w:sz w:val="20"/>
          <w:szCs w:val="20"/>
        </w:rPr>
        <w:t>Una base de datos es un conjunto de datos pertenecientes a un mismo contexto y almacenados sistemáticamente para su posterior uso. En este sentido; una biblioteca puede considerarse una base de datos compuesta en su mayoría por documentos y textos impresos en pap</w:t>
      </w:r>
      <w:r w:rsidR="00D0170A">
        <w:rPr>
          <w:rFonts w:ascii="Times New Roman" w:hAnsi="Times New Roman" w:cs="Times New Roman"/>
          <w:sz w:val="20"/>
          <w:szCs w:val="20"/>
        </w:rPr>
        <w:t>el e indexados para su consulta</w:t>
      </w:r>
      <w:sdt>
        <w:sdtPr>
          <w:rPr>
            <w:rFonts w:ascii="Times New Roman" w:hAnsi="Times New Roman" w:cs="Times New Roman"/>
            <w:sz w:val="20"/>
            <w:szCs w:val="20"/>
          </w:rPr>
          <w:id w:val="802434816"/>
          <w:citation/>
        </w:sdtPr>
        <w:sdtContent>
          <w:r w:rsidR="00AD509F">
            <w:rPr>
              <w:rFonts w:ascii="Times New Roman" w:hAnsi="Times New Roman" w:cs="Times New Roman"/>
              <w:sz w:val="20"/>
              <w:szCs w:val="20"/>
            </w:rPr>
            <w:fldChar w:fldCharType="begin"/>
          </w:r>
          <w:r w:rsidR="00AD509F">
            <w:rPr>
              <w:rFonts w:ascii="Times New Roman" w:hAnsi="Times New Roman" w:cs="Times New Roman"/>
              <w:sz w:val="20"/>
              <w:szCs w:val="20"/>
            </w:rPr>
            <w:instrText xml:space="preserve"> CITATION Mig15 \l 12298 </w:instrText>
          </w:r>
          <w:r w:rsidR="00AD509F">
            <w:rPr>
              <w:rFonts w:ascii="Times New Roman" w:hAnsi="Times New Roman" w:cs="Times New Roman"/>
              <w:sz w:val="20"/>
              <w:szCs w:val="20"/>
            </w:rPr>
            <w:fldChar w:fldCharType="separate"/>
          </w:r>
          <w:r w:rsidR="00AD509F">
            <w:rPr>
              <w:rFonts w:ascii="Times New Roman" w:hAnsi="Times New Roman" w:cs="Times New Roman"/>
              <w:noProof/>
              <w:sz w:val="20"/>
              <w:szCs w:val="20"/>
            </w:rPr>
            <w:t xml:space="preserve"> </w:t>
          </w:r>
          <w:r w:rsidR="00AD509F" w:rsidRPr="00AD509F">
            <w:rPr>
              <w:rFonts w:ascii="Times New Roman" w:hAnsi="Times New Roman" w:cs="Times New Roman"/>
              <w:noProof/>
              <w:sz w:val="20"/>
              <w:szCs w:val="20"/>
            </w:rPr>
            <w:t>[2]</w:t>
          </w:r>
          <w:r w:rsidR="00AD509F">
            <w:rPr>
              <w:rFonts w:ascii="Times New Roman" w:hAnsi="Times New Roman" w:cs="Times New Roman"/>
              <w:sz w:val="20"/>
              <w:szCs w:val="20"/>
            </w:rPr>
            <w:fldChar w:fldCharType="end"/>
          </w:r>
        </w:sdtContent>
      </w:sdt>
      <w:r w:rsidR="00D0170A">
        <w:rPr>
          <w:rFonts w:ascii="Times New Roman" w:hAnsi="Times New Roman" w:cs="Times New Roman"/>
          <w:sz w:val="20"/>
          <w:szCs w:val="20"/>
        </w:rPr>
        <w:t>.</w:t>
      </w:r>
    </w:p>
    <w:p w14:paraId="6F1ED6CD" w14:textId="3EB0A497" w:rsidR="00E5604E" w:rsidRPr="00E5604E" w:rsidRDefault="00E5604E" w:rsidP="00E5604E">
      <w:pPr>
        <w:spacing w:before="100" w:beforeAutospacing="1" w:after="100" w:afterAutospacing="1" w:line="240" w:lineRule="auto"/>
        <w:jc w:val="both"/>
        <w:rPr>
          <w:rFonts w:ascii="Times New Roman" w:hAnsi="Times New Roman" w:cs="Times New Roman"/>
          <w:sz w:val="20"/>
          <w:szCs w:val="20"/>
        </w:rPr>
      </w:pPr>
      <w:r>
        <w:rPr>
          <w:rFonts w:ascii="Times New Roman" w:hAnsi="Times New Roman" w:cs="Times New Roman"/>
          <w:sz w:val="20"/>
          <w:szCs w:val="20"/>
        </w:rPr>
        <w:t>Las características principales que tienen las bases de datos son su i</w:t>
      </w:r>
      <w:r w:rsidRPr="00E5604E">
        <w:rPr>
          <w:rFonts w:ascii="Times New Roman" w:hAnsi="Times New Roman" w:cs="Times New Roman"/>
          <w:sz w:val="20"/>
          <w:szCs w:val="20"/>
        </w:rPr>
        <w:t xml:space="preserve">ndependencia lógica y física </w:t>
      </w:r>
      <w:r>
        <w:rPr>
          <w:rFonts w:ascii="Times New Roman" w:hAnsi="Times New Roman" w:cs="Times New Roman"/>
          <w:sz w:val="20"/>
          <w:szCs w:val="20"/>
        </w:rPr>
        <w:t>en el manejo de datos, también se puede encontrar una mínima cantidad de redundancia entre valores, se puede tener a</w:t>
      </w:r>
      <w:r w:rsidRPr="00E5604E">
        <w:rPr>
          <w:rFonts w:ascii="Times New Roman" w:hAnsi="Times New Roman" w:cs="Times New Roman"/>
          <w:sz w:val="20"/>
          <w:szCs w:val="20"/>
        </w:rPr>
        <w:t>cceso concurrente por parte de múltiples usuarios</w:t>
      </w:r>
      <w:r>
        <w:rPr>
          <w:rFonts w:ascii="Times New Roman" w:hAnsi="Times New Roman" w:cs="Times New Roman"/>
          <w:sz w:val="20"/>
          <w:szCs w:val="20"/>
        </w:rPr>
        <w:t>, existe i</w:t>
      </w:r>
      <w:r w:rsidRPr="00E5604E">
        <w:rPr>
          <w:rFonts w:ascii="Times New Roman" w:hAnsi="Times New Roman" w:cs="Times New Roman"/>
          <w:sz w:val="20"/>
          <w:szCs w:val="20"/>
        </w:rPr>
        <w:t xml:space="preserve">ntegridad </w:t>
      </w:r>
      <w:r>
        <w:rPr>
          <w:rFonts w:ascii="Times New Roman" w:hAnsi="Times New Roman" w:cs="Times New Roman"/>
          <w:sz w:val="20"/>
          <w:szCs w:val="20"/>
        </w:rPr>
        <w:t>en los</w:t>
      </w:r>
      <w:r w:rsidRPr="00E5604E">
        <w:rPr>
          <w:rFonts w:ascii="Times New Roman" w:hAnsi="Times New Roman" w:cs="Times New Roman"/>
          <w:sz w:val="20"/>
          <w:szCs w:val="20"/>
        </w:rPr>
        <w:t xml:space="preserve"> datos</w:t>
      </w:r>
      <w:r>
        <w:rPr>
          <w:rFonts w:ascii="Times New Roman" w:hAnsi="Times New Roman" w:cs="Times New Roman"/>
          <w:sz w:val="20"/>
          <w:szCs w:val="20"/>
        </w:rPr>
        <w:t xml:space="preserve"> almacenados además se puede tener a</w:t>
      </w:r>
      <w:r w:rsidRPr="00E5604E">
        <w:rPr>
          <w:rFonts w:ascii="Times New Roman" w:hAnsi="Times New Roman" w:cs="Times New Roman"/>
          <w:sz w:val="20"/>
          <w:szCs w:val="20"/>
        </w:rPr>
        <w:t xml:space="preserve">cceso a través de </w:t>
      </w:r>
      <w:hyperlink r:id="rId8" w:history="1">
        <w:r w:rsidRPr="00E5604E">
          <w:rPr>
            <w:rFonts w:ascii="Times New Roman" w:hAnsi="Times New Roman" w:cs="Times New Roman"/>
            <w:sz w:val="20"/>
            <w:szCs w:val="20"/>
          </w:rPr>
          <w:t>lenguajes de programación</w:t>
        </w:r>
      </w:hyperlink>
      <w:r w:rsidR="00D0170A">
        <w:rPr>
          <w:rFonts w:ascii="Times New Roman" w:hAnsi="Times New Roman" w:cs="Times New Roman"/>
          <w:sz w:val="20"/>
          <w:szCs w:val="20"/>
        </w:rPr>
        <w:t xml:space="preserve"> estándar </w:t>
      </w:r>
      <w:sdt>
        <w:sdtPr>
          <w:rPr>
            <w:rFonts w:ascii="Times New Roman" w:hAnsi="Times New Roman" w:cs="Times New Roman"/>
            <w:sz w:val="20"/>
            <w:szCs w:val="20"/>
          </w:rPr>
          <w:id w:val="-1441443866"/>
          <w:citation/>
        </w:sdtPr>
        <w:sdtContent>
          <w:r w:rsidR="00AD509F">
            <w:rPr>
              <w:rFonts w:ascii="Times New Roman" w:hAnsi="Times New Roman" w:cs="Times New Roman"/>
              <w:sz w:val="20"/>
              <w:szCs w:val="20"/>
            </w:rPr>
            <w:fldChar w:fldCharType="begin"/>
          </w:r>
          <w:r w:rsidR="00AD509F">
            <w:rPr>
              <w:rFonts w:ascii="Times New Roman" w:hAnsi="Times New Roman" w:cs="Times New Roman"/>
              <w:sz w:val="20"/>
              <w:szCs w:val="20"/>
            </w:rPr>
            <w:instrText xml:space="preserve"> CITATION Mig15 \l 12298 </w:instrText>
          </w:r>
          <w:r w:rsidR="00AD509F">
            <w:rPr>
              <w:rFonts w:ascii="Times New Roman" w:hAnsi="Times New Roman" w:cs="Times New Roman"/>
              <w:sz w:val="20"/>
              <w:szCs w:val="20"/>
            </w:rPr>
            <w:fldChar w:fldCharType="separate"/>
          </w:r>
          <w:r w:rsidR="00AD509F" w:rsidRPr="00AD509F">
            <w:rPr>
              <w:rFonts w:ascii="Times New Roman" w:hAnsi="Times New Roman" w:cs="Times New Roman"/>
              <w:noProof/>
              <w:sz w:val="20"/>
              <w:szCs w:val="20"/>
            </w:rPr>
            <w:t>[2]</w:t>
          </w:r>
          <w:r w:rsidR="00AD509F">
            <w:rPr>
              <w:rFonts w:ascii="Times New Roman" w:hAnsi="Times New Roman" w:cs="Times New Roman"/>
              <w:sz w:val="20"/>
              <w:szCs w:val="20"/>
            </w:rPr>
            <w:fldChar w:fldCharType="end"/>
          </w:r>
        </w:sdtContent>
      </w:sdt>
      <w:r w:rsidR="00D0170A">
        <w:rPr>
          <w:rFonts w:ascii="Times New Roman" w:hAnsi="Times New Roman" w:cs="Times New Roman"/>
          <w:sz w:val="20"/>
          <w:szCs w:val="20"/>
        </w:rPr>
        <w:t>.</w:t>
      </w:r>
    </w:p>
    <w:p w14:paraId="10F4EB5F" w14:textId="65B0B0FF" w:rsidR="00FC7711" w:rsidRDefault="00FC7711" w:rsidP="00611F04">
      <w:pPr>
        <w:ind w:firstLine="720"/>
        <w:jc w:val="both"/>
        <w:rPr>
          <w:rFonts w:ascii="Times New Roman" w:hAnsi="Times New Roman" w:cs="Times New Roman"/>
          <w:sz w:val="20"/>
          <w:szCs w:val="20"/>
        </w:rPr>
      </w:pPr>
    </w:p>
    <w:p w14:paraId="7CD66499" w14:textId="76A249E0" w:rsidR="009516B0" w:rsidRDefault="00E5604E" w:rsidP="009516B0">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Python</w:t>
      </w:r>
    </w:p>
    <w:p w14:paraId="42BE3C7B" w14:textId="24B49732" w:rsidR="009516B0" w:rsidRDefault="0076348C" w:rsidP="00611F04">
      <w:pPr>
        <w:ind w:firstLine="720"/>
        <w:jc w:val="both"/>
        <w:rPr>
          <w:rFonts w:ascii="Times New Roman" w:hAnsi="Times New Roman" w:cs="Times New Roman"/>
          <w:sz w:val="20"/>
          <w:szCs w:val="20"/>
        </w:rPr>
      </w:pPr>
      <w:r w:rsidRPr="0076348C">
        <w:rPr>
          <w:rFonts w:ascii="Times New Roman" w:hAnsi="Times New Roman" w:cs="Times New Roman"/>
          <w:sz w:val="20"/>
          <w:szCs w:val="20"/>
        </w:rPr>
        <w:t xml:space="preserve">El </w:t>
      </w:r>
      <w:r w:rsidR="00E5604E" w:rsidRPr="00E5604E">
        <w:rPr>
          <w:rFonts w:ascii="Times New Roman" w:hAnsi="Times New Roman" w:cs="Times New Roman"/>
          <w:sz w:val="20"/>
          <w:szCs w:val="20"/>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w:t>
      </w:r>
      <w:r w:rsidR="00D0170A">
        <w:rPr>
          <w:rFonts w:ascii="Times New Roman" w:hAnsi="Times New Roman" w:cs="Times New Roman"/>
          <w:sz w:val="20"/>
          <w:szCs w:val="20"/>
        </w:rPr>
        <w:t>omo una menor velocidad</w:t>
      </w:r>
      <w:sdt>
        <w:sdtPr>
          <w:rPr>
            <w:rFonts w:ascii="Times New Roman" w:hAnsi="Times New Roman" w:cs="Times New Roman"/>
            <w:sz w:val="20"/>
            <w:szCs w:val="20"/>
          </w:rPr>
          <w:id w:val="1903563854"/>
          <w:citation/>
        </w:sdtPr>
        <w:sdtContent>
          <w:r w:rsidR="00A16567">
            <w:rPr>
              <w:rFonts w:ascii="Times New Roman" w:hAnsi="Times New Roman" w:cs="Times New Roman"/>
              <w:sz w:val="20"/>
              <w:szCs w:val="20"/>
            </w:rPr>
            <w:fldChar w:fldCharType="begin"/>
          </w:r>
          <w:r w:rsidR="00A16567">
            <w:rPr>
              <w:rFonts w:ascii="Times New Roman" w:hAnsi="Times New Roman" w:cs="Times New Roman"/>
              <w:sz w:val="20"/>
              <w:szCs w:val="20"/>
            </w:rPr>
            <w:instrText xml:space="preserve"> CITATION Mae07 \l 12298 </w:instrText>
          </w:r>
          <w:r w:rsidR="00A16567">
            <w:rPr>
              <w:rFonts w:ascii="Times New Roman" w:hAnsi="Times New Roman" w:cs="Times New Roman"/>
              <w:sz w:val="20"/>
              <w:szCs w:val="20"/>
            </w:rPr>
            <w:fldChar w:fldCharType="separate"/>
          </w:r>
          <w:r w:rsidR="00A16567">
            <w:rPr>
              <w:rFonts w:ascii="Times New Roman" w:hAnsi="Times New Roman" w:cs="Times New Roman"/>
              <w:noProof/>
              <w:sz w:val="20"/>
              <w:szCs w:val="20"/>
            </w:rPr>
            <w:t xml:space="preserve"> </w:t>
          </w:r>
          <w:r w:rsidR="00A16567" w:rsidRPr="00A16567">
            <w:rPr>
              <w:rFonts w:ascii="Times New Roman" w:hAnsi="Times New Roman" w:cs="Times New Roman"/>
              <w:noProof/>
              <w:sz w:val="20"/>
              <w:szCs w:val="20"/>
            </w:rPr>
            <w:t>[3]</w:t>
          </w:r>
          <w:r w:rsidR="00A16567">
            <w:rPr>
              <w:rFonts w:ascii="Times New Roman" w:hAnsi="Times New Roman" w:cs="Times New Roman"/>
              <w:sz w:val="20"/>
              <w:szCs w:val="20"/>
            </w:rPr>
            <w:fldChar w:fldCharType="end"/>
          </w:r>
        </w:sdtContent>
      </w:sdt>
      <w:r w:rsidR="00D0170A">
        <w:rPr>
          <w:rFonts w:ascii="Times New Roman" w:hAnsi="Times New Roman" w:cs="Times New Roman"/>
          <w:sz w:val="20"/>
          <w:szCs w:val="20"/>
        </w:rPr>
        <w:t xml:space="preserve"> .</w:t>
      </w:r>
    </w:p>
    <w:p w14:paraId="075B93ED" w14:textId="31ABD12E" w:rsidR="00E5604E" w:rsidRDefault="00E5604E" w:rsidP="00AE7872">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Switch</w:t>
      </w:r>
      <w:proofErr w:type="spellEnd"/>
    </w:p>
    <w:p w14:paraId="560AA0E4" w14:textId="66765CE8" w:rsidR="004E1DFB" w:rsidRPr="004E1DFB" w:rsidRDefault="004E1DFB" w:rsidP="004E1DFB">
      <w:pPr>
        <w:ind w:firstLine="720"/>
        <w:jc w:val="both"/>
        <w:rPr>
          <w:rFonts w:ascii="Times New Roman" w:hAnsi="Times New Roman" w:cs="Times New Roman"/>
          <w:sz w:val="20"/>
          <w:szCs w:val="20"/>
        </w:rPr>
      </w:pPr>
      <w:r w:rsidRPr="004E1DFB">
        <w:rPr>
          <w:rFonts w:ascii="Times New Roman" w:hAnsi="Times New Roman" w:cs="Times New Roman"/>
          <w:sz w:val="20"/>
          <w:szCs w:val="20"/>
        </w:rPr>
        <w:t xml:space="preserve">Un </w:t>
      </w:r>
      <w:proofErr w:type="spellStart"/>
      <w:r w:rsidRPr="004E1DFB">
        <w:rPr>
          <w:rFonts w:ascii="Times New Roman" w:hAnsi="Times New Roman" w:cs="Times New Roman"/>
          <w:sz w:val="20"/>
          <w:szCs w:val="20"/>
        </w:rPr>
        <w:t>switch</w:t>
      </w:r>
      <w:proofErr w:type="spellEnd"/>
      <w:r w:rsidRPr="004E1DFB">
        <w:rPr>
          <w:rFonts w:ascii="Times New Roman" w:hAnsi="Times New Roman" w:cs="Times New Roman"/>
          <w:sz w:val="20"/>
          <w:szCs w:val="20"/>
        </w:rPr>
        <w:t xml:space="preserve"> es un dispositivo que sirve para conectar varios elementos dentro de una red. Estos pueden ser un </w:t>
      </w:r>
      <w:hyperlink r:id="rId9" w:history="1">
        <w:r w:rsidRPr="004E1DFB">
          <w:rPr>
            <w:rFonts w:ascii="Times New Roman" w:hAnsi="Times New Roman" w:cs="Times New Roman"/>
            <w:sz w:val="20"/>
            <w:szCs w:val="20"/>
          </w:rPr>
          <w:t>PC</w:t>
        </w:r>
      </w:hyperlink>
      <w:r w:rsidRPr="004E1DFB">
        <w:rPr>
          <w:rFonts w:ascii="Times New Roman" w:hAnsi="Times New Roman" w:cs="Times New Roman"/>
          <w:sz w:val="20"/>
          <w:szCs w:val="20"/>
        </w:rPr>
        <w:t>, una </w:t>
      </w:r>
      <w:hyperlink r:id="rId10" w:history="1">
        <w:r w:rsidRPr="004E1DFB">
          <w:rPr>
            <w:rFonts w:ascii="Times New Roman" w:hAnsi="Times New Roman" w:cs="Times New Roman"/>
            <w:sz w:val="20"/>
            <w:szCs w:val="20"/>
          </w:rPr>
          <w:t>impresora</w:t>
        </w:r>
      </w:hyperlink>
      <w:r w:rsidRPr="004E1DFB">
        <w:rPr>
          <w:rFonts w:ascii="Times New Roman" w:hAnsi="Times New Roman" w:cs="Times New Roman"/>
          <w:sz w:val="20"/>
          <w:szCs w:val="20"/>
        </w:rPr>
        <w:t xml:space="preserve">, la misma televisión, tu consola preferida o cualquier aparato que posea una tarjeta Ethernet o Wifi. Se utilizan tanto en casa como en cualquier oficina o lugar de trabajo donde es muy común tener al menos un </w:t>
      </w:r>
      <w:proofErr w:type="spellStart"/>
      <w:r w:rsidRPr="004E1DFB">
        <w:rPr>
          <w:rFonts w:ascii="Times New Roman" w:hAnsi="Times New Roman" w:cs="Times New Roman"/>
          <w:sz w:val="20"/>
          <w:szCs w:val="20"/>
        </w:rPr>
        <w:t>switch</w:t>
      </w:r>
      <w:proofErr w:type="spellEnd"/>
      <w:r w:rsidRPr="004E1DFB">
        <w:rPr>
          <w:rFonts w:ascii="Times New Roman" w:hAnsi="Times New Roman" w:cs="Times New Roman"/>
          <w:sz w:val="20"/>
          <w:szCs w:val="20"/>
        </w:rPr>
        <w:t xml:space="preserve"> por planta para permitir la interconexión de los distintos equipos.</w:t>
      </w:r>
      <w:r>
        <w:rPr>
          <w:rFonts w:ascii="Times New Roman" w:hAnsi="Times New Roman" w:cs="Times New Roman"/>
          <w:sz w:val="20"/>
          <w:szCs w:val="20"/>
        </w:rPr>
        <w:t xml:space="preserve"> Cuando un </w:t>
      </w:r>
      <w:r w:rsidRPr="004E1DFB">
        <w:rPr>
          <w:rFonts w:ascii="Times New Roman" w:hAnsi="Times New Roman" w:cs="Times New Roman"/>
          <w:sz w:val="20"/>
          <w:szCs w:val="20"/>
        </w:rPr>
        <w:t>equipo</w:t>
      </w:r>
      <w:r>
        <w:rPr>
          <w:rFonts w:ascii="Times New Roman" w:hAnsi="Times New Roman" w:cs="Times New Roman"/>
          <w:sz w:val="20"/>
          <w:szCs w:val="20"/>
        </w:rPr>
        <w:t xml:space="preserve"> que se encuentra conectado al </w:t>
      </w:r>
      <w:proofErr w:type="spellStart"/>
      <w:r>
        <w:rPr>
          <w:rFonts w:ascii="Times New Roman" w:hAnsi="Times New Roman" w:cs="Times New Roman"/>
          <w:sz w:val="20"/>
          <w:szCs w:val="20"/>
        </w:rPr>
        <w:t>switch</w:t>
      </w:r>
      <w:proofErr w:type="spellEnd"/>
      <w:r>
        <w:rPr>
          <w:rFonts w:ascii="Times New Roman" w:hAnsi="Times New Roman" w:cs="Times New Roman"/>
          <w:sz w:val="20"/>
          <w:szCs w:val="20"/>
        </w:rPr>
        <w:t xml:space="preserve"> emite un mensaje</w:t>
      </w:r>
      <w:r w:rsidR="000E3302">
        <w:rPr>
          <w:rFonts w:ascii="Times New Roman" w:hAnsi="Times New Roman" w:cs="Times New Roman"/>
          <w:sz w:val="20"/>
          <w:szCs w:val="20"/>
        </w:rPr>
        <w:t>, este</w:t>
      </w:r>
      <w:r w:rsidRPr="004E1DFB">
        <w:rPr>
          <w:rFonts w:ascii="Times New Roman" w:hAnsi="Times New Roman" w:cs="Times New Roman"/>
          <w:sz w:val="20"/>
          <w:szCs w:val="20"/>
        </w:rPr>
        <w:t xml:space="preserve"> se encarga de retransmitirlo sólo por </w:t>
      </w:r>
      <w:r>
        <w:rPr>
          <w:rFonts w:ascii="Times New Roman" w:hAnsi="Times New Roman" w:cs="Times New Roman"/>
          <w:sz w:val="20"/>
          <w:szCs w:val="20"/>
        </w:rPr>
        <w:t>el puerto en el</w:t>
      </w:r>
      <w:r w:rsidRPr="004E1DFB">
        <w:rPr>
          <w:rFonts w:ascii="Times New Roman" w:hAnsi="Times New Roman" w:cs="Times New Roman"/>
          <w:sz w:val="20"/>
          <w:szCs w:val="20"/>
        </w:rPr>
        <w:t xml:space="preserve"> q</w:t>
      </w:r>
      <w:r w:rsidR="00EB570A">
        <w:rPr>
          <w:rFonts w:ascii="Times New Roman" w:hAnsi="Times New Roman" w:cs="Times New Roman"/>
          <w:sz w:val="20"/>
          <w:szCs w:val="20"/>
        </w:rPr>
        <w:t xml:space="preserve">ue se encuentra su objetivo </w:t>
      </w:r>
      <w:sdt>
        <w:sdtPr>
          <w:rPr>
            <w:rFonts w:ascii="Times New Roman" w:hAnsi="Times New Roman" w:cs="Times New Roman"/>
            <w:sz w:val="20"/>
            <w:szCs w:val="20"/>
          </w:rPr>
          <w:id w:val="2003318856"/>
          <w:citation/>
        </w:sdtPr>
        <w:sdtContent>
          <w:r w:rsidR="00A16567">
            <w:rPr>
              <w:rFonts w:ascii="Times New Roman" w:hAnsi="Times New Roman" w:cs="Times New Roman"/>
              <w:sz w:val="20"/>
              <w:szCs w:val="20"/>
            </w:rPr>
            <w:fldChar w:fldCharType="begin"/>
          </w:r>
          <w:r w:rsidR="00A16567">
            <w:rPr>
              <w:rFonts w:ascii="Times New Roman" w:hAnsi="Times New Roman" w:cs="Times New Roman"/>
              <w:sz w:val="20"/>
              <w:szCs w:val="20"/>
            </w:rPr>
            <w:instrText xml:space="preserve"> CITATION Ang17 \l 12298 </w:instrText>
          </w:r>
          <w:r w:rsidR="00A16567">
            <w:rPr>
              <w:rFonts w:ascii="Times New Roman" w:hAnsi="Times New Roman" w:cs="Times New Roman"/>
              <w:sz w:val="20"/>
              <w:szCs w:val="20"/>
            </w:rPr>
            <w:fldChar w:fldCharType="separate"/>
          </w:r>
          <w:r w:rsidR="00A16567" w:rsidRPr="00A16567">
            <w:rPr>
              <w:rFonts w:ascii="Times New Roman" w:hAnsi="Times New Roman" w:cs="Times New Roman"/>
              <w:noProof/>
              <w:sz w:val="20"/>
              <w:szCs w:val="20"/>
            </w:rPr>
            <w:t>[4]</w:t>
          </w:r>
          <w:r w:rsidR="00A16567">
            <w:rPr>
              <w:rFonts w:ascii="Times New Roman" w:hAnsi="Times New Roman" w:cs="Times New Roman"/>
              <w:sz w:val="20"/>
              <w:szCs w:val="20"/>
            </w:rPr>
            <w:fldChar w:fldCharType="end"/>
          </w:r>
        </w:sdtContent>
      </w:sdt>
      <w:r w:rsidR="00EB570A">
        <w:rPr>
          <w:rFonts w:ascii="Times New Roman" w:hAnsi="Times New Roman" w:cs="Times New Roman"/>
          <w:sz w:val="20"/>
          <w:szCs w:val="20"/>
        </w:rPr>
        <w:t>.</w:t>
      </w:r>
    </w:p>
    <w:p w14:paraId="16833C48" w14:textId="1B4413DF" w:rsidR="00AE7872" w:rsidRDefault="00E5604E" w:rsidP="00AE7872">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Router</w:t>
      </w:r>
      <w:proofErr w:type="spellEnd"/>
    </w:p>
    <w:p w14:paraId="4DBC7724" w14:textId="7D904CB5" w:rsidR="00E5604E" w:rsidRPr="00AD3184" w:rsidRDefault="00117E9F" w:rsidP="00AD3184">
      <w:pPr>
        <w:pStyle w:val="NormalWeb"/>
        <w:jc w:val="both"/>
        <w:rPr>
          <w:rFonts w:eastAsiaTheme="minorHAnsi"/>
          <w:sz w:val="20"/>
          <w:szCs w:val="20"/>
          <w:lang w:eastAsia="en-US"/>
        </w:rPr>
      </w:pPr>
      <w:r w:rsidRPr="003A5AE0">
        <w:rPr>
          <w:rFonts w:eastAsiaTheme="minorHAnsi"/>
          <w:sz w:val="20"/>
          <w:szCs w:val="20"/>
          <w:lang w:eastAsia="en-US"/>
        </w:rPr>
        <w:t xml:space="preserve">Es </w:t>
      </w:r>
      <w:r w:rsidR="003A5AE0" w:rsidRPr="003A5AE0">
        <w:rPr>
          <w:rFonts w:eastAsiaTheme="minorHAnsi"/>
          <w:sz w:val="20"/>
          <w:szCs w:val="20"/>
          <w:lang w:eastAsia="en-US"/>
        </w:rPr>
        <w:t xml:space="preserve">el </w:t>
      </w:r>
      <w:proofErr w:type="spellStart"/>
      <w:r w:rsidR="003A5AE0" w:rsidRPr="003A5AE0">
        <w:rPr>
          <w:rFonts w:eastAsiaTheme="minorHAnsi"/>
          <w:sz w:val="20"/>
          <w:szCs w:val="20"/>
          <w:lang w:eastAsia="en-US"/>
        </w:rPr>
        <w:t>router</w:t>
      </w:r>
      <w:proofErr w:type="spellEnd"/>
      <w:r w:rsidR="003A5AE0" w:rsidRPr="003A5AE0">
        <w:rPr>
          <w:rFonts w:eastAsiaTheme="minorHAnsi"/>
          <w:sz w:val="20"/>
          <w:szCs w:val="20"/>
          <w:lang w:eastAsia="en-US"/>
        </w:rPr>
        <w:t xml:space="preserve"> es un dispositivo dedicado a la tarea de administrar el tráfico de información que circula por una red de computadoras. Existen dispositivos específicamente diseñados para la función de </w:t>
      </w:r>
      <w:proofErr w:type="spellStart"/>
      <w:r w:rsidR="003A5AE0" w:rsidRPr="003A5AE0">
        <w:rPr>
          <w:rFonts w:eastAsiaTheme="minorHAnsi"/>
          <w:sz w:val="20"/>
          <w:szCs w:val="20"/>
          <w:lang w:eastAsia="en-US"/>
        </w:rPr>
        <w:t>router</w:t>
      </w:r>
      <w:proofErr w:type="spellEnd"/>
      <w:r w:rsidR="003A5AE0" w:rsidRPr="003A5AE0">
        <w:rPr>
          <w:rFonts w:eastAsiaTheme="minorHAnsi"/>
          <w:sz w:val="20"/>
          <w:szCs w:val="20"/>
          <w:lang w:eastAsia="en-US"/>
        </w:rPr>
        <w:t xml:space="preserve">, sin embargo, una computadora común puede ser transformada en un </w:t>
      </w:r>
      <w:proofErr w:type="spellStart"/>
      <w:r w:rsidR="003A5AE0" w:rsidRPr="003A5AE0">
        <w:rPr>
          <w:rFonts w:eastAsiaTheme="minorHAnsi"/>
          <w:sz w:val="20"/>
          <w:szCs w:val="20"/>
          <w:lang w:eastAsia="en-US"/>
        </w:rPr>
        <w:t>router</w:t>
      </w:r>
      <w:proofErr w:type="spellEnd"/>
      <w:r w:rsidR="003A5AE0" w:rsidRPr="003A5AE0">
        <w:rPr>
          <w:rFonts w:eastAsiaTheme="minorHAnsi"/>
          <w:sz w:val="20"/>
          <w:szCs w:val="20"/>
          <w:lang w:eastAsia="en-US"/>
        </w:rPr>
        <w:t>, tan sólo con un poco de trabajo, conocimiento y paciencia.</w:t>
      </w:r>
      <w:r w:rsidR="00EA5A23">
        <w:rPr>
          <w:rFonts w:eastAsiaTheme="minorHAnsi"/>
          <w:sz w:val="20"/>
          <w:szCs w:val="20"/>
          <w:lang w:eastAsia="en-US"/>
        </w:rPr>
        <w:t xml:space="preserve"> </w:t>
      </w:r>
      <w:r w:rsidR="003A5AE0" w:rsidRPr="003A5AE0">
        <w:rPr>
          <w:rFonts w:eastAsiaTheme="minorHAnsi"/>
          <w:sz w:val="20"/>
          <w:szCs w:val="20"/>
          <w:lang w:eastAsia="en-US"/>
        </w:rPr>
        <w:t xml:space="preserve">En la actualidad, un </w:t>
      </w:r>
      <w:proofErr w:type="spellStart"/>
      <w:r w:rsidR="003A5AE0" w:rsidRPr="003A5AE0">
        <w:rPr>
          <w:rFonts w:eastAsiaTheme="minorHAnsi"/>
          <w:sz w:val="20"/>
          <w:szCs w:val="20"/>
          <w:lang w:eastAsia="en-US"/>
        </w:rPr>
        <w:t>router</w:t>
      </w:r>
      <w:proofErr w:type="spellEnd"/>
      <w:r w:rsidR="003A5AE0" w:rsidRPr="003A5AE0">
        <w:rPr>
          <w:rFonts w:eastAsiaTheme="minorHAnsi"/>
          <w:sz w:val="20"/>
          <w:szCs w:val="20"/>
          <w:lang w:eastAsia="en-US"/>
        </w:rPr>
        <w:t xml:space="preserve"> puede ser usado para compartir internet, a través de cable, ADSL o </w:t>
      </w:r>
      <w:proofErr w:type="spellStart"/>
      <w:r w:rsidR="003A5AE0" w:rsidRPr="003A5AE0">
        <w:rPr>
          <w:rFonts w:eastAsiaTheme="minorHAnsi"/>
          <w:sz w:val="20"/>
          <w:szCs w:val="20"/>
          <w:lang w:eastAsia="en-US"/>
        </w:rPr>
        <w:t>WiFi</w:t>
      </w:r>
      <w:proofErr w:type="spellEnd"/>
      <w:r w:rsidR="003A5AE0" w:rsidRPr="003A5AE0">
        <w:rPr>
          <w:rFonts w:eastAsiaTheme="minorHAnsi"/>
          <w:sz w:val="20"/>
          <w:szCs w:val="20"/>
          <w:lang w:eastAsia="en-US"/>
        </w:rPr>
        <w:t xml:space="preserve"> con otras computadoras, proveer protección de firewall, controlar la calidad del servicio y otras varias tareas, principalmente en el ámbito de la seguridad.</w:t>
      </w:r>
      <w:r w:rsidR="003A5AE0">
        <w:rPr>
          <w:rFonts w:eastAsiaTheme="minorHAnsi"/>
          <w:sz w:val="20"/>
          <w:szCs w:val="20"/>
          <w:lang w:eastAsia="en-US"/>
        </w:rPr>
        <w:t xml:space="preserve"> </w:t>
      </w:r>
      <w:r w:rsidR="003A5AE0" w:rsidRPr="003A5AE0">
        <w:rPr>
          <w:rFonts w:eastAsiaTheme="minorHAnsi"/>
          <w:sz w:val="20"/>
          <w:szCs w:val="20"/>
          <w:lang w:eastAsia="en-US"/>
        </w:rPr>
        <w:t xml:space="preserve">Un </w:t>
      </w:r>
      <w:proofErr w:type="spellStart"/>
      <w:r w:rsidR="003A5AE0" w:rsidRPr="003A5AE0">
        <w:rPr>
          <w:rFonts w:eastAsiaTheme="minorHAnsi"/>
          <w:sz w:val="20"/>
          <w:szCs w:val="20"/>
          <w:lang w:eastAsia="en-US"/>
        </w:rPr>
        <w:t>router</w:t>
      </w:r>
      <w:proofErr w:type="spellEnd"/>
      <w:r w:rsidR="003A5AE0" w:rsidRPr="003A5AE0">
        <w:rPr>
          <w:rFonts w:eastAsiaTheme="minorHAnsi"/>
          <w:sz w:val="20"/>
          <w:szCs w:val="20"/>
          <w:lang w:eastAsia="en-US"/>
        </w:rPr>
        <w:t xml:space="preserve"> Wireless o </w:t>
      </w:r>
      <w:proofErr w:type="spellStart"/>
      <w:r w:rsidR="003A5AE0" w:rsidRPr="003A5AE0">
        <w:rPr>
          <w:rFonts w:eastAsiaTheme="minorHAnsi"/>
          <w:sz w:val="20"/>
          <w:szCs w:val="20"/>
          <w:lang w:eastAsia="en-US"/>
        </w:rPr>
        <w:t>WiFi</w:t>
      </w:r>
      <w:proofErr w:type="spellEnd"/>
      <w:r w:rsidR="003A5AE0" w:rsidRPr="003A5AE0">
        <w:rPr>
          <w:rFonts w:eastAsiaTheme="minorHAnsi"/>
          <w:sz w:val="20"/>
          <w:szCs w:val="20"/>
          <w:lang w:eastAsia="en-US"/>
        </w:rPr>
        <w:t xml:space="preserve"> nos provee acceso a la red local y a internet de forma inalámbrica a cualquier dispositivo, ya sea notebook, </w:t>
      </w:r>
      <w:proofErr w:type="spellStart"/>
      <w:r w:rsidR="003A5AE0" w:rsidRPr="003A5AE0">
        <w:rPr>
          <w:rFonts w:eastAsiaTheme="minorHAnsi"/>
          <w:sz w:val="20"/>
          <w:szCs w:val="20"/>
          <w:lang w:eastAsia="en-US"/>
        </w:rPr>
        <w:t>tablet</w:t>
      </w:r>
      <w:proofErr w:type="spellEnd"/>
      <w:r w:rsidR="003A5AE0" w:rsidRPr="003A5AE0">
        <w:rPr>
          <w:rFonts w:eastAsiaTheme="minorHAnsi"/>
          <w:sz w:val="20"/>
          <w:szCs w:val="20"/>
          <w:lang w:eastAsia="en-US"/>
        </w:rPr>
        <w:t>, impresoras, discos de almacenamiento o smartphones que esté dentro del alcance de la señal.</w:t>
      </w:r>
      <w:r w:rsidR="003A5AE0">
        <w:rPr>
          <w:rFonts w:eastAsiaTheme="minorHAnsi"/>
          <w:sz w:val="20"/>
          <w:szCs w:val="20"/>
          <w:lang w:eastAsia="en-US"/>
        </w:rPr>
        <w:t xml:space="preserve"> </w:t>
      </w:r>
      <w:r w:rsidR="003A5AE0" w:rsidRPr="003A5AE0">
        <w:rPr>
          <w:rFonts w:eastAsiaTheme="minorHAnsi"/>
          <w:sz w:val="20"/>
          <w:szCs w:val="20"/>
          <w:lang w:eastAsia="en-US"/>
        </w:rPr>
        <w:t xml:space="preserve">Un </w:t>
      </w:r>
      <w:proofErr w:type="spellStart"/>
      <w:r w:rsidR="003A5AE0" w:rsidRPr="003A5AE0">
        <w:rPr>
          <w:rFonts w:eastAsiaTheme="minorHAnsi"/>
          <w:sz w:val="20"/>
          <w:szCs w:val="20"/>
          <w:lang w:eastAsia="en-US"/>
        </w:rPr>
        <w:t>router</w:t>
      </w:r>
      <w:proofErr w:type="spellEnd"/>
      <w:r w:rsidR="003A5AE0" w:rsidRPr="003A5AE0">
        <w:rPr>
          <w:rFonts w:eastAsiaTheme="minorHAnsi"/>
          <w:sz w:val="20"/>
          <w:szCs w:val="20"/>
          <w:lang w:eastAsia="en-US"/>
        </w:rPr>
        <w:t xml:space="preserve"> </w:t>
      </w:r>
      <w:proofErr w:type="spellStart"/>
      <w:r w:rsidR="003A5AE0" w:rsidRPr="003A5AE0">
        <w:rPr>
          <w:rFonts w:eastAsiaTheme="minorHAnsi"/>
          <w:sz w:val="20"/>
          <w:szCs w:val="20"/>
          <w:lang w:eastAsia="en-US"/>
        </w:rPr>
        <w:t>WiFi</w:t>
      </w:r>
      <w:proofErr w:type="spellEnd"/>
      <w:r w:rsidR="003A5AE0" w:rsidRPr="003A5AE0">
        <w:rPr>
          <w:rFonts w:eastAsiaTheme="minorHAnsi"/>
          <w:sz w:val="20"/>
          <w:szCs w:val="20"/>
          <w:lang w:eastAsia="en-US"/>
        </w:rPr>
        <w:t xml:space="preserve"> para el hogar o para pequeñas empresas, generalmente viene equipado de fábrica con 4 puertos para red local por cable (LAN) y un puerto Ethernet para conectar el modem de internet (puerto WLAN). Así, de forma simple, internet se puede compartir con cualquier dispositivo </w:t>
      </w:r>
      <w:proofErr w:type="spellStart"/>
      <w:r w:rsidR="003A5AE0" w:rsidRPr="003A5AE0">
        <w:rPr>
          <w:rFonts w:eastAsiaTheme="minorHAnsi"/>
          <w:sz w:val="20"/>
          <w:szCs w:val="20"/>
          <w:lang w:eastAsia="en-US"/>
        </w:rPr>
        <w:t>WiFi</w:t>
      </w:r>
      <w:proofErr w:type="spellEnd"/>
      <w:r w:rsidR="003A5AE0" w:rsidRPr="003A5AE0">
        <w:rPr>
          <w:rFonts w:eastAsiaTheme="minorHAnsi"/>
          <w:sz w:val="20"/>
          <w:szCs w:val="20"/>
          <w:lang w:eastAsia="en-US"/>
        </w:rPr>
        <w:t xml:space="preserve"> que se encuentre al alcance de la señal y q</w:t>
      </w:r>
      <w:r w:rsidR="00B005C2">
        <w:rPr>
          <w:rFonts w:eastAsiaTheme="minorHAnsi"/>
          <w:sz w:val="20"/>
          <w:szCs w:val="20"/>
          <w:lang w:eastAsia="en-US"/>
        </w:rPr>
        <w:t>ue esté configurado para eso</w:t>
      </w:r>
      <w:sdt>
        <w:sdtPr>
          <w:rPr>
            <w:rFonts w:eastAsiaTheme="minorHAnsi"/>
            <w:sz w:val="20"/>
            <w:szCs w:val="20"/>
            <w:lang w:eastAsia="en-US"/>
          </w:rPr>
          <w:id w:val="-172260406"/>
          <w:citation/>
        </w:sdtPr>
        <w:sdtContent>
          <w:r w:rsidR="00023D96">
            <w:rPr>
              <w:rFonts w:eastAsiaTheme="minorHAnsi"/>
              <w:sz w:val="20"/>
              <w:szCs w:val="20"/>
              <w:lang w:eastAsia="en-US"/>
            </w:rPr>
            <w:fldChar w:fldCharType="begin"/>
          </w:r>
          <w:r w:rsidR="00023D96">
            <w:rPr>
              <w:rFonts w:eastAsiaTheme="minorHAnsi"/>
              <w:sz w:val="20"/>
              <w:szCs w:val="20"/>
              <w:lang w:eastAsia="en-US"/>
            </w:rPr>
            <w:instrText xml:space="preserve"> CITATION Ang17 \l 12298 </w:instrText>
          </w:r>
          <w:r w:rsidR="00023D96">
            <w:rPr>
              <w:rFonts w:eastAsiaTheme="minorHAnsi"/>
              <w:sz w:val="20"/>
              <w:szCs w:val="20"/>
              <w:lang w:eastAsia="en-US"/>
            </w:rPr>
            <w:fldChar w:fldCharType="separate"/>
          </w:r>
          <w:r w:rsidR="00023D96">
            <w:rPr>
              <w:rFonts w:eastAsiaTheme="minorHAnsi"/>
              <w:noProof/>
              <w:sz w:val="20"/>
              <w:szCs w:val="20"/>
              <w:lang w:eastAsia="en-US"/>
            </w:rPr>
            <w:t xml:space="preserve"> </w:t>
          </w:r>
          <w:r w:rsidR="00023D96" w:rsidRPr="00023D96">
            <w:rPr>
              <w:rFonts w:eastAsiaTheme="minorHAnsi"/>
              <w:noProof/>
              <w:sz w:val="20"/>
              <w:szCs w:val="20"/>
              <w:lang w:eastAsia="en-US"/>
            </w:rPr>
            <w:t>[4]</w:t>
          </w:r>
          <w:r w:rsidR="00023D96">
            <w:rPr>
              <w:rFonts w:eastAsiaTheme="minorHAnsi"/>
              <w:sz w:val="20"/>
              <w:szCs w:val="20"/>
              <w:lang w:eastAsia="en-US"/>
            </w:rPr>
            <w:fldChar w:fldCharType="end"/>
          </w:r>
        </w:sdtContent>
      </w:sdt>
      <w:r w:rsidR="00B005C2">
        <w:rPr>
          <w:rFonts w:eastAsiaTheme="minorHAnsi"/>
          <w:sz w:val="20"/>
          <w:szCs w:val="20"/>
          <w:lang w:eastAsia="en-US"/>
        </w:rPr>
        <w:t>.</w:t>
      </w:r>
    </w:p>
    <w:p w14:paraId="1A5731FA" w14:textId="18FB3C8E" w:rsidR="003F1C4F" w:rsidRPr="003F1C4F" w:rsidRDefault="001A0234" w:rsidP="003F1C4F">
      <w:pPr>
        <w:pStyle w:val="Heading1"/>
        <w:numPr>
          <w:ilvl w:val="0"/>
          <w:numId w:val="9"/>
        </w:numPr>
        <w:jc w:val="center"/>
      </w:pPr>
      <w:r w:rsidRPr="009657CB">
        <w:t>Topología</w:t>
      </w:r>
    </w:p>
    <w:p w14:paraId="0B528EE7" w14:textId="4B416033" w:rsidR="003E7ED7" w:rsidRPr="003E7ED7" w:rsidRDefault="000C294F" w:rsidP="003E7ED7">
      <w:pPr>
        <w:pStyle w:val="Heading2"/>
        <w:numPr>
          <w:ilvl w:val="0"/>
          <w:numId w:val="14"/>
        </w:numPr>
      </w:pPr>
      <w:r>
        <w:t>Diagrama de red</w:t>
      </w:r>
    </w:p>
    <w:p w14:paraId="54FED9D3" w14:textId="2C224F2C" w:rsidR="004B263C" w:rsidRDefault="00061D68" w:rsidP="00611F04">
      <w:pPr>
        <w:ind w:firstLine="720"/>
        <w:jc w:val="both"/>
        <w:rPr>
          <w:rFonts w:ascii="Times New Roman" w:hAnsi="Times New Roman" w:cs="Times New Roman"/>
          <w:sz w:val="20"/>
          <w:szCs w:val="20"/>
        </w:rPr>
      </w:pPr>
      <w:r w:rsidRPr="00061D68">
        <w:rPr>
          <w:rFonts w:ascii="Times New Roman" w:hAnsi="Times New Roman" w:cs="Times New Roman"/>
          <w:sz w:val="20"/>
          <w:szCs w:val="20"/>
        </w:rPr>
        <w:t xml:space="preserve">Para </w:t>
      </w:r>
      <w:r w:rsidR="000C294F">
        <w:rPr>
          <w:rFonts w:ascii="Times New Roman" w:hAnsi="Times New Roman" w:cs="Times New Roman"/>
          <w:sz w:val="20"/>
          <w:szCs w:val="20"/>
        </w:rPr>
        <w:t xml:space="preserve">la implementación del diagrama de red se utilizaron dos enrutadores Cisco que se conectaban directamente a través de un cable serial y a su vez cada uno de los </w:t>
      </w:r>
      <w:proofErr w:type="spellStart"/>
      <w:r w:rsidR="000C294F">
        <w:rPr>
          <w:rFonts w:ascii="Times New Roman" w:hAnsi="Times New Roman" w:cs="Times New Roman"/>
          <w:sz w:val="20"/>
          <w:szCs w:val="20"/>
        </w:rPr>
        <w:t>routers</w:t>
      </w:r>
      <w:proofErr w:type="spellEnd"/>
      <w:r w:rsidR="000C294F">
        <w:rPr>
          <w:rFonts w:ascii="Times New Roman" w:hAnsi="Times New Roman" w:cs="Times New Roman"/>
          <w:sz w:val="20"/>
          <w:szCs w:val="20"/>
        </w:rPr>
        <w:t xml:space="preserve"> fueron conectados a </w:t>
      </w:r>
      <w:proofErr w:type="spellStart"/>
      <w:r w:rsidR="000C294F">
        <w:rPr>
          <w:rFonts w:ascii="Times New Roman" w:hAnsi="Times New Roman" w:cs="Times New Roman"/>
          <w:sz w:val="20"/>
          <w:szCs w:val="20"/>
        </w:rPr>
        <w:t>switch</w:t>
      </w:r>
      <w:proofErr w:type="spellEnd"/>
      <w:r w:rsidR="000C294F">
        <w:rPr>
          <w:rFonts w:ascii="Times New Roman" w:hAnsi="Times New Roman" w:cs="Times New Roman"/>
          <w:sz w:val="20"/>
          <w:szCs w:val="20"/>
        </w:rPr>
        <w:t xml:space="preserve"> los cuales seguían la topología llegando a dispositivos finales los cuales para caso del proyecto fueron dos computadores. Se procedieron a usar la interfaces de los dispositivos físicos pertenecientes al laboratorio de telemática. Cada </w:t>
      </w:r>
      <w:proofErr w:type="spellStart"/>
      <w:r w:rsidR="000C294F">
        <w:rPr>
          <w:rFonts w:ascii="Times New Roman" w:hAnsi="Times New Roman" w:cs="Times New Roman"/>
          <w:sz w:val="20"/>
          <w:szCs w:val="20"/>
        </w:rPr>
        <w:t>router</w:t>
      </w:r>
      <w:proofErr w:type="spellEnd"/>
      <w:r w:rsidR="000C294F">
        <w:rPr>
          <w:rFonts w:ascii="Times New Roman" w:hAnsi="Times New Roman" w:cs="Times New Roman"/>
          <w:sz w:val="20"/>
          <w:szCs w:val="20"/>
        </w:rPr>
        <w:t xml:space="preserve"> se debía configurar con un sistema autónomo diferente.</w:t>
      </w:r>
    </w:p>
    <w:p w14:paraId="2B953002" w14:textId="77777777" w:rsidR="00A0383F" w:rsidRDefault="000C294F" w:rsidP="00A0383F">
      <w:pPr>
        <w:keepNext/>
        <w:ind w:firstLine="90"/>
        <w:jc w:val="both"/>
      </w:pPr>
      <w:r w:rsidRPr="00322A3F">
        <w:rPr>
          <w:rFonts w:ascii="Times New Roman" w:hAnsi="Times New Roman" w:cs="Times New Roman"/>
          <w:noProof/>
          <w:sz w:val="24"/>
          <w:szCs w:val="24"/>
          <w:lang w:eastAsia="es-EC"/>
        </w:rPr>
        <w:drawing>
          <wp:inline distT="0" distB="0" distL="0" distR="0" wp14:anchorId="140259DA" wp14:editId="557C8675">
            <wp:extent cx="2743200" cy="1780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1780951"/>
                    </a:xfrm>
                    <a:prstGeom prst="rect">
                      <a:avLst/>
                    </a:prstGeom>
                  </pic:spPr>
                </pic:pic>
              </a:graphicData>
            </a:graphic>
          </wp:inline>
        </w:drawing>
      </w:r>
    </w:p>
    <w:p w14:paraId="08B05C3A" w14:textId="504B60C7" w:rsidR="00986D55" w:rsidRPr="00A0383F" w:rsidRDefault="00A0383F" w:rsidP="00A0383F">
      <w:pPr>
        <w:pStyle w:val="Caption"/>
        <w:jc w:val="center"/>
        <w:rPr>
          <w:rFonts w:ascii="Times New Roman" w:hAnsi="Times New Roman" w:cs="Times New Roman"/>
          <w:i w:val="0"/>
          <w:iCs w:val="0"/>
          <w:color w:val="auto"/>
          <w:sz w:val="20"/>
          <w:szCs w:val="20"/>
        </w:rPr>
      </w:pPr>
      <w:r w:rsidRPr="00A0383F">
        <w:rPr>
          <w:rFonts w:ascii="Times New Roman" w:hAnsi="Times New Roman" w:cs="Times New Roman"/>
          <w:i w:val="0"/>
          <w:iCs w:val="0"/>
          <w:color w:val="auto"/>
          <w:sz w:val="20"/>
          <w:szCs w:val="20"/>
        </w:rPr>
        <w:t xml:space="preserve">Ilustración </w:t>
      </w:r>
      <w:r w:rsidRPr="00A0383F">
        <w:rPr>
          <w:rFonts w:ascii="Times New Roman" w:hAnsi="Times New Roman" w:cs="Times New Roman"/>
          <w:i w:val="0"/>
          <w:iCs w:val="0"/>
          <w:color w:val="auto"/>
          <w:sz w:val="20"/>
          <w:szCs w:val="20"/>
        </w:rPr>
        <w:fldChar w:fldCharType="begin"/>
      </w:r>
      <w:r w:rsidRPr="00A0383F">
        <w:rPr>
          <w:rFonts w:ascii="Times New Roman" w:hAnsi="Times New Roman" w:cs="Times New Roman"/>
          <w:i w:val="0"/>
          <w:iCs w:val="0"/>
          <w:color w:val="auto"/>
          <w:sz w:val="20"/>
          <w:szCs w:val="20"/>
        </w:rPr>
        <w:instrText xml:space="preserve"> SEQ Ilustración \* ARABIC </w:instrText>
      </w:r>
      <w:r w:rsidRPr="00A0383F">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1</w:t>
      </w:r>
      <w:r w:rsidRPr="00A0383F">
        <w:rPr>
          <w:rFonts w:ascii="Times New Roman" w:hAnsi="Times New Roman" w:cs="Times New Roman"/>
          <w:i w:val="0"/>
          <w:iCs w:val="0"/>
          <w:color w:val="auto"/>
          <w:sz w:val="20"/>
          <w:szCs w:val="20"/>
        </w:rPr>
        <w:fldChar w:fldCharType="end"/>
      </w:r>
      <w:r w:rsidRPr="00A0383F">
        <w:rPr>
          <w:rFonts w:ascii="Times New Roman" w:hAnsi="Times New Roman" w:cs="Times New Roman"/>
          <w:i w:val="0"/>
          <w:iCs w:val="0"/>
          <w:color w:val="auto"/>
          <w:sz w:val="20"/>
          <w:szCs w:val="20"/>
        </w:rPr>
        <w:t>: Conexiones físicas realizadas</w:t>
      </w:r>
    </w:p>
    <w:tbl>
      <w:tblPr>
        <w:tblStyle w:val="Tabladecuadrcula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126"/>
      </w:tblGrid>
      <w:tr w:rsidR="00FE3113" w:rsidRPr="00322A3F" w14:paraId="158FBEF6" w14:textId="77777777" w:rsidTr="00FE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bottom w:val="none" w:sz="0" w:space="0" w:color="auto"/>
              <w:right w:val="none" w:sz="0" w:space="0" w:color="auto"/>
            </w:tcBorders>
          </w:tcPr>
          <w:p w14:paraId="212B7A04" w14:textId="77777777" w:rsidR="00FE3113" w:rsidRPr="00322A3F" w:rsidRDefault="00FE3113" w:rsidP="00FE3113">
            <w:pPr>
              <w:jc w:val="center"/>
              <w:rPr>
                <w:rFonts w:ascii="Times New Roman" w:hAnsi="Times New Roman" w:cs="Times New Roman"/>
                <w:color w:val="000000"/>
                <w:sz w:val="24"/>
                <w:szCs w:val="24"/>
              </w:rPr>
            </w:pPr>
            <w:r w:rsidRPr="00322A3F">
              <w:rPr>
                <w:rFonts w:ascii="Times New Roman" w:hAnsi="Times New Roman" w:cs="Times New Roman"/>
                <w:color w:val="BF8F00" w:themeColor="accent4" w:themeShade="BF"/>
                <w:sz w:val="24"/>
                <w:szCs w:val="24"/>
              </w:rPr>
              <w:t>Hardware</w:t>
            </w:r>
          </w:p>
        </w:tc>
        <w:tc>
          <w:tcPr>
            <w:tcW w:w="2126" w:type="dxa"/>
            <w:tcBorders>
              <w:top w:val="none" w:sz="0" w:space="0" w:color="auto"/>
              <w:left w:val="none" w:sz="0" w:space="0" w:color="auto"/>
              <w:bottom w:val="none" w:sz="0" w:space="0" w:color="auto"/>
            </w:tcBorders>
          </w:tcPr>
          <w:p w14:paraId="1BF4B350" w14:textId="77777777" w:rsidR="00FE3113" w:rsidRPr="00322A3F" w:rsidRDefault="00FE3113" w:rsidP="00FE31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322A3F">
              <w:rPr>
                <w:rFonts w:ascii="Times New Roman" w:hAnsi="Times New Roman" w:cs="Times New Roman"/>
                <w:color w:val="1F4E79" w:themeColor="accent5" w:themeShade="80"/>
                <w:sz w:val="24"/>
                <w:szCs w:val="24"/>
              </w:rPr>
              <w:t>Software</w:t>
            </w:r>
          </w:p>
        </w:tc>
      </w:tr>
      <w:tr w:rsidR="00FE3113" w:rsidRPr="00780AB3" w14:paraId="0EA0A55F" w14:textId="77777777" w:rsidTr="00F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69D8E00" w14:textId="138D0922" w:rsidR="00FE3113" w:rsidRPr="00322A3F" w:rsidRDefault="00FE3113" w:rsidP="00FE3113">
            <w:pPr>
              <w:jc w:val="center"/>
              <w:rPr>
                <w:rFonts w:ascii="Times New Roman" w:hAnsi="Times New Roman" w:cs="Times New Roman"/>
                <w:color w:val="000000"/>
                <w:sz w:val="24"/>
                <w:szCs w:val="24"/>
              </w:rPr>
            </w:pPr>
            <w:r>
              <w:rPr>
                <w:rFonts w:ascii="Times New Roman" w:hAnsi="Times New Roman" w:cs="Times New Roman"/>
                <w:color w:val="000000"/>
                <w:sz w:val="24"/>
                <w:szCs w:val="24"/>
              </w:rPr>
              <w:t>Dos</w:t>
            </w:r>
            <w:r w:rsidRPr="00322A3F">
              <w:rPr>
                <w:rFonts w:ascii="Times New Roman" w:hAnsi="Times New Roman" w:cs="Times New Roman"/>
                <w:color w:val="000000"/>
                <w:sz w:val="24"/>
                <w:szCs w:val="24"/>
              </w:rPr>
              <w:t xml:space="preserve"> enrutadores Cisco</w:t>
            </w:r>
          </w:p>
        </w:tc>
        <w:tc>
          <w:tcPr>
            <w:tcW w:w="2126" w:type="dxa"/>
            <w:vAlign w:val="center"/>
          </w:tcPr>
          <w:p w14:paraId="255D7D67" w14:textId="77777777" w:rsidR="00FE3113" w:rsidRPr="00FE3113" w:rsidRDefault="00FE3113" w:rsidP="00FE31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E3113">
              <w:rPr>
                <w:rFonts w:ascii="Times New Roman" w:hAnsi="Times New Roman" w:cs="Times New Roman"/>
                <w:color w:val="000000"/>
                <w:sz w:val="24"/>
                <w:szCs w:val="24"/>
                <w:lang w:val="en-US"/>
              </w:rPr>
              <w:t>GNS3 version 2.1.2 para Windows (64-bit)</w:t>
            </w:r>
          </w:p>
        </w:tc>
      </w:tr>
      <w:tr w:rsidR="00FE3113" w:rsidRPr="00322A3F" w14:paraId="77B46403" w14:textId="77777777" w:rsidTr="00FE3113">
        <w:tc>
          <w:tcPr>
            <w:cnfStyle w:val="001000000000" w:firstRow="0" w:lastRow="0" w:firstColumn="1" w:lastColumn="0" w:oddVBand="0" w:evenVBand="0" w:oddHBand="0" w:evenHBand="0" w:firstRowFirstColumn="0" w:firstRowLastColumn="0" w:lastRowFirstColumn="0" w:lastRowLastColumn="0"/>
            <w:tcW w:w="2093" w:type="dxa"/>
            <w:vAlign w:val="center"/>
          </w:tcPr>
          <w:p w14:paraId="43F4F5E4" w14:textId="77777777" w:rsidR="00FE3113" w:rsidRPr="00322A3F" w:rsidRDefault="00FE3113" w:rsidP="00FE3113">
            <w:pPr>
              <w:jc w:val="center"/>
              <w:rPr>
                <w:rFonts w:ascii="Times New Roman" w:hAnsi="Times New Roman" w:cs="Times New Roman"/>
                <w:color w:val="000000"/>
                <w:sz w:val="24"/>
                <w:szCs w:val="24"/>
              </w:rPr>
            </w:pPr>
            <w:r w:rsidRPr="00322A3F">
              <w:rPr>
                <w:rFonts w:ascii="Times New Roman" w:hAnsi="Times New Roman" w:cs="Times New Roman"/>
                <w:color w:val="000000"/>
                <w:sz w:val="24"/>
                <w:szCs w:val="24"/>
              </w:rPr>
              <w:t>Dos Computadores portátiles</w:t>
            </w:r>
          </w:p>
        </w:tc>
        <w:tc>
          <w:tcPr>
            <w:tcW w:w="2126" w:type="dxa"/>
            <w:vAlign w:val="center"/>
          </w:tcPr>
          <w:p w14:paraId="278A1780" w14:textId="77777777" w:rsidR="00FE3113" w:rsidRPr="00074FB0" w:rsidRDefault="00FE3113" w:rsidP="00FE31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2A3F">
              <w:rPr>
                <w:rFonts w:ascii="Times New Roman" w:hAnsi="Times New Roman" w:cs="Times New Roman"/>
                <w:color w:val="000000"/>
                <w:sz w:val="24"/>
                <w:szCs w:val="24"/>
              </w:rPr>
              <w:t xml:space="preserve">Python 2.7.12 con las librerías: </w:t>
            </w:r>
            <w:proofErr w:type="spellStart"/>
            <w:r w:rsidRPr="00322A3F">
              <w:rPr>
                <w:rFonts w:ascii="Times New Roman" w:hAnsi="Times New Roman" w:cs="Times New Roman"/>
                <w:color w:val="000000"/>
                <w:sz w:val="24"/>
                <w:szCs w:val="24"/>
              </w:rPr>
              <w:t>Telnetlib</w:t>
            </w:r>
            <w:proofErr w:type="spellEnd"/>
            <w:r w:rsidRPr="00322A3F">
              <w:rPr>
                <w:rFonts w:ascii="Times New Roman" w:hAnsi="Times New Roman" w:cs="Times New Roman"/>
                <w:color w:val="000000"/>
                <w:sz w:val="24"/>
                <w:szCs w:val="24"/>
              </w:rPr>
              <w:t xml:space="preserve">, </w:t>
            </w:r>
            <w:proofErr w:type="spellStart"/>
            <w:r w:rsidRPr="00322A3F">
              <w:rPr>
                <w:rFonts w:ascii="Times New Roman" w:hAnsi="Times New Roman" w:cs="Times New Roman"/>
                <w:color w:val="000000"/>
                <w:sz w:val="24"/>
                <w:szCs w:val="24"/>
              </w:rPr>
              <w:t>easygui</w:t>
            </w:r>
            <w:proofErr w:type="spellEnd"/>
            <w:r w:rsidRPr="00322A3F">
              <w:rPr>
                <w:rFonts w:ascii="Times New Roman" w:hAnsi="Times New Roman" w:cs="Times New Roman"/>
                <w:color w:val="000000"/>
                <w:sz w:val="24"/>
                <w:szCs w:val="24"/>
              </w:rPr>
              <w:t xml:space="preserve">, </w:t>
            </w:r>
            <w:proofErr w:type="spellStart"/>
            <w:r w:rsidRPr="00322A3F">
              <w:rPr>
                <w:rFonts w:ascii="Times New Roman" w:hAnsi="Times New Roman" w:cs="Times New Roman"/>
                <w:color w:val="000000"/>
                <w:sz w:val="24"/>
                <w:szCs w:val="24"/>
              </w:rPr>
              <w:t>wxPython</w:t>
            </w:r>
            <w:proofErr w:type="spellEnd"/>
            <w:r w:rsidRPr="00322A3F">
              <w:rPr>
                <w:rFonts w:ascii="Times New Roman" w:hAnsi="Times New Roman" w:cs="Times New Roman"/>
                <w:color w:val="000000"/>
                <w:sz w:val="24"/>
                <w:szCs w:val="24"/>
              </w:rPr>
              <w:t xml:space="preserve">, </w:t>
            </w:r>
            <w:proofErr w:type="spellStart"/>
            <w:r w:rsidRPr="00322A3F">
              <w:rPr>
                <w:rFonts w:ascii="Times New Roman" w:hAnsi="Times New Roman" w:cs="Times New Roman"/>
                <w:color w:val="000000"/>
                <w:sz w:val="24"/>
                <w:szCs w:val="24"/>
              </w:rPr>
              <w:t>wx</w:t>
            </w:r>
            <w:proofErr w:type="spellEnd"/>
          </w:p>
        </w:tc>
      </w:tr>
      <w:tr w:rsidR="00FE3113" w:rsidRPr="00322A3F" w14:paraId="2CB5D5FF" w14:textId="77777777" w:rsidTr="00F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E6DB11D" w14:textId="77777777" w:rsidR="00FE3113" w:rsidRPr="00322A3F" w:rsidRDefault="00FE3113" w:rsidP="00FE3113">
            <w:pPr>
              <w:jc w:val="center"/>
              <w:rPr>
                <w:rFonts w:ascii="Times New Roman" w:hAnsi="Times New Roman" w:cs="Times New Roman"/>
                <w:sz w:val="24"/>
                <w:szCs w:val="24"/>
              </w:rPr>
            </w:pPr>
            <w:r>
              <w:rPr>
                <w:rFonts w:ascii="Times New Roman" w:hAnsi="Times New Roman" w:cs="Times New Roman"/>
                <w:sz w:val="24"/>
                <w:szCs w:val="24"/>
              </w:rPr>
              <w:t>2 Conmutadores Cisco</w:t>
            </w:r>
          </w:p>
        </w:tc>
        <w:tc>
          <w:tcPr>
            <w:tcW w:w="2126" w:type="dxa"/>
            <w:vAlign w:val="center"/>
          </w:tcPr>
          <w:p w14:paraId="31308046" w14:textId="77777777" w:rsidR="00FE3113" w:rsidRPr="00322A3F" w:rsidRDefault="00FE3113" w:rsidP="00FE3113">
            <w:pPr>
              <w:pStyle w:val="NormalWeb"/>
              <w:spacing w:after="0"/>
              <w:jc w:val="center"/>
              <w:cnfStyle w:val="000000100000" w:firstRow="0" w:lastRow="0" w:firstColumn="0" w:lastColumn="0" w:oddVBand="0" w:evenVBand="0" w:oddHBand="1" w:evenHBand="0" w:firstRowFirstColumn="0" w:firstRowLastColumn="0" w:lastRowFirstColumn="0" w:lastRowLastColumn="0"/>
            </w:pPr>
            <w:proofErr w:type="spellStart"/>
            <w:r w:rsidRPr="00322A3F">
              <w:rPr>
                <w:color w:val="000000"/>
              </w:rPr>
              <w:t>WxFormBuilder</w:t>
            </w:r>
            <w:proofErr w:type="spellEnd"/>
            <w:r w:rsidRPr="00322A3F">
              <w:rPr>
                <w:color w:val="000000"/>
              </w:rPr>
              <w:t xml:space="preserve"> versión 3.5</w:t>
            </w:r>
          </w:p>
        </w:tc>
      </w:tr>
      <w:tr w:rsidR="00FE3113" w:rsidRPr="00322A3F" w14:paraId="37B60480" w14:textId="77777777" w:rsidTr="00FE3113">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14:paraId="56DF65F0" w14:textId="77777777" w:rsidR="00FE3113" w:rsidRPr="00322A3F" w:rsidRDefault="00FE3113" w:rsidP="00553315">
            <w:pPr>
              <w:jc w:val="both"/>
              <w:rPr>
                <w:rFonts w:ascii="Times New Roman" w:hAnsi="Times New Roman" w:cs="Times New Roman"/>
                <w:sz w:val="24"/>
                <w:szCs w:val="24"/>
              </w:rPr>
            </w:pPr>
          </w:p>
        </w:tc>
        <w:tc>
          <w:tcPr>
            <w:tcW w:w="2126" w:type="dxa"/>
            <w:vAlign w:val="center"/>
          </w:tcPr>
          <w:p w14:paraId="53567AE8" w14:textId="77777777" w:rsidR="00FE3113" w:rsidRPr="00322A3F" w:rsidRDefault="00FE3113" w:rsidP="00FE31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322A3F">
              <w:rPr>
                <w:rFonts w:ascii="Times New Roman" w:hAnsi="Times New Roman" w:cs="Times New Roman"/>
                <w:color w:val="000000"/>
                <w:sz w:val="24"/>
                <w:szCs w:val="24"/>
              </w:rPr>
              <w:t>Plataforma de desarrollo colaborativo GitHub</w:t>
            </w:r>
          </w:p>
        </w:tc>
      </w:tr>
      <w:tr w:rsidR="00FE3113" w:rsidRPr="00322A3F" w14:paraId="6EF55B5B" w14:textId="77777777" w:rsidTr="00FE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14:paraId="5CD783C1" w14:textId="77777777" w:rsidR="00FE3113" w:rsidRPr="00074FB0" w:rsidRDefault="00FE3113" w:rsidP="00553315">
            <w:pPr>
              <w:jc w:val="both"/>
              <w:rPr>
                <w:rFonts w:ascii="Times New Roman" w:hAnsi="Times New Roman" w:cs="Times New Roman"/>
                <w:sz w:val="24"/>
                <w:szCs w:val="24"/>
              </w:rPr>
            </w:pPr>
          </w:p>
        </w:tc>
        <w:tc>
          <w:tcPr>
            <w:tcW w:w="2126" w:type="dxa"/>
            <w:vAlign w:val="center"/>
          </w:tcPr>
          <w:p w14:paraId="52E67A79" w14:textId="77777777" w:rsidR="00FE3113" w:rsidRPr="00322A3F" w:rsidRDefault="00FE3113" w:rsidP="00FE31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322A3F">
              <w:rPr>
                <w:rFonts w:ascii="Times New Roman" w:hAnsi="Times New Roman" w:cs="Times New Roman"/>
                <w:color w:val="000000"/>
                <w:sz w:val="24"/>
                <w:szCs w:val="24"/>
              </w:rPr>
              <w:t>Aplicación web Asana</w:t>
            </w:r>
          </w:p>
        </w:tc>
      </w:tr>
    </w:tbl>
    <w:p w14:paraId="038A52EC" w14:textId="3C83D6D4" w:rsidR="000550D5" w:rsidRPr="000550D5" w:rsidRDefault="000550D5" w:rsidP="000550D5">
      <w:pPr>
        <w:pStyle w:val="Caption"/>
        <w:keepNext/>
        <w:jc w:val="center"/>
        <w:rPr>
          <w:rFonts w:ascii="Times New Roman" w:hAnsi="Times New Roman" w:cs="Times New Roman"/>
          <w:i w:val="0"/>
          <w:iCs w:val="0"/>
          <w:color w:val="auto"/>
          <w:sz w:val="20"/>
          <w:szCs w:val="20"/>
        </w:rPr>
      </w:pPr>
      <w:r w:rsidRPr="000550D5">
        <w:rPr>
          <w:rFonts w:ascii="Times New Roman" w:hAnsi="Times New Roman" w:cs="Times New Roman"/>
          <w:i w:val="0"/>
          <w:iCs w:val="0"/>
          <w:color w:val="auto"/>
          <w:sz w:val="20"/>
          <w:szCs w:val="20"/>
        </w:rPr>
        <w:t xml:space="preserve">Tabla </w:t>
      </w:r>
      <w:r w:rsidR="00EA5A23">
        <w:rPr>
          <w:rFonts w:ascii="Times New Roman" w:hAnsi="Times New Roman" w:cs="Times New Roman"/>
          <w:i w:val="0"/>
          <w:iCs w:val="0"/>
          <w:color w:val="auto"/>
          <w:sz w:val="20"/>
          <w:szCs w:val="20"/>
        </w:rPr>
        <w:fldChar w:fldCharType="begin"/>
      </w:r>
      <w:r w:rsidR="00EA5A23">
        <w:rPr>
          <w:rFonts w:ascii="Times New Roman" w:hAnsi="Times New Roman" w:cs="Times New Roman"/>
          <w:i w:val="0"/>
          <w:iCs w:val="0"/>
          <w:color w:val="auto"/>
          <w:sz w:val="20"/>
          <w:szCs w:val="20"/>
        </w:rPr>
        <w:instrText xml:space="preserve"> SEQ Tabla \* ARABIC </w:instrText>
      </w:r>
      <w:r w:rsidR="00EA5A23">
        <w:rPr>
          <w:rFonts w:ascii="Times New Roman" w:hAnsi="Times New Roman" w:cs="Times New Roman"/>
          <w:i w:val="0"/>
          <w:iCs w:val="0"/>
          <w:color w:val="auto"/>
          <w:sz w:val="20"/>
          <w:szCs w:val="20"/>
        </w:rPr>
        <w:fldChar w:fldCharType="separate"/>
      </w:r>
      <w:r w:rsidR="00EA5A23">
        <w:rPr>
          <w:rFonts w:ascii="Times New Roman" w:hAnsi="Times New Roman" w:cs="Times New Roman"/>
          <w:i w:val="0"/>
          <w:iCs w:val="0"/>
          <w:noProof/>
          <w:color w:val="auto"/>
          <w:sz w:val="20"/>
          <w:szCs w:val="20"/>
        </w:rPr>
        <w:t>1</w:t>
      </w:r>
      <w:r w:rsidR="00EA5A23">
        <w:rPr>
          <w:rFonts w:ascii="Times New Roman" w:hAnsi="Times New Roman" w:cs="Times New Roman"/>
          <w:i w:val="0"/>
          <w:iCs w:val="0"/>
          <w:color w:val="auto"/>
          <w:sz w:val="20"/>
          <w:szCs w:val="20"/>
        </w:rPr>
        <w:fldChar w:fldCharType="end"/>
      </w:r>
      <w:r w:rsidRPr="000550D5">
        <w:rPr>
          <w:rFonts w:ascii="Times New Roman" w:hAnsi="Times New Roman" w:cs="Times New Roman"/>
          <w:i w:val="0"/>
          <w:iCs w:val="0"/>
          <w:color w:val="auto"/>
          <w:sz w:val="20"/>
          <w:szCs w:val="20"/>
        </w:rPr>
        <w:t xml:space="preserve">: </w:t>
      </w:r>
      <w:r w:rsidR="000C294F">
        <w:rPr>
          <w:rFonts w:ascii="Times New Roman" w:hAnsi="Times New Roman" w:cs="Times New Roman"/>
          <w:i w:val="0"/>
          <w:iCs w:val="0"/>
          <w:color w:val="auto"/>
          <w:sz w:val="20"/>
          <w:szCs w:val="20"/>
        </w:rPr>
        <w:t>Recursos utilizados</w:t>
      </w:r>
    </w:p>
    <w:p w14:paraId="5C27CDC4" w14:textId="42F0973A" w:rsidR="00AD3184" w:rsidRDefault="00AD3184" w:rsidP="00144AD1">
      <w:pPr>
        <w:pStyle w:val="Heading2"/>
        <w:numPr>
          <w:ilvl w:val="0"/>
          <w:numId w:val="14"/>
        </w:numPr>
        <w:rPr>
          <w:rStyle w:val="SubtitleChar"/>
          <w:rFonts w:eastAsiaTheme="majorEastAsia"/>
          <w:i/>
          <w:color w:val="auto"/>
          <w:spacing w:val="0"/>
        </w:rPr>
      </w:pPr>
      <w:r>
        <w:rPr>
          <w:rStyle w:val="SubtitleChar"/>
          <w:rFonts w:eastAsiaTheme="majorEastAsia"/>
          <w:i/>
          <w:color w:val="auto"/>
          <w:spacing w:val="0"/>
        </w:rPr>
        <w:t>Diagrama entidad relación</w:t>
      </w:r>
    </w:p>
    <w:p w14:paraId="19E8A6AD" w14:textId="77777777" w:rsidR="00EA5A23" w:rsidRPr="00EA5A23" w:rsidRDefault="00EA5A23" w:rsidP="004023E1">
      <w:pPr>
        <w:ind w:firstLine="360"/>
        <w:jc w:val="both"/>
        <w:rPr>
          <w:rFonts w:ascii="Times New Roman" w:hAnsi="Times New Roman" w:cs="Times New Roman"/>
          <w:sz w:val="20"/>
          <w:szCs w:val="20"/>
        </w:rPr>
      </w:pPr>
      <w:r w:rsidRPr="00EA5A23">
        <w:rPr>
          <w:rFonts w:ascii="Times New Roman" w:hAnsi="Times New Roman" w:cs="Times New Roman"/>
          <w:sz w:val="20"/>
          <w:szCs w:val="20"/>
        </w:rPr>
        <w:t>A continuación se presenta en detalle los campos con sus respectivos tipos de datos creados en la base de datos del proyecto:</w:t>
      </w:r>
    </w:p>
    <w:p w14:paraId="0D4F02B5" w14:textId="77777777" w:rsidR="00EA5A23" w:rsidRPr="00EA5A23" w:rsidRDefault="00EA5A23" w:rsidP="00EA5A23">
      <w:pPr>
        <w:pStyle w:val="ListParagraph"/>
        <w:numPr>
          <w:ilvl w:val="0"/>
          <w:numId w:val="23"/>
        </w:numPr>
        <w:jc w:val="both"/>
        <w:rPr>
          <w:rFonts w:ascii="Times New Roman" w:hAnsi="Times New Roman" w:cs="Times New Roman"/>
          <w:sz w:val="20"/>
          <w:szCs w:val="20"/>
        </w:rPr>
      </w:pPr>
      <w:r w:rsidRPr="00EA5A23">
        <w:rPr>
          <w:rFonts w:ascii="Times New Roman" w:hAnsi="Times New Roman" w:cs="Times New Roman"/>
          <w:sz w:val="20"/>
          <w:szCs w:val="20"/>
        </w:rPr>
        <w:lastRenderedPageBreak/>
        <w:t xml:space="preserve">El campo PROVEEDOR corresponde al ISP, en donde presenta como datos el </w:t>
      </w:r>
      <w:proofErr w:type="spellStart"/>
      <w:r w:rsidRPr="00EA5A23">
        <w:rPr>
          <w:rFonts w:ascii="Times New Roman" w:hAnsi="Times New Roman" w:cs="Times New Roman"/>
          <w:sz w:val="20"/>
          <w:szCs w:val="20"/>
        </w:rPr>
        <w:t>id_proveedor</w:t>
      </w:r>
      <w:proofErr w:type="spellEnd"/>
      <w:r w:rsidRPr="00EA5A23">
        <w:rPr>
          <w:rFonts w:ascii="Times New Roman" w:hAnsi="Times New Roman" w:cs="Times New Roman"/>
          <w:sz w:val="20"/>
          <w:szCs w:val="20"/>
        </w:rPr>
        <w:t xml:space="preserve"> que representa un ID único otorgado al ISP, además la </w:t>
      </w:r>
      <w:proofErr w:type="spellStart"/>
      <w:r w:rsidRPr="00EA5A23">
        <w:rPr>
          <w:rFonts w:ascii="Times New Roman" w:hAnsi="Times New Roman" w:cs="Times New Roman"/>
          <w:sz w:val="20"/>
          <w:szCs w:val="20"/>
        </w:rPr>
        <w:t>Data_Id</w:t>
      </w:r>
      <w:proofErr w:type="spellEnd"/>
      <w:r w:rsidRPr="00EA5A23">
        <w:rPr>
          <w:rFonts w:ascii="Times New Roman" w:hAnsi="Times New Roman" w:cs="Times New Roman"/>
          <w:sz w:val="20"/>
          <w:szCs w:val="20"/>
        </w:rPr>
        <w:t xml:space="preserve"> que indica información acerca del proveedor de internet, </w:t>
      </w:r>
      <w:proofErr w:type="spellStart"/>
      <w:r w:rsidRPr="00EA5A23">
        <w:rPr>
          <w:rFonts w:ascii="Times New Roman" w:hAnsi="Times New Roman" w:cs="Times New Roman"/>
          <w:sz w:val="20"/>
          <w:szCs w:val="20"/>
        </w:rPr>
        <w:t>Empresa_Id</w:t>
      </w:r>
      <w:proofErr w:type="spellEnd"/>
      <w:r w:rsidRPr="00EA5A23">
        <w:rPr>
          <w:rFonts w:ascii="Times New Roman" w:hAnsi="Times New Roman" w:cs="Times New Roman"/>
          <w:sz w:val="20"/>
          <w:szCs w:val="20"/>
        </w:rPr>
        <w:t xml:space="preserve"> indica el ID de la empresa para la posterior interconexión entre las mismas. Presenta como datos del campo la dirección IP, la empresa y el nombre de la misma. </w:t>
      </w:r>
    </w:p>
    <w:p w14:paraId="2B2794A6" w14:textId="77777777" w:rsidR="00EA5A23" w:rsidRPr="00EA5A23" w:rsidRDefault="00EA5A23" w:rsidP="00EA5A23">
      <w:pPr>
        <w:pStyle w:val="ListParagraph"/>
        <w:numPr>
          <w:ilvl w:val="0"/>
          <w:numId w:val="23"/>
        </w:numPr>
        <w:jc w:val="both"/>
        <w:rPr>
          <w:rFonts w:ascii="Times New Roman" w:hAnsi="Times New Roman" w:cs="Times New Roman"/>
          <w:sz w:val="20"/>
          <w:szCs w:val="20"/>
        </w:rPr>
      </w:pPr>
      <w:r w:rsidRPr="00EA5A23">
        <w:rPr>
          <w:rFonts w:ascii="Times New Roman" w:hAnsi="Times New Roman" w:cs="Times New Roman"/>
          <w:sz w:val="20"/>
          <w:szCs w:val="20"/>
        </w:rPr>
        <w:t xml:space="preserve">El campo  SISTEMA_USUARIO es aquel que se encarga de administrar la </w:t>
      </w:r>
      <w:proofErr w:type="spellStart"/>
      <w:r w:rsidRPr="00EA5A23">
        <w:rPr>
          <w:rFonts w:ascii="Times New Roman" w:hAnsi="Times New Roman" w:cs="Times New Roman"/>
          <w:sz w:val="20"/>
          <w:szCs w:val="20"/>
        </w:rPr>
        <w:t>Id_Sistema_Usuario</w:t>
      </w:r>
      <w:proofErr w:type="spellEnd"/>
      <w:r w:rsidRPr="00EA5A23">
        <w:rPr>
          <w:rFonts w:ascii="Times New Roman" w:hAnsi="Times New Roman" w:cs="Times New Roman"/>
          <w:sz w:val="20"/>
          <w:szCs w:val="20"/>
        </w:rPr>
        <w:t xml:space="preserve">, es decir  que tiene como datos la identificación del usuario para el ingreso al sistema, el </w:t>
      </w:r>
      <w:proofErr w:type="spellStart"/>
      <w:r w:rsidRPr="00EA5A23">
        <w:rPr>
          <w:rFonts w:ascii="Times New Roman" w:hAnsi="Times New Roman" w:cs="Times New Roman"/>
          <w:sz w:val="20"/>
          <w:szCs w:val="20"/>
        </w:rPr>
        <w:t>username</w:t>
      </w:r>
      <w:proofErr w:type="spellEnd"/>
      <w:r w:rsidRPr="00EA5A23">
        <w:rPr>
          <w:rFonts w:ascii="Times New Roman" w:hAnsi="Times New Roman" w:cs="Times New Roman"/>
          <w:sz w:val="20"/>
          <w:szCs w:val="20"/>
        </w:rPr>
        <w:t xml:space="preserve"> y el </w:t>
      </w:r>
      <w:proofErr w:type="spellStart"/>
      <w:r w:rsidRPr="00EA5A23">
        <w:rPr>
          <w:rFonts w:ascii="Times New Roman" w:hAnsi="Times New Roman" w:cs="Times New Roman"/>
          <w:sz w:val="20"/>
          <w:szCs w:val="20"/>
        </w:rPr>
        <w:t>password</w:t>
      </w:r>
      <w:proofErr w:type="spellEnd"/>
      <w:r w:rsidRPr="00EA5A23">
        <w:rPr>
          <w:rFonts w:ascii="Times New Roman" w:hAnsi="Times New Roman" w:cs="Times New Roman"/>
          <w:sz w:val="20"/>
          <w:szCs w:val="20"/>
        </w:rPr>
        <w:t xml:space="preserve">. </w:t>
      </w:r>
    </w:p>
    <w:p w14:paraId="287E754E" w14:textId="77777777" w:rsidR="00EA5A23" w:rsidRPr="00EA5A23" w:rsidRDefault="00EA5A23" w:rsidP="00EA5A23">
      <w:pPr>
        <w:pStyle w:val="ListParagraph"/>
        <w:numPr>
          <w:ilvl w:val="0"/>
          <w:numId w:val="23"/>
        </w:numPr>
        <w:jc w:val="both"/>
        <w:rPr>
          <w:rFonts w:ascii="Times New Roman" w:hAnsi="Times New Roman" w:cs="Times New Roman"/>
          <w:sz w:val="20"/>
          <w:szCs w:val="20"/>
        </w:rPr>
      </w:pPr>
      <w:r w:rsidRPr="00EA5A23">
        <w:rPr>
          <w:rFonts w:ascii="Times New Roman" w:hAnsi="Times New Roman" w:cs="Times New Roman"/>
          <w:sz w:val="20"/>
          <w:szCs w:val="20"/>
        </w:rPr>
        <w:t xml:space="preserve">El campo EMPRESA presenta como tipos de datos creados el </w:t>
      </w:r>
      <w:proofErr w:type="spellStart"/>
      <w:r w:rsidRPr="00EA5A23">
        <w:rPr>
          <w:rFonts w:ascii="Times New Roman" w:hAnsi="Times New Roman" w:cs="Times New Roman"/>
          <w:sz w:val="20"/>
          <w:szCs w:val="20"/>
        </w:rPr>
        <w:t>ID_Empresa</w:t>
      </w:r>
      <w:proofErr w:type="spellEnd"/>
      <w:r w:rsidRPr="00EA5A23">
        <w:rPr>
          <w:rFonts w:ascii="Times New Roman" w:hAnsi="Times New Roman" w:cs="Times New Roman"/>
          <w:sz w:val="20"/>
          <w:szCs w:val="20"/>
        </w:rPr>
        <w:t xml:space="preserve"> el cual es la identificación única de la empresa a tratar para la interconexión, y el </w:t>
      </w:r>
      <w:proofErr w:type="spellStart"/>
      <w:r w:rsidRPr="00EA5A23">
        <w:rPr>
          <w:rFonts w:ascii="Times New Roman" w:hAnsi="Times New Roman" w:cs="Times New Roman"/>
          <w:sz w:val="20"/>
          <w:szCs w:val="20"/>
        </w:rPr>
        <w:t>Sistema_usuario_Id</w:t>
      </w:r>
      <w:proofErr w:type="spellEnd"/>
      <w:r w:rsidRPr="00EA5A23">
        <w:rPr>
          <w:rFonts w:ascii="Times New Roman" w:hAnsi="Times New Roman" w:cs="Times New Roman"/>
          <w:sz w:val="20"/>
          <w:szCs w:val="20"/>
        </w:rPr>
        <w:t xml:space="preserve"> que representa la identificación del usuario, datos como usuario y clave del mismo para el acceso.</w:t>
      </w:r>
    </w:p>
    <w:p w14:paraId="1666F260" w14:textId="77777777" w:rsidR="00EA5A23" w:rsidRPr="00EA5A23" w:rsidRDefault="00EA5A23" w:rsidP="00EA5A23">
      <w:pPr>
        <w:pStyle w:val="ListParagraph"/>
        <w:numPr>
          <w:ilvl w:val="0"/>
          <w:numId w:val="23"/>
        </w:numPr>
        <w:jc w:val="both"/>
        <w:rPr>
          <w:rFonts w:ascii="Times New Roman" w:hAnsi="Times New Roman" w:cs="Times New Roman"/>
          <w:sz w:val="20"/>
          <w:szCs w:val="20"/>
        </w:rPr>
      </w:pPr>
      <w:r w:rsidRPr="00EA5A23">
        <w:rPr>
          <w:rFonts w:ascii="Times New Roman" w:hAnsi="Times New Roman" w:cs="Times New Roman"/>
          <w:sz w:val="20"/>
          <w:szCs w:val="20"/>
        </w:rPr>
        <w:t xml:space="preserve">El campo  USUARIO presenta la identificación única del usuario, </w:t>
      </w:r>
      <w:proofErr w:type="spellStart"/>
      <w:r w:rsidRPr="00EA5A23">
        <w:rPr>
          <w:rFonts w:ascii="Times New Roman" w:hAnsi="Times New Roman" w:cs="Times New Roman"/>
          <w:sz w:val="20"/>
          <w:szCs w:val="20"/>
        </w:rPr>
        <w:t>user</w:t>
      </w:r>
      <w:proofErr w:type="spellEnd"/>
      <w:r w:rsidRPr="00EA5A23">
        <w:rPr>
          <w:rFonts w:ascii="Times New Roman" w:hAnsi="Times New Roman" w:cs="Times New Roman"/>
          <w:sz w:val="20"/>
          <w:szCs w:val="20"/>
        </w:rPr>
        <w:t xml:space="preserve"> y </w:t>
      </w:r>
      <w:proofErr w:type="spellStart"/>
      <w:r w:rsidRPr="00EA5A23">
        <w:rPr>
          <w:rFonts w:ascii="Times New Roman" w:hAnsi="Times New Roman" w:cs="Times New Roman"/>
          <w:sz w:val="20"/>
          <w:szCs w:val="20"/>
        </w:rPr>
        <w:t>password</w:t>
      </w:r>
      <w:proofErr w:type="spellEnd"/>
      <w:r w:rsidRPr="00EA5A23">
        <w:rPr>
          <w:rFonts w:ascii="Times New Roman" w:hAnsi="Times New Roman" w:cs="Times New Roman"/>
          <w:sz w:val="20"/>
          <w:szCs w:val="20"/>
        </w:rPr>
        <w:t xml:space="preserve"> como reconocimiento del usuario. </w:t>
      </w:r>
    </w:p>
    <w:p w14:paraId="066D19D5" w14:textId="77777777" w:rsidR="00EA5A23" w:rsidRPr="00EA5A23" w:rsidRDefault="00EA5A23" w:rsidP="00EA5A23">
      <w:pPr>
        <w:pStyle w:val="ListParagraph"/>
        <w:numPr>
          <w:ilvl w:val="0"/>
          <w:numId w:val="23"/>
        </w:numPr>
        <w:jc w:val="both"/>
        <w:rPr>
          <w:rFonts w:ascii="Times New Roman" w:hAnsi="Times New Roman" w:cs="Times New Roman"/>
          <w:sz w:val="20"/>
          <w:szCs w:val="20"/>
        </w:rPr>
      </w:pPr>
      <w:r w:rsidRPr="00EA5A23">
        <w:rPr>
          <w:rFonts w:ascii="Times New Roman" w:hAnsi="Times New Roman" w:cs="Times New Roman"/>
          <w:sz w:val="20"/>
          <w:szCs w:val="20"/>
        </w:rPr>
        <w:t xml:space="preserve">El campo MENSAJE presenta un </w:t>
      </w:r>
      <w:proofErr w:type="spellStart"/>
      <w:r w:rsidRPr="00EA5A23">
        <w:rPr>
          <w:rFonts w:ascii="Times New Roman" w:hAnsi="Times New Roman" w:cs="Times New Roman"/>
          <w:sz w:val="20"/>
          <w:szCs w:val="20"/>
        </w:rPr>
        <w:t>ID_Mensaje</w:t>
      </w:r>
      <w:proofErr w:type="spellEnd"/>
      <w:r w:rsidRPr="00EA5A23">
        <w:rPr>
          <w:rFonts w:ascii="Times New Roman" w:hAnsi="Times New Roman" w:cs="Times New Roman"/>
          <w:sz w:val="20"/>
          <w:szCs w:val="20"/>
        </w:rPr>
        <w:t xml:space="preserve">, este campo se encarga de mostrar cuando exista la interconexión entre empresas tanto la local como la remota, con ayuda de la información de la misma como </w:t>
      </w:r>
      <w:proofErr w:type="spellStart"/>
      <w:r w:rsidRPr="00EA5A23">
        <w:rPr>
          <w:rFonts w:ascii="Times New Roman" w:hAnsi="Times New Roman" w:cs="Times New Roman"/>
          <w:sz w:val="20"/>
          <w:szCs w:val="20"/>
        </w:rPr>
        <w:t>Nombre_de_la_empresa</w:t>
      </w:r>
      <w:proofErr w:type="spellEnd"/>
      <w:r w:rsidRPr="00EA5A23">
        <w:rPr>
          <w:rFonts w:ascii="Times New Roman" w:hAnsi="Times New Roman" w:cs="Times New Roman"/>
          <w:sz w:val="20"/>
          <w:szCs w:val="20"/>
        </w:rPr>
        <w:t xml:space="preserve">, </w:t>
      </w:r>
      <w:proofErr w:type="spellStart"/>
      <w:r w:rsidRPr="00EA5A23">
        <w:rPr>
          <w:rFonts w:ascii="Times New Roman" w:hAnsi="Times New Roman" w:cs="Times New Roman"/>
          <w:sz w:val="20"/>
          <w:szCs w:val="20"/>
        </w:rPr>
        <w:t>Número_AS_local</w:t>
      </w:r>
      <w:proofErr w:type="spellEnd"/>
      <w:r w:rsidRPr="00EA5A23">
        <w:rPr>
          <w:rFonts w:ascii="Times New Roman" w:hAnsi="Times New Roman" w:cs="Times New Roman"/>
          <w:sz w:val="20"/>
          <w:szCs w:val="20"/>
        </w:rPr>
        <w:t xml:space="preserve"> correspondiente al AS de la empresa local, </w:t>
      </w:r>
      <w:proofErr w:type="spellStart"/>
      <w:r w:rsidRPr="00EA5A23">
        <w:rPr>
          <w:rFonts w:ascii="Times New Roman" w:hAnsi="Times New Roman" w:cs="Times New Roman"/>
          <w:sz w:val="20"/>
          <w:szCs w:val="20"/>
        </w:rPr>
        <w:t>Número_AS_remoto</w:t>
      </w:r>
      <w:proofErr w:type="spellEnd"/>
      <w:r w:rsidRPr="00EA5A23">
        <w:rPr>
          <w:rFonts w:ascii="Times New Roman" w:hAnsi="Times New Roman" w:cs="Times New Roman"/>
          <w:sz w:val="20"/>
          <w:szCs w:val="20"/>
        </w:rPr>
        <w:t xml:space="preserve"> que corresponde al AS de la empresa remota, </w:t>
      </w:r>
      <w:proofErr w:type="spellStart"/>
      <w:r w:rsidRPr="00EA5A23">
        <w:rPr>
          <w:rFonts w:ascii="Times New Roman" w:hAnsi="Times New Roman" w:cs="Times New Roman"/>
          <w:sz w:val="20"/>
          <w:szCs w:val="20"/>
        </w:rPr>
        <w:t>sub_Red</w:t>
      </w:r>
      <w:proofErr w:type="spellEnd"/>
      <w:r w:rsidRPr="00EA5A23">
        <w:rPr>
          <w:rFonts w:ascii="Times New Roman" w:hAnsi="Times New Roman" w:cs="Times New Roman"/>
          <w:sz w:val="20"/>
          <w:szCs w:val="20"/>
        </w:rPr>
        <w:t xml:space="preserve"> que representa la dirección de la red en la cual se encuentran al momento ambas empresas y </w:t>
      </w:r>
      <w:proofErr w:type="spellStart"/>
      <w:r w:rsidRPr="00EA5A23">
        <w:rPr>
          <w:rFonts w:ascii="Times New Roman" w:hAnsi="Times New Roman" w:cs="Times New Roman"/>
          <w:sz w:val="20"/>
          <w:szCs w:val="20"/>
        </w:rPr>
        <w:t>Dispositivo_de_Red</w:t>
      </w:r>
      <w:proofErr w:type="spellEnd"/>
      <w:r w:rsidRPr="00EA5A23">
        <w:rPr>
          <w:rFonts w:ascii="Times New Roman" w:hAnsi="Times New Roman" w:cs="Times New Roman"/>
          <w:sz w:val="20"/>
          <w:szCs w:val="20"/>
        </w:rPr>
        <w:t xml:space="preserve"> que representa  el equipo el cual se encuentra teniendo la conexión al momento.</w:t>
      </w:r>
    </w:p>
    <w:p w14:paraId="2284A266" w14:textId="77777777" w:rsidR="00EA5A23" w:rsidRPr="00EA5A23" w:rsidRDefault="00EA5A23" w:rsidP="00EA5A23">
      <w:pPr>
        <w:pStyle w:val="ListParagraph"/>
        <w:numPr>
          <w:ilvl w:val="0"/>
          <w:numId w:val="23"/>
        </w:numPr>
        <w:jc w:val="both"/>
        <w:rPr>
          <w:rFonts w:ascii="Times New Roman" w:hAnsi="Times New Roman" w:cs="Times New Roman"/>
          <w:sz w:val="20"/>
          <w:szCs w:val="20"/>
        </w:rPr>
      </w:pPr>
      <w:r w:rsidRPr="00EA5A23">
        <w:rPr>
          <w:rFonts w:ascii="Times New Roman" w:hAnsi="Times New Roman" w:cs="Times New Roman"/>
          <w:sz w:val="20"/>
          <w:szCs w:val="20"/>
        </w:rPr>
        <w:t xml:space="preserve">El campo CIUDAD_AS es aquel que se encarga de mostrar según sus tipos de datos las empresas que se desean interconectar mostrando sus respectivos AS, posee como dato el </w:t>
      </w:r>
      <w:proofErr w:type="spellStart"/>
      <w:r w:rsidRPr="00EA5A23">
        <w:rPr>
          <w:rFonts w:ascii="Times New Roman" w:hAnsi="Times New Roman" w:cs="Times New Roman"/>
          <w:sz w:val="20"/>
          <w:szCs w:val="20"/>
        </w:rPr>
        <w:t>Nombre_de_la_ciudad</w:t>
      </w:r>
      <w:proofErr w:type="spellEnd"/>
      <w:r w:rsidRPr="00EA5A23">
        <w:rPr>
          <w:rFonts w:ascii="Times New Roman" w:hAnsi="Times New Roman" w:cs="Times New Roman"/>
          <w:sz w:val="20"/>
          <w:szCs w:val="20"/>
        </w:rPr>
        <w:t xml:space="preserve">, y </w:t>
      </w:r>
      <w:proofErr w:type="spellStart"/>
      <w:r w:rsidRPr="00EA5A23">
        <w:rPr>
          <w:rFonts w:ascii="Times New Roman" w:hAnsi="Times New Roman" w:cs="Times New Roman"/>
          <w:sz w:val="20"/>
          <w:szCs w:val="20"/>
        </w:rPr>
        <w:t>número_de_AS</w:t>
      </w:r>
      <w:proofErr w:type="spellEnd"/>
      <w:r w:rsidRPr="00EA5A23">
        <w:rPr>
          <w:rFonts w:ascii="Times New Roman" w:hAnsi="Times New Roman" w:cs="Times New Roman"/>
          <w:sz w:val="20"/>
          <w:szCs w:val="20"/>
        </w:rPr>
        <w:t>.</w:t>
      </w:r>
    </w:p>
    <w:p w14:paraId="5556E85D" w14:textId="77777777" w:rsidR="00EA5A23" w:rsidRPr="00EA5A23" w:rsidRDefault="00EA5A23" w:rsidP="00EA5A23">
      <w:pPr>
        <w:pStyle w:val="ListParagraph"/>
        <w:numPr>
          <w:ilvl w:val="0"/>
          <w:numId w:val="23"/>
        </w:numPr>
        <w:jc w:val="both"/>
        <w:rPr>
          <w:rFonts w:ascii="Times New Roman" w:hAnsi="Times New Roman" w:cs="Times New Roman"/>
          <w:sz w:val="20"/>
          <w:szCs w:val="20"/>
        </w:rPr>
      </w:pPr>
      <w:r w:rsidRPr="00EA5A23">
        <w:rPr>
          <w:rFonts w:ascii="Times New Roman" w:hAnsi="Times New Roman" w:cs="Times New Roman"/>
          <w:sz w:val="20"/>
          <w:szCs w:val="20"/>
        </w:rPr>
        <w:t xml:space="preserve">El campo TABLA_DE_SUBRED presenta el </w:t>
      </w:r>
      <w:proofErr w:type="spellStart"/>
      <w:r w:rsidRPr="00EA5A23">
        <w:rPr>
          <w:rFonts w:ascii="Times New Roman" w:hAnsi="Times New Roman" w:cs="Times New Roman"/>
          <w:sz w:val="20"/>
          <w:szCs w:val="20"/>
        </w:rPr>
        <w:t>ID_Tabla_de_subred</w:t>
      </w:r>
      <w:proofErr w:type="spellEnd"/>
      <w:r w:rsidRPr="00EA5A23">
        <w:rPr>
          <w:rFonts w:ascii="Times New Roman" w:hAnsi="Times New Roman" w:cs="Times New Roman"/>
          <w:sz w:val="20"/>
          <w:szCs w:val="20"/>
        </w:rPr>
        <w:t xml:space="preserve"> como tipo de dato el cual se encarga de mostrar la identificación respectiva a la red de cada empresa ya sea la local o remota con su respectivo AS, en el </w:t>
      </w:r>
      <w:r w:rsidRPr="00EA5A23">
        <w:rPr>
          <w:rFonts w:ascii="Times New Roman" w:hAnsi="Times New Roman" w:cs="Times New Roman"/>
          <w:sz w:val="20"/>
          <w:szCs w:val="20"/>
        </w:rPr>
        <w:t xml:space="preserve">presente campo se muestra la </w:t>
      </w:r>
      <w:proofErr w:type="spellStart"/>
      <w:r w:rsidRPr="00EA5A23">
        <w:rPr>
          <w:rFonts w:ascii="Times New Roman" w:hAnsi="Times New Roman" w:cs="Times New Roman"/>
          <w:sz w:val="20"/>
          <w:szCs w:val="20"/>
        </w:rPr>
        <w:t>dirección_de_red</w:t>
      </w:r>
      <w:proofErr w:type="spellEnd"/>
      <w:r w:rsidRPr="00EA5A23">
        <w:rPr>
          <w:rFonts w:ascii="Times New Roman" w:hAnsi="Times New Roman" w:cs="Times New Roman"/>
          <w:sz w:val="20"/>
          <w:szCs w:val="20"/>
        </w:rPr>
        <w:t xml:space="preserve">, máscara, </w:t>
      </w:r>
      <w:proofErr w:type="spellStart"/>
      <w:r w:rsidRPr="00EA5A23">
        <w:rPr>
          <w:rFonts w:ascii="Times New Roman" w:hAnsi="Times New Roman" w:cs="Times New Roman"/>
          <w:sz w:val="20"/>
          <w:szCs w:val="20"/>
        </w:rPr>
        <w:t>gateway</w:t>
      </w:r>
      <w:proofErr w:type="spellEnd"/>
      <w:r w:rsidRPr="00EA5A23">
        <w:rPr>
          <w:rFonts w:ascii="Times New Roman" w:hAnsi="Times New Roman" w:cs="Times New Roman"/>
          <w:sz w:val="20"/>
          <w:szCs w:val="20"/>
        </w:rPr>
        <w:t xml:space="preserve">, </w:t>
      </w:r>
      <w:proofErr w:type="spellStart"/>
      <w:r w:rsidRPr="00EA5A23">
        <w:rPr>
          <w:rFonts w:ascii="Times New Roman" w:hAnsi="Times New Roman" w:cs="Times New Roman"/>
          <w:sz w:val="20"/>
          <w:szCs w:val="20"/>
        </w:rPr>
        <w:t>Id_Ciudad</w:t>
      </w:r>
      <w:proofErr w:type="spellEnd"/>
      <w:r w:rsidRPr="00EA5A23">
        <w:rPr>
          <w:rFonts w:ascii="Times New Roman" w:hAnsi="Times New Roman" w:cs="Times New Roman"/>
          <w:sz w:val="20"/>
          <w:szCs w:val="20"/>
        </w:rPr>
        <w:t xml:space="preserve"> y </w:t>
      </w:r>
      <w:proofErr w:type="spellStart"/>
      <w:r w:rsidRPr="00EA5A23">
        <w:rPr>
          <w:rFonts w:ascii="Times New Roman" w:hAnsi="Times New Roman" w:cs="Times New Roman"/>
          <w:sz w:val="20"/>
          <w:szCs w:val="20"/>
        </w:rPr>
        <w:t>Número_AS</w:t>
      </w:r>
      <w:proofErr w:type="spellEnd"/>
      <w:r w:rsidRPr="00EA5A23">
        <w:rPr>
          <w:rFonts w:ascii="Times New Roman" w:hAnsi="Times New Roman" w:cs="Times New Roman"/>
          <w:sz w:val="20"/>
          <w:szCs w:val="20"/>
        </w:rPr>
        <w:t xml:space="preserve"> como parámetros principales para ordenar una tabla de subred para la respectiva interconexión y el correcto funcionamiento del proyecto. </w:t>
      </w:r>
    </w:p>
    <w:p w14:paraId="13CF7C85" w14:textId="77777777" w:rsidR="00EA5A23" w:rsidRPr="00EA5A23" w:rsidRDefault="00EA5A23" w:rsidP="00EA5A23"/>
    <w:p w14:paraId="200AC101" w14:textId="77777777" w:rsidR="00A0383F" w:rsidRDefault="00AD3184" w:rsidP="00A0383F">
      <w:pPr>
        <w:keepNext/>
        <w:jc w:val="center"/>
      </w:pPr>
      <w:r w:rsidRPr="00EA5A23">
        <w:rPr>
          <w:rFonts w:ascii="Times New Roman" w:hAnsi="Times New Roman" w:cs="Times New Roman"/>
          <w:noProof/>
          <w:sz w:val="20"/>
          <w:szCs w:val="20"/>
        </w:rPr>
        <w:drawing>
          <wp:inline distT="0" distB="0" distL="0" distR="0" wp14:anchorId="19208695" wp14:editId="4C324277">
            <wp:extent cx="2743200" cy="267287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Entidad-1.png"/>
                    <pic:cNvPicPr/>
                  </pic:nvPicPr>
                  <pic:blipFill rotWithShape="1">
                    <a:blip r:embed="rId12" cstate="print">
                      <a:extLst>
                        <a:ext uri="{28A0092B-C50C-407E-A947-70E740481C1C}">
                          <a14:useLocalDpi xmlns:a14="http://schemas.microsoft.com/office/drawing/2010/main" val="0"/>
                        </a:ext>
                      </a:extLst>
                    </a:blip>
                    <a:srcRect b="31134"/>
                    <a:stretch/>
                  </pic:blipFill>
                  <pic:spPr bwMode="auto">
                    <a:xfrm>
                      <a:off x="0" y="0"/>
                      <a:ext cx="2743200" cy="2672878"/>
                    </a:xfrm>
                    <a:prstGeom prst="rect">
                      <a:avLst/>
                    </a:prstGeom>
                    <a:ln>
                      <a:noFill/>
                    </a:ln>
                    <a:extLst>
                      <a:ext uri="{53640926-AAD7-44D8-BBD7-CCE9431645EC}">
                        <a14:shadowObscured xmlns:a14="http://schemas.microsoft.com/office/drawing/2010/main"/>
                      </a:ext>
                    </a:extLst>
                  </pic:spPr>
                </pic:pic>
              </a:graphicData>
            </a:graphic>
          </wp:inline>
        </w:drawing>
      </w:r>
    </w:p>
    <w:p w14:paraId="22E65B6C" w14:textId="7381D13C" w:rsidR="00AD3184" w:rsidRPr="00A0383F" w:rsidRDefault="00A0383F" w:rsidP="00A0383F">
      <w:pPr>
        <w:pStyle w:val="Caption"/>
        <w:jc w:val="center"/>
        <w:rPr>
          <w:rFonts w:ascii="Times New Roman" w:hAnsi="Times New Roman" w:cs="Times New Roman"/>
          <w:i w:val="0"/>
          <w:iCs w:val="0"/>
          <w:color w:val="auto"/>
          <w:sz w:val="20"/>
          <w:szCs w:val="20"/>
        </w:rPr>
      </w:pPr>
      <w:r w:rsidRPr="00A0383F">
        <w:rPr>
          <w:rFonts w:ascii="Times New Roman" w:hAnsi="Times New Roman" w:cs="Times New Roman"/>
          <w:i w:val="0"/>
          <w:iCs w:val="0"/>
          <w:color w:val="auto"/>
          <w:sz w:val="20"/>
          <w:szCs w:val="20"/>
        </w:rPr>
        <w:t xml:space="preserve">Ilustración </w:t>
      </w:r>
      <w:r w:rsidRPr="00A0383F">
        <w:rPr>
          <w:rFonts w:ascii="Times New Roman" w:hAnsi="Times New Roman" w:cs="Times New Roman"/>
          <w:i w:val="0"/>
          <w:iCs w:val="0"/>
          <w:color w:val="auto"/>
          <w:sz w:val="20"/>
          <w:szCs w:val="20"/>
        </w:rPr>
        <w:fldChar w:fldCharType="begin"/>
      </w:r>
      <w:r w:rsidRPr="00A0383F">
        <w:rPr>
          <w:rFonts w:ascii="Times New Roman" w:hAnsi="Times New Roman" w:cs="Times New Roman"/>
          <w:i w:val="0"/>
          <w:iCs w:val="0"/>
          <w:color w:val="auto"/>
          <w:sz w:val="20"/>
          <w:szCs w:val="20"/>
        </w:rPr>
        <w:instrText xml:space="preserve"> SEQ Ilustración \* ARABIC </w:instrText>
      </w:r>
      <w:r w:rsidRPr="00A0383F">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2</w:t>
      </w:r>
      <w:r w:rsidRPr="00A0383F">
        <w:rPr>
          <w:rFonts w:ascii="Times New Roman" w:hAnsi="Times New Roman" w:cs="Times New Roman"/>
          <w:i w:val="0"/>
          <w:iCs w:val="0"/>
          <w:color w:val="auto"/>
          <w:sz w:val="20"/>
          <w:szCs w:val="20"/>
        </w:rPr>
        <w:fldChar w:fldCharType="end"/>
      </w:r>
      <w:r w:rsidRPr="00A0383F">
        <w:rPr>
          <w:rFonts w:ascii="Times New Roman" w:hAnsi="Times New Roman" w:cs="Times New Roman"/>
          <w:i w:val="0"/>
          <w:iCs w:val="0"/>
          <w:color w:val="auto"/>
          <w:sz w:val="20"/>
          <w:szCs w:val="20"/>
        </w:rPr>
        <w:t>: Diagrama entidad-relación</w:t>
      </w:r>
    </w:p>
    <w:p w14:paraId="62819CA7" w14:textId="7054A66E" w:rsidR="0096318B" w:rsidRDefault="0096318B" w:rsidP="00144AD1">
      <w:pPr>
        <w:pStyle w:val="Heading2"/>
        <w:numPr>
          <w:ilvl w:val="0"/>
          <w:numId w:val="14"/>
        </w:numPr>
        <w:rPr>
          <w:rStyle w:val="SubtitleChar"/>
          <w:rFonts w:eastAsiaTheme="majorEastAsia"/>
          <w:i/>
          <w:color w:val="auto"/>
          <w:spacing w:val="0"/>
        </w:rPr>
      </w:pPr>
      <w:r>
        <w:rPr>
          <w:rStyle w:val="SubtitleChar"/>
          <w:rFonts w:eastAsiaTheme="majorEastAsia"/>
          <w:i/>
          <w:color w:val="auto"/>
          <w:spacing w:val="0"/>
        </w:rPr>
        <w:t xml:space="preserve">Diagrama de </w:t>
      </w:r>
      <w:r w:rsidR="00AD3184">
        <w:rPr>
          <w:rStyle w:val="SubtitleChar"/>
          <w:rFonts w:eastAsiaTheme="majorEastAsia"/>
          <w:i/>
          <w:color w:val="auto"/>
          <w:spacing w:val="0"/>
        </w:rPr>
        <w:t>despliegue</w:t>
      </w:r>
    </w:p>
    <w:p w14:paraId="49065D0A" w14:textId="0F5F9649" w:rsidR="00EA5A23" w:rsidRPr="00EA5A23" w:rsidRDefault="00EA5A23" w:rsidP="004023E1">
      <w:pPr>
        <w:ind w:firstLine="720"/>
        <w:jc w:val="both"/>
        <w:rPr>
          <w:rFonts w:ascii="Times New Roman" w:hAnsi="Times New Roman" w:cs="Times New Roman"/>
          <w:sz w:val="20"/>
          <w:szCs w:val="20"/>
        </w:rPr>
      </w:pPr>
      <w:r w:rsidRPr="00EA5A23">
        <w:rPr>
          <w:rFonts w:ascii="Times New Roman" w:hAnsi="Times New Roman" w:cs="Times New Roman"/>
          <w:sz w:val="20"/>
          <w:szCs w:val="20"/>
        </w:rPr>
        <w:t>El diagra</w:t>
      </w:r>
      <w:r>
        <w:rPr>
          <w:rFonts w:ascii="Times New Roman" w:hAnsi="Times New Roman" w:cs="Times New Roman"/>
          <w:sz w:val="20"/>
          <w:szCs w:val="20"/>
        </w:rPr>
        <w:t xml:space="preserve">ma de despliegue consta de 4 etapas. La primera etapa la cual es la que encuentra en la parte superior del diagrama es en la que se especifica la base de datos y el servidor utilizado. En la segunda estaba es la parte del </w:t>
      </w:r>
      <w:proofErr w:type="spellStart"/>
      <w:r>
        <w:rPr>
          <w:rFonts w:ascii="Times New Roman" w:hAnsi="Times New Roman" w:cs="Times New Roman"/>
          <w:sz w:val="20"/>
          <w:szCs w:val="20"/>
        </w:rPr>
        <w:t>router</w:t>
      </w:r>
      <w:proofErr w:type="spellEnd"/>
      <w:r>
        <w:rPr>
          <w:rFonts w:ascii="Times New Roman" w:hAnsi="Times New Roman" w:cs="Times New Roman"/>
          <w:sz w:val="20"/>
          <w:szCs w:val="20"/>
        </w:rPr>
        <w:t xml:space="preserve"> en la cual se especifican un campo de configuración del dispositivo y el protocolo de BGP. La tercera etapa es la del </w:t>
      </w:r>
      <w:proofErr w:type="spellStart"/>
      <w:r>
        <w:rPr>
          <w:rFonts w:ascii="Times New Roman" w:hAnsi="Times New Roman" w:cs="Times New Roman"/>
          <w:sz w:val="20"/>
          <w:szCs w:val="20"/>
        </w:rPr>
        <w:t>Switch</w:t>
      </w:r>
      <w:proofErr w:type="spellEnd"/>
      <w:r>
        <w:rPr>
          <w:rFonts w:ascii="Times New Roman" w:hAnsi="Times New Roman" w:cs="Times New Roman"/>
          <w:sz w:val="20"/>
          <w:szCs w:val="20"/>
        </w:rPr>
        <w:t xml:space="preserve"> la cual consta con un cuadro de configuración del dispositivo y sirve para la comunicación entre el </w:t>
      </w:r>
      <w:proofErr w:type="spellStart"/>
      <w:r>
        <w:rPr>
          <w:rFonts w:ascii="Times New Roman" w:hAnsi="Times New Roman" w:cs="Times New Roman"/>
          <w:sz w:val="20"/>
          <w:szCs w:val="20"/>
        </w:rPr>
        <w:t>router</w:t>
      </w:r>
      <w:proofErr w:type="spellEnd"/>
      <w:r>
        <w:rPr>
          <w:rFonts w:ascii="Times New Roman" w:hAnsi="Times New Roman" w:cs="Times New Roman"/>
          <w:sz w:val="20"/>
          <w:szCs w:val="20"/>
        </w:rPr>
        <w:t xml:space="preserve"> y el dispositivo final. La última etapa consta del computador en el cual se realizaran los </w:t>
      </w:r>
      <w:proofErr w:type="spellStart"/>
      <w:r>
        <w:rPr>
          <w:rFonts w:ascii="Times New Roman" w:hAnsi="Times New Roman" w:cs="Times New Roman"/>
          <w:sz w:val="20"/>
          <w:szCs w:val="20"/>
        </w:rPr>
        <w:t>pins</w:t>
      </w:r>
      <w:proofErr w:type="spellEnd"/>
      <w:r>
        <w:rPr>
          <w:rFonts w:ascii="Times New Roman" w:hAnsi="Times New Roman" w:cs="Times New Roman"/>
          <w:sz w:val="20"/>
          <w:szCs w:val="20"/>
        </w:rPr>
        <w:t xml:space="preserve"> y el establecimiento de la conexión SS además de constar con el administrador en esta </w:t>
      </w:r>
      <w:r w:rsidR="0064050E">
        <w:rPr>
          <w:rFonts w:ascii="Times New Roman" w:hAnsi="Times New Roman" w:cs="Times New Roman"/>
          <w:sz w:val="20"/>
          <w:szCs w:val="20"/>
        </w:rPr>
        <w:t>etapa</w:t>
      </w:r>
      <w:r>
        <w:rPr>
          <w:rFonts w:ascii="Times New Roman" w:hAnsi="Times New Roman" w:cs="Times New Roman"/>
          <w:sz w:val="20"/>
          <w:szCs w:val="20"/>
        </w:rPr>
        <w:t>.</w:t>
      </w:r>
    </w:p>
    <w:p w14:paraId="7564114E" w14:textId="77777777" w:rsidR="00A0383F" w:rsidRPr="00A763C7" w:rsidRDefault="00EA5A23" w:rsidP="00A0383F">
      <w:pPr>
        <w:pStyle w:val="Caption"/>
        <w:jc w:val="center"/>
        <w:rPr>
          <w:rFonts w:ascii="Times New Roman" w:hAnsi="Times New Roman" w:cs="Times New Roman"/>
          <w:i w:val="0"/>
          <w:iCs w:val="0"/>
          <w:color w:val="FF0000"/>
          <w:sz w:val="20"/>
          <w:szCs w:val="20"/>
        </w:rPr>
      </w:pPr>
      <w:r w:rsidRPr="00A763C7">
        <w:rPr>
          <w:rFonts w:ascii="Times New Roman" w:hAnsi="Times New Roman" w:cs="Times New Roman"/>
          <w:i w:val="0"/>
          <w:iCs w:val="0"/>
          <w:noProof/>
          <w:color w:val="FF0000"/>
          <w:sz w:val="20"/>
          <w:szCs w:val="20"/>
        </w:rPr>
        <w:lastRenderedPageBreak/>
        <w:drawing>
          <wp:inline distT="0" distB="0" distL="0" distR="0" wp14:anchorId="3A9A77B3" wp14:editId="76B3F569">
            <wp:extent cx="2743200" cy="3881576"/>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Despliegu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3881576"/>
                    </a:xfrm>
                    <a:prstGeom prst="rect">
                      <a:avLst/>
                    </a:prstGeom>
                  </pic:spPr>
                </pic:pic>
              </a:graphicData>
            </a:graphic>
          </wp:inline>
        </w:drawing>
      </w:r>
    </w:p>
    <w:p w14:paraId="649A98E7" w14:textId="03011C76" w:rsidR="00EA5A23" w:rsidRPr="00A0383F" w:rsidRDefault="00A0383F" w:rsidP="00A0383F">
      <w:pPr>
        <w:pStyle w:val="Caption"/>
        <w:jc w:val="center"/>
        <w:rPr>
          <w:rFonts w:ascii="Times New Roman" w:hAnsi="Times New Roman" w:cs="Times New Roman"/>
          <w:i w:val="0"/>
          <w:iCs w:val="0"/>
          <w:color w:val="auto"/>
          <w:sz w:val="20"/>
          <w:szCs w:val="20"/>
        </w:rPr>
      </w:pPr>
      <w:r w:rsidRPr="00A0383F">
        <w:rPr>
          <w:rFonts w:ascii="Times New Roman" w:hAnsi="Times New Roman" w:cs="Times New Roman"/>
          <w:i w:val="0"/>
          <w:iCs w:val="0"/>
          <w:color w:val="auto"/>
          <w:sz w:val="20"/>
          <w:szCs w:val="20"/>
        </w:rPr>
        <w:t xml:space="preserve">Ilustración </w:t>
      </w:r>
      <w:r w:rsidRPr="00A0383F">
        <w:rPr>
          <w:rFonts w:ascii="Times New Roman" w:hAnsi="Times New Roman" w:cs="Times New Roman"/>
          <w:i w:val="0"/>
          <w:iCs w:val="0"/>
          <w:color w:val="auto"/>
          <w:sz w:val="20"/>
          <w:szCs w:val="20"/>
        </w:rPr>
        <w:fldChar w:fldCharType="begin"/>
      </w:r>
      <w:r w:rsidRPr="00A0383F">
        <w:rPr>
          <w:rFonts w:ascii="Times New Roman" w:hAnsi="Times New Roman" w:cs="Times New Roman"/>
          <w:i w:val="0"/>
          <w:iCs w:val="0"/>
          <w:color w:val="auto"/>
          <w:sz w:val="20"/>
          <w:szCs w:val="20"/>
        </w:rPr>
        <w:instrText xml:space="preserve"> SEQ Ilustración \* ARABIC </w:instrText>
      </w:r>
      <w:r w:rsidRPr="00A0383F">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3</w:t>
      </w:r>
      <w:r w:rsidRPr="00A0383F">
        <w:rPr>
          <w:rFonts w:ascii="Times New Roman" w:hAnsi="Times New Roman" w:cs="Times New Roman"/>
          <w:i w:val="0"/>
          <w:iCs w:val="0"/>
          <w:color w:val="auto"/>
          <w:sz w:val="20"/>
          <w:szCs w:val="20"/>
        </w:rPr>
        <w:fldChar w:fldCharType="end"/>
      </w:r>
      <w:r w:rsidRPr="00A0383F">
        <w:rPr>
          <w:rFonts w:ascii="Times New Roman" w:hAnsi="Times New Roman" w:cs="Times New Roman"/>
          <w:i w:val="0"/>
          <w:iCs w:val="0"/>
          <w:color w:val="auto"/>
          <w:sz w:val="20"/>
          <w:szCs w:val="20"/>
        </w:rPr>
        <w:t>: Diagrama de despliegue</w:t>
      </w:r>
    </w:p>
    <w:p w14:paraId="3D9CC600" w14:textId="77777777" w:rsidR="00A0383F" w:rsidRPr="00A0383F" w:rsidRDefault="00A0383F" w:rsidP="004023E1">
      <w:pPr>
        <w:ind w:firstLine="720"/>
        <w:jc w:val="both"/>
        <w:rPr>
          <w:rFonts w:ascii="Times New Roman" w:hAnsi="Times New Roman" w:cs="Times New Roman"/>
          <w:sz w:val="20"/>
          <w:szCs w:val="20"/>
        </w:rPr>
      </w:pPr>
      <w:r w:rsidRPr="00A0383F">
        <w:rPr>
          <w:rFonts w:ascii="Times New Roman" w:hAnsi="Times New Roman" w:cs="Times New Roman"/>
          <w:sz w:val="20"/>
          <w:szCs w:val="20"/>
        </w:rPr>
        <w:t>Durante la realización del proyecto se logró efectuar de manera correcta las respectivas historias de usuario planteadas en la rúbrica, con ayuda de un programa ingresando códigos y validando todos los posibles casos con ayuda de una base de datos, finalizando y obteniendo el resultado esperado.</w:t>
      </w:r>
    </w:p>
    <w:p w14:paraId="4264B7F4" w14:textId="77777777" w:rsidR="00A0383F" w:rsidRPr="001A0DFB" w:rsidRDefault="00A0383F" w:rsidP="004023E1">
      <w:pPr>
        <w:spacing w:after="200" w:line="276" w:lineRule="auto"/>
        <w:ind w:firstLine="720"/>
        <w:jc w:val="both"/>
        <w:rPr>
          <w:rFonts w:ascii="Times New Roman" w:hAnsi="Times New Roman" w:cs="Times New Roman"/>
          <w:sz w:val="20"/>
          <w:szCs w:val="20"/>
        </w:rPr>
      </w:pPr>
      <w:r w:rsidRPr="001A0DFB">
        <w:rPr>
          <w:rFonts w:ascii="Times New Roman" w:hAnsi="Times New Roman" w:cs="Times New Roman"/>
          <w:sz w:val="20"/>
          <w:szCs w:val="20"/>
        </w:rPr>
        <w:t>En el caso de la primera historia de usuario donde se menciona que se requiere ingresar a un dispositivo  que se encuentre activo en la  red, accediendo a la base de datos donde el dispositivo se encuentra asociado a una dirección IP, se presenta parte del código para el correcto funcionamiento y acceso al dispositivo para establecer una sesión remota:</w:t>
      </w:r>
    </w:p>
    <w:p w14:paraId="6B82D3B5" w14:textId="77777777" w:rsidR="00A763C7" w:rsidRDefault="00A0383F" w:rsidP="00A763C7">
      <w:pPr>
        <w:keepNext/>
        <w:jc w:val="center"/>
      </w:pPr>
      <w:r w:rsidRPr="00A0383F">
        <w:rPr>
          <w:rFonts w:ascii="Times New Roman" w:hAnsi="Times New Roman" w:cs="Times New Roman"/>
          <w:noProof/>
          <w:sz w:val="20"/>
          <w:szCs w:val="20"/>
        </w:rPr>
        <w:drawing>
          <wp:inline distT="0" distB="0" distL="0" distR="0" wp14:anchorId="41B6A1C4" wp14:editId="0671244A">
            <wp:extent cx="2800350" cy="952500"/>
            <wp:effectExtent l="0" t="0" r="0" b="0"/>
            <wp:docPr id="13" name="Imagen 13"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1-26 at 11.43.45.jpeg"/>
                    <pic:cNvPicPr/>
                  </pic:nvPicPr>
                  <pic:blipFill rotWithShape="1">
                    <a:blip r:embed="rId14">
                      <a:extLst>
                        <a:ext uri="{28A0092B-C50C-407E-A947-70E740481C1C}">
                          <a14:useLocalDpi xmlns:a14="http://schemas.microsoft.com/office/drawing/2010/main" val="0"/>
                        </a:ext>
                      </a:extLst>
                    </a:blip>
                    <a:srcRect l="10066" r="6583" b="15165"/>
                    <a:stretch/>
                  </pic:blipFill>
                  <pic:spPr bwMode="auto">
                    <a:xfrm>
                      <a:off x="0" y="0"/>
                      <a:ext cx="2800350" cy="952500"/>
                    </a:xfrm>
                    <a:prstGeom prst="rect">
                      <a:avLst/>
                    </a:prstGeom>
                    <a:ln>
                      <a:noFill/>
                    </a:ln>
                    <a:extLst>
                      <a:ext uri="{53640926-AAD7-44D8-BBD7-CCE9431645EC}">
                        <a14:shadowObscured xmlns:a14="http://schemas.microsoft.com/office/drawing/2010/main"/>
                      </a:ext>
                    </a:extLst>
                  </pic:spPr>
                </pic:pic>
              </a:graphicData>
            </a:graphic>
          </wp:inline>
        </w:drawing>
      </w:r>
    </w:p>
    <w:p w14:paraId="2CF1F032" w14:textId="0AF0C69D" w:rsidR="00A0383F" w:rsidRPr="00A763C7" w:rsidRDefault="00A763C7" w:rsidP="00A763C7">
      <w:pPr>
        <w:pStyle w:val="Caption"/>
        <w:jc w:val="center"/>
        <w:rPr>
          <w:rFonts w:ascii="Times New Roman" w:hAnsi="Times New Roman" w:cs="Times New Roman"/>
          <w:i w:val="0"/>
          <w:iCs w:val="0"/>
          <w:color w:val="auto"/>
          <w:sz w:val="20"/>
          <w:szCs w:val="20"/>
        </w:rPr>
      </w:pPr>
      <w:r w:rsidRPr="00A763C7">
        <w:rPr>
          <w:rFonts w:ascii="Times New Roman" w:hAnsi="Times New Roman" w:cs="Times New Roman"/>
          <w:i w:val="0"/>
          <w:iCs w:val="0"/>
          <w:color w:val="auto"/>
          <w:sz w:val="20"/>
          <w:szCs w:val="20"/>
        </w:rPr>
        <w:t xml:space="preserve">Ilustración </w:t>
      </w:r>
      <w:r w:rsidRPr="00A763C7">
        <w:rPr>
          <w:rFonts w:ascii="Times New Roman" w:hAnsi="Times New Roman" w:cs="Times New Roman"/>
          <w:i w:val="0"/>
          <w:iCs w:val="0"/>
          <w:color w:val="auto"/>
          <w:sz w:val="20"/>
          <w:szCs w:val="20"/>
        </w:rPr>
        <w:fldChar w:fldCharType="begin"/>
      </w:r>
      <w:r w:rsidRPr="00A763C7">
        <w:rPr>
          <w:rFonts w:ascii="Times New Roman" w:hAnsi="Times New Roman" w:cs="Times New Roman"/>
          <w:i w:val="0"/>
          <w:iCs w:val="0"/>
          <w:color w:val="auto"/>
          <w:sz w:val="20"/>
          <w:szCs w:val="20"/>
        </w:rPr>
        <w:instrText xml:space="preserve"> SEQ Ilustración \* ARABIC </w:instrText>
      </w:r>
      <w:r w:rsidRPr="00A763C7">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4</w:t>
      </w:r>
      <w:r w:rsidRPr="00A763C7">
        <w:rPr>
          <w:rFonts w:ascii="Times New Roman" w:hAnsi="Times New Roman" w:cs="Times New Roman"/>
          <w:i w:val="0"/>
          <w:iCs w:val="0"/>
          <w:color w:val="auto"/>
          <w:sz w:val="20"/>
          <w:szCs w:val="20"/>
        </w:rPr>
        <w:fldChar w:fldCharType="end"/>
      </w:r>
      <w:r w:rsidRPr="00A763C7">
        <w:rPr>
          <w:rFonts w:ascii="Times New Roman" w:hAnsi="Times New Roman" w:cs="Times New Roman"/>
          <w:i w:val="0"/>
          <w:iCs w:val="0"/>
          <w:color w:val="auto"/>
          <w:sz w:val="20"/>
          <w:szCs w:val="20"/>
        </w:rPr>
        <w:t>: Función de conexión</w:t>
      </w:r>
    </w:p>
    <w:p w14:paraId="58987EDC" w14:textId="77777777" w:rsidR="00A0383F" w:rsidRPr="00A0383F" w:rsidRDefault="00A0383F" w:rsidP="004023E1">
      <w:pPr>
        <w:ind w:firstLine="720"/>
        <w:jc w:val="both"/>
        <w:rPr>
          <w:rFonts w:ascii="Times New Roman" w:hAnsi="Times New Roman" w:cs="Times New Roman"/>
          <w:sz w:val="20"/>
          <w:szCs w:val="20"/>
        </w:rPr>
      </w:pPr>
      <w:r w:rsidRPr="00A0383F">
        <w:rPr>
          <w:rFonts w:ascii="Times New Roman" w:hAnsi="Times New Roman" w:cs="Times New Roman"/>
          <w:sz w:val="20"/>
          <w:szCs w:val="20"/>
        </w:rPr>
        <w:t xml:space="preserve">El presente código se establece para realizar la conexión a la base de datos  de MySQL, definiendo a servidor como nombre del servidor, nombre de usuario, contraseña del usuario y </w:t>
      </w:r>
      <w:proofErr w:type="spellStart"/>
      <w:r w:rsidRPr="00A0383F">
        <w:rPr>
          <w:rFonts w:ascii="Times New Roman" w:hAnsi="Times New Roman" w:cs="Times New Roman"/>
          <w:sz w:val="20"/>
          <w:szCs w:val="20"/>
        </w:rPr>
        <w:t>bd</w:t>
      </w:r>
      <w:proofErr w:type="spellEnd"/>
      <w:r w:rsidRPr="00A0383F">
        <w:rPr>
          <w:rFonts w:ascii="Times New Roman" w:hAnsi="Times New Roman" w:cs="Times New Roman"/>
          <w:sz w:val="20"/>
          <w:szCs w:val="20"/>
        </w:rPr>
        <w:t xml:space="preserve"> como nombre de la base de datos. </w:t>
      </w:r>
    </w:p>
    <w:p w14:paraId="34150136" w14:textId="77777777" w:rsidR="00A763C7" w:rsidRDefault="00A0383F" w:rsidP="00A763C7">
      <w:pPr>
        <w:keepNext/>
        <w:jc w:val="center"/>
      </w:pPr>
      <w:r w:rsidRPr="00A0383F">
        <w:rPr>
          <w:rFonts w:ascii="Times New Roman" w:hAnsi="Times New Roman" w:cs="Times New Roman"/>
          <w:noProof/>
          <w:sz w:val="20"/>
          <w:szCs w:val="20"/>
        </w:rPr>
        <w:drawing>
          <wp:inline distT="0" distB="0" distL="0" distR="0" wp14:anchorId="4C6CBB07" wp14:editId="1F379A94">
            <wp:extent cx="2896029" cy="1714500"/>
            <wp:effectExtent l="0" t="0" r="0" b="0"/>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1-26 at 11.44.28.jpeg"/>
                    <pic:cNvPicPr/>
                  </pic:nvPicPr>
                  <pic:blipFill rotWithShape="1">
                    <a:blip r:embed="rId15">
                      <a:extLst>
                        <a:ext uri="{28A0092B-C50C-407E-A947-70E740481C1C}">
                          <a14:useLocalDpi xmlns:a14="http://schemas.microsoft.com/office/drawing/2010/main" val="0"/>
                        </a:ext>
                      </a:extLst>
                    </a:blip>
                    <a:srcRect l="11289" r="9161" b="5049"/>
                    <a:stretch/>
                  </pic:blipFill>
                  <pic:spPr bwMode="auto">
                    <a:xfrm>
                      <a:off x="0" y="0"/>
                      <a:ext cx="2942963" cy="1742286"/>
                    </a:xfrm>
                    <a:prstGeom prst="rect">
                      <a:avLst/>
                    </a:prstGeom>
                    <a:ln>
                      <a:noFill/>
                    </a:ln>
                    <a:extLst>
                      <a:ext uri="{53640926-AAD7-44D8-BBD7-CCE9431645EC}">
                        <a14:shadowObscured xmlns:a14="http://schemas.microsoft.com/office/drawing/2010/main"/>
                      </a:ext>
                    </a:extLst>
                  </pic:spPr>
                </pic:pic>
              </a:graphicData>
            </a:graphic>
          </wp:inline>
        </w:drawing>
      </w:r>
    </w:p>
    <w:p w14:paraId="6D47AFCF" w14:textId="7D285A21" w:rsidR="00A0383F" w:rsidRPr="00A763C7" w:rsidRDefault="00A763C7" w:rsidP="00A763C7">
      <w:pPr>
        <w:pStyle w:val="Caption"/>
        <w:jc w:val="center"/>
        <w:rPr>
          <w:rFonts w:ascii="Times New Roman" w:hAnsi="Times New Roman" w:cs="Times New Roman"/>
          <w:i w:val="0"/>
          <w:iCs w:val="0"/>
          <w:color w:val="auto"/>
          <w:sz w:val="20"/>
          <w:szCs w:val="20"/>
        </w:rPr>
      </w:pPr>
      <w:r w:rsidRPr="00A763C7">
        <w:rPr>
          <w:rFonts w:ascii="Times New Roman" w:hAnsi="Times New Roman" w:cs="Times New Roman"/>
          <w:i w:val="0"/>
          <w:iCs w:val="0"/>
          <w:color w:val="auto"/>
          <w:sz w:val="20"/>
          <w:szCs w:val="20"/>
        </w:rPr>
        <w:t xml:space="preserve">Ilustración </w:t>
      </w:r>
      <w:r w:rsidRPr="00A763C7">
        <w:rPr>
          <w:rFonts w:ascii="Times New Roman" w:hAnsi="Times New Roman" w:cs="Times New Roman"/>
          <w:i w:val="0"/>
          <w:iCs w:val="0"/>
          <w:color w:val="auto"/>
          <w:sz w:val="20"/>
          <w:szCs w:val="20"/>
        </w:rPr>
        <w:fldChar w:fldCharType="begin"/>
      </w:r>
      <w:r w:rsidRPr="00A763C7">
        <w:rPr>
          <w:rFonts w:ascii="Times New Roman" w:hAnsi="Times New Roman" w:cs="Times New Roman"/>
          <w:i w:val="0"/>
          <w:iCs w:val="0"/>
          <w:color w:val="auto"/>
          <w:sz w:val="20"/>
          <w:szCs w:val="20"/>
        </w:rPr>
        <w:instrText xml:space="preserve"> SEQ Ilustración \* ARABIC </w:instrText>
      </w:r>
      <w:r w:rsidRPr="00A763C7">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5</w:t>
      </w:r>
      <w:r w:rsidRPr="00A763C7">
        <w:rPr>
          <w:rFonts w:ascii="Times New Roman" w:hAnsi="Times New Roman" w:cs="Times New Roman"/>
          <w:i w:val="0"/>
          <w:iCs w:val="0"/>
          <w:color w:val="auto"/>
          <w:sz w:val="20"/>
          <w:szCs w:val="20"/>
        </w:rPr>
        <w:fldChar w:fldCharType="end"/>
      </w:r>
      <w:r w:rsidRPr="00A763C7">
        <w:rPr>
          <w:rFonts w:ascii="Times New Roman" w:hAnsi="Times New Roman" w:cs="Times New Roman"/>
          <w:i w:val="0"/>
          <w:iCs w:val="0"/>
          <w:color w:val="auto"/>
          <w:sz w:val="20"/>
          <w:szCs w:val="20"/>
        </w:rPr>
        <w:t>: Función de consulta</w:t>
      </w:r>
      <w:r w:rsidR="0064050E">
        <w:rPr>
          <w:rFonts w:ascii="Times New Roman" w:hAnsi="Times New Roman" w:cs="Times New Roman"/>
          <w:i w:val="0"/>
          <w:iCs w:val="0"/>
          <w:color w:val="auto"/>
          <w:sz w:val="20"/>
          <w:szCs w:val="20"/>
        </w:rPr>
        <w:t xml:space="preserve"> del BD</w:t>
      </w:r>
    </w:p>
    <w:p w14:paraId="72309BFF" w14:textId="7DFC8234" w:rsidR="00A0383F" w:rsidRPr="00A0383F" w:rsidRDefault="00A0383F" w:rsidP="004023E1">
      <w:pPr>
        <w:ind w:firstLine="720"/>
        <w:jc w:val="both"/>
        <w:rPr>
          <w:rFonts w:ascii="Times New Roman" w:hAnsi="Times New Roman" w:cs="Times New Roman"/>
          <w:sz w:val="20"/>
          <w:szCs w:val="20"/>
        </w:rPr>
      </w:pPr>
      <w:r w:rsidRPr="00A0383F">
        <w:rPr>
          <w:rFonts w:ascii="Times New Roman" w:hAnsi="Times New Roman" w:cs="Times New Roman"/>
          <w:sz w:val="20"/>
          <w:szCs w:val="20"/>
        </w:rPr>
        <w:t xml:space="preserve">La función </w:t>
      </w:r>
      <w:proofErr w:type="spellStart"/>
      <w:r w:rsidRPr="00A0383F">
        <w:rPr>
          <w:rFonts w:ascii="Times New Roman" w:hAnsi="Times New Roman" w:cs="Times New Roman"/>
          <w:sz w:val="20"/>
          <w:szCs w:val="20"/>
        </w:rPr>
        <w:t>all_empresas</w:t>
      </w:r>
      <w:proofErr w:type="spellEnd"/>
      <w:r w:rsidRPr="00A0383F">
        <w:rPr>
          <w:rFonts w:ascii="Times New Roman" w:hAnsi="Times New Roman" w:cs="Times New Roman"/>
          <w:sz w:val="20"/>
          <w:szCs w:val="20"/>
        </w:rPr>
        <w:t xml:space="preserve"> hace una consulta a la BD, y retorna una tupla de listas paralelas con las id, nombre y </w:t>
      </w:r>
      <w:proofErr w:type="spellStart"/>
      <w:r w:rsidRPr="00A0383F">
        <w:rPr>
          <w:rFonts w:ascii="Times New Roman" w:hAnsi="Times New Roman" w:cs="Times New Roman"/>
          <w:sz w:val="20"/>
          <w:szCs w:val="20"/>
        </w:rPr>
        <w:t>ASNs</w:t>
      </w:r>
      <w:proofErr w:type="spellEnd"/>
      <w:r w:rsidRPr="00A0383F">
        <w:rPr>
          <w:rFonts w:ascii="Times New Roman" w:hAnsi="Times New Roman" w:cs="Times New Roman"/>
          <w:sz w:val="20"/>
          <w:szCs w:val="20"/>
        </w:rPr>
        <w:t xml:space="preserve"> de las </w:t>
      </w:r>
      <w:r w:rsidR="00A763C7" w:rsidRPr="00A0383F">
        <w:rPr>
          <w:rFonts w:ascii="Times New Roman" w:hAnsi="Times New Roman" w:cs="Times New Roman"/>
          <w:sz w:val="20"/>
          <w:szCs w:val="20"/>
        </w:rPr>
        <w:t xml:space="preserve">empresas. </w:t>
      </w:r>
    </w:p>
    <w:p w14:paraId="0BD6732C" w14:textId="77777777" w:rsidR="0064050E" w:rsidRDefault="00A0383F" w:rsidP="0064050E">
      <w:pPr>
        <w:keepNext/>
        <w:jc w:val="both"/>
      </w:pPr>
      <w:r w:rsidRPr="00A0383F">
        <w:rPr>
          <w:rFonts w:ascii="Times New Roman" w:hAnsi="Times New Roman" w:cs="Times New Roman"/>
          <w:noProof/>
          <w:sz w:val="20"/>
          <w:szCs w:val="20"/>
        </w:rPr>
        <w:drawing>
          <wp:inline distT="0" distB="0" distL="0" distR="0" wp14:anchorId="4AEAEB96" wp14:editId="6FFD44F3">
            <wp:extent cx="2855595" cy="1638300"/>
            <wp:effectExtent l="0" t="0" r="1905" b="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01-26 at 11.44.55.jpeg"/>
                    <pic:cNvPicPr/>
                  </pic:nvPicPr>
                  <pic:blipFill rotWithShape="1">
                    <a:blip r:embed="rId16">
                      <a:extLst>
                        <a:ext uri="{28A0092B-C50C-407E-A947-70E740481C1C}">
                          <a14:useLocalDpi xmlns:a14="http://schemas.microsoft.com/office/drawing/2010/main" val="0"/>
                        </a:ext>
                      </a:extLst>
                    </a:blip>
                    <a:srcRect l="7761" r="1047"/>
                    <a:stretch/>
                  </pic:blipFill>
                  <pic:spPr bwMode="auto">
                    <a:xfrm>
                      <a:off x="0" y="0"/>
                      <a:ext cx="2873820" cy="1648756"/>
                    </a:xfrm>
                    <a:prstGeom prst="rect">
                      <a:avLst/>
                    </a:prstGeom>
                    <a:ln>
                      <a:noFill/>
                    </a:ln>
                    <a:extLst>
                      <a:ext uri="{53640926-AAD7-44D8-BBD7-CCE9431645EC}">
                        <a14:shadowObscured xmlns:a14="http://schemas.microsoft.com/office/drawing/2010/main"/>
                      </a:ext>
                    </a:extLst>
                  </pic:spPr>
                </pic:pic>
              </a:graphicData>
            </a:graphic>
          </wp:inline>
        </w:drawing>
      </w:r>
    </w:p>
    <w:p w14:paraId="4DDD72F5" w14:textId="64E4E58D" w:rsidR="00A0383F" w:rsidRPr="00A0383F" w:rsidRDefault="0064050E" w:rsidP="0064050E">
      <w:pPr>
        <w:keepNext/>
        <w:jc w:val="center"/>
        <w:rPr>
          <w:rFonts w:ascii="Times New Roman" w:hAnsi="Times New Roman" w:cs="Times New Roman"/>
          <w:sz w:val="20"/>
          <w:szCs w:val="20"/>
        </w:rPr>
      </w:pPr>
      <w:r w:rsidRPr="0064050E">
        <w:rPr>
          <w:rFonts w:ascii="Times New Roman" w:hAnsi="Times New Roman" w:cs="Times New Roman"/>
          <w:sz w:val="20"/>
          <w:szCs w:val="20"/>
        </w:rPr>
        <w:t xml:space="preserve">Ilustración </w:t>
      </w:r>
      <w:r w:rsidRPr="0064050E">
        <w:rPr>
          <w:rFonts w:ascii="Times New Roman" w:hAnsi="Times New Roman" w:cs="Times New Roman"/>
          <w:sz w:val="20"/>
          <w:szCs w:val="20"/>
        </w:rPr>
        <w:fldChar w:fldCharType="begin"/>
      </w:r>
      <w:r w:rsidRPr="0064050E">
        <w:rPr>
          <w:rFonts w:ascii="Times New Roman" w:hAnsi="Times New Roman" w:cs="Times New Roman"/>
          <w:sz w:val="20"/>
          <w:szCs w:val="20"/>
        </w:rPr>
        <w:instrText xml:space="preserve"> SEQ Ilustración \* ARABIC </w:instrText>
      </w:r>
      <w:r w:rsidRPr="0064050E">
        <w:rPr>
          <w:rFonts w:ascii="Times New Roman" w:hAnsi="Times New Roman" w:cs="Times New Roman"/>
          <w:sz w:val="20"/>
          <w:szCs w:val="20"/>
        </w:rPr>
        <w:fldChar w:fldCharType="separate"/>
      </w:r>
      <w:r w:rsidR="00627A6F">
        <w:rPr>
          <w:rFonts w:ascii="Times New Roman" w:hAnsi="Times New Roman" w:cs="Times New Roman"/>
          <w:noProof/>
          <w:sz w:val="20"/>
          <w:szCs w:val="20"/>
        </w:rPr>
        <w:t>6</w:t>
      </w:r>
      <w:r w:rsidRPr="0064050E">
        <w:rPr>
          <w:rFonts w:ascii="Times New Roman" w:hAnsi="Times New Roman" w:cs="Times New Roman"/>
          <w:sz w:val="20"/>
          <w:szCs w:val="20"/>
        </w:rPr>
        <w:fldChar w:fldCharType="end"/>
      </w:r>
      <w:r w:rsidRPr="0064050E">
        <w:rPr>
          <w:rFonts w:ascii="Times New Roman" w:hAnsi="Times New Roman" w:cs="Times New Roman"/>
          <w:sz w:val="20"/>
          <w:szCs w:val="20"/>
        </w:rPr>
        <w:t>: Función de consulta de interfaces</w:t>
      </w:r>
    </w:p>
    <w:p w14:paraId="438FFB71" w14:textId="77777777" w:rsidR="00A0383F" w:rsidRPr="00A0383F" w:rsidRDefault="00A0383F" w:rsidP="004023E1">
      <w:pPr>
        <w:ind w:firstLine="720"/>
        <w:jc w:val="both"/>
        <w:rPr>
          <w:rFonts w:ascii="Times New Roman" w:hAnsi="Times New Roman" w:cs="Times New Roman"/>
          <w:sz w:val="20"/>
          <w:szCs w:val="20"/>
        </w:rPr>
      </w:pPr>
      <w:r w:rsidRPr="00A0383F">
        <w:rPr>
          <w:rFonts w:ascii="Times New Roman" w:hAnsi="Times New Roman" w:cs="Times New Roman"/>
          <w:sz w:val="20"/>
          <w:szCs w:val="20"/>
        </w:rPr>
        <w:t xml:space="preserve">La función </w:t>
      </w:r>
      <w:proofErr w:type="spellStart"/>
      <w:r w:rsidRPr="00A0383F">
        <w:rPr>
          <w:rFonts w:ascii="Times New Roman" w:hAnsi="Times New Roman" w:cs="Times New Roman"/>
          <w:sz w:val="20"/>
          <w:szCs w:val="20"/>
        </w:rPr>
        <w:t>consultar_interfaces</w:t>
      </w:r>
      <w:proofErr w:type="spellEnd"/>
      <w:r w:rsidRPr="00A0383F">
        <w:rPr>
          <w:rFonts w:ascii="Times New Roman" w:hAnsi="Times New Roman" w:cs="Times New Roman"/>
          <w:sz w:val="20"/>
          <w:szCs w:val="20"/>
        </w:rPr>
        <w:t xml:space="preserve"> se encarga realizar una consulta de todas las interfaces de un dispositivo siempre y cuando la conexión sea exitosa.  </w:t>
      </w:r>
    </w:p>
    <w:p w14:paraId="05AE011C" w14:textId="77777777" w:rsidR="00A0383F" w:rsidRPr="001A0DFB" w:rsidRDefault="00A0383F" w:rsidP="004023E1">
      <w:pPr>
        <w:spacing w:after="200" w:line="276" w:lineRule="auto"/>
        <w:ind w:firstLine="720"/>
        <w:jc w:val="both"/>
        <w:rPr>
          <w:rFonts w:ascii="Times New Roman" w:hAnsi="Times New Roman" w:cs="Times New Roman"/>
          <w:sz w:val="20"/>
          <w:szCs w:val="20"/>
        </w:rPr>
      </w:pPr>
      <w:r w:rsidRPr="001A0DFB">
        <w:rPr>
          <w:rFonts w:ascii="Times New Roman" w:hAnsi="Times New Roman" w:cs="Times New Roman"/>
          <w:sz w:val="20"/>
          <w:szCs w:val="20"/>
        </w:rPr>
        <w:t xml:space="preserve">En cuanto a la segunda historia de usuario, se menciona que se requiere realizar una configuración el sistema autónomo, seleccionando a la vez el nombre de la empresa, nombre de dispositivo que se requiere interconectar usando el protocolo BGP, seleccionando el número de AS respectivo de cada dispositivo. </w:t>
      </w:r>
    </w:p>
    <w:p w14:paraId="7F6D4797" w14:textId="77777777" w:rsidR="00A0383F" w:rsidRPr="001A0DFB" w:rsidRDefault="00A0383F" w:rsidP="004023E1">
      <w:pPr>
        <w:ind w:firstLine="720"/>
        <w:jc w:val="both"/>
        <w:rPr>
          <w:rFonts w:ascii="Times New Roman" w:hAnsi="Times New Roman" w:cs="Times New Roman"/>
          <w:sz w:val="20"/>
          <w:szCs w:val="20"/>
        </w:rPr>
      </w:pPr>
      <w:r w:rsidRPr="001A0DFB">
        <w:rPr>
          <w:rFonts w:ascii="Times New Roman" w:hAnsi="Times New Roman" w:cs="Times New Roman"/>
          <w:sz w:val="20"/>
          <w:szCs w:val="20"/>
        </w:rPr>
        <w:t>A continuación, se presenta breve parte del código donde se realiza a cabalidad cada uno de los criterios de aceptación para el resultado final de la segunda historia de usuario.</w:t>
      </w:r>
    </w:p>
    <w:p w14:paraId="4C0E7A75" w14:textId="77777777" w:rsidR="00007114" w:rsidRDefault="00A0383F" w:rsidP="00007114">
      <w:pPr>
        <w:keepNext/>
        <w:jc w:val="both"/>
      </w:pPr>
      <w:r w:rsidRPr="00A0383F">
        <w:rPr>
          <w:noProof/>
        </w:rPr>
        <w:lastRenderedPageBreak/>
        <w:drawing>
          <wp:inline distT="0" distB="0" distL="0" distR="0" wp14:anchorId="4AC07EEB" wp14:editId="5DBF79B4">
            <wp:extent cx="3123048" cy="1628775"/>
            <wp:effectExtent l="0" t="0" r="1270" b="0"/>
            <wp:docPr id="16" name="Imagen 1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1-26 at 10.56.48.jpeg"/>
                    <pic:cNvPicPr/>
                  </pic:nvPicPr>
                  <pic:blipFill rotWithShape="1">
                    <a:blip r:embed="rId17">
                      <a:extLst>
                        <a:ext uri="{28A0092B-C50C-407E-A947-70E740481C1C}">
                          <a14:useLocalDpi xmlns:a14="http://schemas.microsoft.com/office/drawing/2010/main" val="0"/>
                        </a:ext>
                      </a:extLst>
                    </a:blip>
                    <a:srcRect l="9525" r="28222"/>
                    <a:stretch/>
                  </pic:blipFill>
                  <pic:spPr bwMode="auto">
                    <a:xfrm>
                      <a:off x="0" y="0"/>
                      <a:ext cx="3133640" cy="1634299"/>
                    </a:xfrm>
                    <a:prstGeom prst="rect">
                      <a:avLst/>
                    </a:prstGeom>
                    <a:ln>
                      <a:noFill/>
                    </a:ln>
                    <a:extLst>
                      <a:ext uri="{53640926-AAD7-44D8-BBD7-CCE9431645EC}">
                        <a14:shadowObscured xmlns:a14="http://schemas.microsoft.com/office/drawing/2010/main"/>
                      </a:ext>
                    </a:extLst>
                  </pic:spPr>
                </pic:pic>
              </a:graphicData>
            </a:graphic>
          </wp:inline>
        </w:drawing>
      </w:r>
    </w:p>
    <w:p w14:paraId="1E606372" w14:textId="11A687E7" w:rsidR="00A0383F" w:rsidRPr="00007114" w:rsidRDefault="00007114" w:rsidP="00007114">
      <w:pPr>
        <w:pStyle w:val="Caption"/>
        <w:jc w:val="center"/>
        <w:rPr>
          <w:rFonts w:ascii="Times New Roman" w:hAnsi="Times New Roman" w:cs="Times New Roman"/>
          <w:i w:val="0"/>
          <w:iCs w:val="0"/>
          <w:color w:val="auto"/>
          <w:sz w:val="20"/>
          <w:szCs w:val="20"/>
        </w:rPr>
      </w:pPr>
      <w:r w:rsidRPr="00007114">
        <w:rPr>
          <w:rFonts w:ascii="Times New Roman" w:hAnsi="Times New Roman" w:cs="Times New Roman"/>
          <w:i w:val="0"/>
          <w:iCs w:val="0"/>
          <w:color w:val="auto"/>
          <w:sz w:val="20"/>
          <w:szCs w:val="20"/>
        </w:rPr>
        <w:t xml:space="preserve">Ilustración </w:t>
      </w:r>
      <w:r w:rsidRPr="00007114">
        <w:rPr>
          <w:rFonts w:ascii="Times New Roman" w:hAnsi="Times New Roman" w:cs="Times New Roman"/>
          <w:i w:val="0"/>
          <w:iCs w:val="0"/>
          <w:color w:val="auto"/>
          <w:sz w:val="20"/>
          <w:szCs w:val="20"/>
        </w:rPr>
        <w:fldChar w:fldCharType="begin"/>
      </w:r>
      <w:r w:rsidRPr="00007114">
        <w:rPr>
          <w:rFonts w:ascii="Times New Roman" w:hAnsi="Times New Roman" w:cs="Times New Roman"/>
          <w:i w:val="0"/>
          <w:iCs w:val="0"/>
          <w:color w:val="auto"/>
          <w:sz w:val="20"/>
          <w:szCs w:val="20"/>
        </w:rPr>
        <w:instrText xml:space="preserve"> SEQ Ilustración \* ARABIC </w:instrText>
      </w:r>
      <w:r w:rsidRPr="00007114">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7</w:t>
      </w:r>
      <w:r w:rsidRPr="00007114">
        <w:rPr>
          <w:rFonts w:ascii="Times New Roman" w:hAnsi="Times New Roman" w:cs="Times New Roman"/>
          <w:i w:val="0"/>
          <w:iCs w:val="0"/>
          <w:color w:val="auto"/>
          <w:sz w:val="20"/>
          <w:szCs w:val="20"/>
        </w:rPr>
        <w:fldChar w:fldCharType="end"/>
      </w:r>
      <w:r w:rsidRPr="00007114">
        <w:rPr>
          <w:rFonts w:ascii="Times New Roman" w:hAnsi="Times New Roman" w:cs="Times New Roman"/>
          <w:i w:val="0"/>
          <w:iCs w:val="0"/>
          <w:color w:val="auto"/>
          <w:sz w:val="20"/>
          <w:szCs w:val="20"/>
        </w:rPr>
        <w:t>: Función de consulta de empresas</w:t>
      </w:r>
    </w:p>
    <w:p w14:paraId="72D3BBFE" w14:textId="77777777" w:rsidR="00A0383F" w:rsidRPr="00A0383F" w:rsidRDefault="00A0383F" w:rsidP="00A0383F">
      <w:pPr>
        <w:pStyle w:val="ListParagraph"/>
        <w:jc w:val="both"/>
        <w:rPr>
          <w:rFonts w:ascii="Times New Roman" w:hAnsi="Times New Roman" w:cs="Times New Roman"/>
          <w:sz w:val="20"/>
          <w:szCs w:val="20"/>
        </w:rPr>
      </w:pPr>
    </w:p>
    <w:p w14:paraId="3FDFE63A" w14:textId="77777777" w:rsidR="00A0383F" w:rsidRPr="001A0DFB" w:rsidRDefault="00A0383F" w:rsidP="004023E1">
      <w:pPr>
        <w:ind w:firstLine="720"/>
        <w:jc w:val="both"/>
        <w:rPr>
          <w:rFonts w:ascii="Times New Roman" w:hAnsi="Times New Roman" w:cs="Times New Roman"/>
          <w:sz w:val="20"/>
          <w:szCs w:val="20"/>
        </w:rPr>
      </w:pPr>
      <w:r w:rsidRPr="001A0DFB">
        <w:rPr>
          <w:rFonts w:ascii="Times New Roman" w:hAnsi="Times New Roman" w:cs="Times New Roman"/>
          <w:sz w:val="20"/>
          <w:szCs w:val="20"/>
        </w:rPr>
        <w:t xml:space="preserve">La función </w:t>
      </w:r>
      <w:proofErr w:type="spellStart"/>
      <w:r w:rsidRPr="001A0DFB">
        <w:rPr>
          <w:rFonts w:ascii="Times New Roman" w:hAnsi="Times New Roman" w:cs="Times New Roman"/>
          <w:sz w:val="20"/>
          <w:szCs w:val="20"/>
        </w:rPr>
        <w:t>consultar_empresas</w:t>
      </w:r>
      <w:proofErr w:type="spellEnd"/>
      <w:r w:rsidRPr="001A0DFB">
        <w:rPr>
          <w:rFonts w:ascii="Times New Roman" w:hAnsi="Times New Roman" w:cs="Times New Roman"/>
          <w:sz w:val="20"/>
          <w:szCs w:val="20"/>
        </w:rPr>
        <w:t xml:space="preserve"> se encarga de realizar la consulta de todas las empresas siempre y cuando la conexión en la base de datos sea exitosa, donde retorna la lista de empresas existentes determinan el Id de la misma, el nombre y ASN de la empresa.</w:t>
      </w:r>
    </w:p>
    <w:p w14:paraId="19B9AE8C" w14:textId="77777777" w:rsidR="00007114" w:rsidRDefault="00A0383F" w:rsidP="00007114">
      <w:pPr>
        <w:keepNext/>
        <w:jc w:val="center"/>
      </w:pPr>
      <w:r w:rsidRPr="00A0383F">
        <w:rPr>
          <w:rFonts w:ascii="Times New Roman" w:hAnsi="Times New Roman" w:cs="Times New Roman"/>
          <w:noProof/>
          <w:sz w:val="20"/>
          <w:szCs w:val="20"/>
        </w:rPr>
        <w:drawing>
          <wp:inline distT="0" distB="0" distL="0" distR="0" wp14:anchorId="6E42A3E6" wp14:editId="5E0AE48B">
            <wp:extent cx="3321685" cy="1209246"/>
            <wp:effectExtent l="0" t="0" r="0" b="0"/>
            <wp:docPr id="17" name="Imagen 17"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1-26 at 11.04.47.jpeg"/>
                    <pic:cNvPicPr/>
                  </pic:nvPicPr>
                  <pic:blipFill rotWithShape="1">
                    <a:blip r:embed="rId18">
                      <a:extLst>
                        <a:ext uri="{28A0092B-C50C-407E-A947-70E740481C1C}">
                          <a14:useLocalDpi xmlns:a14="http://schemas.microsoft.com/office/drawing/2010/main" val="0"/>
                        </a:ext>
                      </a:extLst>
                    </a:blip>
                    <a:srcRect l="6421" t="-2395" r="11770" b="2395"/>
                    <a:stretch/>
                  </pic:blipFill>
                  <pic:spPr bwMode="auto">
                    <a:xfrm>
                      <a:off x="0" y="0"/>
                      <a:ext cx="3376940" cy="1229361"/>
                    </a:xfrm>
                    <a:prstGeom prst="rect">
                      <a:avLst/>
                    </a:prstGeom>
                    <a:ln>
                      <a:noFill/>
                    </a:ln>
                    <a:extLst>
                      <a:ext uri="{53640926-AAD7-44D8-BBD7-CCE9431645EC}">
                        <a14:shadowObscured xmlns:a14="http://schemas.microsoft.com/office/drawing/2010/main"/>
                      </a:ext>
                    </a:extLst>
                  </pic:spPr>
                </pic:pic>
              </a:graphicData>
            </a:graphic>
          </wp:inline>
        </w:drawing>
      </w:r>
    </w:p>
    <w:p w14:paraId="0B9008BA" w14:textId="3A886F06" w:rsidR="00A0383F" w:rsidRPr="00007114" w:rsidRDefault="00007114" w:rsidP="00007114">
      <w:pPr>
        <w:pStyle w:val="Caption"/>
        <w:jc w:val="center"/>
        <w:rPr>
          <w:rFonts w:ascii="Times New Roman" w:hAnsi="Times New Roman" w:cs="Times New Roman"/>
          <w:i w:val="0"/>
          <w:iCs w:val="0"/>
          <w:color w:val="auto"/>
          <w:sz w:val="20"/>
          <w:szCs w:val="20"/>
        </w:rPr>
      </w:pPr>
      <w:r w:rsidRPr="00007114">
        <w:rPr>
          <w:rFonts w:ascii="Times New Roman" w:hAnsi="Times New Roman" w:cs="Times New Roman"/>
          <w:i w:val="0"/>
          <w:iCs w:val="0"/>
          <w:color w:val="auto"/>
          <w:sz w:val="20"/>
          <w:szCs w:val="20"/>
        </w:rPr>
        <w:t xml:space="preserve">Ilustración </w:t>
      </w:r>
      <w:r w:rsidRPr="00007114">
        <w:rPr>
          <w:rFonts w:ascii="Times New Roman" w:hAnsi="Times New Roman" w:cs="Times New Roman"/>
          <w:i w:val="0"/>
          <w:iCs w:val="0"/>
          <w:color w:val="auto"/>
          <w:sz w:val="20"/>
          <w:szCs w:val="20"/>
        </w:rPr>
        <w:fldChar w:fldCharType="begin"/>
      </w:r>
      <w:r w:rsidRPr="00007114">
        <w:rPr>
          <w:rFonts w:ascii="Times New Roman" w:hAnsi="Times New Roman" w:cs="Times New Roman"/>
          <w:i w:val="0"/>
          <w:iCs w:val="0"/>
          <w:color w:val="auto"/>
          <w:sz w:val="20"/>
          <w:szCs w:val="20"/>
        </w:rPr>
        <w:instrText xml:space="preserve"> SEQ Ilustración \* ARABIC </w:instrText>
      </w:r>
      <w:r w:rsidRPr="00007114">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8</w:t>
      </w:r>
      <w:r w:rsidRPr="00007114">
        <w:rPr>
          <w:rFonts w:ascii="Times New Roman" w:hAnsi="Times New Roman" w:cs="Times New Roman"/>
          <w:i w:val="0"/>
          <w:iCs w:val="0"/>
          <w:color w:val="auto"/>
          <w:sz w:val="20"/>
          <w:szCs w:val="20"/>
        </w:rPr>
        <w:fldChar w:fldCharType="end"/>
      </w:r>
      <w:r w:rsidRPr="00007114">
        <w:rPr>
          <w:rFonts w:ascii="Times New Roman" w:hAnsi="Times New Roman" w:cs="Times New Roman"/>
          <w:i w:val="0"/>
          <w:iCs w:val="0"/>
          <w:color w:val="auto"/>
          <w:sz w:val="20"/>
          <w:szCs w:val="20"/>
        </w:rPr>
        <w:t>: Función para la búsqueda del id de un dispositivo</w:t>
      </w:r>
    </w:p>
    <w:p w14:paraId="2FAB9041" w14:textId="77777777" w:rsidR="00A0383F" w:rsidRPr="00A0383F" w:rsidRDefault="00A0383F" w:rsidP="004023E1">
      <w:pPr>
        <w:ind w:firstLine="720"/>
        <w:jc w:val="both"/>
        <w:rPr>
          <w:rFonts w:ascii="Times New Roman" w:hAnsi="Times New Roman" w:cs="Times New Roman"/>
          <w:sz w:val="20"/>
          <w:szCs w:val="20"/>
        </w:rPr>
      </w:pPr>
      <w:r w:rsidRPr="00A0383F">
        <w:rPr>
          <w:rFonts w:ascii="Times New Roman" w:hAnsi="Times New Roman" w:cs="Times New Roman"/>
          <w:sz w:val="20"/>
          <w:szCs w:val="20"/>
        </w:rPr>
        <w:t xml:space="preserve">La función </w:t>
      </w:r>
      <w:proofErr w:type="spellStart"/>
      <w:r w:rsidRPr="00A0383F">
        <w:rPr>
          <w:rFonts w:ascii="Times New Roman" w:hAnsi="Times New Roman" w:cs="Times New Roman"/>
          <w:sz w:val="20"/>
          <w:szCs w:val="20"/>
        </w:rPr>
        <w:t>buscar_id_dispositivo</w:t>
      </w:r>
      <w:proofErr w:type="spellEnd"/>
      <w:r w:rsidRPr="00A0383F">
        <w:rPr>
          <w:rFonts w:ascii="Times New Roman" w:hAnsi="Times New Roman" w:cs="Times New Roman"/>
          <w:sz w:val="20"/>
          <w:szCs w:val="20"/>
        </w:rPr>
        <w:t xml:space="preserve"> busca el dispositivo según el nombre y el id de la empresa siempre y cuando la conexión que se tenga en la base de datos sea exitosa. A su vez también se presenta una función denominada </w:t>
      </w:r>
      <w:proofErr w:type="spellStart"/>
      <w:r w:rsidRPr="00A0383F">
        <w:rPr>
          <w:rFonts w:ascii="Times New Roman" w:hAnsi="Times New Roman" w:cs="Times New Roman"/>
          <w:sz w:val="20"/>
          <w:szCs w:val="20"/>
        </w:rPr>
        <w:t>buscar_ip_dispositivo</w:t>
      </w:r>
      <w:proofErr w:type="spellEnd"/>
      <w:r w:rsidRPr="00A0383F">
        <w:rPr>
          <w:rFonts w:ascii="Times New Roman" w:hAnsi="Times New Roman" w:cs="Times New Roman"/>
          <w:sz w:val="20"/>
          <w:szCs w:val="20"/>
        </w:rPr>
        <w:t xml:space="preserve">, la misma realiza la misma función anterior pero la diferencia es que determina la </w:t>
      </w:r>
      <w:proofErr w:type="spellStart"/>
      <w:r w:rsidRPr="00A0383F">
        <w:rPr>
          <w:rFonts w:ascii="Times New Roman" w:hAnsi="Times New Roman" w:cs="Times New Roman"/>
          <w:sz w:val="20"/>
          <w:szCs w:val="20"/>
        </w:rPr>
        <w:t>ip</w:t>
      </w:r>
      <w:proofErr w:type="spellEnd"/>
      <w:r w:rsidRPr="00A0383F">
        <w:rPr>
          <w:rFonts w:ascii="Times New Roman" w:hAnsi="Times New Roman" w:cs="Times New Roman"/>
          <w:sz w:val="20"/>
          <w:szCs w:val="20"/>
        </w:rPr>
        <w:t xml:space="preserve"> del dispositivo a seleccionar. </w:t>
      </w:r>
    </w:p>
    <w:p w14:paraId="74733250" w14:textId="77777777" w:rsidR="00007114" w:rsidRDefault="00A0383F" w:rsidP="00007114">
      <w:pPr>
        <w:keepNext/>
        <w:jc w:val="center"/>
      </w:pPr>
      <w:r w:rsidRPr="00A0383F">
        <w:rPr>
          <w:rFonts w:ascii="Times New Roman" w:hAnsi="Times New Roman" w:cs="Times New Roman"/>
          <w:noProof/>
          <w:sz w:val="20"/>
          <w:szCs w:val="20"/>
        </w:rPr>
        <w:drawing>
          <wp:inline distT="0" distB="0" distL="0" distR="0" wp14:anchorId="66CF9043" wp14:editId="7FDAFC67">
            <wp:extent cx="3057525" cy="798878"/>
            <wp:effectExtent l="0" t="0" r="0" b="1270"/>
            <wp:docPr id="18" name="Imagen 18" descr="Imagen que contiene texto,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1-26 at 11.15.39.jpeg"/>
                    <pic:cNvPicPr/>
                  </pic:nvPicPr>
                  <pic:blipFill rotWithShape="1">
                    <a:blip r:embed="rId19">
                      <a:extLst>
                        <a:ext uri="{28A0092B-C50C-407E-A947-70E740481C1C}">
                          <a14:useLocalDpi xmlns:a14="http://schemas.microsoft.com/office/drawing/2010/main" val="0"/>
                        </a:ext>
                      </a:extLst>
                    </a:blip>
                    <a:srcRect l="9892" t="-909" r="14389" b="909"/>
                    <a:stretch/>
                  </pic:blipFill>
                  <pic:spPr bwMode="auto">
                    <a:xfrm>
                      <a:off x="0" y="0"/>
                      <a:ext cx="3107034" cy="811814"/>
                    </a:xfrm>
                    <a:prstGeom prst="rect">
                      <a:avLst/>
                    </a:prstGeom>
                    <a:ln>
                      <a:noFill/>
                    </a:ln>
                    <a:extLst>
                      <a:ext uri="{53640926-AAD7-44D8-BBD7-CCE9431645EC}">
                        <a14:shadowObscured xmlns:a14="http://schemas.microsoft.com/office/drawing/2010/main"/>
                      </a:ext>
                    </a:extLst>
                  </pic:spPr>
                </pic:pic>
              </a:graphicData>
            </a:graphic>
          </wp:inline>
        </w:drawing>
      </w:r>
    </w:p>
    <w:p w14:paraId="4F1B145A" w14:textId="15892A9C" w:rsidR="00A0383F" w:rsidRPr="00007114" w:rsidRDefault="00007114" w:rsidP="00007114">
      <w:pPr>
        <w:pStyle w:val="Caption"/>
        <w:jc w:val="center"/>
        <w:rPr>
          <w:rFonts w:ascii="Times New Roman" w:hAnsi="Times New Roman" w:cs="Times New Roman"/>
          <w:i w:val="0"/>
          <w:iCs w:val="0"/>
          <w:color w:val="auto"/>
          <w:sz w:val="20"/>
          <w:szCs w:val="20"/>
        </w:rPr>
      </w:pPr>
      <w:r w:rsidRPr="00007114">
        <w:rPr>
          <w:rFonts w:ascii="Times New Roman" w:hAnsi="Times New Roman" w:cs="Times New Roman"/>
          <w:i w:val="0"/>
          <w:iCs w:val="0"/>
          <w:color w:val="auto"/>
          <w:sz w:val="20"/>
          <w:szCs w:val="20"/>
        </w:rPr>
        <w:t xml:space="preserve">Ilustración </w:t>
      </w:r>
      <w:r w:rsidRPr="00007114">
        <w:rPr>
          <w:rFonts w:ascii="Times New Roman" w:hAnsi="Times New Roman" w:cs="Times New Roman"/>
          <w:i w:val="0"/>
          <w:iCs w:val="0"/>
          <w:color w:val="auto"/>
          <w:sz w:val="20"/>
          <w:szCs w:val="20"/>
        </w:rPr>
        <w:fldChar w:fldCharType="begin"/>
      </w:r>
      <w:r w:rsidRPr="00007114">
        <w:rPr>
          <w:rFonts w:ascii="Times New Roman" w:hAnsi="Times New Roman" w:cs="Times New Roman"/>
          <w:i w:val="0"/>
          <w:iCs w:val="0"/>
          <w:color w:val="auto"/>
          <w:sz w:val="20"/>
          <w:szCs w:val="20"/>
        </w:rPr>
        <w:instrText xml:space="preserve"> SEQ Ilustración \* ARABIC </w:instrText>
      </w:r>
      <w:r w:rsidRPr="00007114">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9</w:t>
      </w:r>
      <w:r w:rsidRPr="00007114">
        <w:rPr>
          <w:rFonts w:ascii="Times New Roman" w:hAnsi="Times New Roman" w:cs="Times New Roman"/>
          <w:i w:val="0"/>
          <w:iCs w:val="0"/>
          <w:color w:val="auto"/>
          <w:sz w:val="20"/>
          <w:szCs w:val="20"/>
        </w:rPr>
        <w:fldChar w:fldCharType="end"/>
      </w:r>
      <w:r w:rsidRPr="00007114">
        <w:rPr>
          <w:rFonts w:ascii="Times New Roman" w:hAnsi="Times New Roman" w:cs="Times New Roman"/>
          <w:i w:val="0"/>
          <w:iCs w:val="0"/>
          <w:color w:val="auto"/>
          <w:sz w:val="20"/>
          <w:szCs w:val="20"/>
        </w:rPr>
        <w:t>: Función para la habilitación de BGP</w:t>
      </w:r>
    </w:p>
    <w:p w14:paraId="5CE8AC37" w14:textId="77777777" w:rsidR="00A0383F" w:rsidRPr="00A0383F" w:rsidRDefault="00A0383F" w:rsidP="004023E1">
      <w:pPr>
        <w:ind w:firstLine="720"/>
        <w:jc w:val="both"/>
        <w:rPr>
          <w:rFonts w:ascii="Times New Roman" w:hAnsi="Times New Roman" w:cs="Times New Roman"/>
          <w:sz w:val="20"/>
          <w:szCs w:val="20"/>
        </w:rPr>
      </w:pPr>
      <w:r w:rsidRPr="00A0383F">
        <w:rPr>
          <w:rFonts w:ascii="Times New Roman" w:hAnsi="Times New Roman" w:cs="Times New Roman"/>
          <w:sz w:val="20"/>
          <w:szCs w:val="20"/>
        </w:rPr>
        <w:t xml:space="preserve">Esta función habilita el protocolo BGP mediante una conexión </w:t>
      </w:r>
      <w:proofErr w:type="spellStart"/>
      <w:r w:rsidRPr="00A0383F">
        <w:rPr>
          <w:rFonts w:ascii="Times New Roman" w:hAnsi="Times New Roman" w:cs="Times New Roman"/>
          <w:sz w:val="20"/>
          <w:szCs w:val="20"/>
        </w:rPr>
        <w:t>ssh</w:t>
      </w:r>
      <w:proofErr w:type="spellEnd"/>
      <w:r w:rsidRPr="00A0383F">
        <w:rPr>
          <w:rFonts w:ascii="Times New Roman" w:hAnsi="Times New Roman" w:cs="Times New Roman"/>
          <w:sz w:val="20"/>
          <w:szCs w:val="20"/>
        </w:rPr>
        <w:t xml:space="preserve">, donde determina en los parámetros el dispositivo a configurar y el AS del mismo que desea ingresar. </w:t>
      </w:r>
    </w:p>
    <w:p w14:paraId="24ADA5A4" w14:textId="71A16C5D" w:rsidR="00A0383F" w:rsidRPr="00007114" w:rsidRDefault="00A0383F" w:rsidP="00007114">
      <w:pPr>
        <w:spacing w:after="200" w:line="276" w:lineRule="auto"/>
        <w:ind w:firstLine="720"/>
        <w:jc w:val="both"/>
        <w:rPr>
          <w:rFonts w:ascii="Times New Roman" w:hAnsi="Times New Roman" w:cs="Times New Roman"/>
          <w:sz w:val="20"/>
          <w:szCs w:val="20"/>
        </w:rPr>
      </w:pPr>
      <w:r w:rsidRPr="001A0DFB">
        <w:rPr>
          <w:rFonts w:ascii="Times New Roman" w:hAnsi="Times New Roman" w:cs="Times New Roman"/>
          <w:sz w:val="20"/>
          <w:szCs w:val="20"/>
        </w:rPr>
        <w:t xml:space="preserve">En cuanto a la tercera historia de usuario, se requiere crear redes para los dispositivos seleccionados de la empresa local y remota, indicando el nombre del dispositivo y determinando los prefijos de red en la sesión BGP. </w:t>
      </w:r>
    </w:p>
    <w:p w14:paraId="20F88D66" w14:textId="77777777" w:rsidR="00007114" w:rsidRDefault="00A0383F" w:rsidP="00007114">
      <w:pPr>
        <w:keepNext/>
        <w:jc w:val="both"/>
      </w:pPr>
      <w:r w:rsidRPr="00A0383F">
        <w:rPr>
          <w:noProof/>
        </w:rPr>
        <w:drawing>
          <wp:inline distT="0" distB="0" distL="0" distR="0" wp14:anchorId="4092A2B7" wp14:editId="0CBC8D34">
            <wp:extent cx="2762250" cy="1157754"/>
            <wp:effectExtent l="0" t="0" r="0" b="4445"/>
            <wp:docPr id="19" name="Imagen 19" descr="Imagen que contiene texto,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1-26 at 11.25.30.jpeg"/>
                    <pic:cNvPicPr/>
                  </pic:nvPicPr>
                  <pic:blipFill rotWithShape="1">
                    <a:blip r:embed="rId20">
                      <a:extLst>
                        <a:ext uri="{28A0092B-C50C-407E-A947-70E740481C1C}">
                          <a14:useLocalDpi xmlns:a14="http://schemas.microsoft.com/office/drawing/2010/main" val="0"/>
                        </a:ext>
                      </a:extLst>
                    </a:blip>
                    <a:srcRect l="8996" r="13570"/>
                    <a:stretch/>
                  </pic:blipFill>
                  <pic:spPr bwMode="auto">
                    <a:xfrm>
                      <a:off x="0" y="0"/>
                      <a:ext cx="2781416" cy="1165787"/>
                    </a:xfrm>
                    <a:prstGeom prst="rect">
                      <a:avLst/>
                    </a:prstGeom>
                    <a:ln>
                      <a:noFill/>
                    </a:ln>
                    <a:extLst>
                      <a:ext uri="{53640926-AAD7-44D8-BBD7-CCE9431645EC}">
                        <a14:shadowObscured xmlns:a14="http://schemas.microsoft.com/office/drawing/2010/main"/>
                      </a:ext>
                    </a:extLst>
                  </pic:spPr>
                </pic:pic>
              </a:graphicData>
            </a:graphic>
          </wp:inline>
        </w:drawing>
      </w:r>
    </w:p>
    <w:p w14:paraId="1A4E22A2" w14:textId="54DD062A" w:rsidR="00A0383F" w:rsidRPr="00007114" w:rsidRDefault="00007114" w:rsidP="00007114">
      <w:pPr>
        <w:pStyle w:val="Caption"/>
        <w:jc w:val="center"/>
        <w:rPr>
          <w:rFonts w:ascii="Times New Roman" w:hAnsi="Times New Roman" w:cs="Times New Roman"/>
          <w:i w:val="0"/>
          <w:iCs w:val="0"/>
          <w:color w:val="auto"/>
          <w:sz w:val="20"/>
          <w:szCs w:val="20"/>
        </w:rPr>
      </w:pPr>
      <w:r w:rsidRPr="00007114">
        <w:rPr>
          <w:rFonts w:ascii="Times New Roman" w:hAnsi="Times New Roman" w:cs="Times New Roman"/>
          <w:i w:val="0"/>
          <w:iCs w:val="0"/>
          <w:color w:val="auto"/>
          <w:sz w:val="20"/>
          <w:szCs w:val="20"/>
        </w:rPr>
        <w:t xml:space="preserve">Ilustración </w:t>
      </w:r>
      <w:r w:rsidRPr="00007114">
        <w:rPr>
          <w:rFonts w:ascii="Times New Roman" w:hAnsi="Times New Roman" w:cs="Times New Roman"/>
          <w:i w:val="0"/>
          <w:iCs w:val="0"/>
          <w:color w:val="auto"/>
          <w:sz w:val="20"/>
          <w:szCs w:val="20"/>
        </w:rPr>
        <w:fldChar w:fldCharType="begin"/>
      </w:r>
      <w:r w:rsidRPr="00007114">
        <w:rPr>
          <w:rFonts w:ascii="Times New Roman" w:hAnsi="Times New Roman" w:cs="Times New Roman"/>
          <w:i w:val="0"/>
          <w:iCs w:val="0"/>
          <w:color w:val="auto"/>
          <w:sz w:val="20"/>
          <w:szCs w:val="20"/>
        </w:rPr>
        <w:instrText xml:space="preserve"> SEQ Ilustración \* ARABIC </w:instrText>
      </w:r>
      <w:r w:rsidRPr="00007114">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10</w:t>
      </w:r>
      <w:r w:rsidRPr="00007114">
        <w:rPr>
          <w:rFonts w:ascii="Times New Roman" w:hAnsi="Times New Roman" w:cs="Times New Roman"/>
          <w:i w:val="0"/>
          <w:iCs w:val="0"/>
          <w:color w:val="auto"/>
          <w:sz w:val="20"/>
          <w:szCs w:val="20"/>
        </w:rPr>
        <w:fldChar w:fldCharType="end"/>
      </w:r>
      <w:r w:rsidRPr="00007114">
        <w:rPr>
          <w:rFonts w:ascii="Times New Roman" w:hAnsi="Times New Roman" w:cs="Times New Roman"/>
          <w:i w:val="0"/>
          <w:iCs w:val="0"/>
          <w:color w:val="auto"/>
          <w:sz w:val="20"/>
          <w:szCs w:val="20"/>
        </w:rPr>
        <w:t>: Función para la configuración de las redes</w:t>
      </w:r>
    </w:p>
    <w:p w14:paraId="28679414" w14:textId="2E3680C7" w:rsidR="00A0383F" w:rsidRPr="00A0383F" w:rsidRDefault="00A0383F" w:rsidP="00007114">
      <w:pPr>
        <w:ind w:firstLine="720"/>
        <w:jc w:val="both"/>
        <w:rPr>
          <w:rFonts w:ascii="Times New Roman" w:hAnsi="Times New Roman" w:cs="Times New Roman"/>
          <w:sz w:val="20"/>
          <w:szCs w:val="20"/>
        </w:rPr>
      </w:pPr>
      <w:r w:rsidRPr="001A0DFB">
        <w:rPr>
          <w:rFonts w:ascii="Times New Roman" w:hAnsi="Times New Roman" w:cs="Times New Roman"/>
          <w:sz w:val="20"/>
          <w:szCs w:val="20"/>
        </w:rPr>
        <w:t xml:space="preserve">La función </w:t>
      </w:r>
      <w:proofErr w:type="spellStart"/>
      <w:r w:rsidRPr="001A0DFB">
        <w:rPr>
          <w:rFonts w:ascii="Times New Roman" w:hAnsi="Times New Roman" w:cs="Times New Roman"/>
          <w:sz w:val="20"/>
          <w:szCs w:val="20"/>
        </w:rPr>
        <w:t>configurar_Network</w:t>
      </w:r>
      <w:proofErr w:type="spellEnd"/>
      <w:r w:rsidRPr="001A0DFB">
        <w:rPr>
          <w:rFonts w:ascii="Times New Roman" w:hAnsi="Times New Roman" w:cs="Times New Roman"/>
          <w:sz w:val="20"/>
          <w:szCs w:val="20"/>
        </w:rPr>
        <w:t xml:space="preserve"> anuncia las redes que son ingresadas como parámetro de entrada, en la variable </w:t>
      </w:r>
      <w:proofErr w:type="spellStart"/>
      <w:r w:rsidRPr="001A0DFB">
        <w:rPr>
          <w:rFonts w:ascii="Times New Roman" w:hAnsi="Times New Roman" w:cs="Times New Roman"/>
          <w:sz w:val="20"/>
          <w:szCs w:val="20"/>
        </w:rPr>
        <w:t>lista_Network</w:t>
      </w:r>
      <w:proofErr w:type="spellEnd"/>
      <w:r w:rsidRPr="001A0DFB">
        <w:rPr>
          <w:rFonts w:ascii="Times New Roman" w:hAnsi="Times New Roman" w:cs="Times New Roman"/>
          <w:sz w:val="20"/>
          <w:szCs w:val="20"/>
        </w:rPr>
        <w:t xml:space="preserve"> se presenta lista de </w:t>
      </w:r>
      <w:proofErr w:type="spellStart"/>
      <w:r w:rsidRPr="001A0DFB">
        <w:rPr>
          <w:rFonts w:ascii="Times New Roman" w:hAnsi="Times New Roman" w:cs="Times New Roman"/>
          <w:sz w:val="20"/>
          <w:szCs w:val="20"/>
        </w:rPr>
        <w:t>strings</w:t>
      </w:r>
      <w:proofErr w:type="spellEnd"/>
      <w:r w:rsidRPr="001A0DFB">
        <w:rPr>
          <w:rFonts w:ascii="Times New Roman" w:hAnsi="Times New Roman" w:cs="Times New Roman"/>
          <w:sz w:val="20"/>
          <w:szCs w:val="20"/>
        </w:rPr>
        <w:t xml:space="preserve"> de IP y máscara de red que corresponden al grupo de </w:t>
      </w:r>
      <w:proofErr w:type="spellStart"/>
      <w:r w:rsidRPr="001A0DFB">
        <w:rPr>
          <w:rFonts w:ascii="Times New Roman" w:hAnsi="Times New Roman" w:cs="Times New Roman"/>
          <w:sz w:val="20"/>
          <w:szCs w:val="20"/>
        </w:rPr>
        <w:t>networks</w:t>
      </w:r>
      <w:proofErr w:type="spellEnd"/>
      <w:r w:rsidRPr="001A0DFB">
        <w:rPr>
          <w:rFonts w:ascii="Times New Roman" w:hAnsi="Times New Roman" w:cs="Times New Roman"/>
          <w:sz w:val="20"/>
          <w:szCs w:val="20"/>
        </w:rPr>
        <w:t xml:space="preserve"> a configurar en el </w:t>
      </w:r>
      <w:proofErr w:type="spellStart"/>
      <w:r w:rsidRPr="001A0DFB">
        <w:rPr>
          <w:rFonts w:ascii="Times New Roman" w:hAnsi="Times New Roman" w:cs="Times New Roman"/>
          <w:sz w:val="20"/>
          <w:szCs w:val="20"/>
        </w:rPr>
        <w:t>router</w:t>
      </w:r>
      <w:proofErr w:type="spellEnd"/>
      <w:r w:rsidRPr="001A0DFB">
        <w:rPr>
          <w:rFonts w:ascii="Times New Roman" w:hAnsi="Times New Roman" w:cs="Times New Roman"/>
          <w:sz w:val="20"/>
          <w:szCs w:val="20"/>
        </w:rPr>
        <w:t xml:space="preserve">. </w:t>
      </w:r>
    </w:p>
    <w:p w14:paraId="50C058D1" w14:textId="77777777" w:rsidR="00007114" w:rsidRDefault="00A0383F" w:rsidP="00007114">
      <w:pPr>
        <w:keepNext/>
        <w:jc w:val="center"/>
      </w:pPr>
      <w:r w:rsidRPr="00A0383F">
        <w:rPr>
          <w:noProof/>
        </w:rPr>
        <w:drawing>
          <wp:inline distT="0" distB="0" distL="0" distR="0" wp14:anchorId="47BF859B" wp14:editId="09E09C48">
            <wp:extent cx="2708594" cy="1619250"/>
            <wp:effectExtent l="0" t="0" r="0" b="0"/>
            <wp:docPr id="12" name="Imagen 1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1-26 at 11.25.59.jpeg"/>
                    <pic:cNvPicPr/>
                  </pic:nvPicPr>
                  <pic:blipFill rotWithShape="1">
                    <a:blip r:embed="rId21" cstate="print">
                      <a:extLst>
                        <a:ext uri="{28A0092B-C50C-407E-A947-70E740481C1C}">
                          <a14:useLocalDpi xmlns:a14="http://schemas.microsoft.com/office/drawing/2010/main" val="0"/>
                        </a:ext>
                      </a:extLst>
                    </a:blip>
                    <a:srcRect l="6174"/>
                    <a:stretch/>
                  </pic:blipFill>
                  <pic:spPr bwMode="auto">
                    <a:xfrm>
                      <a:off x="0" y="0"/>
                      <a:ext cx="2716674" cy="1624080"/>
                    </a:xfrm>
                    <a:prstGeom prst="rect">
                      <a:avLst/>
                    </a:prstGeom>
                    <a:ln>
                      <a:noFill/>
                    </a:ln>
                    <a:extLst>
                      <a:ext uri="{53640926-AAD7-44D8-BBD7-CCE9431645EC}">
                        <a14:shadowObscured xmlns:a14="http://schemas.microsoft.com/office/drawing/2010/main"/>
                      </a:ext>
                    </a:extLst>
                  </pic:spPr>
                </pic:pic>
              </a:graphicData>
            </a:graphic>
          </wp:inline>
        </w:drawing>
      </w:r>
    </w:p>
    <w:p w14:paraId="28A88B80" w14:textId="6121522C" w:rsidR="00A0383F" w:rsidRPr="00007114" w:rsidRDefault="00007114" w:rsidP="00007114">
      <w:pPr>
        <w:keepNext/>
        <w:jc w:val="center"/>
      </w:pPr>
      <w:r>
        <w:t xml:space="preserve">Ilustración </w:t>
      </w:r>
      <w:r>
        <w:fldChar w:fldCharType="begin"/>
      </w:r>
      <w:r>
        <w:instrText xml:space="preserve"> SEQ Ilustración \* ARABIC </w:instrText>
      </w:r>
      <w:r>
        <w:fldChar w:fldCharType="separate"/>
      </w:r>
      <w:r w:rsidR="00627A6F">
        <w:rPr>
          <w:noProof/>
        </w:rPr>
        <w:t>11</w:t>
      </w:r>
      <w:r>
        <w:fldChar w:fldCharType="end"/>
      </w:r>
      <w:r>
        <w:t>: Función para la configuración del vecino</w:t>
      </w:r>
    </w:p>
    <w:p w14:paraId="64FC64DF" w14:textId="47FAF06F" w:rsidR="00A0383F" w:rsidRPr="00A0383F" w:rsidRDefault="00A0383F" w:rsidP="004023E1">
      <w:pPr>
        <w:ind w:firstLine="360"/>
        <w:jc w:val="both"/>
        <w:rPr>
          <w:rFonts w:ascii="Times New Roman" w:hAnsi="Times New Roman" w:cs="Times New Roman"/>
          <w:sz w:val="20"/>
          <w:szCs w:val="20"/>
        </w:rPr>
      </w:pPr>
      <w:r w:rsidRPr="00A0383F">
        <w:rPr>
          <w:rFonts w:ascii="Times New Roman" w:hAnsi="Times New Roman" w:cs="Times New Roman"/>
          <w:sz w:val="20"/>
          <w:szCs w:val="20"/>
        </w:rPr>
        <w:t xml:space="preserve">La función </w:t>
      </w:r>
      <w:proofErr w:type="spellStart"/>
      <w:r w:rsidRPr="00A0383F">
        <w:rPr>
          <w:rFonts w:ascii="Times New Roman" w:hAnsi="Times New Roman" w:cs="Times New Roman"/>
          <w:sz w:val="20"/>
          <w:szCs w:val="20"/>
        </w:rPr>
        <w:t>config_Vecino</w:t>
      </w:r>
      <w:proofErr w:type="spellEnd"/>
      <w:r w:rsidRPr="00A0383F">
        <w:rPr>
          <w:rFonts w:ascii="Times New Roman" w:hAnsi="Times New Roman" w:cs="Times New Roman"/>
          <w:sz w:val="20"/>
          <w:szCs w:val="20"/>
        </w:rPr>
        <w:t xml:space="preserve"> configura el enrutador vecino con su AS, teniendo como parámetros el objeto que se conectará por </w:t>
      </w:r>
      <w:proofErr w:type="spellStart"/>
      <w:r w:rsidRPr="00A0383F">
        <w:rPr>
          <w:rFonts w:ascii="Times New Roman" w:hAnsi="Times New Roman" w:cs="Times New Roman"/>
          <w:sz w:val="20"/>
          <w:szCs w:val="20"/>
        </w:rPr>
        <w:t>ssh</w:t>
      </w:r>
      <w:proofErr w:type="spellEnd"/>
      <w:r w:rsidRPr="00A0383F">
        <w:rPr>
          <w:rFonts w:ascii="Times New Roman" w:hAnsi="Times New Roman" w:cs="Times New Roman"/>
          <w:sz w:val="20"/>
          <w:szCs w:val="20"/>
        </w:rPr>
        <w:t xml:space="preserve">, la dirección IP del dispositivo vecino, SA del </w:t>
      </w:r>
      <w:proofErr w:type="spellStart"/>
      <w:r w:rsidRPr="00A0383F">
        <w:rPr>
          <w:rFonts w:ascii="Times New Roman" w:hAnsi="Times New Roman" w:cs="Times New Roman"/>
          <w:sz w:val="20"/>
          <w:szCs w:val="20"/>
        </w:rPr>
        <w:t>router</w:t>
      </w:r>
      <w:proofErr w:type="spellEnd"/>
      <w:r w:rsidRPr="00A0383F">
        <w:rPr>
          <w:rFonts w:ascii="Times New Roman" w:hAnsi="Times New Roman" w:cs="Times New Roman"/>
          <w:sz w:val="20"/>
          <w:szCs w:val="20"/>
        </w:rPr>
        <w:t xml:space="preserve"> de la empresa local, SA del </w:t>
      </w:r>
      <w:proofErr w:type="spellStart"/>
      <w:r w:rsidRPr="00A0383F">
        <w:rPr>
          <w:rFonts w:ascii="Times New Roman" w:hAnsi="Times New Roman" w:cs="Times New Roman"/>
          <w:sz w:val="20"/>
          <w:szCs w:val="20"/>
        </w:rPr>
        <w:t>router</w:t>
      </w:r>
      <w:proofErr w:type="spellEnd"/>
      <w:r w:rsidRPr="00A0383F">
        <w:rPr>
          <w:rFonts w:ascii="Times New Roman" w:hAnsi="Times New Roman" w:cs="Times New Roman"/>
          <w:sz w:val="20"/>
          <w:szCs w:val="20"/>
        </w:rPr>
        <w:t xml:space="preserve"> de la empresa remota, y finalmente una lista de </w:t>
      </w:r>
      <w:proofErr w:type="spellStart"/>
      <w:r w:rsidRPr="00A0383F">
        <w:rPr>
          <w:rFonts w:ascii="Times New Roman" w:hAnsi="Times New Roman" w:cs="Times New Roman"/>
          <w:sz w:val="20"/>
          <w:szCs w:val="20"/>
        </w:rPr>
        <w:t>strings</w:t>
      </w:r>
      <w:proofErr w:type="spellEnd"/>
      <w:r w:rsidRPr="00A0383F">
        <w:rPr>
          <w:rFonts w:ascii="Times New Roman" w:hAnsi="Times New Roman" w:cs="Times New Roman"/>
          <w:sz w:val="20"/>
          <w:szCs w:val="20"/>
        </w:rPr>
        <w:t xml:space="preserve"> que corresponden al grupo de redes a configurar en el </w:t>
      </w:r>
      <w:proofErr w:type="spellStart"/>
      <w:r w:rsidRPr="00A0383F">
        <w:rPr>
          <w:rFonts w:ascii="Times New Roman" w:hAnsi="Times New Roman" w:cs="Times New Roman"/>
          <w:sz w:val="20"/>
          <w:szCs w:val="20"/>
        </w:rPr>
        <w:t>router</w:t>
      </w:r>
      <w:proofErr w:type="spellEnd"/>
      <w:r w:rsidRPr="00A0383F">
        <w:rPr>
          <w:rFonts w:ascii="Times New Roman" w:hAnsi="Times New Roman" w:cs="Times New Roman"/>
          <w:sz w:val="20"/>
          <w:szCs w:val="20"/>
        </w:rPr>
        <w:t>. En la presente función se realiza la configuración BGP de ambos dispositivos local y remoto</w:t>
      </w:r>
      <w:sdt>
        <w:sdtPr>
          <w:rPr>
            <w:rFonts w:ascii="Times New Roman" w:hAnsi="Times New Roman" w:cs="Times New Roman"/>
            <w:sz w:val="20"/>
            <w:szCs w:val="20"/>
          </w:rPr>
          <w:id w:val="1701588285"/>
          <w:citation/>
        </w:sdtPr>
        <w:sdtContent>
          <w:r w:rsidR="00C14F8C">
            <w:rPr>
              <w:rFonts w:ascii="Times New Roman" w:hAnsi="Times New Roman" w:cs="Times New Roman"/>
              <w:sz w:val="20"/>
              <w:szCs w:val="20"/>
            </w:rPr>
            <w:fldChar w:fldCharType="begin"/>
          </w:r>
          <w:r w:rsidR="00C14F8C">
            <w:rPr>
              <w:rFonts w:ascii="Times New Roman" w:hAnsi="Times New Roman" w:cs="Times New Roman"/>
              <w:sz w:val="20"/>
              <w:szCs w:val="20"/>
            </w:rPr>
            <w:instrText xml:space="preserve"> CITATION Dav17 \l 12298 </w:instrText>
          </w:r>
          <w:r w:rsidR="00C14F8C">
            <w:rPr>
              <w:rFonts w:ascii="Times New Roman" w:hAnsi="Times New Roman" w:cs="Times New Roman"/>
              <w:sz w:val="20"/>
              <w:szCs w:val="20"/>
            </w:rPr>
            <w:fldChar w:fldCharType="separate"/>
          </w:r>
          <w:r w:rsidR="00C14F8C">
            <w:rPr>
              <w:rFonts w:ascii="Times New Roman" w:hAnsi="Times New Roman" w:cs="Times New Roman"/>
              <w:noProof/>
              <w:sz w:val="20"/>
              <w:szCs w:val="20"/>
            </w:rPr>
            <w:t xml:space="preserve"> </w:t>
          </w:r>
          <w:r w:rsidR="00C14F8C" w:rsidRPr="00C14F8C">
            <w:rPr>
              <w:rFonts w:ascii="Times New Roman" w:hAnsi="Times New Roman" w:cs="Times New Roman"/>
              <w:noProof/>
              <w:sz w:val="20"/>
              <w:szCs w:val="20"/>
            </w:rPr>
            <w:t>[5]</w:t>
          </w:r>
          <w:r w:rsidR="00C14F8C">
            <w:rPr>
              <w:rFonts w:ascii="Times New Roman" w:hAnsi="Times New Roman" w:cs="Times New Roman"/>
              <w:sz w:val="20"/>
              <w:szCs w:val="20"/>
            </w:rPr>
            <w:fldChar w:fldCharType="end"/>
          </w:r>
        </w:sdtContent>
      </w:sdt>
      <w:r w:rsidRPr="00A0383F">
        <w:rPr>
          <w:rFonts w:ascii="Times New Roman" w:hAnsi="Times New Roman" w:cs="Times New Roman"/>
          <w:sz w:val="20"/>
          <w:szCs w:val="20"/>
        </w:rPr>
        <w:t xml:space="preserve">. </w:t>
      </w:r>
      <w:bookmarkStart w:id="0" w:name="_GoBack"/>
      <w:bookmarkEnd w:id="0"/>
    </w:p>
    <w:p w14:paraId="187A94C7" w14:textId="383FC72E" w:rsidR="00891352" w:rsidRDefault="001F1DDE" w:rsidP="005F236B">
      <w:pPr>
        <w:pStyle w:val="Heading1"/>
        <w:jc w:val="center"/>
      </w:pPr>
      <w:r>
        <w:t xml:space="preserve">Resultados </w:t>
      </w:r>
    </w:p>
    <w:p w14:paraId="15732D91" w14:textId="77777777" w:rsidR="00682EAF" w:rsidRDefault="00682EAF" w:rsidP="00891352">
      <w:pPr>
        <w:pStyle w:val="NoSpacing"/>
        <w:jc w:val="both"/>
        <w:rPr>
          <w:rFonts w:ascii="Times New Roman" w:hAnsi="Times New Roman" w:cs="Times New Roman"/>
          <w:sz w:val="20"/>
          <w:szCs w:val="20"/>
        </w:rPr>
      </w:pPr>
    </w:p>
    <w:p w14:paraId="1B42DCE1" w14:textId="4B6A7A0A" w:rsidR="00007114" w:rsidRPr="00007114" w:rsidRDefault="00007114" w:rsidP="00627A6F">
      <w:pPr>
        <w:ind w:firstLine="360"/>
        <w:jc w:val="both"/>
        <w:rPr>
          <w:rFonts w:ascii="Times New Roman" w:hAnsi="Times New Roman" w:cs="Times New Roman"/>
          <w:sz w:val="20"/>
          <w:szCs w:val="20"/>
        </w:rPr>
      </w:pPr>
      <w:r w:rsidRPr="00007114">
        <w:rPr>
          <w:rFonts w:ascii="Times New Roman" w:hAnsi="Times New Roman" w:cs="Times New Roman"/>
          <w:sz w:val="20"/>
          <w:szCs w:val="20"/>
        </w:rPr>
        <w:t xml:space="preserve">Cuando se procede a ejecutar el programa, aparece una ventana donde se procederá a ejecutar la aplicación del protocolo BGP, mostrando un asistente </w:t>
      </w:r>
      <w:r w:rsidRPr="00007114">
        <w:rPr>
          <w:rFonts w:ascii="Times New Roman" w:hAnsi="Times New Roman" w:cs="Times New Roman"/>
          <w:sz w:val="20"/>
          <w:szCs w:val="20"/>
        </w:rPr>
        <w:lastRenderedPageBreak/>
        <w:t xml:space="preserve">para configuración BGP, solicitando usuario y contraseña, la cual debe estar ingresada en la base de datos  de nuestro sistema. </w:t>
      </w:r>
    </w:p>
    <w:p w14:paraId="08ADCEBF" w14:textId="77777777" w:rsidR="00162C0B" w:rsidRDefault="00007114" w:rsidP="00162C0B">
      <w:pPr>
        <w:keepNext/>
        <w:jc w:val="center"/>
      </w:pPr>
      <w:r w:rsidRPr="00007114">
        <w:rPr>
          <w:rFonts w:ascii="Times New Roman" w:hAnsi="Times New Roman" w:cs="Times New Roman"/>
          <w:noProof/>
          <w:sz w:val="20"/>
          <w:szCs w:val="20"/>
        </w:rPr>
        <w:drawing>
          <wp:inline distT="0" distB="0" distL="0" distR="0" wp14:anchorId="46A963F6" wp14:editId="440CE0BE">
            <wp:extent cx="2095500" cy="2733675"/>
            <wp:effectExtent l="0" t="0" r="0" b="9525"/>
            <wp:docPr id="20"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rotWithShape="1">
                    <a:blip r:embed="rId22">
                      <a:extLst>
                        <a:ext uri="{28A0092B-C50C-407E-A947-70E740481C1C}">
                          <a14:useLocalDpi xmlns:a14="http://schemas.microsoft.com/office/drawing/2010/main" val="0"/>
                        </a:ext>
                      </a:extLst>
                    </a:blip>
                    <a:srcRect l="31753" t="14967" r="32604" b="22777"/>
                    <a:stretch/>
                  </pic:blipFill>
                  <pic:spPr bwMode="auto">
                    <a:xfrm>
                      <a:off x="0" y="0"/>
                      <a:ext cx="2096198" cy="2734586"/>
                    </a:xfrm>
                    <a:prstGeom prst="rect">
                      <a:avLst/>
                    </a:prstGeom>
                    <a:ln>
                      <a:noFill/>
                    </a:ln>
                    <a:extLst>
                      <a:ext uri="{53640926-AAD7-44D8-BBD7-CCE9431645EC}">
                        <a14:shadowObscured xmlns:a14="http://schemas.microsoft.com/office/drawing/2010/main"/>
                      </a:ext>
                    </a:extLst>
                  </pic:spPr>
                </pic:pic>
              </a:graphicData>
            </a:graphic>
          </wp:inline>
        </w:drawing>
      </w:r>
    </w:p>
    <w:p w14:paraId="6F20666C" w14:textId="2758C3C2" w:rsidR="00007114" w:rsidRPr="00162C0B" w:rsidRDefault="00162C0B" w:rsidP="00162C0B">
      <w:pPr>
        <w:pStyle w:val="Caption"/>
        <w:jc w:val="center"/>
        <w:rPr>
          <w:rFonts w:ascii="Times New Roman" w:hAnsi="Times New Roman" w:cs="Times New Roman"/>
          <w:i w:val="0"/>
          <w:iCs w:val="0"/>
          <w:color w:val="auto"/>
          <w:sz w:val="20"/>
          <w:szCs w:val="20"/>
        </w:rPr>
      </w:pPr>
      <w:r w:rsidRPr="00162C0B">
        <w:rPr>
          <w:rFonts w:ascii="Times New Roman" w:hAnsi="Times New Roman" w:cs="Times New Roman"/>
          <w:i w:val="0"/>
          <w:iCs w:val="0"/>
          <w:color w:val="auto"/>
          <w:sz w:val="20"/>
          <w:szCs w:val="20"/>
        </w:rPr>
        <w:t xml:space="preserve">Ilustración </w:t>
      </w:r>
      <w:r w:rsidRPr="00162C0B">
        <w:rPr>
          <w:rFonts w:ascii="Times New Roman" w:hAnsi="Times New Roman" w:cs="Times New Roman"/>
          <w:i w:val="0"/>
          <w:iCs w:val="0"/>
          <w:color w:val="auto"/>
          <w:sz w:val="20"/>
          <w:szCs w:val="20"/>
        </w:rPr>
        <w:fldChar w:fldCharType="begin"/>
      </w:r>
      <w:r w:rsidRPr="00162C0B">
        <w:rPr>
          <w:rFonts w:ascii="Times New Roman" w:hAnsi="Times New Roman" w:cs="Times New Roman"/>
          <w:i w:val="0"/>
          <w:iCs w:val="0"/>
          <w:color w:val="auto"/>
          <w:sz w:val="20"/>
          <w:szCs w:val="20"/>
        </w:rPr>
        <w:instrText xml:space="preserve"> SEQ Ilustración \* ARABIC </w:instrText>
      </w:r>
      <w:r w:rsidRPr="00162C0B">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12</w:t>
      </w:r>
      <w:r w:rsidRPr="00162C0B">
        <w:rPr>
          <w:rFonts w:ascii="Times New Roman" w:hAnsi="Times New Roman" w:cs="Times New Roman"/>
          <w:i w:val="0"/>
          <w:iCs w:val="0"/>
          <w:color w:val="auto"/>
          <w:sz w:val="20"/>
          <w:szCs w:val="20"/>
        </w:rPr>
        <w:fldChar w:fldCharType="end"/>
      </w:r>
      <w:r w:rsidRPr="00162C0B">
        <w:rPr>
          <w:rFonts w:ascii="Times New Roman" w:hAnsi="Times New Roman" w:cs="Times New Roman"/>
          <w:i w:val="0"/>
          <w:iCs w:val="0"/>
          <w:color w:val="auto"/>
          <w:sz w:val="20"/>
          <w:szCs w:val="20"/>
        </w:rPr>
        <w:t>: Pantalla de inicio del programa</w:t>
      </w:r>
    </w:p>
    <w:p w14:paraId="62F960D1" w14:textId="77777777" w:rsidR="00162C0B" w:rsidRDefault="00007114" w:rsidP="00162C0B">
      <w:pPr>
        <w:keepNext/>
        <w:jc w:val="center"/>
      </w:pPr>
      <w:r w:rsidRPr="00007114">
        <w:rPr>
          <w:rFonts w:ascii="Times New Roman" w:hAnsi="Times New Roman" w:cs="Times New Roman"/>
          <w:noProof/>
          <w:sz w:val="20"/>
          <w:szCs w:val="20"/>
        </w:rPr>
        <w:drawing>
          <wp:inline distT="0" distB="0" distL="0" distR="0" wp14:anchorId="45F91B2E" wp14:editId="066D68B0">
            <wp:extent cx="2275840" cy="3257550"/>
            <wp:effectExtent l="0" t="0" r="0" b="0"/>
            <wp:docPr id="2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rotWithShape="1">
                    <a:blip r:embed="rId23">
                      <a:extLst>
                        <a:ext uri="{28A0092B-C50C-407E-A947-70E740481C1C}">
                          <a14:useLocalDpi xmlns:a14="http://schemas.microsoft.com/office/drawing/2010/main" val="0"/>
                        </a:ext>
                      </a:extLst>
                    </a:blip>
                    <a:srcRect l="31991" t="17372" r="32623" b="22609"/>
                    <a:stretch/>
                  </pic:blipFill>
                  <pic:spPr bwMode="auto">
                    <a:xfrm>
                      <a:off x="0" y="0"/>
                      <a:ext cx="2287871" cy="3274771"/>
                    </a:xfrm>
                    <a:prstGeom prst="rect">
                      <a:avLst/>
                    </a:prstGeom>
                    <a:ln>
                      <a:noFill/>
                    </a:ln>
                    <a:extLst>
                      <a:ext uri="{53640926-AAD7-44D8-BBD7-CCE9431645EC}">
                        <a14:shadowObscured xmlns:a14="http://schemas.microsoft.com/office/drawing/2010/main"/>
                      </a:ext>
                    </a:extLst>
                  </pic:spPr>
                </pic:pic>
              </a:graphicData>
            </a:graphic>
          </wp:inline>
        </w:drawing>
      </w:r>
    </w:p>
    <w:p w14:paraId="49063066" w14:textId="07D8EC9B" w:rsidR="00007114" w:rsidRPr="00162C0B" w:rsidRDefault="00162C0B" w:rsidP="00162C0B">
      <w:pPr>
        <w:pStyle w:val="Caption"/>
        <w:jc w:val="center"/>
        <w:rPr>
          <w:rFonts w:ascii="Times New Roman" w:hAnsi="Times New Roman" w:cs="Times New Roman"/>
          <w:i w:val="0"/>
          <w:iCs w:val="0"/>
          <w:color w:val="auto"/>
          <w:sz w:val="20"/>
          <w:szCs w:val="20"/>
        </w:rPr>
      </w:pPr>
      <w:r w:rsidRPr="00162C0B">
        <w:rPr>
          <w:rFonts w:ascii="Times New Roman" w:hAnsi="Times New Roman" w:cs="Times New Roman"/>
          <w:i w:val="0"/>
          <w:iCs w:val="0"/>
          <w:color w:val="auto"/>
          <w:sz w:val="20"/>
          <w:szCs w:val="20"/>
        </w:rPr>
        <w:t xml:space="preserve">Ilustración </w:t>
      </w:r>
      <w:r w:rsidRPr="00162C0B">
        <w:rPr>
          <w:rFonts w:ascii="Times New Roman" w:hAnsi="Times New Roman" w:cs="Times New Roman"/>
          <w:i w:val="0"/>
          <w:iCs w:val="0"/>
          <w:color w:val="auto"/>
          <w:sz w:val="20"/>
          <w:szCs w:val="20"/>
        </w:rPr>
        <w:fldChar w:fldCharType="begin"/>
      </w:r>
      <w:r w:rsidRPr="00162C0B">
        <w:rPr>
          <w:rFonts w:ascii="Times New Roman" w:hAnsi="Times New Roman" w:cs="Times New Roman"/>
          <w:i w:val="0"/>
          <w:iCs w:val="0"/>
          <w:color w:val="auto"/>
          <w:sz w:val="20"/>
          <w:szCs w:val="20"/>
        </w:rPr>
        <w:instrText xml:space="preserve"> SEQ Ilustración \* ARABIC </w:instrText>
      </w:r>
      <w:r w:rsidRPr="00162C0B">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13</w:t>
      </w:r>
      <w:r w:rsidRPr="00162C0B">
        <w:rPr>
          <w:rFonts w:ascii="Times New Roman" w:hAnsi="Times New Roman" w:cs="Times New Roman"/>
          <w:i w:val="0"/>
          <w:iCs w:val="0"/>
          <w:color w:val="auto"/>
          <w:sz w:val="20"/>
          <w:szCs w:val="20"/>
        </w:rPr>
        <w:fldChar w:fldCharType="end"/>
      </w:r>
      <w:r w:rsidRPr="00162C0B">
        <w:rPr>
          <w:rFonts w:ascii="Times New Roman" w:hAnsi="Times New Roman" w:cs="Times New Roman"/>
          <w:i w:val="0"/>
          <w:iCs w:val="0"/>
          <w:color w:val="auto"/>
          <w:sz w:val="20"/>
          <w:szCs w:val="20"/>
        </w:rPr>
        <w:t>: Ingreso de datos</w:t>
      </w:r>
    </w:p>
    <w:p w14:paraId="0D7B99F1" w14:textId="77777777" w:rsidR="00007114" w:rsidRPr="00007114" w:rsidRDefault="00007114" w:rsidP="00627A6F">
      <w:pPr>
        <w:ind w:firstLine="720"/>
        <w:jc w:val="both"/>
        <w:rPr>
          <w:rFonts w:ascii="Times New Roman" w:hAnsi="Times New Roman" w:cs="Times New Roman"/>
          <w:sz w:val="20"/>
          <w:szCs w:val="20"/>
        </w:rPr>
      </w:pPr>
      <w:r w:rsidRPr="00007114">
        <w:rPr>
          <w:rFonts w:ascii="Times New Roman" w:hAnsi="Times New Roman" w:cs="Times New Roman"/>
          <w:sz w:val="20"/>
          <w:szCs w:val="20"/>
        </w:rPr>
        <w:t xml:space="preserve">Una vez ingresado el usuario respectivo y contraseña en los campos requeridos, aparece una ventana solicitando escoger dispositivos, esta solicitud se basa en escoger los dispositivos pertenecientes a la empresa local y remota que se desean configurar con </w:t>
      </w:r>
      <w:r w:rsidRPr="00007114">
        <w:rPr>
          <w:rFonts w:ascii="Times New Roman" w:hAnsi="Times New Roman" w:cs="Times New Roman"/>
          <w:sz w:val="20"/>
          <w:szCs w:val="20"/>
        </w:rPr>
        <w:t>sesión para la interconexión entre las empresas. Entre los datos que se requieren se encuentra la indicación de nombre de empresa tanto local como remota, el nombre del dispositivo a configurar y el número de sistema autónomo que se desea configurar de acuerdo a los parámetros mencionados en las respectivas historias de usuario ingresando el número de AS de acuerdo al rango ya establecido.</w:t>
      </w:r>
    </w:p>
    <w:p w14:paraId="23D8F6D8" w14:textId="77777777" w:rsidR="00162C0B" w:rsidRDefault="00007114" w:rsidP="00162C0B">
      <w:pPr>
        <w:keepNext/>
        <w:jc w:val="center"/>
      </w:pPr>
      <w:r w:rsidRPr="00007114">
        <w:rPr>
          <w:rFonts w:ascii="Times New Roman" w:hAnsi="Times New Roman" w:cs="Times New Roman"/>
          <w:noProof/>
          <w:sz w:val="20"/>
          <w:szCs w:val="20"/>
        </w:rPr>
        <w:drawing>
          <wp:inline distT="0" distB="0" distL="0" distR="0" wp14:anchorId="5FA51945" wp14:editId="5CE34C5C">
            <wp:extent cx="1847850" cy="2076450"/>
            <wp:effectExtent l="0" t="0" r="0" b="0"/>
            <wp:docPr id="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rotWithShape="1">
                    <a:blip r:embed="rId24">
                      <a:extLst>
                        <a:ext uri="{28A0092B-C50C-407E-A947-70E740481C1C}">
                          <a14:useLocalDpi xmlns:a14="http://schemas.microsoft.com/office/drawing/2010/main" val="0"/>
                        </a:ext>
                      </a:extLst>
                    </a:blip>
                    <a:srcRect l="32804" t="28571" r="32980" b="14805"/>
                    <a:stretch/>
                  </pic:blipFill>
                  <pic:spPr bwMode="auto">
                    <a:xfrm>
                      <a:off x="0" y="0"/>
                      <a:ext cx="1847633" cy="2076206"/>
                    </a:xfrm>
                    <a:prstGeom prst="rect">
                      <a:avLst/>
                    </a:prstGeom>
                    <a:ln>
                      <a:noFill/>
                    </a:ln>
                    <a:extLst>
                      <a:ext uri="{53640926-AAD7-44D8-BBD7-CCE9431645EC}">
                        <a14:shadowObscured xmlns:a14="http://schemas.microsoft.com/office/drawing/2010/main"/>
                      </a:ext>
                    </a:extLst>
                  </pic:spPr>
                </pic:pic>
              </a:graphicData>
            </a:graphic>
          </wp:inline>
        </w:drawing>
      </w:r>
    </w:p>
    <w:p w14:paraId="59CD60B5" w14:textId="6D91977E" w:rsidR="00007114" w:rsidRPr="00162C0B" w:rsidRDefault="00162C0B" w:rsidP="00162C0B">
      <w:pPr>
        <w:pStyle w:val="Caption"/>
        <w:jc w:val="center"/>
        <w:rPr>
          <w:rFonts w:ascii="Times New Roman" w:hAnsi="Times New Roman" w:cs="Times New Roman"/>
          <w:i w:val="0"/>
          <w:iCs w:val="0"/>
          <w:color w:val="auto"/>
          <w:sz w:val="20"/>
          <w:szCs w:val="20"/>
        </w:rPr>
      </w:pPr>
      <w:r w:rsidRPr="00162C0B">
        <w:rPr>
          <w:rFonts w:ascii="Times New Roman" w:hAnsi="Times New Roman" w:cs="Times New Roman"/>
          <w:i w:val="0"/>
          <w:iCs w:val="0"/>
          <w:color w:val="auto"/>
          <w:sz w:val="20"/>
          <w:szCs w:val="20"/>
        </w:rPr>
        <w:t xml:space="preserve">Ilustración </w:t>
      </w:r>
      <w:r w:rsidRPr="00162C0B">
        <w:rPr>
          <w:rFonts w:ascii="Times New Roman" w:hAnsi="Times New Roman" w:cs="Times New Roman"/>
          <w:i w:val="0"/>
          <w:iCs w:val="0"/>
          <w:color w:val="auto"/>
          <w:sz w:val="20"/>
          <w:szCs w:val="20"/>
        </w:rPr>
        <w:fldChar w:fldCharType="begin"/>
      </w:r>
      <w:r w:rsidRPr="00162C0B">
        <w:rPr>
          <w:rFonts w:ascii="Times New Roman" w:hAnsi="Times New Roman" w:cs="Times New Roman"/>
          <w:i w:val="0"/>
          <w:iCs w:val="0"/>
          <w:color w:val="auto"/>
          <w:sz w:val="20"/>
          <w:szCs w:val="20"/>
        </w:rPr>
        <w:instrText xml:space="preserve"> SEQ Ilustración \* ARABIC </w:instrText>
      </w:r>
      <w:r w:rsidRPr="00162C0B">
        <w:rPr>
          <w:rFonts w:ascii="Times New Roman" w:hAnsi="Times New Roman" w:cs="Times New Roman"/>
          <w:i w:val="0"/>
          <w:iCs w:val="0"/>
          <w:color w:val="auto"/>
          <w:sz w:val="20"/>
          <w:szCs w:val="20"/>
        </w:rPr>
        <w:fldChar w:fldCharType="separate"/>
      </w:r>
      <w:r w:rsidR="00627A6F">
        <w:rPr>
          <w:rFonts w:ascii="Times New Roman" w:hAnsi="Times New Roman" w:cs="Times New Roman"/>
          <w:i w:val="0"/>
          <w:iCs w:val="0"/>
          <w:noProof/>
          <w:color w:val="auto"/>
          <w:sz w:val="20"/>
          <w:szCs w:val="20"/>
        </w:rPr>
        <w:t>14</w:t>
      </w:r>
      <w:r w:rsidRPr="00162C0B">
        <w:rPr>
          <w:rFonts w:ascii="Times New Roman" w:hAnsi="Times New Roman" w:cs="Times New Roman"/>
          <w:i w:val="0"/>
          <w:iCs w:val="0"/>
          <w:color w:val="auto"/>
          <w:sz w:val="20"/>
          <w:szCs w:val="20"/>
        </w:rPr>
        <w:fldChar w:fldCharType="end"/>
      </w:r>
      <w:r w:rsidRPr="00162C0B">
        <w:rPr>
          <w:rFonts w:ascii="Times New Roman" w:hAnsi="Times New Roman" w:cs="Times New Roman"/>
          <w:i w:val="0"/>
          <w:iCs w:val="0"/>
          <w:color w:val="auto"/>
          <w:sz w:val="20"/>
          <w:szCs w:val="20"/>
        </w:rPr>
        <w:t>: Selección de dispositivos</w:t>
      </w:r>
    </w:p>
    <w:p w14:paraId="3703D566" w14:textId="77777777" w:rsidR="00007114" w:rsidRPr="00007114" w:rsidRDefault="00007114" w:rsidP="00627A6F">
      <w:pPr>
        <w:ind w:firstLine="720"/>
        <w:jc w:val="both"/>
        <w:rPr>
          <w:rFonts w:ascii="Times New Roman" w:hAnsi="Times New Roman" w:cs="Times New Roman"/>
          <w:sz w:val="20"/>
          <w:szCs w:val="20"/>
        </w:rPr>
      </w:pPr>
      <w:r w:rsidRPr="00007114">
        <w:rPr>
          <w:rFonts w:ascii="Times New Roman" w:hAnsi="Times New Roman" w:cs="Times New Roman"/>
          <w:sz w:val="20"/>
          <w:szCs w:val="20"/>
        </w:rPr>
        <w:t xml:space="preserve">Cuando se selecciona el botón de Configurar AS aparece la ventana llamada Ingresar Redes, la cual se encarga de ingresar las redes a configurar tanto del dispositivo seleccionado en la empresa local como el dispositivo escogido de la red remota, se debe realizar la configuración de la IP del dispositivo, también se presenta la opción de modificar red  y eliminar la misma en caso de presentar errores al ingresar el prefijo de red para cada dispositivo. </w:t>
      </w:r>
    </w:p>
    <w:p w14:paraId="0BF1D1DA" w14:textId="77777777" w:rsidR="00627A6F" w:rsidRDefault="00007114" w:rsidP="00627A6F">
      <w:pPr>
        <w:keepNext/>
        <w:jc w:val="center"/>
      </w:pPr>
      <w:r w:rsidRPr="00007114">
        <w:rPr>
          <w:rFonts w:ascii="Times New Roman" w:hAnsi="Times New Roman" w:cs="Times New Roman"/>
          <w:noProof/>
          <w:sz w:val="20"/>
          <w:szCs w:val="20"/>
        </w:rPr>
        <w:drawing>
          <wp:inline distT="0" distB="0" distL="0" distR="0" wp14:anchorId="09CE5005" wp14:editId="0C194A88">
            <wp:extent cx="2522606" cy="1743075"/>
            <wp:effectExtent l="0" t="0" r="0" b="0"/>
            <wp:docPr id="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rotWithShape="1">
                    <a:blip r:embed="rId25" cstate="print">
                      <a:extLst>
                        <a:ext uri="{28A0092B-C50C-407E-A947-70E740481C1C}">
                          <a14:useLocalDpi xmlns:a14="http://schemas.microsoft.com/office/drawing/2010/main" val="0"/>
                        </a:ext>
                      </a:extLst>
                    </a:blip>
                    <a:srcRect l="12171" t="6113" r="11995" b="14939"/>
                    <a:stretch/>
                  </pic:blipFill>
                  <pic:spPr bwMode="auto">
                    <a:xfrm>
                      <a:off x="0" y="0"/>
                      <a:ext cx="2529257" cy="1747671"/>
                    </a:xfrm>
                    <a:prstGeom prst="rect">
                      <a:avLst/>
                    </a:prstGeom>
                    <a:ln>
                      <a:noFill/>
                    </a:ln>
                    <a:extLst>
                      <a:ext uri="{53640926-AAD7-44D8-BBD7-CCE9431645EC}">
                        <a14:shadowObscured xmlns:a14="http://schemas.microsoft.com/office/drawing/2010/main"/>
                      </a:ext>
                    </a:extLst>
                  </pic:spPr>
                </pic:pic>
              </a:graphicData>
            </a:graphic>
          </wp:inline>
        </w:drawing>
      </w:r>
    </w:p>
    <w:p w14:paraId="291E7522" w14:textId="27B442B4" w:rsidR="00007114" w:rsidRPr="00627A6F" w:rsidRDefault="00627A6F" w:rsidP="00627A6F">
      <w:pPr>
        <w:pStyle w:val="Caption"/>
        <w:jc w:val="center"/>
        <w:rPr>
          <w:rFonts w:ascii="Times New Roman" w:hAnsi="Times New Roman" w:cs="Times New Roman"/>
          <w:i w:val="0"/>
          <w:iCs w:val="0"/>
          <w:color w:val="auto"/>
          <w:sz w:val="20"/>
          <w:szCs w:val="20"/>
        </w:rPr>
      </w:pPr>
      <w:r w:rsidRPr="00627A6F">
        <w:rPr>
          <w:rFonts w:ascii="Times New Roman" w:hAnsi="Times New Roman" w:cs="Times New Roman"/>
          <w:i w:val="0"/>
          <w:iCs w:val="0"/>
          <w:color w:val="auto"/>
          <w:sz w:val="20"/>
          <w:szCs w:val="20"/>
        </w:rPr>
        <w:t xml:space="preserve">Ilustración </w:t>
      </w:r>
      <w:r w:rsidRPr="00627A6F">
        <w:rPr>
          <w:rFonts w:ascii="Times New Roman" w:hAnsi="Times New Roman" w:cs="Times New Roman"/>
          <w:i w:val="0"/>
          <w:iCs w:val="0"/>
          <w:color w:val="auto"/>
          <w:sz w:val="20"/>
          <w:szCs w:val="20"/>
        </w:rPr>
        <w:fldChar w:fldCharType="begin"/>
      </w:r>
      <w:r w:rsidRPr="00627A6F">
        <w:rPr>
          <w:rFonts w:ascii="Times New Roman" w:hAnsi="Times New Roman" w:cs="Times New Roman"/>
          <w:i w:val="0"/>
          <w:iCs w:val="0"/>
          <w:color w:val="auto"/>
          <w:sz w:val="20"/>
          <w:szCs w:val="20"/>
        </w:rPr>
        <w:instrText xml:space="preserve"> SEQ Ilustración \* ARABIC </w:instrText>
      </w:r>
      <w:r w:rsidRPr="00627A6F">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15</w:t>
      </w:r>
      <w:r w:rsidRPr="00627A6F">
        <w:rPr>
          <w:rFonts w:ascii="Times New Roman" w:hAnsi="Times New Roman" w:cs="Times New Roman"/>
          <w:i w:val="0"/>
          <w:iCs w:val="0"/>
          <w:color w:val="auto"/>
          <w:sz w:val="20"/>
          <w:szCs w:val="20"/>
        </w:rPr>
        <w:fldChar w:fldCharType="end"/>
      </w:r>
      <w:r w:rsidRPr="00627A6F">
        <w:rPr>
          <w:rFonts w:ascii="Times New Roman" w:hAnsi="Times New Roman" w:cs="Times New Roman"/>
          <w:i w:val="0"/>
          <w:iCs w:val="0"/>
          <w:color w:val="auto"/>
          <w:sz w:val="20"/>
          <w:szCs w:val="20"/>
        </w:rPr>
        <w:t>: Selección de redes disponibles</w:t>
      </w:r>
    </w:p>
    <w:p w14:paraId="10807358" w14:textId="77777777" w:rsidR="00007114" w:rsidRPr="00007114" w:rsidRDefault="00007114" w:rsidP="00627A6F">
      <w:pPr>
        <w:ind w:firstLine="720"/>
        <w:jc w:val="both"/>
        <w:rPr>
          <w:rFonts w:ascii="Times New Roman" w:hAnsi="Times New Roman" w:cs="Times New Roman"/>
          <w:sz w:val="20"/>
          <w:szCs w:val="20"/>
        </w:rPr>
      </w:pPr>
      <w:r w:rsidRPr="00007114">
        <w:rPr>
          <w:rFonts w:ascii="Times New Roman" w:hAnsi="Times New Roman" w:cs="Times New Roman"/>
          <w:sz w:val="20"/>
          <w:szCs w:val="20"/>
        </w:rPr>
        <w:t xml:space="preserve">Cuando se selecciona la opción de agregar red aparece una nueva ventana con la opción de dirección de red donde se muestran todas las direcciones disponibles para configurar el dispositivo, </w:t>
      </w:r>
      <w:r w:rsidRPr="00007114">
        <w:rPr>
          <w:rFonts w:ascii="Times New Roman" w:hAnsi="Times New Roman" w:cs="Times New Roman"/>
          <w:sz w:val="20"/>
          <w:szCs w:val="20"/>
        </w:rPr>
        <w:lastRenderedPageBreak/>
        <w:t xml:space="preserve">una vez seleccionando la dirección </w:t>
      </w:r>
      <w:proofErr w:type="spellStart"/>
      <w:r w:rsidRPr="00007114">
        <w:rPr>
          <w:rFonts w:ascii="Times New Roman" w:hAnsi="Times New Roman" w:cs="Times New Roman"/>
          <w:sz w:val="20"/>
          <w:szCs w:val="20"/>
        </w:rPr>
        <w:t>ip</w:t>
      </w:r>
      <w:proofErr w:type="spellEnd"/>
      <w:r w:rsidRPr="00007114">
        <w:rPr>
          <w:rFonts w:ascii="Times New Roman" w:hAnsi="Times New Roman" w:cs="Times New Roman"/>
          <w:sz w:val="20"/>
          <w:szCs w:val="20"/>
        </w:rPr>
        <w:t xml:space="preserve"> automáticamente aparece la máscara de red, en caso de querer modificar la máscara de red no se puede realizar ya que la misma aparece de manera automática al determinar la dirección de red.</w:t>
      </w:r>
    </w:p>
    <w:p w14:paraId="2AD5B037" w14:textId="77777777" w:rsidR="00007114" w:rsidRPr="00007114" w:rsidRDefault="00007114" w:rsidP="00627A6F">
      <w:pPr>
        <w:ind w:firstLine="720"/>
        <w:jc w:val="both"/>
        <w:rPr>
          <w:rFonts w:ascii="Times New Roman" w:hAnsi="Times New Roman" w:cs="Times New Roman"/>
          <w:sz w:val="20"/>
          <w:szCs w:val="20"/>
        </w:rPr>
      </w:pPr>
      <w:r w:rsidRPr="00007114">
        <w:rPr>
          <w:rFonts w:ascii="Times New Roman" w:hAnsi="Times New Roman" w:cs="Times New Roman"/>
          <w:sz w:val="20"/>
          <w:szCs w:val="20"/>
        </w:rPr>
        <w:t>La opción de agregar red debe ser realizada para ambas redes, tanto la local como la remota,  finalmente se debe seleccionar la opción de aceptar y en caso de no existir inconvenientes en cuanto a la conexión BGP aparece un cuadro indicando que la conexión fue exitosa.</w:t>
      </w:r>
    </w:p>
    <w:p w14:paraId="61C48060" w14:textId="77777777" w:rsidR="00627A6F" w:rsidRDefault="00007114" w:rsidP="00627A6F">
      <w:pPr>
        <w:keepNext/>
        <w:jc w:val="center"/>
      </w:pPr>
      <w:r w:rsidRPr="0020676E">
        <w:rPr>
          <w:rFonts w:ascii="Times New Roman" w:hAnsi="Times New Roman" w:cs="Times New Roman"/>
          <w:noProof/>
          <w:sz w:val="24"/>
          <w:szCs w:val="24"/>
          <w:lang w:eastAsia="es-EC"/>
        </w:rPr>
        <w:drawing>
          <wp:inline distT="0" distB="0" distL="0" distR="0" wp14:anchorId="23477857" wp14:editId="22ECC809">
            <wp:extent cx="2705100" cy="1655149"/>
            <wp:effectExtent l="0" t="0" r="0" b="2540"/>
            <wp:docPr id="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rotWithShape="1">
                    <a:blip r:embed="rId26">
                      <a:extLst>
                        <a:ext uri="{28A0092B-C50C-407E-A947-70E740481C1C}">
                          <a14:useLocalDpi xmlns:a14="http://schemas.microsoft.com/office/drawing/2010/main" val="0"/>
                        </a:ext>
                      </a:extLst>
                    </a:blip>
                    <a:srcRect l="25898" t="26087" r="29933" b="25870"/>
                    <a:stretch/>
                  </pic:blipFill>
                  <pic:spPr bwMode="auto">
                    <a:xfrm>
                      <a:off x="0" y="0"/>
                      <a:ext cx="2740014" cy="1676511"/>
                    </a:xfrm>
                    <a:prstGeom prst="rect">
                      <a:avLst/>
                    </a:prstGeom>
                    <a:ln>
                      <a:noFill/>
                    </a:ln>
                    <a:extLst>
                      <a:ext uri="{53640926-AAD7-44D8-BBD7-CCE9431645EC}">
                        <a14:shadowObscured xmlns:a14="http://schemas.microsoft.com/office/drawing/2010/main"/>
                      </a:ext>
                    </a:extLst>
                  </pic:spPr>
                </pic:pic>
              </a:graphicData>
            </a:graphic>
          </wp:inline>
        </w:drawing>
      </w:r>
    </w:p>
    <w:p w14:paraId="62D5FF20" w14:textId="00EE9E30" w:rsidR="00007114" w:rsidRPr="00627A6F" w:rsidRDefault="00627A6F" w:rsidP="00627A6F">
      <w:pPr>
        <w:pStyle w:val="Caption"/>
        <w:jc w:val="center"/>
        <w:rPr>
          <w:rFonts w:ascii="Times New Roman" w:hAnsi="Times New Roman" w:cs="Times New Roman"/>
          <w:i w:val="0"/>
          <w:iCs w:val="0"/>
          <w:color w:val="auto"/>
          <w:sz w:val="20"/>
          <w:szCs w:val="20"/>
        </w:rPr>
      </w:pPr>
      <w:r w:rsidRPr="00627A6F">
        <w:rPr>
          <w:rFonts w:ascii="Times New Roman" w:hAnsi="Times New Roman" w:cs="Times New Roman"/>
          <w:i w:val="0"/>
          <w:iCs w:val="0"/>
          <w:color w:val="auto"/>
          <w:sz w:val="20"/>
          <w:szCs w:val="20"/>
        </w:rPr>
        <w:t xml:space="preserve">Ilustración </w:t>
      </w:r>
      <w:r w:rsidRPr="00627A6F">
        <w:rPr>
          <w:rFonts w:ascii="Times New Roman" w:hAnsi="Times New Roman" w:cs="Times New Roman"/>
          <w:i w:val="0"/>
          <w:iCs w:val="0"/>
          <w:color w:val="auto"/>
          <w:sz w:val="20"/>
          <w:szCs w:val="20"/>
        </w:rPr>
        <w:fldChar w:fldCharType="begin"/>
      </w:r>
      <w:r w:rsidRPr="00627A6F">
        <w:rPr>
          <w:rFonts w:ascii="Times New Roman" w:hAnsi="Times New Roman" w:cs="Times New Roman"/>
          <w:i w:val="0"/>
          <w:iCs w:val="0"/>
          <w:color w:val="auto"/>
          <w:sz w:val="20"/>
          <w:szCs w:val="20"/>
        </w:rPr>
        <w:instrText xml:space="preserve"> SEQ Ilustración \* ARABIC </w:instrText>
      </w:r>
      <w:r w:rsidRPr="00627A6F">
        <w:rPr>
          <w:rFonts w:ascii="Times New Roman" w:hAnsi="Times New Roman" w:cs="Times New Roman"/>
          <w:i w:val="0"/>
          <w:iCs w:val="0"/>
          <w:color w:val="auto"/>
          <w:sz w:val="20"/>
          <w:szCs w:val="20"/>
        </w:rPr>
        <w:fldChar w:fldCharType="separate"/>
      </w:r>
      <w:r w:rsidRPr="00627A6F">
        <w:rPr>
          <w:rFonts w:ascii="Times New Roman" w:hAnsi="Times New Roman" w:cs="Times New Roman"/>
          <w:i w:val="0"/>
          <w:iCs w:val="0"/>
          <w:color w:val="auto"/>
          <w:sz w:val="20"/>
          <w:szCs w:val="20"/>
        </w:rPr>
        <w:t>16</w:t>
      </w:r>
      <w:r w:rsidRPr="00627A6F">
        <w:rPr>
          <w:rFonts w:ascii="Times New Roman" w:hAnsi="Times New Roman" w:cs="Times New Roman"/>
          <w:i w:val="0"/>
          <w:iCs w:val="0"/>
          <w:color w:val="auto"/>
          <w:sz w:val="20"/>
          <w:szCs w:val="20"/>
        </w:rPr>
        <w:fldChar w:fldCharType="end"/>
      </w:r>
      <w:r w:rsidRPr="00627A6F">
        <w:rPr>
          <w:rFonts w:ascii="Times New Roman" w:hAnsi="Times New Roman" w:cs="Times New Roman"/>
          <w:i w:val="0"/>
          <w:iCs w:val="0"/>
          <w:color w:val="auto"/>
          <w:sz w:val="20"/>
          <w:szCs w:val="20"/>
        </w:rPr>
        <w:t>: Ingreso de la red y máscara de red</w:t>
      </w:r>
    </w:p>
    <w:p w14:paraId="6E4DD93E" w14:textId="45564FDE" w:rsidR="0033708A" w:rsidRDefault="0033708A" w:rsidP="00007114">
      <w:pPr>
        <w:pStyle w:val="NoSpacing"/>
        <w:jc w:val="both"/>
        <w:rPr>
          <w:rFonts w:ascii="Times New Roman" w:hAnsi="Times New Roman" w:cs="Times New Roman"/>
          <w:sz w:val="20"/>
          <w:szCs w:val="20"/>
        </w:rPr>
      </w:pPr>
    </w:p>
    <w:p w14:paraId="355FCB3F" w14:textId="15D9EDF9" w:rsidR="00421D3C" w:rsidRDefault="00421D3C" w:rsidP="00530137">
      <w:pPr>
        <w:pStyle w:val="Heading1"/>
        <w:ind w:left="567"/>
        <w:jc w:val="center"/>
      </w:pPr>
      <w:r>
        <w:t xml:space="preserve">Conclusiones </w:t>
      </w:r>
    </w:p>
    <w:p w14:paraId="24373CBB" w14:textId="3C6A7919" w:rsidR="00047A2C" w:rsidRDefault="007E1A53" w:rsidP="003F428B">
      <w:pPr>
        <w:pStyle w:val="ListParagraph"/>
        <w:numPr>
          <w:ilvl w:val="0"/>
          <w:numId w:val="25"/>
        </w:numPr>
        <w:ind w:left="270" w:hanging="180"/>
        <w:jc w:val="both"/>
      </w:pPr>
      <w:r>
        <w:t xml:space="preserve">Para implementar un programa </w:t>
      </w:r>
      <w:r w:rsidR="00DE33F2">
        <w:t>que busca interconectar una PC cliente hacia un dispositivo intermedio</w:t>
      </w:r>
      <w:r w:rsidR="00F94EC3">
        <w:t xml:space="preserve"> en necesario conocer la dirección de interfaz </w:t>
      </w:r>
      <w:r w:rsidR="008F4BB1">
        <w:t xml:space="preserve">por la que se </w:t>
      </w:r>
      <w:r w:rsidR="00A352D1">
        <w:t>quiere realizar dicha conexión</w:t>
      </w:r>
      <w:r w:rsidR="00F6752D">
        <w:t>.</w:t>
      </w:r>
    </w:p>
    <w:p w14:paraId="5BB486A7" w14:textId="52CA3606" w:rsidR="00F6752D" w:rsidRDefault="004F0CD8" w:rsidP="003F428B">
      <w:pPr>
        <w:pStyle w:val="ListParagraph"/>
        <w:numPr>
          <w:ilvl w:val="0"/>
          <w:numId w:val="25"/>
        </w:numPr>
        <w:ind w:left="270" w:hanging="180"/>
        <w:jc w:val="both"/>
      </w:pPr>
      <w:r>
        <w:t>Para realizar la implementación</w:t>
      </w:r>
      <w:r w:rsidR="00963326">
        <w:t xml:space="preserve"> </w:t>
      </w:r>
      <w:r w:rsidR="003979BE">
        <w:t>en el simulador GNS3 fue necesaria la creación de una subinterfaz</w:t>
      </w:r>
      <w:r w:rsidR="00071EF7">
        <w:t xml:space="preserve"> </w:t>
      </w:r>
      <w:r w:rsidR="00A64261">
        <w:t>virtual con el fin de interconectar la PC que corre el programa a los dispositivos virtuales y comprobar la eficacia del sistema.</w:t>
      </w:r>
    </w:p>
    <w:p w14:paraId="7828683C" w14:textId="5C6B40B9" w:rsidR="00A64261" w:rsidRDefault="00225F72" w:rsidP="003F428B">
      <w:pPr>
        <w:pStyle w:val="ListParagraph"/>
        <w:numPr>
          <w:ilvl w:val="0"/>
          <w:numId w:val="25"/>
        </w:numPr>
        <w:ind w:left="270" w:hanging="180"/>
        <w:jc w:val="both"/>
      </w:pPr>
      <w:r>
        <w:t>El programa</w:t>
      </w:r>
      <w:r w:rsidR="007B0726">
        <w:t xml:space="preserve"> de configuración al ser implementado en equipos</w:t>
      </w:r>
      <w:r w:rsidR="008715E1">
        <w:t xml:space="preserve"> físicos se desempeña correctamente, logra establecer sesiones BGP </w:t>
      </w:r>
      <w:r w:rsidR="003F428B">
        <w:t>mediante configuración remota así también como llevar un registro de las actividades realizadas y posibles fallas en la comunicación.</w:t>
      </w:r>
    </w:p>
    <w:p w14:paraId="1876578C" w14:textId="2145583C" w:rsidR="00EE4573" w:rsidRPr="003F428B" w:rsidRDefault="00EE4573" w:rsidP="003F428B">
      <w:pPr>
        <w:jc w:val="both"/>
        <w:rPr>
          <w:rFonts w:ascii="Times New Roman" w:hAnsi="Times New Roman" w:cs="Times New Roman"/>
          <w:sz w:val="20"/>
          <w:szCs w:val="20"/>
        </w:rPr>
      </w:pPr>
    </w:p>
    <w:p w14:paraId="5F86D171" w14:textId="5B5B17A3" w:rsidR="003F428B" w:rsidRDefault="00F74D9C" w:rsidP="003F428B">
      <w:pPr>
        <w:pStyle w:val="Heading1"/>
        <w:ind w:left="567"/>
        <w:jc w:val="center"/>
      </w:pPr>
      <w:r>
        <w:t>RECOMENDACIONES</w:t>
      </w:r>
    </w:p>
    <w:p w14:paraId="50A6AC78" w14:textId="5E59B0F3" w:rsidR="003F428B" w:rsidRDefault="006760B8" w:rsidP="00512937">
      <w:pPr>
        <w:pStyle w:val="ListParagraph"/>
        <w:numPr>
          <w:ilvl w:val="0"/>
          <w:numId w:val="26"/>
        </w:numPr>
        <w:jc w:val="both"/>
      </w:pPr>
      <w:r>
        <w:t xml:space="preserve">Para que no existan fallos al realizar establecerse sesiones </w:t>
      </w:r>
      <w:proofErr w:type="spellStart"/>
      <w:r>
        <w:t>ssh</w:t>
      </w:r>
      <w:proofErr w:type="spellEnd"/>
      <w:r>
        <w:t xml:space="preserve">, verificar que en la base de datos las interfaces del </w:t>
      </w:r>
      <w:proofErr w:type="spellStart"/>
      <w:r>
        <w:t>router</w:t>
      </w:r>
      <w:proofErr w:type="spellEnd"/>
      <w:r>
        <w:t xml:space="preserve"> al que se quiere acceder </w:t>
      </w:r>
      <w:r w:rsidR="00A829D7">
        <w:t>sean las mismas a demás de verificar que tengan un correcto direccionamiento.</w:t>
      </w:r>
    </w:p>
    <w:p w14:paraId="31E63F95" w14:textId="087C0958" w:rsidR="00E35EC4" w:rsidRDefault="00E35EC4" w:rsidP="00512937">
      <w:pPr>
        <w:pStyle w:val="ListParagraph"/>
        <w:numPr>
          <w:ilvl w:val="0"/>
          <w:numId w:val="26"/>
        </w:numPr>
        <w:jc w:val="both"/>
      </w:pPr>
      <w:r>
        <w:t xml:space="preserve">Comprobar </w:t>
      </w:r>
      <w:r w:rsidR="00D333D7">
        <w:t xml:space="preserve">la correcta conexión del cableado antes de llegar a configurar los dispositivos por consola, ya que en más de una ocasión </w:t>
      </w:r>
      <w:r w:rsidR="00FD5C3E">
        <w:t>nos trajo inconvenientes de conectividad.</w:t>
      </w:r>
    </w:p>
    <w:p w14:paraId="197F3C01" w14:textId="659B8492" w:rsidR="00FD5C3E" w:rsidRPr="003F428B" w:rsidRDefault="00EE2759" w:rsidP="00512937">
      <w:pPr>
        <w:pStyle w:val="ListParagraph"/>
        <w:numPr>
          <w:ilvl w:val="0"/>
          <w:numId w:val="26"/>
        </w:numPr>
        <w:jc w:val="both"/>
      </w:pPr>
      <w:r>
        <w:t xml:space="preserve">Al configurar una nueva interfaz física en </w:t>
      </w:r>
      <w:r w:rsidR="00716865">
        <w:t xml:space="preserve">la </w:t>
      </w:r>
      <w:r w:rsidR="00512937">
        <w:t>computadora</w:t>
      </w:r>
      <w:r w:rsidR="00716865">
        <w:t xml:space="preserve"> utilizada con el programa de </w:t>
      </w:r>
      <w:r w:rsidR="006B4438">
        <w:t>configuración</w:t>
      </w:r>
      <w:r w:rsidR="00716865">
        <w:t xml:space="preserve">, es recomendable dejar activa solamente la </w:t>
      </w:r>
      <w:r w:rsidR="00512937">
        <w:t xml:space="preserve">interfaz </w:t>
      </w:r>
      <w:r w:rsidR="00716865">
        <w:t>que se va a utilizar</w:t>
      </w:r>
      <w:r w:rsidR="006B4438">
        <w:t xml:space="preserve"> </w:t>
      </w:r>
      <w:r w:rsidR="00716865">
        <w:t xml:space="preserve">, inclusive desactivar la interfaz </w:t>
      </w:r>
      <w:proofErr w:type="spellStart"/>
      <w:r w:rsidR="00716865">
        <w:t>Wi</w:t>
      </w:r>
      <w:proofErr w:type="spellEnd"/>
      <w:r w:rsidR="004B698E">
        <w:t>-fi</w:t>
      </w:r>
      <w:r w:rsidR="00512937">
        <w:t>, misma que nos produjo problemas de conectividad.</w:t>
      </w:r>
    </w:p>
    <w:p w14:paraId="5A2AF354" w14:textId="77777777" w:rsidR="00603849" w:rsidRPr="00603849" w:rsidRDefault="00603849" w:rsidP="00603849"/>
    <w:sdt>
      <w:sdtPr>
        <w:id w:val="-1579587940"/>
        <w:docPartObj>
          <w:docPartGallery w:val="Bibliographies"/>
          <w:docPartUnique/>
        </w:docPartObj>
      </w:sdtPr>
      <w:sdtEndPr>
        <w:rPr>
          <w:rFonts w:asciiTheme="minorHAnsi" w:eastAsiaTheme="minorHAnsi" w:hAnsiTheme="minorHAnsi" w:cstheme="minorBidi"/>
          <w:caps w:val="0"/>
          <w:sz w:val="22"/>
          <w:szCs w:val="22"/>
        </w:rPr>
      </w:sdtEndPr>
      <w:sdtContent>
        <w:p w14:paraId="5B0DA4A3" w14:textId="0378EB72" w:rsidR="007751F4" w:rsidRDefault="007751F4" w:rsidP="007751F4">
          <w:pPr>
            <w:pStyle w:val="Heading1"/>
            <w:jc w:val="center"/>
          </w:pPr>
          <w:r>
            <w:t>References</w:t>
          </w:r>
        </w:p>
        <w:sdt>
          <w:sdtPr>
            <w:id w:val="-573587230"/>
            <w:bibliography/>
          </w:sdtPr>
          <w:sdtContent>
            <w:p w14:paraId="772582CD" w14:textId="77777777" w:rsidR="00E21CAF" w:rsidRDefault="007751F4">
              <w:pPr>
                <w:rPr>
                  <w:noProof/>
                  <w:lang w:val="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3870"/>
              </w:tblGrid>
              <w:tr w:rsidR="00E21CAF" w14:paraId="389ECCC8" w14:textId="77777777" w:rsidTr="006C6944">
                <w:trPr>
                  <w:divId w:val="1555392271"/>
                  <w:tblCellSpacing w:w="15" w:type="dxa"/>
                </w:trPr>
                <w:tc>
                  <w:tcPr>
                    <w:tcW w:w="469" w:type="pct"/>
                    <w:hideMark/>
                  </w:tcPr>
                  <w:p w14:paraId="423D1CD9" w14:textId="038DEF64" w:rsidR="00E21CAF" w:rsidRDefault="00E21CAF">
                    <w:pPr>
                      <w:pStyle w:val="Bibliography"/>
                      <w:rPr>
                        <w:noProof/>
                        <w:sz w:val="24"/>
                        <w:szCs w:val="24"/>
                      </w:rPr>
                    </w:pPr>
                    <w:r>
                      <w:rPr>
                        <w:noProof/>
                      </w:rPr>
                      <w:t xml:space="preserve">[1] </w:t>
                    </w:r>
                  </w:p>
                </w:tc>
                <w:tc>
                  <w:tcPr>
                    <w:tcW w:w="4427" w:type="pct"/>
                    <w:hideMark/>
                  </w:tcPr>
                  <w:p w14:paraId="3D887FE2" w14:textId="77777777" w:rsidR="00E21CAF" w:rsidRDefault="00E21CAF" w:rsidP="006C6944">
                    <w:pPr>
                      <w:pStyle w:val="Bibliography"/>
                      <w:jc w:val="both"/>
                      <w:rPr>
                        <w:noProof/>
                      </w:rPr>
                    </w:pPr>
                    <w:r>
                      <w:rPr>
                        <w:noProof/>
                      </w:rPr>
                      <w:t>«Maestros de Web by PRATZI,» 26 octubre 2007. [En línea]. [Último acceso: 16 diciembre 2018].</w:t>
                    </w:r>
                  </w:p>
                </w:tc>
              </w:tr>
              <w:tr w:rsidR="00E21CAF" w14:paraId="5D9F93FC" w14:textId="77777777" w:rsidTr="006C6944">
                <w:trPr>
                  <w:divId w:val="1555392271"/>
                  <w:tblCellSpacing w:w="15" w:type="dxa"/>
                </w:trPr>
                <w:tc>
                  <w:tcPr>
                    <w:tcW w:w="469" w:type="pct"/>
                    <w:hideMark/>
                  </w:tcPr>
                  <w:p w14:paraId="3F22D9AA" w14:textId="77777777" w:rsidR="00E21CAF" w:rsidRDefault="00E21CAF">
                    <w:pPr>
                      <w:pStyle w:val="Bibliography"/>
                      <w:rPr>
                        <w:noProof/>
                      </w:rPr>
                    </w:pPr>
                    <w:r>
                      <w:rPr>
                        <w:noProof/>
                      </w:rPr>
                      <w:t xml:space="preserve">[2] </w:t>
                    </w:r>
                  </w:p>
                </w:tc>
                <w:tc>
                  <w:tcPr>
                    <w:tcW w:w="4427" w:type="pct"/>
                    <w:hideMark/>
                  </w:tcPr>
                  <w:p w14:paraId="370533C3" w14:textId="77777777" w:rsidR="00E21CAF" w:rsidRDefault="00E21CAF" w:rsidP="006C6944">
                    <w:pPr>
                      <w:pStyle w:val="Bibliography"/>
                      <w:jc w:val="both"/>
                      <w:rPr>
                        <w:noProof/>
                      </w:rPr>
                    </w:pPr>
                    <w:r>
                      <w:rPr>
                        <w:noProof/>
                      </w:rPr>
                      <w:t xml:space="preserve">D. Bombal, «Github,» 15 abril 2017. [En línea]. </w:t>
                    </w:r>
                    <w:r w:rsidRPr="00E21CAF">
                      <w:rPr>
                        <w:noProof/>
                        <w:lang w:val="en-US"/>
                      </w:rPr>
                      <w:t xml:space="preserve">Available: https://github.com/davidbombal/pythonvideos/commit/fd4ba0c8c4506473ff7ec746f88fc30a98824069. </w:t>
                    </w:r>
                    <w:r>
                      <w:rPr>
                        <w:noProof/>
                      </w:rPr>
                      <w:t>[Último acceso: 22 diciembre 2018].</w:t>
                    </w:r>
                  </w:p>
                </w:tc>
              </w:tr>
              <w:tr w:rsidR="00E21CAF" w14:paraId="321D5C97" w14:textId="77777777" w:rsidTr="006C6944">
                <w:trPr>
                  <w:divId w:val="1555392271"/>
                  <w:tblCellSpacing w:w="15" w:type="dxa"/>
                </w:trPr>
                <w:tc>
                  <w:tcPr>
                    <w:tcW w:w="469" w:type="pct"/>
                    <w:hideMark/>
                  </w:tcPr>
                  <w:p w14:paraId="4DFD03B6" w14:textId="77777777" w:rsidR="00E21CAF" w:rsidRDefault="00E21CAF">
                    <w:pPr>
                      <w:pStyle w:val="Bibliography"/>
                      <w:rPr>
                        <w:noProof/>
                      </w:rPr>
                    </w:pPr>
                    <w:r>
                      <w:rPr>
                        <w:noProof/>
                      </w:rPr>
                      <w:t xml:space="preserve">[3] </w:t>
                    </w:r>
                  </w:p>
                </w:tc>
                <w:tc>
                  <w:tcPr>
                    <w:tcW w:w="4427" w:type="pct"/>
                    <w:hideMark/>
                  </w:tcPr>
                  <w:p w14:paraId="7E843CCC" w14:textId="77777777" w:rsidR="00E21CAF" w:rsidRDefault="00E21CAF" w:rsidP="006C6944">
                    <w:pPr>
                      <w:pStyle w:val="Bibliography"/>
                      <w:jc w:val="both"/>
                      <w:rPr>
                        <w:noProof/>
                      </w:rPr>
                    </w:pPr>
                    <w:r>
                      <w:rPr>
                        <w:noProof/>
                      </w:rPr>
                      <w:t>M. A. Alvarez, «DesarrolloWeb.com,» 19 noviembre 2015. [En línea]. Available: https://desarrolloweb.com/articulos/1325.php. [Último acceso: 20 diciembre 2018].</w:t>
                    </w:r>
                  </w:p>
                </w:tc>
              </w:tr>
              <w:tr w:rsidR="00E21CAF" w14:paraId="72835E7F" w14:textId="77777777" w:rsidTr="006C6944">
                <w:trPr>
                  <w:divId w:val="1555392271"/>
                  <w:tblCellSpacing w:w="15" w:type="dxa"/>
                </w:trPr>
                <w:tc>
                  <w:tcPr>
                    <w:tcW w:w="469" w:type="pct"/>
                    <w:hideMark/>
                  </w:tcPr>
                  <w:p w14:paraId="2B75D7B6" w14:textId="77777777" w:rsidR="00E21CAF" w:rsidRDefault="00E21CAF">
                    <w:pPr>
                      <w:pStyle w:val="Bibliography"/>
                      <w:rPr>
                        <w:noProof/>
                      </w:rPr>
                    </w:pPr>
                    <w:r>
                      <w:rPr>
                        <w:noProof/>
                      </w:rPr>
                      <w:t xml:space="preserve">[4] </w:t>
                    </w:r>
                  </w:p>
                </w:tc>
                <w:tc>
                  <w:tcPr>
                    <w:tcW w:w="4427" w:type="pct"/>
                    <w:hideMark/>
                  </w:tcPr>
                  <w:p w14:paraId="62E12633" w14:textId="77777777" w:rsidR="00E21CAF" w:rsidRDefault="00E21CAF" w:rsidP="006C6944">
                    <w:pPr>
                      <w:pStyle w:val="Bibliography"/>
                      <w:jc w:val="both"/>
                      <w:rPr>
                        <w:noProof/>
                      </w:rPr>
                    </w:pPr>
                    <w:r>
                      <w:rPr>
                        <w:noProof/>
                      </w:rPr>
                      <w:t>A. L. S. Iglesias, «ABOUT Español,» 29 julio 2017. [En línea]. Available: https://www.aboutespanol.com/que-es-</w:t>
                    </w:r>
                    <w:r>
                      <w:rPr>
                        <w:noProof/>
                      </w:rPr>
                      <w:lastRenderedPageBreak/>
                      <w:t>un-switch-841388. [Último acceso: 22 enero 2019].</w:t>
                    </w:r>
                  </w:p>
                </w:tc>
              </w:tr>
              <w:tr w:rsidR="00E21CAF" w:rsidRPr="00E21CAF" w14:paraId="1E04FA82" w14:textId="77777777" w:rsidTr="006C6944">
                <w:trPr>
                  <w:divId w:val="1555392271"/>
                  <w:tblCellSpacing w:w="15" w:type="dxa"/>
                </w:trPr>
                <w:tc>
                  <w:tcPr>
                    <w:tcW w:w="469" w:type="pct"/>
                    <w:hideMark/>
                  </w:tcPr>
                  <w:p w14:paraId="34CD2486" w14:textId="77777777" w:rsidR="00E21CAF" w:rsidRDefault="00E21CAF">
                    <w:pPr>
                      <w:pStyle w:val="Bibliography"/>
                      <w:rPr>
                        <w:noProof/>
                      </w:rPr>
                    </w:pPr>
                    <w:r>
                      <w:rPr>
                        <w:noProof/>
                      </w:rPr>
                      <w:lastRenderedPageBreak/>
                      <w:t xml:space="preserve">[5] </w:t>
                    </w:r>
                  </w:p>
                </w:tc>
                <w:tc>
                  <w:tcPr>
                    <w:tcW w:w="4427" w:type="pct"/>
                    <w:hideMark/>
                  </w:tcPr>
                  <w:p w14:paraId="3CFF0238" w14:textId="77777777" w:rsidR="00E21CAF" w:rsidRPr="00E21CAF" w:rsidRDefault="00E21CAF" w:rsidP="006C6944">
                    <w:pPr>
                      <w:pStyle w:val="Bibliography"/>
                      <w:jc w:val="both"/>
                      <w:rPr>
                        <w:noProof/>
                        <w:lang w:val="en-US"/>
                      </w:rPr>
                    </w:pPr>
                    <w:r w:rsidRPr="00E21CAF">
                      <w:rPr>
                        <w:noProof/>
                        <w:lang w:val="en-US"/>
                      </w:rPr>
                      <w:t xml:space="preserve">T. Ylonen y E. C. Lonvick, «The Secure Shell (SSH) Authentication Protocol,» </w:t>
                    </w:r>
                    <w:r w:rsidRPr="00E21CAF">
                      <w:rPr>
                        <w:i/>
                        <w:iCs/>
                        <w:noProof/>
                        <w:lang w:val="en-US"/>
                      </w:rPr>
                      <w:t xml:space="preserve">IEEE, </w:t>
                    </w:r>
                    <w:r w:rsidRPr="00E21CAF">
                      <w:rPr>
                        <w:noProof/>
                        <w:lang w:val="en-US"/>
                      </w:rPr>
                      <w:t xml:space="preserve">2016. </w:t>
                    </w:r>
                  </w:p>
                </w:tc>
              </w:tr>
            </w:tbl>
            <w:p w14:paraId="400B10BD" w14:textId="77777777" w:rsidR="00E21CAF" w:rsidRPr="00E21CAF" w:rsidRDefault="00E21CAF">
              <w:pPr>
                <w:divId w:val="1555392271"/>
                <w:rPr>
                  <w:rFonts w:eastAsia="Times New Roman"/>
                  <w:noProof/>
                  <w:lang w:val="en-US"/>
                </w:rPr>
              </w:pPr>
            </w:p>
            <w:p w14:paraId="3571F821" w14:textId="5949E8E8" w:rsidR="007751F4" w:rsidRDefault="007751F4" w:rsidP="006C6944">
              <w:pPr>
                <w:jc w:val="both"/>
              </w:pPr>
              <w:r>
                <w:rPr>
                  <w:b/>
                  <w:bCs/>
                  <w:noProof/>
                </w:rPr>
                <w:fldChar w:fldCharType="end"/>
              </w:r>
            </w:p>
          </w:sdtContent>
        </w:sdt>
      </w:sdtContent>
    </w:sdt>
    <w:p w14:paraId="43CD4037" w14:textId="72630041" w:rsidR="007751F4" w:rsidRDefault="007751F4"/>
    <w:p w14:paraId="1A6DB909" w14:textId="37286278" w:rsidR="00EC2DF1" w:rsidRPr="000D1931" w:rsidRDefault="00EC2DF1" w:rsidP="008A50E3"/>
    <w:sectPr w:rsidR="00EC2DF1" w:rsidRPr="000D1931" w:rsidSect="007E552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CB82F" w14:textId="77777777" w:rsidR="00DD28CD" w:rsidRDefault="00DD28CD" w:rsidP="00892334">
      <w:pPr>
        <w:spacing w:after="0" w:line="240" w:lineRule="auto"/>
      </w:pPr>
      <w:r>
        <w:separator/>
      </w:r>
    </w:p>
  </w:endnote>
  <w:endnote w:type="continuationSeparator" w:id="0">
    <w:p w14:paraId="261D12B1" w14:textId="77777777" w:rsidR="00DD28CD" w:rsidRDefault="00DD28CD" w:rsidP="0089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E6C27" w14:textId="77777777" w:rsidR="00DD28CD" w:rsidRDefault="00DD28CD" w:rsidP="00892334">
      <w:pPr>
        <w:spacing w:after="0" w:line="240" w:lineRule="auto"/>
      </w:pPr>
      <w:r>
        <w:separator/>
      </w:r>
    </w:p>
  </w:footnote>
  <w:footnote w:type="continuationSeparator" w:id="0">
    <w:p w14:paraId="6917D19C" w14:textId="77777777" w:rsidR="00DD28CD" w:rsidRDefault="00DD28CD" w:rsidP="00892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4C7"/>
    <w:multiLevelType w:val="hybridMultilevel"/>
    <w:tmpl w:val="57DE32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6799"/>
    <w:multiLevelType w:val="hybridMultilevel"/>
    <w:tmpl w:val="4FE217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2417"/>
    <w:multiLevelType w:val="hybridMultilevel"/>
    <w:tmpl w:val="7A323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F6DB6"/>
    <w:multiLevelType w:val="hybridMultilevel"/>
    <w:tmpl w:val="6590AE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73580"/>
    <w:multiLevelType w:val="hybridMultilevel"/>
    <w:tmpl w:val="49FE1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67DA8"/>
    <w:multiLevelType w:val="hybridMultilevel"/>
    <w:tmpl w:val="C9E622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858FA"/>
    <w:multiLevelType w:val="hybridMultilevel"/>
    <w:tmpl w:val="A5A8C7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97679"/>
    <w:multiLevelType w:val="multilevel"/>
    <w:tmpl w:val="810C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D330B"/>
    <w:multiLevelType w:val="hybridMultilevel"/>
    <w:tmpl w:val="B900E5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E0A0460"/>
    <w:multiLevelType w:val="hybridMultilevel"/>
    <w:tmpl w:val="77D211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D0BF5"/>
    <w:multiLevelType w:val="hybridMultilevel"/>
    <w:tmpl w:val="86ECAF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56473"/>
    <w:multiLevelType w:val="hybridMultilevel"/>
    <w:tmpl w:val="A0C891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D6DDF"/>
    <w:multiLevelType w:val="hybridMultilevel"/>
    <w:tmpl w:val="CA26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75A86"/>
    <w:multiLevelType w:val="hybridMultilevel"/>
    <w:tmpl w:val="3AE4C6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74A4274"/>
    <w:multiLevelType w:val="hybridMultilevel"/>
    <w:tmpl w:val="2B50F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72EF4"/>
    <w:multiLevelType w:val="hybridMultilevel"/>
    <w:tmpl w:val="ECB811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EC1FE5"/>
    <w:multiLevelType w:val="hybridMultilevel"/>
    <w:tmpl w:val="2416CD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D84D0B"/>
    <w:multiLevelType w:val="hybridMultilevel"/>
    <w:tmpl w:val="2F4620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F3DAF"/>
    <w:multiLevelType w:val="hybridMultilevel"/>
    <w:tmpl w:val="6D46B1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623C3C"/>
    <w:multiLevelType w:val="hybridMultilevel"/>
    <w:tmpl w:val="FB9C2A90"/>
    <w:lvl w:ilvl="0" w:tplc="34E46FB6">
      <w:start w:val="3"/>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D39A5"/>
    <w:multiLevelType w:val="hybridMultilevel"/>
    <w:tmpl w:val="C3EA7F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297E23"/>
    <w:multiLevelType w:val="hybridMultilevel"/>
    <w:tmpl w:val="AB0C5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B1D4E"/>
    <w:multiLevelType w:val="hybridMultilevel"/>
    <w:tmpl w:val="D43E0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E1B5D9A"/>
    <w:multiLevelType w:val="hybridMultilevel"/>
    <w:tmpl w:val="5478F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B70B0"/>
    <w:multiLevelType w:val="hybridMultilevel"/>
    <w:tmpl w:val="C5749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8243EB"/>
    <w:multiLevelType w:val="hybridMultilevel"/>
    <w:tmpl w:val="7E18FA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1"/>
  </w:num>
  <w:num w:numId="4">
    <w:abstractNumId w:val="0"/>
  </w:num>
  <w:num w:numId="5">
    <w:abstractNumId w:val="6"/>
  </w:num>
  <w:num w:numId="6">
    <w:abstractNumId w:val="3"/>
  </w:num>
  <w:num w:numId="7">
    <w:abstractNumId w:val="17"/>
  </w:num>
  <w:num w:numId="8">
    <w:abstractNumId w:val="4"/>
  </w:num>
  <w:num w:numId="9">
    <w:abstractNumId w:val="10"/>
  </w:num>
  <w:num w:numId="10">
    <w:abstractNumId w:val="24"/>
  </w:num>
  <w:num w:numId="11">
    <w:abstractNumId w:val="9"/>
  </w:num>
  <w:num w:numId="12">
    <w:abstractNumId w:val="14"/>
  </w:num>
  <w:num w:numId="13">
    <w:abstractNumId w:val="2"/>
  </w:num>
  <w:num w:numId="14">
    <w:abstractNumId w:val="16"/>
  </w:num>
  <w:num w:numId="15">
    <w:abstractNumId w:val="23"/>
  </w:num>
  <w:num w:numId="16">
    <w:abstractNumId w:val="1"/>
  </w:num>
  <w:num w:numId="17">
    <w:abstractNumId w:val="19"/>
  </w:num>
  <w:num w:numId="18">
    <w:abstractNumId w:val="12"/>
  </w:num>
  <w:num w:numId="19">
    <w:abstractNumId w:val="18"/>
  </w:num>
  <w:num w:numId="20">
    <w:abstractNumId w:val="20"/>
  </w:num>
  <w:num w:numId="21">
    <w:abstractNumId w:val="25"/>
  </w:num>
  <w:num w:numId="22">
    <w:abstractNumId w:val="7"/>
  </w:num>
  <w:num w:numId="23">
    <w:abstractNumId w:val="8"/>
  </w:num>
  <w:num w:numId="24">
    <w:abstractNumId w:val="15"/>
  </w:num>
  <w:num w:numId="25">
    <w:abstractNumId w:val="1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0FF"/>
    <w:rsid w:val="000010E6"/>
    <w:rsid w:val="00002323"/>
    <w:rsid w:val="0000258A"/>
    <w:rsid w:val="00002655"/>
    <w:rsid w:val="00003B30"/>
    <w:rsid w:val="0000678A"/>
    <w:rsid w:val="00007114"/>
    <w:rsid w:val="00011175"/>
    <w:rsid w:val="000112B2"/>
    <w:rsid w:val="00017A54"/>
    <w:rsid w:val="00023892"/>
    <w:rsid w:val="00023D96"/>
    <w:rsid w:val="000247CA"/>
    <w:rsid w:val="00027F70"/>
    <w:rsid w:val="0003241F"/>
    <w:rsid w:val="00032BDC"/>
    <w:rsid w:val="00034576"/>
    <w:rsid w:val="00037681"/>
    <w:rsid w:val="00040050"/>
    <w:rsid w:val="00041622"/>
    <w:rsid w:val="000429C5"/>
    <w:rsid w:val="00044413"/>
    <w:rsid w:val="00045502"/>
    <w:rsid w:val="00047A2C"/>
    <w:rsid w:val="000506AA"/>
    <w:rsid w:val="00052E18"/>
    <w:rsid w:val="000550D5"/>
    <w:rsid w:val="00061D68"/>
    <w:rsid w:val="000662A0"/>
    <w:rsid w:val="00067348"/>
    <w:rsid w:val="00067E1F"/>
    <w:rsid w:val="000702D1"/>
    <w:rsid w:val="00071EF7"/>
    <w:rsid w:val="00074209"/>
    <w:rsid w:val="0008170A"/>
    <w:rsid w:val="000825C5"/>
    <w:rsid w:val="0008329F"/>
    <w:rsid w:val="000832BF"/>
    <w:rsid w:val="00086819"/>
    <w:rsid w:val="00091E05"/>
    <w:rsid w:val="0009760C"/>
    <w:rsid w:val="00097669"/>
    <w:rsid w:val="000A3108"/>
    <w:rsid w:val="000A5BF4"/>
    <w:rsid w:val="000B01F2"/>
    <w:rsid w:val="000B57BD"/>
    <w:rsid w:val="000C294F"/>
    <w:rsid w:val="000C3BEB"/>
    <w:rsid w:val="000C6B39"/>
    <w:rsid w:val="000C7443"/>
    <w:rsid w:val="000D14DB"/>
    <w:rsid w:val="000D1931"/>
    <w:rsid w:val="000D29F5"/>
    <w:rsid w:val="000D331F"/>
    <w:rsid w:val="000D48A1"/>
    <w:rsid w:val="000D5C29"/>
    <w:rsid w:val="000E3166"/>
    <w:rsid w:val="000E3302"/>
    <w:rsid w:val="000E4D9E"/>
    <w:rsid w:val="000E5BEE"/>
    <w:rsid w:val="000E5F3B"/>
    <w:rsid w:val="000E70E2"/>
    <w:rsid w:val="000E7730"/>
    <w:rsid w:val="000F5694"/>
    <w:rsid w:val="000F572A"/>
    <w:rsid w:val="000F5FC3"/>
    <w:rsid w:val="000F6598"/>
    <w:rsid w:val="000F78C4"/>
    <w:rsid w:val="00100D07"/>
    <w:rsid w:val="0010110D"/>
    <w:rsid w:val="00102E24"/>
    <w:rsid w:val="001102A9"/>
    <w:rsid w:val="0011042C"/>
    <w:rsid w:val="00110D0D"/>
    <w:rsid w:val="0011145E"/>
    <w:rsid w:val="00111D5E"/>
    <w:rsid w:val="00113158"/>
    <w:rsid w:val="001158ED"/>
    <w:rsid w:val="00115A26"/>
    <w:rsid w:val="00117E9F"/>
    <w:rsid w:val="00120BD7"/>
    <w:rsid w:val="001262FD"/>
    <w:rsid w:val="0012649F"/>
    <w:rsid w:val="001266E0"/>
    <w:rsid w:val="00127E8B"/>
    <w:rsid w:val="0013172C"/>
    <w:rsid w:val="00131777"/>
    <w:rsid w:val="0013235C"/>
    <w:rsid w:val="0013366C"/>
    <w:rsid w:val="0014026B"/>
    <w:rsid w:val="00142991"/>
    <w:rsid w:val="001448FE"/>
    <w:rsid w:val="00144AD1"/>
    <w:rsid w:val="00145367"/>
    <w:rsid w:val="0014793C"/>
    <w:rsid w:val="00152987"/>
    <w:rsid w:val="00153605"/>
    <w:rsid w:val="00153815"/>
    <w:rsid w:val="00155024"/>
    <w:rsid w:val="00162199"/>
    <w:rsid w:val="00162224"/>
    <w:rsid w:val="00162773"/>
    <w:rsid w:val="00162C0B"/>
    <w:rsid w:val="001702F0"/>
    <w:rsid w:val="00181EB8"/>
    <w:rsid w:val="001822B6"/>
    <w:rsid w:val="0018410B"/>
    <w:rsid w:val="00185C9B"/>
    <w:rsid w:val="00187236"/>
    <w:rsid w:val="001878BA"/>
    <w:rsid w:val="001927E2"/>
    <w:rsid w:val="001954D4"/>
    <w:rsid w:val="0019786A"/>
    <w:rsid w:val="001979E3"/>
    <w:rsid w:val="001A0234"/>
    <w:rsid w:val="001A0DFB"/>
    <w:rsid w:val="001A1D1C"/>
    <w:rsid w:val="001A25AD"/>
    <w:rsid w:val="001A3F88"/>
    <w:rsid w:val="001A774E"/>
    <w:rsid w:val="001B058F"/>
    <w:rsid w:val="001B0709"/>
    <w:rsid w:val="001B12DD"/>
    <w:rsid w:val="001B240E"/>
    <w:rsid w:val="001B76EE"/>
    <w:rsid w:val="001C06B3"/>
    <w:rsid w:val="001C1F59"/>
    <w:rsid w:val="001C236E"/>
    <w:rsid w:val="001C7B1F"/>
    <w:rsid w:val="001D025D"/>
    <w:rsid w:val="001D2342"/>
    <w:rsid w:val="001D3313"/>
    <w:rsid w:val="001D6EC6"/>
    <w:rsid w:val="001E1B7E"/>
    <w:rsid w:val="001E6A5B"/>
    <w:rsid w:val="001E7442"/>
    <w:rsid w:val="001F0887"/>
    <w:rsid w:val="001F1CB3"/>
    <w:rsid w:val="001F1DDE"/>
    <w:rsid w:val="00200EC4"/>
    <w:rsid w:val="00201A83"/>
    <w:rsid w:val="00201FB9"/>
    <w:rsid w:val="00206368"/>
    <w:rsid w:val="00206F29"/>
    <w:rsid w:val="0021016E"/>
    <w:rsid w:val="0021181D"/>
    <w:rsid w:val="00212CE2"/>
    <w:rsid w:val="002134F9"/>
    <w:rsid w:val="00214280"/>
    <w:rsid w:val="00215CCB"/>
    <w:rsid w:val="00220AA4"/>
    <w:rsid w:val="00222A06"/>
    <w:rsid w:val="00225F72"/>
    <w:rsid w:val="00227D36"/>
    <w:rsid w:val="002331B3"/>
    <w:rsid w:val="0024018E"/>
    <w:rsid w:val="002406C3"/>
    <w:rsid w:val="002408D3"/>
    <w:rsid w:val="0024203A"/>
    <w:rsid w:val="002424DF"/>
    <w:rsid w:val="00244528"/>
    <w:rsid w:val="00250DD5"/>
    <w:rsid w:val="00252F4F"/>
    <w:rsid w:val="00254661"/>
    <w:rsid w:val="00262781"/>
    <w:rsid w:val="00263086"/>
    <w:rsid w:val="0026328E"/>
    <w:rsid w:val="002642DE"/>
    <w:rsid w:val="0026476B"/>
    <w:rsid w:val="002650C3"/>
    <w:rsid w:val="00267ACA"/>
    <w:rsid w:val="002708CF"/>
    <w:rsid w:val="00273275"/>
    <w:rsid w:val="00273597"/>
    <w:rsid w:val="00273B1C"/>
    <w:rsid w:val="00274327"/>
    <w:rsid w:val="00276108"/>
    <w:rsid w:val="0028122B"/>
    <w:rsid w:val="002823F7"/>
    <w:rsid w:val="00292D11"/>
    <w:rsid w:val="00292E23"/>
    <w:rsid w:val="002945FB"/>
    <w:rsid w:val="002A2D58"/>
    <w:rsid w:val="002A3929"/>
    <w:rsid w:val="002A603A"/>
    <w:rsid w:val="002B2A30"/>
    <w:rsid w:val="002B46E2"/>
    <w:rsid w:val="002C5488"/>
    <w:rsid w:val="002D0C4F"/>
    <w:rsid w:val="002D0E16"/>
    <w:rsid w:val="002D3CA3"/>
    <w:rsid w:val="002D4331"/>
    <w:rsid w:val="002D461D"/>
    <w:rsid w:val="002D650A"/>
    <w:rsid w:val="002E1F48"/>
    <w:rsid w:val="002E38C0"/>
    <w:rsid w:val="002E3BC5"/>
    <w:rsid w:val="002E50DA"/>
    <w:rsid w:val="002E63B4"/>
    <w:rsid w:val="002E7C07"/>
    <w:rsid w:val="002F1076"/>
    <w:rsid w:val="002F2BC6"/>
    <w:rsid w:val="002F3EFF"/>
    <w:rsid w:val="002F600B"/>
    <w:rsid w:val="00303F16"/>
    <w:rsid w:val="00306914"/>
    <w:rsid w:val="00307768"/>
    <w:rsid w:val="0031215B"/>
    <w:rsid w:val="00312B9E"/>
    <w:rsid w:val="00313DFC"/>
    <w:rsid w:val="00315F81"/>
    <w:rsid w:val="00316DF2"/>
    <w:rsid w:val="00317BE1"/>
    <w:rsid w:val="0032290E"/>
    <w:rsid w:val="0032338B"/>
    <w:rsid w:val="003242B9"/>
    <w:rsid w:val="00324AB3"/>
    <w:rsid w:val="00334BA9"/>
    <w:rsid w:val="0033708A"/>
    <w:rsid w:val="00337E03"/>
    <w:rsid w:val="00344756"/>
    <w:rsid w:val="00352796"/>
    <w:rsid w:val="00355B07"/>
    <w:rsid w:val="003566E1"/>
    <w:rsid w:val="00362B48"/>
    <w:rsid w:val="0036300E"/>
    <w:rsid w:val="00366165"/>
    <w:rsid w:val="00371166"/>
    <w:rsid w:val="003752E4"/>
    <w:rsid w:val="00375D3E"/>
    <w:rsid w:val="00376041"/>
    <w:rsid w:val="00376107"/>
    <w:rsid w:val="0037721C"/>
    <w:rsid w:val="00377574"/>
    <w:rsid w:val="003822B9"/>
    <w:rsid w:val="00384CD4"/>
    <w:rsid w:val="00385E30"/>
    <w:rsid w:val="00390CB9"/>
    <w:rsid w:val="00390EB0"/>
    <w:rsid w:val="00391DC2"/>
    <w:rsid w:val="00392FCC"/>
    <w:rsid w:val="00393012"/>
    <w:rsid w:val="00394842"/>
    <w:rsid w:val="003954D2"/>
    <w:rsid w:val="003957EC"/>
    <w:rsid w:val="00397536"/>
    <w:rsid w:val="003979BE"/>
    <w:rsid w:val="003A015C"/>
    <w:rsid w:val="003A459C"/>
    <w:rsid w:val="003A5AE0"/>
    <w:rsid w:val="003A63A5"/>
    <w:rsid w:val="003A640A"/>
    <w:rsid w:val="003B1FFB"/>
    <w:rsid w:val="003B37D1"/>
    <w:rsid w:val="003B593B"/>
    <w:rsid w:val="003B5E88"/>
    <w:rsid w:val="003C03D3"/>
    <w:rsid w:val="003C048C"/>
    <w:rsid w:val="003C0A4D"/>
    <w:rsid w:val="003C1118"/>
    <w:rsid w:val="003C19DB"/>
    <w:rsid w:val="003C206B"/>
    <w:rsid w:val="003C38ED"/>
    <w:rsid w:val="003C69E6"/>
    <w:rsid w:val="003C6C99"/>
    <w:rsid w:val="003C6D26"/>
    <w:rsid w:val="003D0D4C"/>
    <w:rsid w:val="003D523A"/>
    <w:rsid w:val="003E0E34"/>
    <w:rsid w:val="003E212B"/>
    <w:rsid w:val="003E3B8B"/>
    <w:rsid w:val="003E4B47"/>
    <w:rsid w:val="003E7ED7"/>
    <w:rsid w:val="003F132C"/>
    <w:rsid w:val="003F1C4F"/>
    <w:rsid w:val="003F428B"/>
    <w:rsid w:val="003F6535"/>
    <w:rsid w:val="00400E0C"/>
    <w:rsid w:val="004023E1"/>
    <w:rsid w:val="00405A4F"/>
    <w:rsid w:val="0041196A"/>
    <w:rsid w:val="00411AB0"/>
    <w:rsid w:val="0041698B"/>
    <w:rsid w:val="00420B0D"/>
    <w:rsid w:val="00421D3C"/>
    <w:rsid w:val="004346F1"/>
    <w:rsid w:val="00441D07"/>
    <w:rsid w:val="00442280"/>
    <w:rsid w:val="00453524"/>
    <w:rsid w:val="0045774F"/>
    <w:rsid w:val="00462DFC"/>
    <w:rsid w:val="00463511"/>
    <w:rsid w:val="00465684"/>
    <w:rsid w:val="004714A2"/>
    <w:rsid w:val="00473327"/>
    <w:rsid w:val="0047348A"/>
    <w:rsid w:val="00473981"/>
    <w:rsid w:val="004760DA"/>
    <w:rsid w:val="00481AAA"/>
    <w:rsid w:val="00482B06"/>
    <w:rsid w:val="00483079"/>
    <w:rsid w:val="0048567C"/>
    <w:rsid w:val="00486439"/>
    <w:rsid w:val="004877C7"/>
    <w:rsid w:val="00491E1D"/>
    <w:rsid w:val="00493181"/>
    <w:rsid w:val="0049410F"/>
    <w:rsid w:val="00494CAD"/>
    <w:rsid w:val="00495188"/>
    <w:rsid w:val="00497BB4"/>
    <w:rsid w:val="004A53AE"/>
    <w:rsid w:val="004B005C"/>
    <w:rsid w:val="004B1172"/>
    <w:rsid w:val="004B263C"/>
    <w:rsid w:val="004B698E"/>
    <w:rsid w:val="004B75C3"/>
    <w:rsid w:val="004C42D5"/>
    <w:rsid w:val="004C4BB2"/>
    <w:rsid w:val="004C762A"/>
    <w:rsid w:val="004D2E83"/>
    <w:rsid w:val="004D345A"/>
    <w:rsid w:val="004D692B"/>
    <w:rsid w:val="004E069B"/>
    <w:rsid w:val="004E1CB4"/>
    <w:rsid w:val="004E1DFB"/>
    <w:rsid w:val="004F0CD8"/>
    <w:rsid w:val="004F19E1"/>
    <w:rsid w:val="00500AC8"/>
    <w:rsid w:val="00501830"/>
    <w:rsid w:val="005071DD"/>
    <w:rsid w:val="005120FA"/>
    <w:rsid w:val="00512937"/>
    <w:rsid w:val="00523F52"/>
    <w:rsid w:val="005247A4"/>
    <w:rsid w:val="005253DF"/>
    <w:rsid w:val="00525E08"/>
    <w:rsid w:val="00530137"/>
    <w:rsid w:val="00537171"/>
    <w:rsid w:val="005379DE"/>
    <w:rsid w:val="00540921"/>
    <w:rsid w:val="00541C9B"/>
    <w:rsid w:val="0054404F"/>
    <w:rsid w:val="00544EAC"/>
    <w:rsid w:val="00545FFB"/>
    <w:rsid w:val="005466F2"/>
    <w:rsid w:val="00550F65"/>
    <w:rsid w:val="00557691"/>
    <w:rsid w:val="00561F96"/>
    <w:rsid w:val="00564060"/>
    <w:rsid w:val="00564507"/>
    <w:rsid w:val="00564BD7"/>
    <w:rsid w:val="00565553"/>
    <w:rsid w:val="005705D7"/>
    <w:rsid w:val="00570AF8"/>
    <w:rsid w:val="00577EC8"/>
    <w:rsid w:val="00581EC5"/>
    <w:rsid w:val="00581F33"/>
    <w:rsid w:val="00581FCA"/>
    <w:rsid w:val="00587446"/>
    <w:rsid w:val="00587C12"/>
    <w:rsid w:val="00591AB1"/>
    <w:rsid w:val="00593765"/>
    <w:rsid w:val="005962BD"/>
    <w:rsid w:val="005A3CFE"/>
    <w:rsid w:val="005A483B"/>
    <w:rsid w:val="005B27D5"/>
    <w:rsid w:val="005B4ABF"/>
    <w:rsid w:val="005C02F2"/>
    <w:rsid w:val="005C2D81"/>
    <w:rsid w:val="005C514D"/>
    <w:rsid w:val="005C5F45"/>
    <w:rsid w:val="005C627C"/>
    <w:rsid w:val="005C7295"/>
    <w:rsid w:val="005C77F5"/>
    <w:rsid w:val="005D0129"/>
    <w:rsid w:val="005D3445"/>
    <w:rsid w:val="005D60F0"/>
    <w:rsid w:val="005D7468"/>
    <w:rsid w:val="005E675E"/>
    <w:rsid w:val="005E67A3"/>
    <w:rsid w:val="005E787E"/>
    <w:rsid w:val="005F0915"/>
    <w:rsid w:val="005F1482"/>
    <w:rsid w:val="005F236B"/>
    <w:rsid w:val="006000E7"/>
    <w:rsid w:val="006021C5"/>
    <w:rsid w:val="00603849"/>
    <w:rsid w:val="00605025"/>
    <w:rsid w:val="006058F6"/>
    <w:rsid w:val="00607127"/>
    <w:rsid w:val="00607A7D"/>
    <w:rsid w:val="006117F8"/>
    <w:rsid w:val="00611F04"/>
    <w:rsid w:val="00612EB9"/>
    <w:rsid w:val="0061717B"/>
    <w:rsid w:val="00623148"/>
    <w:rsid w:val="00624A50"/>
    <w:rsid w:val="0062691B"/>
    <w:rsid w:val="00627A6F"/>
    <w:rsid w:val="00633CAC"/>
    <w:rsid w:val="0063678E"/>
    <w:rsid w:val="0064050E"/>
    <w:rsid w:val="00642A55"/>
    <w:rsid w:val="006477D7"/>
    <w:rsid w:val="00647D15"/>
    <w:rsid w:val="00650EC6"/>
    <w:rsid w:val="00651005"/>
    <w:rsid w:val="00654826"/>
    <w:rsid w:val="00654B05"/>
    <w:rsid w:val="00655B62"/>
    <w:rsid w:val="0065653E"/>
    <w:rsid w:val="006634AD"/>
    <w:rsid w:val="00665599"/>
    <w:rsid w:val="00666932"/>
    <w:rsid w:val="006701EA"/>
    <w:rsid w:val="00670DCE"/>
    <w:rsid w:val="006760B8"/>
    <w:rsid w:val="0068211A"/>
    <w:rsid w:val="00682EAF"/>
    <w:rsid w:val="00687AEB"/>
    <w:rsid w:val="006903FE"/>
    <w:rsid w:val="006920D1"/>
    <w:rsid w:val="0069708F"/>
    <w:rsid w:val="006A02D9"/>
    <w:rsid w:val="006A32C0"/>
    <w:rsid w:val="006A3460"/>
    <w:rsid w:val="006A370B"/>
    <w:rsid w:val="006A48CA"/>
    <w:rsid w:val="006A4CC2"/>
    <w:rsid w:val="006A5200"/>
    <w:rsid w:val="006B0317"/>
    <w:rsid w:val="006B2B73"/>
    <w:rsid w:val="006B2CB4"/>
    <w:rsid w:val="006B3133"/>
    <w:rsid w:val="006B3606"/>
    <w:rsid w:val="006B4438"/>
    <w:rsid w:val="006B45E1"/>
    <w:rsid w:val="006B617B"/>
    <w:rsid w:val="006C0412"/>
    <w:rsid w:val="006C38C2"/>
    <w:rsid w:val="006C5058"/>
    <w:rsid w:val="006C6944"/>
    <w:rsid w:val="006C7675"/>
    <w:rsid w:val="006D2DE8"/>
    <w:rsid w:val="006D3A11"/>
    <w:rsid w:val="006D42BC"/>
    <w:rsid w:val="006D4446"/>
    <w:rsid w:val="006D55CE"/>
    <w:rsid w:val="006E08F3"/>
    <w:rsid w:val="006E3E9A"/>
    <w:rsid w:val="006E4740"/>
    <w:rsid w:val="006E5DDE"/>
    <w:rsid w:val="006E674A"/>
    <w:rsid w:val="006F1862"/>
    <w:rsid w:val="006F76DE"/>
    <w:rsid w:val="007015B4"/>
    <w:rsid w:val="0070221C"/>
    <w:rsid w:val="00703115"/>
    <w:rsid w:val="00706171"/>
    <w:rsid w:val="00710CCC"/>
    <w:rsid w:val="00710F1E"/>
    <w:rsid w:val="00716766"/>
    <w:rsid w:val="00716865"/>
    <w:rsid w:val="00722423"/>
    <w:rsid w:val="00727546"/>
    <w:rsid w:val="00743ABC"/>
    <w:rsid w:val="00743DA0"/>
    <w:rsid w:val="0074471D"/>
    <w:rsid w:val="00747E3F"/>
    <w:rsid w:val="00750B9D"/>
    <w:rsid w:val="007530AC"/>
    <w:rsid w:val="007560FF"/>
    <w:rsid w:val="007563D8"/>
    <w:rsid w:val="0076348C"/>
    <w:rsid w:val="007635E8"/>
    <w:rsid w:val="007658E8"/>
    <w:rsid w:val="0077090E"/>
    <w:rsid w:val="0077212A"/>
    <w:rsid w:val="007751F4"/>
    <w:rsid w:val="00780AB3"/>
    <w:rsid w:val="00782FC1"/>
    <w:rsid w:val="00783AB0"/>
    <w:rsid w:val="00786ADE"/>
    <w:rsid w:val="007879CA"/>
    <w:rsid w:val="007918CD"/>
    <w:rsid w:val="00791A26"/>
    <w:rsid w:val="00792619"/>
    <w:rsid w:val="00792628"/>
    <w:rsid w:val="00795772"/>
    <w:rsid w:val="007960FF"/>
    <w:rsid w:val="0079779E"/>
    <w:rsid w:val="007A117C"/>
    <w:rsid w:val="007A11BF"/>
    <w:rsid w:val="007A221A"/>
    <w:rsid w:val="007A522E"/>
    <w:rsid w:val="007B03CC"/>
    <w:rsid w:val="007B0726"/>
    <w:rsid w:val="007B6042"/>
    <w:rsid w:val="007B64F1"/>
    <w:rsid w:val="007B7964"/>
    <w:rsid w:val="007C4BA1"/>
    <w:rsid w:val="007C6C99"/>
    <w:rsid w:val="007C7087"/>
    <w:rsid w:val="007D15B6"/>
    <w:rsid w:val="007D1A8D"/>
    <w:rsid w:val="007D1D51"/>
    <w:rsid w:val="007D3463"/>
    <w:rsid w:val="007D6086"/>
    <w:rsid w:val="007E1A53"/>
    <w:rsid w:val="007E552A"/>
    <w:rsid w:val="007E6B70"/>
    <w:rsid w:val="007F1F1B"/>
    <w:rsid w:val="007F4012"/>
    <w:rsid w:val="007F477D"/>
    <w:rsid w:val="007F686E"/>
    <w:rsid w:val="007F77CA"/>
    <w:rsid w:val="008011A7"/>
    <w:rsid w:val="0080249F"/>
    <w:rsid w:val="008034FF"/>
    <w:rsid w:val="00804416"/>
    <w:rsid w:val="00806E65"/>
    <w:rsid w:val="008116F4"/>
    <w:rsid w:val="00812B9B"/>
    <w:rsid w:val="00814390"/>
    <w:rsid w:val="00814BF5"/>
    <w:rsid w:val="00815964"/>
    <w:rsid w:val="00815DD2"/>
    <w:rsid w:val="00817432"/>
    <w:rsid w:val="00822F17"/>
    <w:rsid w:val="008274A1"/>
    <w:rsid w:val="0083562F"/>
    <w:rsid w:val="00842AD5"/>
    <w:rsid w:val="00843439"/>
    <w:rsid w:val="0084711D"/>
    <w:rsid w:val="00847B66"/>
    <w:rsid w:val="00850A1C"/>
    <w:rsid w:val="00852676"/>
    <w:rsid w:val="00856A77"/>
    <w:rsid w:val="00857263"/>
    <w:rsid w:val="00860FD4"/>
    <w:rsid w:val="00862E9D"/>
    <w:rsid w:val="0086340E"/>
    <w:rsid w:val="008715E1"/>
    <w:rsid w:val="008804A0"/>
    <w:rsid w:val="00882990"/>
    <w:rsid w:val="00882AF7"/>
    <w:rsid w:val="00883BEF"/>
    <w:rsid w:val="0088599F"/>
    <w:rsid w:val="00887D93"/>
    <w:rsid w:val="00891352"/>
    <w:rsid w:val="0089189B"/>
    <w:rsid w:val="008919CD"/>
    <w:rsid w:val="008921FD"/>
    <w:rsid w:val="00892334"/>
    <w:rsid w:val="0089291E"/>
    <w:rsid w:val="00895BD0"/>
    <w:rsid w:val="008A08B2"/>
    <w:rsid w:val="008A50E3"/>
    <w:rsid w:val="008A5BD1"/>
    <w:rsid w:val="008A7E9E"/>
    <w:rsid w:val="008B1A80"/>
    <w:rsid w:val="008B5A4A"/>
    <w:rsid w:val="008B696F"/>
    <w:rsid w:val="008C1B6E"/>
    <w:rsid w:val="008C2A97"/>
    <w:rsid w:val="008C3862"/>
    <w:rsid w:val="008D4233"/>
    <w:rsid w:val="008D62B4"/>
    <w:rsid w:val="008D63D8"/>
    <w:rsid w:val="008D7165"/>
    <w:rsid w:val="008E2FB0"/>
    <w:rsid w:val="008E3F99"/>
    <w:rsid w:val="008E6B62"/>
    <w:rsid w:val="008F4BB1"/>
    <w:rsid w:val="008F50BC"/>
    <w:rsid w:val="008F5D9C"/>
    <w:rsid w:val="008F6096"/>
    <w:rsid w:val="009044CF"/>
    <w:rsid w:val="00913F22"/>
    <w:rsid w:val="0091576C"/>
    <w:rsid w:val="00917D3D"/>
    <w:rsid w:val="00920AF8"/>
    <w:rsid w:val="009213F5"/>
    <w:rsid w:val="00933B49"/>
    <w:rsid w:val="00937046"/>
    <w:rsid w:val="009424F2"/>
    <w:rsid w:val="00945C63"/>
    <w:rsid w:val="009476B2"/>
    <w:rsid w:val="00947BF5"/>
    <w:rsid w:val="00950161"/>
    <w:rsid w:val="009516B0"/>
    <w:rsid w:val="00951719"/>
    <w:rsid w:val="0095218C"/>
    <w:rsid w:val="00956B0C"/>
    <w:rsid w:val="0096318B"/>
    <w:rsid w:val="00963326"/>
    <w:rsid w:val="009657CB"/>
    <w:rsid w:val="00965F76"/>
    <w:rsid w:val="009670BB"/>
    <w:rsid w:val="009676C1"/>
    <w:rsid w:val="009704F4"/>
    <w:rsid w:val="0097147E"/>
    <w:rsid w:val="00972002"/>
    <w:rsid w:val="009733A3"/>
    <w:rsid w:val="00977765"/>
    <w:rsid w:val="00980CA8"/>
    <w:rsid w:val="00980F17"/>
    <w:rsid w:val="00984D2C"/>
    <w:rsid w:val="009862E1"/>
    <w:rsid w:val="00986D55"/>
    <w:rsid w:val="00987131"/>
    <w:rsid w:val="00987780"/>
    <w:rsid w:val="00994079"/>
    <w:rsid w:val="00996E7F"/>
    <w:rsid w:val="009A0A55"/>
    <w:rsid w:val="009B2B34"/>
    <w:rsid w:val="009B4805"/>
    <w:rsid w:val="009C2103"/>
    <w:rsid w:val="009C3501"/>
    <w:rsid w:val="009C3FC8"/>
    <w:rsid w:val="009C4380"/>
    <w:rsid w:val="009C5903"/>
    <w:rsid w:val="009D345B"/>
    <w:rsid w:val="009D613E"/>
    <w:rsid w:val="009D61D2"/>
    <w:rsid w:val="009E23D6"/>
    <w:rsid w:val="009E6AE3"/>
    <w:rsid w:val="009F173B"/>
    <w:rsid w:val="009F41ED"/>
    <w:rsid w:val="009F556B"/>
    <w:rsid w:val="00A004C5"/>
    <w:rsid w:val="00A00725"/>
    <w:rsid w:val="00A0383F"/>
    <w:rsid w:val="00A0696C"/>
    <w:rsid w:val="00A06AA0"/>
    <w:rsid w:val="00A16567"/>
    <w:rsid w:val="00A16C70"/>
    <w:rsid w:val="00A17EE4"/>
    <w:rsid w:val="00A233F5"/>
    <w:rsid w:val="00A2392F"/>
    <w:rsid w:val="00A24640"/>
    <w:rsid w:val="00A30E34"/>
    <w:rsid w:val="00A31042"/>
    <w:rsid w:val="00A352D1"/>
    <w:rsid w:val="00A418CD"/>
    <w:rsid w:val="00A4375C"/>
    <w:rsid w:val="00A442A1"/>
    <w:rsid w:val="00A4534A"/>
    <w:rsid w:val="00A57C43"/>
    <w:rsid w:val="00A618C8"/>
    <w:rsid w:val="00A627E1"/>
    <w:rsid w:val="00A63EB9"/>
    <w:rsid w:val="00A64261"/>
    <w:rsid w:val="00A676CE"/>
    <w:rsid w:val="00A71559"/>
    <w:rsid w:val="00A72FAB"/>
    <w:rsid w:val="00A7423A"/>
    <w:rsid w:val="00A763C7"/>
    <w:rsid w:val="00A779F6"/>
    <w:rsid w:val="00A8134A"/>
    <w:rsid w:val="00A829D7"/>
    <w:rsid w:val="00A839C2"/>
    <w:rsid w:val="00A91102"/>
    <w:rsid w:val="00A94FF1"/>
    <w:rsid w:val="00A96449"/>
    <w:rsid w:val="00AA327F"/>
    <w:rsid w:val="00AA6371"/>
    <w:rsid w:val="00AA7F26"/>
    <w:rsid w:val="00AB249A"/>
    <w:rsid w:val="00AB5C77"/>
    <w:rsid w:val="00AB7EF0"/>
    <w:rsid w:val="00AC2CD0"/>
    <w:rsid w:val="00AC3DD5"/>
    <w:rsid w:val="00AC62C8"/>
    <w:rsid w:val="00AC67DD"/>
    <w:rsid w:val="00AC71CC"/>
    <w:rsid w:val="00AD3184"/>
    <w:rsid w:val="00AD358B"/>
    <w:rsid w:val="00AD509F"/>
    <w:rsid w:val="00AD5B11"/>
    <w:rsid w:val="00AD5C49"/>
    <w:rsid w:val="00AD7DD3"/>
    <w:rsid w:val="00AE1933"/>
    <w:rsid w:val="00AE1AB7"/>
    <w:rsid w:val="00AE2B9F"/>
    <w:rsid w:val="00AE64B6"/>
    <w:rsid w:val="00AE7872"/>
    <w:rsid w:val="00AE7FAB"/>
    <w:rsid w:val="00AF606A"/>
    <w:rsid w:val="00B005C2"/>
    <w:rsid w:val="00B06219"/>
    <w:rsid w:val="00B165C1"/>
    <w:rsid w:val="00B17CD9"/>
    <w:rsid w:val="00B20508"/>
    <w:rsid w:val="00B316D4"/>
    <w:rsid w:val="00B33D25"/>
    <w:rsid w:val="00B34AE9"/>
    <w:rsid w:val="00B34E41"/>
    <w:rsid w:val="00B363C9"/>
    <w:rsid w:val="00B42BB8"/>
    <w:rsid w:val="00B42FCD"/>
    <w:rsid w:val="00B440DB"/>
    <w:rsid w:val="00B544DE"/>
    <w:rsid w:val="00B55DBC"/>
    <w:rsid w:val="00B622F0"/>
    <w:rsid w:val="00B63073"/>
    <w:rsid w:val="00B6522E"/>
    <w:rsid w:val="00B65315"/>
    <w:rsid w:val="00B661CD"/>
    <w:rsid w:val="00B70617"/>
    <w:rsid w:val="00B727F0"/>
    <w:rsid w:val="00B7490B"/>
    <w:rsid w:val="00B75CB1"/>
    <w:rsid w:val="00B813E9"/>
    <w:rsid w:val="00B87E8C"/>
    <w:rsid w:val="00B9028F"/>
    <w:rsid w:val="00B918C2"/>
    <w:rsid w:val="00B922FD"/>
    <w:rsid w:val="00B966A9"/>
    <w:rsid w:val="00BA097B"/>
    <w:rsid w:val="00BA0AB3"/>
    <w:rsid w:val="00BA286B"/>
    <w:rsid w:val="00BA28B0"/>
    <w:rsid w:val="00BA637D"/>
    <w:rsid w:val="00BA72F1"/>
    <w:rsid w:val="00BB1836"/>
    <w:rsid w:val="00BB271D"/>
    <w:rsid w:val="00BB71A7"/>
    <w:rsid w:val="00BC18D3"/>
    <w:rsid w:val="00BC3AC2"/>
    <w:rsid w:val="00BC4079"/>
    <w:rsid w:val="00BD521F"/>
    <w:rsid w:val="00BD64FF"/>
    <w:rsid w:val="00BE0670"/>
    <w:rsid w:val="00BE62F8"/>
    <w:rsid w:val="00BE786F"/>
    <w:rsid w:val="00BF2C75"/>
    <w:rsid w:val="00BF7703"/>
    <w:rsid w:val="00C0105D"/>
    <w:rsid w:val="00C057CB"/>
    <w:rsid w:val="00C059D1"/>
    <w:rsid w:val="00C06659"/>
    <w:rsid w:val="00C069A6"/>
    <w:rsid w:val="00C072F1"/>
    <w:rsid w:val="00C07850"/>
    <w:rsid w:val="00C1097B"/>
    <w:rsid w:val="00C1334D"/>
    <w:rsid w:val="00C14F8C"/>
    <w:rsid w:val="00C174C5"/>
    <w:rsid w:val="00C20160"/>
    <w:rsid w:val="00C20260"/>
    <w:rsid w:val="00C2243D"/>
    <w:rsid w:val="00C26B2A"/>
    <w:rsid w:val="00C32B1A"/>
    <w:rsid w:val="00C342D6"/>
    <w:rsid w:val="00C34F2B"/>
    <w:rsid w:val="00C3564D"/>
    <w:rsid w:val="00C36309"/>
    <w:rsid w:val="00C41E19"/>
    <w:rsid w:val="00C47DB9"/>
    <w:rsid w:val="00C50219"/>
    <w:rsid w:val="00C503C4"/>
    <w:rsid w:val="00C51E0B"/>
    <w:rsid w:val="00C54E35"/>
    <w:rsid w:val="00C56391"/>
    <w:rsid w:val="00C56F22"/>
    <w:rsid w:val="00C6048B"/>
    <w:rsid w:val="00C706CD"/>
    <w:rsid w:val="00C70F73"/>
    <w:rsid w:val="00C74EAA"/>
    <w:rsid w:val="00C75FF6"/>
    <w:rsid w:val="00C84E82"/>
    <w:rsid w:val="00C85622"/>
    <w:rsid w:val="00C95315"/>
    <w:rsid w:val="00C95ED3"/>
    <w:rsid w:val="00CA3427"/>
    <w:rsid w:val="00CA5748"/>
    <w:rsid w:val="00CB3576"/>
    <w:rsid w:val="00CC44BA"/>
    <w:rsid w:val="00CC6878"/>
    <w:rsid w:val="00CD160D"/>
    <w:rsid w:val="00CD2A12"/>
    <w:rsid w:val="00CD3245"/>
    <w:rsid w:val="00CD5517"/>
    <w:rsid w:val="00CD6AA0"/>
    <w:rsid w:val="00CD6F9C"/>
    <w:rsid w:val="00CD7ECA"/>
    <w:rsid w:val="00CD7FF9"/>
    <w:rsid w:val="00CE1408"/>
    <w:rsid w:val="00CE319D"/>
    <w:rsid w:val="00CE3685"/>
    <w:rsid w:val="00CE6C49"/>
    <w:rsid w:val="00CE7DD0"/>
    <w:rsid w:val="00CE7E23"/>
    <w:rsid w:val="00CF45B5"/>
    <w:rsid w:val="00D00666"/>
    <w:rsid w:val="00D00BFC"/>
    <w:rsid w:val="00D0170A"/>
    <w:rsid w:val="00D03F5C"/>
    <w:rsid w:val="00D12172"/>
    <w:rsid w:val="00D1459C"/>
    <w:rsid w:val="00D15C58"/>
    <w:rsid w:val="00D165F6"/>
    <w:rsid w:val="00D17316"/>
    <w:rsid w:val="00D211ED"/>
    <w:rsid w:val="00D21E70"/>
    <w:rsid w:val="00D22F1F"/>
    <w:rsid w:val="00D2309C"/>
    <w:rsid w:val="00D2391E"/>
    <w:rsid w:val="00D315F3"/>
    <w:rsid w:val="00D333D7"/>
    <w:rsid w:val="00D33987"/>
    <w:rsid w:val="00D3446B"/>
    <w:rsid w:val="00D404CA"/>
    <w:rsid w:val="00D44891"/>
    <w:rsid w:val="00D53AB1"/>
    <w:rsid w:val="00D6255F"/>
    <w:rsid w:val="00D6392A"/>
    <w:rsid w:val="00D701EE"/>
    <w:rsid w:val="00D76645"/>
    <w:rsid w:val="00D80922"/>
    <w:rsid w:val="00D82036"/>
    <w:rsid w:val="00D83498"/>
    <w:rsid w:val="00D84471"/>
    <w:rsid w:val="00D92219"/>
    <w:rsid w:val="00D9715C"/>
    <w:rsid w:val="00D97D15"/>
    <w:rsid w:val="00DA27B3"/>
    <w:rsid w:val="00DA5B9D"/>
    <w:rsid w:val="00DA663B"/>
    <w:rsid w:val="00DB3172"/>
    <w:rsid w:val="00DB55FE"/>
    <w:rsid w:val="00DB5C81"/>
    <w:rsid w:val="00DC2AAE"/>
    <w:rsid w:val="00DC40BB"/>
    <w:rsid w:val="00DC50E4"/>
    <w:rsid w:val="00DD039B"/>
    <w:rsid w:val="00DD28CD"/>
    <w:rsid w:val="00DD7618"/>
    <w:rsid w:val="00DE2698"/>
    <w:rsid w:val="00DE33F2"/>
    <w:rsid w:val="00DE5257"/>
    <w:rsid w:val="00DE7213"/>
    <w:rsid w:val="00DF50BE"/>
    <w:rsid w:val="00DF553E"/>
    <w:rsid w:val="00E00553"/>
    <w:rsid w:val="00E03379"/>
    <w:rsid w:val="00E03929"/>
    <w:rsid w:val="00E10642"/>
    <w:rsid w:val="00E113CA"/>
    <w:rsid w:val="00E116A0"/>
    <w:rsid w:val="00E125CA"/>
    <w:rsid w:val="00E1317B"/>
    <w:rsid w:val="00E154C5"/>
    <w:rsid w:val="00E17DFC"/>
    <w:rsid w:val="00E20049"/>
    <w:rsid w:val="00E21CAF"/>
    <w:rsid w:val="00E21ED4"/>
    <w:rsid w:val="00E2210B"/>
    <w:rsid w:val="00E304F8"/>
    <w:rsid w:val="00E331BF"/>
    <w:rsid w:val="00E346C3"/>
    <w:rsid w:val="00E35EC4"/>
    <w:rsid w:val="00E36925"/>
    <w:rsid w:val="00E4035F"/>
    <w:rsid w:val="00E44890"/>
    <w:rsid w:val="00E47E49"/>
    <w:rsid w:val="00E50379"/>
    <w:rsid w:val="00E518ED"/>
    <w:rsid w:val="00E520C2"/>
    <w:rsid w:val="00E523EB"/>
    <w:rsid w:val="00E5604E"/>
    <w:rsid w:val="00E5737C"/>
    <w:rsid w:val="00E679DD"/>
    <w:rsid w:val="00E703F2"/>
    <w:rsid w:val="00E717AF"/>
    <w:rsid w:val="00E775AB"/>
    <w:rsid w:val="00E77688"/>
    <w:rsid w:val="00E8541E"/>
    <w:rsid w:val="00E8546C"/>
    <w:rsid w:val="00E900E6"/>
    <w:rsid w:val="00EA0F63"/>
    <w:rsid w:val="00EA120C"/>
    <w:rsid w:val="00EA2FC4"/>
    <w:rsid w:val="00EA4BDA"/>
    <w:rsid w:val="00EA4DB3"/>
    <w:rsid w:val="00EA5A23"/>
    <w:rsid w:val="00EA5F08"/>
    <w:rsid w:val="00EB1224"/>
    <w:rsid w:val="00EB450F"/>
    <w:rsid w:val="00EB47B4"/>
    <w:rsid w:val="00EB5267"/>
    <w:rsid w:val="00EB570A"/>
    <w:rsid w:val="00EB5B6A"/>
    <w:rsid w:val="00EB6337"/>
    <w:rsid w:val="00EB692A"/>
    <w:rsid w:val="00EC1C9B"/>
    <w:rsid w:val="00EC1E12"/>
    <w:rsid w:val="00EC28A5"/>
    <w:rsid w:val="00EC2DF1"/>
    <w:rsid w:val="00EC2FBC"/>
    <w:rsid w:val="00EC36C5"/>
    <w:rsid w:val="00EC785C"/>
    <w:rsid w:val="00EE219D"/>
    <w:rsid w:val="00EE2759"/>
    <w:rsid w:val="00EE307E"/>
    <w:rsid w:val="00EE4573"/>
    <w:rsid w:val="00EF6D6D"/>
    <w:rsid w:val="00EF7E46"/>
    <w:rsid w:val="00F01DF8"/>
    <w:rsid w:val="00F06481"/>
    <w:rsid w:val="00F209E7"/>
    <w:rsid w:val="00F212BF"/>
    <w:rsid w:val="00F21D63"/>
    <w:rsid w:val="00F24322"/>
    <w:rsid w:val="00F24426"/>
    <w:rsid w:val="00F248A5"/>
    <w:rsid w:val="00F25346"/>
    <w:rsid w:val="00F274E9"/>
    <w:rsid w:val="00F274FC"/>
    <w:rsid w:val="00F31592"/>
    <w:rsid w:val="00F317CB"/>
    <w:rsid w:val="00F351DD"/>
    <w:rsid w:val="00F41FBE"/>
    <w:rsid w:val="00F43220"/>
    <w:rsid w:val="00F462FD"/>
    <w:rsid w:val="00F4651B"/>
    <w:rsid w:val="00F47B86"/>
    <w:rsid w:val="00F52860"/>
    <w:rsid w:val="00F53114"/>
    <w:rsid w:val="00F5329A"/>
    <w:rsid w:val="00F54F8D"/>
    <w:rsid w:val="00F607A4"/>
    <w:rsid w:val="00F62208"/>
    <w:rsid w:val="00F62FED"/>
    <w:rsid w:val="00F63BCC"/>
    <w:rsid w:val="00F6752D"/>
    <w:rsid w:val="00F74D9C"/>
    <w:rsid w:val="00F74E04"/>
    <w:rsid w:val="00F75C3A"/>
    <w:rsid w:val="00F8547F"/>
    <w:rsid w:val="00F85CAB"/>
    <w:rsid w:val="00F900BD"/>
    <w:rsid w:val="00F90822"/>
    <w:rsid w:val="00F921DB"/>
    <w:rsid w:val="00F92FFD"/>
    <w:rsid w:val="00F9313D"/>
    <w:rsid w:val="00F94EC3"/>
    <w:rsid w:val="00FA24F8"/>
    <w:rsid w:val="00FA26AE"/>
    <w:rsid w:val="00FA46FD"/>
    <w:rsid w:val="00FA5FA7"/>
    <w:rsid w:val="00FA68EB"/>
    <w:rsid w:val="00FA768E"/>
    <w:rsid w:val="00FB1DAE"/>
    <w:rsid w:val="00FC39EB"/>
    <w:rsid w:val="00FC57EE"/>
    <w:rsid w:val="00FC6955"/>
    <w:rsid w:val="00FC7711"/>
    <w:rsid w:val="00FD4AA8"/>
    <w:rsid w:val="00FD5C3E"/>
    <w:rsid w:val="00FE18E2"/>
    <w:rsid w:val="00FE1F3E"/>
    <w:rsid w:val="00FE3113"/>
    <w:rsid w:val="00FE37B9"/>
    <w:rsid w:val="00FE5C89"/>
    <w:rsid w:val="00FF06D6"/>
    <w:rsid w:val="00FF1028"/>
    <w:rsid w:val="00FF13E6"/>
    <w:rsid w:val="00FF5EE1"/>
    <w:rsid w:val="00FF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C62799"/>
  <w15:chartTrackingRefBased/>
  <w15:docId w15:val="{EBD13128-F8F5-4D7A-8E65-7E5CFB1A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C"/>
    </w:rPr>
  </w:style>
  <w:style w:type="paragraph" w:styleId="Heading1">
    <w:name w:val="heading 1"/>
    <w:basedOn w:val="Normal"/>
    <w:next w:val="Normal"/>
    <w:link w:val="Heading1Char"/>
    <w:uiPriority w:val="9"/>
    <w:qFormat/>
    <w:rsid w:val="002D650A"/>
    <w:pPr>
      <w:keepNext/>
      <w:keepLines/>
      <w:numPr>
        <w:numId w:val="17"/>
      </w:numPr>
      <w:spacing w:before="240" w:after="0"/>
      <w:outlineLvl w:val="0"/>
    </w:pPr>
    <w:rPr>
      <w:rFonts w:ascii="Times New Roman" w:eastAsiaTheme="majorEastAsia" w:hAnsi="Times New Roman" w:cstheme="majorBidi"/>
      <w:caps/>
      <w:sz w:val="20"/>
      <w:szCs w:val="32"/>
    </w:rPr>
  </w:style>
  <w:style w:type="paragraph" w:styleId="Heading2">
    <w:name w:val="heading 2"/>
    <w:basedOn w:val="Normal"/>
    <w:next w:val="Normal"/>
    <w:link w:val="Heading2Char"/>
    <w:uiPriority w:val="9"/>
    <w:unhideWhenUsed/>
    <w:qFormat/>
    <w:rsid w:val="00144AD1"/>
    <w:pPr>
      <w:keepNext/>
      <w:keepLines/>
      <w:spacing w:before="40" w:after="0"/>
      <w:outlineLvl w:val="1"/>
    </w:pPr>
    <w:rPr>
      <w:rFonts w:ascii="Times New Roman" w:eastAsiaTheme="majorEastAsia" w:hAnsi="Times New Roman" w:cstheme="majorBidi"/>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01EE"/>
    <w:rPr>
      <w:rFonts w:ascii="Courier New" w:eastAsia="Times New Roman" w:hAnsi="Courier New" w:cs="Courier New"/>
      <w:sz w:val="20"/>
      <w:szCs w:val="20"/>
    </w:rPr>
  </w:style>
  <w:style w:type="paragraph" w:styleId="Header">
    <w:name w:val="header"/>
    <w:basedOn w:val="Normal"/>
    <w:link w:val="HeaderChar"/>
    <w:uiPriority w:val="99"/>
    <w:unhideWhenUsed/>
    <w:rsid w:val="0089233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2334"/>
    <w:rPr>
      <w:lang w:val="es-EC"/>
    </w:rPr>
  </w:style>
  <w:style w:type="paragraph" w:styleId="Footer">
    <w:name w:val="footer"/>
    <w:basedOn w:val="Normal"/>
    <w:link w:val="FooterChar"/>
    <w:uiPriority w:val="99"/>
    <w:unhideWhenUsed/>
    <w:rsid w:val="0089233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2334"/>
    <w:rPr>
      <w:lang w:val="es-EC"/>
    </w:rPr>
  </w:style>
  <w:style w:type="paragraph" w:customStyle="1" w:styleId="papertitle">
    <w:name w:val="paper title"/>
    <w:rsid w:val="005A3CFE"/>
    <w:pPr>
      <w:spacing w:after="120" w:line="240" w:lineRule="auto"/>
      <w:jc w:val="center"/>
    </w:pPr>
    <w:rPr>
      <w:rFonts w:ascii="Times New Roman" w:eastAsia="MS Mincho" w:hAnsi="Times New Roman" w:cs="Times New Roman"/>
      <w:noProof/>
      <w:sz w:val="48"/>
      <w:szCs w:val="48"/>
    </w:rPr>
  </w:style>
  <w:style w:type="paragraph" w:styleId="NoSpacing">
    <w:name w:val="No Spacing"/>
    <w:uiPriority w:val="1"/>
    <w:qFormat/>
    <w:rsid w:val="005705D7"/>
    <w:pPr>
      <w:spacing w:after="0" w:line="240" w:lineRule="auto"/>
    </w:pPr>
    <w:rPr>
      <w:lang w:val="es-EC"/>
    </w:rPr>
  </w:style>
  <w:style w:type="character" w:styleId="Hyperlink">
    <w:name w:val="Hyperlink"/>
    <w:basedOn w:val="DefaultParagraphFont"/>
    <w:uiPriority w:val="99"/>
    <w:unhideWhenUsed/>
    <w:rsid w:val="000702D1"/>
    <w:rPr>
      <w:color w:val="0563C1" w:themeColor="hyperlink"/>
      <w:u w:val="single"/>
    </w:rPr>
  </w:style>
  <w:style w:type="character" w:customStyle="1" w:styleId="Mencinsinresolver1">
    <w:name w:val="Mención sin resolver1"/>
    <w:basedOn w:val="DefaultParagraphFont"/>
    <w:uiPriority w:val="99"/>
    <w:semiHidden/>
    <w:unhideWhenUsed/>
    <w:rsid w:val="000702D1"/>
    <w:rPr>
      <w:color w:val="605E5C"/>
      <w:shd w:val="clear" w:color="auto" w:fill="E1DFDD"/>
    </w:rPr>
  </w:style>
  <w:style w:type="paragraph" w:customStyle="1" w:styleId="Author">
    <w:name w:val="Author"/>
    <w:rsid w:val="00591AB1"/>
    <w:pPr>
      <w:spacing w:before="360" w:after="40" w:line="240" w:lineRule="auto"/>
      <w:jc w:val="center"/>
    </w:pPr>
    <w:rPr>
      <w:rFonts w:ascii="Times New Roman" w:eastAsia="SimSun" w:hAnsi="Times New Roman" w:cs="Times New Roman"/>
      <w:noProof/>
    </w:rPr>
  </w:style>
  <w:style w:type="paragraph" w:styleId="ListParagraph">
    <w:name w:val="List Paragraph"/>
    <w:basedOn w:val="Normal"/>
    <w:uiPriority w:val="34"/>
    <w:qFormat/>
    <w:rsid w:val="00C069A6"/>
    <w:pPr>
      <w:ind w:left="720"/>
      <w:contextualSpacing/>
    </w:pPr>
  </w:style>
  <w:style w:type="paragraph" w:styleId="Title">
    <w:name w:val="Title"/>
    <w:aliases w:val="Title1"/>
    <w:basedOn w:val="Normal"/>
    <w:next w:val="Normal"/>
    <w:link w:val="TitleChar"/>
    <w:uiPriority w:val="10"/>
    <w:qFormat/>
    <w:rsid w:val="00A8134A"/>
    <w:pPr>
      <w:spacing w:after="0" w:line="240" w:lineRule="auto"/>
      <w:contextualSpacing/>
    </w:pPr>
    <w:rPr>
      <w:rFonts w:ascii="Times New Roman" w:eastAsiaTheme="majorEastAsia" w:hAnsi="Times New Roman" w:cstheme="majorBidi"/>
      <w:caps/>
      <w:spacing w:val="-10"/>
      <w:kern w:val="28"/>
      <w:sz w:val="20"/>
      <w:szCs w:val="56"/>
    </w:rPr>
  </w:style>
  <w:style w:type="character" w:customStyle="1" w:styleId="TitleChar">
    <w:name w:val="Title Char"/>
    <w:aliases w:val="Title1 Char"/>
    <w:basedOn w:val="DefaultParagraphFont"/>
    <w:link w:val="Title"/>
    <w:uiPriority w:val="10"/>
    <w:rsid w:val="00A8134A"/>
    <w:rPr>
      <w:rFonts w:ascii="Times New Roman" w:eastAsiaTheme="majorEastAsia" w:hAnsi="Times New Roman" w:cstheme="majorBidi"/>
      <w:caps/>
      <w:spacing w:val="-10"/>
      <w:kern w:val="28"/>
      <w:sz w:val="20"/>
      <w:szCs w:val="56"/>
      <w:lang w:val="es-EC"/>
    </w:rPr>
  </w:style>
  <w:style w:type="paragraph" w:styleId="Subtitle">
    <w:name w:val="Subtitle"/>
    <w:basedOn w:val="Normal"/>
    <w:next w:val="Normal"/>
    <w:link w:val="SubtitleChar"/>
    <w:uiPriority w:val="11"/>
    <w:qFormat/>
    <w:rsid w:val="00862E9D"/>
    <w:pPr>
      <w:numPr>
        <w:ilvl w:val="1"/>
      </w:numPr>
    </w:pPr>
    <w:rPr>
      <w:rFonts w:ascii="Times New Roman" w:eastAsiaTheme="minorEastAsia" w:hAnsi="Times New Roman"/>
      <w:i/>
      <w:color w:val="5A5A5A" w:themeColor="text1" w:themeTint="A5"/>
      <w:spacing w:val="15"/>
      <w:sz w:val="20"/>
    </w:rPr>
  </w:style>
  <w:style w:type="character" w:customStyle="1" w:styleId="SubtitleChar">
    <w:name w:val="Subtitle Char"/>
    <w:basedOn w:val="DefaultParagraphFont"/>
    <w:link w:val="Subtitle"/>
    <w:uiPriority w:val="11"/>
    <w:rsid w:val="00862E9D"/>
    <w:rPr>
      <w:rFonts w:ascii="Times New Roman" w:eastAsiaTheme="minorEastAsia" w:hAnsi="Times New Roman"/>
      <w:i/>
      <w:color w:val="5A5A5A" w:themeColor="text1" w:themeTint="A5"/>
      <w:spacing w:val="15"/>
      <w:sz w:val="20"/>
      <w:lang w:val="es-EC"/>
    </w:rPr>
  </w:style>
  <w:style w:type="paragraph" w:styleId="Caption">
    <w:name w:val="caption"/>
    <w:basedOn w:val="Normal"/>
    <w:next w:val="Normal"/>
    <w:uiPriority w:val="35"/>
    <w:unhideWhenUsed/>
    <w:qFormat/>
    <w:rsid w:val="00C56F2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650A"/>
    <w:rPr>
      <w:rFonts w:ascii="Times New Roman" w:eastAsiaTheme="majorEastAsia" w:hAnsi="Times New Roman" w:cstheme="majorBidi"/>
      <w:caps/>
      <w:sz w:val="20"/>
      <w:szCs w:val="32"/>
      <w:lang w:val="es-EC"/>
    </w:rPr>
  </w:style>
  <w:style w:type="character" w:customStyle="1" w:styleId="Heading2Char">
    <w:name w:val="Heading 2 Char"/>
    <w:basedOn w:val="DefaultParagraphFont"/>
    <w:link w:val="Heading2"/>
    <w:uiPriority w:val="9"/>
    <w:rsid w:val="00144AD1"/>
    <w:rPr>
      <w:rFonts w:ascii="Times New Roman" w:eastAsiaTheme="majorEastAsia" w:hAnsi="Times New Roman" w:cstheme="majorBidi"/>
      <w:i/>
      <w:sz w:val="20"/>
      <w:szCs w:val="26"/>
      <w:lang w:val="es-EC"/>
    </w:rPr>
  </w:style>
  <w:style w:type="paragraph" w:styleId="Bibliography">
    <w:name w:val="Bibliography"/>
    <w:basedOn w:val="Normal"/>
    <w:next w:val="Normal"/>
    <w:uiPriority w:val="37"/>
    <w:unhideWhenUsed/>
    <w:rsid w:val="009476B2"/>
  </w:style>
  <w:style w:type="character" w:styleId="FollowedHyperlink">
    <w:name w:val="FollowedHyperlink"/>
    <w:basedOn w:val="DefaultParagraphFont"/>
    <w:uiPriority w:val="99"/>
    <w:semiHidden/>
    <w:unhideWhenUsed/>
    <w:rsid w:val="001F0887"/>
    <w:rPr>
      <w:color w:val="954F72" w:themeColor="followedHyperlink"/>
      <w:u w:val="single"/>
    </w:rPr>
  </w:style>
  <w:style w:type="character" w:styleId="PlaceholderText">
    <w:name w:val="Placeholder Text"/>
    <w:basedOn w:val="DefaultParagraphFont"/>
    <w:uiPriority w:val="99"/>
    <w:semiHidden/>
    <w:rsid w:val="00AB249A"/>
    <w:rPr>
      <w:color w:val="808080"/>
    </w:rPr>
  </w:style>
  <w:style w:type="table" w:styleId="TableGrid">
    <w:name w:val="Table Grid"/>
    <w:basedOn w:val="TableNormal"/>
    <w:uiPriority w:val="39"/>
    <w:rsid w:val="002D4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33987"/>
    <w:rPr>
      <w:color w:val="605E5C"/>
      <w:shd w:val="clear" w:color="auto" w:fill="E1DFDD"/>
    </w:rPr>
  </w:style>
  <w:style w:type="character" w:customStyle="1" w:styleId="tlid-translation">
    <w:name w:val="tlid-translation"/>
    <w:basedOn w:val="DefaultParagraphFont"/>
    <w:rsid w:val="00FA68EB"/>
  </w:style>
  <w:style w:type="paragraph" w:styleId="NormalWeb">
    <w:name w:val="Normal (Web)"/>
    <w:basedOn w:val="Normal"/>
    <w:uiPriority w:val="99"/>
    <w:unhideWhenUsed/>
    <w:rsid w:val="003A5AE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Strong">
    <w:name w:val="Strong"/>
    <w:basedOn w:val="DefaultParagraphFont"/>
    <w:uiPriority w:val="22"/>
    <w:qFormat/>
    <w:rsid w:val="003A5AE0"/>
    <w:rPr>
      <w:b/>
      <w:bCs/>
    </w:rPr>
  </w:style>
  <w:style w:type="table" w:customStyle="1" w:styleId="Tabladecuadrcula21">
    <w:name w:val="Tabla de cuadrícula 21"/>
    <w:basedOn w:val="TableNormal"/>
    <w:uiPriority w:val="47"/>
    <w:rsid w:val="00FE31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5088">
      <w:bodyDiv w:val="1"/>
      <w:marLeft w:val="0"/>
      <w:marRight w:val="0"/>
      <w:marTop w:val="0"/>
      <w:marBottom w:val="0"/>
      <w:divBdr>
        <w:top w:val="none" w:sz="0" w:space="0" w:color="auto"/>
        <w:left w:val="none" w:sz="0" w:space="0" w:color="auto"/>
        <w:bottom w:val="none" w:sz="0" w:space="0" w:color="auto"/>
        <w:right w:val="none" w:sz="0" w:space="0" w:color="auto"/>
      </w:divBdr>
    </w:div>
    <w:div w:id="87583657">
      <w:bodyDiv w:val="1"/>
      <w:marLeft w:val="0"/>
      <w:marRight w:val="0"/>
      <w:marTop w:val="0"/>
      <w:marBottom w:val="0"/>
      <w:divBdr>
        <w:top w:val="none" w:sz="0" w:space="0" w:color="auto"/>
        <w:left w:val="none" w:sz="0" w:space="0" w:color="auto"/>
        <w:bottom w:val="none" w:sz="0" w:space="0" w:color="auto"/>
        <w:right w:val="none" w:sz="0" w:space="0" w:color="auto"/>
      </w:divBdr>
    </w:div>
    <w:div w:id="198902716">
      <w:bodyDiv w:val="1"/>
      <w:marLeft w:val="0"/>
      <w:marRight w:val="0"/>
      <w:marTop w:val="0"/>
      <w:marBottom w:val="0"/>
      <w:divBdr>
        <w:top w:val="none" w:sz="0" w:space="0" w:color="auto"/>
        <w:left w:val="none" w:sz="0" w:space="0" w:color="auto"/>
        <w:bottom w:val="none" w:sz="0" w:space="0" w:color="auto"/>
        <w:right w:val="none" w:sz="0" w:space="0" w:color="auto"/>
      </w:divBdr>
    </w:div>
    <w:div w:id="258566898">
      <w:bodyDiv w:val="1"/>
      <w:marLeft w:val="0"/>
      <w:marRight w:val="0"/>
      <w:marTop w:val="0"/>
      <w:marBottom w:val="0"/>
      <w:divBdr>
        <w:top w:val="none" w:sz="0" w:space="0" w:color="auto"/>
        <w:left w:val="none" w:sz="0" w:space="0" w:color="auto"/>
        <w:bottom w:val="none" w:sz="0" w:space="0" w:color="auto"/>
        <w:right w:val="none" w:sz="0" w:space="0" w:color="auto"/>
      </w:divBdr>
    </w:div>
    <w:div w:id="263537946">
      <w:bodyDiv w:val="1"/>
      <w:marLeft w:val="0"/>
      <w:marRight w:val="0"/>
      <w:marTop w:val="0"/>
      <w:marBottom w:val="0"/>
      <w:divBdr>
        <w:top w:val="none" w:sz="0" w:space="0" w:color="auto"/>
        <w:left w:val="none" w:sz="0" w:space="0" w:color="auto"/>
        <w:bottom w:val="none" w:sz="0" w:space="0" w:color="auto"/>
        <w:right w:val="none" w:sz="0" w:space="0" w:color="auto"/>
      </w:divBdr>
    </w:div>
    <w:div w:id="304236345">
      <w:bodyDiv w:val="1"/>
      <w:marLeft w:val="0"/>
      <w:marRight w:val="0"/>
      <w:marTop w:val="0"/>
      <w:marBottom w:val="0"/>
      <w:divBdr>
        <w:top w:val="none" w:sz="0" w:space="0" w:color="auto"/>
        <w:left w:val="none" w:sz="0" w:space="0" w:color="auto"/>
        <w:bottom w:val="none" w:sz="0" w:space="0" w:color="auto"/>
        <w:right w:val="none" w:sz="0" w:space="0" w:color="auto"/>
      </w:divBdr>
    </w:div>
    <w:div w:id="360859142">
      <w:bodyDiv w:val="1"/>
      <w:marLeft w:val="0"/>
      <w:marRight w:val="0"/>
      <w:marTop w:val="0"/>
      <w:marBottom w:val="0"/>
      <w:divBdr>
        <w:top w:val="none" w:sz="0" w:space="0" w:color="auto"/>
        <w:left w:val="none" w:sz="0" w:space="0" w:color="auto"/>
        <w:bottom w:val="none" w:sz="0" w:space="0" w:color="auto"/>
        <w:right w:val="none" w:sz="0" w:space="0" w:color="auto"/>
      </w:divBdr>
    </w:div>
    <w:div w:id="401565680">
      <w:bodyDiv w:val="1"/>
      <w:marLeft w:val="0"/>
      <w:marRight w:val="0"/>
      <w:marTop w:val="0"/>
      <w:marBottom w:val="0"/>
      <w:divBdr>
        <w:top w:val="none" w:sz="0" w:space="0" w:color="auto"/>
        <w:left w:val="none" w:sz="0" w:space="0" w:color="auto"/>
        <w:bottom w:val="none" w:sz="0" w:space="0" w:color="auto"/>
        <w:right w:val="none" w:sz="0" w:space="0" w:color="auto"/>
      </w:divBdr>
    </w:div>
    <w:div w:id="475803146">
      <w:bodyDiv w:val="1"/>
      <w:marLeft w:val="0"/>
      <w:marRight w:val="0"/>
      <w:marTop w:val="0"/>
      <w:marBottom w:val="0"/>
      <w:divBdr>
        <w:top w:val="none" w:sz="0" w:space="0" w:color="auto"/>
        <w:left w:val="none" w:sz="0" w:space="0" w:color="auto"/>
        <w:bottom w:val="none" w:sz="0" w:space="0" w:color="auto"/>
        <w:right w:val="none" w:sz="0" w:space="0" w:color="auto"/>
      </w:divBdr>
    </w:div>
    <w:div w:id="567149867">
      <w:bodyDiv w:val="1"/>
      <w:marLeft w:val="0"/>
      <w:marRight w:val="0"/>
      <w:marTop w:val="0"/>
      <w:marBottom w:val="0"/>
      <w:divBdr>
        <w:top w:val="none" w:sz="0" w:space="0" w:color="auto"/>
        <w:left w:val="none" w:sz="0" w:space="0" w:color="auto"/>
        <w:bottom w:val="none" w:sz="0" w:space="0" w:color="auto"/>
        <w:right w:val="none" w:sz="0" w:space="0" w:color="auto"/>
      </w:divBdr>
    </w:div>
    <w:div w:id="719744237">
      <w:bodyDiv w:val="1"/>
      <w:marLeft w:val="0"/>
      <w:marRight w:val="0"/>
      <w:marTop w:val="0"/>
      <w:marBottom w:val="0"/>
      <w:divBdr>
        <w:top w:val="none" w:sz="0" w:space="0" w:color="auto"/>
        <w:left w:val="none" w:sz="0" w:space="0" w:color="auto"/>
        <w:bottom w:val="none" w:sz="0" w:space="0" w:color="auto"/>
        <w:right w:val="none" w:sz="0" w:space="0" w:color="auto"/>
      </w:divBdr>
    </w:div>
    <w:div w:id="764498971">
      <w:bodyDiv w:val="1"/>
      <w:marLeft w:val="0"/>
      <w:marRight w:val="0"/>
      <w:marTop w:val="0"/>
      <w:marBottom w:val="0"/>
      <w:divBdr>
        <w:top w:val="none" w:sz="0" w:space="0" w:color="auto"/>
        <w:left w:val="none" w:sz="0" w:space="0" w:color="auto"/>
        <w:bottom w:val="none" w:sz="0" w:space="0" w:color="auto"/>
        <w:right w:val="none" w:sz="0" w:space="0" w:color="auto"/>
      </w:divBdr>
    </w:div>
    <w:div w:id="817572985">
      <w:bodyDiv w:val="1"/>
      <w:marLeft w:val="0"/>
      <w:marRight w:val="0"/>
      <w:marTop w:val="0"/>
      <w:marBottom w:val="0"/>
      <w:divBdr>
        <w:top w:val="none" w:sz="0" w:space="0" w:color="auto"/>
        <w:left w:val="none" w:sz="0" w:space="0" w:color="auto"/>
        <w:bottom w:val="none" w:sz="0" w:space="0" w:color="auto"/>
        <w:right w:val="none" w:sz="0" w:space="0" w:color="auto"/>
      </w:divBdr>
    </w:div>
    <w:div w:id="846552814">
      <w:bodyDiv w:val="1"/>
      <w:marLeft w:val="0"/>
      <w:marRight w:val="0"/>
      <w:marTop w:val="0"/>
      <w:marBottom w:val="0"/>
      <w:divBdr>
        <w:top w:val="none" w:sz="0" w:space="0" w:color="auto"/>
        <w:left w:val="none" w:sz="0" w:space="0" w:color="auto"/>
        <w:bottom w:val="none" w:sz="0" w:space="0" w:color="auto"/>
        <w:right w:val="none" w:sz="0" w:space="0" w:color="auto"/>
      </w:divBdr>
    </w:div>
    <w:div w:id="869146794">
      <w:bodyDiv w:val="1"/>
      <w:marLeft w:val="0"/>
      <w:marRight w:val="0"/>
      <w:marTop w:val="0"/>
      <w:marBottom w:val="0"/>
      <w:divBdr>
        <w:top w:val="none" w:sz="0" w:space="0" w:color="auto"/>
        <w:left w:val="none" w:sz="0" w:space="0" w:color="auto"/>
        <w:bottom w:val="none" w:sz="0" w:space="0" w:color="auto"/>
        <w:right w:val="none" w:sz="0" w:space="0" w:color="auto"/>
      </w:divBdr>
    </w:div>
    <w:div w:id="928080131">
      <w:bodyDiv w:val="1"/>
      <w:marLeft w:val="0"/>
      <w:marRight w:val="0"/>
      <w:marTop w:val="0"/>
      <w:marBottom w:val="0"/>
      <w:divBdr>
        <w:top w:val="none" w:sz="0" w:space="0" w:color="auto"/>
        <w:left w:val="none" w:sz="0" w:space="0" w:color="auto"/>
        <w:bottom w:val="none" w:sz="0" w:space="0" w:color="auto"/>
        <w:right w:val="none" w:sz="0" w:space="0" w:color="auto"/>
      </w:divBdr>
    </w:div>
    <w:div w:id="950362905">
      <w:bodyDiv w:val="1"/>
      <w:marLeft w:val="0"/>
      <w:marRight w:val="0"/>
      <w:marTop w:val="0"/>
      <w:marBottom w:val="0"/>
      <w:divBdr>
        <w:top w:val="none" w:sz="0" w:space="0" w:color="auto"/>
        <w:left w:val="none" w:sz="0" w:space="0" w:color="auto"/>
        <w:bottom w:val="none" w:sz="0" w:space="0" w:color="auto"/>
        <w:right w:val="none" w:sz="0" w:space="0" w:color="auto"/>
      </w:divBdr>
    </w:div>
    <w:div w:id="982927013">
      <w:bodyDiv w:val="1"/>
      <w:marLeft w:val="0"/>
      <w:marRight w:val="0"/>
      <w:marTop w:val="0"/>
      <w:marBottom w:val="0"/>
      <w:divBdr>
        <w:top w:val="none" w:sz="0" w:space="0" w:color="auto"/>
        <w:left w:val="none" w:sz="0" w:space="0" w:color="auto"/>
        <w:bottom w:val="none" w:sz="0" w:space="0" w:color="auto"/>
        <w:right w:val="none" w:sz="0" w:space="0" w:color="auto"/>
      </w:divBdr>
    </w:div>
    <w:div w:id="1054500796">
      <w:bodyDiv w:val="1"/>
      <w:marLeft w:val="0"/>
      <w:marRight w:val="0"/>
      <w:marTop w:val="0"/>
      <w:marBottom w:val="0"/>
      <w:divBdr>
        <w:top w:val="none" w:sz="0" w:space="0" w:color="auto"/>
        <w:left w:val="none" w:sz="0" w:space="0" w:color="auto"/>
        <w:bottom w:val="none" w:sz="0" w:space="0" w:color="auto"/>
        <w:right w:val="none" w:sz="0" w:space="0" w:color="auto"/>
      </w:divBdr>
    </w:div>
    <w:div w:id="1138305576">
      <w:bodyDiv w:val="1"/>
      <w:marLeft w:val="0"/>
      <w:marRight w:val="0"/>
      <w:marTop w:val="0"/>
      <w:marBottom w:val="0"/>
      <w:divBdr>
        <w:top w:val="none" w:sz="0" w:space="0" w:color="auto"/>
        <w:left w:val="none" w:sz="0" w:space="0" w:color="auto"/>
        <w:bottom w:val="none" w:sz="0" w:space="0" w:color="auto"/>
        <w:right w:val="none" w:sz="0" w:space="0" w:color="auto"/>
      </w:divBdr>
    </w:div>
    <w:div w:id="1151363115">
      <w:bodyDiv w:val="1"/>
      <w:marLeft w:val="0"/>
      <w:marRight w:val="0"/>
      <w:marTop w:val="0"/>
      <w:marBottom w:val="0"/>
      <w:divBdr>
        <w:top w:val="none" w:sz="0" w:space="0" w:color="auto"/>
        <w:left w:val="none" w:sz="0" w:space="0" w:color="auto"/>
        <w:bottom w:val="none" w:sz="0" w:space="0" w:color="auto"/>
        <w:right w:val="none" w:sz="0" w:space="0" w:color="auto"/>
      </w:divBdr>
    </w:div>
    <w:div w:id="1284313226">
      <w:bodyDiv w:val="1"/>
      <w:marLeft w:val="0"/>
      <w:marRight w:val="0"/>
      <w:marTop w:val="0"/>
      <w:marBottom w:val="0"/>
      <w:divBdr>
        <w:top w:val="none" w:sz="0" w:space="0" w:color="auto"/>
        <w:left w:val="none" w:sz="0" w:space="0" w:color="auto"/>
        <w:bottom w:val="none" w:sz="0" w:space="0" w:color="auto"/>
        <w:right w:val="none" w:sz="0" w:space="0" w:color="auto"/>
      </w:divBdr>
    </w:div>
    <w:div w:id="1367294347">
      <w:bodyDiv w:val="1"/>
      <w:marLeft w:val="0"/>
      <w:marRight w:val="0"/>
      <w:marTop w:val="0"/>
      <w:marBottom w:val="0"/>
      <w:divBdr>
        <w:top w:val="none" w:sz="0" w:space="0" w:color="auto"/>
        <w:left w:val="none" w:sz="0" w:space="0" w:color="auto"/>
        <w:bottom w:val="none" w:sz="0" w:space="0" w:color="auto"/>
        <w:right w:val="none" w:sz="0" w:space="0" w:color="auto"/>
      </w:divBdr>
    </w:div>
    <w:div w:id="1388259004">
      <w:bodyDiv w:val="1"/>
      <w:marLeft w:val="0"/>
      <w:marRight w:val="0"/>
      <w:marTop w:val="0"/>
      <w:marBottom w:val="0"/>
      <w:divBdr>
        <w:top w:val="none" w:sz="0" w:space="0" w:color="auto"/>
        <w:left w:val="none" w:sz="0" w:space="0" w:color="auto"/>
        <w:bottom w:val="none" w:sz="0" w:space="0" w:color="auto"/>
        <w:right w:val="none" w:sz="0" w:space="0" w:color="auto"/>
      </w:divBdr>
    </w:div>
    <w:div w:id="1461849184">
      <w:bodyDiv w:val="1"/>
      <w:marLeft w:val="0"/>
      <w:marRight w:val="0"/>
      <w:marTop w:val="0"/>
      <w:marBottom w:val="0"/>
      <w:divBdr>
        <w:top w:val="none" w:sz="0" w:space="0" w:color="auto"/>
        <w:left w:val="none" w:sz="0" w:space="0" w:color="auto"/>
        <w:bottom w:val="none" w:sz="0" w:space="0" w:color="auto"/>
        <w:right w:val="none" w:sz="0" w:space="0" w:color="auto"/>
      </w:divBdr>
    </w:div>
    <w:div w:id="1555392271">
      <w:bodyDiv w:val="1"/>
      <w:marLeft w:val="0"/>
      <w:marRight w:val="0"/>
      <w:marTop w:val="0"/>
      <w:marBottom w:val="0"/>
      <w:divBdr>
        <w:top w:val="none" w:sz="0" w:space="0" w:color="auto"/>
        <w:left w:val="none" w:sz="0" w:space="0" w:color="auto"/>
        <w:bottom w:val="none" w:sz="0" w:space="0" w:color="auto"/>
        <w:right w:val="none" w:sz="0" w:space="0" w:color="auto"/>
      </w:divBdr>
    </w:div>
    <w:div w:id="1657995617">
      <w:bodyDiv w:val="1"/>
      <w:marLeft w:val="0"/>
      <w:marRight w:val="0"/>
      <w:marTop w:val="0"/>
      <w:marBottom w:val="0"/>
      <w:divBdr>
        <w:top w:val="none" w:sz="0" w:space="0" w:color="auto"/>
        <w:left w:val="none" w:sz="0" w:space="0" w:color="auto"/>
        <w:bottom w:val="none" w:sz="0" w:space="0" w:color="auto"/>
        <w:right w:val="none" w:sz="0" w:space="0" w:color="auto"/>
      </w:divBdr>
    </w:div>
    <w:div w:id="1718700952">
      <w:bodyDiv w:val="1"/>
      <w:marLeft w:val="0"/>
      <w:marRight w:val="0"/>
      <w:marTop w:val="0"/>
      <w:marBottom w:val="0"/>
      <w:divBdr>
        <w:top w:val="none" w:sz="0" w:space="0" w:color="auto"/>
        <w:left w:val="none" w:sz="0" w:space="0" w:color="auto"/>
        <w:bottom w:val="none" w:sz="0" w:space="0" w:color="auto"/>
        <w:right w:val="none" w:sz="0" w:space="0" w:color="auto"/>
      </w:divBdr>
    </w:div>
    <w:div w:id="1848326927">
      <w:bodyDiv w:val="1"/>
      <w:marLeft w:val="0"/>
      <w:marRight w:val="0"/>
      <w:marTop w:val="0"/>
      <w:marBottom w:val="0"/>
      <w:divBdr>
        <w:top w:val="none" w:sz="0" w:space="0" w:color="auto"/>
        <w:left w:val="none" w:sz="0" w:space="0" w:color="auto"/>
        <w:bottom w:val="none" w:sz="0" w:space="0" w:color="auto"/>
        <w:right w:val="none" w:sz="0" w:space="0" w:color="auto"/>
      </w:divBdr>
    </w:div>
    <w:div w:id="1866944197">
      <w:bodyDiv w:val="1"/>
      <w:marLeft w:val="0"/>
      <w:marRight w:val="0"/>
      <w:marTop w:val="0"/>
      <w:marBottom w:val="0"/>
      <w:divBdr>
        <w:top w:val="none" w:sz="0" w:space="0" w:color="auto"/>
        <w:left w:val="none" w:sz="0" w:space="0" w:color="auto"/>
        <w:bottom w:val="none" w:sz="0" w:space="0" w:color="auto"/>
        <w:right w:val="none" w:sz="0" w:space="0" w:color="auto"/>
      </w:divBdr>
    </w:div>
    <w:div w:id="1896547575">
      <w:bodyDiv w:val="1"/>
      <w:marLeft w:val="0"/>
      <w:marRight w:val="0"/>
      <w:marTop w:val="0"/>
      <w:marBottom w:val="0"/>
      <w:divBdr>
        <w:top w:val="none" w:sz="0" w:space="0" w:color="auto"/>
        <w:left w:val="none" w:sz="0" w:space="0" w:color="auto"/>
        <w:bottom w:val="none" w:sz="0" w:space="0" w:color="auto"/>
        <w:right w:val="none" w:sz="0" w:space="0" w:color="auto"/>
      </w:divBdr>
    </w:div>
    <w:div w:id="1906916858">
      <w:bodyDiv w:val="1"/>
      <w:marLeft w:val="0"/>
      <w:marRight w:val="0"/>
      <w:marTop w:val="0"/>
      <w:marBottom w:val="0"/>
      <w:divBdr>
        <w:top w:val="none" w:sz="0" w:space="0" w:color="auto"/>
        <w:left w:val="none" w:sz="0" w:space="0" w:color="auto"/>
        <w:bottom w:val="none" w:sz="0" w:space="0" w:color="auto"/>
        <w:right w:val="none" w:sz="0" w:space="0" w:color="auto"/>
      </w:divBdr>
    </w:div>
    <w:div w:id="1958177010">
      <w:bodyDiv w:val="1"/>
      <w:marLeft w:val="0"/>
      <w:marRight w:val="0"/>
      <w:marTop w:val="0"/>
      <w:marBottom w:val="0"/>
      <w:divBdr>
        <w:top w:val="none" w:sz="0" w:space="0" w:color="auto"/>
        <w:left w:val="none" w:sz="0" w:space="0" w:color="auto"/>
        <w:bottom w:val="none" w:sz="0" w:space="0" w:color="auto"/>
        <w:right w:val="none" w:sz="0" w:space="0" w:color="auto"/>
      </w:divBdr>
    </w:div>
    <w:div w:id="2040887152">
      <w:bodyDiv w:val="1"/>
      <w:marLeft w:val="0"/>
      <w:marRight w:val="0"/>
      <w:marTop w:val="0"/>
      <w:marBottom w:val="0"/>
      <w:divBdr>
        <w:top w:val="none" w:sz="0" w:space="0" w:color="auto"/>
        <w:left w:val="none" w:sz="0" w:space="0" w:color="auto"/>
        <w:bottom w:val="none" w:sz="0" w:space="0" w:color="auto"/>
        <w:right w:val="none" w:sz="0" w:space="0" w:color="auto"/>
      </w:divBdr>
    </w:div>
    <w:div w:id="2082293699">
      <w:bodyDiv w:val="1"/>
      <w:marLeft w:val="0"/>
      <w:marRight w:val="0"/>
      <w:marTop w:val="0"/>
      <w:marBottom w:val="0"/>
      <w:divBdr>
        <w:top w:val="none" w:sz="0" w:space="0" w:color="auto"/>
        <w:left w:val="none" w:sz="0" w:space="0" w:color="auto"/>
        <w:bottom w:val="none" w:sz="0" w:space="0" w:color="auto"/>
        <w:right w:val="none" w:sz="0" w:space="0" w:color="auto"/>
      </w:divBdr>
    </w:div>
    <w:div w:id="208845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estrosdelweb.com/principiantes/los-diferentes-lenguajes-de-programacion-para-la-web/"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s://www.aboutespanol.com/que-es-una-impresora-4082427"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aboutespanol.com/pc-definicion-y-caracteristicas-841201"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Mae07</b:Tag>
    <b:SourceType>DocumentFromInternetSite</b:SourceType>
    <b:Guid>{EFB51DD4-D9FF-44F8-87E0-FACAB69E447A}</b:Guid>
    <b:Title>Maestros de Web by PRATZI</b:Title>
    <b:Year>2007</b:Year>
    <b:Month>octubre </b:Month>
    <b:Day>26</b:Day>
    <b:YearAccessed>2018</b:YearAccessed>
    <b:MonthAccessed>diciembre</b:MonthAccessed>
    <b:DayAccessed>16</b:DayAccessed>
    <b:RefOrder>3</b:RefOrder>
  </b:Source>
  <b:Source>
    <b:Tag>Dav17</b:Tag>
    <b:SourceType>InternetSite</b:SourceType>
    <b:Guid>{D54ABDBF-507E-40DE-BA21-8EEFE8BECD57}</b:Guid>
    <b:Title>Github</b:Title>
    <b:Year>2017</b:Year>
    <b:Author>
      <b:Author>
        <b:NameList>
          <b:Person>
            <b:Last>Bombal</b:Last>
            <b:First>David</b:First>
          </b:Person>
        </b:NameList>
      </b:Author>
    </b:Author>
    <b:Month>abril</b:Month>
    <b:Day>15</b:Day>
    <b:YearAccessed>2018</b:YearAccessed>
    <b:MonthAccessed>diciembre</b:MonthAccessed>
    <b:DayAccessed>22</b:DayAccessed>
    <b:URL>https://github.com/davidbombal/pythonvideos/commit/fd4ba0c8c4506473ff7ec746f88fc30a98824069</b:URL>
    <b:RefOrder>5</b:RefOrder>
  </b:Source>
  <b:Source>
    <b:Tag>Mig15</b:Tag>
    <b:SourceType>DocumentFromInternetSite</b:SourceType>
    <b:Guid>{B72F6480-AE08-4DCE-ABA1-52C515BAC3BD}</b:Guid>
    <b:Author>
      <b:Author>
        <b:NameList>
          <b:Person>
            <b:Last>Alvarez</b:Last>
            <b:First>Miguel</b:First>
            <b:Middle>Angel</b:Middle>
          </b:Person>
        </b:NameList>
      </b:Author>
    </b:Author>
    <b:Title>DesarrolloWeb.com</b:Title>
    <b:Year>2015</b:Year>
    <b:Month>noviembre </b:Month>
    <b:Day>19</b:Day>
    <b:YearAccessed>2018</b:YearAccessed>
    <b:MonthAccessed>diciembre </b:MonthAccessed>
    <b:DayAccessed>20</b:DayAccessed>
    <b:URL>https://desarrolloweb.com/articulos/1325.php</b:URL>
    <b:RefOrder>2</b:RefOrder>
  </b:Source>
  <b:Source>
    <b:Tag>Ang17</b:Tag>
    <b:SourceType>DocumentFromInternetSite</b:SourceType>
    <b:Guid>{9CD1A103-1529-4534-80D5-3F78818E2833}</b:Guid>
    <b:Author>
      <b:Author>
        <b:NameList>
          <b:Person>
            <b:Last>Iglesias</b:Last>
            <b:First>Angel</b:First>
            <b:Middle>Luis Sanchez</b:Middle>
          </b:Person>
        </b:NameList>
      </b:Author>
    </b:Author>
    <b:Title>ABOUT Español</b:Title>
    <b:Year>2017</b:Year>
    <b:Month>julio</b:Month>
    <b:Day>29</b:Day>
    <b:YearAccessed>2019</b:YearAccessed>
    <b:MonthAccessed>enero </b:MonthAccessed>
    <b:DayAccessed>22</b:DayAccessed>
    <b:URL>https://www.aboutespanol.com/que-es-un-switch-841388</b:URL>
    <b:RefOrder>4</b:RefOrder>
  </b:Source>
  <b:Source>
    <b:Tag>The16</b:Tag>
    <b:SourceType>JournalArticle</b:SourceType>
    <b:Guid>{B8B2EA63-3EF1-404C-A414-48695CEA1AD4}</b:Guid>
    <b:Title>The Secure Shell (SSH) Authentication Protocol</b:Title>
    <b:Year>2016</b:Year>
    <b:JournalName>IEEE</b:JournalName>
    <b:Author>
      <b:Author>
        <b:NameList>
          <b:Person>
            <b:Last>Ylonen</b:Last>
            <b:First>T.</b:First>
          </b:Person>
          <b:Person>
            <b:Last>C. Lonvick</b:Last>
            <b:First>Ed</b:First>
          </b:Person>
        </b:NameList>
      </b:Author>
    </b:Author>
    <b:RefOrder>1</b:RefOrder>
  </b:Source>
</b:Sources>
</file>

<file path=customXml/itemProps1.xml><?xml version="1.0" encoding="utf-8"?>
<ds:datastoreItem xmlns:ds="http://schemas.openxmlformats.org/officeDocument/2006/customXml" ds:itemID="{CA89F5AD-8DDF-4664-992F-DC36EF98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2877</Words>
  <Characters>15824</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Steeven Sanchez Valverde</dc:creator>
  <cp:keywords/>
  <dc:description/>
  <cp:lastModifiedBy>Josue Sanchez</cp:lastModifiedBy>
  <cp:revision>159</cp:revision>
  <cp:lastPrinted>2018-08-31T17:18:00Z</cp:lastPrinted>
  <dcterms:created xsi:type="dcterms:W3CDTF">2019-01-24T02:15:00Z</dcterms:created>
  <dcterms:modified xsi:type="dcterms:W3CDTF">2019-01-27T15:53:00Z</dcterms:modified>
</cp:coreProperties>
</file>