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07E2" w14:textId="77777777" w:rsid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t>Разработка устава проекта</w:t>
      </w:r>
    </w:p>
    <w:p w14:paraId="0B2081FD" w14:textId="755C8917" w:rsid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5BA5C12" w14:textId="77777777" w:rsidR="001D7BA4" w:rsidRPr="00FD21D6" w:rsidRDefault="001D7BA4" w:rsidP="001D7BA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FD21D6">
        <w:rPr>
          <w:rFonts w:ascii="Arial" w:hAnsi="Arial" w:cs="Arial"/>
          <w:sz w:val="28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FD21D6" w:rsidRDefault="001D7BA4" w:rsidP="001D7BA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FD21D6">
        <w:rPr>
          <w:rFonts w:ascii="Arial" w:hAnsi="Arial" w:cs="Arial"/>
          <w:sz w:val="28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FD21D6" w:rsidRDefault="001D7BA4" w:rsidP="001D7BA4">
      <w:pPr>
        <w:ind w:firstLine="709"/>
        <w:rPr>
          <w:rFonts w:ascii="Arial" w:hAnsi="Arial" w:cs="Arial"/>
          <w:b/>
          <w:bCs/>
          <w:sz w:val="28"/>
          <w:szCs w:val="28"/>
        </w:rPr>
      </w:pPr>
      <w:r w:rsidRPr="00FD21D6">
        <w:rPr>
          <w:rFonts w:ascii="Arial" w:hAnsi="Arial" w:cs="Arial"/>
          <w:b/>
          <w:bCs/>
          <w:sz w:val="28"/>
          <w:szCs w:val="28"/>
        </w:rPr>
        <w:br w:type="page"/>
      </w:r>
    </w:p>
    <w:p w14:paraId="1131FA93" w14:textId="6C9EAB88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Предпосылки проекта</w:t>
      </w:r>
    </w:p>
    <w:p w14:paraId="45669E69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Кризис доверия: Пользователи и СМИ доверяют источникам, которые сами могут использовать недостоверные данные, создавая цепочки дезинформации.</w:t>
      </w:r>
    </w:p>
    <w:p w14:paraId="0CD80727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Высокие временные затраты: Ручная проверка утверждений в видео занимает около 30 минут на один ролик, что делает оперативную проверку невозможной.</w:t>
      </w:r>
    </w:p>
    <w:p w14:paraId="569710F3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Информационный взрыв: Нейросети позволяют генерировать фейковый видеоконтент в геометрической прогрессии, обгоняя возможности ручной модерации.</w:t>
      </w:r>
    </w:p>
    <w:p w14:paraId="4A6B00C7" w14:textId="77777777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DE18957" w14:textId="0609BF05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Создание сервиса, в который можно загрузить видео длительностью до 20 минут. Модель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Speech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-Text извлекает речь и передает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0E75B003" w14:textId="05411C26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C68D20F" w14:textId="049FFF3E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37F68ACB" w14:textId="529845E1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</w:p>
    <w:p w14:paraId="431226C1" w14:textId="49C472D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S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Конкретность: Проверка именно речевых утверждений (STT) в видео формата до 20 минут.</w:t>
      </w:r>
    </w:p>
    <w:p w14:paraId="2A659FDE" w14:textId="5CD8D2B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M</w:t>
      </w:r>
      <w:r w:rsidRPr="00540352">
        <w:rPr>
          <w:rFonts w:ascii="Times New Roman" w:hAnsi="Times New Roman" w:cs="Times New Roman"/>
          <w:sz w:val="28"/>
          <w:szCs w:val="28"/>
        </w:rPr>
        <w:t xml:space="preserve"> 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Измеримость: Сокращение времени в 30 раз (с 30 мин. до 1 мин.). Легко замерить секундомером.</w:t>
      </w:r>
    </w:p>
    <w:p w14:paraId="17B2D4C1" w14:textId="207D2BED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Достижимость: Твой стек (Python, SQL, NLP) и использование CUDA позволяют реализовать высокоскоростную обработку данных.</w:t>
      </w:r>
    </w:p>
    <w:p w14:paraId="4298A011" w14:textId="37BED63B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lastRenderedPageBreak/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Актуальность: Нейросети генерируют фейковое видео в геометрической прогрессии, поэтому инструмент защиты критически необходим рынку.</w:t>
      </w:r>
    </w:p>
    <w:p w14:paraId="74418F9A" w14:textId="273D8FE4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 T</w:t>
      </w:r>
      <w:r w:rsidR="00540352"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1 июля 2027 года.</w:t>
      </w:r>
    </w:p>
    <w:p w14:paraId="2FCB318F" w14:textId="3160BCA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PURE</w:t>
      </w:r>
    </w:p>
    <w:p w14:paraId="40EF5B64" w14:textId="665AD5F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P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Позитивность: Мы формулируем цель как «создание инструмента» для помощи людям, а не как «борьбу» или «удаление» чего-либо.</w:t>
      </w:r>
    </w:p>
    <w:p w14:paraId="3991EB50" w14:textId="156F3542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U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 xml:space="preserve">Понятность: Логика прозрачна для любого стейкхолдера: Видео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242">
        <w:rPr>
          <w:rFonts w:ascii="Times New Roman" w:hAnsi="Times New Roman" w:cs="Times New Roman"/>
          <w:sz w:val="28"/>
          <w:szCs w:val="28"/>
        </w:rPr>
        <w:t>Фактчекер</w:t>
      </w:r>
      <w:proofErr w:type="spellEnd"/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Вероятность фейка и аргументы.</w:t>
      </w:r>
    </w:p>
    <w:p w14:paraId="2DFD29B1" w14:textId="2FA9856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Релевантность: Проект напрямую качает твои навыки в ML и отвечает глобальному вызову эпохи дипфейков.</w:t>
      </w:r>
    </w:p>
    <w:p w14:paraId="643525AB" w14:textId="45CFD015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Этичность: Инструмент не является цензором. Это агрегатор доказательств, который приводит аргументы «за» и «против», оставляя выбор за человеком.</w:t>
      </w:r>
    </w:p>
    <w:p w14:paraId="0BB9DF34" w14:textId="66FB25E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</w:p>
    <w:p w14:paraId="2C523ACE" w14:textId="39D3BF2D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C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Совместная работа: Проект работает на информационную гигиену общества, объединяя экспертов и пользователей в поиске истины.</w:t>
      </w:r>
    </w:p>
    <w:p w14:paraId="69A6C2E1" w14:textId="2C0C917A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L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Законность: Разработка ведется с соблюдением авторских прав на видеоконтент и правил платформ (YouTube API и др.).</w:t>
      </w:r>
    </w:p>
    <w:p w14:paraId="3D8F2DF8" w14:textId="7935CCAF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2B4242">
        <w:rPr>
          <w:rFonts w:ascii="Times New Roman" w:hAnsi="Times New Roman" w:cs="Times New Roman"/>
          <w:sz w:val="28"/>
          <w:szCs w:val="28"/>
        </w:rPr>
        <w:t>Безвредность: Непредвзятость алгоритма. Система не навязывает мнение, а показывает факты с обеих сторон.</w:t>
      </w:r>
    </w:p>
    <w:p w14:paraId="38E36314" w14:textId="1FFA4DD6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Уместность: Возможность быстрой проверки огромного массива данных — это единственный адекватный ответ на скорость распространения фейков.</w:t>
      </w:r>
    </w:p>
    <w:p w14:paraId="065CC3E5" w14:textId="6088D2BF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Записанная: Цель официально зафиксирована в Уставе проекта, что гарантирует фокус команды на результате</w:t>
      </w:r>
    </w:p>
    <w:p w14:paraId="6A0069D6" w14:textId="3070101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Необходимые ресурсы</w:t>
      </w:r>
    </w:p>
    <w:p w14:paraId="2CE93094" w14:textId="77777777" w:rsidR="00540352" w:rsidRPr="00540352" w:rsidRDefault="00540352" w:rsidP="001D7BA4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lastRenderedPageBreak/>
        <w:t xml:space="preserve">Участники: 1 человек (ты как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Developer/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Researcher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Роли PM, ML-инженера и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-разработчика совмещены в одном лице для минимизации затрат.</w:t>
      </w:r>
    </w:p>
    <w:p w14:paraId="08F95E95" w14:textId="77777777" w:rsidR="00540352" w:rsidRPr="00540352" w:rsidRDefault="00540352" w:rsidP="001D7BA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Инфраструктура: Использование домашних мощностей (GPU с поддержкой CUDA) и бесплатных Open Source моделей (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3/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Бюджет идет на оплату API поисковых систем (например,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Serper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) и аренду облачного сервера для хостинга интерфейса на 3–6 месяцев.</w:t>
      </w:r>
    </w:p>
    <w:p w14:paraId="61AE322C" w14:textId="3627D055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требования</w:t>
      </w:r>
    </w:p>
    <w:p w14:paraId="72C7BD17" w14:textId="2C2DEC10" w:rsidR="00540352" w:rsidRPr="00540352" w:rsidRDefault="00540352" w:rsidP="001D7BA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Функциональные: Загрузка видео/ссылки -&gt; Извлечение текста (STT) -&gt; Поиск совпадений в открытых источниках (Google/Wikipedia) -&gt; Вывод вердикта со ссылками.</w:t>
      </w:r>
    </w:p>
    <w:p w14:paraId="73AE05E7" w14:textId="77777777" w:rsidR="00540352" w:rsidRPr="00540352" w:rsidRDefault="00540352" w:rsidP="001D7BA4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Нефункциональные: Обработка 20-минутного ролика в пределах 1 минуты на локальном GPU; точность распознавания речи не ниже 90%.</w:t>
      </w:r>
    </w:p>
    <w:p w14:paraId="7E853E26" w14:textId="77777777" w:rsidR="00540352" w:rsidRPr="00540352" w:rsidRDefault="00540352" w:rsidP="001D7BA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540352">
        <w:rPr>
          <w:b/>
          <w:bCs/>
          <w:sz w:val="28"/>
          <w:szCs w:val="28"/>
        </w:rPr>
        <w:t>Бюджет:</w:t>
      </w:r>
      <w:r w:rsidRPr="00540352">
        <w:rPr>
          <w:sz w:val="28"/>
          <w:szCs w:val="28"/>
        </w:rPr>
        <w:t xml:space="preserve"> 100 000 рублей (на запуск прототипа).</w:t>
      </w:r>
    </w:p>
    <w:p w14:paraId="76255425" w14:textId="7777777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риски:</w:t>
      </w:r>
    </w:p>
    <w:p w14:paraId="1119F892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Железо: Ограниченность домашних мощностей может не позволить достичь скорости в 1 минуту (риск SMART).</w:t>
      </w:r>
    </w:p>
    <w:p w14:paraId="2C61A686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: Бесплатные или дешевые лимиты поисковиков быстро закончатся при активном тестировании.</w:t>
      </w:r>
    </w:p>
    <w:p w14:paraId="393E1FF9" w14:textId="48DC2E79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Галлюцинации: Риск того, что бесплатная легковесная LLM начнет выдумывать факты.</w:t>
      </w:r>
    </w:p>
    <w:p w14:paraId="1F5D5D44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Юридический: Риск блокировки IP со стороны видеохостингов при частом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парсинге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.</w:t>
      </w:r>
    </w:p>
    <w:p w14:paraId="5BCFA9F5" w14:textId="77777777" w:rsidR="00540352" w:rsidRPr="00540352" w:rsidRDefault="00540352" w:rsidP="001D7BA4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Default="001D7BA4" w:rsidP="001D7BA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63E44" w14:textId="0C2214BA" w:rsidR="002B4242" w:rsidRDefault="001D7BA4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7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0F3013A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 3 /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6F5E5E9D" w14:textId="4E8D528A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sectPr w:rsidR="001D7BA4" w:rsidRPr="001D7BA4" w:rsidSect="001D7BA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0912">
    <w:abstractNumId w:val="2"/>
  </w:num>
  <w:num w:numId="2" w16cid:durableId="1388338635">
    <w:abstractNumId w:val="1"/>
  </w:num>
  <w:num w:numId="3" w16cid:durableId="8139779">
    <w:abstractNumId w:val="3"/>
  </w:num>
  <w:num w:numId="4" w16cid:durableId="475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1D7BA4"/>
    <w:rsid w:val="002B4242"/>
    <w:rsid w:val="00330129"/>
    <w:rsid w:val="00540352"/>
    <w:rsid w:val="005D51E5"/>
    <w:rsid w:val="006A08DA"/>
    <w:rsid w:val="008330C6"/>
    <w:rsid w:val="00963DB8"/>
    <w:rsid w:val="00A9670B"/>
    <w:rsid w:val="00B0157E"/>
    <w:rsid w:val="00C55351"/>
    <w:rsid w:val="00DE227F"/>
    <w:rsid w:val="00E86E37"/>
    <w:rsid w:val="00E94CB3"/>
    <w:rsid w:val="00F04B18"/>
    <w:rsid w:val="00FD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3</cp:revision>
  <dcterms:created xsi:type="dcterms:W3CDTF">2026-04-06T08:56:00Z</dcterms:created>
  <dcterms:modified xsi:type="dcterms:W3CDTF">2026-04-06T16:08:00Z</dcterms:modified>
</cp:coreProperties>
</file>