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11D1447A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 xml:space="preserve">Иванов, И. И. Квантовая природа информационных полей. </w:t>
      </w:r>
      <w:r w:rsidR="009C328E" w:rsidRPr="009C328E">
        <w:t>-</w:t>
      </w:r>
      <w:r w:rsidRPr="00D77028">
        <w:t xml:space="preserve">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7558D" w14:textId="77777777" w:rsidR="00B83AFA" w:rsidRDefault="00B83AFA" w:rsidP="00F4349D">
      <w:pPr>
        <w:spacing w:line="240" w:lineRule="auto"/>
      </w:pPr>
      <w:r>
        <w:separator/>
      </w:r>
    </w:p>
  </w:endnote>
  <w:endnote w:type="continuationSeparator" w:id="0">
    <w:p w14:paraId="4D8F1829" w14:textId="77777777" w:rsidR="00B83AFA" w:rsidRDefault="00B83AFA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4A82F" w14:textId="77777777" w:rsidR="00B83AFA" w:rsidRDefault="00B83AFA" w:rsidP="00F4349D">
      <w:pPr>
        <w:spacing w:line="240" w:lineRule="auto"/>
      </w:pPr>
      <w:r>
        <w:separator/>
      </w:r>
    </w:p>
  </w:footnote>
  <w:footnote w:type="continuationSeparator" w:id="0">
    <w:p w14:paraId="69BF1A14" w14:textId="77777777" w:rsidR="00B83AFA" w:rsidRDefault="00B83AFA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26A50"/>
    <w:rsid w:val="00330129"/>
    <w:rsid w:val="00355887"/>
    <w:rsid w:val="003E0880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DB8"/>
    <w:rsid w:val="009C328E"/>
    <w:rsid w:val="00A310B2"/>
    <w:rsid w:val="00A9670B"/>
    <w:rsid w:val="00B0157E"/>
    <w:rsid w:val="00B83AFA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  <w:rsid w:val="00F7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2026-04-09T15:56:00Z</dcterms:modified>
</cp:coreProperties>
</file>