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5343F5"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77777777" w:rsidR="00DC27C6" w:rsidRPr="00C45630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 w:rsidRPr="005F3557">
        <w:rPr>
          <w:rFonts w:cs="Times New Roman"/>
          <w:szCs w:val="28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 w:rsidRPr="005F3557">
        <w:rPr>
          <w:rFonts w:cs="Times New Roman"/>
          <w:szCs w:val="28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45630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126E5E">
      <w:r w:rsidRPr="00DC27C6">
        <w:t>Создание сервиса, в который можно загрузить видео длительностью до 20 минут. Модель Speech-to-Text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фактчекер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Записанность: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(Lead Developer/Researcher), который совмещает роли PM, ML-инженера и backend-разработчика для минимизации затрат. Инфраструктура: использование домашних мощностей (GPU с поддержкой CUDA) и бесплатных open-source моделей (Whisper, Llama 3/Mistral). Бюджет идёт на оплату API поисковых систем (например, Serper)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55357D00" w14:textId="4EE6BA88" w:rsidR="00DC27C6" w:rsidRPr="00DC27C6" w:rsidRDefault="00DC27C6" w:rsidP="00126E5E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 xml:space="preserve"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</w:t>
      </w:r>
      <w:r w:rsidRPr="00DC27C6">
        <w:lastRenderedPageBreak/>
        <w:t>Галлюцинации: риск того, что бесплатная легковесная LLM начнёт выдумывать факты. Юридический риск: блокировка IP со стороны видеохостингов при частом парсинге.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10F3013A" w14:textId="46650B62" w:rsidR="001D7BA4" w:rsidRPr="005343F5" w:rsidRDefault="001D7BA4" w:rsidP="00126E5E">
      <w:r w:rsidRPr="005343F5">
        <w:lastRenderedPageBreak/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(Whisper, Llama 3 / Mistral).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5F3557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5" w:name="_Hlk226635416"/>
      <w:bookmarkEnd w:id="14"/>
    </w:p>
    <w:bookmarkEnd w:id="15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>Беляев, С. В. Трансформерные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>Герасимова, Л. Н. Психолингвистика цифровой коммуникации. – Ярославль: ЯрГУ,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>Захарова, И. А. Информационная гигиена в цифровую эпоху. – Ростов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>Макаров, К. Е. Нейросетевые подходы к суммаризации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>Новиков, А. А. Анализ временных рядов в социальных сетях. – Ростов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>Сидорова, А. В. Корпусная лингвистика в эпоху цифровых медиа. – Екатеринбург: УрФУ,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>Степанов, Р. Е. Алгоритмы фактчекинга на естественном языке. – Екатеринбург: Изд-во УрО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>Фёдорова, О. В. Этика искусственного интеллекта. – СПб.: Алетейя, 2022. – 224 с.</w:t>
      </w:r>
    </w:p>
    <w:p w14:paraId="47558DB5" w14:textId="77777777" w:rsidR="005343F5" w:rsidRPr="00D77028" w:rsidRDefault="005343F5" w:rsidP="00126E5E">
      <w:r w:rsidRPr="00D77028">
        <w:t>Филиппова, Н. А. Правовые аспекты применения дипфейков. – М.: Юстицинформ,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11671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491AD2" w14:textId="77777777" w:rsidR="00EB1104" w:rsidRDefault="00EB1104" w:rsidP="00F4349D">
      <w:pPr>
        <w:spacing w:line="240" w:lineRule="auto"/>
      </w:pPr>
      <w:r>
        <w:separator/>
      </w:r>
    </w:p>
  </w:endnote>
  <w:endnote w:type="continuationSeparator" w:id="0">
    <w:p w14:paraId="77B90827" w14:textId="77777777" w:rsidR="00EB1104" w:rsidRDefault="00EB1104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3B4DE" w14:textId="77777777" w:rsidR="00EB1104" w:rsidRDefault="00EB1104" w:rsidP="00F4349D">
      <w:pPr>
        <w:spacing w:line="240" w:lineRule="auto"/>
      </w:pPr>
      <w:r>
        <w:separator/>
      </w:r>
    </w:p>
  </w:footnote>
  <w:footnote w:type="continuationSeparator" w:id="0">
    <w:p w14:paraId="0CF89DC7" w14:textId="77777777" w:rsidR="00EB1104" w:rsidRDefault="00EB1104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B1E53"/>
    <w:rsid w:val="000D4D3F"/>
    <w:rsid w:val="00116715"/>
    <w:rsid w:val="00126E5E"/>
    <w:rsid w:val="00150AED"/>
    <w:rsid w:val="001C64F9"/>
    <w:rsid w:val="001D7BA4"/>
    <w:rsid w:val="00281BB4"/>
    <w:rsid w:val="002B4242"/>
    <w:rsid w:val="002F1602"/>
    <w:rsid w:val="00330129"/>
    <w:rsid w:val="005343F5"/>
    <w:rsid w:val="00540352"/>
    <w:rsid w:val="00590941"/>
    <w:rsid w:val="005D51E5"/>
    <w:rsid w:val="005F0697"/>
    <w:rsid w:val="005F3557"/>
    <w:rsid w:val="006A08DA"/>
    <w:rsid w:val="006C4BF5"/>
    <w:rsid w:val="006D3CE0"/>
    <w:rsid w:val="008330C6"/>
    <w:rsid w:val="00841ADB"/>
    <w:rsid w:val="008F3FBE"/>
    <w:rsid w:val="00913A4A"/>
    <w:rsid w:val="00963DB8"/>
    <w:rsid w:val="00A310B2"/>
    <w:rsid w:val="00A9670B"/>
    <w:rsid w:val="00B0157E"/>
    <w:rsid w:val="00B34A61"/>
    <w:rsid w:val="00B76DEE"/>
    <w:rsid w:val="00B96AD4"/>
    <w:rsid w:val="00C45630"/>
    <w:rsid w:val="00CF6397"/>
    <w:rsid w:val="00D77028"/>
    <w:rsid w:val="00DC27C6"/>
    <w:rsid w:val="00DE227F"/>
    <w:rsid w:val="00E86E37"/>
    <w:rsid w:val="00E94CB3"/>
    <w:rsid w:val="00EB1104"/>
    <w:rsid w:val="00F04B18"/>
    <w:rsid w:val="00F4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63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11</Pages>
  <Words>1917</Words>
  <Characters>10929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18</cp:revision>
  <dcterms:created xsi:type="dcterms:W3CDTF">2026-04-06T08:38:00Z</dcterms:created>
  <dcterms:modified xsi:type="dcterms:W3CDTF">2026-04-09T19:06:00Z</dcterms:modified>
</cp:coreProperties>
</file>