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73" w:rsidRPr="007963E3" w:rsidRDefault="00D949E9" w:rsidP="000B02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9E9">
        <w:rPr>
          <w:rFonts w:ascii="Times New Roman" w:hAnsi="Times New Roman" w:cs="Times New Roman"/>
          <w:b/>
          <w:sz w:val="28"/>
          <w:szCs w:val="28"/>
        </w:rPr>
        <w:t>Проект созда</w:t>
      </w:r>
      <w:r>
        <w:rPr>
          <w:rFonts w:ascii="Times New Roman" w:hAnsi="Times New Roman" w:cs="Times New Roman"/>
          <w:b/>
          <w:sz w:val="28"/>
          <w:szCs w:val="28"/>
        </w:rPr>
        <w:t>ния</w:t>
      </w:r>
      <w:r w:rsidRPr="00D949E9">
        <w:rPr>
          <w:rFonts w:ascii="Times New Roman" w:hAnsi="Times New Roman" w:cs="Times New Roman"/>
          <w:b/>
          <w:sz w:val="28"/>
          <w:szCs w:val="28"/>
        </w:rPr>
        <w:t xml:space="preserve"> ETL</w:t>
      </w:r>
      <w:r>
        <w:rPr>
          <w:rFonts w:ascii="Times New Roman" w:hAnsi="Times New Roman" w:cs="Times New Roman"/>
          <w:b/>
          <w:sz w:val="28"/>
          <w:szCs w:val="28"/>
        </w:rPr>
        <w:t>-процесса для а</w:t>
      </w:r>
      <w:r w:rsidR="000B0214" w:rsidRPr="007963E3">
        <w:rPr>
          <w:rFonts w:ascii="Times New Roman" w:hAnsi="Times New Roman" w:cs="Times New Roman"/>
          <w:b/>
          <w:sz w:val="28"/>
          <w:szCs w:val="28"/>
        </w:rPr>
        <w:t>нализ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B0214" w:rsidRPr="007963E3">
        <w:rPr>
          <w:rFonts w:ascii="Times New Roman" w:hAnsi="Times New Roman" w:cs="Times New Roman"/>
          <w:b/>
          <w:sz w:val="28"/>
          <w:szCs w:val="28"/>
        </w:rPr>
        <w:t xml:space="preserve"> публикуемых новостей.</w:t>
      </w:r>
    </w:p>
    <w:p w:rsidR="000B0214" w:rsidRP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Проект созда</w:t>
      </w:r>
      <w:r w:rsidR="00CF17C0">
        <w:rPr>
          <w:rFonts w:ascii="Times New Roman" w:hAnsi="Times New Roman" w:cs="Times New Roman"/>
          <w:sz w:val="28"/>
          <w:szCs w:val="28"/>
        </w:rPr>
        <w:t>е</w:t>
      </w:r>
      <w:r w:rsidRPr="000B0214">
        <w:rPr>
          <w:rFonts w:ascii="Times New Roman" w:hAnsi="Times New Roman" w:cs="Times New Roman"/>
          <w:sz w:val="28"/>
          <w:szCs w:val="28"/>
        </w:rPr>
        <w:t xml:space="preserve">т </w:t>
      </w:r>
      <w:r w:rsidRPr="000B0214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0B0214">
        <w:rPr>
          <w:rFonts w:ascii="Times New Roman" w:hAnsi="Times New Roman" w:cs="Times New Roman"/>
          <w:sz w:val="28"/>
          <w:szCs w:val="28"/>
        </w:rPr>
        <w:t>-процесс формирования 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для анализа публикаций новостей.</w:t>
      </w:r>
      <w:r>
        <w:rPr>
          <w:rFonts w:ascii="Times New Roman" w:hAnsi="Times New Roman" w:cs="Times New Roman"/>
          <w:sz w:val="28"/>
          <w:szCs w:val="28"/>
        </w:rPr>
        <w:t xml:space="preserve"> В качестве источников данных используются rss-ленты новостей следующих ресурсов: </w:t>
      </w:r>
      <w:hyperlink r:id="rId5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https://lenta.ru/rss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0B0214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https://www.vedomosti.ru/rss/news</w:t>
        </w:r>
      </w:hyperlink>
      <w:r w:rsidRPr="000B0214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https://tass.ru/rss/v2.xml</w:t>
        </w:r>
      </w:hyperlink>
    </w:p>
    <w:p w:rsid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в</w:t>
      </w:r>
      <w:r w:rsidRPr="000B0214">
        <w:rPr>
          <w:rFonts w:ascii="Times New Roman" w:hAnsi="Times New Roman" w:cs="Times New Roman"/>
          <w:sz w:val="28"/>
          <w:szCs w:val="28"/>
        </w:rPr>
        <w:t>итрин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 xml:space="preserve">содержит следующие данные: 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Суррогатный ключ категории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Название категории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Общее количество новостей из всех источников по данной категории за все время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новостей данной категории для каждого из источников за все время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Общее количество новостей из всех источников по данной категории за последние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новостей данной категории для каждого из источников за последние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Среднее количество публикаций по данной категории в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День, в который было сделано максимальное количество публикаций по данной новости</w:t>
      </w:r>
    </w:p>
    <w:p w:rsid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публикаций новостей данной категории по дням недели</w:t>
      </w:r>
    </w:p>
    <w:p w:rsid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Т.к. в разных источниках категори</w:t>
      </w:r>
      <w:r>
        <w:rPr>
          <w:rFonts w:ascii="Times New Roman" w:hAnsi="Times New Roman" w:cs="Times New Roman"/>
          <w:sz w:val="28"/>
          <w:szCs w:val="28"/>
        </w:rPr>
        <w:t>и новостей</w:t>
      </w:r>
      <w:r w:rsidRPr="000B0214">
        <w:rPr>
          <w:rFonts w:ascii="Times New Roman" w:hAnsi="Times New Roman" w:cs="Times New Roman"/>
          <w:sz w:val="28"/>
          <w:szCs w:val="28"/>
        </w:rPr>
        <w:t xml:space="preserve"> отличаться,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их анализ, в результате выделены обобщенные категории по всем источникам.</w:t>
      </w:r>
    </w:p>
    <w:p w:rsidR="000B0214" w:rsidRPr="007963E3" w:rsidRDefault="00CF17C0" w:rsidP="000B0214">
      <w:pPr>
        <w:rPr>
          <w:rFonts w:ascii="Times New Roman" w:hAnsi="Times New Roman" w:cs="Times New Roman"/>
          <w:b/>
          <w:sz w:val="28"/>
          <w:szCs w:val="28"/>
        </w:rPr>
      </w:pPr>
      <w:r w:rsidRPr="007963E3">
        <w:rPr>
          <w:rFonts w:ascii="Times New Roman" w:hAnsi="Times New Roman" w:cs="Times New Roman"/>
          <w:b/>
          <w:sz w:val="28"/>
          <w:szCs w:val="28"/>
        </w:rPr>
        <w:t>Стек технологий.</w:t>
      </w:r>
    </w:p>
    <w:p w:rsidR="000B0214" w:rsidRPr="00533332" w:rsidRDefault="00CF1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источники данных пре</w:t>
      </w:r>
      <w:r w:rsidR="00533332">
        <w:rPr>
          <w:rFonts w:ascii="Times New Roman" w:hAnsi="Times New Roman" w:cs="Times New Roman"/>
          <w:sz w:val="28"/>
          <w:szCs w:val="28"/>
        </w:rPr>
        <w:t xml:space="preserve">доставляют структурированный набор данных в rss-формате небольшого размера, в качестве базы данных используется </w:t>
      </w:r>
      <w:r w:rsidR="0053333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33332">
        <w:rPr>
          <w:rFonts w:ascii="Times New Roman" w:hAnsi="Times New Roman" w:cs="Times New Roman"/>
          <w:sz w:val="28"/>
          <w:szCs w:val="28"/>
        </w:rPr>
        <w:t>ostgr</w:t>
      </w:r>
      <w:r w:rsidR="00533332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  <w:r w:rsidR="00533332" w:rsidRPr="00533332">
        <w:rPr>
          <w:rFonts w:ascii="Times New Roman" w:hAnsi="Times New Roman" w:cs="Times New Roman"/>
          <w:sz w:val="28"/>
          <w:szCs w:val="28"/>
        </w:rPr>
        <w:t>.</w:t>
      </w:r>
    </w:p>
    <w:p w:rsidR="00533332" w:rsidRPr="007963E3" w:rsidRDefault="007963E3">
      <w:pPr>
        <w:rPr>
          <w:rFonts w:ascii="Times New Roman" w:hAnsi="Times New Roman" w:cs="Times New Roman"/>
          <w:sz w:val="28"/>
          <w:szCs w:val="28"/>
        </w:rPr>
      </w:pPr>
      <w:r w:rsidRPr="007963E3">
        <w:rPr>
          <w:rFonts w:ascii="Times New Roman" w:hAnsi="Times New Roman" w:cs="Times New Roman"/>
          <w:sz w:val="28"/>
          <w:szCs w:val="28"/>
        </w:rPr>
        <w:t>Для обработки данных применя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63E3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 следующими библиотеками:</w:t>
      </w:r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E17BE8">
        <w:rPr>
          <w:rFonts w:ascii="Times New Roman" w:hAnsi="Times New Roman" w:cs="Times New Roman"/>
          <w:sz w:val="28"/>
          <w:szCs w:val="28"/>
        </w:rPr>
        <w:t>2</w:t>
      </w:r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работы с </w:t>
      </w:r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ostgr</w:t>
      </w:r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BE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работы с HTTP-запросами</w:t>
      </w:r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E17BE8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rss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>-формата)</w:t>
      </w:r>
    </w:p>
    <w:p w:rsidR="00533332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BE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17B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обработки .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7963E3" w:rsidRDefault="00796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оркестр</w:t>
      </w:r>
      <w:r>
        <w:rPr>
          <w:rFonts w:ascii="Times New Roman" w:hAnsi="Times New Roman" w:cs="Times New Roman"/>
          <w:sz w:val="28"/>
          <w:szCs w:val="28"/>
        </w:rPr>
        <w:t>ации</w:t>
      </w:r>
      <w:proofErr w:type="spellEnd"/>
      <w:r w:rsidRPr="007963E3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963E3">
        <w:rPr>
          <w:rFonts w:ascii="Times New Roman" w:hAnsi="Times New Roman" w:cs="Times New Roman"/>
          <w:sz w:val="28"/>
          <w:szCs w:val="28"/>
        </w:rPr>
        <w:t xml:space="preserve"> обработки данных </w:t>
      </w:r>
      <w:r>
        <w:rPr>
          <w:rFonts w:ascii="Times New Roman" w:hAnsi="Times New Roman" w:cs="Times New Roman"/>
          <w:sz w:val="28"/>
          <w:szCs w:val="28"/>
        </w:rPr>
        <w:t>используется -</w:t>
      </w:r>
      <w:r w:rsidRPr="00796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96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Airflow</w:t>
      </w:r>
      <w:proofErr w:type="spellEnd"/>
    </w:p>
    <w:p w:rsidR="007963E3" w:rsidRPr="00E17BE8" w:rsidRDefault="00E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</w:t>
      </w:r>
      <w:r w:rsidRPr="00E17BE8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E17BE8">
        <w:rPr>
          <w:rFonts w:ascii="Times New Roman" w:hAnsi="Times New Roman" w:cs="Times New Roman"/>
          <w:sz w:val="28"/>
          <w:szCs w:val="28"/>
        </w:rPr>
        <w:t xml:space="preserve"> 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17B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управления и </w:t>
      </w:r>
      <w:r w:rsidRPr="00E17BE8">
        <w:rPr>
          <w:rFonts w:ascii="Times New Roman" w:hAnsi="Times New Roman" w:cs="Times New Roman"/>
          <w:sz w:val="28"/>
          <w:szCs w:val="28"/>
        </w:rPr>
        <w:t>разверт</w:t>
      </w:r>
      <w:r>
        <w:rPr>
          <w:rFonts w:ascii="Times New Roman" w:hAnsi="Times New Roman" w:cs="Times New Roman"/>
          <w:sz w:val="28"/>
          <w:szCs w:val="28"/>
        </w:rPr>
        <w:t>ывания</w:t>
      </w:r>
      <w:r w:rsidRPr="00E17BE8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E17BE8" w:rsidRDefault="00483D29">
      <w:pPr>
        <w:rPr>
          <w:rFonts w:ascii="Times New Roman" w:hAnsi="Times New Roman" w:cs="Times New Roman"/>
          <w:b/>
          <w:sz w:val="28"/>
          <w:szCs w:val="28"/>
        </w:rPr>
      </w:pPr>
      <w:r w:rsidRPr="006A134A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483D29" w:rsidRDefault="00483D29" w:rsidP="00483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83D29">
        <w:rPr>
          <w:rFonts w:ascii="Times New Roman" w:hAnsi="Times New Roman" w:cs="Times New Roman"/>
          <w:sz w:val="28"/>
          <w:szCs w:val="28"/>
        </w:rPr>
        <w:t>труктуру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слоев:</w:t>
      </w:r>
    </w:p>
    <w:p w:rsidR="00483D29" w:rsidRP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Сырой слой данных</w:t>
      </w:r>
    </w:p>
    <w:p w:rsidR="00483D29" w:rsidRP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Промежуточный слой</w:t>
      </w:r>
    </w:p>
    <w:p w:rsid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Слой витрин</w:t>
      </w:r>
    </w:p>
    <w:p w:rsidR="00333352" w:rsidRDefault="00333352" w:rsidP="00333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ER-диаграмм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а БД:</w:t>
      </w:r>
    </w:p>
    <w:p w:rsidR="00333352" w:rsidRPr="00333352" w:rsidRDefault="00333352" w:rsidP="00333352">
      <w:pPr>
        <w:rPr>
          <w:rFonts w:ascii="Times New Roman" w:hAnsi="Times New Roman" w:cs="Times New Roman"/>
          <w:sz w:val="28"/>
          <w:szCs w:val="28"/>
        </w:rPr>
      </w:pP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Сырые данные из источников сохраняются в таблицу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каждой загрузкой, таблица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очищается.</w:t>
      </w:r>
    </w:p>
    <w:p w:rsidR="00333352" w:rsidRDefault="00ED58B8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3352" w:rsidRPr="00ED58B8">
        <w:rPr>
          <w:rFonts w:ascii="Times New Roman" w:hAnsi="Times New Roman" w:cs="Times New Roman"/>
          <w:sz w:val="28"/>
          <w:szCs w:val="28"/>
        </w:rPr>
        <w:t>еред загрузкой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8B8">
        <w:rPr>
          <w:rFonts w:ascii="Times New Roman" w:hAnsi="Times New Roman" w:cs="Times New Roman"/>
          <w:sz w:val="28"/>
          <w:szCs w:val="28"/>
        </w:rPr>
        <w:t>в сырой слой,</w:t>
      </w:r>
      <w:r w:rsidR="00E06497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proofErr w:type="spellStart"/>
      <w:r w:rsidR="00333352" w:rsidRPr="00ED58B8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="00333352" w:rsidRPr="00ED58B8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ED58B8">
        <w:rPr>
          <w:rFonts w:ascii="Times New Roman" w:hAnsi="Times New Roman" w:cs="Times New Roman"/>
          <w:sz w:val="28"/>
          <w:szCs w:val="28"/>
        </w:rPr>
        <w:t xml:space="preserve">, все некорректные данные помещаются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="00333352" w:rsidRPr="00ED58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обрабатываются на основе таблицы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categories_relationship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лежат данные в</w:t>
      </w:r>
      <w:r w:rsidRPr="00E06497">
        <w:rPr>
          <w:rFonts w:ascii="Times New Roman" w:hAnsi="Times New Roman" w:cs="Times New Roman"/>
          <w:sz w:val="28"/>
          <w:szCs w:val="28"/>
        </w:rPr>
        <w:t>заимосвяз</w:t>
      </w:r>
      <w:r>
        <w:rPr>
          <w:rFonts w:ascii="Times New Roman" w:hAnsi="Times New Roman" w:cs="Times New Roman"/>
          <w:sz w:val="28"/>
          <w:szCs w:val="28"/>
        </w:rPr>
        <w:t>и итоговых</w:t>
      </w:r>
      <w:r w:rsidRPr="00E06497">
        <w:rPr>
          <w:rFonts w:ascii="Times New Roman" w:hAnsi="Times New Roman" w:cs="Times New Roman"/>
          <w:sz w:val="28"/>
          <w:szCs w:val="28"/>
        </w:rPr>
        <w:t xml:space="preserve"> категорий новостей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E06497">
        <w:rPr>
          <w:rFonts w:ascii="Times New Roman" w:hAnsi="Times New Roman" w:cs="Times New Roman"/>
          <w:sz w:val="28"/>
          <w:szCs w:val="28"/>
        </w:rPr>
        <w:t xml:space="preserve"> категориями из разных источников данных</w:t>
      </w:r>
      <w:r>
        <w:rPr>
          <w:rFonts w:ascii="Times New Roman" w:hAnsi="Times New Roman" w:cs="Times New Roman"/>
          <w:sz w:val="28"/>
          <w:szCs w:val="28"/>
        </w:rPr>
        <w:t xml:space="preserve">. Все обработанные данные сохраняются в таблицу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таблица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пустая в нее добавляются все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 w:rsidRPr="00E06497">
        <w:rPr>
          <w:rFonts w:ascii="Times New Roman" w:hAnsi="Times New Roman" w:cs="Times New Roman"/>
          <w:sz w:val="28"/>
          <w:szCs w:val="28"/>
        </w:rPr>
        <w:t>, иначе только новые данные</w:t>
      </w:r>
      <w:r w:rsidR="007B3981">
        <w:rPr>
          <w:rFonts w:ascii="Times New Roman" w:hAnsi="Times New Roman" w:cs="Times New Roman"/>
          <w:sz w:val="28"/>
          <w:szCs w:val="28"/>
        </w:rPr>
        <w:t>,</w:t>
      </w:r>
      <w:r w:rsidRPr="00E06497">
        <w:rPr>
          <w:rFonts w:ascii="Times New Roman" w:hAnsi="Times New Roman" w:cs="Times New Roman"/>
          <w:sz w:val="28"/>
          <w:szCs w:val="28"/>
        </w:rPr>
        <w:t xml:space="preserve"> которые ранее не были добавлены.</w:t>
      </w:r>
    </w:p>
    <w:p w:rsidR="007B3981" w:rsidRDefault="007B3981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из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создается итоговая витрина данных, которая сохраняется в таблицу </w:t>
      </w:r>
      <w:proofErr w:type="spellStart"/>
      <w:r w:rsidRPr="007B3981">
        <w:rPr>
          <w:rFonts w:ascii="Times New Roman" w:hAnsi="Times New Roman" w:cs="Times New Roman"/>
          <w:sz w:val="28"/>
          <w:szCs w:val="28"/>
        </w:rPr>
        <w:t>news_by_category_showcase</w:t>
      </w:r>
      <w:proofErr w:type="spellEnd"/>
    </w:p>
    <w:p w:rsidR="007B3981" w:rsidRDefault="007B3981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98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B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981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 запускает все этапы один раз в сутки</w:t>
      </w:r>
    </w:p>
    <w:p w:rsidR="007B3981" w:rsidRPr="005C6045" w:rsidRDefault="005C6045" w:rsidP="007B3981">
      <w:pPr>
        <w:rPr>
          <w:rFonts w:ascii="Times New Roman" w:hAnsi="Times New Roman" w:cs="Times New Roman"/>
          <w:sz w:val="28"/>
          <w:szCs w:val="28"/>
        </w:rPr>
      </w:pPr>
      <w:r w:rsidRPr="005C6045">
        <w:rPr>
          <w:rFonts w:ascii="Times New Roman" w:hAnsi="Times New Roman" w:cs="Times New Roman"/>
          <w:sz w:val="28"/>
          <w:szCs w:val="28"/>
        </w:rPr>
        <w:t xml:space="preserve">Все источники данных хранятся в таблицы </w:t>
      </w:r>
      <w:proofErr w:type="spellStart"/>
      <w:r w:rsidRPr="005C6045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, в нее можно добавлять дополнительные источники.</w:t>
      </w:r>
    </w:p>
    <w:p w:rsidR="007B3981" w:rsidRDefault="007B3981" w:rsidP="007B3981">
      <w:pPr>
        <w:rPr>
          <w:rFonts w:ascii="Times New Roman" w:hAnsi="Times New Roman" w:cs="Times New Roman"/>
          <w:b/>
          <w:sz w:val="28"/>
          <w:szCs w:val="28"/>
        </w:rPr>
      </w:pPr>
      <w:r w:rsidRPr="007B3981">
        <w:rPr>
          <w:rFonts w:ascii="Times New Roman" w:hAnsi="Times New Roman" w:cs="Times New Roman"/>
          <w:b/>
          <w:sz w:val="28"/>
          <w:szCs w:val="28"/>
        </w:rPr>
        <w:t xml:space="preserve">Результаты разработки, выводы: </w:t>
      </w:r>
    </w:p>
    <w:p w:rsidR="007B3981" w:rsidRDefault="004D5824" w:rsidP="007B3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</w:t>
      </w:r>
      <w:r w:rsidR="005C6045">
        <w:rPr>
          <w:rFonts w:ascii="Times New Roman" w:hAnsi="Times New Roman" w:cs="Times New Roman"/>
          <w:sz w:val="28"/>
          <w:szCs w:val="28"/>
        </w:rPr>
        <w:t>сформирован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214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0B0214">
        <w:rPr>
          <w:rFonts w:ascii="Times New Roman" w:hAnsi="Times New Roman" w:cs="Times New Roman"/>
          <w:sz w:val="28"/>
          <w:szCs w:val="28"/>
        </w:rPr>
        <w:t>-процесс формирования 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для анализа публикаций новостей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045">
        <w:rPr>
          <w:rFonts w:ascii="Times New Roman" w:hAnsi="Times New Roman" w:cs="Times New Roman"/>
          <w:sz w:val="28"/>
          <w:szCs w:val="28"/>
        </w:rPr>
        <w:t>Полученные данные помогут проанализировать наиболее востребованные категории и источники новостей.</w:t>
      </w:r>
    </w:p>
    <w:p w:rsidR="008A149E" w:rsidRPr="006A134A" w:rsidRDefault="008A149E" w:rsidP="007B3981">
      <w:pPr>
        <w:rPr>
          <w:rFonts w:ascii="Times New Roman" w:hAnsi="Times New Roman" w:cs="Times New Roman"/>
          <w:b/>
          <w:sz w:val="28"/>
          <w:szCs w:val="28"/>
        </w:rPr>
      </w:pPr>
    </w:p>
    <w:p w:rsidR="005C6045" w:rsidRDefault="005C6045" w:rsidP="007B3981">
      <w:pPr>
        <w:rPr>
          <w:rFonts w:ascii="Times New Roman" w:hAnsi="Times New Roman" w:cs="Times New Roman"/>
          <w:b/>
          <w:sz w:val="28"/>
          <w:szCs w:val="28"/>
        </w:rPr>
      </w:pPr>
      <w:r w:rsidRPr="005C6045">
        <w:rPr>
          <w:rFonts w:ascii="Times New Roman" w:hAnsi="Times New Roman" w:cs="Times New Roman"/>
          <w:b/>
          <w:sz w:val="28"/>
          <w:szCs w:val="28"/>
        </w:rPr>
        <w:t>Для запуска системы:</w:t>
      </w:r>
    </w:p>
    <w:p w:rsidR="005C6045" w:rsidRPr="006A134A" w:rsidRDefault="00AF4356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134A">
        <w:rPr>
          <w:rFonts w:ascii="Times New Roman" w:hAnsi="Times New Roman" w:cs="Times New Roman"/>
          <w:sz w:val="28"/>
          <w:szCs w:val="28"/>
        </w:rPr>
        <w:t>Перед запуском в корне проекта создать файл .</w:t>
      </w:r>
      <w:proofErr w:type="spellStart"/>
      <w:r w:rsidRPr="006A134A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9F34B3" w:rsidRPr="006A134A">
        <w:rPr>
          <w:rFonts w:ascii="Times New Roman" w:hAnsi="Times New Roman" w:cs="Times New Roman"/>
          <w:sz w:val="28"/>
          <w:szCs w:val="28"/>
        </w:rPr>
        <w:t xml:space="preserve">, </w:t>
      </w:r>
      <w:r w:rsidRPr="006A134A">
        <w:rPr>
          <w:rFonts w:ascii="Times New Roman" w:hAnsi="Times New Roman" w:cs="Times New Roman"/>
          <w:sz w:val="28"/>
          <w:szCs w:val="28"/>
        </w:rPr>
        <w:t>описанными в файле .</w:t>
      </w:r>
      <w:proofErr w:type="spellStart"/>
      <w:r w:rsidRPr="006A134A">
        <w:rPr>
          <w:rFonts w:ascii="Times New Roman" w:hAnsi="Times New Roman" w:cs="Times New Roman"/>
          <w:sz w:val="28"/>
          <w:szCs w:val="28"/>
        </w:rPr>
        <w:t>env.example</w:t>
      </w:r>
      <w:proofErr w:type="spellEnd"/>
      <w:r w:rsidR="009F34B3" w:rsidRPr="006A134A">
        <w:rPr>
          <w:rFonts w:ascii="Times New Roman" w:hAnsi="Times New Roman" w:cs="Times New Roman"/>
          <w:sz w:val="28"/>
          <w:szCs w:val="28"/>
        </w:rPr>
        <w:t>.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134A">
        <w:rPr>
          <w:rFonts w:ascii="Times New Roman" w:hAnsi="Times New Roman" w:cs="Times New Roman"/>
          <w:sz w:val="28"/>
          <w:szCs w:val="28"/>
        </w:rPr>
        <w:t>Проинициализировать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airflow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командой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compose up airflow-init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контейнеры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compose up –d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134A">
        <w:rPr>
          <w:rFonts w:ascii="Times New Roman" w:hAnsi="Times New Roman" w:cs="Times New Roman"/>
          <w:sz w:val="28"/>
          <w:szCs w:val="28"/>
        </w:rPr>
        <w:t xml:space="preserve">Для входа в 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6A134A" w:rsidRPr="006A134A">
        <w:rPr>
          <w:rFonts w:ascii="Times New Roman" w:hAnsi="Times New Roman" w:cs="Times New Roman"/>
          <w:sz w:val="28"/>
          <w:szCs w:val="28"/>
        </w:rPr>
        <w:t xml:space="preserve"> используем </w:t>
      </w:r>
      <w:proofErr w:type="spellStart"/>
      <w:r w:rsidR="006A134A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 xml:space="preserve">: 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A134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>:8080</w:t>
      </w:r>
    </w:p>
    <w:sectPr w:rsidR="009F34B3" w:rsidRPr="006A134A" w:rsidSect="00386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64DC"/>
    <w:multiLevelType w:val="hybridMultilevel"/>
    <w:tmpl w:val="0EFC2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037CD"/>
    <w:multiLevelType w:val="hybridMultilevel"/>
    <w:tmpl w:val="C632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0F5D"/>
    <w:multiLevelType w:val="hybridMultilevel"/>
    <w:tmpl w:val="4B1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547C3"/>
    <w:multiLevelType w:val="hybridMultilevel"/>
    <w:tmpl w:val="A9B63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102DA"/>
    <w:multiLevelType w:val="hybridMultilevel"/>
    <w:tmpl w:val="F5E0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0B0214"/>
    <w:rsid w:val="000B0214"/>
    <w:rsid w:val="00333352"/>
    <w:rsid w:val="00386A73"/>
    <w:rsid w:val="004323F1"/>
    <w:rsid w:val="00483D29"/>
    <w:rsid w:val="004D5824"/>
    <w:rsid w:val="00533332"/>
    <w:rsid w:val="005C6045"/>
    <w:rsid w:val="006A134A"/>
    <w:rsid w:val="007963E3"/>
    <w:rsid w:val="007B3981"/>
    <w:rsid w:val="008A149E"/>
    <w:rsid w:val="009F34B3"/>
    <w:rsid w:val="00AF4356"/>
    <w:rsid w:val="00B27E3C"/>
    <w:rsid w:val="00CF17C0"/>
    <w:rsid w:val="00D949E9"/>
    <w:rsid w:val="00E06497"/>
    <w:rsid w:val="00E17BE8"/>
    <w:rsid w:val="00ED58B8"/>
    <w:rsid w:val="00FA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2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0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ss.ru/rss/v2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rss/news" TargetMode="External"/><Relationship Id="rId5" Type="http://schemas.openxmlformats.org/officeDocument/2006/relationships/hyperlink" Target="https://lenta.ru/r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Алдаров</dc:creator>
  <cp:lastModifiedBy>Александр Алдаров</cp:lastModifiedBy>
  <cp:revision>19</cp:revision>
  <dcterms:created xsi:type="dcterms:W3CDTF">2022-12-21T12:57:00Z</dcterms:created>
  <dcterms:modified xsi:type="dcterms:W3CDTF">2022-12-21T14:39:00Z</dcterms:modified>
</cp:coreProperties>
</file>