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6" filled="f" stroked="f" style="margin-left:0.0pt;margin-top:0.0pt;width:484.0pt;height:145.35pt;mso-wrap-distance-left:0.0pt;mso-wrap-distance-right:0.0pt;visibility:visible;" coordsize="9680,2907">
            <v:shape id="1027" type="#_x0000_t75" filled="f" stroked="f" style="position:absolute;left:0;top:0;width:9680;height:2907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0;top:0;width:9680;height:2907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" w:lineRule="auto" w:line="240"/>
                      <w:rPr>
                        <w:rFonts w:ascii="Times New Roman"/>
                        <w:sz w:val="87"/>
                      </w:rPr>
                    </w:pPr>
                  </w:p>
                  <w:p>
                    <w:pPr>
                      <w:pStyle w:val="style0"/>
                      <w:spacing w:before="0"/>
                      <w:ind w:left="1091" w:right="0" w:firstLine="0"/>
                      <w:jc w:val="left"/>
                      <w:rPr>
                        <w:rFonts w:ascii="Arial"/>
                        <w:b/>
                        <w:sz w:val="7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3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ffffff"/>
                        <w:sz w:val="73"/>
                      </w:rPr>
                      <w:t>Development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spacing w:before="4"/>
        <w:rPr>
          <w:rFonts w:ascii="Times New Roman"/>
          <w:sz w:val="9"/>
        </w:rPr>
      </w:pPr>
    </w:p>
    <w:p>
      <w:pPr>
        <w:pStyle w:val="style62"/>
        <w:rPr/>
      </w:pPr>
      <w:r>
        <w:rPr>
          <w:color w:val="419457"/>
          <w:spacing w:val="-1"/>
          <w:w w:val="130"/>
        </w:rPr>
        <w:t>Air</w:t>
      </w:r>
      <w:r>
        <w:rPr>
          <w:color w:val="419457"/>
          <w:spacing w:val="-1"/>
          <w:w w:val="130"/>
        </w:rPr>
        <w:t>Quality</w:t>
      </w:r>
      <w:r>
        <w:rPr>
          <w:color w:val="419457"/>
          <w:spacing w:val="-1"/>
          <w:w w:val="130"/>
        </w:rPr>
        <w:t>Analysis</w:t>
      </w:r>
      <w:r>
        <w:rPr>
          <w:color w:val="419457"/>
          <w:spacing w:val="-1"/>
          <w:w w:val="130"/>
        </w:rPr>
        <w:t>and</w:t>
      </w:r>
      <w:r>
        <w:rPr>
          <w:color w:val="419457"/>
          <w:spacing w:val="-1"/>
          <w:w w:val="130"/>
        </w:rPr>
        <w:t>Prediction</w:t>
      </w:r>
      <w:r>
        <w:rPr>
          <w:color w:val="419457"/>
          <w:w w:val="130"/>
        </w:rPr>
        <w:t>in</w:t>
      </w:r>
      <w:r>
        <w:rPr>
          <w:color w:val="419457"/>
          <w:w w:val="130"/>
        </w:rPr>
        <w:t>Tamil</w:t>
      </w:r>
      <w:r>
        <w:rPr>
          <w:color w:val="419457"/>
          <w:w w:val="130"/>
        </w:rPr>
        <w:t>Nadu</w:t>
      </w:r>
    </w:p>
    <w:p>
      <w:pPr>
        <w:pStyle w:val="style66"/>
        <w:rPr>
          <w:rFonts w:ascii="Microsoft Sans Serif"/>
          <w:sz w:val="30"/>
        </w:rPr>
      </w:pPr>
    </w:p>
    <w:p>
      <w:pPr>
        <w:pStyle w:val="style66"/>
        <w:rPr>
          <w:rFonts w:ascii="Microsoft Sans Serif"/>
          <w:sz w:val="38"/>
        </w:rPr>
      </w:pPr>
    </w:p>
    <w:p>
      <w:pPr>
        <w:pStyle w:val="style4098"/>
        <w:rPr/>
      </w:pPr>
      <w:r>
        <w:rPr>
          <w:color w:val="5d17eb"/>
        </w:rPr>
        <w:t>Problem</w:t>
      </w:r>
      <w:r>
        <w:rPr>
          <w:color w:val="5d17eb"/>
        </w:rPr>
        <w:t>Definition:</w:t>
      </w:r>
    </w:p>
    <w:p>
      <w:pPr>
        <w:pStyle w:val="style0"/>
        <w:spacing w:before="207" w:lineRule="auto" w:line="253"/>
        <w:ind w:left="105" w:right="170" w:hanging="1"/>
        <w:jc w:val="center"/>
        <w:rPr>
          <w:rFonts w:ascii="Verdana"/>
          <w:sz w:val="23"/>
        </w:rPr>
      </w:pPr>
      <w:r>
        <w:rPr>
          <w:rFonts w:ascii="Verdana"/>
          <w:color w:val="292f38"/>
          <w:w w:val="95"/>
          <w:sz w:val="23"/>
        </w:rPr>
        <w:t>The project's goal is to analyze and visualize air quality data sourced from monitoring</w:t>
      </w:r>
      <w:r>
        <w:rPr>
          <w:rFonts w:ascii="Verdana"/>
          <w:color w:val="292f38"/>
          <w:w w:val="95"/>
          <w:sz w:val="23"/>
        </w:rPr>
        <w:t>stations in Tamil Nadu. The primary objective is to uncover patterns in air pollution,</w:t>
      </w:r>
      <w:r>
        <w:rPr>
          <w:rFonts w:ascii="Verdana"/>
          <w:color w:val="292f38"/>
          <w:spacing w:val="-1"/>
          <w:sz w:val="23"/>
        </w:rPr>
        <w:t>pinpoint</w:t>
      </w:r>
      <w:r>
        <w:rPr>
          <w:rFonts w:ascii="Verdana"/>
          <w:color w:val="292f38"/>
          <w:spacing w:val="-1"/>
          <w:sz w:val="23"/>
        </w:rPr>
        <w:t>regions</w:t>
      </w:r>
      <w:r>
        <w:rPr>
          <w:rFonts w:ascii="Verdana"/>
          <w:color w:val="292f38"/>
          <w:spacing w:val="-1"/>
          <w:sz w:val="23"/>
        </w:rPr>
        <w:t>with</w:t>
      </w:r>
      <w:r>
        <w:rPr>
          <w:rFonts w:ascii="Verdana"/>
          <w:color w:val="292f38"/>
          <w:spacing w:val="-1"/>
          <w:sz w:val="23"/>
        </w:rPr>
        <w:t>elevated</w:t>
      </w:r>
      <w:r>
        <w:rPr>
          <w:rFonts w:ascii="Verdana"/>
          <w:color w:val="292f38"/>
          <w:spacing w:val="-1"/>
          <w:sz w:val="23"/>
        </w:rPr>
        <w:t>pollution</w:t>
      </w:r>
      <w:r>
        <w:rPr>
          <w:rFonts w:ascii="Verdana"/>
          <w:color w:val="292f38"/>
          <w:spacing w:val="-1"/>
          <w:sz w:val="23"/>
        </w:rPr>
        <w:t>levels,</w:t>
      </w:r>
      <w:r>
        <w:rPr>
          <w:rFonts w:ascii="Verdana"/>
          <w:color w:val="292f38"/>
          <w:spacing w:val="-1"/>
          <w:sz w:val="23"/>
        </w:rPr>
        <w:t>and</w:t>
      </w:r>
      <w:r>
        <w:rPr>
          <w:rFonts w:ascii="Verdana"/>
          <w:color w:val="292f38"/>
          <w:spacing w:val="-1"/>
          <w:sz w:val="23"/>
        </w:rPr>
        <w:t>construct</w:t>
      </w:r>
      <w:r>
        <w:rPr>
          <w:rFonts w:ascii="Verdana"/>
          <w:color w:val="292f38"/>
          <w:spacing w:val="-1"/>
          <w:sz w:val="23"/>
        </w:rPr>
        <w:t>a</w:t>
      </w:r>
      <w:r>
        <w:rPr>
          <w:rFonts w:ascii="Verdana"/>
          <w:color w:val="292f38"/>
          <w:spacing w:val="-1"/>
          <w:sz w:val="23"/>
        </w:rPr>
        <w:t>predictive</w:t>
      </w:r>
      <w:r>
        <w:rPr>
          <w:rFonts w:ascii="Verdana"/>
          <w:color w:val="292f38"/>
          <w:sz w:val="23"/>
        </w:rPr>
        <w:t>model.</w:t>
      </w:r>
      <w:r>
        <w:rPr>
          <w:rFonts w:ascii="Verdana"/>
          <w:color w:val="292f38"/>
          <w:sz w:val="23"/>
        </w:rPr>
        <w:t>This</w:t>
      </w:r>
      <w:r>
        <w:rPr>
          <w:rFonts w:ascii="Verdana"/>
          <w:color w:val="292f38"/>
          <w:w w:val="95"/>
          <w:sz w:val="23"/>
        </w:rPr>
        <w:t>model</w:t>
      </w:r>
      <w:r>
        <w:rPr>
          <w:rFonts w:ascii="Verdana"/>
          <w:color w:val="292f38"/>
          <w:w w:val="95"/>
          <w:sz w:val="23"/>
        </w:rPr>
        <w:t>aims</w:t>
      </w:r>
      <w:r>
        <w:rPr>
          <w:rFonts w:ascii="Verdana"/>
          <w:color w:val="292f38"/>
          <w:w w:val="95"/>
          <w:sz w:val="23"/>
        </w:rPr>
        <w:t>to</w:t>
      </w:r>
      <w:r>
        <w:rPr>
          <w:rFonts w:ascii="Verdana"/>
          <w:color w:val="292f38"/>
          <w:w w:val="95"/>
          <w:sz w:val="23"/>
        </w:rPr>
        <w:t>estimate</w:t>
      </w:r>
      <w:r>
        <w:rPr>
          <w:rFonts w:ascii="Verdana"/>
          <w:color w:val="292f38"/>
          <w:w w:val="95"/>
          <w:sz w:val="23"/>
        </w:rPr>
        <w:t>RSPM/PM10</w:t>
      </w:r>
      <w:r>
        <w:rPr>
          <w:rFonts w:ascii="Verdana"/>
          <w:color w:val="292f38"/>
          <w:w w:val="95"/>
          <w:sz w:val="23"/>
        </w:rPr>
        <w:t>levels</w:t>
      </w:r>
      <w:r>
        <w:rPr>
          <w:rFonts w:ascii="Verdana"/>
          <w:color w:val="292f38"/>
          <w:w w:val="95"/>
          <w:sz w:val="23"/>
        </w:rPr>
        <w:t>by</w:t>
      </w:r>
      <w:r>
        <w:rPr>
          <w:rFonts w:ascii="Verdana"/>
          <w:color w:val="292f38"/>
          <w:w w:val="95"/>
          <w:sz w:val="23"/>
        </w:rPr>
        <w:t>leveraging</w:t>
      </w:r>
      <w:r>
        <w:rPr>
          <w:rFonts w:ascii="Verdana"/>
          <w:color w:val="292f38"/>
          <w:w w:val="95"/>
          <w:sz w:val="23"/>
        </w:rPr>
        <w:t>data</w:t>
      </w:r>
      <w:r>
        <w:rPr>
          <w:rFonts w:ascii="Verdana"/>
          <w:color w:val="292f38"/>
          <w:w w:val="95"/>
          <w:sz w:val="23"/>
        </w:rPr>
        <w:t>on</w:t>
      </w:r>
      <w:r>
        <w:rPr>
          <w:rFonts w:ascii="Verdana"/>
          <w:color w:val="292f38"/>
          <w:w w:val="95"/>
          <w:sz w:val="23"/>
        </w:rPr>
        <w:t>SO2</w:t>
      </w:r>
      <w:r>
        <w:rPr>
          <w:rFonts w:ascii="Verdana"/>
          <w:color w:val="292f38"/>
          <w:w w:val="95"/>
          <w:sz w:val="23"/>
        </w:rPr>
        <w:t>and</w:t>
      </w:r>
      <w:r>
        <w:rPr>
          <w:rFonts w:ascii="Verdana"/>
          <w:color w:val="292f38"/>
          <w:w w:val="95"/>
          <w:sz w:val="23"/>
        </w:rPr>
        <w:t>NO2</w:t>
      </w:r>
      <w:r>
        <w:rPr>
          <w:rFonts w:ascii="Verdana"/>
          <w:color w:val="292f38"/>
          <w:w w:val="95"/>
          <w:sz w:val="23"/>
        </w:rPr>
        <w:t>levels.</w:t>
      </w:r>
    </w:p>
    <w:p>
      <w:pPr>
        <w:pStyle w:val="style0"/>
        <w:spacing w:before="0" w:lineRule="auto" w:line="253"/>
        <w:ind w:left="161" w:right="227" w:firstLine="0"/>
        <w:jc w:val="center"/>
        <w:rPr>
          <w:rFonts w:ascii="Verdana" w:hAnsi="Verdana"/>
          <w:sz w:val="23"/>
        </w:rPr>
      </w:pPr>
      <w:r>
        <w:rPr>
          <w:rFonts w:ascii="Verdana" w:hAnsi="Verdana"/>
          <w:color w:val="292f38"/>
          <w:w w:val="95"/>
          <w:sz w:val="23"/>
        </w:rPr>
        <w:t>The</w:t>
      </w:r>
      <w:r>
        <w:rPr>
          <w:rFonts w:ascii="Verdana" w:hAnsi="Verdana"/>
          <w:color w:val="292f38"/>
          <w:w w:val="95"/>
          <w:sz w:val="23"/>
        </w:rPr>
        <w:t>project</w:t>
      </w:r>
      <w:r>
        <w:rPr>
          <w:rFonts w:ascii="Verdana" w:hAnsi="Verdana"/>
          <w:color w:val="292f38"/>
          <w:w w:val="95"/>
          <w:sz w:val="23"/>
        </w:rPr>
        <w:t>encompasses</w:t>
      </w:r>
      <w:r>
        <w:rPr>
          <w:rFonts w:ascii="Verdana" w:hAnsi="Verdana"/>
          <w:color w:val="292f38"/>
          <w:w w:val="95"/>
          <w:sz w:val="23"/>
        </w:rPr>
        <w:t>deﬁning</w:t>
      </w:r>
      <w:r>
        <w:rPr>
          <w:rFonts w:ascii="Verdana" w:hAnsi="Verdana"/>
          <w:color w:val="292f38"/>
          <w:w w:val="95"/>
          <w:sz w:val="23"/>
        </w:rPr>
        <w:t>clear</w:t>
      </w:r>
      <w:r>
        <w:rPr>
          <w:rFonts w:ascii="Verdana" w:hAnsi="Verdana"/>
          <w:color w:val="292f38"/>
          <w:w w:val="95"/>
          <w:sz w:val="23"/>
        </w:rPr>
        <w:t>objectives,</w:t>
      </w:r>
      <w:r>
        <w:rPr>
          <w:rFonts w:ascii="Verdana" w:hAnsi="Verdana"/>
          <w:color w:val="292f38"/>
          <w:w w:val="95"/>
          <w:sz w:val="23"/>
        </w:rPr>
        <w:t>formulating</w:t>
      </w:r>
      <w:r>
        <w:rPr>
          <w:rFonts w:ascii="Verdana" w:hAnsi="Verdana"/>
          <w:color w:val="292f38"/>
          <w:w w:val="95"/>
          <w:sz w:val="23"/>
        </w:rPr>
        <w:t>an</w:t>
      </w:r>
      <w:r>
        <w:rPr>
          <w:rFonts w:ascii="Verdana" w:hAnsi="Verdana"/>
          <w:color w:val="292f38"/>
          <w:w w:val="95"/>
          <w:sz w:val="23"/>
        </w:rPr>
        <w:t>analysis</w:t>
      </w:r>
      <w:r>
        <w:rPr>
          <w:rFonts w:ascii="Verdana" w:hAnsi="Verdana"/>
          <w:color w:val="292f38"/>
          <w:w w:val="95"/>
          <w:sz w:val="23"/>
        </w:rPr>
        <w:t>strategy,</w:t>
      </w:r>
      <w:r>
        <w:rPr>
          <w:rFonts w:ascii="Verdana" w:hAnsi="Verdana"/>
          <w:color w:val="292f38"/>
          <w:w w:val="95"/>
          <w:sz w:val="23"/>
        </w:rPr>
        <w:t>choosing</w:t>
      </w:r>
      <w:r>
        <w:rPr>
          <w:rFonts w:ascii="Verdana" w:hAnsi="Verdana"/>
          <w:color w:val="292f38"/>
          <w:w w:val="95"/>
          <w:sz w:val="23"/>
        </w:rPr>
        <w:t>appropriate</w:t>
      </w:r>
      <w:r>
        <w:rPr>
          <w:rFonts w:ascii="Verdana" w:hAnsi="Verdana"/>
          <w:color w:val="292f38"/>
          <w:w w:val="95"/>
          <w:sz w:val="23"/>
        </w:rPr>
        <w:t>visualization</w:t>
      </w:r>
      <w:r>
        <w:rPr>
          <w:rFonts w:ascii="Verdana" w:hAnsi="Verdana"/>
          <w:color w:val="292f38"/>
          <w:w w:val="95"/>
          <w:sz w:val="23"/>
        </w:rPr>
        <w:t>methods,</w:t>
      </w:r>
      <w:r>
        <w:rPr>
          <w:rFonts w:ascii="Verdana" w:hAnsi="Verdana"/>
          <w:color w:val="292f38"/>
          <w:w w:val="95"/>
          <w:sz w:val="23"/>
        </w:rPr>
        <w:t>and</w:t>
      </w:r>
      <w:r>
        <w:rPr>
          <w:rFonts w:ascii="Verdana" w:hAnsi="Verdana"/>
          <w:color w:val="292f38"/>
          <w:w w:val="95"/>
          <w:sz w:val="23"/>
        </w:rPr>
        <w:t>building</w:t>
      </w:r>
      <w:r>
        <w:rPr>
          <w:rFonts w:ascii="Verdana" w:hAnsi="Verdana"/>
          <w:color w:val="292f38"/>
          <w:w w:val="95"/>
          <w:sz w:val="23"/>
        </w:rPr>
        <w:t>a</w:t>
      </w:r>
      <w:r>
        <w:rPr>
          <w:rFonts w:ascii="Verdana" w:hAnsi="Verdana"/>
          <w:color w:val="292f38"/>
          <w:w w:val="95"/>
          <w:sz w:val="23"/>
        </w:rPr>
        <w:t>predictive</w:t>
      </w:r>
      <w:r>
        <w:rPr>
          <w:rFonts w:ascii="Verdana" w:hAnsi="Verdana"/>
          <w:color w:val="292f38"/>
          <w:w w:val="95"/>
          <w:sz w:val="23"/>
        </w:rPr>
        <w:t>model</w:t>
      </w:r>
      <w:r>
        <w:rPr>
          <w:rFonts w:ascii="Verdana" w:hAnsi="Verdana"/>
          <w:color w:val="292f38"/>
          <w:w w:val="95"/>
          <w:sz w:val="23"/>
        </w:rPr>
        <w:t>using</w:t>
      </w:r>
      <w:r>
        <w:rPr>
          <w:rFonts w:ascii="Verdana" w:hAnsi="Verdana"/>
          <w:color w:val="292f38"/>
          <w:sz w:val="23"/>
        </w:rPr>
        <w:t>Python</w:t>
      </w:r>
      <w:r>
        <w:rPr>
          <w:rFonts w:ascii="Verdana" w:hAnsi="Verdana"/>
          <w:color w:val="292f38"/>
          <w:sz w:val="23"/>
        </w:rPr>
        <w:t>and</w:t>
      </w:r>
      <w:r>
        <w:rPr>
          <w:rFonts w:ascii="Verdana" w:hAnsi="Verdana"/>
          <w:color w:val="292f38"/>
          <w:sz w:val="23"/>
        </w:rPr>
        <w:t>pertinent</w:t>
      </w:r>
      <w:r>
        <w:rPr>
          <w:rFonts w:ascii="Verdana" w:hAnsi="Verdana"/>
          <w:color w:val="292f38"/>
          <w:sz w:val="23"/>
        </w:rPr>
        <w:t>libraries.</w:t>
      </w:r>
    </w:p>
    <w:p>
      <w:pPr>
        <w:pStyle w:val="style66"/>
        <w:spacing w:before="8"/>
        <w:rPr>
          <w:rFonts w:ascii="Verdana"/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355600</wp:posOffset>
            </wp:positionH>
            <wp:positionV relativeFrom="paragraph">
              <wp:posOffset>146196</wp:posOffset>
            </wp:positionV>
            <wp:extent cx="6048974" cy="4371784"/>
            <wp:effectExtent l="0" t="0" r="0" b="0"/>
            <wp:wrapTopAndBottom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8974" cy="43717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Verdana"/>
          <w:sz w:val="15"/>
        </w:rPr>
        <w:sectPr>
          <w:type w:val="continuous"/>
          <w:pgSz w:w="10800" w:h="15740" w:orient="portrait"/>
          <w:pgMar w:top="1080" w:right="440" w:bottom="280" w:left="460" w:header="720" w:footer="720" w:gutter="0"/>
        </w:sectPr>
      </w:pPr>
    </w:p>
    <w:p>
      <w:pPr>
        <w:pStyle w:val="style66"/>
        <w:ind w:left="1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L="0" distT="0" distB="0" distR="0">
            <wp:extent cx="6190619" cy="1712785"/>
            <wp:effectExtent l="0" t="0" r="0" b="0"/>
            <wp:docPr id="1032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0619" cy="1712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4098"/>
        <w:spacing w:before="253"/>
        <w:rPr/>
      </w:pPr>
      <w:r>
        <w:rPr>
          <w:color w:val="5d17eb"/>
        </w:rPr>
        <w:t>Main</w:t>
      </w:r>
      <w:r>
        <w:rPr>
          <w:color w:val="5d17eb"/>
        </w:rPr>
        <w:t>Objectives:</w:t>
      </w:r>
    </w:p>
    <w:p>
      <w:pPr>
        <w:pStyle w:val="style0"/>
        <w:spacing w:before="249" w:lineRule="auto" w:line="218"/>
        <w:ind w:left="530" w:right="236" w:firstLine="0"/>
        <w:jc w:val="left"/>
        <w:rPr>
          <w:rFonts w:ascii="Lucida Sans Unicode" w:hAnsi="Lucida Sans Unicode"/>
          <w:sz w:val="23"/>
        </w:rPr>
      </w:pPr>
      <w:r>
        <w:rPr/>
        <w:pict>
          <v:shape id="1033" coordsize="93,93" coordorigin="729,378" path="m781,471l769,471,763,470,729,431,729,419,769,378,781,378,822,425,822,431,781,471xe" fillcolor="black" stroked="f" style="position:absolute;margin-left:36.45pt;margin-top:18.92pt;width:4.65pt;height:4.65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9,378,822,471" arrowok="t"/>
          </v:shape>
        </w:pict>
      </w:r>
      <w:r>
        <w:rPr>
          <w:rFonts w:ascii="Lucida Sans Unicode" w:hAnsi="Lucida Sans Unicode"/>
          <w:sz w:val="23"/>
        </w:rPr>
        <w:t>Analyze</w:t>
      </w:r>
      <w:r>
        <w:rPr>
          <w:rFonts w:ascii="Lucida Sans Unicode" w:hAnsi="Lucida Sans Unicode"/>
          <w:sz w:val="23"/>
        </w:rPr>
        <w:t>Air</w:t>
      </w:r>
      <w:r>
        <w:rPr>
          <w:rFonts w:ascii="Lucida Sans Unicode" w:hAnsi="Lucida Sans Unicode"/>
          <w:sz w:val="23"/>
        </w:rPr>
        <w:t>Pollution</w:t>
      </w:r>
      <w:r>
        <w:rPr>
          <w:rFonts w:ascii="Lucida Sans Unicode" w:hAnsi="Lucida Sans Unicode"/>
          <w:sz w:val="23"/>
        </w:rPr>
        <w:t>Trends:</w:t>
      </w:r>
      <w:r>
        <w:rPr>
          <w:rFonts w:ascii="Lucida Sans Unicode" w:hAnsi="Lucida Sans Unicode"/>
          <w:sz w:val="23"/>
        </w:rPr>
        <w:t>Examine</w:t>
      </w:r>
      <w:r>
        <w:rPr>
          <w:rFonts w:ascii="Lucida Sans Unicode" w:hAnsi="Lucida Sans Unicode"/>
          <w:sz w:val="23"/>
        </w:rPr>
        <w:t>historical</w:t>
      </w:r>
      <w:r>
        <w:rPr>
          <w:rFonts w:ascii="Lucida Sans Unicode" w:hAnsi="Lucida Sans Unicode"/>
          <w:sz w:val="23"/>
        </w:rPr>
        <w:t>air</w:t>
      </w:r>
      <w:r>
        <w:rPr>
          <w:rFonts w:ascii="Lucida Sans Unicode" w:hAnsi="Lucida Sans Unicode"/>
          <w:sz w:val="23"/>
        </w:rPr>
        <w:t>quality</w:t>
      </w:r>
      <w:r>
        <w:rPr>
          <w:rFonts w:ascii="Lucida Sans Unicode" w:hAnsi="Lucida Sans Unicode"/>
          <w:sz w:val="23"/>
        </w:rPr>
        <w:t>data</w:t>
      </w:r>
      <w:r>
        <w:rPr>
          <w:rFonts w:ascii="Lucida Sans Unicode" w:hAnsi="Lucida Sans Unicode"/>
          <w:sz w:val="23"/>
        </w:rPr>
        <w:t>to</w:t>
      </w:r>
      <w:r>
        <w:rPr>
          <w:rFonts w:ascii="Lucida Sans Unicode" w:hAnsi="Lucida Sans Unicode"/>
          <w:sz w:val="23"/>
        </w:rPr>
        <w:t>identify</w:t>
      </w:r>
      <w:r>
        <w:rPr>
          <w:rFonts w:ascii="Lucida Sans Unicode" w:hAnsi="Lucida Sans Unicode"/>
          <w:sz w:val="23"/>
        </w:rPr>
        <w:t>patterns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z w:val="23"/>
        </w:rPr>
        <w:t>trends</w:t>
      </w:r>
      <w:r>
        <w:rPr>
          <w:rFonts w:ascii="Lucida Sans Unicode" w:hAnsi="Lucida Sans Unicode"/>
          <w:sz w:val="23"/>
        </w:rPr>
        <w:t>in</w:t>
      </w:r>
      <w:r>
        <w:rPr>
          <w:rFonts w:ascii="Lucida Sans Unicode" w:hAnsi="Lucida Sans Unicode"/>
          <w:sz w:val="23"/>
        </w:rPr>
        <w:t>air</w:t>
      </w:r>
      <w:r>
        <w:rPr>
          <w:rFonts w:ascii="Lucida Sans Unicode" w:hAnsi="Lucida Sans Unicode"/>
          <w:sz w:val="23"/>
        </w:rPr>
        <w:t>pollution</w:t>
      </w:r>
      <w:r>
        <w:rPr>
          <w:rFonts w:ascii="Lucida Sans Unicode" w:hAnsi="Lucida Sans Unicode"/>
          <w:sz w:val="23"/>
        </w:rPr>
        <w:t>levels</w:t>
      </w:r>
      <w:r>
        <w:rPr>
          <w:rFonts w:ascii="Lucida Sans Unicode" w:hAnsi="Lucida Sans Unicode"/>
          <w:sz w:val="23"/>
        </w:rPr>
        <w:t>over</w:t>
      </w:r>
      <w:r>
        <w:rPr>
          <w:rFonts w:ascii="Lucida Sans Unicode" w:hAnsi="Lucida Sans Unicode"/>
          <w:sz w:val="23"/>
        </w:rPr>
        <w:t>speciﬁc</w:t>
      </w:r>
      <w:r>
        <w:rPr>
          <w:rFonts w:ascii="Lucida Sans Unicode" w:hAnsi="Lucida Sans Unicode"/>
          <w:sz w:val="23"/>
        </w:rPr>
        <w:t>periods.</w:t>
      </w:r>
    </w:p>
    <w:p>
      <w:pPr>
        <w:pStyle w:val="style0"/>
        <w:spacing w:before="17" w:lineRule="auto" w:line="218"/>
        <w:ind w:left="530" w:right="0" w:firstLine="0"/>
        <w:jc w:val="left"/>
        <w:rPr>
          <w:rFonts w:ascii="Lucida Sans Unicode"/>
          <w:sz w:val="23"/>
        </w:rPr>
      </w:pPr>
      <w:r>
        <w:rPr/>
        <w:pict>
          <v:shape id="1034" coordsize="93,93" coordorigin="729,133" path="m781,226l769,226,763,224,729,185,729,173,769,133,781,133,822,179,822,185,781,226xe" fillcolor="black" stroked="f" style="position:absolute;margin-left:36.45pt;margin-top:6.65pt;width:4.65pt;height:4.65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9,133,822,226" arrowok="t"/>
          </v:shape>
        </w:pict>
      </w:r>
      <w:r>
        <w:rPr>
          <w:rFonts w:ascii="Lucida Sans Unicode"/>
          <w:sz w:val="23"/>
        </w:rPr>
        <w:t>Identify</w:t>
      </w:r>
      <w:r>
        <w:rPr>
          <w:rFonts w:ascii="Lucida Sans Unicode"/>
          <w:sz w:val="23"/>
        </w:rPr>
        <w:t>High-Pollution</w:t>
      </w:r>
      <w:r>
        <w:rPr>
          <w:rFonts w:ascii="Lucida Sans Unicode"/>
          <w:sz w:val="23"/>
        </w:rPr>
        <w:t>Areas:</w:t>
      </w:r>
      <w:r>
        <w:rPr>
          <w:rFonts w:ascii="Lucida Sans Unicode"/>
          <w:sz w:val="23"/>
        </w:rPr>
        <w:t>Use</w:t>
      </w:r>
      <w:r>
        <w:rPr>
          <w:rFonts w:ascii="Lucida Sans Unicode"/>
          <w:sz w:val="23"/>
        </w:rPr>
        <w:t>data</w:t>
      </w:r>
      <w:r>
        <w:rPr>
          <w:rFonts w:ascii="Lucida Sans Unicode"/>
          <w:sz w:val="23"/>
        </w:rPr>
        <w:t>visualization</w:t>
      </w:r>
      <w:r>
        <w:rPr>
          <w:rFonts w:ascii="Lucida Sans Unicode"/>
          <w:sz w:val="23"/>
        </w:rPr>
        <w:t>techniques</w:t>
      </w:r>
      <w:r>
        <w:rPr>
          <w:rFonts w:ascii="Lucida Sans Unicode"/>
          <w:sz w:val="23"/>
        </w:rPr>
        <w:t>to</w:t>
      </w:r>
      <w:r>
        <w:rPr>
          <w:rFonts w:ascii="Lucida Sans Unicode"/>
          <w:sz w:val="23"/>
        </w:rPr>
        <w:t>pinpoint</w:t>
      </w:r>
      <w:r>
        <w:rPr>
          <w:rFonts w:ascii="Lucida Sans Unicode"/>
          <w:sz w:val="23"/>
        </w:rPr>
        <w:t>geographical</w:t>
      </w:r>
      <w:r>
        <w:rPr>
          <w:rFonts w:ascii="Lucida Sans Unicode"/>
          <w:sz w:val="23"/>
        </w:rPr>
        <w:t>areas</w:t>
      </w:r>
      <w:r>
        <w:rPr>
          <w:rFonts w:ascii="Lucida Sans Unicode"/>
          <w:sz w:val="23"/>
        </w:rPr>
        <w:t>with</w:t>
      </w:r>
      <w:r>
        <w:rPr>
          <w:rFonts w:ascii="Lucida Sans Unicode"/>
          <w:sz w:val="23"/>
        </w:rPr>
        <w:t>consistently</w:t>
      </w:r>
      <w:r>
        <w:rPr>
          <w:rFonts w:ascii="Lucida Sans Unicode"/>
          <w:sz w:val="23"/>
        </w:rPr>
        <w:t>high</w:t>
      </w:r>
      <w:r>
        <w:rPr>
          <w:rFonts w:ascii="Lucida Sans Unicode"/>
          <w:sz w:val="23"/>
        </w:rPr>
        <w:t>levels</w:t>
      </w:r>
      <w:r>
        <w:rPr>
          <w:rFonts w:ascii="Lucida Sans Unicode"/>
          <w:sz w:val="23"/>
        </w:rPr>
        <w:t>of</w:t>
      </w:r>
      <w:r>
        <w:rPr>
          <w:rFonts w:ascii="Lucida Sans Unicode"/>
          <w:sz w:val="23"/>
        </w:rPr>
        <w:t>air</w:t>
      </w:r>
      <w:r>
        <w:rPr>
          <w:rFonts w:ascii="Lucida Sans Unicode"/>
          <w:sz w:val="23"/>
        </w:rPr>
        <w:t>pollution.</w:t>
      </w:r>
    </w:p>
    <w:p>
      <w:pPr>
        <w:pStyle w:val="style0"/>
        <w:spacing w:before="0" w:lineRule="auto" w:line="223"/>
        <w:ind w:left="530" w:right="236" w:firstLine="0"/>
        <w:jc w:val="left"/>
        <w:rPr>
          <w:rFonts w:ascii="Lucida Sans Unicode"/>
          <w:sz w:val="23"/>
        </w:rPr>
      </w:pPr>
      <w:r>
        <w:rPr/>
        <w:pict>
          <v:shape id="1035" coordsize="93,93" coordorigin="729,134" path="m781,227l769,227,763,226,729,187,729,175,769,134,781,134,822,181,822,187,781,227xe" fillcolor="black" stroked="f" style="position:absolute;margin-left:36.45pt;margin-top:6.72pt;width:4.65pt;height:4.65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9,134,822,227" arrowok="t"/>
          </v:shape>
        </w:pict>
      </w:r>
      <w:r>
        <w:rPr>
          <w:rFonts w:ascii="Lucida Sans Unicode"/>
          <w:sz w:val="23"/>
        </w:rPr>
        <w:t>Develop Predictive Model: Build a predictive model using machine learning</w:t>
      </w:r>
      <w:r>
        <w:rPr>
          <w:rFonts w:ascii="Lucida Sans Unicode"/>
          <w:sz w:val="23"/>
        </w:rPr>
        <w:t>algorithms</w:t>
      </w:r>
      <w:r>
        <w:rPr>
          <w:rFonts w:ascii="Lucida Sans Unicode"/>
          <w:sz w:val="23"/>
        </w:rPr>
        <w:t>to</w:t>
      </w:r>
      <w:r>
        <w:rPr>
          <w:rFonts w:ascii="Lucida Sans Unicode"/>
          <w:sz w:val="23"/>
        </w:rPr>
        <w:t>estimate</w:t>
      </w:r>
      <w:r>
        <w:rPr>
          <w:rFonts w:ascii="Lucida Sans Unicode"/>
          <w:sz w:val="23"/>
        </w:rPr>
        <w:t>RSPM/PM10</w:t>
      </w:r>
      <w:r>
        <w:rPr>
          <w:rFonts w:ascii="Lucida Sans Unicode"/>
          <w:sz w:val="23"/>
        </w:rPr>
        <w:t>levels</w:t>
      </w:r>
      <w:r>
        <w:rPr>
          <w:rFonts w:ascii="Lucida Sans Unicode"/>
          <w:sz w:val="23"/>
        </w:rPr>
        <w:t>based</w:t>
      </w:r>
      <w:r>
        <w:rPr>
          <w:rFonts w:ascii="Lucida Sans Unicode"/>
          <w:sz w:val="23"/>
        </w:rPr>
        <w:t>on</w:t>
      </w:r>
      <w:r>
        <w:rPr>
          <w:rFonts w:ascii="Lucida Sans Unicode"/>
          <w:sz w:val="23"/>
        </w:rPr>
        <w:t>SO2</w:t>
      </w:r>
      <w:r>
        <w:rPr>
          <w:rFonts w:ascii="Lucida Sans Unicode"/>
          <w:sz w:val="23"/>
        </w:rPr>
        <w:t>and</w:t>
      </w:r>
      <w:r>
        <w:rPr>
          <w:rFonts w:ascii="Lucida Sans Unicode"/>
          <w:sz w:val="23"/>
        </w:rPr>
        <w:t>NO2</w:t>
      </w:r>
      <w:r>
        <w:rPr>
          <w:rFonts w:ascii="Lucida Sans Unicode"/>
          <w:sz w:val="23"/>
        </w:rPr>
        <w:t>levels.</w:t>
      </w:r>
      <w:r>
        <w:rPr>
          <w:rFonts w:ascii="Lucida Sans Unicode"/>
          <w:sz w:val="23"/>
        </w:rPr>
        <w:t>The</w:t>
      </w:r>
      <w:r>
        <w:rPr>
          <w:rFonts w:ascii="Lucida Sans Unicode"/>
          <w:sz w:val="23"/>
        </w:rPr>
        <w:t>model</w:t>
      </w:r>
      <w:r>
        <w:rPr>
          <w:rFonts w:ascii="Lucida Sans Unicode"/>
          <w:sz w:val="23"/>
        </w:rPr>
        <w:t>should</w:t>
      </w:r>
      <w:r>
        <w:rPr>
          <w:rFonts w:ascii="Lucida Sans Unicode"/>
          <w:sz w:val="23"/>
        </w:rPr>
        <w:t>be</w:t>
      </w:r>
      <w:r>
        <w:rPr>
          <w:rFonts w:ascii="Lucida Sans Unicode"/>
          <w:sz w:val="23"/>
        </w:rPr>
        <w:t>accurate</w:t>
      </w:r>
      <w:r>
        <w:rPr>
          <w:rFonts w:ascii="Lucida Sans Unicode"/>
          <w:sz w:val="23"/>
        </w:rPr>
        <w:t>and</w:t>
      </w:r>
      <w:r>
        <w:rPr>
          <w:rFonts w:ascii="Lucida Sans Unicode"/>
          <w:sz w:val="23"/>
        </w:rPr>
        <w:t>reliable.</w:t>
      </w:r>
    </w:p>
    <w:p>
      <w:pPr>
        <w:pStyle w:val="style0"/>
        <w:spacing w:before="0" w:lineRule="auto" w:line="220"/>
        <w:ind w:left="530" w:right="80" w:firstLine="0"/>
        <w:jc w:val="left"/>
        <w:rPr>
          <w:rFonts w:ascii="Lucida Sans Unicode" w:hAnsi="Lucida Sans Unicode"/>
          <w:sz w:val="23"/>
        </w:rPr>
      </w:pPr>
      <w:r>
        <w:rPr/>
        <w:pict>
          <v:shape id="1036" coordsize="93,93" coordorigin="729,118" path="m781,211l769,211,763,210,729,171,729,159,769,118,781,118,822,165,822,171,781,211xe" fillcolor="black" stroked="f" style="position:absolute;margin-left:36.45pt;margin-top:5.92pt;width:4.65pt;height:4.65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9,118,822,211" arrowok="t"/>
          </v:shape>
        </w:pict>
      </w:r>
      <w:r>
        <w:rPr/>
        <w:pict>
          <v:shape id="1037" coordsize="93,93" coordorigin="729,1101" path="m781,1194l769,1194,763,1192,729,1153,729,1141,769,1101,781,1101,822,1147,822,1153,781,1194xe" fillcolor="black" stroked="f" style="position:absolute;margin-left:36.45pt;margin-top:55.05pt;width:4.65pt;height:4.65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9,1101,822,1194" arrowok="t"/>
          </v:shape>
        </w:pict>
      </w:r>
      <w:r>
        <w:rPr>
          <w:rFonts w:ascii="Lucida Sans Unicode" w:hAnsi="Lucida Sans Unicode"/>
          <w:sz w:val="23"/>
        </w:rPr>
        <w:t>Improve Public Awareness: Communicate the ﬁndings and insights derived from</w:t>
      </w:r>
      <w:r>
        <w:rPr>
          <w:rFonts w:ascii="Lucida Sans Unicode" w:hAnsi="Lucida Sans Unicode"/>
          <w:sz w:val="23"/>
        </w:rPr>
        <w:t>the analysis and predictive model to the public and relevant authorities. Raise</w:t>
      </w:r>
      <w:r>
        <w:rPr>
          <w:rFonts w:ascii="Lucida Sans Unicode" w:hAnsi="Lucida Sans Unicode"/>
          <w:sz w:val="23"/>
        </w:rPr>
        <w:t>awareness</w:t>
      </w:r>
      <w:r>
        <w:rPr>
          <w:rFonts w:ascii="Lucida Sans Unicode" w:hAnsi="Lucida Sans Unicode"/>
          <w:sz w:val="23"/>
        </w:rPr>
        <w:t>about</w:t>
      </w:r>
      <w:r>
        <w:rPr>
          <w:rFonts w:ascii="Lucida Sans Unicode" w:hAnsi="Lucida Sans Unicode"/>
          <w:sz w:val="23"/>
        </w:rPr>
        <w:t>air</w:t>
      </w:r>
      <w:r>
        <w:rPr>
          <w:rFonts w:ascii="Lucida Sans Unicode" w:hAnsi="Lucida Sans Unicode"/>
          <w:sz w:val="23"/>
        </w:rPr>
        <w:t>pollution</w:t>
      </w:r>
      <w:r>
        <w:rPr>
          <w:rFonts w:ascii="Lucida Sans Unicode" w:hAnsi="Lucida Sans Unicode"/>
          <w:sz w:val="23"/>
        </w:rPr>
        <w:t>trends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z w:val="23"/>
        </w:rPr>
        <w:t>encourage</w:t>
      </w:r>
      <w:r>
        <w:rPr>
          <w:rFonts w:ascii="Lucida Sans Unicode" w:hAnsi="Lucida Sans Unicode"/>
          <w:sz w:val="23"/>
        </w:rPr>
        <w:t>actions</w:t>
      </w:r>
      <w:r>
        <w:rPr>
          <w:rFonts w:ascii="Lucida Sans Unicode" w:hAnsi="Lucida Sans Unicode"/>
          <w:sz w:val="23"/>
        </w:rPr>
        <w:t>to</w:t>
      </w:r>
      <w:r>
        <w:rPr>
          <w:rFonts w:ascii="Lucida Sans Unicode" w:hAnsi="Lucida Sans Unicode"/>
          <w:sz w:val="23"/>
        </w:rPr>
        <w:t>mitigate</w:t>
      </w:r>
      <w:r>
        <w:rPr>
          <w:rFonts w:ascii="Lucida Sans Unicode" w:hAnsi="Lucida Sans Unicode"/>
          <w:sz w:val="23"/>
        </w:rPr>
        <w:t>its</w:t>
      </w:r>
      <w:r>
        <w:rPr>
          <w:rFonts w:ascii="Lucida Sans Unicode" w:hAnsi="Lucida Sans Unicode"/>
          <w:sz w:val="23"/>
        </w:rPr>
        <w:t>impact.</w:t>
      </w:r>
      <w:r>
        <w:rPr>
          <w:rFonts w:ascii="Lucida Sans Unicode" w:hAnsi="Lucida Sans Unicode"/>
          <w:sz w:val="23"/>
        </w:rPr>
        <w:t>Enhance Decision-Making: Provide actionable insights to policymakers and</w:t>
      </w:r>
      <w:r>
        <w:rPr>
          <w:rFonts w:ascii="Lucida Sans Unicode" w:hAnsi="Lucida Sans Unicode"/>
          <w:sz w:val="23"/>
        </w:rPr>
        <w:t>environmental agencies, enabling them to make informed decisions related to air</w:t>
      </w:r>
      <w:r>
        <w:rPr>
          <w:rFonts w:ascii="Lucida Sans Unicode" w:hAnsi="Lucida Sans Unicode"/>
          <w:sz w:val="23"/>
        </w:rPr>
        <w:t>quality</w:t>
      </w:r>
      <w:r>
        <w:rPr>
          <w:rFonts w:ascii="Lucida Sans Unicode" w:hAnsi="Lucida Sans Unicode"/>
          <w:sz w:val="23"/>
        </w:rPr>
        <w:t>regulations</w:t>
      </w:r>
      <w:r>
        <w:rPr>
          <w:rFonts w:ascii="Lucida Sans Unicode" w:hAnsi="Lucida Sans Unicode"/>
          <w:sz w:val="23"/>
        </w:rPr>
        <w:t>and</w:t>
      </w:r>
      <w:r>
        <w:rPr>
          <w:rFonts w:ascii="Lucida Sans Unicode" w:hAnsi="Lucida Sans Unicode"/>
          <w:sz w:val="23"/>
        </w:rPr>
        <w:t>interventions.</w:t>
      </w:r>
    </w:p>
    <w:p>
      <w:pPr>
        <w:pStyle w:val="style0"/>
        <w:spacing w:before="0" w:lineRule="auto" w:line="223"/>
        <w:ind w:left="530" w:right="236" w:firstLine="0"/>
        <w:jc w:val="left"/>
        <w:rPr>
          <w:rFonts w:ascii="Lucida Sans Unicode"/>
          <w:sz w:val="23"/>
        </w:rPr>
      </w:pPr>
      <w:r>
        <w:rPr/>
        <w:pict>
          <v:shape id="1038" coordsize="93,93" coordorigin="729,134" path="m781,227l769,227,763,226,729,187,729,175,769,134,781,134,822,181,822,187,781,227xe" fillcolor="black" stroked="f" style="position:absolute;margin-left:36.45pt;margin-top:6.72pt;width:4.65pt;height:4.65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729,134,822,227" arrowok="t"/>
          </v:shape>
        </w:pict>
      </w:r>
      <w:r>
        <w:rPr>
          <w:rFonts w:ascii="Lucida Sans Unicode"/>
          <w:sz w:val="23"/>
        </w:rPr>
        <w:t>Ensure Data Accuracy and Reliability: Validate and ensure the accuracy and</w:t>
      </w:r>
      <w:r>
        <w:rPr>
          <w:rFonts w:ascii="Lucida Sans Unicode"/>
          <w:sz w:val="23"/>
        </w:rPr>
        <w:t>reliability of the air quality data used in the analysis and model development.</w:t>
      </w:r>
      <w:r>
        <w:rPr>
          <w:rFonts w:ascii="Lucida Sans Unicode"/>
          <w:sz w:val="23"/>
        </w:rPr>
        <w:t>Address</w:t>
      </w:r>
      <w:r>
        <w:rPr>
          <w:rFonts w:ascii="Lucida Sans Unicode"/>
          <w:sz w:val="23"/>
        </w:rPr>
        <w:t>any</w:t>
      </w:r>
      <w:r>
        <w:rPr>
          <w:rFonts w:ascii="Lucida Sans Unicode"/>
          <w:sz w:val="23"/>
        </w:rPr>
        <w:t>data</w:t>
      </w:r>
      <w:r>
        <w:rPr>
          <w:rFonts w:ascii="Lucida Sans Unicode"/>
          <w:sz w:val="23"/>
        </w:rPr>
        <w:t>quality</w:t>
      </w:r>
      <w:r>
        <w:rPr>
          <w:rFonts w:ascii="Lucida Sans Unicode"/>
          <w:sz w:val="23"/>
        </w:rPr>
        <w:t>issues</w:t>
      </w:r>
      <w:r>
        <w:rPr>
          <w:rFonts w:ascii="Lucida Sans Unicode"/>
          <w:sz w:val="23"/>
        </w:rPr>
        <w:t>that</w:t>
      </w:r>
      <w:r>
        <w:rPr>
          <w:rFonts w:ascii="Lucida Sans Unicode"/>
          <w:sz w:val="23"/>
        </w:rPr>
        <w:t>may</w:t>
      </w:r>
      <w:r>
        <w:rPr>
          <w:rFonts w:ascii="Lucida Sans Unicode"/>
          <w:sz w:val="23"/>
        </w:rPr>
        <w:t>arise</w:t>
      </w:r>
      <w:r>
        <w:rPr>
          <w:rFonts w:ascii="Lucida Sans Unicode"/>
          <w:sz w:val="23"/>
        </w:rPr>
        <w:t>during</w:t>
      </w:r>
      <w:r>
        <w:rPr>
          <w:rFonts w:ascii="Lucida Sans Unicode"/>
          <w:sz w:val="23"/>
        </w:rPr>
        <w:t>the</w:t>
      </w:r>
      <w:r>
        <w:rPr>
          <w:rFonts w:ascii="Lucida Sans Unicode"/>
          <w:sz w:val="23"/>
        </w:rPr>
        <w:t>project.</w:t>
      </w: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spacing w:before="13"/>
        <w:rPr>
          <w:rFonts w:ascii="Lucida Sans Unicode"/>
          <w:sz w:val="17"/>
        </w:rPr>
      </w:pPr>
    </w:p>
    <w:p>
      <w:pPr>
        <w:pStyle w:val="style4098"/>
        <w:spacing w:before="102"/>
        <w:rPr/>
      </w:pPr>
      <w:r>
        <w:rPr>
          <w:color w:val="5d17eb"/>
        </w:rPr>
        <w:t>Data</w:t>
      </w:r>
      <w:r>
        <w:rPr>
          <w:color w:val="5d17eb"/>
        </w:rPr>
        <w:t>Source:</w:t>
      </w:r>
    </w:p>
    <w:p>
      <w:pPr>
        <w:pStyle w:val="style66"/>
        <w:spacing w:before="1"/>
        <w:rPr>
          <w:b/>
          <w:sz w:val="15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355600</wp:posOffset>
            </wp:positionH>
            <wp:positionV relativeFrom="paragraph">
              <wp:posOffset>158136</wp:posOffset>
            </wp:positionV>
            <wp:extent cx="6139843" cy="1680210"/>
            <wp:effectExtent l="0" t="0" r="0" b="0"/>
            <wp:wrapTopAndBottom/>
            <wp:docPr id="103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9843" cy="16802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5"/>
        </w:rPr>
        <w:sectPr>
          <w:pgSz w:w="10800" w:h="15740" w:orient="portrait"/>
          <w:pgMar w:top="540" w:right="440" w:bottom="280" w:left="46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6155069" cy="4467034"/>
            <wp:effectExtent l="0" t="0" r="0" b="0"/>
            <wp:docPr id="104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5069" cy="4467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b/>
          <w:sz w:val="6"/>
        </w:rPr>
      </w:pPr>
    </w:p>
    <w:p>
      <w:pPr>
        <w:pStyle w:val="style0"/>
        <w:spacing w:before="118"/>
        <w:ind w:left="10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color w:val="5d17eb"/>
          <w:w w:val="95"/>
          <w:sz w:val="25"/>
        </w:rPr>
        <w:t>Data</w:t>
      </w:r>
      <w:r>
        <w:rPr>
          <w:rFonts w:ascii="Tahoma"/>
          <w:b/>
          <w:color w:val="5d17eb"/>
          <w:w w:val="95"/>
          <w:sz w:val="25"/>
        </w:rPr>
        <w:t>Collection:</w:t>
      </w:r>
    </w:p>
    <w:p>
      <w:pPr>
        <w:pStyle w:val="style0"/>
        <w:spacing w:before="256" w:lineRule="auto" w:line="232"/>
        <w:ind w:left="162" w:right="227" w:firstLine="0"/>
        <w:jc w:val="center"/>
        <w:rPr>
          <w:rFonts w:ascii="Lucida Sans Unicode"/>
          <w:sz w:val="23"/>
        </w:rPr>
      </w:pPr>
      <w:r>
        <w:rPr>
          <w:rFonts w:ascii="Lucida Sans Unicode"/>
          <w:color w:val="374050"/>
          <w:sz w:val="23"/>
        </w:rPr>
        <w:t>Data</w:t>
      </w:r>
      <w:r>
        <w:rPr>
          <w:rFonts w:ascii="Lucida Sans Unicode"/>
          <w:color w:val="374050"/>
          <w:sz w:val="23"/>
        </w:rPr>
        <w:t>collection</w:t>
      </w:r>
      <w:r>
        <w:rPr>
          <w:rFonts w:ascii="Lucida Sans Unicode"/>
          <w:color w:val="374050"/>
          <w:sz w:val="23"/>
        </w:rPr>
        <w:t>is</w:t>
      </w:r>
      <w:r>
        <w:rPr>
          <w:rFonts w:ascii="Lucida Sans Unicode"/>
          <w:color w:val="374050"/>
          <w:sz w:val="23"/>
        </w:rPr>
        <w:t>the</w:t>
      </w:r>
      <w:r>
        <w:rPr>
          <w:rFonts w:ascii="Lucida Sans Unicode"/>
          <w:color w:val="374050"/>
          <w:sz w:val="23"/>
        </w:rPr>
        <w:t>process</w:t>
      </w:r>
      <w:r>
        <w:rPr>
          <w:rFonts w:ascii="Lucida Sans Unicode"/>
          <w:color w:val="374050"/>
          <w:sz w:val="23"/>
        </w:rPr>
        <w:t>of</w:t>
      </w:r>
      <w:r>
        <w:rPr>
          <w:rFonts w:ascii="Lucida Sans Unicode"/>
          <w:color w:val="374050"/>
          <w:sz w:val="23"/>
        </w:rPr>
        <w:t>gathering</w:t>
      </w:r>
      <w:r>
        <w:rPr>
          <w:rFonts w:ascii="Lucida Sans Unicode"/>
          <w:color w:val="374050"/>
          <w:sz w:val="23"/>
        </w:rPr>
        <w:t>and</w:t>
      </w:r>
      <w:r>
        <w:rPr>
          <w:rFonts w:ascii="Lucida Sans Unicode"/>
          <w:color w:val="374050"/>
          <w:sz w:val="23"/>
        </w:rPr>
        <w:t>measuring</w:t>
      </w:r>
      <w:r>
        <w:rPr>
          <w:rFonts w:ascii="Lucida Sans Unicode"/>
          <w:color w:val="374050"/>
          <w:sz w:val="23"/>
        </w:rPr>
        <w:t>information</w:t>
      </w:r>
      <w:r>
        <w:rPr>
          <w:rFonts w:ascii="Lucida Sans Unicode"/>
          <w:color w:val="374050"/>
          <w:sz w:val="23"/>
        </w:rPr>
        <w:t>on</w:t>
      </w:r>
      <w:r>
        <w:rPr>
          <w:rFonts w:ascii="Lucida Sans Unicode"/>
          <w:color w:val="374050"/>
          <w:sz w:val="23"/>
        </w:rPr>
        <w:t>variables</w:t>
      </w:r>
      <w:r>
        <w:rPr>
          <w:rFonts w:ascii="Lucida Sans Unicode"/>
          <w:color w:val="374050"/>
          <w:sz w:val="23"/>
        </w:rPr>
        <w:t>of</w:t>
      </w:r>
      <w:r>
        <w:rPr>
          <w:rFonts w:ascii="Lucida Sans Unicode"/>
          <w:color w:val="374050"/>
          <w:sz w:val="23"/>
        </w:rPr>
        <w:t>interest, in a systematic, established manner that enables one to answer stated</w:t>
      </w:r>
      <w:r>
        <w:rPr>
          <w:rFonts w:ascii="Lucida Sans Unicode"/>
          <w:color w:val="374050"/>
          <w:sz w:val="23"/>
        </w:rPr>
        <w:t>research questions, test hypotheses, and evaluate outcomes. In the context of the</w:t>
      </w:r>
      <w:r>
        <w:rPr>
          <w:rFonts w:ascii="Lucida Sans Unicode"/>
          <w:color w:val="374050"/>
          <w:sz w:val="23"/>
        </w:rPr>
        <w:t>given project on analyzing air quality data from monitoring stations in Tamil Nadu,</w:t>
      </w:r>
      <w:r>
        <w:rPr>
          <w:rFonts w:ascii="Lucida Sans Unicode"/>
          <w:color w:val="374050"/>
          <w:sz w:val="23"/>
        </w:rPr>
        <w:t>data collection involves obtaining relevant information related to air quality</w:t>
      </w:r>
      <w:r>
        <w:rPr>
          <w:rFonts w:ascii="Lucida Sans Unicode"/>
          <w:color w:val="374050"/>
          <w:sz w:val="23"/>
        </w:rPr>
        <w:t>parameters, such as RSPM/PM10 levels, SO2 levels, NO2 levels, location details, and</w:t>
      </w:r>
      <w:r>
        <w:rPr>
          <w:rFonts w:ascii="Lucida Sans Unicode"/>
          <w:color w:val="374050"/>
          <w:sz w:val="23"/>
        </w:rPr>
        <w:t>timestamps</w:t>
      </w:r>
      <w:r>
        <w:rPr>
          <w:rFonts w:ascii="Lucida Sans Unicode"/>
          <w:color w:val="374050"/>
          <w:sz w:val="23"/>
        </w:rPr>
        <w:t>from</w:t>
      </w:r>
      <w:r>
        <w:rPr>
          <w:rFonts w:ascii="Lucida Sans Unicode"/>
          <w:color w:val="374050"/>
          <w:sz w:val="23"/>
        </w:rPr>
        <w:t>monitoring</w:t>
      </w:r>
      <w:r>
        <w:rPr>
          <w:rFonts w:ascii="Lucida Sans Unicode"/>
          <w:color w:val="374050"/>
          <w:sz w:val="23"/>
        </w:rPr>
        <w:t>stations</w:t>
      </w:r>
      <w:r>
        <w:rPr>
          <w:rFonts w:ascii="Lucida Sans Unicode"/>
          <w:color w:val="374050"/>
          <w:sz w:val="23"/>
        </w:rPr>
        <w:t>in</w:t>
      </w:r>
      <w:r>
        <w:rPr>
          <w:rFonts w:ascii="Lucida Sans Unicode"/>
          <w:color w:val="374050"/>
          <w:sz w:val="23"/>
        </w:rPr>
        <w:t>Tamil</w:t>
      </w:r>
      <w:r>
        <w:rPr>
          <w:rFonts w:ascii="Lucida Sans Unicode"/>
          <w:color w:val="374050"/>
          <w:sz w:val="23"/>
        </w:rPr>
        <w:t>Nadu.</w:t>
      </w:r>
    </w:p>
    <w:p>
      <w:pPr>
        <w:pStyle w:val="style66"/>
        <w:spacing w:before="5"/>
        <w:rPr>
          <w:rFonts w:ascii="Lucida Sans Unicode"/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355600</wp:posOffset>
            </wp:positionH>
            <wp:positionV relativeFrom="paragraph">
              <wp:posOffset>135659</wp:posOffset>
            </wp:positionV>
            <wp:extent cx="6051069" cy="2614993"/>
            <wp:effectExtent l="0" t="0" r="0" b="0"/>
            <wp:wrapTopAndBottom/>
            <wp:docPr id="104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1069" cy="26149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Lucida Sans Unicode"/>
          <w:sz w:val="11"/>
        </w:rPr>
        <w:sectPr>
          <w:pgSz w:w="10800" w:h="15740" w:orient="portrait"/>
          <w:pgMar w:top="540" w:right="440" w:bottom="280" w:left="460" w:header="720" w:footer="720" w:gutter="0"/>
        </w:sectPr>
      </w:pPr>
    </w:p>
    <w:p>
      <w:pPr>
        <w:pStyle w:val="style66"/>
        <w:ind w:left="100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L="0" distT="0" distB="0" distR="0">
            <wp:extent cx="6174900" cy="3502723"/>
            <wp:effectExtent l="0" t="0" r="0" b="0"/>
            <wp:docPr id="104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4900" cy="3502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Lucida Sans Unicode"/>
          <w:sz w:val="20"/>
        </w:rPr>
      </w:pPr>
    </w:p>
    <w:p>
      <w:pPr>
        <w:pStyle w:val="style66"/>
        <w:rPr>
          <w:rFonts w:ascii="Lucida Sans Unicode"/>
          <w:sz w:val="22"/>
        </w:rPr>
      </w:pPr>
    </w:p>
    <w:p>
      <w:pPr>
        <w:pStyle w:val="style0"/>
        <w:spacing w:before="103"/>
        <w:ind w:left="100" w:right="0" w:firstLine="0"/>
        <w:jc w:val="left"/>
        <w:rPr>
          <w:b/>
          <w:sz w:val="25"/>
        </w:rPr>
      </w:pPr>
      <w:r>
        <w:rPr>
          <w:rFonts w:ascii="Arial Black"/>
          <w:color w:val="5d17eb"/>
          <w:sz w:val="25"/>
        </w:rPr>
        <w:t>Code</w:t>
      </w:r>
      <w:r>
        <w:rPr>
          <w:b/>
          <w:color w:val="5d17eb"/>
          <w:sz w:val="25"/>
        </w:rPr>
        <w:t>:</w:t>
      </w:r>
    </w:p>
    <w:p>
      <w:pPr>
        <w:pStyle w:val="style4099"/>
        <w:spacing w:before="238"/>
        <w:rPr/>
      </w:pPr>
      <w:r>
        <w:rPr>
          <w:color w:val="5d17eb"/>
        </w:rPr>
        <w:t>#</w:t>
      </w:r>
      <w:r>
        <w:rPr>
          <w:color w:val="5d17eb"/>
        </w:rPr>
        <w:t>IMPORTING</w:t>
      </w:r>
      <w:r>
        <w:rPr>
          <w:color w:val="5d17eb"/>
        </w:rPr>
        <w:t>LIBRARIES</w:t>
      </w:r>
    </w:p>
    <w:p>
      <w:pPr>
        <w:pStyle w:val="style66"/>
        <w:spacing w:before="9"/>
        <w:rPr>
          <w:b/>
          <w:sz w:val="17"/>
        </w:rPr>
      </w:pPr>
    </w:p>
    <w:p>
      <w:pPr>
        <w:pStyle w:val="style66"/>
        <w:spacing w:lineRule="auto" w:line="470"/>
        <w:ind w:left="100" w:right="7885"/>
        <w:rPr/>
      </w:pPr>
      <w:r>
        <w:rPr>
          <w:color w:val="af00da"/>
        </w:rPr>
        <w:t xml:space="preserve">import </w:t>
      </w:r>
      <w:r>
        <w:t xml:space="preserve">pandas </w:t>
      </w:r>
      <w:r>
        <w:rPr>
          <w:color w:val="af00da"/>
        </w:rPr>
        <w:t xml:space="preserve">as </w:t>
      </w:r>
      <w:r>
        <w:t>pd</w:t>
      </w:r>
      <w:r>
        <w:rPr>
          <w:color w:val="af00da"/>
        </w:rPr>
        <w:t xml:space="preserve">import </w:t>
      </w:r>
      <w:r>
        <w:t xml:space="preserve">numpy </w:t>
      </w:r>
      <w:r>
        <w:rPr>
          <w:color w:val="af00da"/>
        </w:rPr>
        <w:t xml:space="preserve">as </w:t>
      </w:r>
      <w:r>
        <w:t>np</w:t>
      </w:r>
      <w:r>
        <w:rPr>
          <w:color w:val="af00da"/>
        </w:rPr>
        <w:t>import</w:t>
      </w:r>
      <w:r>
        <w:t>seaborn</w:t>
      </w:r>
      <w:r>
        <w:rPr>
          <w:color w:val="af00da"/>
        </w:rPr>
        <w:t>as</w:t>
      </w:r>
      <w:r>
        <w:t>sns</w:t>
      </w:r>
    </w:p>
    <w:p>
      <w:pPr>
        <w:pStyle w:val="style66"/>
        <w:spacing w:lineRule="auto" w:line="470"/>
        <w:ind w:left="100" w:right="6564"/>
        <w:rPr/>
      </w:pPr>
      <w:r>
        <w:rPr>
          <w:color w:val="af00da"/>
        </w:rPr>
        <w:t xml:space="preserve">import </w:t>
      </w:r>
      <w:r>
        <w:t xml:space="preserve">matplotlib.pyplot </w:t>
      </w:r>
      <w:r>
        <w:rPr>
          <w:color w:val="af00da"/>
        </w:rPr>
        <w:t xml:space="preserve">as </w:t>
      </w:r>
      <w:r>
        <w:t>plt</w:t>
      </w:r>
      <w:r>
        <w:rPr>
          <w:color w:val="af00da"/>
        </w:rPr>
        <w:t xml:space="preserve">import </w:t>
      </w:r>
      <w:r>
        <w:t>warnings</w:t>
      </w:r>
      <w:r>
        <w:rPr>
          <w:w w:val="95"/>
        </w:rPr>
        <w:t>warnings.filterwarnings(</w:t>
      </w:r>
      <w:r>
        <w:rPr>
          <w:color w:val="a21515"/>
          <w:w w:val="95"/>
        </w:rPr>
        <w:t>"ignore"</w:t>
      </w:r>
      <w:r>
        <w:rPr>
          <w:w w:val="95"/>
        </w:rPr>
        <w:t>)</w:t>
      </w:r>
    </w:p>
    <w:p>
      <w:pPr>
        <w:pStyle w:val="style66"/>
        <w:spacing w:before="5"/>
        <w:rPr>
          <w:sz w:val="36"/>
        </w:rPr>
      </w:pPr>
    </w:p>
    <w:p>
      <w:pPr>
        <w:pStyle w:val="style66"/>
        <w:spacing w:lineRule="auto" w:line="468"/>
        <w:ind w:left="100" w:right="5098"/>
        <w:rPr/>
      </w:pPr>
      <w:r>
        <w:rPr>
          <w:color w:val="af00da"/>
        </w:rPr>
        <w:t xml:space="preserve">from </w:t>
      </w:r>
      <w:r>
        <w:t xml:space="preserve">sklearn.preprocessing </w:t>
      </w:r>
      <w:r>
        <w:rPr>
          <w:color w:val="af00da"/>
        </w:rPr>
        <w:t xml:space="preserve">import </w:t>
      </w:r>
      <w:r>
        <w:t>LabelEncoder</w:t>
      </w:r>
      <w:r>
        <w:rPr>
          <w:color w:val="af00da"/>
          <w:spacing w:val="-1"/>
        </w:rPr>
        <w:t>from</w:t>
      </w:r>
      <w:r>
        <w:rPr>
          <w:spacing w:val="-1"/>
        </w:rPr>
        <w:t>sklearn.model_selection</w:t>
      </w:r>
      <w:r>
        <w:rPr>
          <w:color w:val="af00da"/>
        </w:rPr>
        <w:t>import</w:t>
      </w:r>
      <w:r>
        <w:t>train_test_split</w:t>
      </w:r>
      <w:r>
        <w:rPr>
          <w:color w:val="af00da"/>
        </w:rPr>
        <w:t xml:space="preserve">from </w:t>
      </w:r>
      <w:r>
        <w:t xml:space="preserve">sklearn.linear_model </w:t>
      </w:r>
      <w:r>
        <w:rPr>
          <w:color w:val="af00da"/>
        </w:rPr>
        <w:t xml:space="preserve">import </w:t>
      </w:r>
      <w:r>
        <w:t>LinearRegression</w:t>
      </w:r>
      <w:r>
        <w:rPr>
          <w:color w:val="af00da"/>
        </w:rPr>
        <w:t>from</w:t>
      </w:r>
      <w:r>
        <w:t>sklearn.tree</w:t>
      </w:r>
      <w:r>
        <w:rPr>
          <w:color w:val="af00da"/>
        </w:rPr>
        <w:t>import</w:t>
      </w:r>
      <w:r>
        <w:t>DecisionTreeRegressor</w:t>
      </w:r>
    </w:p>
    <w:p>
      <w:pPr>
        <w:pStyle w:val="style66"/>
        <w:spacing w:lineRule="auto" w:line="475"/>
        <w:ind w:left="100" w:right="4978"/>
        <w:rPr/>
      </w:pPr>
      <w:r>
        <w:rPr>
          <w:color w:val="af00da"/>
          <w:spacing w:val="-1"/>
        </w:rPr>
        <w:t>from</w:t>
      </w:r>
      <w:r>
        <w:rPr>
          <w:spacing w:val="-1"/>
        </w:rPr>
        <w:t>sklearn.ensemble</w:t>
      </w:r>
      <w:r>
        <w:rPr>
          <w:color w:val="af00da"/>
        </w:rPr>
        <w:t>import</w:t>
      </w:r>
      <w:r>
        <w:t>RandomForestRegressor</w:t>
      </w:r>
      <w:r>
        <w:rPr>
          <w:color w:val="af00da"/>
        </w:rPr>
        <w:t>from</w:t>
      </w:r>
      <w:r>
        <w:t>sklearn</w:t>
      </w:r>
      <w:r>
        <w:rPr>
          <w:color w:val="af00da"/>
        </w:rPr>
        <w:t>import</w:t>
      </w:r>
      <w:r>
        <w:t>metrics</w:t>
      </w:r>
    </w:p>
    <w:p>
      <w:pPr>
        <w:pStyle w:val="style66"/>
        <w:spacing w:lineRule="exact" w:line="253"/>
        <w:ind w:left="100"/>
        <w:rPr/>
      </w:pPr>
      <w:r>
        <w:rPr>
          <w:color w:val="af00da"/>
          <w:w w:val="95"/>
        </w:rPr>
        <w:t>from</w:t>
      </w:r>
      <w:r>
        <w:rPr>
          <w:w w:val="95"/>
        </w:rPr>
        <w:t>sklearn.metrics</w:t>
      </w:r>
      <w:r>
        <w:rPr>
          <w:color w:val="af00da"/>
          <w:w w:val="95"/>
        </w:rPr>
        <w:t>import</w:t>
      </w:r>
      <w:r>
        <w:rPr>
          <w:w w:val="95"/>
        </w:rPr>
        <w:t>mean_absolute_error,mean_squared_error,r2_score</w:t>
      </w:r>
    </w:p>
    <w:p>
      <w:pPr>
        <w:pStyle w:val="style0"/>
        <w:spacing w:after="0" w:lineRule="exact" w:line="253"/>
        <w:rPr/>
        <w:sectPr>
          <w:pgSz w:w="10800" w:h="15740" w:orient="portrait"/>
          <w:pgMar w:top="540" w:right="440" w:bottom="280" w:left="460" w:header="720" w:footer="720" w:gutter="0"/>
        </w:sectPr>
      </w:pPr>
    </w:p>
    <w:p>
      <w:pPr>
        <w:pStyle w:val="style66"/>
        <w:spacing w:before="81"/>
        <w:ind w:left="100"/>
        <w:rPr/>
      </w:pPr>
      <w:r>
        <w:rPr>
          <w:color w:val="af00da"/>
        </w:rPr>
        <w:t>from</w:t>
      </w:r>
      <w:r>
        <w:t>sklearn.metrics</w:t>
      </w:r>
      <w:r>
        <w:rPr>
          <w:color w:val="af00da"/>
        </w:rPr>
        <w:t>import</w:t>
      </w:r>
      <w:r>
        <w:t>accuracy_score,confusion_matrix</w:t>
      </w:r>
    </w:p>
    <w:p>
      <w:pPr>
        <w:pStyle w:val="style66"/>
        <w:spacing w:before="9"/>
        <w:rPr>
          <w:sz w:val="17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LOADING</w:t>
      </w:r>
      <w:r>
        <w:rPr>
          <w:color w:val="5d17eb"/>
        </w:rPr>
        <w:t>DATASET</w:t>
      </w:r>
    </w:p>
    <w:p>
      <w:pPr>
        <w:pStyle w:val="style66"/>
        <w:spacing w:before="9"/>
        <w:rPr>
          <w:b/>
          <w:sz w:val="18"/>
        </w:rPr>
      </w:pPr>
    </w:p>
    <w:p>
      <w:pPr>
        <w:pStyle w:val="style66"/>
        <w:spacing w:before="1" w:lineRule="auto" w:line="463"/>
        <w:ind w:left="100" w:right="5011"/>
        <w:rPr/>
      </w:pPr>
      <w:r>
        <w:rPr>
          <w:spacing w:val="-1"/>
        </w:rPr>
        <w:t>df = pd.read_csv(</w:t>
      </w:r>
      <w:r>
        <w:rPr>
          <w:color w:val="a21515"/>
          <w:spacing w:val="-1"/>
        </w:rPr>
        <w:t>"cpcb_dly_aq_tamil_nadu-2014.csv"</w:t>
      </w:r>
      <w:r>
        <w:rPr>
          <w:spacing w:val="-1"/>
        </w:rPr>
        <w:t>)</w:t>
      </w:r>
      <w:r>
        <w:t>df</w:t>
      </w:r>
    </w:p>
    <w:p>
      <w:pPr>
        <w:pStyle w:val="style4099"/>
        <w:spacing w:before="14"/>
        <w:rPr/>
      </w:pPr>
      <w:r>
        <w:rPr>
          <w:color w:val="5d17eb"/>
        </w:rPr>
        <w:t>#</w:t>
      </w:r>
      <w:r>
        <w:rPr>
          <w:color w:val="5d17eb"/>
        </w:rPr>
        <w:t>CHECKING</w:t>
      </w:r>
      <w:r>
        <w:rPr>
          <w:color w:val="5d17eb"/>
        </w:rPr>
        <w:t>NULL</w:t>
      </w:r>
      <w:r>
        <w:rPr>
          <w:color w:val="5d17eb"/>
        </w:rPr>
        <w:t>VALUES</w:t>
      </w:r>
      <w:r>
        <w:rPr>
          <w:color w:val="5d17eb"/>
        </w:rPr>
        <w:t>AND</w:t>
      </w:r>
      <w:r>
        <w:rPr>
          <w:color w:val="5d17eb"/>
        </w:rPr>
        <w:t>SUMS</w:t>
      </w:r>
    </w:p>
    <w:p>
      <w:pPr>
        <w:pStyle w:val="style66"/>
        <w:spacing w:before="9"/>
        <w:rPr>
          <w:b/>
          <w:sz w:val="17"/>
        </w:rPr>
      </w:pPr>
    </w:p>
    <w:p>
      <w:pPr>
        <w:pStyle w:val="style66"/>
        <w:spacing w:before="1"/>
        <w:ind w:left="100"/>
        <w:rPr/>
      </w:pPr>
      <w:r>
        <w:t>df.isnull().</w:t>
      </w:r>
      <w:r>
        <w:rPr>
          <w:color w:val="785d25"/>
        </w:rPr>
        <w:t>sum</w:t>
      </w:r>
      <w:r>
        <w:t>()</w:t>
      </w:r>
    </w:p>
    <w:p>
      <w:pPr>
        <w:pStyle w:val="style66"/>
        <w:spacing w:before="9"/>
        <w:rPr>
          <w:sz w:val="17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UNDERSTANDING</w:t>
      </w:r>
      <w:r>
        <w:rPr>
          <w:color w:val="5d17eb"/>
        </w:rPr>
        <w:t>THE</w:t>
      </w:r>
      <w:r>
        <w:rPr>
          <w:color w:val="5d17eb"/>
        </w:rPr>
        <w:t>DATASET</w:t>
      </w:r>
      <w:r>
        <w:rPr>
          <w:color w:val="5d17eb"/>
        </w:rPr>
        <w:t>TYPES</w:t>
      </w:r>
    </w:p>
    <w:p>
      <w:pPr>
        <w:pStyle w:val="style66"/>
        <w:spacing w:before="9"/>
        <w:rPr>
          <w:b/>
          <w:sz w:val="18"/>
        </w:rPr>
      </w:pPr>
    </w:p>
    <w:p>
      <w:pPr>
        <w:pStyle w:val="style66"/>
        <w:spacing w:before="1"/>
        <w:ind w:left="100"/>
        <w:rPr/>
      </w:pPr>
      <w:r>
        <w:t>df.info()</w:t>
      </w:r>
    </w:p>
    <w:p>
      <w:pPr>
        <w:pStyle w:val="style66"/>
        <w:spacing w:before="9"/>
        <w:rPr>
          <w:sz w:val="17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IDENTIFYING</w:t>
      </w:r>
      <w:r>
        <w:rPr>
          <w:color w:val="5d17eb"/>
        </w:rPr>
        <w:t>UNIQUES</w:t>
      </w:r>
      <w:r>
        <w:rPr>
          <w:color w:val="5d17eb"/>
        </w:rPr>
        <w:t>VALUES</w:t>
      </w:r>
    </w:p>
    <w:p>
      <w:pPr>
        <w:pStyle w:val="style66"/>
        <w:spacing w:before="9"/>
        <w:rPr>
          <w:b/>
          <w:sz w:val="18"/>
        </w:rPr>
      </w:pPr>
    </w:p>
    <w:p>
      <w:pPr>
        <w:pStyle w:val="style66"/>
        <w:spacing w:before="1"/>
        <w:ind w:left="100"/>
        <w:rPr/>
      </w:pPr>
      <w:r>
        <w:t>df.nunique()</w:t>
      </w:r>
    </w:p>
    <w:p>
      <w:pPr>
        <w:pStyle w:val="style66"/>
        <w:spacing w:before="9"/>
        <w:rPr>
          <w:sz w:val="17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VALUES</w:t>
      </w:r>
      <w:r>
        <w:rPr>
          <w:color w:val="5d17eb"/>
        </w:rPr>
        <w:t>COUNTS</w:t>
      </w:r>
      <w:r>
        <w:rPr>
          <w:color w:val="5d17eb"/>
        </w:rPr>
        <w:t>OF</w:t>
      </w:r>
      <w:r>
        <w:rPr>
          <w:color w:val="5d17eb"/>
        </w:rPr>
        <w:t>DATASETS</w:t>
      </w:r>
    </w:p>
    <w:p>
      <w:pPr>
        <w:pStyle w:val="style66"/>
        <w:spacing w:before="10"/>
        <w:rPr>
          <w:b/>
          <w:sz w:val="17"/>
        </w:rPr>
      </w:pPr>
    </w:p>
    <w:p>
      <w:pPr>
        <w:pStyle w:val="style66"/>
        <w:spacing w:lineRule="auto" w:line="470"/>
        <w:ind w:left="100" w:right="5281"/>
        <w:rPr/>
      </w:pPr>
      <w:r>
        <w:t>df[</w:t>
      </w:r>
      <w:r>
        <w:rPr>
          <w:color w:val="a21515"/>
        </w:rPr>
        <w:t>'State'</w:t>
      </w:r>
      <w:r>
        <w:t>].value_counts()</w:t>
      </w:r>
      <w:r>
        <w:t>df[</w:t>
      </w:r>
      <w:r>
        <w:rPr>
          <w:color w:val="a21515"/>
        </w:rPr>
        <w:t>'Agency'</w:t>
      </w:r>
      <w:r>
        <w:t>].value_counts()</w:t>
      </w:r>
      <w:r>
        <w:t>df[</w:t>
      </w:r>
      <w:r>
        <w:rPr>
          <w:color w:val="a21515"/>
        </w:rPr>
        <w:t>'City/Town/Village/Area'</w:t>
      </w:r>
      <w:r>
        <w:t>].value_counts()</w:t>
      </w:r>
      <w:r>
        <w:rPr>
          <w:spacing w:val="-1"/>
        </w:rPr>
        <w:t>df[</w:t>
      </w:r>
      <w:r>
        <w:rPr>
          <w:color w:val="a21515"/>
          <w:spacing w:val="-1"/>
        </w:rPr>
        <w:t>'Location</w:t>
      </w:r>
      <w:r>
        <w:rPr>
          <w:color w:val="a21515"/>
        </w:rPr>
        <w:t>of</w:t>
      </w:r>
      <w:r>
        <w:rPr>
          <w:color w:val="a21515"/>
        </w:rPr>
        <w:t>Monitoring</w:t>
      </w:r>
      <w:r>
        <w:rPr>
          <w:color w:val="a21515"/>
        </w:rPr>
        <w:t>Station'</w:t>
      </w:r>
      <w:r>
        <w:t>].value_counts()</w:t>
      </w:r>
      <w:r>
        <w:t>df[</w:t>
      </w:r>
      <w:r>
        <w:rPr>
          <w:color w:val="a21515"/>
        </w:rPr>
        <w:t>'Type</w:t>
      </w:r>
      <w:r>
        <w:rPr>
          <w:color w:val="a21515"/>
        </w:rPr>
        <w:t>of</w:t>
      </w:r>
      <w:r>
        <w:rPr>
          <w:color w:val="a21515"/>
        </w:rPr>
        <w:t>Location'</w:t>
      </w:r>
      <w:r>
        <w:t>].value_counts()</w:t>
      </w:r>
    </w:p>
    <w:p>
      <w:pPr>
        <w:pStyle w:val="style4099"/>
        <w:spacing w:lineRule="exact" w:line="254"/>
        <w:rPr/>
      </w:pPr>
      <w:r>
        <w:rPr>
          <w:color w:val="5d17eb"/>
        </w:rPr>
        <w:t>#</w:t>
      </w:r>
      <w:r>
        <w:rPr>
          <w:color w:val="5d17eb"/>
        </w:rPr>
        <w:t>GENERATING</w:t>
      </w:r>
      <w:r>
        <w:rPr>
          <w:color w:val="5d17eb"/>
        </w:rPr>
        <w:t>A</w:t>
      </w:r>
      <w:r>
        <w:rPr>
          <w:color w:val="5d17eb"/>
        </w:rPr>
        <w:t>PAIRPLOTS</w:t>
      </w:r>
      <w:r>
        <w:rPr>
          <w:color w:val="5d17eb"/>
        </w:rPr>
        <w:t>OF</w:t>
      </w:r>
      <w:r>
        <w:rPr>
          <w:color w:val="5d17eb"/>
        </w:rPr>
        <w:t>DATASETS</w:t>
      </w:r>
    </w:p>
    <w:p>
      <w:pPr>
        <w:pStyle w:val="style66"/>
        <w:spacing w:before="9"/>
        <w:rPr>
          <w:b/>
          <w:sz w:val="18"/>
        </w:rPr>
      </w:pPr>
    </w:p>
    <w:p>
      <w:pPr>
        <w:pStyle w:val="style66"/>
        <w:ind w:left="100"/>
        <w:rPr/>
      </w:pPr>
      <w:r>
        <w:t>sns.pairplot(data=df)</w:t>
      </w:r>
    </w:p>
    <w:p>
      <w:pPr>
        <w:pStyle w:val="style66"/>
        <w:spacing w:before="10"/>
        <w:rPr>
          <w:sz w:val="17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STATE</w:t>
      </w:r>
      <w:r>
        <w:rPr>
          <w:color w:val="5d17eb"/>
        </w:rPr>
        <w:t>VS</w:t>
      </w:r>
      <w:r>
        <w:rPr>
          <w:color w:val="5d17eb"/>
        </w:rPr>
        <w:t>FREQUENCIES</w:t>
      </w:r>
    </w:p>
    <w:p>
      <w:pPr>
        <w:pStyle w:val="style66"/>
        <w:spacing w:before="10"/>
        <w:rPr>
          <w:b/>
          <w:sz w:val="17"/>
        </w:rPr>
      </w:pPr>
    </w:p>
    <w:p>
      <w:pPr>
        <w:pStyle w:val="style66"/>
        <w:spacing w:lineRule="auto" w:line="468"/>
        <w:ind w:left="100" w:right="7648"/>
        <w:rPr/>
      </w:pPr>
      <w:r>
        <w:rPr>
          <w:spacing w:val="-1"/>
        </w:rPr>
        <w:t>plt.figure(figsize=(</w:t>
      </w:r>
      <w:r>
        <w:rPr>
          <w:color w:val="098156"/>
          <w:spacing w:val="-1"/>
        </w:rPr>
        <w:t>5</w:t>
      </w:r>
      <w:r>
        <w:rPr>
          <w:spacing w:val="-1"/>
        </w:rPr>
        <w:t xml:space="preserve">, </w:t>
      </w:r>
      <w:r>
        <w:rPr>
          <w:color w:val="098156"/>
        </w:rPr>
        <w:t>5</w:t>
      </w:r>
      <w:r>
        <w:t>))</w:t>
      </w:r>
      <w:r>
        <w:rPr>
          <w:w w:val="95"/>
        </w:rPr>
        <w:t>plt.xticks(rotation=</w:t>
      </w:r>
      <w:r>
        <w:rPr>
          <w:color w:val="098156"/>
          <w:w w:val="95"/>
        </w:rPr>
        <w:t>360</w:t>
      </w:r>
      <w:r>
        <w:rPr>
          <w:w w:val="95"/>
        </w:rPr>
        <w:t>)</w:t>
      </w:r>
      <w:r>
        <w:t>df.State.hist()</w:t>
      </w:r>
      <w:r>
        <w:t>plt.xlabel(</w:t>
      </w:r>
      <w:r>
        <w:rPr>
          <w:color w:val="a21515"/>
        </w:rPr>
        <w:t>'State'</w:t>
      </w:r>
      <w:r>
        <w:t>)</w:t>
      </w:r>
      <w:r>
        <w:rPr>
          <w:w w:val="95"/>
        </w:rPr>
        <w:t>plt.ylabel(</w:t>
      </w:r>
      <w:r>
        <w:rPr>
          <w:color w:val="a21515"/>
          <w:w w:val="95"/>
        </w:rPr>
        <w:t>'Frequencies'</w:t>
      </w:r>
      <w:r>
        <w:rPr>
          <w:w w:val="95"/>
        </w:rPr>
        <w:t>)</w:t>
      </w:r>
      <w:r>
        <w:t>plt.plot()</w:t>
      </w:r>
    </w:p>
    <w:p>
      <w:pPr>
        <w:pStyle w:val="style4099"/>
        <w:spacing w:before="11"/>
        <w:rPr/>
      </w:pPr>
      <w:r>
        <w:rPr>
          <w:color w:val="5d17eb"/>
        </w:rPr>
        <w:t>#</w:t>
      </w:r>
      <w:r>
        <w:rPr>
          <w:color w:val="5d17eb"/>
        </w:rPr>
        <w:t>TYPE</w:t>
      </w:r>
      <w:r>
        <w:rPr>
          <w:color w:val="5d17eb"/>
        </w:rPr>
        <w:t>OF</w:t>
      </w:r>
      <w:r>
        <w:rPr>
          <w:color w:val="5d17eb"/>
        </w:rPr>
        <w:t>LOCATION</w:t>
      </w:r>
      <w:r>
        <w:rPr>
          <w:color w:val="5d17eb"/>
        </w:rPr>
        <w:t>VS</w:t>
      </w:r>
      <w:r>
        <w:rPr>
          <w:color w:val="5d17eb"/>
        </w:rPr>
        <w:t>FREQUENCIES</w:t>
      </w:r>
    </w:p>
    <w:p>
      <w:pPr>
        <w:pStyle w:val="style66"/>
        <w:spacing w:before="9"/>
        <w:rPr>
          <w:b/>
          <w:sz w:val="17"/>
        </w:rPr>
      </w:pPr>
    </w:p>
    <w:p>
      <w:pPr>
        <w:pStyle w:val="style66"/>
        <w:spacing w:before="1" w:lineRule="auto" w:line="475"/>
        <w:ind w:left="100" w:right="7648"/>
        <w:rPr/>
      </w:pPr>
      <w:r>
        <w:rPr>
          <w:spacing w:val="-1"/>
        </w:rPr>
        <w:t>plt.figure(figsize=(</w:t>
      </w:r>
      <w:r>
        <w:rPr>
          <w:color w:val="098156"/>
          <w:spacing w:val="-1"/>
        </w:rPr>
        <w:t>5</w:t>
      </w:r>
      <w:r>
        <w:rPr>
          <w:spacing w:val="-1"/>
        </w:rPr>
        <w:t xml:space="preserve">, </w:t>
      </w:r>
      <w:r>
        <w:rPr>
          <w:color w:val="098156"/>
        </w:rPr>
        <w:t>5</w:t>
      </w:r>
      <w:r>
        <w:t>))</w:t>
      </w:r>
      <w:r>
        <w:rPr>
          <w:w w:val="95"/>
        </w:rPr>
        <w:t>plt.xticks(rotation=</w:t>
      </w:r>
      <w:r>
        <w:rPr>
          <w:color w:val="098156"/>
          <w:w w:val="95"/>
        </w:rPr>
        <w:t>360</w:t>
      </w:r>
      <w:r>
        <w:rPr>
          <w:w w:val="95"/>
        </w:rPr>
        <w:t>)</w:t>
      </w:r>
    </w:p>
    <w:p>
      <w:pPr>
        <w:pStyle w:val="style0"/>
        <w:spacing w:after="0" w:lineRule="auto" w:line="475"/>
        <w:rPr/>
        <w:sectPr>
          <w:pgSz w:w="10800" w:h="15740" w:orient="portrait"/>
          <w:pgMar w:top="560" w:right="440" w:bottom="280" w:left="460" w:header="720" w:footer="720" w:gutter="0"/>
        </w:sectPr>
      </w:pPr>
    </w:p>
    <w:p>
      <w:pPr>
        <w:pStyle w:val="style66"/>
        <w:spacing w:before="81" w:lineRule="auto" w:line="468"/>
        <w:ind w:left="100" w:right="7223"/>
        <w:rPr/>
      </w:pPr>
      <w:r>
        <w:t>df[</w:t>
      </w:r>
      <w:r>
        <w:rPr>
          <w:color w:val="a21515"/>
        </w:rPr>
        <w:t>'Type of Location'</w:t>
      </w:r>
      <w:r>
        <w:t>].hist()</w:t>
      </w:r>
      <w:r>
        <w:rPr>
          <w:spacing w:val="-1"/>
        </w:rPr>
        <w:t>plt.xlabel(</w:t>
      </w:r>
      <w:r>
        <w:rPr>
          <w:color w:val="a21515"/>
          <w:spacing w:val="-1"/>
        </w:rPr>
        <w:t>'Type</w:t>
      </w:r>
      <w:r>
        <w:rPr>
          <w:color w:val="a21515"/>
        </w:rPr>
        <w:t>of</w:t>
      </w:r>
      <w:r>
        <w:rPr>
          <w:color w:val="a21515"/>
        </w:rPr>
        <w:t>Location'</w:t>
      </w:r>
      <w:r>
        <w:t>)</w:t>
      </w:r>
      <w:r>
        <w:t>plt.ylabel(</w:t>
      </w:r>
      <w:r>
        <w:rPr>
          <w:color w:val="a21515"/>
        </w:rPr>
        <w:t>'Frequencies'</w:t>
      </w:r>
      <w:r>
        <w:t>)</w:t>
      </w:r>
      <w:r>
        <w:t>plt.plot()</w:t>
      </w:r>
    </w:p>
    <w:p>
      <w:pPr>
        <w:pStyle w:val="style4099"/>
        <w:spacing w:before="7"/>
        <w:rPr/>
      </w:pPr>
      <w:r>
        <w:rPr>
          <w:color w:val="5d17eb"/>
        </w:rPr>
        <w:t>#</w:t>
      </w:r>
      <w:r>
        <w:rPr>
          <w:color w:val="5d17eb"/>
        </w:rPr>
        <w:t>CITY</w:t>
      </w:r>
      <w:r>
        <w:rPr>
          <w:color w:val="5d17eb"/>
        </w:rPr>
        <w:t>VS</w:t>
      </w:r>
      <w:r>
        <w:rPr>
          <w:color w:val="5d17eb"/>
        </w:rPr>
        <w:t>FREQUENCIES</w:t>
      </w:r>
    </w:p>
    <w:p>
      <w:pPr>
        <w:pStyle w:val="style66"/>
        <w:spacing w:before="10"/>
        <w:rPr>
          <w:b/>
          <w:sz w:val="17"/>
        </w:rPr>
      </w:pPr>
    </w:p>
    <w:p>
      <w:pPr>
        <w:pStyle w:val="style66"/>
        <w:spacing w:lineRule="auto" w:line="470"/>
        <w:ind w:left="100" w:right="6564"/>
        <w:rPr/>
      </w:pPr>
      <w:r>
        <w:t>plt.figure(figsize=(</w:t>
      </w:r>
      <w:r>
        <w:rPr>
          <w:color w:val="098156"/>
        </w:rPr>
        <w:t>5</w:t>
      </w:r>
      <w:r>
        <w:t xml:space="preserve">, </w:t>
      </w:r>
      <w:r>
        <w:rPr>
          <w:color w:val="098156"/>
        </w:rPr>
        <w:t>5</w:t>
      </w:r>
      <w:r>
        <w:t>))</w:t>
      </w:r>
      <w:r>
        <w:t>plt.xticks(rotation=</w:t>
      </w:r>
      <w:r>
        <w:rPr>
          <w:color w:val="098156"/>
        </w:rPr>
        <w:t>90</w:t>
      </w:r>
      <w:r>
        <w:t>)</w:t>
      </w:r>
      <w:r>
        <w:t>df[</w:t>
      </w:r>
      <w:r>
        <w:rPr>
          <w:color w:val="a21515"/>
        </w:rPr>
        <w:t>'City/Town/Village/Area'</w:t>
      </w:r>
      <w:r>
        <w:t>].hist()</w:t>
      </w:r>
      <w:r>
        <w:rPr>
          <w:w w:val="95"/>
        </w:rPr>
        <w:t>plt.xlabel(</w:t>
      </w:r>
      <w:r>
        <w:rPr>
          <w:color w:val="a21515"/>
          <w:w w:val="95"/>
        </w:rPr>
        <w:t>'City/Town/Village/Area'</w:t>
      </w:r>
      <w:r>
        <w:rPr>
          <w:w w:val="95"/>
        </w:rPr>
        <w:t>)</w:t>
      </w:r>
      <w:r>
        <w:t>plt.ylabel(</w:t>
      </w:r>
      <w:r>
        <w:rPr>
          <w:color w:val="a21515"/>
        </w:rPr>
        <w:t>'Frequencies'</w:t>
      </w:r>
      <w:r>
        <w:t>)</w:t>
      </w:r>
    </w:p>
    <w:p>
      <w:pPr>
        <w:pStyle w:val="style66"/>
        <w:spacing w:lineRule="exact" w:line="254"/>
        <w:ind w:left="100"/>
        <w:rPr/>
      </w:pPr>
      <w:r>
        <w:t>plt.plot()</w:t>
      </w:r>
    </w:p>
    <w:p>
      <w:pPr>
        <w:pStyle w:val="style66"/>
        <w:spacing w:before="9"/>
        <w:rPr>
          <w:sz w:val="17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STATIONS</w:t>
      </w:r>
      <w:r>
        <w:rPr>
          <w:color w:val="5d17eb"/>
        </w:rPr>
        <w:t>VS</w:t>
      </w:r>
      <w:r>
        <w:rPr>
          <w:color w:val="5d17eb"/>
        </w:rPr>
        <w:t>FREQUENCIES</w:t>
      </w:r>
    </w:p>
    <w:p>
      <w:pPr>
        <w:pStyle w:val="style66"/>
        <w:spacing w:before="10"/>
        <w:rPr>
          <w:b/>
          <w:sz w:val="18"/>
        </w:rPr>
      </w:pPr>
    </w:p>
    <w:p>
      <w:pPr>
        <w:pStyle w:val="style66"/>
        <w:spacing w:lineRule="auto" w:line="463"/>
        <w:ind w:left="100" w:right="7563"/>
        <w:rPr/>
      </w:pPr>
      <w:r>
        <w:rPr>
          <w:spacing w:val="-1"/>
        </w:rPr>
        <w:t>plt.figure(figsize=(</w:t>
      </w:r>
      <w:r>
        <w:rPr>
          <w:color w:val="098156"/>
          <w:spacing w:val="-1"/>
        </w:rPr>
        <w:t>15</w:t>
      </w:r>
      <w:r>
        <w:rPr>
          <w:spacing w:val="-1"/>
        </w:rPr>
        <w:t xml:space="preserve">, </w:t>
      </w:r>
      <w:r>
        <w:rPr>
          <w:color w:val="098156"/>
        </w:rPr>
        <w:t>5</w:t>
      </w:r>
      <w:r>
        <w:t>))</w:t>
      </w:r>
      <w:r>
        <w:t>plt.xticks(rotation=</w:t>
      </w:r>
      <w:r>
        <w:rPr>
          <w:color w:val="098156"/>
        </w:rPr>
        <w:t>90</w:t>
      </w:r>
      <w:r>
        <w:t>)</w:t>
      </w:r>
    </w:p>
    <w:p>
      <w:pPr>
        <w:pStyle w:val="style66"/>
        <w:spacing w:before="1" w:lineRule="auto" w:line="470"/>
        <w:ind w:left="100" w:right="5995"/>
        <w:rPr/>
      </w:pPr>
      <w:r>
        <w:t>df[</w:t>
      </w:r>
      <w:r>
        <w:rPr>
          <w:color w:val="a21515"/>
        </w:rPr>
        <w:t>'Location of Monitoring Station'</w:t>
      </w:r>
      <w:r>
        <w:t>].hist()</w:t>
      </w:r>
      <w:r>
        <w:rPr>
          <w:spacing w:val="-1"/>
        </w:rPr>
        <w:t>plt.xlabel(</w:t>
      </w:r>
      <w:r>
        <w:rPr>
          <w:color w:val="a21515"/>
          <w:spacing w:val="-1"/>
        </w:rPr>
        <w:t>'Location</w:t>
      </w:r>
      <w:r>
        <w:rPr>
          <w:color w:val="a21515"/>
        </w:rPr>
        <w:t>of</w:t>
      </w:r>
      <w:r>
        <w:rPr>
          <w:color w:val="a21515"/>
        </w:rPr>
        <w:t>Monitoring</w:t>
      </w:r>
      <w:r>
        <w:rPr>
          <w:color w:val="a21515"/>
        </w:rPr>
        <w:t>Station'</w:t>
      </w:r>
      <w:r>
        <w:t>)</w:t>
      </w:r>
      <w:r>
        <w:t>plt.ylabel(</w:t>
      </w:r>
      <w:r>
        <w:rPr>
          <w:color w:val="a21515"/>
        </w:rPr>
        <w:t>'Frequencies'</w:t>
      </w:r>
      <w:r>
        <w:t>)</w:t>
      </w:r>
    </w:p>
    <w:p>
      <w:pPr>
        <w:pStyle w:val="style66"/>
        <w:spacing w:before="4"/>
        <w:ind w:left="100"/>
        <w:rPr/>
      </w:pPr>
      <w:r>
        <w:t>plt.plot()</w:t>
      </w:r>
    </w:p>
    <w:p>
      <w:pPr>
        <w:pStyle w:val="style66"/>
        <w:spacing w:before="9"/>
        <w:rPr>
          <w:sz w:val="17"/>
        </w:rPr>
      </w:pPr>
    </w:p>
    <w:p>
      <w:pPr>
        <w:pStyle w:val="style4099"/>
        <w:spacing w:before="1"/>
        <w:rPr/>
      </w:pPr>
      <w:r>
        <w:rPr>
          <w:color w:val="5d17eb"/>
        </w:rPr>
        <w:t>#</w:t>
      </w:r>
      <w:r>
        <w:rPr>
          <w:color w:val="5d17eb"/>
        </w:rPr>
        <w:t>AGENCY</w:t>
      </w:r>
      <w:r>
        <w:rPr>
          <w:color w:val="5d17eb"/>
        </w:rPr>
        <w:t>VS</w:t>
      </w:r>
      <w:r>
        <w:rPr>
          <w:color w:val="5d17eb"/>
        </w:rPr>
        <w:t>FREQUENCIES</w:t>
      </w:r>
    </w:p>
    <w:p>
      <w:pPr>
        <w:pStyle w:val="style66"/>
        <w:spacing w:before="9"/>
        <w:rPr>
          <w:b/>
          <w:sz w:val="17"/>
        </w:rPr>
      </w:pPr>
    </w:p>
    <w:p>
      <w:pPr>
        <w:pStyle w:val="style66"/>
        <w:spacing w:lineRule="auto" w:line="468"/>
        <w:ind w:left="100" w:right="7648"/>
        <w:rPr/>
      </w:pPr>
      <w:r>
        <w:rPr>
          <w:spacing w:val="-1"/>
        </w:rPr>
        <w:t>plt.figure(figsize=(</w:t>
      </w:r>
      <w:r>
        <w:rPr>
          <w:color w:val="098156"/>
          <w:spacing w:val="-1"/>
        </w:rPr>
        <w:t>5</w:t>
      </w:r>
      <w:r>
        <w:rPr>
          <w:spacing w:val="-1"/>
        </w:rPr>
        <w:t xml:space="preserve">, </w:t>
      </w:r>
      <w:r>
        <w:rPr>
          <w:color w:val="098156"/>
        </w:rPr>
        <w:t>5</w:t>
      </w:r>
      <w:r>
        <w:t>))</w:t>
      </w:r>
      <w:r>
        <w:rPr>
          <w:w w:val="95"/>
        </w:rPr>
        <w:t>plt.xticks(rotation=</w:t>
      </w:r>
      <w:r>
        <w:rPr>
          <w:color w:val="098156"/>
          <w:w w:val="95"/>
        </w:rPr>
        <w:t>360</w:t>
      </w:r>
      <w:r>
        <w:rPr>
          <w:w w:val="95"/>
        </w:rPr>
        <w:t>)</w:t>
      </w:r>
      <w:r>
        <w:t>df[</w:t>
      </w:r>
      <w:r>
        <w:rPr>
          <w:color w:val="a21515"/>
        </w:rPr>
        <w:t>'Agency'</w:t>
      </w:r>
      <w:r>
        <w:t>].hist()</w:t>
      </w:r>
      <w:r>
        <w:t>plt.xlabel(</w:t>
      </w:r>
      <w:r>
        <w:rPr>
          <w:color w:val="a21515"/>
        </w:rPr>
        <w:t>'Agency'</w:t>
      </w:r>
      <w:r>
        <w:t>)</w:t>
      </w:r>
      <w:r>
        <w:rPr>
          <w:w w:val="95"/>
        </w:rPr>
        <w:t>plt.ylabel(</w:t>
      </w:r>
      <w:r>
        <w:rPr>
          <w:color w:val="a21515"/>
          <w:w w:val="95"/>
        </w:rPr>
        <w:t>'Frequencies'</w:t>
      </w:r>
      <w:r>
        <w:rPr>
          <w:w w:val="95"/>
        </w:rPr>
        <w:t>)</w:t>
      </w:r>
      <w:r>
        <w:t>plt.plot()</w:t>
      </w:r>
    </w:p>
    <w:p>
      <w:pPr>
        <w:pStyle w:val="style4099"/>
        <w:spacing w:before="11" w:lineRule="auto" w:line="463"/>
        <w:ind w:right="3786"/>
        <w:rPr/>
      </w:pPr>
      <w:r>
        <w:rPr>
          <w:color w:val="5d17eb"/>
        </w:rPr>
        <w:t>#</w:t>
      </w:r>
      <w:r>
        <w:rPr>
          <w:color w:val="5d17eb"/>
        </w:rPr>
        <w:t>FIGURE</w:t>
      </w:r>
      <w:r>
        <w:rPr>
          <w:color w:val="5d17eb"/>
        </w:rPr>
        <w:t>OUT</w:t>
      </w:r>
      <w:r>
        <w:rPr>
          <w:color w:val="5d17eb"/>
        </w:rPr>
        <w:t>FEATURES</w:t>
      </w:r>
      <w:r>
        <w:rPr>
          <w:color w:val="5d17eb"/>
        </w:rPr>
        <w:t>FROM</w:t>
      </w:r>
      <w:r>
        <w:rPr>
          <w:color w:val="5d17eb"/>
        </w:rPr>
        <w:t>DATASET</w:t>
      </w:r>
      <w:r>
        <w:rPr>
          <w:color w:val="5d17eb"/>
        </w:rPr>
        <w:t>VS</w:t>
      </w:r>
      <w:r>
        <w:rPr>
          <w:color w:val="5d17eb"/>
        </w:rPr>
        <w:t>FREQUENCIES</w:t>
      </w:r>
      <w:r>
        <w:rPr>
          <w:color w:val="5d17eb"/>
        </w:rPr>
        <w:t>#</w:t>
      </w:r>
      <w:r>
        <w:rPr>
          <w:color w:val="5d17eb"/>
        </w:rPr>
        <w:t>S02</w:t>
      </w:r>
    </w:p>
    <w:p>
      <w:pPr>
        <w:pStyle w:val="style66"/>
        <w:spacing w:before="15"/>
        <w:ind w:left="100"/>
        <w:rPr/>
      </w:pPr>
      <w:r>
        <w:t>plt.figure(figsize=(</w:t>
      </w:r>
      <w:r>
        <w:rPr>
          <w:color w:val="098156"/>
        </w:rPr>
        <w:t>5</w:t>
      </w:r>
      <w:r>
        <w:t>,</w:t>
      </w:r>
      <w:r>
        <w:rPr>
          <w:color w:val="098156"/>
        </w:rPr>
        <w:t>5</w:t>
      </w:r>
      <w:r>
        <w:t>))</w:t>
      </w:r>
    </w:p>
    <w:p>
      <w:pPr>
        <w:pStyle w:val="style0"/>
        <w:spacing w:after="0"/>
        <w:rPr/>
        <w:sectPr>
          <w:pgSz w:w="10800" w:h="15740" w:orient="portrait"/>
          <w:pgMar w:top="560" w:right="440" w:bottom="280" w:left="460" w:header="720" w:footer="720" w:gutter="0"/>
        </w:sectPr>
      </w:pPr>
    </w:p>
    <w:p>
      <w:pPr>
        <w:pStyle w:val="style66"/>
        <w:spacing w:before="81"/>
        <w:ind w:left="100"/>
        <w:rPr/>
      </w:pPr>
      <w:r>
        <w:t>plt.xticks(rotation=</w:t>
      </w:r>
      <w:r>
        <w:rPr>
          <w:color w:val="098156"/>
        </w:rPr>
        <w:t>90</w:t>
      </w:r>
      <w:r>
        <w:t>)</w:t>
      </w:r>
    </w:p>
    <w:p>
      <w:pPr>
        <w:pStyle w:val="style66"/>
        <w:spacing w:before="9"/>
        <w:rPr>
          <w:sz w:val="17"/>
        </w:rPr>
      </w:pPr>
    </w:p>
    <w:p>
      <w:pPr>
        <w:pStyle w:val="style66"/>
        <w:ind w:left="100"/>
        <w:rPr/>
      </w:pPr>
      <w:r>
        <w:t>sns.barplot(x=</w:t>
      </w:r>
      <w:r>
        <w:rPr>
          <w:color w:val="a21515"/>
        </w:rPr>
        <w:t>'Type</w:t>
      </w:r>
      <w:r>
        <w:rPr>
          <w:color w:val="a21515"/>
        </w:rPr>
        <w:t>of</w:t>
      </w:r>
      <w:r>
        <w:rPr>
          <w:color w:val="a21515"/>
        </w:rPr>
        <w:t>Location'</w:t>
      </w:r>
      <w:r>
        <w:t>,y=</w:t>
      </w:r>
      <w:r>
        <w:rPr>
          <w:color w:val="a21515"/>
        </w:rPr>
        <w:t>'SO2'</w:t>
      </w:r>
      <w:r>
        <w:t>,data=df);</w:t>
      </w:r>
    </w:p>
    <w:p>
      <w:pPr>
        <w:pStyle w:val="style66"/>
        <w:spacing w:before="9"/>
        <w:rPr>
          <w:sz w:val="18"/>
        </w:rPr>
      </w:pPr>
    </w:p>
    <w:p>
      <w:pPr>
        <w:pStyle w:val="style4099"/>
        <w:spacing w:before="1"/>
        <w:rPr/>
      </w:pPr>
      <w:r>
        <w:rPr>
          <w:color w:val="5d17eb"/>
        </w:rPr>
        <w:t>#</w:t>
      </w:r>
      <w:r>
        <w:rPr>
          <w:color w:val="5d17eb"/>
        </w:rPr>
        <w:t>NO2</w:t>
      </w:r>
    </w:p>
    <w:p>
      <w:pPr>
        <w:pStyle w:val="style66"/>
        <w:spacing w:before="9"/>
        <w:rPr>
          <w:b/>
          <w:sz w:val="17"/>
        </w:rPr>
      </w:pPr>
    </w:p>
    <w:p>
      <w:pPr>
        <w:pStyle w:val="style0"/>
        <w:spacing w:before="0" w:lineRule="auto" w:line="470"/>
        <w:ind w:left="100" w:right="4589" w:firstLine="0"/>
        <w:jc w:val="left"/>
        <w:rPr>
          <w:b/>
          <w:sz w:val="19"/>
        </w:rPr>
      </w:pPr>
      <w:r>
        <w:rPr>
          <w:sz w:val="19"/>
        </w:rPr>
        <w:t>sns.barplot(x=</w:t>
      </w:r>
      <w:r>
        <w:rPr>
          <w:color w:val="a21515"/>
          <w:sz w:val="19"/>
        </w:rPr>
        <w:t>'Type of Location'</w:t>
      </w:r>
      <w:r>
        <w:rPr>
          <w:sz w:val="19"/>
        </w:rPr>
        <w:t>,y=</w:t>
      </w:r>
      <w:r>
        <w:rPr>
          <w:color w:val="a21515"/>
          <w:sz w:val="19"/>
        </w:rPr>
        <w:t>'NO2'</w:t>
      </w:r>
      <w:r>
        <w:rPr>
          <w:sz w:val="19"/>
        </w:rPr>
        <w:t>,data=df);</w:t>
      </w:r>
      <w:r>
        <w:rPr>
          <w:spacing w:val="-1"/>
          <w:sz w:val="19"/>
        </w:rPr>
        <w:t>sns.barplot(x=</w:t>
      </w:r>
      <w:r>
        <w:rPr>
          <w:color w:val="a21515"/>
          <w:spacing w:val="-1"/>
          <w:sz w:val="19"/>
        </w:rPr>
        <w:t>'Type of Location'</w:t>
      </w:r>
      <w:r>
        <w:rPr>
          <w:spacing w:val="-1"/>
          <w:sz w:val="19"/>
        </w:rPr>
        <w:t>,y=</w:t>
      </w:r>
      <w:r>
        <w:rPr>
          <w:color w:val="a21515"/>
          <w:spacing w:val="-1"/>
          <w:sz w:val="19"/>
        </w:rPr>
        <w:t>'RSPM/PM10'</w:t>
      </w:r>
      <w:r>
        <w:rPr>
          <w:spacing w:val="-1"/>
          <w:sz w:val="19"/>
        </w:rPr>
        <w:t>,data=df);</w:t>
      </w:r>
      <w:r>
        <w:rPr>
          <w:b/>
          <w:color w:val="5d17eb"/>
          <w:sz w:val="19"/>
        </w:rPr>
        <w:t>#</w:t>
      </w:r>
      <w:r>
        <w:rPr>
          <w:b/>
          <w:color w:val="5d17eb"/>
          <w:sz w:val="19"/>
        </w:rPr>
        <w:t>DECENDING</w:t>
      </w:r>
      <w:r>
        <w:rPr>
          <w:b/>
          <w:color w:val="5d17eb"/>
          <w:sz w:val="19"/>
        </w:rPr>
        <w:t>ORDER</w:t>
      </w:r>
      <w:r>
        <w:rPr>
          <w:b/>
          <w:color w:val="5d17eb"/>
          <w:sz w:val="19"/>
        </w:rPr>
        <w:t>NULL</w:t>
      </w:r>
      <w:r>
        <w:rPr>
          <w:b/>
          <w:color w:val="5d17eb"/>
          <w:sz w:val="19"/>
        </w:rPr>
        <w:t>VALUES</w:t>
      </w:r>
    </w:p>
    <w:p>
      <w:pPr>
        <w:pStyle w:val="style66"/>
        <w:spacing w:lineRule="auto" w:line="475"/>
        <w:ind w:left="100" w:right="4790"/>
        <w:rPr/>
      </w:pPr>
      <w:r>
        <w:rPr>
          <w:spacing w:val="-1"/>
        </w:rPr>
        <w:t>nullvalues = df.isnull().</w:t>
      </w:r>
      <w:r>
        <w:rPr>
          <w:color w:val="785d25"/>
          <w:spacing w:val="-1"/>
        </w:rPr>
        <w:t>sum</w:t>
      </w:r>
      <w:r>
        <w:rPr>
          <w:spacing w:val="-1"/>
        </w:rPr>
        <w:t>().sort_values(ascending=</w:t>
      </w:r>
      <w:r>
        <w:rPr>
          <w:color w:val="0000ff"/>
          <w:spacing w:val="-1"/>
        </w:rPr>
        <w:t>False</w:t>
      </w:r>
      <w:r>
        <w:rPr>
          <w:spacing w:val="-1"/>
        </w:rPr>
        <w:t>)</w:t>
      </w:r>
      <w:r>
        <w:t>nullvalues</w:t>
      </w:r>
    </w:p>
    <w:p>
      <w:pPr>
        <w:pStyle w:val="style4099"/>
        <w:spacing w:lineRule="exact" w:line="253"/>
        <w:rPr/>
      </w:pPr>
      <w:r>
        <w:rPr>
          <w:color w:val="5d17eb"/>
        </w:rPr>
        <w:t>#</w:t>
      </w:r>
      <w:r>
        <w:rPr>
          <w:color w:val="5d17eb"/>
        </w:rPr>
        <w:t>PERCENTAGE</w:t>
      </w:r>
      <w:r>
        <w:rPr>
          <w:color w:val="5d17eb"/>
        </w:rPr>
        <w:t>OF</w:t>
      </w:r>
      <w:r>
        <w:rPr>
          <w:color w:val="5d17eb"/>
        </w:rPr>
        <w:t>NULL</w:t>
      </w:r>
      <w:r>
        <w:rPr>
          <w:color w:val="5d17eb"/>
        </w:rPr>
        <w:t>VALUES</w:t>
      </w:r>
    </w:p>
    <w:p>
      <w:pPr>
        <w:pStyle w:val="style66"/>
        <w:rPr>
          <w:b/>
          <w:sz w:val="18"/>
        </w:rPr>
      </w:pPr>
    </w:p>
    <w:p>
      <w:pPr>
        <w:pStyle w:val="style66"/>
        <w:spacing w:lineRule="auto" w:line="463"/>
        <w:ind w:left="100"/>
        <w:rPr/>
      </w:pPr>
      <w:r>
        <w:rPr>
          <w:spacing w:val="-1"/>
        </w:rPr>
        <w:t>null_values_percentage</w:t>
      </w:r>
      <w:r>
        <w:rPr>
          <w:spacing w:val="-1"/>
        </w:rPr>
        <w:t>=</w:t>
      </w:r>
      <w:r>
        <w:rPr>
          <w:spacing w:val="-1"/>
        </w:rPr>
        <w:t>(df.isnull().</w:t>
      </w:r>
      <w:r>
        <w:rPr>
          <w:color w:val="785d25"/>
          <w:spacing w:val="-1"/>
        </w:rPr>
        <w:t>sum</w:t>
      </w:r>
      <w:r>
        <w:rPr>
          <w:spacing w:val="-1"/>
        </w:rPr>
        <w:t>()/df.isnull().count()*</w:t>
      </w:r>
      <w:r>
        <w:rPr>
          <w:color w:val="098156"/>
          <w:spacing w:val="-1"/>
        </w:rPr>
        <w:t>100</w:t>
      </w:r>
      <w:r>
        <w:rPr>
          <w:spacing w:val="-1"/>
        </w:rPr>
        <w:t>).sort_values(ascending=</w:t>
      </w:r>
      <w:r>
        <w:rPr>
          <w:color w:val="0000ff"/>
          <w:spacing w:val="-1"/>
        </w:rPr>
        <w:t>False</w:t>
      </w:r>
      <w:r>
        <w:rPr>
          <w:spacing w:val="-1"/>
        </w:rPr>
        <w:t>)</w:t>
      </w:r>
      <w:r>
        <w:t>null_values_percentage</w:t>
      </w:r>
    </w:p>
    <w:p>
      <w:pPr>
        <w:pStyle w:val="style66"/>
        <w:spacing w:before="10"/>
        <w:rPr>
          <w:sz w:val="37"/>
        </w:rPr>
      </w:pPr>
    </w:p>
    <w:p>
      <w:pPr>
        <w:pStyle w:val="style66"/>
        <w:spacing w:before="1" w:lineRule="auto" w:line="268"/>
        <w:ind w:left="100" w:right="832"/>
        <w:rPr/>
      </w:pPr>
      <w:r>
        <w:rPr>
          <w:spacing w:val="-1"/>
        </w:rPr>
        <w:t>missing_data_with_percentage</w:t>
      </w:r>
      <w:r>
        <w:t>=</w:t>
      </w:r>
      <w:r>
        <w:t>pd.concat([nullvalues,</w:t>
      </w:r>
      <w:r>
        <w:t>null_values_percentage],</w:t>
      </w:r>
      <w:r>
        <w:t>axis=</w:t>
      </w:r>
      <w:r>
        <w:rPr>
          <w:color w:val="098156"/>
        </w:rPr>
        <w:t>1</w:t>
      </w:r>
      <w:r>
        <w:t>,</w:t>
      </w:r>
      <w:r>
        <w:t>keys=[</w:t>
      </w:r>
      <w:r>
        <w:rPr>
          <w:color w:val="a21515"/>
        </w:rPr>
        <w:t>'Total'</w:t>
      </w:r>
      <w:r>
        <w:t>,</w:t>
      </w:r>
      <w:r>
        <w:rPr>
          <w:color w:val="a21515"/>
        </w:rPr>
        <w:t>'Percent'</w:t>
      </w:r>
      <w:r>
        <w:t>])</w:t>
      </w:r>
    </w:p>
    <w:p>
      <w:pPr>
        <w:pStyle w:val="style66"/>
        <w:spacing w:before="214"/>
        <w:ind w:left="100"/>
        <w:rPr/>
      </w:pPr>
      <w:r>
        <w:t>missing_data_with_percentage</w:t>
      </w:r>
    </w:p>
    <w:p>
      <w:pPr>
        <w:pStyle w:val="style66"/>
        <w:spacing w:before="9"/>
        <w:rPr>
          <w:sz w:val="18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DROPING</w:t>
      </w:r>
      <w:r>
        <w:rPr>
          <w:color w:val="5d17eb"/>
        </w:rPr>
        <w:t>UNUSED</w:t>
      </w:r>
      <w:r>
        <w:rPr>
          <w:color w:val="5d17eb"/>
        </w:rPr>
        <w:t>FEATURES</w:t>
      </w:r>
    </w:p>
    <w:p>
      <w:pPr>
        <w:pStyle w:val="style66"/>
        <w:spacing w:before="10"/>
        <w:rPr>
          <w:b/>
          <w:sz w:val="17"/>
        </w:rPr>
      </w:pPr>
    </w:p>
    <w:p>
      <w:pPr>
        <w:pStyle w:val="style66"/>
        <w:spacing w:lineRule="auto" w:line="470"/>
        <w:ind w:left="100" w:right="5281"/>
        <w:rPr/>
      </w:pPr>
      <w:r>
        <w:t>df.drop([</w:t>
      </w:r>
      <w:r>
        <w:rPr>
          <w:color w:val="a21515"/>
        </w:rPr>
        <w:t>'Agency'</w:t>
      </w:r>
      <w:r>
        <w:t>],axis=</w:t>
      </w:r>
      <w:r>
        <w:rPr>
          <w:color w:val="098156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t>df.drop([</w:t>
      </w:r>
      <w:r>
        <w:rPr>
          <w:color w:val="a21515"/>
        </w:rPr>
        <w:t>'Stn Code'</w:t>
      </w:r>
      <w:r>
        <w:t>],axis=</w:t>
      </w:r>
      <w:r>
        <w:rPr>
          <w:color w:val="098156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rPr>
          <w:w w:val="95"/>
        </w:rPr>
        <w:t>df.drop([</w:t>
      </w:r>
      <w:r>
        <w:rPr>
          <w:color w:val="a21515"/>
          <w:w w:val="95"/>
        </w:rPr>
        <w:t>'Sampling</w:t>
      </w:r>
      <w:r>
        <w:rPr>
          <w:color w:val="a21515"/>
          <w:w w:val="95"/>
        </w:rPr>
        <w:t>Date'</w:t>
      </w:r>
      <w:r>
        <w:rPr>
          <w:w w:val="95"/>
        </w:rPr>
        <w:t>],axis=</w:t>
      </w:r>
      <w:r>
        <w:rPr>
          <w:color w:val="098156"/>
          <w:w w:val="95"/>
        </w:rPr>
        <w:t>1</w:t>
      </w:r>
      <w:r>
        <w:rPr>
          <w:w w:val="95"/>
        </w:rPr>
        <w:t>,inplace=</w:t>
      </w:r>
      <w:r>
        <w:rPr>
          <w:color w:val="0000ff"/>
          <w:w w:val="95"/>
        </w:rPr>
        <w:t>True</w:t>
      </w:r>
      <w:r>
        <w:rPr>
          <w:w w:val="95"/>
        </w:rPr>
        <w:t>)</w:t>
      </w:r>
    </w:p>
    <w:p>
      <w:pPr>
        <w:pStyle w:val="style66"/>
        <w:spacing w:lineRule="exact" w:line="256"/>
        <w:ind w:left="100"/>
        <w:rPr/>
      </w:pPr>
      <w:r>
        <w:t>df.drop([</w:t>
      </w:r>
      <w:r>
        <w:rPr>
          <w:color w:val="a21515"/>
        </w:rPr>
        <w:t>'Location</w:t>
      </w:r>
      <w:r>
        <w:rPr>
          <w:color w:val="a21515"/>
        </w:rPr>
        <w:t>of</w:t>
      </w:r>
      <w:r>
        <w:rPr>
          <w:color w:val="a21515"/>
        </w:rPr>
        <w:t>Monitoring</w:t>
      </w:r>
      <w:r>
        <w:rPr>
          <w:color w:val="a21515"/>
        </w:rPr>
        <w:t>Station'</w:t>
      </w:r>
      <w:r>
        <w:t>],axis=</w:t>
      </w:r>
      <w:r>
        <w:rPr>
          <w:color w:val="098156"/>
        </w:rPr>
        <w:t>1</w:t>
      </w:r>
      <w:r>
        <w:t>,inplace=</w:t>
      </w:r>
      <w:r>
        <w:rPr>
          <w:color w:val="0000ff"/>
        </w:rPr>
        <w:t>True</w:t>
      </w:r>
      <w:r>
        <w:t>)</w:t>
      </w:r>
    </w:p>
    <w:p>
      <w:pPr>
        <w:pStyle w:val="style66"/>
        <w:spacing w:before="9"/>
        <w:rPr>
          <w:sz w:val="18"/>
        </w:rPr>
      </w:pPr>
    </w:p>
    <w:p>
      <w:pPr>
        <w:pStyle w:val="style4099"/>
        <w:rPr/>
      </w:pPr>
      <w:r>
        <w:rPr>
          <w:color w:val="5d17eb"/>
        </w:rPr>
        <w:t>#</w:t>
      </w:r>
      <w:r>
        <w:rPr>
          <w:color w:val="5d17eb"/>
        </w:rPr>
        <w:t>FILING</w:t>
      </w:r>
      <w:r>
        <w:rPr>
          <w:color w:val="5d17eb"/>
        </w:rPr>
        <w:t>NULL</w:t>
      </w:r>
      <w:r>
        <w:rPr>
          <w:color w:val="5d17eb"/>
        </w:rPr>
        <w:t>VALUES</w:t>
      </w:r>
      <w:r>
        <w:rPr>
          <w:color w:val="5d17eb"/>
        </w:rPr>
        <w:t>WITH</w:t>
      </w:r>
      <w:r>
        <w:rPr>
          <w:color w:val="5d17eb"/>
        </w:rPr>
        <w:t>ZEROS</w:t>
      </w:r>
    </w:p>
    <w:p>
      <w:pPr>
        <w:pStyle w:val="style66"/>
        <w:spacing w:before="10"/>
        <w:rPr>
          <w:b/>
          <w:sz w:val="17"/>
        </w:rPr>
      </w:pPr>
    </w:p>
    <w:p>
      <w:pPr>
        <w:pStyle w:val="style66"/>
        <w:ind w:left="100"/>
        <w:rPr/>
      </w:pPr>
      <w:r>
        <w:t>df.fillna(</w:t>
      </w:r>
      <w:r>
        <w:rPr>
          <w:color w:val="098156"/>
        </w:rPr>
        <w:t>0</w:t>
      </w:r>
      <w:r>
        <w:t>,</w:t>
      </w:r>
      <w:r>
        <w:t>inplace=</w:t>
      </w:r>
      <w:r>
        <w:rPr>
          <w:color w:val="0000ff"/>
        </w:rPr>
        <w:t>True</w:t>
      </w:r>
      <w:r>
        <w:t>)</w:t>
      </w: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29"/>
        </w:rPr>
      </w:pPr>
    </w:p>
    <w:p>
      <w:pPr>
        <w:pStyle w:val="style0"/>
        <w:spacing w:before="0"/>
        <w:ind w:left="100" w:right="0" w:firstLine="0"/>
        <w:jc w:val="left"/>
        <w:rPr>
          <w:b/>
          <w:sz w:val="19"/>
        </w:rPr>
      </w:pPr>
      <w:r>
        <w:rPr>
          <w:b/>
          <w:color w:val="af00da"/>
          <w:sz w:val="19"/>
        </w:rPr>
        <w:t>done</w:t>
      </w:r>
      <w:r>
        <w:rPr>
          <w:b/>
          <w:color w:val="af00da"/>
          <w:sz w:val="19"/>
        </w:rPr>
        <w:t>by...</w:t>
      </w:r>
    </w:p>
    <w:p>
      <w:pPr>
        <w:pStyle w:val="style66"/>
        <w:spacing w:before="10"/>
        <w:rPr>
          <w:b/>
          <w:sz w:val="17"/>
        </w:rPr>
      </w:pPr>
    </w:p>
    <w:p>
      <w:pPr>
        <w:pStyle w:val="style66"/>
        <w:ind w:left="100"/>
        <w:rPr/>
      </w:pPr>
      <w:r>
        <w:rPr>
          <w:color w:val="a21515"/>
        </w:rPr>
        <w:t>NAME</w:t>
      </w:r>
      <w:r>
        <w:rPr>
          <w:color w:val="a21515"/>
        </w:rPr>
        <w:t>:</w:t>
      </w:r>
      <w:r>
        <w:rPr>
          <w:color w:val="a21515"/>
          <w:lang w:val="en-US"/>
        </w:rPr>
        <w:t>Alden c s</w:t>
      </w:r>
    </w:p>
    <w:p>
      <w:pPr>
        <w:pStyle w:val="style66"/>
        <w:spacing w:before="9"/>
        <w:rPr>
          <w:sz w:val="18"/>
        </w:rPr>
      </w:pPr>
    </w:p>
    <w:p>
      <w:pPr>
        <w:pStyle w:val="style66"/>
        <w:ind w:left="100"/>
        <w:rPr/>
      </w:pPr>
      <w:r>
        <w:rPr>
          <w:color w:val="a21515"/>
        </w:rPr>
        <w:t>NAAN</w:t>
      </w:r>
      <w:r>
        <w:rPr>
          <w:color w:val="a21515"/>
        </w:rPr>
        <w:t>MUDHALVAN</w:t>
      </w:r>
      <w:r>
        <w:rPr>
          <w:color w:val="a21515"/>
        </w:rPr>
        <w:t>ID</w:t>
      </w:r>
      <w:r>
        <w:rPr>
          <w:color w:val="a21515"/>
        </w:rPr>
        <w:t>:</w:t>
      </w:r>
      <w:r>
        <w:t>au7237212430</w:t>
      </w:r>
      <w:r>
        <w:rPr>
          <w:lang w:val="en-US"/>
        </w:rPr>
        <w:t>05</w:t>
      </w:r>
    </w:p>
    <w:p>
      <w:pPr>
        <w:pStyle w:val="style66"/>
        <w:spacing w:before="10"/>
        <w:rPr>
          <w:sz w:val="17"/>
        </w:rPr>
      </w:pPr>
    </w:p>
    <w:p>
      <w:pPr>
        <w:pStyle w:val="style66"/>
        <w:ind w:left="100"/>
        <w:rPr/>
      </w:pPr>
      <w:r>
        <w:rPr>
          <w:color w:val="a21515"/>
          <w:w w:val="95"/>
        </w:rPr>
        <w:t>GITHUB</w:t>
      </w:r>
      <w:r>
        <w:rPr>
          <w:color w:val="a21515"/>
          <w:w w:val="95"/>
        </w:rPr>
        <w:t>LINK</w:t>
      </w:r>
      <w:r>
        <w:rPr>
          <w:color w:val="a21515"/>
          <w:w w:val="95"/>
        </w:rPr>
        <w:t>:</w:t>
      </w:r>
      <w:r>
        <w:rPr>
          <w:color w:val="a21515"/>
          <w:w w:val="95"/>
          <w:lang w:val="en-US"/>
        </w:rPr>
        <w:t>https://github.com/Alden-cs/Alden</w:t>
      </w:r>
    </w:p>
    <w:sectPr>
      <w:pgSz w:w="10800" w:h="15740" w:orient="portrait"/>
      <w:pgMar w:top="560" w:right="440" w:bottom="280" w:left="4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mic Sans MS" w:cs="Comic Sans MS" w:eastAsia="Comic Sans MS" w:hAnsi="Comic Sans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mic Sans MS" w:cs="Comic Sans MS" w:eastAsia="Comic Sans MS" w:hAnsi="Comic Sans MS"/>
      <w:sz w:val="19"/>
      <w:szCs w:val="19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omic Sans MS" w:cs="Comic Sans MS" w:eastAsia="Comic Sans MS" w:hAnsi="Comic Sans MS"/>
      <w:b/>
      <w:bCs/>
      <w:sz w:val="25"/>
      <w:szCs w:val="25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0"/>
      <w:outlineLvl w:val="2"/>
    </w:pPr>
    <w:rPr>
      <w:rFonts w:ascii="Comic Sans MS" w:cs="Comic Sans MS" w:eastAsia="Comic Sans MS" w:hAnsi="Comic Sans MS"/>
      <w:b/>
      <w:bCs/>
      <w:sz w:val="19"/>
      <w:szCs w:val="19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4"/>
      <w:ind w:left="162" w:right="170"/>
      <w:jc w:val="center"/>
    </w:pPr>
    <w:rPr>
      <w:rFonts w:ascii="Microsoft Sans Serif" w:cs="Microsoft Sans Serif" w:eastAsia="Microsoft Sans Serif" w:hAnsi="Microsoft Sans Serif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Characters>4758</Characters>
  <Application>WPS Office</Application>
  <DocSecurity>0</DocSecurity>
  <Paragraphs>132</Paragraphs>
  <ScaleCrop>false</ScaleCrop>
  <LinksUpToDate>false</LinksUpToDate>
  <CharactersWithSpaces>4943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2023-10-18T17:56:44Z</dcterms:created>
  <dc:creator>Sanjay L</dc:creator>
  <keywords>DAFxoB3ydsY,BAFwE2d6AXw</keywords>
  <lastModifiedBy>RMX3085</lastModifiedBy>
  <dcterms:modified xsi:type="dcterms:W3CDTF">2023-10-18T18:23:13Z</dcterms:modified>
  <dc:title>Project Name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2023-10-18T00:00:00Z</vt:filetime>
  </property>
  <property fmtid="{D5CDD505-2E9C-101B-9397-08002B2CF9AE}" pid="5" name="ICV">
    <vt:lpwstr>f5f4ef9f45c548be91bd45586f180207</vt:lpwstr>
  </property>
</Properties>
</file>