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E58" w:rsidRPr="00B50E58" w:rsidRDefault="00B50E58" w:rsidP="00B50E58">
      <w:pPr>
        <w:rPr>
          <w:b/>
        </w:rPr>
      </w:pPr>
      <w:r w:rsidRPr="00B50E58">
        <w:rPr>
          <w:b/>
        </w:rPr>
        <w:t>Prerequisites:</w:t>
      </w:r>
    </w:p>
    <w:p w:rsidR="00B50E58" w:rsidRPr="00B50E58" w:rsidRDefault="00B50E58" w:rsidP="00B50E58">
      <w:pPr>
        <w:pStyle w:val="ListParagraph"/>
        <w:numPr>
          <w:ilvl w:val="0"/>
          <w:numId w:val="10"/>
        </w:numPr>
      </w:pPr>
      <w:r w:rsidRPr="00B50E58">
        <w:t>Web server (e.g., Apache) with PHP 7 or higher and MySQL 5.6 or higher installed and running</w:t>
      </w:r>
    </w:p>
    <w:p w:rsidR="00B50E58" w:rsidRPr="00B50E58" w:rsidRDefault="00B50E58" w:rsidP="00B50E58">
      <w:pPr>
        <w:pStyle w:val="ListParagraph"/>
        <w:numPr>
          <w:ilvl w:val="0"/>
          <w:numId w:val="10"/>
        </w:numPr>
      </w:pPr>
      <w:r w:rsidRPr="00B50E58">
        <w:t>Access to the Intervention Monitoring System application files</w:t>
      </w:r>
    </w:p>
    <w:p w:rsidR="00B50E58" w:rsidRPr="00B50E58" w:rsidRDefault="00B50E58" w:rsidP="00B50E58">
      <w:pPr>
        <w:pStyle w:val="ListParagraph"/>
        <w:numPr>
          <w:ilvl w:val="0"/>
          <w:numId w:val="10"/>
        </w:numPr>
      </w:pPr>
      <w:r w:rsidRPr="00B50E58">
        <w:t>Access to a MySQL database with appropriate permissions to create tables, indexes, and triggers</w:t>
      </w:r>
    </w:p>
    <w:p w:rsidR="00B50E58" w:rsidRPr="00B50E58" w:rsidRDefault="00B50E58" w:rsidP="00B50E58">
      <w:pPr>
        <w:rPr>
          <w:b/>
        </w:rPr>
      </w:pPr>
      <w:r w:rsidRPr="00B50E58">
        <w:rPr>
          <w:b/>
        </w:rPr>
        <w:t>Installation Steps: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Download the Intervention Monitoring System application files from the designated source.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Extract the application files to th</w:t>
      </w:r>
      <w:bookmarkStart w:id="0" w:name="_GoBack"/>
      <w:bookmarkEnd w:id="0"/>
      <w:r w:rsidRPr="00B50E58">
        <w:t>e desired location on the web server.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Install CodeIgniter 3 on the web server by following the installation instructions provided in the CodeIgniter User Guide.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Create a new MySQL database for the Intervention Monitoring System.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Import the database schema file (found in the application files) into the new database using a MySQL client (e.g., phpMyAdmin).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Open the "database.php" file located in the "app/config" directory.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Modify the database connection settings (e.g., database name, username, password) to match your database configuration.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Save the "database.php" file.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Open the "config.php" file located in the "app/config" directory.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Modify the base URL setting to match your web server configuration.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Save the "config.php" file.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Set the appropriate file permissions for the application files and directories (e.g., 755 for directories, 644 for files).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Access the application using a web browser by entering the URL (e.g., http://localhost/app/imt).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Log in to the application using the default administrator credentials (username: admin, password: admin123).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Change the default administrator password immediately after logging in.</w:t>
      </w:r>
    </w:p>
    <w:p w:rsidR="00B50E58" w:rsidRPr="00B50E58" w:rsidRDefault="00B50E58" w:rsidP="00B50E58">
      <w:pPr>
        <w:pStyle w:val="ListParagraph"/>
        <w:numPr>
          <w:ilvl w:val="0"/>
          <w:numId w:val="11"/>
        </w:numPr>
      </w:pPr>
      <w:r w:rsidRPr="00B50E58">
        <w:t>Create new user accounts and assign appropriate roles and permissions as needed.</w:t>
      </w:r>
    </w:p>
    <w:p w:rsidR="00F525E4" w:rsidRPr="00B50E58" w:rsidRDefault="00F525E4" w:rsidP="00D00B67"/>
    <w:sectPr w:rsidR="00F525E4" w:rsidRPr="00B50E5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74" w:rsidRDefault="00F94B74" w:rsidP="00186C5E">
      <w:pPr>
        <w:spacing w:after="0" w:line="240" w:lineRule="auto"/>
      </w:pPr>
      <w:r>
        <w:separator/>
      </w:r>
    </w:p>
  </w:endnote>
  <w:endnote w:type="continuationSeparator" w:id="0">
    <w:p w:rsidR="00F94B74" w:rsidRDefault="00F94B74" w:rsidP="0018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74" w:rsidRDefault="00F94B74" w:rsidP="00186C5E">
      <w:pPr>
        <w:spacing w:after="0" w:line="240" w:lineRule="auto"/>
      </w:pPr>
      <w:r>
        <w:separator/>
      </w:r>
    </w:p>
  </w:footnote>
  <w:footnote w:type="continuationSeparator" w:id="0">
    <w:p w:rsidR="00F94B74" w:rsidRDefault="00F94B74" w:rsidP="0018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C5E" w:rsidRDefault="00186C5E">
    <w:pPr>
      <w:pStyle w:val="Header"/>
      <w:rPr>
        <w:b/>
      </w:rPr>
    </w:pPr>
    <w:r>
      <w:rPr>
        <w:b/>
      </w:rPr>
      <w:t>INTERVENTION MONITORING SYSTEM</w:t>
    </w:r>
  </w:p>
  <w:p w:rsidR="00E25291" w:rsidRPr="00186C5E" w:rsidRDefault="001F53DE" w:rsidP="00922F79">
    <w:pPr>
      <w:pStyle w:val="Header"/>
      <w:rPr>
        <w:b/>
      </w:rPr>
    </w:pPr>
    <w:r w:rsidRPr="001F53DE">
      <w:rPr>
        <w:b/>
      </w:rPr>
      <w:t>Installation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B34D2"/>
    <w:multiLevelType w:val="hybridMultilevel"/>
    <w:tmpl w:val="3C2CF0E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30AF8"/>
    <w:multiLevelType w:val="hybridMultilevel"/>
    <w:tmpl w:val="F40C24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204C75"/>
    <w:multiLevelType w:val="hybridMultilevel"/>
    <w:tmpl w:val="BCBCEF5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755EF"/>
    <w:multiLevelType w:val="hybridMultilevel"/>
    <w:tmpl w:val="7A2A0CC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E2F62"/>
    <w:multiLevelType w:val="hybridMultilevel"/>
    <w:tmpl w:val="03EA8E5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D74B5"/>
    <w:multiLevelType w:val="hybridMultilevel"/>
    <w:tmpl w:val="293091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A01002"/>
    <w:multiLevelType w:val="hybridMultilevel"/>
    <w:tmpl w:val="7E9A71F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4185C"/>
    <w:multiLevelType w:val="hybridMultilevel"/>
    <w:tmpl w:val="E26029A4"/>
    <w:lvl w:ilvl="0" w:tplc="01C40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A9C61B0"/>
    <w:multiLevelType w:val="hybridMultilevel"/>
    <w:tmpl w:val="DEE822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D2A6A"/>
    <w:multiLevelType w:val="hybridMultilevel"/>
    <w:tmpl w:val="BC66174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D3D33"/>
    <w:multiLevelType w:val="hybridMultilevel"/>
    <w:tmpl w:val="DA00AF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493C1B"/>
    <w:multiLevelType w:val="hybridMultilevel"/>
    <w:tmpl w:val="9134F9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C755EA"/>
    <w:multiLevelType w:val="hybridMultilevel"/>
    <w:tmpl w:val="92A2F57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B5516B"/>
    <w:multiLevelType w:val="hybridMultilevel"/>
    <w:tmpl w:val="949A71AA"/>
    <w:lvl w:ilvl="0" w:tplc="3409001B">
      <w:start w:val="1"/>
      <w:numFmt w:val="lowerRoman"/>
      <w:lvlText w:val="%1."/>
      <w:lvlJc w:val="righ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3"/>
  </w:num>
  <w:num w:numId="8">
    <w:abstractNumId w:val="4"/>
  </w:num>
  <w:num w:numId="9">
    <w:abstractNumId w:val="2"/>
  </w:num>
  <w:num w:numId="10">
    <w:abstractNumId w:val="6"/>
  </w:num>
  <w:num w:numId="11">
    <w:abstractNumId w:val="9"/>
  </w:num>
  <w:num w:numId="12">
    <w:abstractNumId w:val="10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57"/>
    <w:rsid w:val="00186C5E"/>
    <w:rsid w:val="001F53DE"/>
    <w:rsid w:val="0027410F"/>
    <w:rsid w:val="00397AE4"/>
    <w:rsid w:val="00470EA8"/>
    <w:rsid w:val="0055569F"/>
    <w:rsid w:val="00922F79"/>
    <w:rsid w:val="00B50E58"/>
    <w:rsid w:val="00C32D8B"/>
    <w:rsid w:val="00C50557"/>
    <w:rsid w:val="00D00B67"/>
    <w:rsid w:val="00E250ED"/>
    <w:rsid w:val="00E25291"/>
    <w:rsid w:val="00E66E8E"/>
    <w:rsid w:val="00EB23CA"/>
    <w:rsid w:val="00F501C5"/>
    <w:rsid w:val="00F525E4"/>
    <w:rsid w:val="00F9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ACF753-8E94-4E65-A73F-2D02592A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5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C5E"/>
  </w:style>
  <w:style w:type="paragraph" w:styleId="Footer">
    <w:name w:val="footer"/>
    <w:basedOn w:val="Normal"/>
    <w:link w:val="FooterChar"/>
    <w:uiPriority w:val="99"/>
    <w:unhideWhenUsed/>
    <w:rsid w:val="00186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8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0107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0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a. quinones</dc:creator>
  <cp:keywords/>
  <dc:description/>
  <cp:lastModifiedBy>alden a. quinones</cp:lastModifiedBy>
  <cp:revision>8</cp:revision>
  <dcterms:created xsi:type="dcterms:W3CDTF">2023-03-13T07:45:00Z</dcterms:created>
  <dcterms:modified xsi:type="dcterms:W3CDTF">2023-03-13T08:30:00Z</dcterms:modified>
</cp:coreProperties>
</file>