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CF" w:rsidRDefault="00301AAB">
      <w:pPr>
        <w:shd w:val="clear" w:color="auto" w:fill="FFFFFF"/>
        <w:spacing w:after="324" w:line="266" w:lineRule="exact"/>
        <w:ind w:left="2264" w:right="2304" w:firstLine="1274"/>
        <w:rPr>
          <w:rFonts w:eastAsia="Times New Roman"/>
          <w:b/>
          <w:bCs/>
          <w:color w:val="000000"/>
          <w:spacing w:val="-3"/>
          <w:sz w:val="25"/>
          <w:szCs w:val="25"/>
        </w:rPr>
      </w:pPr>
      <w:r>
        <w:rPr>
          <w:rFonts w:eastAsia="Times New Roman"/>
          <w:b/>
          <w:bCs/>
          <w:color w:val="000000"/>
          <w:spacing w:val="-3"/>
          <w:sz w:val="25"/>
          <w:szCs w:val="25"/>
        </w:rPr>
        <w:t xml:space="preserve">ДОГОВОР №А-01/16 </w:t>
      </w:r>
    </w:p>
    <w:p w:rsidR="004F101E" w:rsidRDefault="00301AAB" w:rsidP="000A1DCF">
      <w:pPr>
        <w:shd w:val="clear" w:color="auto" w:fill="FFFFFF"/>
        <w:spacing w:after="324" w:line="266" w:lineRule="exact"/>
        <w:ind w:left="2264" w:right="2304" w:firstLine="1274"/>
        <w:jc w:val="center"/>
      </w:pPr>
      <w:r>
        <w:rPr>
          <w:rFonts w:eastAsia="Times New Roman"/>
          <w:b/>
          <w:bCs/>
          <w:color w:val="000000"/>
          <w:spacing w:val="-6"/>
          <w:sz w:val="25"/>
          <w:szCs w:val="25"/>
        </w:rPr>
        <w:t xml:space="preserve">поставки автомобильного </w:t>
      </w:r>
      <w:r w:rsidR="000A1DCF">
        <w:rPr>
          <w:rFonts w:eastAsia="Times New Roman"/>
          <w:b/>
          <w:bCs/>
          <w:color w:val="000000"/>
          <w:spacing w:val="-6"/>
          <w:sz w:val="25"/>
          <w:szCs w:val="25"/>
        </w:rPr>
        <w:t xml:space="preserve">                                         </w:t>
      </w:r>
      <w:r>
        <w:rPr>
          <w:rFonts w:eastAsia="Times New Roman"/>
          <w:b/>
          <w:bCs/>
          <w:color w:val="000000"/>
          <w:spacing w:val="-6"/>
          <w:sz w:val="25"/>
          <w:szCs w:val="25"/>
        </w:rPr>
        <w:t>бензина   с АЗС</w:t>
      </w:r>
    </w:p>
    <w:p w:rsidR="004F101E" w:rsidRDefault="004F101E">
      <w:pPr>
        <w:shd w:val="clear" w:color="auto" w:fill="FFFFFF"/>
        <w:spacing w:after="324" w:line="266" w:lineRule="exact"/>
        <w:ind w:left="2264" w:right="2304" w:firstLine="1274"/>
        <w:sectPr w:rsidR="004F101E">
          <w:type w:val="continuous"/>
          <w:pgSz w:w="11909" w:h="16834"/>
          <w:pgMar w:top="429" w:right="781" w:bottom="360" w:left="1747" w:header="720" w:footer="720" w:gutter="0"/>
          <w:cols w:space="60"/>
          <w:noEndnote/>
        </w:sectPr>
      </w:pPr>
    </w:p>
    <w:p w:rsidR="004F101E" w:rsidRDefault="00301AAB">
      <w:pPr>
        <w:shd w:val="clear" w:color="auto" w:fill="FFFFFF"/>
      </w:pPr>
      <w:r>
        <w:rPr>
          <w:rFonts w:eastAsia="Times New Roman"/>
          <w:color w:val="000000"/>
          <w:spacing w:val="-3"/>
          <w:sz w:val="24"/>
          <w:szCs w:val="24"/>
        </w:rPr>
        <w:lastRenderedPageBreak/>
        <w:t xml:space="preserve">пос. </w:t>
      </w:r>
      <w:proofErr w:type="spellStart"/>
      <w:r>
        <w:rPr>
          <w:rFonts w:eastAsia="Times New Roman"/>
          <w:color w:val="000000"/>
          <w:spacing w:val="-3"/>
          <w:sz w:val="24"/>
          <w:szCs w:val="24"/>
        </w:rPr>
        <w:t>Руэм</w:t>
      </w:r>
      <w:proofErr w:type="spellEnd"/>
    </w:p>
    <w:p w:rsidR="004F101E" w:rsidRDefault="00301AAB">
      <w:pPr>
        <w:shd w:val="clear" w:color="auto" w:fill="FFFFFF"/>
        <w:spacing w:before="4"/>
      </w:pPr>
      <w:r>
        <w:br w:type="column"/>
      </w:r>
      <w:r w:rsidR="000A1DCF">
        <w:lastRenderedPageBreak/>
        <w:t>«</w:t>
      </w:r>
      <w:r w:rsidR="000A1DCF">
        <w:rPr>
          <w:i/>
          <w:iCs/>
          <w:color w:val="000000"/>
          <w:spacing w:val="-8"/>
          <w:sz w:val="24"/>
          <w:szCs w:val="24"/>
        </w:rPr>
        <w:t>29</w:t>
      </w:r>
      <w:r>
        <w:rPr>
          <w:rFonts w:eastAsia="Times New Roman"/>
          <w:i/>
          <w:iCs/>
          <w:color w:val="000000"/>
          <w:spacing w:val="-8"/>
          <w:sz w:val="24"/>
          <w:szCs w:val="24"/>
        </w:rPr>
        <w:t xml:space="preserve">» </w:t>
      </w:r>
      <w:r>
        <w:rPr>
          <w:rFonts w:eastAsia="Times New Roman"/>
          <w:color w:val="000000"/>
          <w:spacing w:val="-8"/>
          <w:sz w:val="24"/>
          <w:szCs w:val="24"/>
        </w:rPr>
        <w:t>апреля 2016г.</w:t>
      </w:r>
    </w:p>
    <w:p w:rsidR="004F101E" w:rsidRDefault="004F101E">
      <w:pPr>
        <w:shd w:val="clear" w:color="auto" w:fill="FFFFFF"/>
        <w:spacing w:before="4"/>
        <w:sectPr w:rsidR="004F101E">
          <w:type w:val="continuous"/>
          <w:pgSz w:w="11909" w:h="16834"/>
          <w:pgMar w:top="429" w:right="2131" w:bottom="360" w:left="2441" w:header="720" w:footer="720" w:gutter="0"/>
          <w:cols w:num="2" w:space="720" w:equalWidth="0">
            <w:col w:w="972" w:space="4547"/>
            <w:col w:w="1818"/>
          </w:cols>
          <w:noEndnote/>
        </w:sectPr>
      </w:pPr>
    </w:p>
    <w:p w:rsidR="004F101E" w:rsidRDefault="00301AAB">
      <w:pPr>
        <w:shd w:val="clear" w:color="auto" w:fill="FFFFFF"/>
        <w:spacing w:before="277" w:line="274" w:lineRule="exact"/>
        <w:ind w:left="29" w:firstLine="670"/>
        <w:jc w:val="both"/>
      </w:pPr>
      <w:proofErr w:type="gramStart"/>
      <w:r>
        <w:rPr>
          <w:rFonts w:eastAsia="Times New Roman"/>
          <w:color w:val="000000"/>
          <w:spacing w:val="-2"/>
          <w:sz w:val="24"/>
          <w:szCs w:val="24"/>
        </w:rPr>
        <w:lastRenderedPageBreak/>
        <w:t>Федеральное государственное бюджетное научное учреждение «Марийский научно-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исследовательский институт сельского хозяйства», именуемое в дальнейшем «Заказчик», </w:t>
      </w:r>
      <w:r>
        <w:rPr>
          <w:rFonts w:eastAsia="Times New Roman"/>
          <w:color w:val="000000"/>
          <w:spacing w:val="-1"/>
          <w:sz w:val="24"/>
          <w:szCs w:val="24"/>
        </w:rPr>
        <w:t xml:space="preserve">в лице директора Виноградова Г.М., действующего на основании Устава, с одной стороны, </w:t>
      </w:r>
      <w:r>
        <w:rPr>
          <w:rFonts w:eastAsia="Times New Roman"/>
          <w:color w:val="000000"/>
          <w:spacing w:val="2"/>
          <w:sz w:val="24"/>
          <w:szCs w:val="24"/>
          <w:u w:val="single"/>
        </w:rPr>
        <w:t>и Индивидуальный предприниматель Грошев Владимир Дмитриевич,</w:t>
      </w:r>
      <w:r>
        <w:rPr>
          <w:rFonts w:eastAsia="Times New Roman"/>
          <w:color w:val="000000"/>
          <w:spacing w:val="2"/>
          <w:sz w:val="24"/>
          <w:szCs w:val="24"/>
        </w:rPr>
        <w:t xml:space="preserve"> именуемый в </w:t>
      </w:r>
      <w:r>
        <w:rPr>
          <w:rFonts w:eastAsia="Times New Roman"/>
          <w:color w:val="000000"/>
          <w:spacing w:val="3"/>
          <w:sz w:val="24"/>
          <w:szCs w:val="24"/>
        </w:rPr>
        <w:t xml:space="preserve">дальнейшем </w:t>
      </w:r>
      <w:r>
        <w:rPr>
          <w:rFonts w:eastAsia="Times New Roman"/>
          <w:b/>
          <w:bCs/>
          <w:color w:val="000000"/>
          <w:spacing w:val="3"/>
          <w:sz w:val="24"/>
          <w:szCs w:val="24"/>
        </w:rPr>
        <w:t xml:space="preserve">«Поставщик» </w:t>
      </w:r>
      <w:r>
        <w:rPr>
          <w:rFonts w:eastAsia="Times New Roman"/>
          <w:color w:val="000000"/>
          <w:spacing w:val="3"/>
          <w:sz w:val="24"/>
          <w:szCs w:val="24"/>
        </w:rPr>
        <w:t xml:space="preserve">действующий на основании свидетельства ОГРНИП </w:t>
      </w:r>
      <w:r>
        <w:rPr>
          <w:rFonts w:eastAsia="Times New Roman"/>
          <w:color w:val="000000"/>
          <w:sz w:val="24"/>
          <w:szCs w:val="24"/>
        </w:rPr>
        <w:t xml:space="preserve">304121525400226 с другой стороны, вместе именуемые «Стороны», по итогам открытого аукциона № </w:t>
      </w:r>
      <w:r>
        <w:rPr>
          <w:rFonts w:eastAsia="Times New Roman"/>
          <w:color w:val="000000"/>
          <w:sz w:val="24"/>
          <w:szCs w:val="24"/>
          <w:u w:val="single"/>
        </w:rPr>
        <w:t>31603463791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i/>
          <w:iCs/>
          <w:color w:val="000000"/>
          <w:sz w:val="24"/>
          <w:szCs w:val="24"/>
        </w:rPr>
        <w:t>(протокол рассмотрения от 18.04. 2016 года</w:t>
      </w:r>
      <w:proofErr w:type="gramEnd"/>
      <w:r>
        <w:rPr>
          <w:rFonts w:eastAsia="Times New Roman"/>
          <w:i/>
          <w:iCs/>
          <w:color w:val="000000"/>
          <w:sz w:val="24"/>
          <w:szCs w:val="24"/>
        </w:rPr>
        <w:t xml:space="preserve"> № 1) </w:t>
      </w:r>
      <w:r>
        <w:rPr>
          <w:rFonts w:eastAsia="Times New Roman"/>
          <w:color w:val="000000"/>
          <w:sz w:val="24"/>
          <w:szCs w:val="24"/>
        </w:rPr>
        <w:t xml:space="preserve">заключили </w:t>
      </w:r>
      <w:r>
        <w:rPr>
          <w:rFonts w:eastAsia="Times New Roman"/>
          <w:color w:val="000000"/>
          <w:spacing w:val="-1"/>
          <w:sz w:val="24"/>
          <w:szCs w:val="24"/>
        </w:rPr>
        <w:t>настоящий Договор о нижеследующем:</w:t>
      </w:r>
    </w:p>
    <w:p w:rsidR="004F101E" w:rsidRDefault="00301AAB">
      <w:pPr>
        <w:shd w:val="clear" w:color="auto" w:fill="FFFFFF"/>
        <w:spacing w:before="284" w:line="274" w:lineRule="exact"/>
        <w:ind w:left="36"/>
        <w:jc w:val="center"/>
      </w:pPr>
      <w:r>
        <w:rPr>
          <w:b/>
          <w:bCs/>
          <w:color w:val="000000"/>
          <w:spacing w:val="-6"/>
          <w:sz w:val="25"/>
          <w:szCs w:val="25"/>
        </w:rPr>
        <w:t xml:space="preserve">1. </w:t>
      </w:r>
      <w:r>
        <w:rPr>
          <w:rFonts w:eastAsia="Times New Roman"/>
          <w:b/>
          <w:bCs/>
          <w:color w:val="000000"/>
          <w:spacing w:val="-6"/>
          <w:sz w:val="25"/>
          <w:szCs w:val="25"/>
        </w:rPr>
        <w:t>Предмет Договора.</w:t>
      </w:r>
    </w:p>
    <w:p w:rsidR="004F101E" w:rsidRDefault="00301AAB" w:rsidP="00301AAB">
      <w:pPr>
        <w:numPr>
          <w:ilvl w:val="0"/>
          <w:numId w:val="1"/>
        </w:numPr>
        <w:shd w:val="clear" w:color="auto" w:fill="FFFFFF"/>
        <w:tabs>
          <w:tab w:val="left" w:pos="1278"/>
        </w:tabs>
        <w:spacing w:line="274" w:lineRule="exact"/>
        <w:ind w:left="22" w:firstLine="734"/>
        <w:rPr>
          <w:color w:val="000000"/>
          <w:spacing w:val="-10"/>
          <w:sz w:val="24"/>
          <w:szCs w:val="24"/>
        </w:rPr>
      </w:pPr>
      <w:r>
        <w:rPr>
          <w:rFonts w:eastAsia="Times New Roman"/>
          <w:color w:val="000000"/>
          <w:spacing w:val="6"/>
          <w:sz w:val="24"/>
          <w:szCs w:val="24"/>
        </w:rPr>
        <w:t>Поставщик  обязуется  передать  в  сроки  и  на условиях,  установленных</w:t>
      </w:r>
      <w:r>
        <w:rPr>
          <w:rFonts w:eastAsia="Times New Roman"/>
          <w:color w:val="000000"/>
          <w:spacing w:val="6"/>
          <w:sz w:val="24"/>
          <w:szCs w:val="24"/>
        </w:rPr>
        <w:br/>
      </w:r>
      <w:r>
        <w:rPr>
          <w:rFonts w:eastAsia="Times New Roman"/>
          <w:color w:val="000000"/>
          <w:spacing w:val="7"/>
          <w:sz w:val="24"/>
          <w:szCs w:val="24"/>
        </w:rPr>
        <w:t>настоящим Договором, Заказчику 5000 л бензина автомобильного неэтилированного</w:t>
      </w:r>
      <w:r>
        <w:rPr>
          <w:rFonts w:eastAsia="Times New Roman"/>
          <w:color w:val="000000"/>
          <w:spacing w:val="7"/>
          <w:sz w:val="24"/>
          <w:szCs w:val="24"/>
        </w:rPr>
        <w:br/>
        <w:t xml:space="preserve">марки АИ-92 </w:t>
      </w:r>
      <w:proofErr w:type="spellStart"/>
      <w:r>
        <w:rPr>
          <w:rFonts w:eastAsia="Times New Roman"/>
          <w:color w:val="000000"/>
          <w:spacing w:val="7"/>
          <w:sz w:val="24"/>
          <w:szCs w:val="24"/>
        </w:rPr>
        <w:t>Регуляр</w:t>
      </w:r>
      <w:proofErr w:type="spellEnd"/>
      <w:r>
        <w:rPr>
          <w:rFonts w:eastAsia="Times New Roman"/>
          <w:color w:val="000000"/>
          <w:spacing w:val="7"/>
          <w:sz w:val="24"/>
          <w:szCs w:val="24"/>
        </w:rPr>
        <w:t xml:space="preserve"> (далее - Товар), а Заказчик обязуется принять его и оплатить в</w:t>
      </w:r>
      <w:r>
        <w:rPr>
          <w:rFonts w:eastAsia="Times New Roman"/>
          <w:color w:val="000000"/>
          <w:spacing w:val="7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t>размере и порядке, определенном в настоящем Договоре.</w:t>
      </w:r>
    </w:p>
    <w:p w:rsidR="004F101E" w:rsidRDefault="00301AAB" w:rsidP="00301AAB">
      <w:pPr>
        <w:numPr>
          <w:ilvl w:val="0"/>
          <w:numId w:val="1"/>
        </w:numPr>
        <w:shd w:val="clear" w:color="auto" w:fill="FFFFFF"/>
        <w:tabs>
          <w:tab w:val="left" w:pos="1278"/>
        </w:tabs>
        <w:spacing w:before="4" w:line="274" w:lineRule="exact"/>
        <w:ind w:left="22" w:firstLine="734"/>
        <w:rPr>
          <w:color w:val="000000"/>
          <w:spacing w:val="-10"/>
          <w:sz w:val="24"/>
          <w:szCs w:val="24"/>
        </w:rPr>
      </w:pPr>
      <w:r>
        <w:rPr>
          <w:rFonts w:eastAsia="Times New Roman"/>
          <w:color w:val="000000"/>
          <w:spacing w:val="1"/>
          <w:sz w:val="24"/>
          <w:szCs w:val="24"/>
        </w:rPr>
        <w:t>Товар      должен   соответствовать   государственным   стандартам   (ГОСТ)</w:t>
      </w:r>
      <w:proofErr w:type="gramStart"/>
      <w:r>
        <w:rPr>
          <w:rFonts w:eastAsia="Times New Roman"/>
          <w:color w:val="000000"/>
          <w:spacing w:val="1"/>
          <w:sz w:val="24"/>
          <w:szCs w:val="24"/>
        </w:rPr>
        <w:t>,</w:t>
      </w:r>
      <w:r>
        <w:rPr>
          <w:rFonts w:eastAsia="Times New Roman"/>
          <w:color w:val="000000"/>
          <w:spacing w:val="2"/>
          <w:sz w:val="24"/>
          <w:szCs w:val="24"/>
        </w:rPr>
        <w:t>т</w:t>
      </w:r>
      <w:proofErr w:type="gramEnd"/>
      <w:r>
        <w:rPr>
          <w:rFonts w:eastAsia="Times New Roman"/>
          <w:color w:val="000000"/>
          <w:spacing w:val="2"/>
          <w:sz w:val="24"/>
          <w:szCs w:val="24"/>
        </w:rPr>
        <w:t>ехническим    условиям    (ТУ)    и    техническому    регламенту    «О    требованиях    к</w:t>
      </w:r>
      <w:r w:rsidR="000A1DCF"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автомобильному и авиационному бензину, дизельному и судоходному топливу, топливу</w:t>
      </w:r>
      <w:r w:rsidR="000A1DCF"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для  реактивных  двигателей  и  топочному  мазуту»,  утвержденному  постановлением</w:t>
      </w:r>
      <w:r w:rsidR="000A1DCF"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pacing w:val="9"/>
          <w:sz w:val="24"/>
          <w:szCs w:val="24"/>
        </w:rPr>
        <w:t>Правительства РФ от 27.02.2008г. №  118, иным нормативным документам, а также</w:t>
      </w:r>
      <w:r w:rsidR="000A1DCF">
        <w:rPr>
          <w:rFonts w:eastAsia="Times New Roman"/>
          <w:color w:val="000000"/>
          <w:spacing w:val="9"/>
          <w:sz w:val="24"/>
          <w:szCs w:val="24"/>
        </w:rPr>
        <w:t xml:space="preserve"> </w:t>
      </w:r>
      <w:r>
        <w:rPr>
          <w:rFonts w:eastAsia="Times New Roman"/>
          <w:color w:val="000000"/>
          <w:spacing w:val="-1"/>
          <w:sz w:val="24"/>
          <w:szCs w:val="24"/>
        </w:rPr>
        <w:t>действующему законодательству РФ, что должно подтверждаться наличием у Поставщика</w:t>
      </w:r>
      <w:r w:rsidR="000A1DCF">
        <w:rPr>
          <w:rFonts w:eastAsia="Times New Roman"/>
          <w:color w:val="000000"/>
          <w:spacing w:val="-1"/>
          <w:sz w:val="24"/>
          <w:szCs w:val="24"/>
        </w:rPr>
        <w:t xml:space="preserve"> </w:t>
      </w:r>
      <w:r>
        <w:rPr>
          <w:rFonts w:eastAsia="Times New Roman"/>
          <w:color w:val="000000"/>
          <w:spacing w:val="4"/>
          <w:sz w:val="24"/>
          <w:szCs w:val="24"/>
        </w:rPr>
        <w:t>соответствующих документов (сертификатов соответствия, паспортов качества и иных</w:t>
      </w:r>
      <w:r w:rsidR="000A1DCF">
        <w:rPr>
          <w:rFonts w:eastAsia="Times New Roman"/>
          <w:color w:val="000000"/>
          <w:spacing w:val="4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документов), свидетельствующих о качестве поставляемого товара.</w:t>
      </w:r>
    </w:p>
    <w:p w:rsidR="004F101E" w:rsidRDefault="00301AAB">
      <w:pPr>
        <w:shd w:val="clear" w:color="auto" w:fill="FFFFFF"/>
        <w:spacing w:before="281" w:line="274" w:lineRule="exact"/>
        <w:ind w:right="4"/>
        <w:jc w:val="center"/>
      </w:pPr>
      <w:r>
        <w:rPr>
          <w:b/>
          <w:bCs/>
          <w:color w:val="000000"/>
          <w:spacing w:val="-3"/>
          <w:sz w:val="25"/>
          <w:szCs w:val="25"/>
        </w:rPr>
        <w:t xml:space="preserve">2.   </w:t>
      </w:r>
      <w:r>
        <w:rPr>
          <w:rFonts w:eastAsia="Times New Roman"/>
          <w:b/>
          <w:bCs/>
          <w:color w:val="000000"/>
          <w:spacing w:val="-3"/>
          <w:sz w:val="25"/>
          <w:szCs w:val="25"/>
        </w:rPr>
        <w:t>Обязанности Сторон.</w:t>
      </w:r>
    </w:p>
    <w:p w:rsidR="004F101E" w:rsidRDefault="00301AAB">
      <w:pPr>
        <w:shd w:val="clear" w:color="auto" w:fill="FFFFFF"/>
        <w:tabs>
          <w:tab w:val="left" w:pos="983"/>
        </w:tabs>
        <w:spacing w:line="274" w:lineRule="exact"/>
        <w:ind w:left="558"/>
      </w:pPr>
      <w:r>
        <w:rPr>
          <w:b/>
          <w:bCs/>
          <w:color w:val="000000"/>
          <w:spacing w:val="-7"/>
          <w:sz w:val="25"/>
          <w:szCs w:val="25"/>
        </w:rPr>
        <w:t>2.1.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7"/>
          <w:sz w:val="25"/>
          <w:szCs w:val="25"/>
        </w:rPr>
        <w:t>Поставщик обязуется:</w:t>
      </w:r>
    </w:p>
    <w:p w:rsidR="004F101E" w:rsidRDefault="00301AAB">
      <w:pPr>
        <w:shd w:val="clear" w:color="auto" w:fill="FFFFFF"/>
        <w:tabs>
          <w:tab w:val="left" w:pos="1166"/>
        </w:tabs>
        <w:spacing w:line="274" w:lineRule="exact"/>
        <w:ind w:left="562"/>
      </w:pPr>
      <w:r>
        <w:rPr>
          <w:color w:val="000000"/>
          <w:spacing w:val="-3"/>
          <w:sz w:val="24"/>
          <w:szCs w:val="24"/>
        </w:rPr>
        <w:t>2.1.1.</w:t>
      </w:r>
      <w:r>
        <w:rPr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-1"/>
          <w:sz w:val="24"/>
          <w:szCs w:val="24"/>
        </w:rPr>
        <w:t>Своевременно заправлять автотранспорт Заказчика.</w:t>
      </w:r>
    </w:p>
    <w:p w:rsidR="004F101E" w:rsidRDefault="00301AAB">
      <w:pPr>
        <w:shd w:val="clear" w:color="auto" w:fill="FFFFFF"/>
        <w:spacing w:line="274" w:lineRule="exact"/>
        <w:ind w:left="22" w:right="14" w:firstLine="540"/>
        <w:jc w:val="both"/>
      </w:pPr>
      <w:r>
        <w:rPr>
          <w:color w:val="000000"/>
          <w:spacing w:val="3"/>
          <w:sz w:val="24"/>
          <w:szCs w:val="24"/>
        </w:rPr>
        <w:t>2.1.2.</w:t>
      </w:r>
      <w:r>
        <w:rPr>
          <w:rFonts w:eastAsia="Times New Roman"/>
          <w:color w:val="000000"/>
          <w:spacing w:val="3"/>
          <w:sz w:val="24"/>
          <w:szCs w:val="24"/>
        </w:rPr>
        <w:t xml:space="preserve">Качество товара должно быть подтверждено сертификатом качества и </w:t>
      </w:r>
      <w:r>
        <w:rPr>
          <w:rFonts w:eastAsia="Times New Roman"/>
          <w:color w:val="000000"/>
          <w:spacing w:val="4"/>
          <w:sz w:val="24"/>
          <w:szCs w:val="24"/>
        </w:rPr>
        <w:t xml:space="preserve">соответствовать установленным </w:t>
      </w:r>
      <w:proofErr w:type="spellStart"/>
      <w:r>
        <w:rPr>
          <w:rFonts w:eastAsia="Times New Roman"/>
          <w:color w:val="000000"/>
          <w:spacing w:val="4"/>
          <w:sz w:val="24"/>
          <w:szCs w:val="24"/>
        </w:rPr>
        <w:t>ГОСТам</w:t>
      </w:r>
      <w:proofErr w:type="spellEnd"/>
      <w:r>
        <w:rPr>
          <w:rFonts w:eastAsia="Times New Roman"/>
          <w:color w:val="000000"/>
          <w:spacing w:val="4"/>
          <w:sz w:val="24"/>
          <w:szCs w:val="24"/>
        </w:rPr>
        <w:t xml:space="preserve"> и ТУ. Поставщик гарантирует качество </w:t>
      </w:r>
      <w:r>
        <w:rPr>
          <w:rFonts w:eastAsia="Times New Roman"/>
          <w:color w:val="000000"/>
          <w:spacing w:val="-1"/>
          <w:sz w:val="24"/>
          <w:szCs w:val="24"/>
        </w:rPr>
        <w:t>отпускаемого товара.</w:t>
      </w:r>
    </w:p>
    <w:p w:rsidR="004F101E" w:rsidRDefault="00301AAB" w:rsidP="00301AAB">
      <w:pPr>
        <w:numPr>
          <w:ilvl w:val="0"/>
          <w:numId w:val="2"/>
        </w:numPr>
        <w:shd w:val="clear" w:color="auto" w:fill="FFFFFF"/>
        <w:tabs>
          <w:tab w:val="left" w:pos="1217"/>
        </w:tabs>
        <w:spacing w:line="274" w:lineRule="exact"/>
        <w:ind w:left="11" w:firstLine="544"/>
        <w:rPr>
          <w:color w:val="000000"/>
          <w:spacing w:val="-3"/>
          <w:sz w:val="24"/>
          <w:szCs w:val="24"/>
        </w:rPr>
      </w:pPr>
      <w:r>
        <w:rPr>
          <w:rFonts w:eastAsia="Times New Roman"/>
          <w:color w:val="000000"/>
          <w:spacing w:val="1"/>
          <w:sz w:val="24"/>
          <w:szCs w:val="24"/>
        </w:rPr>
        <w:t>Поставщик вправе приостановить заправку автомашин в случае прекращения</w:t>
      </w:r>
      <w:r>
        <w:rPr>
          <w:rFonts w:eastAsia="Times New Roman"/>
          <w:color w:val="000000"/>
          <w:spacing w:val="1"/>
          <w:sz w:val="24"/>
          <w:szCs w:val="24"/>
        </w:rPr>
        <w:br/>
      </w:r>
      <w:r>
        <w:rPr>
          <w:rFonts w:eastAsia="Times New Roman"/>
          <w:color w:val="000000"/>
          <w:spacing w:val="3"/>
          <w:sz w:val="24"/>
          <w:szCs w:val="24"/>
        </w:rPr>
        <w:t>перечисления   денежных    средств   на   счет   Поставщика   до    полного    погашения</w:t>
      </w:r>
      <w:r>
        <w:rPr>
          <w:rFonts w:eastAsia="Times New Roman"/>
          <w:color w:val="000000"/>
          <w:spacing w:val="3"/>
          <w:sz w:val="24"/>
          <w:szCs w:val="24"/>
        </w:rPr>
        <w:br/>
      </w:r>
      <w:r>
        <w:rPr>
          <w:rFonts w:eastAsia="Times New Roman"/>
          <w:color w:val="000000"/>
          <w:spacing w:val="5"/>
          <w:sz w:val="24"/>
          <w:szCs w:val="24"/>
        </w:rPr>
        <w:t>образовавшейся задолженности. Все расчеты    производятся по настоящему договору</w:t>
      </w:r>
      <w:r>
        <w:rPr>
          <w:rFonts w:eastAsia="Times New Roman"/>
          <w:color w:val="000000"/>
          <w:spacing w:val="5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t>денежными средствами.</w:t>
      </w:r>
    </w:p>
    <w:p w:rsidR="004F101E" w:rsidRDefault="00301AAB" w:rsidP="00301AAB">
      <w:pPr>
        <w:numPr>
          <w:ilvl w:val="0"/>
          <w:numId w:val="2"/>
        </w:numPr>
        <w:shd w:val="clear" w:color="auto" w:fill="FFFFFF"/>
        <w:tabs>
          <w:tab w:val="left" w:pos="1217"/>
        </w:tabs>
        <w:spacing w:before="4" w:line="274" w:lineRule="exact"/>
        <w:ind w:left="11" w:firstLine="544"/>
        <w:rPr>
          <w:color w:val="000000"/>
          <w:spacing w:val="-3"/>
          <w:sz w:val="24"/>
          <w:szCs w:val="24"/>
        </w:rPr>
      </w:pPr>
      <w:r>
        <w:rPr>
          <w:rFonts w:eastAsia="Times New Roman"/>
          <w:color w:val="000000"/>
          <w:spacing w:val="6"/>
          <w:sz w:val="24"/>
          <w:szCs w:val="24"/>
        </w:rPr>
        <w:t>Предоставлять   в бухгалтерию Заказчика счета-фактуры в течение 5 дней,</w:t>
      </w:r>
      <w:r>
        <w:rPr>
          <w:rFonts w:eastAsia="Times New Roman"/>
          <w:color w:val="000000"/>
          <w:spacing w:val="6"/>
          <w:sz w:val="24"/>
          <w:szCs w:val="24"/>
        </w:rPr>
        <w:br/>
      </w:r>
      <w:r>
        <w:rPr>
          <w:rFonts w:eastAsia="Times New Roman"/>
          <w:color w:val="000000"/>
          <w:spacing w:val="-1"/>
          <w:sz w:val="24"/>
          <w:szCs w:val="24"/>
        </w:rPr>
        <w:t>после отчетного периода. Производить сверку расчетов ежеквартально путем выставления</w:t>
      </w:r>
      <w:r>
        <w:rPr>
          <w:rFonts w:eastAsia="Times New Roman"/>
          <w:color w:val="000000"/>
          <w:spacing w:val="-1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t>акта сверки на 1 число месяца, следующего за прошедшим кварталом.</w:t>
      </w:r>
    </w:p>
    <w:p w:rsidR="004F101E" w:rsidRDefault="00301AAB">
      <w:pPr>
        <w:shd w:val="clear" w:color="auto" w:fill="FFFFFF"/>
        <w:spacing w:line="274" w:lineRule="exact"/>
        <w:ind w:left="551"/>
      </w:pPr>
      <w:r>
        <w:rPr>
          <w:color w:val="000000"/>
          <w:sz w:val="24"/>
          <w:szCs w:val="24"/>
        </w:rPr>
        <w:t>2.1.5.</w:t>
      </w:r>
      <w:r>
        <w:rPr>
          <w:rFonts w:eastAsia="Times New Roman"/>
          <w:color w:val="000000"/>
          <w:sz w:val="24"/>
          <w:szCs w:val="24"/>
        </w:rPr>
        <w:t>Обеспечивать исправность и безопасность работы АЗС.</w:t>
      </w:r>
    </w:p>
    <w:p w:rsidR="004F101E" w:rsidRDefault="00301AAB">
      <w:pPr>
        <w:shd w:val="clear" w:color="auto" w:fill="FFFFFF"/>
        <w:spacing w:line="274" w:lineRule="exact"/>
        <w:ind w:left="7" w:right="22" w:firstLine="547"/>
        <w:jc w:val="both"/>
      </w:pPr>
      <w:r>
        <w:rPr>
          <w:color w:val="000000"/>
          <w:sz w:val="24"/>
          <w:szCs w:val="24"/>
        </w:rPr>
        <w:t>2.1.6.</w:t>
      </w:r>
      <w:r>
        <w:rPr>
          <w:rFonts w:eastAsia="Times New Roman"/>
          <w:color w:val="000000"/>
          <w:sz w:val="24"/>
          <w:szCs w:val="24"/>
        </w:rPr>
        <w:t xml:space="preserve">Выполнять иные обязанности, предусмотренные настоящим Договором и </w:t>
      </w:r>
      <w:r>
        <w:rPr>
          <w:rFonts w:eastAsia="Times New Roman"/>
          <w:color w:val="000000"/>
          <w:spacing w:val="-1"/>
          <w:sz w:val="24"/>
          <w:szCs w:val="24"/>
        </w:rPr>
        <w:t>действующим законодательством Российской Федерации.</w:t>
      </w:r>
    </w:p>
    <w:p w:rsidR="004F101E" w:rsidRDefault="00301AAB">
      <w:pPr>
        <w:shd w:val="clear" w:color="auto" w:fill="FFFFFF"/>
        <w:tabs>
          <w:tab w:val="left" w:pos="983"/>
        </w:tabs>
        <w:spacing w:before="4" w:line="274" w:lineRule="exact"/>
        <w:ind w:left="558"/>
      </w:pPr>
      <w:r>
        <w:rPr>
          <w:b/>
          <w:bCs/>
          <w:color w:val="000000"/>
          <w:spacing w:val="-6"/>
          <w:sz w:val="25"/>
          <w:szCs w:val="25"/>
        </w:rPr>
        <w:t>2.2.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6"/>
          <w:sz w:val="25"/>
          <w:szCs w:val="25"/>
        </w:rPr>
        <w:t>Заказчик обязуется:</w:t>
      </w:r>
    </w:p>
    <w:p w:rsidR="004F101E" w:rsidRDefault="00301AAB">
      <w:pPr>
        <w:shd w:val="clear" w:color="auto" w:fill="FFFFFF"/>
        <w:spacing w:line="274" w:lineRule="exact"/>
        <w:ind w:left="7" w:right="25" w:firstLine="666"/>
        <w:jc w:val="both"/>
      </w:pPr>
      <w:r>
        <w:rPr>
          <w:color w:val="000000"/>
          <w:spacing w:val="1"/>
          <w:sz w:val="24"/>
          <w:szCs w:val="24"/>
        </w:rPr>
        <w:t xml:space="preserve">2.2.1.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Своевременно составлять и </w:t>
      </w:r>
      <w:proofErr w:type="gramStart"/>
      <w:r>
        <w:rPr>
          <w:rFonts w:eastAsia="Times New Roman"/>
          <w:color w:val="000000"/>
          <w:spacing w:val="1"/>
          <w:sz w:val="24"/>
          <w:szCs w:val="24"/>
        </w:rPr>
        <w:t>предоставлять документы</w:t>
      </w:r>
      <w:proofErr w:type="gramEnd"/>
      <w:r>
        <w:rPr>
          <w:rFonts w:eastAsia="Times New Roman"/>
          <w:color w:val="000000"/>
          <w:spacing w:val="1"/>
          <w:sz w:val="24"/>
          <w:szCs w:val="24"/>
        </w:rPr>
        <w:t xml:space="preserve">, необходимые для исполнения настоящего договора. Оплатить поставленный товар в размере и в сроки, </w:t>
      </w:r>
      <w:r>
        <w:rPr>
          <w:rFonts w:eastAsia="Times New Roman"/>
          <w:color w:val="000000"/>
          <w:sz w:val="24"/>
          <w:szCs w:val="24"/>
        </w:rPr>
        <w:t>установленные Договором.</w:t>
      </w:r>
    </w:p>
    <w:p w:rsidR="004F101E" w:rsidRDefault="00301AAB">
      <w:pPr>
        <w:shd w:val="clear" w:color="auto" w:fill="FFFFFF"/>
        <w:tabs>
          <w:tab w:val="left" w:pos="1303"/>
        </w:tabs>
        <w:spacing w:line="274" w:lineRule="exact"/>
        <w:ind w:left="11" w:firstLine="598"/>
      </w:pPr>
      <w:r>
        <w:rPr>
          <w:color w:val="000000"/>
          <w:spacing w:val="-3"/>
          <w:sz w:val="24"/>
          <w:szCs w:val="24"/>
        </w:rPr>
        <w:t>2.2.2.</w:t>
      </w:r>
      <w:r>
        <w:rPr>
          <w:color w:val="000000"/>
          <w:sz w:val="24"/>
          <w:szCs w:val="24"/>
        </w:rPr>
        <w:tab/>
      </w:r>
      <w:r>
        <w:rPr>
          <w:rFonts w:eastAsia="Times New Roman"/>
          <w:color w:val="000000"/>
          <w:spacing w:val="7"/>
          <w:sz w:val="24"/>
          <w:szCs w:val="24"/>
        </w:rPr>
        <w:t xml:space="preserve">При обнаружении несоответствия товара требованиям </w:t>
      </w:r>
      <w:proofErr w:type="spellStart"/>
      <w:r>
        <w:rPr>
          <w:rFonts w:eastAsia="Times New Roman"/>
          <w:color w:val="000000"/>
          <w:spacing w:val="7"/>
          <w:sz w:val="24"/>
          <w:szCs w:val="24"/>
        </w:rPr>
        <w:t>ГОСТа</w:t>
      </w:r>
      <w:proofErr w:type="spellEnd"/>
      <w:r>
        <w:rPr>
          <w:rFonts w:eastAsia="Times New Roman"/>
          <w:color w:val="000000"/>
          <w:spacing w:val="7"/>
          <w:sz w:val="24"/>
          <w:szCs w:val="24"/>
        </w:rPr>
        <w:t>, направить</w:t>
      </w:r>
      <w:r>
        <w:rPr>
          <w:rFonts w:eastAsia="Times New Roman"/>
          <w:color w:val="000000"/>
          <w:spacing w:val="7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t>извещение о характере несоответствия в течение 24 часов с момента заправки на АЗС.</w:t>
      </w:r>
    </w:p>
    <w:p w:rsidR="004F101E" w:rsidRDefault="00301AAB">
      <w:pPr>
        <w:shd w:val="clear" w:color="auto" w:fill="FFFFFF"/>
        <w:spacing w:line="274" w:lineRule="exact"/>
        <w:ind w:left="4" w:right="36" w:firstLine="601"/>
        <w:jc w:val="both"/>
      </w:pPr>
      <w:r>
        <w:rPr>
          <w:color w:val="000000"/>
          <w:spacing w:val="1"/>
          <w:sz w:val="24"/>
          <w:szCs w:val="24"/>
        </w:rPr>
        <w:t>2.2.3.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Совершить все необходимые действия, обеспечивающие принятия товара, </w:t>
      </w:r>
      <w:r>
        <w:rPr>
          <w:rFonts w:eastAsia="Times New Roman"/>
          <w:color w:val="000000"/>
          <w:sz w:val="24"/>
          <w:szCs w:val="24"/>
        </w:rPr>
        <w:t>поставляемого в соответствии с настоящим Договором;</w:t>
      </w:r>
    </w:p>
    <w:p w:rsidR="004F101E" w:rsidRDefault="00301AAB">
      <w:pPr>
        <w:shd w:val="clear" w:color="auto" w:fill="FFFFFF"/>
        <w:spacing w:line="274" w:lineRule="exact"/>
        <w:ind w:right="29" w:firstLine="605"/>
        <w:jc w:val="both"/>
      </w:pPr>
      <w:r>
        <w:rPr>
          <w:color w:val="000000"/>
          <w:spacing w:val="1"/>
          <w:sz w:val="24"/>
          <w:szCs w:val="24"/>
        </w:rPr>
        <w:t xml:space="preserve">2.2.4.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Обеспечить подачу автотранспорта в исправном и пригодном для заправки </w:t>
      </w:r>
      <w:r>
        <w:rPr>
          <w:rFonts w:eastAsia="Times New Roman"/>
          <w:color w:val="000000"/>
          <w:sz w:val="24"/>
          <w:szCs w:val="24"/>
        </w:rPr>
        <w:lastRenderedPageBreak/>
        <w:t xml:space="preserve">состоянии. Ответственность за ущерб, возникший от предоставления ненадлежащего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автотранспорта, лежит на Заказчике. В случае утраты товара из автотранспорта в период </w:t>
      </w:r>
      <w:r>
        <w:rPr>
          <w:rFonts w:eastAsia="Times New Roman"/>
          <w:color w:val="000000"/>
          <w:spacing w:val="3"/>
          <w:sz w:val="24"/>
          <w:szCs w:val="24"/>
        </w:rPr>
        <w:t xml:space="preserve">погрузки по причине технической неисправности или непригодности транспортного </w:t>
      </w:r>
      <w:r>
        <w:rPr>
          <w:rFonts w:eastAsia="Times New Roman"/>
          <w:color w:val="000000"/>
          <w:spacing w:val="13"/>
          <w:sz w:val="24"/>
          <w:szCs w:val="24"/>
        </w:rPr>
        <w:t>средства все риски несет Заказчик. При этом количество утраченного товара не</w:t>
      </w:r>
    </w:p>
    <w:p w:rsidR="004F101E" w:rsidRDefault="004F101E">
      <w:pPr>
        <w:shd w:val="clear" w:color="auto" w:fill="FFFFFF"/>
        <w:spacing w:line="274" w:lineRule="exact"/>
        <w:ind w:right="29" w:firstLine="605"/>
        <w:jc w:val="both"/>
        <w:sectPr w:rsidR="004F101E">
          <w:type w:val="continuous"/>
          <w:pgSz w:w="11909" w:h="16834"/>
          <w:pgMar w:top="429" w:right="781" w:bottom="360" w:left="1747" w:header="720" w:footer="720" w:gutter="0"/>
          <w:cols w:space="60"/>
          <w:noEndnote/>
        </w:sectPr>
      </w:pPr>
    </w:p>
    <w:p w:rsidR="004F101E" w:rsidRDefault="00301AAB">
      <w:pPr>
        <w:shd w:val="clear" w:color="auto" w:fill="FFFFFF"/>
        <w:spacing w:line="274" w:lineRule="exact"/>
        <w:ind w:left="36" w:right="14"/>
        <w:jc w:val="both"/>
      </w:pPr>
      <w:r>
        <w:rPr>
          <w:rFonts w:eastAsia="Times New Roman"/>
          <w:color w:val="000000"/>
          <w:spacing w:val="1"/>
          <w:sz w:val="24"/>
          <w:szCs w:val="24"/>
        </w:rPr>
        <w:t>исключается    из    раздаточной    ведомости    и    оплачивается    в    о</w:t>
      </w:r>
      <w:r w:rsidR="000A1DCF">
        <w:rPr>
          <w:rFonts w:eastAsia="Times New Roman"/>
          <w:color w:val="000000"/>
          <w:spacing w:val="1"/>
          <w:sz w:val="24"/>
          <w:szCs w:val="24"/>
        </w:rPr>
        <w:t>б</w:t>
      </w:r>
      <w:r>
        <w:rPr>
          <w:rFonts w:eastAsia="Times New Roman"/>
          <w:color w:val="000000"/>
          <w:spacing w:val="1"/>
          <w:sz w:val="24"/>
          <w:szCs w:val="24"/>
        </w:rPr>
        <w:t xml:space="preserve">ычном    порядке, </w:t>
      </w:r>
      <w:r>
        <w:rPr>
          <w:rFonts w:eastAsia="Times New Roman"/>
          <w:color w:val="000000"/>
          <w:sz w:val="24"/>
          <w:szCs w:val="24"/>
        </w:rPr>
        <w:t>предусмотренном условиями настоящего Договора.</w:t>
      </w:r>
    </w:p>
    <w:p w:rsidR="004F101E" w:rsidRDefault="00301AAB">
      <w:pPr>
        <w:shd w:val="clear" w:color="auto" w:fill="FFFFFF"/>
        <w:spacing w:before="4" w:line="274" w:lineRule="exact"/>
        <w:ind w:left="29" w:right="14" w:firstLine="716"/>
        <w:jc w:val="both"/>
      </w:pPr>
      <w:r>
        <w:rPr>
          <w:color w:val="000000"/>
          <w:spacing w:val="1"/>
          <w:sz w:val="24"/>
          <w:szCs w:val="24"/>
        </w:rPr>
        <w:t>2.2.5.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Выполнять иные обязанности, предусмотренные настоящим Договором и </w:t>
      </w:r>
      <w:r>
        <w:rPr>
          <w:rFonts w:eastAsia="Times New Roman"/>
          <w:color w:val="000000"/>
          <w:sz w:val="24"/>
          <w:szCs w:val="24"/>
        </w:rPr>
        <w:t>действующим законодательством Российской Федерации.</w:t>
      </w:r>
    </w:p>
    <w:p w:rsidR="004F101E" w:rsidRDefault="00301AAB">
      <w:pPr>
        <w:shd w:val="clear" w:color="auto" w:fill="FFFFFF"/>
        <w:spacing w:before="284" w:line="274" w:lineRule="exact"/>
        <w:ind w:left="11"/>
        <w:jc w:val="center"/>
      </w:pPr>
      <w:r>
        <w:rPr>
          <w:rFonts w:eastAsia="Times New Roman"/>
          <w:b/>
          <w:bCs/>
          <w:color w:val="000000"/>
          <w:spacing w:val="-6"/>
          <w:sz w:val="25"/>
          <w:szCs w:val="25"/>
        </w:rPr>
        <w:t>З.Условия поставки товара.</w:t>
      </w:r>
    </w:p>
    <w:p w:rsidR="004F101E" w:rsidRDefault="00301AAB">
      <w:pPr>
        <w:shd w:val="clear" w:color="auto" w:fill="FFFFFF"/>
        <w:spacing w:line="274" w:lineRule="exact"/>
        <w:ind w:left="29" w:right="11" w:firstLine="716"/>
        <w:jc w:val="both"/>
      </w:pPr>
      <w:r>
        <w:rPr>
          <w:color w:val="000000"/>
          <w:spacing w:val="9"/>
          <w:sz w:val="24"/>
          <w:szCs w:val="24"/>
        </w:rPr>
        <w:t>3.1.</w:t>
      </w:r>
      <w:r>
        <w:rPr>
          <w:rFonts w:eastAsia="Times New Roman"/>
          <w:color w:val="000000"/>
          <w:spacing w:val="9"/>
          <w:sz w:val="24"/>
          <w:szCs w:val="24"/>
        </w:rPr>
        <w:t xml:space="preserve">Поставка товара осуществляется путем заправки в топливные баки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автотранспорта Заказчика через сеть АЗС Поставщика по </w:t>
      </w:r>
      <w:proofErr w:type="spellStart"/>
      <w:r>
        <w:rPr>
          <w:rFonts w:eastAsia="Times New Roman"/>
          <w:color w:val="000000"/>
          <w:spacing w:val="1"/>
          <w:sz w:val="24"/>
          <w:szCs w:val="24"/>
        </w:rPr>
        <w:t>лимитно-заборным</w:t>
      </w:r>
      <w:proofErr w:type="spellEnd"/>
      <w:r>
        <w:rPr>
          <w:rFonts w:eastAsia="Times New Roman"/>
          <w:color w:val="000000"/>
          <w:spacing w:val="1"/>
          <w:sz w:val="24"/>
          <w:szCs w:val="24"/>
        </w:rPr>
        <w:t xml:space="preserve"> картам </w:t>
      </w:r>
      <w:r>
        <w:rPr>
          <w:rFonts w:eastAsia="Times New Roman"/>
          <w:color w:val="000000"/>
          <w:sz w:val="24"/>
          <w:szCs w:val="24"/>
        </w:rPr>
        <w:t>ведомостям, топливным пластиковым картам и т.п.</w:t>
      </w:r>
    </w:p>
    <w:p w:rsidR="004F101E" w:rsidRDefault="00301AAB">
      <w:pPr>
        <w:shd w:val="clear" w:color="auto" w:fill="FFFFFF"/>
        <w:spacing w:line="274" w:lineRule="exact"/>
        <w:ind w:left="29" w:firstLine="716"/>
        <w:jc w:val="both"/>
      </w:pPr>
      <w:r>
        <w:rPr>
          <w:color w:val="000000"/>
          <w:spacing w:val="6"/>
          <w:sz w:val="24"/>
          <w:szCs w:val="24"/>
        </w:rPr>
        <w:t>3.2.</w:t>
      </w:r>
      <w:r>
        <w:rPr>
          <w:rFonts w:eastAsia="Times New Roman"/>
          <w:color w:val="000000"/>
          <w:spacing w:val="6"/>
          <w:sz w:val="24"/>
          <w:szCs w:val="24"/>
        </w:rPr>
        <w:t xml:space="preserve">Адреса АЗС, на которых может производиться заправка автотранспорта </w:t>
      </w:r>
      <w:r>
        <w:rPr>
          <w:rFonts w:eastAsia="Times New Roman"/>
          <w:color w:val="000000"/>
          <w:sz w:val="24"/>
          <w:szCs w:val="24"/>
        </w:rPr>
        <w:t xml:space="preserve">Заказчика в соответствии с настоящим договором: Республика Марий Эл, </w:t>
      </w:r>
      <w:proofErr w:type="spellStart"/>
      <w:r>
        <w:rPr>
          <w:rFonts w:eastAsia="Times New Roman"/>
          <w:color w:val="000000"/>
          <w:sz w:val="24"/>
          <w:szCs w:val="24"/>
        </w:rPr>
        <w:t>пгт</w:t>
      </w:r>
      <w:proofErr w:type="spellEnd"/>
      <w:r>
        <w:rPr>
          <w:rFonts w:eastAsia="Times New Roman"/>
          <w:color w:val="000000"/>
          <w:sz w:val="24"/>
          <w:szCs w:val="24"/>
        </w:rPr>
        <w:t>. Медведев</w:t>
      </w:r>
      <w:r w:rsidR="000A1DCF">
        <w:rPr>
          <w:rFonts w:eastAsia="Times New Roman"/>
          <w:color w:val="000000"/>
          <w:sz w:val="24"/>
          <w:szCs w:val="24"/>
        </w:rPr>
        <w:t>о</w:t>
      </w:r>
      <w:r>
        <w:rPr>
          <w:rFonts w:eastAsia="Times New Roman"/>
          <w:color w:val="000000"/>
          <w:sz w:val="24"/>
          <w:szCs w:val="24"/>
        </w:rPr>
        <w:t>, ул. Гагарина, д. 2а.</w:t>
      </w:r>
    </w:p>
    <w:p w:rsidR="004F101E" w:rsidRDefault="00301AAB">
      <w:pPr>
        <w:shd w:val="clear" w:color="auto" w:fill="FFFFFF"/>
        <w:spacing w:before="4" w:line="274" w:lineRule="exact"/>
        <w:ind w:left="25" w:right="7" w:firstLine="720"/>
        <w:jc w:val="both"/>
      </w:pPr>
      <w:r>
        <w:rPr>
          <w:color w:val="000000"/>
          <w:spacing w:val="1"/>
          <w:sz w:val="24"/>
          <w:szCs w:val="24"/>
        </w:rPr>
        <w:t>3.3.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Поставка товара осуществляется по частям, отдельными партиями, в пределах </w:t>
      </w:r>
      <w:r>
        <w:rPr>
          <w:rFonts w:eastAsia="Times New Roman"/>
          <w:color w:val="000000"/>
          <w:spacing w:val="2"/>
          <w:sz w:val="24"/>
          <w:szCs w:val="24"/>
        </w:rPr>
        <w:t xml:space="preserve">текущих потребностей Заказчика по заявкам Заказчика на получение Товара в течение </w:t>
      </w:r>
      <w:r>
        <w:rPr>
          <w:rFonts w:eastAsia="Times New Roman"/>
          <w:color w:val="000000"/>
          <w:sz w:val="24"/>
          <w:szCs w:val="24"/>
        </w:rPr>
        <w:t>всего срока действия настоящего Договора.</w:t>
      </w:r>
    </w:p>
    <w:p w:rsidR="004F101E" w:rsidRDefault="00301AAB">
      <w:pPr>
        <w:shd w:val="clear" w:color="auto" w:fill="FFFFFF"/>
        <w:spacing w:before="4" w:line="274" w:lineRule="exact"/>
        <w:ind w:left="25" w:right="14" w:firstLine="720"/>
        <w:jc w:val="both"/>
      </w:pPr>
      <w:r>
        <w:rPr>
          <w:color w:val="000000"/>
          <w:spacing w:val="1"/>
          <w:sz w:val="24"/>
          <w:szCs w:val="24"/>
        </w:rPr>
        <w:t>3.4.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Датой исполнения Поставщиком обязательства по поставке товара, а также моментом перехода права собственности на товар и всех рисков, связанных с ним, в том </w:t>
      </w:r>
      <w:r>
        <w:rPr>
          <w:rFonts w:eastAsia="Times New Roman"/>
          <w:color w:val="000000"/>
          <w:spacing w:val="-4"/>
          <w:sz w:val="24"/>
          <w:szCs w:val="24"/>
        </w:rPr>
        <w:t>числе риска возможной утраты, считается дата и момент передачи товара Заказчику на АЗС.</w:t>
      </w:r>
    </w:p>
    <w:p w:rsidR="004F101E" w:rsidRDefault="00301AAB">
      <w:pPr>
        <w:shd w:val="clear" w:color="auto" w:fill="FFFFFF"/>
        <w:tabs>
          <w:tab w:val="left" w:pos="3431"/>
        </w:tabs>
        <w:spacing w:before="281" w:line="274" w:lineRule="exact"/>
        <w:ind w:left="3197"/>
      </w:pPr>
      <w:r>
        <w:rPr>
          <w:b/>
          <w:bCs/>
          <w:color w:val="000000"/>
          <w:spacing w:val="-14"/>
          <w:sz w:val="25"/>
          <w:szCs w:val="25"/>
        </w:rPr>
        <w:t>4.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5"/>
          <w:sz w:val="25"/>
          <w:szCs w:val="25"/>
        </w:rPr>
        <w:t>Цена и порядок расчетов.</w:t>
      </w:r>
    </w:p>
    <w:p w:rsidR="004F101E" w:rsidRDefault="00301AAB" w:rsidP="00301AAB">
      <w:pPr>
        <w:numPr>
          <w:ilvl w:val="0"/>
          <w:numId w:val="3"/>
        </w:numPr>
        <w:shd w:val="clear" w:color="auto" w:fill="FFFFFF"/>
        <w:tabs>
          <w:tab w:val="left" w:pos="1217"/>
        </w:tabs>
        <w:spacing w:line="274" w:lineRule="exact"/>
        <w:ind w:left="18" w:firstLine="724"/>
        <w:rPr>
          <w:color w:val="000000"/>
          <w:spacing w:val="-4"/>
          <w:sz w:val="24"/>
          <w:szCs w:val="24"/>
        </w:rPr>
      </w:pPr>
      <w:r>
        <w:rPr>
          <w:rFonts w:eastAsia="Times New Roman"/>
          <w:color w:val="000000"/>
          <w:spacing w:val="6"/>
          <w:sz w:val="24"/>
          <w:szCs w:val="24"/>
        </w:rPr>
        <w:t>Общая сумма Договора составляет 170000 (Сто семьдесят тысяч) рублей с</w:t>
      </w:r>
      <w:r>
        <w:rPr>
          <w:rFonts w:eastAsia="Times New Roman"/>
          <w:color w:val="000000"/>
          <w:spacing w:val="6"/>
          <w:sz w:val="24"/>
          <w:szCs w:val="24"/>
        </w:rPr>
        <w:br/>
      </w:r>
      <w:r>
        <w:rPr>
          <w:rFonts w:eastAsia="Times New Roman"/>
          <w:color w:val="000000"/>
          <w:spacing w:val="5"/>
          <w:sz w:val="24"/>
          <w:szCs w:val="24"/>
        </w:rPr>
        <w:t>учетом всех затрат на транспортировку до места поставки товара, страхование, уплату</w:t>
      </w:r>
      <w:r>
        <w:rPr>
          <w:rFonts w:eastAsia="Times New Roman"/>
          <w:color w:val="000000"/>
          <w:spacing w:val="5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t>налогов, таможенных пошлин, сборов и других обязательных платежей.</w:t>
      </w:r>
    </w:p>
    <w:p w:rsidR="004F101E" w:rsidRDefault="00301AAB" w:rsidP="00301AAB">
      <w:pPr>
        <w:numPr>
          <w:ilvl w:val="0"/>
          <w:numId w:val="3"/>
        </w:numPr>
        <w:shd w:val="clear" w:color="auto" w:fill="FFFFFF"/>
        <w:tabs>
          <w:tab w:val="left" w:pos="1217"/>
        </w:tabs>
        <w:spacing w:line="274" w:lineRule="exact"/>
        <w:ind w:left="18" w:firstLine="724"/>
        <w:rPr>
          <w:color w:val="000000"/>
          <w:spacing w:val="-4"/>
          <w:sz w:val="24"/>
          <w:szCs w:val="24"/>
        </w:rPr>
      </w:pPr>
      <w:r>
        <w:rPr>
          <w:rFonts w:eastAsia="Times New Roman"/>
          <w:color w:val="000000"/>
          <w:spacing w:val="4"/>
          <w:sz w:val="24"/>
          <w:szCs w:val="24"/>
        </w:rPr>
        <w:t>Оплата поставленного товара производится по безналичному расчету путем</w:t>
      </w:r>
      <w:r>
        <w:rPr>
          <w:rFonts w:eastAsia="Times New Roman"/>
          <w:color w:val="000000"/>
          <w:spacing w:val="4"/>
          <w:sz w:val="24"/>
          <w:szCs w:val="24"/>
        </w:rPr>
        <w:br/>
      </w:r>
      <w:r>
        <w:rPr>
          <w:rFonts w:eastAsia="Times New Roman"/>
          <w:color w:val="000000"/>
          <w:spacing w:val="2"/>
          <w:sz w:val="24"/>
          <w:szCs w:val="24"/>
        </w:rPr>
        <w:t>перечисления   Заказчиком   денежных   средств   на   расчетный   счет   Поставщика   по</w:t>
      </w:r>
      <w:r w:rsidR="00853B38"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2"/>
          <w:sz w:val="24"/>
          <w:szCs w:val="24"/>
        </w:rPr>
        <w:t>фактически полученному объему товара, помесячно, в течение 5 банковских дней со дня</w:t>
      </w:r>
      <w:r w:rsidR="00853B38">
        <w:rPr>
          <w:rFonts w:eastAsia="Times New Roman"/>
          <w:color w:val="000000"/>
          <w:spacing w:val="2"/>
          <w:sz w:val="24"/>
          <w:szCs w:val="24"/>
        </w:rPr>
        <w:t xml:space="preserve"> </w:t>
      </w:r>
      <w:r>
        <w:rPr>
          <w:rFonts w:eastAsia="Times New Roman"/>
          <w:color w:val="000000"/>
          <w:spacing w:val="1"/>
          <w:sz w:val="24"/>
          <w:szCs w:val="24"/>
        </w:rPr>
        <w:t>получения   Заказчиком   от   Поставщика   всех   необходимых   документов   на   оплату</w:t>
      </w:r>
      <w:r w:rsidR="00853B38">
        <w:rPr>
          <w:rFonts w:eastAsia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поставленного товара.</w:t>
      </w:r>
    </w:p>
    <w:p w:rsidR="004F101E" w:rsidRDefault="00301AAB">
      <w:pPr>
        <w:shd w:val="clear" w:color="auto" w:fill="FFFFFF"/>
        <w:spacing w:line="274" w:lineRule="exact"/>
        <w:ind w:left="18" w:right="18" w:firstLine="605"/>
        <w:jc w:val="both"/>
      </w:pPr>
      <w:r>
        <w:rPr>
          <w:color w:val="000000"/>
          <w:spacing w:val="1"/>
          <w:sz w:val="24"/>
          <w:szCs w:val="24"/>
        </w:rPr>
        <w:t>4.3.</w:t>
      </w:r>
      <w:r>
        <w:rPr>
          <w:rFonts w:eastAsia="Times New Roman"/>
          <w:color w:val="000000"/>
          <w:spacing w:val="1"/>
          <w:sz w:val="24"/>
          <w:szCs w:val="24"/>
        </w:rPr>
        <w:t xml:space="preserve">Датой оплаты считается дата поступления денежных средств на расчетный счет </w:t>
      </w:r>
      <w:r>
        <w:rPr>
          <w:rFonts w:eastAsia="Times New Roman"/>
          <w:color w:val="000000"/>
          <w:spacing w:val="-1"/>
          <w:sz w:val="24"/>
          <w:szCs w:val="24"/>
        </w:rPr>
        <w:t>Поставщика.</w:t>
      </w:r>
    </w:p>
    <w:p w:rsidR="004F101E" w:rsidRDefault="00301AAB" w:rsidP="00301AAB">
      <w:pPr>
        <w:numPr>
          <w:ilvl w:val="0"/>
          <w:numId w:val="4"/>
        </w:numPr>
        <w:shd w:val="clear" w:color="auto" w:fill="FFFFFF"/>
        <w:tabs>
          <w:tab w:val="left" w:pos="1192"/>
        </w:tabs>
        <w:spacing w:before="4" w:line="274" w:lineRule="exact"/>
        <w:ind w:left="7" w:firstLine="720"/>
        <w:rPr>
          <w:color w:val="000000"/>
          <w:spacing w:val="-5"/>
          <w:sz w:val="24"/>
          <w:szCs w:val="24"/>
        </w:rPr>
      </w:pPr>
      <w:r>
        <w:rPr>
          <w:rFonts w:eastAsia="Times New Roman"/>
          <w:color w:val="000000"/>
          <w:spacing w:val="5"/>
          <w:sz w:val="24"/>
          <w:szCs w:val="24"/>
        </w:rPr>
        <w:t>Цена за единицу поставки товара составляет 34 рублей 00 копеек за 1 литр.</w:t>
      </w:r>
      <w:r>
        <w:rPr>
          <w:rFonts w:eastAsia="Times New Roman"/>
          <w:color w:val="000000"/>
          <w:spacing w:val="5"/>
          <w:sz w:val="24"/>
          <w:szCs w:val="24"/>
        </w:rPr>
        <w:br/>
      </w:r>
      <w:r>
        <w:rPr>
          <w:rFonts w:eastAsia="Times New Roman"/>
          <w:color w:val="000000"/>
          <w:spacing w:val="3"/>
          <w:sz w:val="24"/>
          <w:szCs w:val="24"/>
        </w:rPr>
        <w:t>Указанная цена действует в течение всего времени действия Договора, за исключением</w:t>
      </w:r>
      <w:r>
        <w:rPr>
          <w:rFonts w:eastAsia="Times New Roman"/>
          <w:color w:val="000000"/>
          <w:spacing w:val="3"/>
          <w:sz w:val="24"/>
          <w:szCs w:val="24"/>
        </w:rPr>
        <w:br/>
      </w:r>
      <w:r>
        <w:rPr>
          <w:rFonts w:eastAsia="Times New Roman"/>
          <w:color w:val="000000"/>
          <w:spacing w:val="-1"/>
          <w:sz w:val="24"/>
          <w:szCs w:val="24"/>
        </w:rPr>
        <w:t>случаев предусмотренных настоящим Договором.</w:t>
      </w:r>
    </w:p>
    <w:p w:rsidR="004F101E" w:rsidRDefault="00301AAB" w:rsidP="00301AAB">
      <w:pPr>
        <w:numPr>
          <w:ilvl w:val="0"/>
          <w:numId w:val="4"/>
        </w:numPr>
        <w:shd w:val="clear" w:color="auto" w:fill="FFFFFF"/>
        <w:tabs>
          <w:tab w:val="left" w:pos="1192"/>
        </w:tabs>
        <w:spacing w:line="274" w:lineRule="exact"/>
        <w:ind w:left="7" w:firstLine="720"/>
        <w:rPr>
          <w:color w:val="000000"/>
          <w:spacing w:val="-5"/>
          <w:sz w:val="24"/>
          <w:szCs w:val="24"/>
        </w:rPr>
      </w:pPr>
      <w:r>
        <w:rPr>
          <w:rFonts w:eastAsia="Times New Roman"/>
          <w:color w:val="000000"/>
          <w:spacing w:val="6"/>
          <w:sz w:val="24"/>
          <w:szCs w:val="24"/>
        </w:rPr>
        <w:t>Цена товара может быть изменена в случаях, предусмотренных настоящим</w:t>
      </w:r>
      <w:r>
        <w:rPr>
          <w:rFonts w:eastAsia="Times New Roman"/>
          <w:color w:val="000000"/>
          <w:spacing w:val="6"/>
          <w:sz w:val="24"/>
          <w:szCs w:val="24"/>
        </w:rPr>
        <w:br/>
      </w:r>
      <w:r>
        <w:rPr>
          <w:rFonts w:eastAsia="Times New Roman"/>
          <w:color w:val="000000"/>
          <w:spacing w:val="-1"/>
          <w:sz w:val="24"/>
          <w:szCs w:val="24"/>
        </w:rPr>
        <w:t>Договором и действующим законодательством Российской Федерации.</w:t>
      </w:r>
    </w:p>
    <w:p w:rsidR="004F101E" w:rsidRDefault="00301AAB" w:rsidP="00301AAB">
      <w:pPr>
        <w:numPr>
          <w:ilvl w:val="0"/>
          <w:numId w:val="4"/>
        </w:numPr>
        <w:shd w:val="clear" w:color="auto" w:fill="FFFFFF"/>
        <w:tabs>
          <w:tab w:val="left" w:pos="1192"/>
        </w:tabs>
        <w:spacing w:line="274" w:lineRule="exact"/>
        <w:ind w:left="7" w:firstLine="720"/>
        <w:rPr>
          <w:color w:val="000000"/>
          <w:spacing w:val="-5"/>
          <w:sz w:val="24"/>
          <w:szCs w:val="24"/>
        </w:rPr>
      </w:pPr>
      <w:r>
        <w:rPr>
          <w:rFonts w:eastAsia="Times New Roman"/>
          <w:color w:val="000000"/>
          <w:spacing w:val="11"/>
          <w:sz w:val="24"/>
          <w:szCs w:val="24"/>
        </w:rPr>
        <w:t>Стороны не реже 1 раза в год проводят сверку    взаиморасчетов, о чем</w:t>
      </w:r>
      <w:r>
        <w:rPr>
          <w:rFonts w:eastAsia="Times New Roman"/>
          <w:color w:val="000000"/>
          <w:spacing w:val="11"/>
          <w:sz w:val="24"/>
          <w:szCs w:val="24"/>
        </w:rPr>
        <w:br/>
      </w:r>
      <w:r>
        <w:rPr>
          <w:rFonts w:eastAsia="Times New Roman"/>
          <w:color w:val="000000"/>
          <w:spacing w:val="8"/>
          <w:sz w:val="24"/>
          <w:szCs w:val="24"/>
        </w:rPr>
        <w:t>стороной- инициатором составляется Акт сверки. Акт сверки направляется по почте</w:t>
      </w:r>
      <w:r>
        <w:rPr>
          <w:rFonts w:eastAsia="Times New Roman"/>
          <w:color w:val="000000"/>
          <w:spacing w:val="8"/>
          <w:sz w:val="24"/>
          <w:szCs w:val="24"/>
        </w:rPr>
        <w:br/>
      </w:r>
      <w:r>
        <w:rPr>
          <w:rFonts w:eastAsia="Times New Roman"/>
          <w:color w:val="000000"/>
          <w:spacing w:val="4"/>
          <w:sz w:val="24"/>
          <w:szCs w:val="24"/>
        </w:rPr>
        <w:t xml:space="preserve">заказным письмом с уведомлением о вручении   другой стороне либо другим </w:t>
      </w:r>
      <w:proofErr w:type="gramStart"/>
      <w:r>
        <w:rPr>
          <w:rFonts w:eastAsia="Times New Roman"/>
          <w:color w:val="000000"/>
          <w:spacing w:val="4"/>
          <w:sz w:val="24"/>
          <w:szCs w:val="24"/>
        </w:rPr>
        <w:t>способом</w:t>
      </w:r>
      <w:proofErr w:type="gramEnd"/>
      <w:r>
        <w:rPr>
          <w:rFonts w:eastAsia="Times New Roman"/>
          <w:color w:val="000000"/>
          <w:spacing w:val="4"/>
          <w:sz w:val="24"/>
          <w:szCs w:val="24"/>
        </w:rPr>
        <w:br/>
      </w:r>
      <w:r>
        <w:rPr>
          <w:rFonts w:eastAsia="Times New Roman"/>
          <w:color w:val="000000"/>
          <w:sz w:val="24"/>
          <w:szCs w:val="24"/>
        </w:rPr>
        <w:t>документально подтверждающим факт получения другой стороной Акта сверки.</w:t>
      </w:r>
    </w:p>
    <w:p w:rsidR="004F101E" w:rsidRDefault="00301AAB">
      <w:pPr>
        <w:shd w:val="clear" w:color="auto" w:fill="FFFFFF"/>
        <w:tabs>
          <w:tab w:val="left" w:pos="3431"/>
        </w:tabs>
        <w:spacing w:before="277" w:line="270" w:lineRule="exact"/>
        <w:ind w:left="3197"/>
      </w:pPr>
      <w:r>
        <w:rPr>
          <w:b/>
          <w:bCs/>
          <w:color w:val="000000"/>
          <w:spacing w:val="-9"/>
          <w:sz w:val="25"/>
          <w:szCs w:val="25"/>
        </w:rPr>
        <w:t>5.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6"/>
          <w:sz w:val="25"/>
          <w:szCs w:val="25"/>
        </w:rPr>
        <w:t>Срок действия договора.</w:t>
      </w:r>
    </w:p>
    <w:p w:rsidR="004F101E" w:rsidRDefault="00301AAB">
      <w:pPr>
        <w:shd w:val="clear" w:color="auto" w:fill="FFFFFF"/>
        <w:spacing w:line="270" w:lineRule="exact"/>
        <w:ind w:left="4" w:right="32" w:firstLine="677"/>
        <w:jc w:val="both"/>
      </w:pPr>
      <w:r>
        <w:rPr>
          <w:color w:val="000000"/>
          <w:sz w:val="24"/>
          <w:szCs w:val="24"/>
        </w:rPr>
        <w:t xml:space="preserve">5.1. </w:t>
      </w:r>
      <w:r>
        <w:rPr>
          <w:rFonts w:eastAsia="Times New Roman"/>
          <w:color w:val="000000"/>
          <w:sz w:val="24"/>
          <w:szCs w:val="24"/>
        </w:rPr>
        <w:t xml:space="preserve">Настоящий договор вступает в силу с момента подписания обеими сторонами и </w:t>
      </w:r>
      <w:r>
        <w:rPr>
          <w:rFonts w:eastAsia="Times New Roman"/>
          <w:color w:val="000000"/>
          <w:spacing w:val="7"/>
          <w:sz w:val="24"/>
          <w:szCs w:val="24"/>
        </w:rPr>
        <w:t xml:space="preserve">действует до «31» декабря 2016 года, а по денежным обязательствам до полного </w:t>
      </w:r>
      <w:r>
        <w:rPr>
          <w:rFonts w:eastAsia="Times New Roman"/>
          <w:color w:val="000000"/>
          <w:sz w:val="24"/>
          <w:szCs w:val="24"/>
        </w:rPr>
        <w:t>исполнения сторонами.</w:t>
      </w:r>
    </w:p>
    <w:p w:rsidR="004F101E" w:rsidRDefault="00301AAB">
      <w:pPr>
        <w:shd w:val="clear" w:color="auto" w:fill="FFFFFF"/>
        <w:spacing w:before="284" w:line="274" w:lineRule="exact"/>
        <w:ind w:left="2416"/>
      </w:pPr>
      <w:r>
        <w:rPr>
          <w:color w:val="000000"/>
          <w:spacing w:val="-4"/>
          <w:sz w:val="25"/>
          <w:szCs w:val="25"/>
        </w:rPr>
        <w:t>6.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Измененне </w:t>
      </w:r>
      <w:r>
        <w:rPr>
          <w:rFonts w:eastAsia="Times New Roman"/>
          <w:b/>
          <w:bCs/>
          <w:color w:val="000000"/>
          <w:spacing w:val="-4"/>
          <w:sz w:val="25"/>
          <w:szCs w:val="25"/>
        </w:rPr>
        <w:t>и расторжение договора.</w:t>
      </w:r>
    </w:p>
    <w:p w:rsidR="004F101E" w:rsidRDefault="00301AAB">
      <w:pPr>
        <w:shd w:val="clear" w:color="auto" w:fill="FFFFFF"/>
        <w:spacing w:line="274" w:lineRule="exact"/>
        <w:ind w:left="4" w:right="29" w:firstLine="716"/>
        <w:jc w:val="both"/>
      </w:pPr>
      <w:r>
        <w:rPr>
          <w:color w:val="000000"/>
          <w:spacing w:val="1"/>
          <w:sz w:val="24"/>
          <w:szCs w:val="24"/>
        </w:rPr>
        <w:t xml:space="preserve">6.1. </w:t>
      </w:r>
      <w:r>
        <w:rPr>
          <w:rFonts w:eastAsia="Times New Roman"/>
          <w:color w:val="000000"/>
          <w:spacing w:val="1"/>
          <w:sz w:val="24"/>
          <w:szCs w:val="24"/>
        </w:rPr>
        <w:t xml:space="preserve">Условия настоящего Договора не могут быть изменены в течение всего срока действия настоящего Договора, за исключением случаев, предусмотренных настоящим </w:t>
      </w:r>
      <w:r>
        <w:rPr>
          <w:rFonts w:eastAsia="Times New Roman"/>
          <w:color w:val="000000"/>
          <w:sz w:val="24"/>
          <w:szCs w:val="24"/>
        </w:rPr>
        <w:t>Договором и действующим законодательством Российской Федерации.</w:t>
      </w:r>
    </w:p>
    <w:p w:rsidR="004F101E" w:rsidRDefault="00301AAB">
      <w:pPr>
        <w:shd w:val="clear" w:color="auto" w:fill="FFFFFF"/>
        <w:spacing w:before="11" w:line="274" w:lineRule="exact"/>
        <w:ind w:left="724"/>
      </w:pPr>
      <w:r>
        <w:rPr>
          <w:color w:val="000000"/>
          <w:sz w:val="24"/>
          <w:szCs w:val="24"/>
        </w:rPr>
        <w:t xml:space="preserve">6.1.1. </w:t>
      </w:r>
      <w:r>
        <w:rPr>
          <w:rFonts w:eastAsia="Times New Roman"/>
          <w:color w:val="000000"/>
          <w:sz w:val="24"/>
          <w:szCs w:val="24"/>
        </w:rPr>
        <w:t>Стороны по взаимному согласию вправе изменить:</w:t>
      </w:r>
    </w:p>
    <w:p w:rsidR="004F101E" w:rsidRDefault="000A1DCF">
      <w:pPr>
        <w:shd w:val="clear" w:color="auto" w:fill="FFFFFF"/>
        <w:spacing w:line="274" w:lineRule="exact"/>
        <w:ind w:left="4" w:right="72" w:firstLine="734"/>
        <w:jc w:val="both"/>
      </w:pPr>
      <w:r>
        <w:rPr>
          <w:rFonts w:eastAsia="Times New Roman"/>
          <w:color w:val="000000"/>
          <w:spacing w:val="34"/>
          <w:sz w:val="24"/>
          <w:szCs w:val="24"/>
        </w:rPr>
        <w:t>1)</w:t>
      </w:r>
      <w:r w:rsidR="00301AAB">
        <w:rPr>
          <w:rFonts w:eastAsia="Times New Roman"/>
          <w:color w:val="000000"/>
          <w:spacing w:val="34"/>
          <w:sz w:val="24"/>
          <w:szCs w:val="24"/>
        </w:rPr>
        <w:t xml:space="preserve">предусмотренное Договором количество закупаемого товара. </w:t>
      </w:r>
      <w:r w:rsidR="00301AAB">
        <w:rPr>
          <w:rFonts w:eastAsia="Times New Roman"/>
          <w:color w:val="000000"/>
          <w:sz w:val="24"/>
          <w:szCs w:val="24"/>
        </w:rPr>
        <w:t xml:space="preserve">Цена единицы дополнительно поставляемого товара и цена единицы товара </w:t>
      </w:r>
      <w:proofErr w:type="gramStart"/>
      <w:r w:rsidR="00301AAB">
        <w:rPr>
          <w:rFonts w:eastAsia="Times New Roman"/>
          <w:color w:val="000000"/>
          <w:sz w:val="24"/>
          <w:szCs w:val="24"/>
        </w:rPr>
        <w:t>при</w:t>
      </w:r>
      <w:proofErr w:type="gramEnd"/>
    </w:p>
    <w:p w:rsidR="004F101E" w:rsidRDefault="00301AAB">
      <w:pPr>
        <w:shd w:val="clear" w:color="auto" w:fill="FFFFFF"/>
        <w:spacing w:line="274" w:lineRule="exact"/>
        <w:ind w:firstLine="716"/>
      </w:pPr>
      <w:proofErr w:type="gramStart"/>
      <w:r>
        <w:rPr>
          <w:rFonts w:eastAsia="Times New Roman"/>
          <w:color w:val="000000"/>
          <w:spacing w:val="-1"/>
          <w:sz w:val="24"/>
          <w:szCs w:val="24"/>
        </w:rPr>
        <w:t>сокращении</w:t>
      </w:r>
      <w:proofErr w:type="gramEnd"/>
      <w:r>
        <w:rPr>
          <w:rFonts w:eastAsia="Times New Roman"/>
          <w:color w:val="000000"/>
          <w:spacing w:val="-1"/>
          <w:sz w:val="24"/>
          <w:szCs w:val="24"/>
        </w:rPr>
        <w:t xml:space="preserve"> потребности в поставке части такого товара должны определяться как </w:t>
      </w:r>
      <w:r>
        <w:rPr>
          <w:rFonts w:eastAsia="Times New Roman"/>
          <w:color w:val="000000"/>
          <w:sz w:val="24"/>
          <w:szCs w:val="24"/>
        </w:rPr>
        <w:t>частное от деления первоначальной цены договора на предусмотренное в договоре количество такого товара;</w:t>
      </w:r>
    </w:p>
    <w:p w:rsidR="004F101E" w:rsidRDefault="00301AAB">
      <w:pPr>
        <w:shd w:val="clear" w:color="auto" w:fill="FFFFFF"/>
        <w:spacing w:before="4" w:line="274" w:lineRule="exact"/>
        <w:ind w:left="709"/>
      </w:pPr>
      <w:r>
        <w:rPr>
          <w:color w:val="000000"/>
          <w:sz w:val="24"/>
          <w:szCs w:val="24"/>
        </w:rPr>
        <w:t xml:space="preserve">2) </w:t>
      </w:r>
      <w:r>
        <w:rPr>
          <w:rFonts w:eastAsia="Times New Roman"/>
          <w:color w:val="000000"/>
          <w:sz w:val="24"/>
          <w:szCs w:val="24"/>
        </w:rPr>
        <w:t>цену договора:</w:t>
      </w:r>
    </w:p>
    <w:p w:rsidR="004F101E" w:rsidRDefault="00301AAB" w:rsidP="00301AAB">
      <w:pPr>
        <w:numPr>
          <w:ilvl w:val="0"/>
          <w:numId w:val="5"/>
        </w:numPr>
        <w:shd w:val="clear" w:color="auto" w:fill="FFFFFF"/>
        <w:tabs>
          <w:tab w:val="left" w:pos="850"/>
        </w:tabs>
        <w:spacing w:line="274" w:lineRule="exact"/>
        <w:ind w:left="713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путем ее уменьшения без изменения иных условий исполнения договора,</w:t>
      </w:r>
    </w:p>
    <w:p w:rsidR="004F101E" w:rsidRDefault="00301AAB" w:rsidP="00301AAB">
      <w:pPr>
        <w:numPr>
          <w:ilvl w:val="0"/>
          <w:numId w:val="5"/>
        </w:numPr>
        <w:shd w:val="clear" w:color="auto" w:fill="FFFFFF"/>
        <w:tabs>
          <w:tab w:val="left" w:pos="850"/>
        </w:tabs>
        <w:spacing w:line="274" w:lineRule="exact"/>
        <w:ind w:left="713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 случаях, предусмотренных подпунктом 1 настоящего пункта,</w:t>
      </w:r>
    </w:p>
    <w:p w:rsidR="004F101E" w:rsidRDefault="004F101E">
      <w:pPr>
        <w:shd w:val="clear" w:color="auto" w:fill="FFFFFF"/>
        <w:tabs>
          <w:tab w:val="left" w:pos="850"/>
        </w:tabs>
        <w:spacing w:line="274" w:lineRule="exact"/>
        <w:ind w:left="713"/>
        <w:rPr>
          <w:color w:val="000000"/>
          <w:sz w:val="24"/>
          <w:szCs w:val="24"/>
        </w:rPr>
        <w:sectPr w:rsidR="004F101E">
          <w:pgSz w:w="11909" w:h="16834"/>
          <w:pgMar w:top="360" w:right="880" w:bottom="360" w:left="1619" w:header="720" w:footer="720" w:gutter="0"/>
          <w:cols w:space="60"/>
          <w:noEndnote/>
        </w:sectPr>
      </w:pPr>
    </w:p>
    <w:p w:rsidR="004F101E" w:rsidRDefault="00301AAB">
      <w:pPr>
        <w:shd w:val="clear" w:color="auto" w:fill="FFFFFF"/>
        <w:spacing w:line="274" w:lineRule="exact"/>
        <w:ind w:left="32" w:right="32" w:firstLine="716"/>
        <w:jc w:val="both"/>
      </w:pPr>
      <w:r>
        <w:rPr>
          <w:color w:val="000000"/>
          <w:spacing w:val="-4"/>
          <w:sz w:val="25"/>
          <w:szCs w:val="25"/>
        </w:rPr>
        <w:t xml:space="preserve">- 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в случае изменения в соответствии с законодательством Российской Федерации </w:t>
      </w:r>
      <w:r>
        <w:rPr>
          <w:rFonts w:eastAsia="Times New Roman"/>
          <w:color w:val="000000"/>
          <w:spacing w:val="-5"/>
          <w:sz w:val="25"/>
          <w:szCs w:val="25"/>
        </w:rPr>
        <w:t>регулируемых государством цен (тарифов).</w:t>
      </w:r>
    </w:p>
    <w:p w:rsidR="004F101E" w:rsidRDefault="00301AAB">
      <w:pPr>
        <w:shd w:val="clear" w:color="auto" w:fill="FFFFFF"/>
        <w:spacing w:line="274" w:lineRule="exact"/>
        <w:ind w:left="36" w:right="4" w:firstLine="709"/>
        <w:jc w:val="both"/>
      </w:pPr>
      <w:r>
        <w:rPr>
          <w:color w:val="000000"/>
          <w:spacing w:val="2"/>
          <w:sz w:val="25"/>
          <w:szCs w:val="25"/>
        </w:rPr>
        <w:t>6.2.</w:t>
      </w:r>
      <w:r>
        <w:rPr>
          <w:rFonts w:eastAsia="Times New Roman"/>
          <w:color w:val="000000"/>
          <w:spacing w:val="2"/>
          <w:sz w:val="25"/>
          <w:szCs w:val="25"/>
        </w:rPr>
        <w:t xml:space="preserve">Любые изменения и дополнения к настоящему Договору должны быть </w:t>
      </w:r>
      <w:r>
        <w:rPr>
          <w:rFonts w:eastAsia="Times New Roman"/>
          <w:color w:val="000000"/>
          <w:spacing w:val="-5"/>
          <w:sz w:val="25"/>
          <w:szCs w:val="25"/>
        </w:rPr>
        <w:t>совершены в письменной форме и подписаны обеими сторонами.</w:t>
      </w:r>
    </w:p>
    <w:p w:rsidR="004F101E" w:rsidRDefault="00301AAB">
      <w:pPr>
        <w:shd w:val="clear" w:color="auto" w:fill="FFFFFF"/>
        <w:spacing w:before="4" w:line="274" w:lineRule="exact"/>
        <w:ind w:left="36" w:right="7" w:firstLine="713"/>
        <w:jc w:val="both"/>
      </w:pPr>
      <w:r>
        <w:rPr>
          <w:color w:val="000000"/>
          <w:spacing w:val="-5"/>
          <w:sz w:val="25"/>
          <w:szCs w:val="25"/>
        </w:rPr>
        <w:t xml:space="preserve">6.3. </w:t>
      </w:r>
      <w:r>
        <w:rPr>
          <w:rFonts w:eastAsia="Times New Roman"/>
          <w:color w:val="000000"/>
          <w:spacing w:val="-5"/>
          <w:sz w:val="25"/>
          <w:szCs w:val="25"/>
        </w:rPr>
        <w:t xml:space="preserve">Расторжение Договора допускается по соглашению сторон, по решению суда, в </w:t>
      </w:r>
      <w:r>
        <w:rPr>
          <w:rFonts w:eastAsia="Times New Roman"/>
          <w:color w:val="000000"/>
          <w:spacing w:val="-3"/>
          <w:sz w:val="25"/>
          <w:szCs w:val="25"/>
        </w:rPr>
        <w:t xml:space="preserve">случае одностороннего отказа стороны Договора от исполнения Договора в соответствии </w:t>
      </w:r>
      <w:r>
        <w:rPr>
          <w:rFonts w:eastAsia="Times New Roman"/>
          <w:color w:val="000000"/>
          <w:spacing w:val="-5"/>
          <w:sz w:val="25"/>
          <w:szCs w:val="25"/>
        </w:rPr>
        <w:t>с гражданским законодательством Российской Федерации.</w:t>
      </w:r>
    </w:p>
    <w:p w:rsidR="004F101E" w:rsidRDefault="00301AAB">
      <w:pPr>
        <w:shd w:val="clear" w:color="auto" w:fill="FFFFFF"/>
        <w:spacing w:before="266" w:line="274" w:lineRule="exact"/>
        <w:ind w:left="40"/>
        <w:jc w:val="center"/>
      </w:pPr>
      <w:r>
        <w:rPr>
          <w:b/>
          <w:bCs/>
          <w:color w:val="000000"/>
          <w:spacing w:val="1"/>
          <w:sz w:val="24"/>
          <w:szCs w:val="24"/>
        </w:rPr>
        <w:t xml:space="preserve">7. </w:t>
      </w:r>
      <w:r>
        <w:rPr>
          <w:rFonts w:eastAsia="Times New Roman"/>
          <w:b/>
          <w:bCs/>
          <w:color w:val="000000"/>
          <w:spacing w:val="1"/>
          <w:sz w:val="24"/>
          <w:szCs w:val="24"/>
        </w:rPr>
        <w:t>Ответственность сторон.</w:t>
      </w:r>
    </w:p>
    <w:p w:rsidR="004F101E" w:rsidRDefault="00301AAB">
      <w:pPr>
        <w:shd w:val="clear" w:color="auto" w:fill="FFFFFF"/>
        <w:spacing w:line="274" w:lineRule="exact"/>
        <w:ind w:left="29" w:firstLine="720"/>
        <w:jc w:val="both"/>
      </w:pPr>
      <w:r>
        <w:rPr>
          <w:color w:val="000000"/>
          <w:spacing w:val="-5"/>
          <w:sz w:val="25"/>
          <w:szCs w:val="25"/>
        </w:rPr>
        <w:t xml:space="preserve">7.1. </w:t>
      </w:r>
      <w:r>
        <w:rPr>
          <w:rFonts w:eastAsia="Times New Roman"/>
          <w:color w:val="000000"/>
          <w:spacing w:val="-5"/>
          <w:sz w:val="25"/>
          <w:szCs w:val="25"/>
        </w:rPr>
        <w:t xml:space="preserve">В случае просрочки исполнения Заказчиком обязательства, предусмотренного Договором, другая сторона вправе потребовать уплату неустойки. Неустойка начисляется </w:t>
      </w:r>
      <w:r>
        <w:rPr>
          <w:rFonts w:eastAsia="Times New Roman"/>
          <w:color w:val="000000"/>
          <w:spacing w:val="-2"/>
          <w:sz w:val="25"/>
          <w:szCs w:val="25"/>
        </w:rPr>
        <w:t xml:space="preserve">за каждый день просрочки исполнения обязательства, предусмотренного Договором, начиная со дня, следующего после дня истечения установленного Договором срока </w:t>
      </w:r>
      <w:r>
        <w:rPr>
          <w:rFonts w:eastAsia="Times New Roman"/>
          <w:color w:val="000000"/>
          <w:spacing w:val="-3"/>
          <w:sz w:val="25"/>
          <w:szCs w:val="25"/>
        </w:rPr>
        <w:t xml:space="preserve">исполнения обязательства. Размер такой неустойки устанавливается в размере одной </w:t>
      </w:r>
      <w:r>
        <w:rPr>
          <w:rFonts w:eastAsia="Times New Roman"/>
          <w:color w:val="000000"/>
          <w:spacing w:val="5"/>
          <w:sz w:val="25"/>
          <w:szCs w:val="25"/>
        </w:rPr>
        <w:t xml:space="preserve">трехсотой действующей на день уплаты неустойки ставки рефинансирования </w:t>
      </w:r>
      <w:r>
        <w:rPr>
          <w:rFonts w:eastAsia="Times New Roman"/>
          <w:color w:val="000000"/>
          <w:spacing w:val="3"/>
          <w:sz w:val="25"/>
          <w:szCs w:val="25"/>
        </w:rPr>
        <w:t xml:space="preserve">Центрального банка Российской Федерации. Заказчик освобождается от уплаты </w:t>
      </w:r>
      <w:r>
        <w:rPr>
          <w:rFonts w:eastAsia="Times New Roman"/>
          <w:color w:val="000000"/>
          <w:spacing w:val="-5"/>
          <w:sz w:val="25"/>
          <w:szCs w:val="25"/>
        </w:rPr>
        <w:t>неустойки, если докажет, что просрочка исполнения указанного обязательства произошла вследствие непреодолимой силы или по вине Поставщика.</w:t>
      </w:r>
    </w:p>
    <w:p w:rsidR="004F101E" w:rsidRDefault="00301AAB">
      <w:pPr>
        <w:shd w:val="clear" w:color="auto" w:fill="FFFFFF"/>
        <w:spacing w:line="274" w:lineRule="exact"/>
        <w:ind w:left="25" w:right="7" w:firstLine="551"/>
        <w:jc w:val="both"/>
      </w:pPr>
      <w:r>
        <w:rPr>
          <w:color w:val="000000"/>
          <w:spacing w:val="-5"/>
          <w:sz w:val="25"/>
          <w:szCs w:val="25"/>
        </w:rPr>
        <w:t xml:space="preserve">7.2. </w:t>
      </w:r>
      <w:r>
        <w:rPr>
          <w:rFonts w:eastAsia="Times New Roman"/>
          <w:color w:val="000000"/>
          <w:spacing w:val="-5"/>
          <w:sz w:val="25"/>
          <w:szCs w:val="25"/>
        </w:rPr>
        <w:t xml:space="preserve">В случае просрочки исполнения Поставщиком обязательства, предусмотренного </w:t>
      </w:r>
      <w:r>
        <w:rPr>
          <w:rFonts w:eastAsia="Times New Roman"/>
          <w:color w:val="000000"/>
          <w:spacing w:val="-3"/>
          <w:sz w:val="25"/>
          <w:szCs w:val="25"/>
        </w:rPr>
        <w:t xml:space="preserve">Договором, Заказчик вправе потребовать уплату неустойки. Неустойка начисляется за </w:t>
      </w:r>
      <w:r>
        <w:rPr>
          <w:rFonts w:eastAsia="Times New Roman"/>
          <w:color w:val="000000"/>
          <w:spacing w:val="1"/>
          <w:sz w:val="25"/>
          <w:szCs w:val="25"/>
        </w:rPr>
        <w:t xml:space="preserve">каждый день просрочки исполнения обязательства, предусмотренного Договором, </w:t>
      </w:r>
      <w:r>
        <w:rPr>
          <w:rFonts w:eastAsia="Times New Roman"/>
          <w:color w:val="000000"/>
          <w:spacing w:val="-2"/>
          <w:sz w:val="25"/>
          <w:szCs w:val="25"/>
        </w:rPr>
        <w:t xml:space="preserve">начиная со дня, следующего после дня истечения установленного Договором срока 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исполнения обязательства. Размер такой неустойки устанавливается в размере не менее одной трехсотой действующей на день уплаты неустойки ставки рефинансирования </w:t>
      </w:r>
      <w:r>
        <w:rPr>
          <w:rFonts w:eastAsia="Times New Roman"/>
          <w:color w:val="000000"/>
          <w:sz w:val="25"/>
          <w:szCs w:val="25"/>
        </w:rPr>
        <w:t xml:space="preserve">Центрального банка Российской Федерации. Поставщик освобождается от уплаты неустойки (штрафа, пеней), если докажет, что просрочка исполнения указанного </w:t>
      </w:r>
      <w:r>
        <w:rPr>
          <w:rFonts w:eastAsia="Times New Roman"/>
          <w:color w:val="000000"/>
          <w:spacing w:val="-5"/>
          <w:sz w:val="25"/>
          <w:szCs w:val="25"/>
        </w:rPr>
        <w:t>обязательства произошла вследствие непреодолимой силы или по вине Заказчика.</w:t>
      </w:r>
    </w:p>
    <w:p w:rsidR="004F101E" w:rsidRDefault="00301AAB">
      <w:pPr>
        <w:shd w:val="clear" w:color="auto" w:fill="FFFFFF"/>
        <w:spacing w:line="274" w:lineRule="exact"/>
        <w:ind w:left="22" w:right="14" w:firstLine="720"/>
        <w:jc w:val="both"/>
      </w:pPr>
      <w:r>
        <w:rPr>
          <w:color w:val="000000"/>
          <w:spacing w:val="-3"/>
          <w:sz w:val="25"/>
          <w:szCs w:val="25"/>
        </w:rPr>
        <w:t xml:space="preserve">7.3. </w:t>
      </w:r>
      <w:r>
        <w:rPr>
          <w:rFonts w:eastAsia="Times New Roman"/>
          <w:color w:val="000000"/>
          <w:spacing w:val="-3"/>
          <w:sz w:val="25"/>
          <w:szCs w:val="25"/>
        </w:rPr>
        <w:t xml:space="preserve">Ответственность Сторон в иных случаях определяется в соответствии с </w:t>
      </w:r>
      <w:r>
        <w:rPr>
          <w:rFonts w:eastAsia="Times New Roman"/>
          <w:color w:val="000000"/>
          <w:spacing w:val="-5"/>
          <w:sz w:val="25"/>
          <w:szCs w:val="25"/>
        </w:rPr>
        <w:t>действующим законодательством Российской Федерации.</w:t>
      </w:r>
    </w:p>
    <w:p w:rsidR="004F101E" w:rsidRDefault="00301AAB">
      <w:pPr>
        <w:shd w:val="clear" w:color="auto" w:fill="FFFFFF"/>
        <w:spacing w:before="4" w:line="274" w:lineRule="exact"/>
        <w:ind w:left="25" w:right="18" w:firstLine="727"/>
        <w:jc w:val="both"/>
      </w:pPr>
      <w:r>
        <w:rPr>
          <w:color w:val="000000"/>
          <w:spacing w:val="2"/>
          <w:sz w:val="25"/>
          <w:szCs w:val="25"/>
        </w:rPr>
        <w:t>7.4.</w:t>
      </w:r>
      <w:r>
        <w:rPr>
          <w:rFonts w:eastAsia="Times New Roman"/>
          <w:color w:val="000000"/>
          <w:spacing w:val="2"/>
          <w:sz w:val="25"/>
          <w:szCs w:val="25"/>
        </w:rPr>
        <w:t xml:space="preserve">Уплата неустойки не освобождает Стороны от выполнения принятых </w:t>
      </w:r>
      <w:r>
        <w:rPr>
          <w:rFonts w:eastAsia="Times New Roman"/>
          <w:color w:val="000000"/>
          <w:spacing w:val="-6"/>
          <w:sz w:val="25"/>
          <w:szCs w:val="25"/>
        </w:rPr>
        <w:t>обязательств.</w:t>
      </w:r>
    </w:p>
    <w:p w:rsidR="004F101E" w:rsidRDefault="00301AAB">
      <w:pPr>
        <w:shd w:val="clear" w:color="auto" w:fill="FFFFFF"/>
        <w:spacing w:before="4" w:line="274" w:lineRule="exact"/>
        <w:ind w:left="25" w:right="14" w:firstLine="724"/>
        <w:jc w:val="both"/>
      </w:pPr>
      <w:r>
        <w:rPr>
          <w:color w:val="000000"/>
          <w:spacing w:val="-3"/>
          <w:sz w:val="25"/>
          <w:szCs w:val="25"/>
        </w:rPr>
        <w:t>7.5.</w:t>
      </w:r>
      <w:r>
        <w:rPr>
          <w:rFonts w:eastAsia="Times New Roman"/>
          <w:color w:val="000000"/>
          <w:spacing w:val="-3"/>
          <w:sz w:val="25"/>
          <w:szCs w:val="25"/>
        </w:rPr>
        <w:t xml:space="preserve">Окончание срока действия настоящего Договора не освобождает Стороны от </w:t>
      </w:r>
      <w:r>
        <w:rPr>
          <w:rFonts w:eastAsia="Times New Roman"/>
          <w:color w:val="000000"/>
          <w:spacing w:val="-5"/>
          <w:sz w:val="25"/>
          <w:szCs w:val="25"/>
        </w:rPr>
        <w:t>ответственности за его нарушение.</w:t>
      </w:r>
    </w:p>
    <w:p w:rsidR="004F101E" w:rsidRDefault="00301AAB">
      <w:pPr>
        <w:shd w:val="clear" w:color="auto" w:fill="FFFFFF"/>
        <w:tabs>
          <w:tab w:val="left" w:pos="3366"/>
        </w:tabs>
        <w:spacing w:before="274" w:line="274" w:lineRule="exact"/>
        <w:ind w:left="3125"/>
      </w:pPr>
      <w:r>
        <w:rPr>
          <w:b/>
          <w:bCs/>
          <w:color w:val="000000"/>
          <w:spacing w:val="-14"/>
          <w:sz w:val="25"/>
          <w:szCs w:val="25"/>
        </w:rPr>
        <w:t>8.</w:t>
      </w:r>
      <w:r>
        <w:rPr>
          <w:b/>
          <w:bCs/>
          <w:color w:val="000000"/>
          <w:sz w:val="25"/>
          <w:szCs w:val="25"/>
        </w:rPr>
        <w:tab/>
      </w:r>
      <w:proofErr w:type="gramStart"/>
      <w:r>
        <w:rPr>
          <w:rFonts w:eastAsia="Times New Roman"/>
          <w:b/>
          <w:bCs/>
          <w:color w:val="000000"/>
          <w:spacing w:val="-5"/>
          <w:sz w:val="25"/>
          <w:szCs w:val="25"/>
        </w:rPr>
        <w:t>Форс</w:t>
      </w:r>
      <w:proofErr w:type="gramEnd"/>
      <w:r>
        <w:rPr>
          <w:rFonts w:eastAsia="Times New Roman"/>
          <w:b/>
          <w:bCs/>
          <w:color w:val="000000"/>
          <w:spacing w:val="-5"/>
          <w:sz w:val="25"/>
          <w:szCs w:val="25"/>
        </w:rPr>
        <w:t xml:space="preserve"> - мажорные условия.</w:t>
      </w:r>
    </w:p>
    <w:p w:rsidR="004F101E" w:rsidRDefault="00301AAB">
      <w:pPr>
        <w:shd w:val="clear" w:color="auto" w:fill="FFFFFF"/>
        <w:spacing w:line="274" w:lineRule="exact"/>
        <w:ind w:left="11" w:right="18" w:firstLine="727"/>
        <w:jc w:val="both"/>
      </w:pPr>
      <w:r>
        <w:rPr>
          <w:color w:val="000000"/>
          <w:spacing w:val="3"/>
          <w:sz w:val="25"/>
          <w:szCs w:val="25"/>
        </w:rPr>
        <w:t>8.1.</w:t>
      </w:r>
      <w:r>
        <w:rPr>
          <w:rFonts w:eastAsia="Times New Roman"/>
          <w:color w:val="000000"/>
          <w:spacing w:val="3"/>
          <w:sz w:val="25"/>
          <w:szCs w:val="25"/>
        </w:rPr>
        <w:t xml:space="preserve">Сторона освобождается от ответственности за частичное или полное 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неисполнение обязательств по настоящему Договору, если такое неисполнение является </w:t>
      </w:r>
      <w:r>
        <w:rPr>
          <w:rFonts w:eastAsia="Times New Roman"/>
          <w:color w:val="000000"/>
          <w:sz w:val="25"/>
          <w:szCs w:val="25"/>
        </w:rPr>
        <w:t xml:space="preserve">следствием обстоятельств непреодолимой силы, а именно: пожара, наводнения, </w:t>
      </w:r>
      <w:r>
        <w:rPr>
          <w:rFonts w:eastAsia="Times New Roman"/>
          <w:color w:val="000000"/>
          <w:spacing w:val="-6"/>
          <w:sz w:val="25"/>
          <w:szCs w:val="25"/>
        </w:rPr>
        <w:t xml:space="preserve">землетрясения, запретительных действий властей. Наличие форс-мажорных обстоятельств </w:t>
      </w:r>
      <w:r>
        <w:rPr>
          <w:rFonts w:eastAsia="Times New Roman"/>
          <w:color w:val="000000"/>
          <w:spacing w:val="-5"/>
          <w:sz w:val="25"/>
          <w:szCs w:val="25"/>
        </w:rPr>
        <w:t xml:space="preserve">Должно быть подтверждено компетентными органами. В этом случае срок исполнения </w:t>
      </w:r>
      <w:r>
        <w:rPr>
          <w:rFonts w:eastAsia="Times New Roman"/>
          <w:color w:val="000000"/>
          <w:spacing w:val="-6"/>
          <w:sz w:val="25"/>
          <w:szCs w:val="25"/>
        </w:rPr>
        <w:t>обязательств будет продлен на срок действия указанных обязательств.</w:t>
      </w:r>
    </w:p>
    <w:p w:rsidR="004F101E" w:rsidRDefault="00301AAB">
      <w:pPr>
        <w:shd w:val="clear" w:color="auto" w:fill="FFFFFF"/>
        <w:tabs>
          <w:tab w:val="left" w:pos="3366"/>
        </w:tabs>
        <w:spacing w:before="266" w:line="274" w:lineRule="exact"/>
        <w:ind w:left="3125"/>
      </w:pPr>
      <w:r>
        <w:rPr>
          <w:b/>
          <w:bCs/>
          <w:color w:val="000000"/>
          <w:spacing w:val="-9"/>
          <w:sz w:val="24"/>
          <w:szCs w:val="24"/>
        </w:rPr>
        <w:t>9.</w:t>
      </w:r>
      <w:r>
        <w:rPr>
          <w:b/>
          <w:bCs/>
          <w:color w:val="000000"/>
          <w:sz w:val="24"/>
          <w:szCs w:val="24"/>
        </w:rPr>
        <w:tab/>
      </w:r>
      <w:r>
        <w:rPr>
          <w:rFonts w:eastAsia="Times New Roman"/>
          <w:b/>
          <w:bCs/>
          <w:color w:val="000000"/>
          <w:spacing w:val="-1"/>
          <w:sz w:val="24"/>
          <w:szCs w:val="24"/>
        </w:rPr>
        <w:t>Порядок разрешения споров.</w:t>
      </w:r>
    </w:p>
    <w:p w:rsidR="004F101E" w:rsidRDefault="00301AAB">
      <w:pPr>
        <w:shd w:val="clear" w:color="auto" w:fill="FFFFFF"/>
        <w:spacing w:line="274" w:lineRule="exact"/>
        <w:ind w:left="11" w:right="29" w:firstLine="720"/>
        <w:jc w:val="both"/>
      </w:pPr>
      <w:r>
        <w:rPr>
          <w:color w:val="000000"/>
          <w:spacing w:val="-4"/>
          <w:sz w:val="25"/>
          <w:szCs w:val="25"/>
        </w:rPr>
        <w:t xml:space="preserve">9.1. 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Споры и разногласия, которые могут возникнуть при исполнении настоящего </w:t>
      </w:r>
      <w:r>
        <w:rPr>
          <w:rFonts w:eastAsia="Times New Roman"/>
          <w:color w:val="000000"/>
          <w:spacing w:val="-5"/>
          <w:sz w:val="25"/>
          <w:szCs w:val="25"/>
        </w:rPr>
        <w:t>Договора, разрешаются путем проведения переговоров.</w:t>
      </w:r>
    </w:p>
    <w:p w:rsidR="004F101E" w:rsidRDefault="00301AAB">
      <w:pPr>
        <w:shd w:val="clear" w:color="auto" w:fill="FFFFFF"/>
        <w:spacing w:line="274" w:lineRule="exact"/>
        <w:ind w:left="14" w:right="29" w:firstLine="716"/>
        <w:jc w:val="both"/>
      </w:pPr>
      <w:r>
        <w:rPr>
          <w:color w:val="000000"/>
          <w:spacing w:val="-5"/>
          <w:sz w:val="25"/>
          <w:szCs w:val="25"/>
        </w:rPr>
        <w:t>9.2.</w:t>
      </w:r>
      <w:r>
        <w:rPr>
          <w:rFonts w:eastAsia="Times New Roman"/>
          <w:color w:val="000000"/>
          <w:spacing w:val="-5"/>
          <w:sz w:val="25"/>
          <w:szCs w:val="25"/>
        </w:rPr>
        <w:t>При невозможности разрешения споров путем переговоров, споры разрешаются в Арбитражном суде Республики Марий Эл.</w:t>
      </w:r>
    </w:p>
    <w:p w:rsidR="004F101E" w:rsidRDefault="00301AAB">
      <w:pPr>
        <w:shd w:val="clear" w:color="auto" w:fill="FFFFFF"/>
        <w:tabs>
          <w:tab w:val="left" w:pos="3460"/>
        </w:tabs>
        <w:spacing w:before="288" w:line="270" w:lineRule="exact"/>
        <w:ind w:left="3125"/>
      </w:pPr>
      <w:r>
        <w:rPr>
          <w:b/>
          <w:bCs/>
          <w:color w:val="000000"/>
          <w:spacing w:val="-15"/>
          <w:sz w:val="25"/>
          <w:szCs w:val="25"/>
        </w:rPr>
        <w:t>10.</w:t>
      </w:r>
      <w:r>
        <w:rPr>
          <w:b/>
          <w:bCs/>
          <w:color w:val="000000"/>
          <w:sz w:val="25"/>
          <w:szCs w:val="25"/>
        </w:rPr>
        <w:tab/>
      </w:r>
      <w:r>
        <w:rPr>
          <w:rFonts w:eastAsia="Times New Roman"/>
          <w:b/>
          <w:bCs/>
          <w:color w:val="000000"/>
          <w:spacing w:val="-6"/>
          <w:sz w:val="25"/>
          <w:szCs w:val="25"/>
        </w:rPr>
        <w:t>Дополнительные условия</w:t>
      </w:r>
    </w:p>
    <w:p w:rsidR="004F101E" w:rsidRDefault="00301AAB">
      <w:pPr>
        <w:shd w:val="clear" w:color="auto" w:fill="FFFFFF"/>
        <w:spacing w:line="270" w:lineRule="exact"/>
        <w:ind w:left="11" w:right="32" w:firstLine="738"/>
        <w:jc w:val="both"/>
      </w:pPr>
      <w:r>
        <w:rPr>
          <w:color w:val="000000"/>
          <w:spacing w:val="-4"/>
          <w:sz w:val="25"/>
          <w:szCs w:val="25"/>
        </w:rPr>
        <w:t>10.1.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Стороны обязаны извещать друг друга об изменении своих адресов, номеров </w:t>
      </w:r>
      <w:r>
        <w:rPr>
          <w:rFonts w:eastAsia="Times New Roman"/>
          <w:color w:val="000000"/>
          <w:spacing w:val="-5"/>
          <w:sz w:val="25"/>
          <w:szCs w:val="25"/>
        </w:rPr>
        <w:t>телефонов и иных реквизитов не позднее 3 дней с даты их изменения.</w:t>
      </w:r>
    </w:p>
    <w:p w:rsidR="004F101E" w:rsidRDefault="00301AAB">
      <w:pPr>
        <w:shd w:val="clear" w:color="auto" w:fill="FFFFFF"/>
        <w:spacing w:line="270" w:lineRule="exact"/>
        <w:ind w:left="7" w:right="32" w:firstLine="738"/>
        <w:jc w:val="both"/>
      </w:pPr>
      <w:r>
        <w:rPr>
          <w:color w:val="000000"/>
          <w:spacing w:val="-4"/>
          <w:sz w:val="25"/>
          <w:szCs w:val="25"/>
        </w:rPr>
        <w:t>10.2..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Настоящий договор составлен в двух экземплярах, имеющих одинаковую </w:t>
      </w:r>
      <w:r>
        <w:rPr>
          <w:rFonts w:eastAsia="Times New Roman"/>
          <w:color w:val="000000"/>
          <w:spacing w:val="-5"/>
          <w:sz w:val="25"/>
          <w:szCs w:val="25"/>
        </w:rPr>
        <w:t>юридическую силу, по одному экземпляру для каждой из сторон.</w:t>
      </w:r>
    </w:p>
    <w:p w:rsidR="004F101E" w:rsidRDefault="00301AAB">
      <w:pPr>
        <w:shd w:val="clear" w:color="auto" w:fill="FFFFFF"/>
        <w:spacing w:before="7" w:line="270" w:lineRule="exact"/>
        <w:ind w:right="29" w:firstLine="745"/>
        <w:jc w:val="both"/>
      </w:pPr>
      <w:r>
        <w:rPr>
          <w:color w:val="000000"/>
          <w:spacing w:val="-4"/>
          <w:sz w:val="25"/>
          <w:szCs w:val="25"/>
        </w:rPr>
        <w:t>10.3.</w:t>
      </w:r>
      <w:r>
        <w:rPr>
          <w:rFonts w:eastAsia="Times New Roman"/>
          <w:color w:val="000000"/>
          <w:spacing w:val="-4"/>
          <w:sz w:val="25"/>
          <w:szCs w:val="25"/>
        </w:rPr>
        <w:t xml:space="preserve">Во всем ином, что не предусмотрено настоящим Договором, Стороны </w:t>
      </w:r>
      <w:r>
        <w:rPr>
          <w:rFonts w:eastAsia="Times New Roman"/>
          <w:color w:val="000000"/>
          <w:spacing w:val="-5"/>
          <w:sz w:val="25"/>
          <w:szCs w:val="25"/>
        </w:rPr>
        <w:t>руководствуются Гражданским Кодексом Российской Федерации и иным действующим законодательством Российской Федерации.</w:t>
      </w:r>
    </w:p>
    <w:p w:rsidR="004F101E" w:rsidRDefault="004F101E">
      <w:pPr>
        <w:shd w:val="clear" w:color="auto" w:fill="FFFFFF"/>
        <w:spacing w:before="7" w:line="270" w:lineRule="exact"/>
        <w:ind w:right="29" w:firstLine="745"/>
        <w:jc w:val="both"/>
        <w:sectPr w:rsidR="004F101E">
          <w:pgSz w:w="11909" w:h="16834"/>
          <w:pgMar w:top="725" w:right="657" w:bottom="360" w:left="1864" w:header="720" w:footer="720" w:gutter="0"/>
          <w:cols w:space="60"/>
          <w:noEndnote/>
        </w:sectPr>
      </w:pPr>
    </w:p>
    <w:p w:rsidR="004F101E" w:rsidRDefault="00301AAB">
      <w:pPr>
        <w:framePr w:h="7880" w:hSpace="10080" w:vSpace="58" w:wrap="notBeside" w:vAnchor="text" w:hAnchor="margin" w:x="1" w:y="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475855" cy="5003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AAB" w:rsidRDefault="00301AAB">
      <w:pPr>
        <w:rPr>
          <w:sz w:val="2"/>
          <w:szCs w:val="2"/>
        </w:rPr>
      </w:pPr>
    </w:p>
    <w:sectPr w:rsidR="00301AAB" w:rsidSect="004F101E">
      <w:pgSz w:w="16834" w:h="11909" w:orient="landscape"/>
      <w:pgMar w:top="1440" w:right="3619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23E9EA4"/>
    <w:lvl w:ilvl="0">
      <w:numFmt w:val="bullet"/>
      <w:lvlText w:val="*"/>
      <w:lvlJc w:val="left"/>
    </w:lvl>
  </w:abstractNum>
  <w:abstractNum w:abstractNumId="1">
    <w:nsid w:val="012C12B8"/>
    <w:multiLevelType w:val="singleLevel"/>
    <w:tmpl w:val="C07E4DE8"/>
    <w:lvl w:ilvl="0">
      <w:start w:val="1"/>
      <w:numFmt w:val="decimal"/>
      <w:lvlText w:val="4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2">
    <w:nsid w:val="108D2B55"/>
    <w:multiLevelType w:val="singleLevel"/>
    <w:tmpl w:val="3FA05718"/>
    <w:lvl w:ilvl="0">
      <w:start w:val="4"/>
      <w:numFmt w:val="decimal"/>
      <w:lvlText w:val="4.%1."/>
      <w:legacy w:legacy="1" w:legacySpace="0" w:legacyIndent="465"/>
      <w:lvlJc w:val="left"/>
      <w:rPr>
        <w:rFonts w:ascii="Times New Roman" w:hAnsi="Times New Roman" w:cs="Times New Roman" w:hint="default"/>
      </w:rPr>
    </w:lvl>
  </w:abstractNum>
  <w:abstractNum w:abstractNumId="3">
    <w:nsid w:val="39CC187F"/>
    <w:multiLevelType w:val="singleLevel"/>
    <w:tmpl w:val="8FA8C636"/>
    <w:lvl w:ilvl="0">
      <w:start w:val="1"/>
      <w:numFmt w:val="decimal"/>
      <w:lvlText w:val="1.%1."/>
      <w:legacy w:legacy="1" w:legacySpace="0" w:legacyIndent="522"/>
      <w:lvlJc w:val="left"/>
      <w:rPr>
        <w:rFonts w:ascii="Times New Roman" w:hAnsi="Times New Roman" w:cs="Times New Roman" w:hint="default"/>
      </w:rPr>
    </w:lvl>
  </w:abstractNum>
  <w:abstractNum w:abstractNumId="4">
    <w:nsid w:val="562B6A57"/>
    <w:multiLevelType w:val="singleLevel"/>
    <w:tmpl w:val="976207DC"/>
    <w:lvl w:ilvl="0">
      <w:start w:val="3"/>
      <w:numFmt w:val="decimal"/>
      <w:lvlText w:val="2.1.%1."/>
      <w:legacy w:legacy="1" w:legacySpace="0" w:legacyIndent="662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974BA"/>
    <w:rsid w:val="000A1DCF"/>
    <w:rsid w:val="00301AAB"/>
    <w:rsid w:val="004F101E"/>
    <w:rsid w:val="007974BA"/>
    <w:rsid w:val="0085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0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DC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1232</Words>
  <Characters>9133</Characters>
  <Application>Microsoft Office Word</Application>
  <DocSecurity>0</DocSecurity>
  <Lines>76</Lines>
  <Paragraphs>20</Paragraphs>
  <ScaleCrop>false</ScaleCrop>
  <Company/>
  <LinksUpToDate>false</LinksUpToDate>
  <CharactersWithSpaces>10345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НаучныйСекретарь</dc:creator>
  <cp:keywords/>
  <dc:description/>
  <cp:lastModifiedBy>я</cp:lastModifiedBy>
  <cp:revision>3</cp:revision>
  <dcterms:created xsi:type="dcterms:W3CDTF">2016-04-26T05:14:00Z</dcterms:created>
  <dcterms:modified xsi:type="dcterms:W3CDTF">2016-04-27T06:55:00Z</dcterms:modified>
</cp:coreProperties>
</file>