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B7" w:rsidRDefault="00A36543" w:rsidP="00A36543">
      <w:pPr>
        <w:spacing w:after="0" w:line="240" w:lineRule="auto"/>
      </w:pPr>
      <w:r>
        <w:t xml:space="preserve"> </w:t>
      </w:r>
    </w:p>
    <w:p w:rsidR="007D65B4" w:rsidRPr="007D65B4" w:rsidRDefault="00A36543" w:rsidP="00A36543">
      <w:pPr>
        <w:spacing w:after="0" w:line="240" w:lineRule="auto"/>
      </w:pPr>
      <w:r>
        <w:t>S</w:t>
      </w:r>
      <w:r w:rsidR="005660AD">
        <w:t>e presenta</w:t>
      </w:r>
      <w:r>
        <w:t>n</w:t>
      </w:r>
      <w:r w:rsidR="005660AD">
        <w:t xml:space="preserve"> las tablas de la base de datos “</w:t>
      </w:r>
      <w:proofErr w:type="spellStart"/>
      <w:r w:rsidR="005660AD">
        <w:t>bd</w:t>
      </w:r>
      <w:proofErr w:type="spellEnd"/>
      <w:r w:rsidR="005660AD">
        <w:t xml:space="preserve">-ficticia” donde se encuentra parte de la información de una línea móvil. </w:t>
      </w:r>
      <w:r w:rsidR="00276FC6" w:rsidRPr="007D65B4">
        <w:t>Ejemplo: Línea: 992241567 / Plan: Estudiante Universitario 39</w:t>
      </w:r>
    </w:p>
    <w:p w:rsidR="00276FC6" w:rsidRPr="007D65B4" w:rsidRDefault="00276FC6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 w:rsidRPr="007D65B4">
        <w:t>En un PDV (Punto de Venta) además de ventas se pueden realizar recargas.</w:t>
      </w:r>
    </w:p>
    <w:p w:rsidR="007D65B4" w:rsidRDefault="007D65B4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>
        <w:t>Un cliente puede realizar varias ventas y recargas.</w:t>
      </w:r>
    </w:p>
    <w:p w:rsidR="007D65B4" w:rsidRPr="007D65B4" w:rsidRDefault="007D65B4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 w:rsidRPr="007D65B4">
        <w:t>Un cliente puede tener muchas líneas. Una línea tiene un solo plan tarifario a la vez.</w:t>
      </w:r>
    </w:p>
    <w:p w:rsidR="00276FC6" w:rsidRDefault="00276FC6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>
        <w:t>Los planes tarifarios pueden ser empleados en distintas ventas.</w:t>
      </w:r>
    </w:p>
    <w:p w:rsidR="00276FC6" w:rsidRDefault="00276FC6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>
        <w:t>Una línea</w:t>
      </w:r>
      <w:r w:rsidR="00267727">
        <w:t xml:space="preserve"> (número telefónico)</w:t>
      </w:r>
      <w:r>
        <w:t xml:space="preserve"> puede ser </w:t>
      </w:r>
      <w:r w:rsidR="001F0ACF">
        <w:t>vendida</w:t>
      </w:r>
      <w:r>
        <w:t xml:space="preserve"> N veces</w:t>
      </w:r>
      <w:r w:rsidR="00811FFB">
        <w:t xml:space="preserve"> en el tiempo</w:t>
      </w:r>
      <w:r>
        <w:t>, el código de la línea no es único.</w:t>
      </w:r>
    </w:p>
    <w:p w:rsidR="00276FC6" w:rsidRDefault="00276FC6" w:rsidP="00A36543">
      <w:pPr>
        <w:spacing w:after="0" w:line="240" w:lineRule="auto"/>
      </w:pPr>
      <w:r>
        <w:t>Otros conceptos:</w:t>
      </w:r>
    </w:p>
    <w:p w:rsidR="00276FC6" w:rsidRDefault="00276FC6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>
        <w:t>Tipo de Contrato: i) Prepago: Línea q necesita recargar para consumir ii) Control/Postpago: Línea q tiene un cargo fijo mensual con un contrato de por medio.</w:t>
      </w:r>
    </w:p>
    <w:p w:rsidR="00276FC6" w:rsidRDefault="00276FC6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>
        <w:t xml:space="preserve">Tipo de Producto: i) Chip: Cuando en la venta de la línea se adquiere sólo el </w:t>
      </w:r>
      <w:proofErr w:type="spellStart"/>
      <w:r>
        <w:t>simcard</w:t>
      </w:r>
      <w:proofErr w:type="spellEnd"/>
      <w:r>
        <w:t xml:space="preserve"> y no el equipo ii) Pack: Cuando en la venta de la línea se adquiere un chip (</w:t>
      </w:r>
      <w:proofErr w:type="spellStart"/>
      <w:r>
        <w:t>simcard</w:t>
      </w:r>
      <w:proofErr w:type="spellEnd"/>
      <w:r>
        <w:t>) más un equipo.</w:t>
      </w:r>
    </w:p>
    <w:p w:rsidR="00276FC6" w:rsidRDefault="00276FC6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>
        <w:t>Portabilidad: Acción que permite a un abonado pasar de una empresa operadora a otra manteniendo su mismo número.</w:t>
      </w:r>
    </w:p>
    <w:p w:rsidR="00276FC6" w:rsidRDefault="00276FC6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>
        <w:t xml:space="preserve">Zona Tarifaria: </w:t>
      </w:r>
      <w:r w:rsidR="001F0ACF">
        <w:t xml:space="preserve">Para tráfico de Voz es: </w:t>
      </w:r>
      <w:proofErr w:type="spellStart"/>
      <w:r>
        <w:t>OnNet</w:t>
      </w:r>
      <w:proofErr w:type="spellEnd"/>
      <w:r>
        <w:t xml:space="preserve"> (en nuestra red) / </w:t>
      </w:r>
      <w:proofErr w:type="spellStart"/>
      <w:r>
        <w:t>OffNet</w:t>
      </w:r>
      <w:proofErr w:type="spellEnd"/>
      <w:r>
        <w:t xml:space="preserve"> (en la red del otro operador)</w:t>
      </w:r>
    </w:p>
    <w:p w:rsidR="00D371B4" w:rsidRDefault="00D371B4" w:rsidP="00A36543">
      <w:pPr>
        <w:pStyle w:val="Prrafodelista"/>
        <w:numPr>
          <w:ilvl w:val="0"/>
          <w:numId w:val="2"/>
        </w:numPr>
        <w:spacing w:after="0" w:line="240" w:lineRule="auto"/>
        <w:ind w:left="0" w:firstLine="0"/>
      </w:pPr>
      <w:r>
        <w:t>Números Frecuentes: Números inscritos x el cliente en la línea para tener una tarifa de llamadas reducida.</w:t>
      </w:r>
    </w:p>
    <w:p w:rsidR="00276FC6" w:rsidRDefault="00276FC6" w:rsidP="00A36543">
      <w:pPr>
        <w:spacing w:after="0" w:line="240" w:lineRule="auto"/>
      </w:pPr>
    </w:p>
    <w:p w:rsidR="005660AD" w:rsidRDefault="005660AD" w:rsidP="00A36543">
      <w:pPr>
        <w:spacing w:after="0" w:line="240" w:lineRule="auto"/>
      </w:pPr>
      <w:r>
        <w:t xml:space="preserve">Resuelve las preguntas </w:t>
      </w:r>
      <w:r w:rsidR="004B5E21">
        <w:t xml:space="preserve">formuladas </w:t>
      </w:r>
      <w:r>
        <w:t>en base a la información brindada</w:t>
      </w:r>
      <w:r w:rsidR="004B5E21">
        <w:t>.</w:t>
      </w:r>
    </w:p>
    <w:p w:rsidR="00A36543" w:rsidRDefault="00A36543" w:rsidP="00276FC6">
      <w:pPr>
        <w:spacing w:after="0" w:line="240" w:lineRule="auto"/>
      </w:pPr>
    </w:p>
    <w:p w:rsidR="00340BCF" w:rsidRDefault="00340BCF" w:rsidP="00276FC6">
      <w:pPr>
        <w:spacing w:after="0" w:line="240" w:lineRule="auto"/>
      </w:pPr>
    </w:p>
    <w:p w:rsidR="00340BCF" w:rsidRDefault="00340BCF" w:rsidP="00276FC6">
      <w:pPr>
        <w:spacing w:after="0" w:line="240" w:lineRule="auto"/>
      </w:pPr>
    </w:p>
    <w:p w:rsidR="00A36543" w:rsidRDefault="00A37573" w:rsidP="00276FC6">
      <w:pPr>
        <w:spacing w:after="0" w:line="240" w:lineRule="auto"/>
        <w:sectPr w:rsidR="00A36543" w:rsidSect="005660AD">
          <w:headerReference w:type="default" r:id="rId8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es-PE"/>
        </w:rPr>
        <w:lastRenderedPageBreak/>
        <w:drawing>
          <wp:inline distT="0" distB="0" distL="0" distR="0" wp14:anchorId="672B430B" wp14:editId="4256618D">
            <wp:extent cx="9334500" cy="4962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CF" w:rsidRDefault="00340BCF" w:rsidP="00276FC6">
      <w:pPr>
        <w:spacing w:after="0" w:line="240" w:lineRule="auto"/>
        <w:jc w:val="both"/>
      </w:pPr>
    </w:p>
    <w:p w:rsidR="005660AD" w:rsidRPr="00C5711B" w:rsidRDefault="005660AD" w:rsidP="00276FC6">
      <w:pPr>
        <w:spacing w:after="0" w:line="240" w:lineRule="auto"/>
        <w:jc w:val="both"/>
        <w:rPr>
          <w:b/>
          <w:sz w:val="24"/>
        </w:rPr>
      </w:pPr>
      <w:r w:rsidRPr="00C5711B">
        <w:rPr>
          <w:b/>
          <w:sz w:val="24"/>
        </w:rPr>
        <w:t>Nombre completo:</w:t>
      </w:r>
    </w:p>
    <w:p w:rsidR="007D65B4" w:rsidRDefault="007D65B4" w:rsidP="00276FC6">
      <w:pPr>
        <w:spacing w:after="0" w:line="240" w:lineRule="auto"/>
        <w:jc w:val="both"/>
      </w:pPr>
      <w:bookmarkStart w:id="0" w:name="_GoBack"/>
      <w:bookmarkEnd w:id="0"/>
    </w:p>
    <w:p w:rsidR="005660AD" w:rsidRDefault="005660AD" w:rsidP="00276FC6">
      <w:pPr>
        <w:spacing w:after="0" w:line="240" w:lineRule="auto"/>
        <w:jc w:val="both"/>
      </w:pPr>
      <w:r>
        <w:t>Pregunta</w:t>
      </w:r>
      <w:r w:rsidR="00276FC6">
        <w:t>s</w:t>
      </w:r>
      <w:r>
        <w:t>:</w:t>
      </w:r>
    </w:p>
    <w:p w:rsidR="0006283E" w:rsidRDefault="0006283E" w:rsidP="0006283E">
      <w:pPr>
        <w:spacing w:after="0" w:line="240" w:lineRule="auto"/>
        <w:jc w:val="both"/>
      </w:pPr>
    </w:p>
    <w:p w:rsidR="005660AD" w:rsidRDefault="005660AD" w:rsidP="00BA5E29">
      <w:pPr>
        <w:pStyle w:val="Prrafodelista"/>
        <w:numPr>
          <w:ilvl w:val="0"/>
          <w:numId w:val="1"/>
        </w:numPr>
        <w:spacing w:after="0" w:line="240" w:lineRule="auto"/>
        <w:ind w:left="709" w:hanging="709"/>
        <w:jc w:val="both"/>
      </w:pPr>
      <w:r>
        <w:t>Ha</w:t>
      </w:r>
      <w:r w:rsidR="002B18BE">
        <w:t>z</w:t>
      </w:r>
      <w:r>
        <w:t xml:space="preserve"> un </w:t>
      </w:r>
      <w:r w:rsidRPr="00610435">
        <w:rPr>
          <w:b/>
        </w:rPr>
        <w:t>algoritmo</w:t>
      </w:r>
      <w:r>
        <w:t xml:space="preserve"> de las consultas (en cualquier base de datos) de la información que a continuación te </w:t>
      </w:r>
      <w:r w:rsidR="00BA5E29">
        <w:t xml:space="preserve"> </w:t>
      </w:r>
      <w:r>
        <w:t>solicitamos:</w:t>
      </w:r>
      <w:r w:rsidR="004378FB">
        <w:t xml:space="preserve"> </w:t>
      </w:r>
      <w:r w:rsidR="00524D06">
        <w:t>(</w:t>
      </w:r>
      <w:r w:rsidR="00325CD2">
        <w:t>10</w:t>
      </w:r>
      <w:r w:rsidR="0006283E">
        <w:t xml:space="preserve"> </w:t>
      </w:r>
      <w:proofErr w:type="spellStart"/>
      <w:r w:rsidR="0006283E">
        <w:t>p</w:t>
      </w:r>
      <w:r w:rsidR="0006283E" w:rsidRPr="0006283E">
        <w:t>tos</w:t>
      </w:r>
      <w:proofErr w:type="spellEnd"/>
      <w:r w:rsidR="001C3505" w:rsidRPr="0006283E">
        <w:t>).</w:t>
      </w:r>
    </w:p>
    <w:p w:rsidR="005660AD" w:rsidRDefault="005660AD" w:rsidP="00774FCD">
      <w:pPr>
        <w:pStyle w:val="Prrafodelista"/>
        <w:numPr>
          <w:ilvl w:val="2"/>
          <w:numId w:val="3"/>
        </w:numPr>
        <w:spacing w:after="0" w:line="240" w:lineRule="auto"/>
        <w:ind w:left="993"/>
        <w:jc w:val="both"/>
      </w:pPr>
      <w:r>
        <w:t xml:space="preserve">Cantidad de líneas vendidas en la región </w:t>
      </w:r>
      <w:r w:rsidR="00267727">
        <w:t xml:space="preserve">de venta </w:t>
      </w:r>
      <w:r w:rsidR="002B18BE">
        <w:t>Centro</w:t>
      </w:r>
      <w:r w:rsidR="00F0178A">
        <w:t xml:space="preserve"> cuyo monto de facturación en Feb-17 sea mayor </w:t>
      </w:r>
      <w:r w:rsidR="00325CD2">
        <w:t xml:space="preserve">al promedio de monto de facturación de todas las ventas del canal </w:t>
      </w:r>
      <w:proofErr w:type="spellStart"/>
      <w:r w:rsidR="00325CD2">
        <w:t>retail</w:t>
      </w:r>
      <w:proofErr w:type="spellEnd"/>
      <w:r w:rsidR="00325CD2">
        <w:t>.</w:t>
      </w:r>
    </w:p>
    <w:p w:rsidR="005660AD" w:rsidRDefault="005660AD" w:rsidP="00774FCD">
      <w:pPr>
        <w:pStyle w:val="Prrafodelista"/>
        <w:numPr>
          <w:ilvl w:val="2"/>
          <w:numId w:val="3"/>
        </w:numPr>
        <w:spacing w:after="0" w:line="240" w:lineRule="auto"/>
        <w:ind w:left="993"/>
        <w:jc w:val="both"/>
      </w:pPr>
      <w:r>
        <w:t xml:space="preserve">Cantidad de Clientes únicos de la región </w:t>
      </w:r>
      <w:r w:rsidR="00267727">
        <w:t xml:space="preserve">de venta </w:t>
      </w:r>
      <w:r w:rsidR="008837A8">
        <w:t>Norte c</w:t>
      </w:r>
      <w:r w:rsidR="008C4290">
        <w:t xml:space="preserve">uyo segmento sea </w:t>
      </w:r>
      <w:r w:rsidR="00267727">
        <w:t>Gold</w:t>
      </w:r>
      <w:r w:rsidR="00325CD2">
        <w:t xml:space="preserve"> y que sean mayores de 25 años.</w:t>
      </w:r>
    </w:p>
    <w:p w:rsidR="005660AD" w:rsidRDefault="00EC55AE" w:rsidP="00774FCD">
      <w:pPr>
        <w:pStyle w:val="Prrafodelista"/>
        <w:numPr>
          <w:ilvl w:val="2"/>
          <w:numId w:val="3"/>
        </w:numPr>
        <w:spacing w:after="0" w:line="240" w:lineRule="auto"/>
        <w:ind w:left="993"/>
        <w:jc w:val="both"/>
      </w:pPr>
      <w:r>
        <w:t>Muestre</w:t>
      </w:r>
      <w:r w:rsidR="00516E53">
        <w:t xml:space="preserve"> las t</w:t>
      </w:r>
      <w:r w:rsidR="004C6DD5">
        <w:t>ransacciones de r</w:t>
      </w:r>
      <w:r w:rsidR="005660AD">
        <w:t xml:space="preserve">ecarga de las líneas </w:t>
      </w:r>
      <w:r w:rsidR="004C6DD5">
        <w:t>activadas</w:t>
      </w:r>
      <w:r w:rsidR="005660AD">
        <w:t xml:space="preserve"> en el mes de </w:t>
      </w:r>
      <w:r w:rsidR="002B18BE">
        <w:t>Ene</w:t>
      </w:r>
      <w:r w:rsidR="00694CBF">
        <w:t>-</w:t>
      </w:r>
      <w:r w:rsidR="005660AD">
        <w:t>1</w:t>
      </w:r>
      <w:r w:rsidR="002B18BE">
        <w:t>7</w:t>
      </w:r>
      <w:r w:rsidR="00694CBF">
        <w:t xml:space="preserve"> y cuyo vencimiento </w:t>
      </w:r>
      <w:r w:rsidR="004C6DD5">
        <w:t xml:space="preserve">de la recarga </w:t>
      </w:r>
      <w:r w:rsidR="00694CBF">
        <w:t xml:space="preserve">sea </w:t>
      </w:r>
      <w:r w:rsidR="004C6DD5">
        <w:t>en Feb-17</w:t>
      </w:r>
      <w:r w:rsidR="00694CBF">
        <w:t xml:space="preserve"> </w:t>
      </w:r>
      <w:r w:rsidR="004C6DD5">
        <w:t>o Mar</w:t>
      </w:r>
      <w:r w:rsidR="00694CBF">
        <w:t>-17</w:t>
      </w:r>
      <w:r w:rsidR="002B18BE">
        <w:t>.</w:t>
      </w:r>
    </w:p>
    <w:p w:rsidR="009050F2" w:rsidRDefault="008C4290" w:rsidP="009050F2">
      <w:pPr>
        <w:pStyle w:val="Prrafodelista"/>
        <w:numPr>
          <w:ilvl w:val="2"/>
          <w:numId w:val="3"/>
        </w:numPr>
        <w:spacing w:after="0" w:line="240" w:lineRule="auto"/>
        <w:ind w:left="993"/>
        <w:jc w:val="both"/>
      </w:pPr>
      <w:r>
        <w:t xml:space="preserve">Muestre la </w:t>
      </w:r>
      <w:r w:rsidR="009050F2" w:rsidRPr="009050F2">
        <w:t xml:space="preserve">Región y </w:t>
      </w:r>
      <w:r>
        <w:t>D</w:t>
      </w:r>
      <w:r w:rsidR="009050F2">
        <w:t xml:space="preserve">epartamento </w:t>
      </w:r>
      <w:r w:rsidR="00267727">
        <w:t xml:space="preserve">de venta </w:t>
      </w:r>
      <w:r w:rsidR="009050F2">
        <w:t>de los clientes que no hicieron recargas en Mar-17</w:t>
      </w:r>
      <w:r w:rsidR="00325CD2">
        <w:t xml:space="preserve"> ni en Abr-17</w:t>
      </w:r>
      <w:r w:rsidR="009050F2">
        <w:t>.</w:t>
      </w:r>
    </w:p>
    <w:p w:rsidR="009050F2" w:rsidRDefault="009050F2" w:rsidP="00AC3C6A">
      <w:pPr>
        <w:pStyle w:val="Prrafodelista"/>
        <w:numPr>
          <w:ilvl w:val="2"/>
          <w:numId w:val="3"/>
        </w:numPr>
        <w:spacing w:after="0" w:line="240" w:lineRule="auto"/>
        <w:ind w:left="993"/>
        <w:jc w:val="both"/>
      </w:pPr>
      <w:r w:rsidRPr="009050F2">
        <w:t>Tráfico y costo asociado de las l</w:t>
      </w:r>
      <w:r w:rsidR="004C6DD5" w:rsidRPr="009050F2">
        <w:t xml:space="preserve">íneas </w:t>
      </w:r>
      <w:r w:rsidRPr="009050F2">
        <w:t>Postpago adquirid</w:t>
      </w:r>
      <w:r>
        <w:t>a</w:t>
      </w:r>
      <w:r w:rsidRPr="009050F2">
        <w:t xml:space="preserve">s como Pack en el Plan </w:t>
      </w:r>
      <w:r>
        <w:t>de</w:t>
      </w:r>
      <w:r w:rsidRPr="009050F2">
        <w:t xml:space="preserve"> CF de S/.99</w:t>
      </w:r>
      <w:r w:rsidR="008C4290">
        <w:t>.</w:t>
      </w:r>
    </w:p>
    <w:p w:rsidR="009050F2" w:rsidRDefault="009050F2" w:rsidP="009050F2">
      <w:pPr>
        <w:pStyle w:val="Prrafodelista"/>
        <w:numPr>
          <w:ilvl w:val="2"/>
          <w:numId w:val="3"/>
        </w:numPr>
        <w:spacing w:after="0" w:line="240" w:lineRule="auto"/>
        <w:ind w:left="993"/>
        <w:jc w:val="both"/>
      </w:pPr>
      <w:r>
        <w:t>Top 5 de los planes más vendidos en Mar-17</w:t>
      </w:r>
      <w:r w:rsidR="00325CD2">
        <w:t xml:space="preserve"> con tipo de contrato Prepago</w:t>
      </w:r>
      <w:r>
        <w:t>.</w:t>
      </w:r>
    </w:p>
    <w:p w:rsidR="005660AD" w:rsidRDefault="009C57EF" w:rsidP="00774FCD">
      <w:pPr>
        <w:pStyle w:val="Prrafodelista"/>
        <w:numPr>
          <w:ilvl w:val="2"/>
          <w:numId w:val="3"/>
        </w:numPr>
        <w:spacing w:after="0" w:line="240" w:lineRule="auto"/>
        <w:ind w:left="993"/>
        <w:jc w:val="both"/>
      </w:pPr>
      <w:r w:rsidRPr="00A36543">
        <w:t xml:space="preserve">Obtener la cantidad de líneas </w:t>
      </w:r>
      <w:r w:rsidR="00267727">
        <w:t xml:space="preserve">Postpago </w:t>
      </w:r>
      <w:r w:rsidRPr="00A36543">
        <w:t>de la región Sur cuyo monto de facturación sea igual al máximo monto de facturación de las líneas P</w:t>
      </w:r>
      <w:r w:rsidR="00267727">
        <w:t>ostpago</w:t>
      </w:r>
      <w:r w:rsidRPr="00A36543">
        <w:t xml:space="preserve"> de la región Norte</w:t>
      </w:r>
      <w:r w:rsidR="005660AD" w:rsidRPr="00A36543">
        <w:t>.</w:t>
      </w:r>
    </w:p>
    <w:p w:rsidR="00E439C5" w:rsidRDefault="00E439C5" w:rsidP="00774FCD">
      <w:pPr>
        <w:pStyle w:val="Prrafodelista"/>
        <w:numPr>
          <w:ilvl w:val="2"/>
          <w:numId w:val="3"/>
        </w:numPr>
        <w:spacing w:after="0" w:line="240" w:lineRule="auto"/>
        <w:ind w:left="993"/>
        <w:jc w:val="both"/>
      </w:pPr>
      <w:r>
        <w:t>Cantidad de líneas únicas que se vendieron en la región Sur en el último día de venta, agrupado por CF de del plan tarifario de la línea y el sexo del cliente.</w:t>
      </w:r>
    </w:p>
    <w:p w:rsidR="0006283E" w:rsidRPr="00A36543" w:rsidRDefault="0006283E" w:rsidP="00524D06">
      <w:pPr>
        <w:spacing w:after="0" w:line="240" w:lineRule="auto"/>
        <w:ind w:left="813"/>
        <w:jc w:val="both"/>
      </w:pPr>
    </w:p>
    <w:p w:rsidR="005660AD" w:rsidRDefault="005660AD" w:rsidP="00276FC6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</w:pPr>
      <w:r w:rsidRPr="00A36543">
        <w:t>Ha</w:t>
      </w:r>
      <w:r w:rsidR="002B18BE" w:rsidRPr="00A36543">
        <w:t>z</w:t>
      </w:r>
      <w:r w:rsidRPr="00A36543">
        <w:t xml:space="preserve"> </w:t>
      </w:r>
      <w:r w:rsidR="004C6DD5" w:rsidRPr="00A36543">
        <w:t xml:space="preserve">dos </w:t>
      </w:r>
      <w:r w:rsidRPr="00A36543">
        <w:t>propuesta</w:t>
      </w:r>
      <w:r w:rsidR="004C6DD5" w:rsidRPr="00A36543">
        <w:t>s</w:t>
      </w:r>
      <w:r w:rsidRPr="00A36543">
        <w:t xml:space="preserve"> de reporte con la información que dispones.</w:t>
      </w:r>
      <w:r w:rsidR="004C6DD5" w:rsidRPr="00A36543">
        <w:t xml:space="preserve"> Ejemplifícalos con un </w:t>
      </w:r>
      <w:proofErr w:type="spellStart"/>
      <w:r w:rsidR="004C6DD5" w:rsidRPr="00A36543">
        <w:t>query</w:t>
      </w:r>
      <w:proofErr w:type="spellEnd"/>
      <w:r w:rsidR="004C6DD5" w:rsidRPr="00A36543">
        <w:t xml:space="preserve"> c/u.</w:t>
      </w:r>
      <w:r w:rsidR="004378FB">
        <w:t xml:space="preserve"> (1 </w:t>
      </w:r>
      <w:proofErr w:type="spellStart"/>
      <w:r w:rsidR="004378FB">
        <w:t>pto</w:t>
      </w:r>
      <w:proofErr w:type="spellEnd"/>
      <w:r w:rsidR="004378FB">
        <w:t>)</w:t>
      </w:r>
    </w:p>
    <w:p w:rsidR="0006283E" w:rsidRPr="00A36543" w:rsidRDefault="0006283E" w:rsidP="0006283E">
      <w:pPr>
        <w:pStyle w:val="Prrafodelista"/>
        <w:spacing w:after="0" w:line="240" w:lineRule="auto"/>
        <w:ind w:left="0"/>
        <w:jc w:val="both"/>
      </w:pPr>
    </w:p>
    <w:p w:rsidR="005660AD" w:rsidRDefault="005660AD" w:rsidP="00BA5E29">
      <w:pPr>
        <w:pStyle w:val="Prrafodelista"/>
        <w:numPr>
          <w:ilvl w:val="0"/>
          <w:numId w:val="1"/>
        </w:numPr>
        <w:spacing w:after="0" w:line="240" w:lineRule="auto"/>
        <w:ind w:left="709" w:hanging="709"/>
        <w:jc w:val="both"/>
      </w:pPr>
      <w:r>
        <w:t>Si la información anterior se va a necesitar de forma recurrente, ¿Qué es lo que propones para evitar hace</w:t>
      </w:r>
      <w:r w:rsidR="002B18BE">
        <w:t>r este trabajo de forma diaria?</w:t>
      </w:r>
      <w:r w:rsidR="004378FB">
        <w:t xml:space="preserve"> (1 </w:t>
      </w:r>
      <w:proofErr w:type="spellStart"/>
      <w:r w:rsidR="004378FB">
        <w:t>pto</w:t>
      </w:r>
      <w:proofErr w:type="spellEnd"/>
      <w:r w:rsidR="004378FB">
        <w:t>)</w:t>
      </w:r>
    </w:p>
    <w:p w:rsidR="0006283E" w:rsidRDefault="0006283E" w:rsidP="0006283E">
      <w:pPr>
        <w:pStyle w:val="Prrafodelista"/>
        <w:spacing w:after="0" w:line="240" w:lineRule="auto"/>
        <w:ind w:left="0"/>
        <w:jc w:val="both"/>
      </w:pPr>
    </w:p>
    <w:p w:rsidR="005660AD" w:rsidRDefault="005660AD" w:rsidP="00276FC6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</w:pPr>
      <w:r>
        <w:t xml:space="preserve">Que indicadores </w:t>
      </w:r>
      <w:r w:rsidR="004C6DD5">
        <w:t>(</w:t>
      </w:r>
      <w:proofErr w:type="spellStart"/>
      <w:r w:rsidR="004C6DD5">
        <w:t>KPIs</w:t>
      </w:r>
      <w:proofErr w:type="spellEnd"/>
      <w:r w:rsidR="004C6DD5">
        <w:t xml:space="preserve">) </w:t>
      </w:r>
      <w:r>
        <w:t>podemos obtener con la información que dispones.</w:t>
      </w:r>
      <w:r w:rsidR="004C6DD5">
        <w:t xml:space="preserve"> Señale </w:t>
      </w:r>
      <w:r w:rsidR="00267727">
        <w:t>tres</w:t>
      </w:r>
      <w:r w:rsidR="004C6DD5">
        <w:t>.</w:t>
      </w:r>
      <w:r w:rsidR="004378FB">
        <w:t xml:space="preserve"> (1 </w:t>
      </w:r>
      <w:proofErr w:type="spellStart"/>
      <w:r w:rsidR="004378FB">
        <w:t>pto</w:t>
      </w:r>
      <w:proofErr w:type="spellEnd"/>
      <w:r w:rsidR="004378FB">
        <w:t>)</w:t>
      </w:r>
    </w:p>
    <w:p w:rsidR="0006283E" w:rsidRDefault="0006283E" w:rsidP="0006283E">
      <w:pPr>
        <w:pStyle w:val="Prrafodelista"/>
        <w:spacing w:after="0" w:line="240" w:lineRule="auto"/>
        <w:ind w:left="0"/>
        <w:jc w:val="both"/>
      </w:pPr>
    </w:p>
    <w:p w:rsidR="0035158A" w:rsidRPr="008C40E4" w:rsidRDefault="00602123" w:rsidP="00BA5E29">
      <w:pPr>
        <w:pStyle w:val="Prrafodelista"/>
        <w:numPr>
          <w:ilvl w:val="0"/>
          <w:numId w:val="1"/>
        </w:numPr>
        <w:spacing w:after="0" w:line="240" w:lineRule="auto"/>
        <w:ind w:left="709" w:hanging="709"/>
        <w:jc w:val="both"/>
      </w:pPr>
      <w:r>
        <w:t>Si la</w:t>
      </w:r>
      <w:r w:rsidR="0006283E">
        <w:t>s</w:t>
      </w:r>
      <w:r>
        <w:t xml:space="preserve"> tabla</w:t>
      </w:r>
      <w:r w:rsidR="0006283E">
        <w:t>s</w:t>
      </w:r>
      <w:r>
        <w:t xml:space="preserve"> de la consulta inferior</w:t>
      </w:r>
      <w:r w:rsidRPr="00602123">
        <w:t xml:space="preserve"> </w:t>
      </w:r>
      <w:r w:rsidR="002B18BE">
        <w:t>contiene</w:t>
      </w:r>
      <w:r w:rsidR="0006283E">
        <w:t>n</w:t>
      </w:r>
      <w:r w:rsidR="002B18BE">
        <w:t xml:space="preserve"> millones de registros y </w:t>
      </w:r>
      <w:r w:rsidR="0035158A">
        <w:t>dese</w:t>
      </w:r>
      <w:r w:rsidR="00267727">
        <w:t>amos</w:t>
      </w:r>
      <w:r w:rsidR="0035158A">
        <w:t xml:space="preserve"> que la consulta sea </w:t>
      </w:r>
      <w:r>
        <w:t xml:space="preserve">más </w:t>
      </w:r>
      <w:r w:rsidR="0035158A">
        <w:t xml:space="preserve">eficiente, ¿Qué </w:t>
      </w:r>
      <w:r w:rsidR="008C4290">
        <w:t xml:space="preserve">elemento </w:t>
      </w:r>
      <w:r w:rsidR="0035158A">
        <w:t xml:space="preserve">/objeto de BD sugieres adicionar </w:t>
      </w:r>
      <w:r w:rsidR="0035158A" w:rsidRPr="00B114C6">
        <w:t xml:space="preserve">al campo </w:t>
      </w:r>
      <w:r w:rsidRPr="00B114C6">
        <w:t>LINEA</w:t>
      </w:r>
      <w:r w:rsidR="0035158A">
        <w:t xml:space="preserve">? </w:t>
      </w:r>
      <w:r w:rsidR="008047BC">
        <w:t>Señale un ejemplo.</w:t>
      </w:r>
      <w:r w:rsidR="004378FB">
        <w:t xml:space="preserve"> (1 </w:t>
      </w:r>
      <w:proofErr w:type="spellStart"/>
      <w:r w:rsidR="004378FB">
        <w:t>pto</w:t>
      </w:r>
      <w:proofErr w:type="spellEnd"/>
      <w:r w:rsidR="004378FB">
        <w:t>)</w:t>
      </w:r>
    </w:p>
    <w:p w:rsidR="0006283E" w:rsidRDefault="0006283E" w:rsidP="0006283E">
      <w:pPr>
        <w:pStyle w:val="Prrafodelista"/>
        <w:spacing w:after="0" w:line="240" w:lineRule="auto"/>
        <w:ind w:left="0"/>
        <w:jc w:val="both"/>
      </w:pPr>
    </w:p>
    <w:p w:rsidR="0006283E" w:rsidRDefault="00BD457A" w:rsidP="0006283E">
      <w:pPr>
        <w:pStyle w:val="Prrafodelista"/>
        <w:numPr>
          <w:ilvl w:val="0"/>
          <w:numId w:val="1"/>
        </w:numPr>
        <w:spacing w:after="0" w:line="240" w:lineRule="auto"/>
        <w:ind w:hanging="720"/>
        <w:jc w:val="both"/>
      </w:pPr>
      <w:r w:rsidRPr="00D32A1E">
        <w:rPr>
          <w:lang w:val="es-ES"/>
        </w:rPr>
        <w:t xml:space="preserve">¿Cuál es el resultado de: </w:t>
      </w:r>
      <w:proofErr w:type="spellStart"/>
      <w:r w:rsidRPr="00D32A1E">
        <w:rPr>
          <w:lang w:val="es-ES"/>
        </w:rPr>
        <w:t>select</w:t>
      </w:r>
      <w:proofErr w:type="spellEnd"/>
      <w:r w:rsidRPr="00D32A1E">
        <w:rPr>
          <w:lang w:val="es-ES"/>
        </w:rPr>
        <w:t xml:space="preserve"> </w:t>
      </w:r>
      <w:proofErr w:type="spellStart"/>
      <w:r w:rsidRPr="00D32A1E">
        <w:rPr>
          <w:lang w:val="es-ES"/>
        </w:rPr>
        <w:t>floor</w:t>
      </w:r>
      <w:proofErr w:type="spellEnd"/>
      <w:r w:rsidRPr="00D32A1E">
        <w:rPr>
          <w:lang w:val="es-ES"/>
        </w:rPr>
        <w:t xml:space="preserve">(10.15) + round(10.15,2) </w:t>
      </w:r>
      <w:proofErr w:type="spellStart"/>
      <w:r w:rsidRPr="00D32A1E">
        <w:rPr>
          <w:lang w:val="es-ES"/>
        </w:rPr>
        <w:t>from</w:t>
      </w:r>
      <w:proofErr w:type="spellEnd"/>
      <w:r w:rsidRPr="00D32A1E">
        <w:rPr>
          <w:lang w:val="es-ES"/>
        </w:rPr>
        <w:t xml:space="preserve"> </w:t>
      </w:r>
      <w:proofErr w:type="gramStart"/>
      <w:r w:rsidRPr="00D32A1E">
        <w:rPr>
          <w:lang w:val="es-ES"/>
        </w:rPr>
        <w:t>dual; ?</w:t>
      </w:r>
      <w:proofErr w:type="gramEnd"/>
      <w:r w:rsidR="00524D06">
        <w:t xml:space="preserve"> (1 </w:t>
      </w:r>
      <w:proofErr w:type="spellStart"/>
      <w:r w:rsidR="00524D06">
        <w:t>pto</w:t>
      </w:r>
      <w:proofErr w:type="spellEnd"/>
      <w:r w:rsidR="00524D06">
        <w:t>).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 xml:space="preserve">a) </w:t>
      </w:r>
      <w:r w:rsidR="00BD457A">
        <w:t>20.302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 xml:space="preserve">b) </w:t>
      </w:r>
      <w:r w:rsidR="00BD457A">
        <w:t>20.30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 xml:space="preserve">c) </w:t>
      </w:r>
      <w:r w:rsidR="00BD457A">
        <w:t>20.15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 xml:space="preserve">d) </w:t>
      </w:r>
      <w:r w:rsidR="00BD457A">
        <w:t>10.15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 xml:space="preserve">e) </w:t>
      </w:r>
      <w:r w:rsidR="00BD457A">
        <w:t>N.A.</w:t>
      </w:r>
    </w:p>
    <w:p w:rsidR="0006283E" w:rsidRDefault="0006283E" w:rsidP="0006283E">
      <w:pPr>
        <w:pStyle w:val="Prrafodelista"/>
        <w:spacing w:after="0" w:line="240" w:lineRule="auto"/>
        <w:jc w:val="both"/>
      </w:pPr>
    </w:p>
    <w:p w:rsidR="0006283E" w:rsidRDefault="0006283E" w:rsidP="0006283E">
      <w:pPr>
        <w:pStyle w:val="Prrafodelista"/>
        <w:numPr>
          <w:ilvl w:val="0"/>
          <w:numId w:val="1"/>
        </w:numPr>
        <w:spacing w:after="0" w:line="240" w:lineRule="auto"/>
        <w:ind w:hanging="720"/>
        <w:jc w:val="both"/>
      </w:pPr>
      <w:r w:rsidRPr="0006283E">
        <w:t>¿En qué cláusula se condiciona con "Per%" para obtener todos los apellidos que inician con Per?:</w:t>
      </w:r>
      <w:r w:rsidR="00524D06" w:rsidRPr="00524D06">
        <w:t xml:space="preserve"> </w:t>
      </w:r>
      <w:r w:rsidR="00524D06">
        <w:t xml:space="preserve">(1 </w:t>
      </w:r>
      <w:proofErr w:type="spellStart"/>
      <w:r w:rsidR="00524D06">
        <w:t>pto</w:t>
      </w:r>
      <w:proofErr w:type="spellEnd"/>
      <w:r w:rsidR="00524D06">
        <w:t>).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>a) SUBSTR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>b) LIKE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>c) WHERE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>d) BETWEEN</w:t>
      </w:r>
    </w:p>
    <w:p w:rsidR="0006283E" w:rsidRDefault="0006283E" w:rsidP="0006283E">
      <w:pPr>
        <w:pStyle w:val="Prrafodelista"/>
        <w:spacing w:after="0" w:line="240" w:lineRule="auto"/>
        <w:jc w:val="both"/>
      </w:pPr>
      <w:r>
        <w:t>e) CASE</w:t>
      </w:r>
    </w:p>
    <w:p w:rsidR="0006283E" w:rsidRDefault="0006283E" w:rsidP="0006283E">
      <w:pPr>
        <w:pStyle w:val="Prrafodelista"/>
        <w:spacing w:after="0" w:line="240" w:lineRule="auto"/>
        <w:jc w:val="both"/>
      </w:pPr>
    </w:p>
    <w:p w:rsidR="00524D06" w:rsidRDefault="0006283E" w:rsidP="00524D06">
      <w:pPr>
        <w:pStyle w:val="Prrafodelista"/>
        <w:numPr>
          <w:ilvl w:val="0"/>
          <w:numId w:val="1"/>
        </w:numPr>
        <w:spacing w:after="0" w:line="240" w:lineRule="auto"/>
        <w:ind w:hanging="720"/>
        <w:jc w:val="both"/>
      </w:pPr>
      <w:r>
        <w:t xml:space="preserve"> </w:t>
      </w:r>
      <w:r w:rsidR="00524D06" w:rsidRPr="00524D06">
        <w:t>La forma adecuada para terminar una sesión de SQL*Plus es ejecutando el comando</w:t>
      </w:r>
      <w:r w:rsidR="00524D06">
        <w:t xml:space="preserve"> (1 </w:t>
      </w:r>
      <w:proofErr w:type="spellStart"/>
      <w:r w:rsidR="00524D06">
        <w:t>pto</w:t>
      </w:r>
      <w:proofErr w:type="spellEnd"/>
      <w:r w:rsidR="00524D06">
        <w:t>).</w:t>
      </w:r>
    </w:p>
    <w:p w:rsidR="00524D06" w:rsidRDefault="00524D06" w:rsidP="00524D06">
      <w:pPr>
        <w:pStyle w:val="Prrafodelista"/>
        <w:spacing w:after="0" w:line="240" w:lineRule="auto"/>
        <w:jc w:val="both"/>
      </w:pPr>
      <w:r>
        <w:t>a) CTRL.-C</w:t>
      </w:r>
    </w:p>
    <w:p w:rsidR="00524D06" w:rsidRDefault="00524D06" w:rsidP="00524D06">
      <w:pPr>
        <w:pStyle w:val="Prrafodelista"/>
        <w:spacing w:after="0" w:line="240" w:lineRule="auto"/>
        <w:jc w:val="both"/>
      </w:pPr>
      <w:r>
        <w:t xml:space="preserve">b) </w:t>
      </w:r>
      <w:proofErr w:type="spellStart"/>
      <w:r>
        <w:t>end</w:t>
      </w:r>
      <w:proofErr w:type="spellEnd"/>
    </w:p>
    <w:p w:rsidR="00524D06" w:rsidRDefault="00524D06" w:rsidP="00524D06">
      <w:pPr>
        <w:pStyle w:val="Prrafodelista"/>
        <w:spacing w:after="0" w:line="240" w:lineRule="auto"/>
        <w:jc w:val="both"/>
      </w:pPr>
      <w:r>
        <w:t xml:space="preserve">c) </w:t>
      </w:r>
      <w:proofErr w:type="spellStart"/>
      <w:r>
        <w:t>quit</w:t>
      </w:r>
      <w:proofErr w:type="spellEnd"/>
    </w:p>
    <w:p w:rsidR="00524D06" w:rsidRDefault="00524D06" w:rsidP="00524D06">
      <w:pPr>
        <w:pStyle w:val="Prrafodelista"/>
        <w:spacing w:after="0" w:line="240" w:lineRule="auto"/>
        <w:jc w:val="both"/>
      </w:pPr>
      <w:r>
        <w:t xml:space="preserve">d) </w:t>
      </w:r>
      <w:proofErr w:type="spellStart"/>
      <w:r>
        <w:t>exit</w:t>
      </w:r>
      <w:proofErr w:type="spellEnd"/>
    </w:p>
    <w:p w:rsidR="00A6199F" w:rsidRDefault="00325CD2" w:rsidP="00325CD2">
      <w:pPr>
        <w:spacing w:after="0" w:line="240" w:lineRule="auto"/>
        <w:jc w:val="both"/>
      </w:pPr>
      <w:r>
        <w:t xml:space="preserve"> </w:t>
      </w:r>
    </w:p>
    <w:p w:rsidR="00D96C3D" w:rsidRDefault="00D96C3D" w:rsidP="00325CD2">
      <w:pPr>
        <w:spacing w:after="0" w:line="240" w:lineRule="auto"/>
        <w:jc w:val="both"/>
      </w:pPr>
    </w:p>
    <w:p w:rsidR="00A6199F" w:rsidRDefault="00A6199F" w:rsidP="00A6199F">
      <w:pPr>
        <w:pStyle w:val="Prrafodelista"/>
        <w:numPr>
          <w:ilvl w:val="0"/>
          <w:numId w:val="1"/>
        </w:numPr>
        <w:spacing w:after="0" w:line="240" w:lineRule="auto"/>
        <w:ind w:left="709" w:hanging="709"/>
        <w:jc w:val="both"/>
      </w:pPr>
      <w:r>
        <w:t>Agregue el código necesari</w:t>
      </w:r>
      <w:r w:rsidR="00325CD2">
        <w:t>o para las siguientes tareas: (3</w:t>
      </w:r>
      <w:r>
        <w:t>pts)</w:t>
      </w:r>
    </w:p>
    <w:p w:rsidR="00A6199F" w:rsidRDefault="00A6199F" w:rsidP="00A6199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lastRenderedPageBreak/>
        <w:t xml:space="preserve">Agregar un campo a la tabla cliente de tipo numérico de nombre </w:t>
      </w:r>
      <w:proofErr w:type="spellStart"/>
      <w:r>
        <w:t>promedio_facturacion</w:t>
      </w:r>
      <w:proofErr w:type="spellEnd"/>
      <w:r>
        <w:t xml:space="preserve"> tipo de dato </w:t>
      </w:r>
      <w:r w:rsidR="00F06C40">
        <w:t>numérico</w:t>
      </w:r>
      <w:r>
        <w:t>.</w:t>
      </w:r>
    </w:p>
    <w:p w:rsidR="00A6199F" w:rsidRDefault="00A6199F" w:rsidP="00A6199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Elaborar un cursor para que se actualice en este campo nuevo (</w:t>
      </w:r>
      <w:proofErr w:type="spellStart"/>
      <w:r>
        <w:t>promedio_facturacion</w:t>
      </w:r>
      <w:proofErr w:type="spellEnd"/>
      <w:r>
        <w:t>) el promedio de facturación de los últimos 2 meses de todos los clientes que tienen más de 24 años.</w:t>
      </w:r>
    </w:p>
    <w:p w:rsidR="00A6199F" w:rsidRDefault="00A6199F" w:rsidP="00A6199F">
      <w:pPr>
        <w:spacing w:after="0" w:line="240" w:lineRule="auto"/>
        <w:jc w:val="both"/>
      </w:pPr>
    </w:p>
    <w:p w:rsidR="0006283E" w:rsidRDefault="0006283E" w:rsidP="0006283E">
      <w:pPr>
        <w:spacing w:after="0" w:line="240" w:lineRule="auto"/>
        <w:jc w:val="both"/>
      </w:pPr>
    </w:p>
    <w:p w:rsidR="0006283E" w:rsidRDefault="0006283E" w:rsidP="0006283E">
      <w:pPr>
        <w:spacing w:after="0" w:line="240" w:lineRule="auto"/>
        <w:jc w:val="both"/>
      </w:pPr>
    </w:p>
    <w:sectPr w:rsidR="0006283E" w:rsidSect="00566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FA5" w:rsidRDefault="00781FA5" w:rsidP="00A36543">
      <w:pPr>
        <w:spacing w:after="0" w:line="240" w:lineRule="auto"/>
      </w:pPr>
      <w:r>
        <w:separator/>
      </w:r>
    </w:p>
  </w:endnote>
  <w:endnote w:type="continuationSeparator" w:id="0">
    <w:p w:rsidR="00781FA5" w:rsidRDefault="00781FA5" w:rsidP="00A3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FA5" w:rsidRDefault="00781FA5" w:rsidP="00A36543">
      <w:pPr>
        <w:spacing w:after="0" w:line="240" w:lineRule="auto"/>
      </w:pPr>
      <w:r>
        <w:separator/>
      </w:r>
    </w:p>
  </w:footnote>
  <w:footnote w:type="continuationSeparator" w:id="0">
    <w:p w:rsidR="00781FA5" w:rsidRDefault="00781FA5" w:rsidP="00A36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43" w:rsidRDefault="00A36543">
    <w:pPr>
      <w:pStyle w:val="Encabezado"/>
    </w:pPr>
    <w:r>
      <w:rPr>
        <w:noProof/>
        <w:lang w:eastAsia="es-PE"/>
      </w:rPr>
      <w:drawing>
        <wp:inline distT="0" distB="0" distL="0" distR="0" wp14:anchorId="7EEB93EB" wp14:editId="4624C8F9">
          <wp:extent cx="381000" cy="377265"/>
          <wp:effectExtent l="0" t="0" r="0" b="381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0421" cy="3865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Prueba de Conocimientos - Área Inteligencia de Clientes Masivo - Desarrollo de Clientes - Estrategia Comercial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6FF"/>
    <w:multiLevelType w:val="hybridMultilevel"/>
    <w:tmpl w:val="5754C2C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570AD"/>
    <w:multiLevelType w:val="hybridMultilevel"/>
    <w:tmpl w:val="E694751E"/>
    <w:lvl w:ilvl="0" w:tplc="280A0019">
      <w:start w:val="1"/>
      <w:numFmt w:val="lowerLetter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47F5A13"/>
    <w:multiLevelType w:val="hybridMultilevel"/>
    <w:tmpl w:val="2BA82E2C"/>
    <w:lvl w:ilvl="0" w:tplc="C602C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F5C67"/>
    <w:multiLevelType w:val="hybridMultilevel"/>
    <w:tmpl w:val="295AB1C0"/>
    <w:lvl w:ilvl="0" w:tplc="C602C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9">
      <w:start w:val="1"/>
      <w:numFmt w:val="lowerLetter"/>
      <w:lvlText w:val="%3."/>
      <w:lvlJc w:val="lef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FC"/>
    <w:rsid w:val="0000405A"/>
    <w:rsid w:val="00014F5B"/>
    <w:rsid w:val="00027F8B"/>
    <w:rsid w:val="0006283E"/>
    <w:rsid w:val="00143E0F"/>
    <w:rsid w:val="001440FC"/>
    <w:rsid w:val="001C3505"/>
    <w:rsid w:val="001F0ACF"/>
    <w:rsid w:val="0022253C"/>
    <w:rsid w:val="00267727"/>
    <w:rsid w:val="00276FC6"/>
    <w:rsid w:val="00287302"/>
    <w:rsid w:val="002B18BE"/>
    <w:rsid w:val="002F5665"/>
    <w:rsid w:val="00325CD2"/>
    <w:rsid w:val="00340BCF"/>
    <w:rsid w:val="0035158A"/>
    <w:rsid w:val="003D1A6C"/>
    <w:rsid w:val="003D54D9"/>
    <w:rsid w:val="004378FB"/>
    <w:rsid w:val="00446AB7"/>
    <w:rsid w:val="004A3497"/>
    <w:rsid w:val="004B5E21"/>
    <w:rsid w:val="004C6DD5"/>
    <w:rsid w:val="004F00C2"/>
    <w:rsid w:val="00516E53"/>
    <w:rsid w:val="00524D06"/>
    <w:rsid w:val="005660AD"/>
    <w:rsid w:val="005759A8"/>
    <w:rsid w:val="005772AB"/>
    <w:rsid w:val="005859A3"/>
    <w:rsid w:val="005A0B91"/>
    <w:rsid w:val="005E6CEE"/>
    <w:rsid w:val="00602123"/>
    <w:rsid w:val="006234F2"/>
    <w:rsid w:val="006342B5"/>
    <w:rsid w:val="006651AD"/>
    <w:rsid w:val="00694CBF"/>
    <w:rsid w:val="006A2E67"/>
    <w:rsid w:val="006C628A"/>
    <w:rsid w:val="00705EF9"/>
    <w:rsid w:val="00774FCD"/>
    <w:rsid w:val="00781FA5"/>
    <w:rsid w:val="0079107F"/>
    <w:rsid w:val="007B1CF3"/>
    <w:rsid w:val="007D65B4"/>
    <w:rsid w:val="008047BC"/>
    <w:rsid w:val="00811FFB"/>
    <w:rsid w:val="008133E5"/>
    <w:rsid w:val="008837A8"/>
    <w:rsid w:val="008B7DA9"/>
    <w:rsid w:val="008C40E4"/>
    <w:rsid w:val="008C4290"/>
    <w:rsid w:val="009050F2"/>
    <w:rsid w:val="00913C29"/>
    <w:rsid w:val="00976D88"/>
    <w:rsid w:val="00985AEF"/>
    <w:rsid w:val="00987D75"/>
    <w:rsid w:val="009A1E01"/>
    <w:rsid w:val="009C57EF"/>
    <w:rsid w:val="009D1374"/>
    <w:rsid w:val="00A36543"/>
    <w:rsid w:val="00A37573"/>
    <w:rsid w:val="00A6199F"/>
    <w:rsid w:val="00A72EAB"/>
    <w:rsid w:val="00AD3E83"/>
    <w:rsid w:val="00B11203"/>
    <w:rsid w:val="00B114C6"/>
    <w:rsid w:val="00B16C67"/>
    <w:rsid w:val="00B23AD2"/>
    <w:rsid w:val="00B54ED5"/>
    <w:rsid w:val="00BA4B04"/>
    <w:rsid w:val="00BA5E29"/>
    <w:rsid w:val="00BD1737"/>
    <w:rsid w:val="00BD457A"/>
    <w:rsid w:val="00BE39E3"/>
    <w:rsid w:val="00C03431"/>
    <w:rsid w:val="00C4180A"/>
    <w:rsid w:val="00C5711B"/>
    <w:rsid w:val="00CA5EB2"/>
    <w:rsid w:val="00CD57FC"/>
    <w:rsid w:val="00D371B4"/>
    <w:rsid w:val="00D96C3D"/>
    <w:rsid w:val="00E439C5"/>
    <w:rsid w:val="00EA59E9"/>
    <w:rsid w:val="00EC55AE"/>
    <w:rsid w:val="00ED30E8"/>
    <w:rsid w:val="00F0178A"/>
    <w:rsid w:val="00F06C40"/>
    <w:rsid w:val="00F53D45"/>
    <w:rsid w:val="00F75867"/>
    <w:rsid w:val="00FB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8EB6-0A91-42F5-B808-46B902D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4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B0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660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65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543"/>
  </w:style>
  <w:style w:type="paragraph" w:styleId="Piedepgina">
    <w:name w:val="footer"/>
    <w:basedOn w:val="Normal"/>
    <w:link w:val="PiedepginaCar"/>
    <w:uiPriority w:val="99"/>
    <w:unhideWhenUsed/>
    <w:rsid w:val="00A365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EA50D-075A-4355-8EDC-2DD5EF5F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Ines Trujillo</dc:creator>
  <cp:keywords/>
  <dc:description/>
  <cp:lastModifiedBy>Milagros Del pilar tatian Espada Rodriguez</cp:lastModifiedBy>
  <cp:revision>8</cp:revision>
  <cp:lastPrinted>2017-04-11T00:48:00Z</cp:lastPrinted>
  <dcterms:created xsi:type="dcterms:W3CDTF">2023-12-19T23:18:00Z</dcterms:created>
  <dcterms:modified xsi:type="dcterms:W3CDTF">2024-02-14T21:10:00Z</dcterms:modified>
</cp:coreProperties>
</file>