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09D278" w14:textId="77777777" w:rsidR="00983FA3" w:rsidRDefault="00983FA3">
      <w:pPr>
        <w:spacing w:line="360" w:lineRule="auto"/>
        <w:rPr>
          <w:rFonts w:ascii="Times New Roman" w:eastAsia="Source Sans Pro" w:hAnsi="Times New Roman" w:cs="Times New Roman"/>
          <w:sz w:val="20"/>
          <w:szCs w:val="20"/>
        </w:rPr>
      </w:pPr>
    </w:p>
    <w:p w14:paraId="7DDC4964" w14:textId="77777777" w:rsidR="00983FA3" w:rsidRDefault="00983FA3">
      <w:pPr>
        <w:spacing w:line="360" w:lineRule="auto"/>
        <w:jc w:val="both"/>
        <w:rPr>
          <w:rFonts w:ascii="Times New Roman" w:eastAsia="Source Sans Pro" w:hAnsi="Times New Roman" w:cs="Times New Roman"/>
          <w:sz w:val="20"/>
          <w:szCs w:val="20"/>
        </w:rPr>
      </w:pPr>
    </w:p>
    <w:p w14:paraId="06F86EA7" w14:textId="77777777" w:rsidR="00983FA3" w:rsidRDefault="00983FA3">
      <w:pPr>
        <w:spacing w:line="360" w:lineRule="auto"/>
        <w:jc w:val="center"/>
        <w:rPr>
          <w:rFonts w:ascii="Times New Roman" w:eastAsia="Source Sans Pro" w:hAnsi="Times New Roman" w:cs="Times New Roman"/>
          <w:sz w:val="20"/>
          <w:szCs w:val="20"/>
        </w:rPr>
      </w:pPr>
    </w:p>
    <w:p w14:paraId="03B9B0BF" w14:textId="77777777" w:rsidR="00983FA3" w:rsidRDefault="00BE61EF">
      <w:pPr>
        <w:pStyle w:val="Title"/>
        <w:spacing w:line="360" w:lineRule="auto"/>
        <w:rPr>
          <w:rFonts w:ascii="Times New Roman" w:hAnsi="Times New Roman" w:cs="Times New Roman"/>
          <w:color w:val="1155CC"/>
          <w:sz w:val="66"/>
          <w:szCs w:val="66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color w:val="1155CC"/>
          <w:sz w:val="66"/>
          <w:szCs w:val="66"/>
        </w:rPr>
        <w:t>Demo Day Proposal</w:t>
      </w:r>
    </w:p>
    <w:p w14:paraId="05BE4C15" w14:textId="77777777" w:rsidR="00983FA3" w:rsidRDefault="00BE61EF">
      <w:pPr>
        <w:spacing w:line="360" w:lineRule="auto"/>
        <w:jc w:val="center"/>
        <w:rPr>
          <w:rFonts w:ascii="Times New Roman" w:eastAsia="Source Sans Pro" w:hAnsi="Times New Roman" w:cs="Times New Roman"/>
          <w:b/>
          <w:sz w:val="30"/>
          <w:szCs w:val="30"/>
        </w:rPr>
      </w:pPr>
      <w:r>
        <w:rPr>
          <w:rFonts w:ascii="Times New Roman" w:eastAsia="Source Sans Pro" w:hAnsi="Times New Roman" w:cs="Times New Roman"/>
          <w:b/>
          <w:sz w:val="30"/>
          <w:szCs w:val="30"/>
        </w:rPr>
        <w:t>Machine Learning with TensorFlow Training</w:t>
      </w:r>
    </w:p>
    <w:p w14:paraId="70797A0C" w14:textId="77777777" w:rsidR="00983FA3" w:rsidRDefault="00BE61EF">
      <w:pPr>
        <w:spacing w:line="360" w:lineRule="auto"/>
        <w:jc w:val="center"/>
        <w:rPr>
          <w:rFonts w:ascii="Times New Roman" w:eastAsia="Source Sans Pro" w:hAnsi="Times New Roman" w:cs="Times New Roman"/>
          <w:b/>
          <w:sz w:val="30"/>
          <w:szCs w:val="30"/>
        </w:rPr>
      </w:pPr>
      <w:r>
        <w:rPr>
          <w:rFonts w:ascii="Times New Roman" w:eastAsia="Source Sans Pro" w:hAnsi="Times New Roman" w:cs="Times New Roman"/>
          <w:b/>
          <w:sz w:val="30"/>
          <w:szCs w:val="30"/>
        </w:rPr>
        <w:t>Professional Academy Digital Talent Scholarship 2022</w:t>
      </w:r>
    </w:p>
    <w:p w14:paraId="7F4C15F1" w14:textId="77777777" w:rsidR="00983FA3" w:rsidRDefault="00983FA3">
      <w:pPr>
        <w:spacing w:line="360" w:lineRule="auto"/>
        <w:rPr>
          <w:rFonts w:ascii="Times New Roman" w:eastAsia="Source Sans Pro" w:hAnsi="Times New Roman" w:cs="Times New Roman"/>
          <w:b/>
          <w:sz w:val="20"/>
          <w:szCs w:val="20"/>
        </w:rPr>
      </w:pPr>
    </w:p>
    <w:p w14:paraId="24F2BADC" w14:textId="77777777" w:rsidR="00983FA3" w:rsidRDefault="00983FA3">
      <w:pPr>
        <w:spacing w:line="360" w:lineRule="auto"/>
        <w:rPr>
          <w:rFonts w:ascii="Times New Roman" w:eastAsia="Source Sans Pro" w:hAnsi="Times New Roman" w:cs="Times New Roman"/>
          <w:b/>
          <w:sz w:val="20"/>
          <w:szCs w:val="20"/>
        </w:rPr>
      </w:pPr>
    </w:p>
    <w:tbl>
      <w:tblPr>
        <w:tblStyle w:val="Style19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6640"/>
      </w:tblGrid>
      <w:tr w:rsidR="00983FA3" w14:paraId="3BCADCB8" w14:textId="77777777">
        <w:tc>
          <w:tcPr>
            <w:tcW w:w="27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74A97" w14:textId="77777777" w:rsidR="00983FA3" w:rsidRDefault="00BE61EF">
            <w:pPr>
              <w:widowControl w:val="0"/>
              <w:spacing w:line="360" w:lineRule="auto"/>
              <w:rPr>
                <w:rFonts w:ascii="Times New Roman" w:eastAsia="Source Sans Pro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ource Sans Pro" w:hAnsi="Times New Roman" w:cs="Times New Roman"/>
                <w:b/>
                <w:sz w:val="24"/>
                <w:szCs w:val="24"/>
              </w:rPr>
              <w:t>Group Number</w:t>
            </w:r>
          </w:p>
        </w:tc>
        <w:tc>
          <w:tcPr>
            <w:tcW w:w="6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52CF7" w14:textId="77777777" w:rsidR="00983FA3" w:rsidRDefault="00BE61EF">
            <w:pPr>
              <w:widowControl w:val="0"/>
              <w:spacing w:line="360" w:lineRule="auto"/>
              <w:rPr>
                <w:rFonts w:ascii="Times New Roman" w:eastAsia="Source Sans Pro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Source Sans Pro" w:hAnsi="Times New Roman" w:cs="Times New Roman"/>
                <w:b/>
                <w:sz w:val="24"/>
                <w:szCs w:val="24"/>
                <w:lang w:val="en-US"/>
              </w:rPr>
              <w:t>BMKG_1</w:t>
            </w:r>
          </w:p>
        </w:tc>
      </w:tr>
      <w:tr w:rsidR="00983FA3" w14:paraId="30F8B40B" w14:textId="77777777">
        <w:tc>
          <w:tcPr>
            <w:tcW w:w="27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4247" w14:textId="77777777" w:rsidR="00983FA3" w:rsidRDefault="00BE61EF">
            <w:pPr>
              <w:widowControl w:val="0"/>
              <w:spacing w:line="360" w:lineRule="auto"/>
              <w:rPr>
                <w:rFonts w:ascii="Times New Roman" w:eastAsia="Source Sans Pro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ource Sans Pro" w:hAnsi="Times New Roman" w:cs="Times New Roman"/>
                <w:b/>
                <w:sz w:val="24"/>
                <w:szCs w:val="24"/>
              </w:rPr>
              <w:t>Dataset</w:t>
            </w:r>
          </w:p>
        </w:tc>
        <w:tc>
          <w:tcPr>
            <w:tcW w:w="664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89EA" w14:textId="77777777" w:rsidR="00983FA3" w:rsidRDefault="00BE61EF">
            <w:pPr>
              <w:widowControl w:val="0"/>
              <w:spacing w:line="360" w:lineRule="auto"/>
              <w:rPr>
                <w:rFonts w:ascii="Times New Roman" w:eastAsia="Source Sans Pro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Source Sans Pro" w:hAnsi="Times New Roman" w:cs="Times New Roman"/>
                <w:b/>
                <w:sz w:val="24"/>
                <w:szCs w:val="24"/>
                <w:lang w:val="en-US"/>
              </w:rPr>
              <w:t>BMKG/Weather</w:t>
            </w:r>
          </w:p>
        </w:tc>
      </w:tr>
      <w:tr w:rsidR="00983FA3" w14:paraId="3589EC4B" w14:textId="77777777">
        <w:tc>
          <w:tcPr>
            <w:tcW w:w="27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E243" w14:textId="77777777" w:rsidR="00983FA3" w:rsidRDefault="00BE61EF">
            <w:pPr>
              <w:widowControl w:val="0"/>
              <w:spacing w:line="360" w:lineRule="auto"/>
              <w:rPr>
                <w:rFonts w:ascii="Times New Roman" w:eastAsia="Source Sans Pro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ource Sans Pro" w:hAnsi="Times New Roman" w:cs="Times New Roman"/>
                <w:b/>
                <w:sz w:val="24"/>
                <w:szCs w:val="24"/>
              </w:rPr>
              <w:t>Name - DTS ID</w:t>
            </w:r>
          </w:p>
        </w:tc>
        <w:tc>
          <w:tcPr>
            <w:tcW w:w="664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64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2970"/>
              <w:gridCol w:w="360"/>
              <w:gridCol w:w="2255"/>
            </w:tblGrid>
            <w:tr w:rsidR="00983FA3" w14:paraId="37438D16" w14:textId="77777777">
              <w:tc>
                <w:tcPr>
                  <w:tcW w:w="850" w:type="dxa"/>
                </w:tcPr>
                <w:p w14:paraId="7237FD21" w14:textId="77777777" w:rsidR="00983FA3" w:rsidRDefault="00983FA3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970" w:type="dxa"/>
                </w:tcPr>
                <w:p w14:paraId="68F6BE31" w14:textId="77777777" w:rsidR="00983FA3" w:rsidRDefault="00BE61EF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 xml:space="preserve">Adam Aji Nugroho </w:t>
                  </w:r>
                </w:p>
              </w:tc>
              <w:tc>
                <w:tcPr>
                  <w:tcW w:w="360" w:type="dxa"/>
                </w:tcPr>
                <w:p w14:paraId="5CEB4A85" w14:textId="77777777" w:rsidR="00983FA3" w:rsidRDefault="00BE61EF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255" w:type="dxa"/>
                </w:tcPr>
                <w:p w14:paraId="4996BFA9" w14:textId="77777777" w:rsidR="00983FA3" w:rsidRDefault="00BE61EF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152236035100-71</w:t>
                  </w:r>
                </w:p>
              </w:tc>
            </w:tr>
            <w:tr w:rsidR="00983FA3" w14:paraId="08D5927C" w14:textId="77777777">
              <w:tc>
                <w:tcPr>
                  <w:tcW w:w="850" w:type="dxa"/>
                </w:tcPr>
                <w:p w14:paraId="358864E7" w14:textId="77777777" w:rsidR="00983FA3" w:rsidRDefault="00983FA3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970" w:type="dxa"/>
                </w:tcPr>
                <w:p w14:paraId="4C93B893" w14:textId="77777777" w:rsidR="00983FA3" w:rsidRDefault="00BE61EF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Aldhi Prambudi</w:t>
                  </w:r>
                </w:p>
              </w:tc>
              <w:tc>
                <w:tcPr>
                  <w:tcW w:w="360" w:type="dxa"/>
                </w:tcPr>
                <w:p w14:paraId="5A1CC441" w14:textId="77777777" w:rsidR="00983FA3" w:rsidRDefault="00BE61EF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 xml:space="preserve">- </w:t>
                  </w:r>
                </w:p>
              </w:tc>
              <w:tc>
                <w:tcPr>
                  <w:tcW w:w="2255" w:type="dxa"/>
                </w:tcPr>
                <w:p w14:paraId="1CA1DE30" w14:textId="77777777" w:rsidR="00983FA3" w:rsidRDefault="00BE61EF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152236035100-1103</w:t>
                  </w:r>
                </w:p>
              </w:tc>
            </w:tr>
            <w:tr w:rsidR="00983FA3" w14:paraId="4275CD30" w14:textId="77777777">
              <w:tc>
                <w:tcPr>
                  <w:tcW w:w="850" w:type="dxa"/>
                </w:tcPr>
                <w:p w14:paraId="0461579F" w14:textId="77777777" w:rsidR="00983FA3" w:rsidRDefault="00983FA3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970" w:type="dxa"/>
                </w:tcPr>
                <w:p w14:paraId="256B278F" w14:textId="77777777" w:rsidR="00983FA3" w:rsidRDefault="00BE61EF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Gradytama</w:t>
                  </w:r>
                  <w:proofErr w:type="spellEnd"/>
                  <w:r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Elkana</w:t>
                  </w:r>
                  <w:proofErr w:type="spellEnd"/>
                </w:p>
              </w:tc>
              <w:tc>
                <w:tcPr>
                  <w:tcW w:w="360" w:type="dxa"/>
                </w:tcPr>
                <w:p w14:paraId="1AD966A7" w14:textId="77777777" w:rsidR="00983FA3" w:rsidRDefault="00BE61EF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 xml:space="preserve">- </w:t>
                  </w:r>
                </w:p>
              </w:tc>
              <w:tc>
                <w:tcPr>
                  <w:tcW w:w="2255" w:type="dxa"/>
                </w:tcPr>
                <w:p w14:paraId="2143D602" w14:textId="77777777" w:rsidR="00983FA3" w:rsidRDefault="00BE61EF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152236035100-1037</w:t>
                  </w:r>
                </w:p>
              </w:tc>
            </w:tr>
            <w:tr w:rsidR="00983FA3" w14:paraId="6747806E" w14:textId="77777777">
              <w:tc>
                <w:tcPr>
                  <w:tcW w:w="850" w:type="dxa"/>
                </w:tcPr>
                <w:p w14:paraId="3C4D88B3" w14:textId="77777777" w:rsidR="00983FA3" w:rsidRDefault="00983FA3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970" w:type="dxa"/>
                </w:tcPr>
                <w:p w14:paraId="058201D7" w14:textId="77777777" w:rsidR="00983FA3" w:rsidRDefault="00BE61EF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Rindang</w:t>
                  </w:r>
                  <w:proofErr w:type="spellEnd"/>
                  <w:r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Muharza</w:t>
                  </w:r>
                  <w:proofErr w:type="spellEnd"/>
                  <w:r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Viawan</w:t>
                  </w:r>
                  <w:proofErr w:type="spellEnd"/>
                </w:p>
              </w:tc>
              <w:tc>
                <w:tcPr>
                  <w:tcW w:w="360" w:type="dxa"/>
                </w:tcPr>
                <w:p w14:paraId="678D3B2B" w14:textId="77777777" w:rsidR="00983FA3" w:rsidRDefault="00BE61EF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 xml:space="preserve">- </w:t>
                  </w:r>
                </w:p>
              </w:tc>
              <w:tc>
                <w:tcPr>
                  <w:tcW w:w="2255" w:type="dxa"/>
                </w:tcPr>
                <w:p w14:paraId="3023C4F4" w14:textId="77777777" w:rsidR="00983FA3" w:rsidRDefault="00BE61EF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152236035101-390</w:t>
                  </w:r>
                </w:p>
              </w:tc>
            </w:tr>
          </w:tbl>
          <w:p w14:paraId="3D16FA37" w14:textId="77777777" w:rsidR="00983FA3" w:rsidRDefault="00983FA3">
            <w:pPr>
              <w:spacing w:line="360" w:lineRule="auto"/>
              <w:rPr>
                <w:rFonts w:ascii="Times New Roman" w:eastAsia="Source Sans Pro" w:hAnsi="Times New Roman" w:cs="Times New Roman"/>
                <w:b/>
                <w:sz w:val="24"/>
                <w:szCs w:val="24"/>
              </w:rPr>
            </w:pPr>
          </w:p>
        </w:tc>
      </w:tr>
    </w:tbl>
    <w:p w14:paraId="073ACAB2" w14:textId="77777777" w:rsidR="00983FA3" w:rsidRDefault="00983FA3">
      <w:pPr>
        <w:spacing w:line="360" w:lineRule="auto"/>
        <w:rPr>
          <w:rFonts w:ascii="Times New Roman" w:eastAsia="Source Sans Pro" w:hAnsi="Times New Roman" w:cs="Times New Roman"/>
          <w:b/>
          <w:sz w:val="20"/>
          <w:szCs w:val="20"/>
        </w:rPr>
      </w:pPr>
    </w:p>
    <w:p w14:paraId="0B1BCE74" w14:textId="77777777" w:rsidR="00177424" w:rsidRDefault="0017742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57ED325" w14:textId="1411D4C2" w:rsidR="00983FA3" w:rsidRDefault="00BE61E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Selected Theme:</w:t>
      </w:r>
      <w:r>
        <w:rPr>
          <w:rFonts w:ascii="Times New Roman" w:hAnsi="Times New Roman" w:cs="Times New Roman"/>
        </w:rPr>
        <w:t xml:space="preserve"> Weather </w:t>
      </w:r>
    </w:p>
    <w:p w14:paraId="1D773365" w14:textId="77777777" w:rsidR="00983FA3" w:rsidRDefault="00983FA3">
      <w:pPr>
        <w:spacing w:line="360" w:lineRule="auto"/>
        <w:rPr>
          <w:rFonts w:ascii="Times New Roman" w:hAnsi="Times New Roman" w:cs="Times New Roman"/>
        </w:rPr>
      </w:pPr>
    </w:p>
    <w:p w14:paraId="00FB7466" w14:textId="77777777" w:rsidR="00983FA3" w:rsidRDefault="00BE61E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Title of the Project: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Prediksi</w:t>
      </w:r>
      <w:proofErr w:type="spellEnd"/>
      <w:r>
        <w:rPr>
          <w:rFonts w:ascii="Times New Roman" w:hAnsi="Times New Roman" w:cs="Times New Roman"/>
        </w:rPr>
        <w:t xml:space="preserve"> Curah </w:t>
      </w:r>
      <w:proofErr w:type="spellStart"/>
      <w:r>
        <w:rPr>
          <w:rFonts w:ascii="Times New Roman" w:hAnsi="Times New Roman" w:cs="Times New Roman"/>
        </w:rPr>
        <w:t>Hujan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Prakiraan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Musim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studi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kasus</w:t>
      </w:r>
      <w:proofErr w:type="spellEnd"/>
      <w:r>
        <w:rPr>
          <w:rFonts w:ascii="Times New Roman" w:hAnsi="Times New Roman" w:cs="Times New Roman"/>
        </w:rPr>
        <w:t>: Kota Denpasar)</w:t>
      </w:r>
    </w:p>
    <w:p w14:paraId="49AD2434" w14:textId="77777777" w:rsidR="00983FA3" w:rsidRDefault="00983FA3">
      <w:pPr>
        <w:spacing w:line="360" w:lineRule="auto"/>
        <w:rPr>
          <w:rFonts w:ascii="Times New Roman" w:hAnsi="Times New Roman" w:cs="Times New Roman"/>
        </w:rPr>
      </w:pPr>
    </w:p>
    <w:p w14:paraId="08B9CFC4" w14:textId="1ADA6B50" w:rsidR="00983FA3" w:rsidRPr="00177424" w:rsidRDefault="00BE61EF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Executive Summary:</w:t>
      </w:r>
    </w:p>
    <w:p w14:paraId="30A11815" w14:textId="7C20CEDF" w:rsidR="00983FA3" w:rsidRDefault="00BE61EF" w:rsidP="0017742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cuaca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iklim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bermanfaat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publik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sektor-sektor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lainnya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pertanian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Sektor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datangnya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</w:t>
      </w:r>
      <w:r>
        <w:rPr>
          <w:rFonts w:ascii="Times New Roman" w:hAnsi="Times New Roman" w:cs="Times New Roman"/>
        </w:rPr>
        <w:t>sim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hujan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kemarau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tanaman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11AD36A7" w14:textId="77777777" w:rsidR="00250C4C" w:rsidRDefault="00250C4C" w:rsidP="0017742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53EB348D" w14:textId="3D165F0A" w:rsidR="00983FA3" w:rsidRDefault="00BE61EF" w:rsidP="0017742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riset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prediksi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hujan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prakiraan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musim</w:t>
      </w:r>
      <w:proofErr w:type="spellEnd"/>
      <w:r>
        <w:rPr>
          <w:rFonts w:ascii="Times New Roman" w:hAnsi="Times New Roman" w:cs="Times New Roman"/>
        </w:rPr>
        <w:t xml:space="preserve">. Data 30 </w:t>
      </w:r>
      <w:proofErr w:type="spellStart"/>
      <w:r>
        <w:rPr>
          <w:rFonts w:ascii="Times New Roman" w:hAnsi="Times New Roman" w:cs="Times New Roman"/>
        </w:rPr>
        <w:t>tahunan</w:t>
      </w:r>
      <w:proofErr w:type="spellEnd"/>
      <w:r>
        <w:rPr>
          <w:rFonts w:ascii="Times New Roman" w:hAnsi="Times New Roman" w:cs="Times New Roman"/>
        </w:rPr>
        <w:t xml:space="preserve"> Denpasar </w:t>
      </w:r>
      <w:proofErr w:type="spellStart"/>
      <w:r>
        <w:rPr>
          <w:rFonts w:ascii="Times New Roman" w:hAnsi="Times New Roman" w:cs="Times New Roman"/>
        </w:rPr>
        <w:t>dipakai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prediksi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hujan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dibantu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pendukung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daerah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Zona </w:t>
      </w:r>
      <w:proofErr w:type="spellStart"/>
      <w:r>
        <w:rPr>
          <w:rFonts w:ascii="Times New Roman" w:hAnsi="Times New Roman" w:cs="Times New Roman"/>
        </w:rPr>
        <w:t>Musimnya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Sequence Model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multi input</w:t>
      </w:r>
      <w:proofErr w:type="gramEnd"/>
      <w:r>
        <w:rPr>
          <w:rFonts w:ascii="Times New Roman" w:hAnsi="Times New Roman" w:cs="Times New Roman"/>
        </w:rPr>
        <w:t xml:space="preserve">/multi output. Output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hujan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kedepan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hujan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kemarau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1E48C938" w14:textId="77777777" w:rsidR="00250C4C" w:rsidRDefault="00250C4C" w:rsidP="0017742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014BE67C" w14:textId="4FDB0563" w:rsidR="00983FA3" w:rsidRDefault="00BE61E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dipilih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kemanfaatan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minimnya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ML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riset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</w:t>
      </w:r>
      <w:r>
        <w:rPr>
          <w:rFonts w:ascii="Times New Roman" w:hAnsi="Times New Roman" w:cs="Times New Roman"/>
        </w:rPr>
        <w:t>kiraan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cuaca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iklim</w:t>
      </w:r>
      <w:proofErr w:type="spellEnd"/>
      <w:r>
        <w:rPr>
          <w:rFonts w:ascii="Times New Roman" w:hAnsi="Times New Roman" w:cs="Times New Roman"/>
        </w:rPr>
        <w:t xml:space="preserve"> di Indonesia dan dunia.</w:t>
      </w:r>
    </w:p>
    <w:p w14:paraId="206A7F4F" w14:textId="30A2B318" w:rsidR="00250C4C" w:rsidRDefault="00250C4C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6CBD7ECD" w14:textId="00E6B60F" w:rsidR="00250C4C" w:rsidRDefault="00250C4C" w:rsidP="00250C4C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Quotes :</w:t>
      </w:r>
      <w:proofErr w:type="gramEnd"/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i/>
          <w:iCs/>
          <w:color w:val="FF0000"/>
          <w:sz w:val="22"/>
          <w:szCs w:val="22"/>
        </w:rPr>
        <w:t>There is no such thing as bad weather, only different kinds of good weather.</w:t>
      </w:r>
    </w:p>
    <w:p w14:paraId="57D5CDAE" w14:textId="77777777" w:rsidR="00983FA3" w:rsidRDefault="00983FA3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03A02674" w14:textId="695C20DD" w:rsidR="00983FA3" w:rsidRDefault="00BE61EF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Scope &amp; Deliverables:</w:t>
      </w:r>
    </w:p>
    <w:p w14:paraId="5CEA5FD3" w14:textId="0E65AEFB" w:rsidR="00983FA3" w:rsidRDefault="00BE61E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menyelesaikan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fase-fase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:</w:t>
      </w:r>
    </w:p>
    <w:p w14:paraId="266B0F20" w14:textId="77777777" w:rsidR="00983FA3" w:rsidRDefault="00BE61EF">
      <w:pPr>
        <w:pStyle w:val="ListParagraph"/>
        <w:numPr>
          <w:ilvl w:val="0"/>
          <w:numId w:val="2"/>
        </w:numPr>
        <w:spacing w:line="360" w:lineRule="auto"/>
        <w:ind w:left="360" w:firstLine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Literatur</w:t>
      </w:r>
      <w:proofErr w:type="spellEnd"/>
    </w:p>
    <w:p w14:paraId="7430008F" w14:textId="6DF68DDA" w:rsidR="00983FA3" w:rsidRDefault="00BE61EF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mengkaji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prakiraan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musim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eksplorasi</w:t>
      </w:r>
      <w:proofErr w:type="spellEnd"/>
      <w:r>
        <w:rPr>
          <w:rFonts w:ascii="Times New Roman" w:hAnsi="Times New Roman" w:cs="Times New Roman"/>
        </w:rPr>
        <w:t xml:space="preserve"> data, dataset </w:t>
      </w:r>
      <w:r>
        <w:rPr>
          <w:rFonts w:ascii="Times New Roman" w:hAnsi="Times New Roman" w:cs="Times New Roman"/>
        </w:rPr>
        <w:t xml:space="preserve">preprocessing, </w:t>
      </w:r>
      <w:proofErr w:type="spellStart"/>
      <w:r>
        <w:rPr>
          <w:rFonts w:ascii="Times New Roman" w:hAnsi="Times New Roman" w:cs="Times New Roman"/>
        </w:rPr>
        <w:t>pemodelan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evaluasi</w:t>
      </w:r>
      <w:proofErr w:type="spellEnd"/>
      <w:r>
        <w:rPr>
          <w:rFonts w:ascii="Times New Roman" w:hAnsi="Times New Roman" w:cs="Times New Roman"/>
        </w:rPr>
        <w:t xml:space="preserve">. Serta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dataset </w:t>
      </w:r>
      <w:proofErr w:type="spellStart"/>
      <w:r>
        <w:rPr>
          <w:rFonts w:ascii="Times New Roman" w:hAnsi="Times New Roman" w:cs="Times New Roman"/>
        </w:rPr>
        <w:t>pendukung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selain</w:t>
      </w:r>
      <w:proofErr w:type="spellEnd"/>
      <w:r>
        <w:rPr>
          <w:rFonts w:ascii="Times New Roman" w:hAnsi="Times New Roman" w:cs="Times New Roman"/>
        </w:rPr>
        <w:t xml:space="preserve"> dataset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</w:t>
      </w:r>
      <w:proofErr w:type="spellEnd"/>
      <w:r>
        <w:rPr>
          <w:rFonts w:ascii="Times New Roman" w:hAnsi="Times New Roman" w:cs="Times New Roman"/>
        </w:rPr>
        <w:t xml:space="preserve"> DTS.</w:t>
      </w:r>
    </w:p>
    <w:p w14:paraId="26ACC6A7" w14:textId="77777777" w:rsidR="00250C4C" w:rsidRDefault="00250C4C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</w:p>
    <w:p w14:paraId="70926828" w14:textId="77777777" w:rsidR="00983FA3" w:rsidRDefault="00BE61EF">
      <w:pPr>
        <w:pStyle w:val="ListParagraph"/>
        <w:numPr>
          <w:ilvl w:val="0"/>
          <w:numId w:val="2"/>
        </w:numPr>
        <w:spacing w:line="360" w:lineRule="auto"/>
        <w:ind w:left="36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Exploratory Dataset Analysis</w:t>
      </w:r>
    </w:p>
    <w:p w14:paraId="3BB2AA43" w14:textId="4D4DC238" w:rsidR="00983FA3" w:rsidRDefault="00BE61EF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data understanding. Data </w:t>
      </w:r>
      <w:proofErr w:type="spellStart"/>
      <w:r>
        <w:rPr>
          <w:rFonts w:ascii="Times New Roman" w:hAnsi="Times New Roman" w:cs="Times New Roman"/>
        </w:rPr>
        <w:t>dilihat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polanya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dibandingkan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referensi</w:t>
      </w:r>
      <w:proofErr w:type="spellEnd"/>
      <w:r>
        <w:rPr>
          <w:rFonts w:ascii="Times New Roman" w:hAnsi="Times New Roman" w:cs="Times New Roman"/>
        </w:rPr>
        <w:t xml:space="preserve">. Dataset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dibagi</w:t>
      </w:r>
      <w:proofErr w:type="spellEnd"/>
      <w:r>
        <w:rPr>
          <w:rFonts w:ascii="Times New Roman" w:hAnsi="Times New Roman" w:cs="Times New Roman"/>
        </w:rPr>
        <w:t xml:space="preserve"> per </w:t>
      </w:r>
      <w:proofErr w:type="spellStart"/>
      <w:r>
        <w:rPr>
          <w:rFonts w:ascii="Times New Roman" w:hAnsi="Times New Roman" w:cs="Times New Roman"/>
        </w:rPr>
        <w:t>dasarian</w:t>
      </w:r>
      <w:proofErr w:type="spellEnd"/>
      <w:r>
        <w:rPr>
          <w:rFonts w:ascii="Times New Roman" w:hAnsi="Times New Roman" w:cs="Times New Roman"/>
        </w:rPr>
        <w:t xml:space="preserve"> (10 </w:t>
      </w:r>
      <w:proofErr w:type="spellStart"/>
      <w:r>
        <w:rPr>
          <w:rFonts w:ascii="Times New Roman" w:hAnsi="Times New Roman" w:cs="Times New Roman"/>
        </w:rPr>
        <w:t>Harian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standar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prakiraan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musim</w:t>
      </w:r>
      <w:proofErr w:type="spellEnd"/>
      <w:r>
        <w:rPr>
          <w:rFonts w:ascii="Times New Roman" w:hAnsi="Times New Roman" w:cs="Times New Roman"/>
        </w:rPr>
        <w:t xml:space="preserve">. Dari data </w:t>
      </w:r>
      <w:proofErr w:type="spellStart"/>
      <w:r>
        <w:rPr>
          <w:rFonts w:ascii="Times New Roman" w:hAnsi="Times New Roman" w:cs="Times New Roman"/>
        </w:rPr>
        <w:t>dasarian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dicari</w:t>
      </w:r>
      <w:proofErr w:type="spellEnd"/>
      <w:r>
        <w:rPr>
          <w:rFonts w:ascii="Times New Roman" w:hAnsi="Times New Roman" w:cs="Times New Roman"/>
        </w:rPr>
        <w:t xml:space="preserve"> rata-</w:t>
      </w:r>
      <w:proofErr w:type="spellStart"/>
      <w:r>
        <w:rPr>
          <w:rFonts w:ascii="Times New Roman" w:hAnsi="Times New Roman" w:cs="Times New Roman"/>
        </w:rPr>
        <w:t>ratanya</w:t>
      </w:r>
      <w:proofErr w:type="spellEnd"/>
      <w:r>
        <w:rPr>
          <w:rFonts w:ascii="Times New Roman" w:hAnsi="Times New Roman" w:cs="Times New Roman"/>
        </w:rPr>
        <w:t xml:space="preserve"> per </w:t>
      </w:r>
      <w:proofErr w:type="spellStart"/>
      <w:r>
        <w:rPr>
          <w:rFonts w:ascii="Times New Roman" w:hAnsi="Times New Roman" w:cs="Times New Roman"/>
        </w:rPr>
        <w:t>bulan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musim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Selain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dilihat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korelasi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tiap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parameter (</w:t>
      </w:r>
      <w:proofErr w:type="spellStart"/>
      <w:r>
        <w:rPr>
          <w:rFonts w:ascii="Times New Roman" w:hAnsi="Times New Roman" w:cs="Times New Roman"/>
        </w:rPr>
        <w:t>temperatur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kelembapan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dll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hujan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pertimbangan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feature selection.</w:t>
      </w:r>
    </w:p>
    <w:p w14:paraId="3B20B81C" w14:textId="77777777" w:rsidR="00250C4C" w:rsidRDefault="00250C4C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</w:p>
    <w:p w14:paraId="503A9D30" w14:textId="77777777" w:rsidR="00983FA3" w:rsidRDefault="00BE61EF">
      <w:pPr>
        <w:pStyle w:val="ListParagraph"/>
        <w:numPr>
          <w:ilvl w:val="0"/>
          <w:numId w:val="2"/>
        </w:numPr>
        <w:spacing w:line="360" w:lineRule="auto"/>
        <w:ind w:left="36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 Preprocessing</w:t>
      </w:r>
    </w:p>
    <w:p w14:paraId="73AD13E6" w14:textId="77777777" w:rsidR="00983FA3" w:rsidRDefault="00BE61EF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menyiapkan</w:t>
      </w:r>
      <w:proofErr w:type="spellEnd"/>
      <w:r>
        <w:rPr>
          <w:rFonts w:ascii="Times New Roman" w:hAnsi="Times New Roman" w:cs="Times New Roman"/>
        </w:rPr>
        <w:t xml:space="preserve"> dataset </w:t>
      </w:r>
      <w:proofErr w:type="spellStart"/>
      <w:r>
        <w:rPr>
          <w:rFonts w:ascii="Times New Roman" w:hAnsi="Times New Roman" w:cs="Times New Roman"/>
        </w:rPr>
        <w:t>sebelum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latih</w:t>
      </w:r>
      <w:proofErr w:type="spellEnd"/>
      <w:r>
        <w:rPr>
          <w:rFonts w:ascii="Times New Roman" w:hAnsi="Times New Roman" w:cs="Times New Roman"/>
        </w:rPr>
        <w:t xml:space="preserve">. Satu </w:t>
      </w:r>
      <w:proofErr w:type="spellStart"/>
      <w:r>
        <w:rPr>
          <w:rFonts w:ascii="Times New Roman" w:hAnsi="Times New Roman" w:cs="Times New Roman"/>
        </w:rPr>
        <w:t>diantara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agregasi</w:t>
      </w:r>
      <w:proofErr w:type="spellEnd"/>
      <w:r>
        <w:rPr>
          <w:rFonts w:ascii="Times New Roman" w:hAnsi="Times New Roman" w:cs="Times New Roman"/>
        </w:rPr>
        <w:t xml:space="preserve"> data per</w:t>
      </w:r>
      <w:r>
        <w:rPr>
          <w:rFonts w:ascii="Times New Roman" w:hAnsi="Times New Roman" w:cs="Times New Roman"/>
        </w:rPr>
        <w:t xml:space="preserve"> jam pada dataset Utama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data per </w:t>
      </w: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dasarian</w:t>
      </w:r>
      <w:proofErr w:type="spellEnd"/>
      <w:r>
        <w:rPr>
          <w:rFonts w:ascii="Times New Roman" w:hAnsi="Times New Roman" w:cs="Times New Roman"/>
        </w:rPr>
        <w:t xml:space="preserve">. Hal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pemodelan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memerlukan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perjamnya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akumulasi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perata-rataan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51E15A1C" w14:textId="77777777" w:rsidR="00983FA3" w:rsidRDefault="00983FA3" w:rsidP="00177424">
      <w:pPr>
        <w:spacing w:line="360" w:lineRule="auto"/>
        <w:jc w:val="both"/>
        <w:rPr>
          <w:rFonts w:ascii="Times New Roman" w:hAnsi="Times New Roman" w:cs="Times New Roman"/>
        </w:rPr>
      </w:pPr>
    </w:p>
    <w:p w14:paraId="4D4AD23E" w14:textId="7143D4DF" w:rsidR="00983FA3" w:rsidRDefault="00BE61EF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pemilihan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pada dataset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diperlukan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salju</w:t>
      </w:r>
      <w:proofErr w:type="spellEnd"/>
      <w:r>
        <w:rPr>
          <w:rFonts w:ascii="Times New Roman" w:hAnsi="Times New Roman" w:cs="Times New Roman"/>
        </w:rPr>
        <w:t xml:space="preserve">, weather icon </w:t>
      </w:r>
      <w:proofErr w:type="spellStart"/>
      <w:r>
        <w:rPr>
          <w:rFonts w:ascii="Times New Roman" w:hAnsi="Times New Roman" w:cs="Times New Roman"/>
        </w:rPr>
        <w:t>dll</w:t>
      </w:r>
      <w:proofErr w:type="spellEnd"/>
      <w:r>
        <w:rPr>
          <w:rFonts w:ascii="Times New Roman" w:hAnsi="Times New Roman" w:cs="Times New Roman"/>
        </w:rPr>
        <w:t xml:space="preserve">. Input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temperatur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kelembapan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dll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outputnya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hujan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dataset </w:t>
      </w:r>
      <w:proofErr w:type="spellStart"/>
      <w:r>
        <w:rPr>
          <w:rFonts w:ascii="Times New Roman" w:hAnsi="Times New Roman" w:cs="Times New Roman"/>
        </w:rPr>
        <w:t>pendukung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hujan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input dan </w:t>
      </w:r>
      <w:proofErr w:type="spellStart"/>
      <w:r>
        <w:rPr>
          <w:rFonts w:ascii="Times New Roman" w:hAnsi="Times New Roman" w:cs="Times New Roman"/>
        </w:rPr>
        <w:t>outputnya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hujan</w:t>
      </w:r>
      <w:proofErr w:type="spellEnd"/>
      <w:r>
        <w:rPr>
          <w:rFonts w:ascii="Times New Roman" w:hAnsi="Times New Roman" w:cs="Times New Roman"/>
        </w:rPr>
        <w:t>.</w:t>
      </w:r>
    </w:p>
    <w:p w14:paraId="524A72E2" w14:textId="77777777" w:rsidR="00250C4C" w:rsidRDefault="00250C4C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</w:p>
    <w:p w14:paraId="4A7067D8" w14:textId="77777777" w:rsidR="00983FA3" w:rsidRDefault="00BE61EF">
      <w:pPr>
        <w:pStyle w:val="ListParagraph"/>
        <w:numPr>
          <w:ilvl w:val="0"/>
          <w:numId w:val="2"/>
        </w:numPr>
        <w:spacing w:line="360" w:lineRule="auto"/>
        <w:ind w:left="36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</w:t>
      </w:r>
    </w:p>
    <w:p w14:paraId="554CA2B5" w14:textId="28A89B06" w:rsidR="00983FA3" w:rsidRDefault="00BE61EF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desain</w:t>
      </w:r>
      <w:proofErr w:type="spellEnd"/>
      <w:r>
        <w:rPr>
          <w:rFonts w:ascii="Times New Roman" w:hAnsi="Times New Roman" w:cs="Times New Roman"/>
        </w:rPr>
        <w:t xml:space="preserve"> deep learning model, training dan tuning hyperparameter.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pemodelan</w:t>
      </w:r>
      <w:proofErr w:type="spellEnd"/>
      <w:r>
        <w:rPr>
          <w:rFonts w:ascii="Times New Roman" w:hAnsi="Times New Roman" w:cs="Times New Roman"/>
        </w:rPr>
        <w:t xml:space="preserve"> oleh masing-masing </w:t>
      </w:r>
      <w:proofErr w:type="spellStart"/>
      <w:r>
        <w:rPr>
          <w:rFonts w:ascii="Times New Roman" w:hAnsi="Times New Roman" w:cs="Times New Roman"/>
        </w:rPr>
        <w:t>anggota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referensi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model. Model yang </w:t>
      </w:r>
      <w:proofErr w:type="spellStart"/>
      <w:r>
        <w:rPr>
          <w:rFonts w:ascii="Times New Roman" w:hAnsi="Times New Roman" w:cs="Times New Roman"/>
        </w:rPr>
        <w:t>dipakai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sequence model </w:t>
      </w:r>
      <w:proofErr w:type="gramStart"/>
      <w:r>
        <w:rPr>
          <w:rFonts w:ascii="Times New Roman" w:hAnsi="Times New Roman" w:cs="Times New Roman"/>
        </w:rPr>
        <w:t>mul</w:t>
      </w:r>
      <w:r>
        <w:rPr>
          <w:rFonts w:ascii="Times New Roman" w:hAnsi="Times New Roman" w:cs="Times New Roman"/>
        </w:rPr>
        <w:t>ti input</w:t>
      </w:r>
      <w:proofErr w:type="gramEnd"/>
      <w:r>
        <w:rPr>
          <w:rFonts w:ascii="Times New Roman" w:hAnsi="Times New Roman" w:cs="Times New Roman"/>
        </w:rPr>
        <w:t xml:space="preserve"> dan multi </w:t>
      </w:r>
      <w:r>
        <w:rPr>
          <w:rFonts w:ascii="Times New Roman" w:hAnsi="Times New Roman" w:cs="Times New Roman"/>
        </w:rPr>
        <w:lastRenderedPageBreak/>
        <w:t xml:space="preserve">output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regression problem. Model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dilatih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dataset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dataset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pendukung</w:t>
      </w:r>
      <w:proofErr w:type="spellEnd"/>
      <w:r>
        <w:rPr>
          <w:rFonts w:ascii="Times New Roman" w:hAnsi="Times New Roman" w:cs="Times New Roman"/>
        </w:rPr>
        <w:t>.</w:t>
      </w:r>
    </w:p>
    <w:p w14:paraId="67500401" w14:textId="77777777" w:rsidR="00250C4C" w:rsidRDefault="00250C4C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</w:p>
    <w:p w14:paraId="780AE067" w14:textId="77777777" w:rsidR="00983FA3" w:rsidRDefault="00BE61EF">
      <w:pPr>
        <w:pStyle w:val="ListParagraph"/>
        <w:numPr>
          <w:ilvl w:val="0"/>
          <w:numId w:val="2"/>
        </w:numPr>
        <w:spacing w:line="360" w:lineRule="auto"/>
        <w:ind w:left="36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Evaluation dan Output</w:t>
      </w:r>
    </w:p>
    <w:p w14:paraId="544FC9C6" w14:textId="0D263C52" w:rsidR="00983FA3" w:rsidRDefault="00BE61EF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evaluasi</w:t>
      </w:r>
      <w:proofErr w:type="spellEnd"/>
      <w:r>
        <w:rPr>
          <w:rFonts w:ascii="Times New Roman" w:hAnsi="Times New Roman" w:cs="Times New Roman"/>
        </w:rPr>
        <w:t xml:space="preserve"> model yang </w:t>
      </w:r>
      <w:proofErr w:type="spellStart"/>
      <w:r>
        <w:rPr>
          <w:rFonts w:ascii="Times New Roman" w:hAnsi="Times New Roman" w:cs="Times New Roman"/>
        </w:rPr>
        <w:t>dilatih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analisisnya</w:t>
      </w:r>
      <w:proofErr w:type="spellEnd"/>
      <w:r>
        <w:rPr>
          <w:rFonts w:ascii="Times New Roman" w:hAnsi="Times New Roman" w:cs="Times New Roman"/>
        </w:rPr>
        <w:t xml:space="preserve">. Dari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dibandi</w:t>
      </w:r>
      <w:r>
        <w:rPr>
          <w:rFonts w:ascii="Times New Roman" w:hAnsi="Times New Roman" w:cs="Times New Roman"/>
        </w:rPr>
        <w:t>ngkan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dianalisis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 xml:space="preserve">. Hasil </w:t>
      </w:r>
      <w:proofErr w:type="spellStart"/>
      <w:r>
        <w:rPr>
          <w:rFonts w:ascii="Times New Roman" w:hAnsi="Times New Roman" w:cs="Times New Roman"/>
        </w:rPr>
        <w:t>prediksi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hujan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prakiraan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karakteristik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hujannya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disesuaikan</w:t>
      </w:r>
      <w:proofErr w:type="spellEnd"/>
      <w:r>
        <w:rPr>
          <w:rFonts w:ascii="Times New Roman" w:hAnsi="Times New Roman" w:cs="Times New Roman"/>
        </w:rPr>
        <w:t xml:space="preserve"> pada Zona </w:t>
      </w:r>
      <w:proofErr w:type="spellStart"/>
      <w:r>
        <w:rPr>
          <w:rFonts w:ascii="Times New Roman" w:hAnsi="Times New Roman" w:cs="Times New Roman"/>
        </w:rPr>
        <w:t>Musim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daerah</w:t>
      </w:r>
      <w:proofErr w:type="spellEnd"/>
      <w:r>
        <w:rPr>
          <w:rFonts w:ascii="Times New Roman" w:hAnsi="Times New Roman" w:cs="Times New Roman"/>
        </w:rPr>
        <w:t xml:space="preserve"> Denpasar. Hasil </w:t>
      </w:r>
      <w:proofErr w:type="spellStart"/>
      <w:r>
        <w:rPr>
          <w:rFonts w:ascii="Times New Roman" w:hAnsi="Times New Roman" w:cs="Times New Roman"/>
        </w:rPr>
        <w:t>prediksi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tiap</w:t>
      </w:r>
      <w:proofErr w:type="spellEnd"/>
      <w:r>
        <w:rPr>
          <w:rFonts w:ascii="Times New Roman" w:hAnsi="Times New Roman" w:cs="Times New Roman"/>
        </w:rPr>
        <w:t xml:space="preserve"> dataset </w:t>
      </w:r>
      <w:proofErr w:type="spellStart"/>
      <w:r>
        <w:rPr>
          <w:rFonts w:ascii="Times New Roman" w:hAnsi="Times New Roman" w:cs="Times New Roman"/>
        </w:rPr>
        <w:t>dirata-ratakan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dianalisis</w:t>
      </w:r>
      <w:proofErr w:type="spellEnd"/>
      <w:r>
        <w:rPr>
          <w:rFonts w:ascii="Times New Roman" w:hAnsi="Times New Roman" w:cs="Times New Roman"/>
        </w:rPr>
        <w:t>. Output pad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prediksi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hujan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prakiraan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musim</w:t>
      </w:r>
      <w:proofErr w:type="spellEnd"/>
      <w:r>
        <w:rPr>
          <w:rFonts w:ascii="Times New Roman" w:hAnsi="Times New Roman" w:cs="Times New Roman"/>
        </w:rPr>
        <w:t>.</w:t>
      </w:r>
    </w:p>
    <w:p w14:paraId="57037BC8" w14:textId="77777777" w:rsidR="00983FA3" w:rsidRDefault="00983FA3">
      <w:pPr>
        <w:spacing w:line="360" w:lineRule="auto"/>
        <w:rPr>
          <w:rFonts w:ascii="Times New Roman" w:hAnsi="Times New Roman" w:cs="Times New Roman"/>
        </w:rPr>
      </w:pPr>
    </w:p>
    <w:p w14:paraId="3BB079EE" w14:textId="77777777" w:rsidR="00983FA3" w:rsidRDefault="00BE61EF">
      <w:pPr>
        <w:spacing w:line="360" w:lineRule="auto"/>
        <w:rPr>
          <w:rFonts w:ascii="Times New Roman" w:eastAsia="Source Sans Pro" w:hAnsi="Times New Roman" w:cs="Times New Roman"/>
          <w:b/>
          <w:bCs/>
          <w:sz w:val="20"/>
          <w:szCs w:val="20"/>
        </w:rPr>
      </w:pPr>
      <w:r>
        <w:rPr>
          <w:rFonts w:ascii="Times New Roman" w:eastAsia="Source Sans Pro" w:hAnsi="Times New Roman" w:cs="Times New Roman"/>
          <w:b/>
          <w:bCs/>
          <w:sz w:val="20"/>
          <w:szCs w:val="20"/>
        </w:rPr>
        <w:t>Project Schedule:</w:t>
      </w:r>
    </w:p>
    <w:p w14:paraId="2D59D12A" w14:textId="77777777" w:rsidR="00977400" w:rsidRDefault="00977400" w:rsidP="00977400">
      <w:pPr>
        <w:keepNext/>
        <w:spacing w:line="360" w:lineRule="auto"/>
      </w:pPr>
      <w:r w:rsidRPr="00977400">
        <w:drawing>
          <wp:inline distT="0" distB="0" distL="0" distR="0" wp14:anchorId="71F5BF3B" wp14:editId="6645B5EC">
            <wp:extent cx="5943600" cy="4605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263DE" w14:textId="056E1F1E" w:rsidR="00983FA3" w:rsidRDefault="00977400" w:rsidP="00977400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hyperlink r:id="rId10" w:history="1">
        <w:r w:rsidRPr="00977400">
          <w:rPr>
            <w:rStyle w:val="Hyperlink"/>
          </w:rPr>
          <w:t>Project Schedule</w:t>
        </w:r>
      </w:hyperlink>
    </w:p>
    <w:p w14:paraId="485C569A" w14:textId="77777777" w:rsidR="00983FA3" w:rsidRDefault="00983FA3">
      <w:pPr>
        <w:spacing w:line="360" w:lineRule="auto"/>
        <w:rPr>
          <w:rFonts w:ascii="Times New Roman" w:eastAsia="Source Sans Pro" w:hAnsi="Times New Roman" w:cs="Times New Roman"/>
          <w:sz w:val="20"/>
          <w:szCs w:val="20"/>
        </w:rPr>
      </w:pPr>
    </w:p>
    <w:p w14:paraId="1973281E" w14:textId="77777777" w:rsidR="00983FA3" w:rsidRDefault="00BE61EF">
      <w:pPr>
        <w:spacing w:line="360" w:lineRule="auto"/>
        <w:jc w:val="both"/>
        <w:rPr>
          <w:rFonts w:ascii="Times New Roman" w:eastAsia="Source Sans Pro" w:hAnsi="Times New Roman" w:cs="Times New Roman"/>
          <w:b/>
          <w:bCs/>
          <w:sz w:val="24"/>
          <w:szCs w:val="24"/>
        </w:rPr>
      </w:pPr>
      <w:r>
        <w:rPr>
          <w:rFonts w:ascii="Times New Roman" w:eastAsia="Source Sans Pro" w:hAnsi="Times New Roman" w:cs="Times New Roman"/>
          <w:b/>
          <w:bCs/>
          <w:sz w:val="24"/>
          <w:szCs w:val="24"/>
        </w:rPr>
        <w:t xml:space="preserve">Risk and Issue Management Plan: </w:t>
      </w:r>
    </w:p>
    <w:p w14:paraId="71D6B607" w14:textId="77777777" w:rsidR="00983FA3" w:rsidRDefault="00BE61EF">
      <w:pPr>
        <w:spacing w:line="360" w:lineRule="auto"/>
        <w:jc w:val="both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penanganannya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ource Sans Pro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:</w:t>
      </w:r>
      <w:proofErr w:type="gramEnd"/>
    </w:p>
    <w:p w14:paraId="55120E0C" w14:textId="77777777" w:rsidR="00983FA3" w:rsidRDefault="00BE61EF">
      <w:pPr>
        <w:pStyle w:val="ListParagraph"/>
        <w:numPr>
          <w:ilvl w:val="0"/>
          <w:numId w:val="3"/>
        </w:numPr>
        <w:spacing w:line="360" w:lineRule="auto"/>
        <w:ind w:left="540"/>
        <w:jc w:val="both"/>
        <w:rPr>
          <w:rFonts w:ascii="Times New Roman" w:eastAsia="Source Sans Pro" w:hAnsi="Times New Roman" w:cs="Times New Roman"/>
          <w:sz w:val="24"/>
          <w:szCs w:val="24"/>
        </w:rPr>
      </w:pP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curah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Solusinya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bervariasi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oleh masing-masing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>.</w:t>
      </w:r>
    </w:p>
    <w:p w14:paraId="2E8D93B1" w14:textId="5AE10009" w:rsidR="00250C4C" w:rsidRDefault="00BE61EF" w:rsidP="00250C4C">
      <w:pPr>
        <w:pStyle w:val="ListParagraph"/>
        <w:numPr>
          <w:ilvl w:val="0"/>
          <w:numId w:val="3"/>
        </w:numPr>
        <w:spacing w:line="360" w:lineRule="auto"/>
        <w:ind w:left="540"/>
        <w:jc w:val="both"/>
        <w:rPr>
          <w:rFonts w:ascii="Times New Roman" w:eastAsia="Source Sans Pro" w:hAnsi="Times New Roman" w:cs="Times New Roman"/>
          <w:sz w:val="24"/>
          <w:szCs w:val="24"/>
        </w:rPr>
      </w:pP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missing data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kosongnya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curah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Solusinya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imputation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curah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hujan</w:t>
      </w:r>
      <w:proofErr w:type="spellEnd"/>
    </w:p>
    <w:p w14:paraId="04CB38F5" w14:textId="77777777" w:rsidR="00250C4C" w:rsidRPr="00250C4C" w:rsidRDefault="00250C4C" w:rsidP="00250C4C">
      <w:pPr>
        <w:spacing w:line="360" w:lineRule="auto"/>
        <w:ind w:left="180"/>
        <w:jc w:val="both"/>
        <w:rPr>
          <w:rFonts w:ascii="Times New Roman" w:eastAsia="Source Sans Pro" w:hAnsi="Times New Roman" w:cs="Times New Roman"/>
          <w:sz w:val="24"/>
          <w:szCs w:val="24"/>
        </w:rPr>
      </w:pPr>
    </w:p>
    <w:p w14:paraId="2ECFB3B7" w14:textId="77777777" w:rsidR="00983FA3" w:rsidRDefault="00BE61EF">
      <w:pPr>
        <w:spacing w:line="360" w:lineRule="auto"/>
        <w:jc w:val="both"/>
        <w:rPr>
          <w:rFonts w:ascii="Times New Roman" w:eastAsia="Source Sans Pro" w:hAnsi="Times New Roman" w:cs="Times New Roman"/>
          <w:b/>
          <w:bCs/>
          <w:sz w:val="24"/>
          <w:szCs w:val="24"/>
        </w:rPr>
      </w:pPr>
      <w:r>
        <w:rPr>
          <w:rFonts w:ascii="Times New Roman" w:eastAsia="Source Sans Pro" w:hAnsi="Times New Roman" w:cs="Times New Roman"/>
          <w:b/>
          <w:bCs/>
          <w:sz w:val="24"/>
          <w:szCs w:val="24"/>
        </w:rPr>
        <w:t>P</w:t>
      </w:r>
      <w:r>
        <w:rPr>
          <w:rFonts w:ascii="Times New Roman" w:eastAsia="Source Sans Pro" w:hAnsi="Times New Roman" w:cs="Times New Roman"/>
          <w:b/>
          <w:bCs/>
          <w:sz w:val="24"/>
          <w:szCs w:val="24"/>
        </w:rPr>
        <w:t>roject Reference:</w:t>
      </w:r>
    </w:p>
    <w:p w14:paraId="712E4BAB" w14:textId="68884C11" w:rsidR="00983FA3" w:rsidRDefault="00BE61EF">
      <w:pPr>
        <w:spacing w:line="360" w:lineRule="auto"/>
        <w:jc w:val="both"/>
        <w:rPr>
          <w:rFonts w:ascii="Times New Roman" w:eastAsia="Source Sans Pro" w:hAnsi="Times New Roman" w:cs="Times New Roman"/>
          <w:sz w:val="24"/>
          <w:szCs w:val="24"/>
        </w:rPr>
      </w:pPr>
      <w:proofErr w:type="gramStart"/>
      <w:r>
        <w:rPr>
          <w:rFonts w:ascii="Times New Roman" w:eastAsia="Source Sans Pro" w:hAnsi="Times New Roman" w:cs="Times New Roman"/>
          <w:sz w:val="24"/>
          <w:szCs w:val="24"/>
        </w:rPr>
        <w:t>Dataset :</w:t>
      </w:r>
      <w:proofErr w:type="gramEnd"/>
      <w:r>
        <w:rPr>
          <w:rFonts w:ascii="Times New Roman" w:eastAsia="Source Sans Pro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Meteorologi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r>
        <w:rPr>
          <w:rFonts w:ascii="Times New Roman" w:eastAsia="Source Sans Pro" w:hAnsi="Times New Roman" w:cs="Times New Roman"/>
          <w:sz w:val="24"/>
          <w:szCs w:val="24"/>
        </w:rPr>
        <w:t>(</w:t>
      </w:r>
      <w:hyperlink r:id="rId11" w:history="1">
        <w:r w:rsidR="00250C4C" w:rsidRPr="00E60B0A">
          <w:rPr>
            <w:rStyle w:val="Hyperlink"/>
            <w:rFonts w:ascii="Times New Roman" w:eastAsia="Source Sans Pro" w:hAnsi="Times New Roman" w:cs="Times New Roman"/>
            <w:sz w:val="24"/>
            <w:szCs w:val="24"/>
          </w:rPr>
          <w:t>https://dataonline.bmkg.go.id/home</w:t>
        </w:r>
      </w:hyperlink>
      <w:r w:rsidR="00250C4C">
        <w:rPr>
          <w:rFonts w:ascii="Times New Roman" w:eastAsia="Source Sans Pro" w:hAnsi="Times New Roman" w:cs="Times New Roman"/>
          <w:sz w:val="24"/>
          <w:szCs w:val="24"/>
        </w:rPr>
        <w:t>)</w:t>
      </w:r>
    </w:p>
    <w:p w14:paraId="299AF870" w14:textId="70019E40" w:rsidR="00250C4C" w:rsidRDefault="00250C4C">
      <w:pPr>
        <w:spacing w:line="360" w:lineRule="auto"/>
        <w:jc w:val="both"/>
        <w:rPr>
          <w:rFonts w:ascii="Times New Roman" w:eastAsia="Source Sans Pro" w:hAnsi="Times New Roman" w:cs="Times New Roman"/>
          <w:sz w:val="24"/>
          <w:szCs w:val="24"/>
        </w:rPr>
      </w:pPr>
    </w:p>
    <w:p w14:paraId="0920FB5C" w14:textId="77777777" w:rsidR="00977400" w:rsidRDefault="00977400">
      <w:pPr>
        <w:spacing w:line="360" w:lineRule="auto"/>
        <w:jc w:val="both"/>
        <w:rPr>
          <w:rFonts w:ascii="Times New Roman" w:eastAsia="Source Sans Pro" w:hAnsi="Times New Roman" w:cs="Times New Roman"/>
          <w:sz w:val="24"/>
          <w:szCs w:val="24"/>
        </w:rPr>
      </w:pPr>
    </w:p>
    <w:p w14:paraId="1819D74F" w14:textId="77777777" w:rsidR="00983FA3" w:rsidRPr="00250C4C" w:rsidRDefault="00BE61EF">
      <w:pPr>
        <w:spacing w:line="360" w:lineRule="auto"/>
        <w:jc w:val="both"/>
        <w:rPr>
          <w:rFonts w:ascii="Times New Roman" w:eastAsia="Source Sans Pro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50C4C">
        <w:rPr>
          <w:rFonts w:ascii="Times New Roman" w:eastAsia="Source Sans Pro" w:hAnsi="Times New Roman" w:cs="Times New Roman"/>
          <w:b/>
          <w:bCs/>
          <w:sz w:val="24"/>
          <w:szCs w:val="24"/>
        </w:rPr>
        <w:lastRenderedPageBreak/>
        <w:t>Artikel</w:t>
      </w:r>
      <w:proofErr w:type="spellEnd"/>
      <w:r w:rsidRPr="00250C4C">
        <w:rPr>
          <w:rFonts w:ascii="Times New Roman" w:eastAsia="Source Sans Pro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50C4C">
        <w:rPr>
          <w:rFonts w:ascii="Times New Roman" w:eastAsia="Source Sans Pro" w:hAnsi="Times New Roman" w:cs="Times New Roman"/>
          <w:b/>
          <w:bCs/>
          <w:sz w:val="24"/>
          <w:szCs w:val="24"/>
        </w:rPr>
        <w:t xml:space="preserve">  </w:t>
      </w:r>
    </w:p>
    <w:p w14:paraId="3265B2AA" w14:textId="77777777" w:rsidR="00983FA3" w:rsidRPr="00250C4C" w:rsidRDefault="00BE61EF" w:rsidP="00250C4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Source Sans Pro" w:hAnsi="Times New Roman" w:cs="Times New Roman"/>
          <w:sz w:val="24"/>
          <w:szCs w:val="24"/>
        </w:rPr>
      </w:pPr>
      <w:r w:rsidRPr="00250C4C">
        <w:rPr>
          <w:rFonts w:ascii="Times New Roman" w:eastAsia="Source Sans Pro" w:hAnsi="Times New Roman" w:cs="Times New Roman"/>
          <w:sz w:val="24"/>
          <w:szCs w:val="24"/>
        </w:rPr>
        <w:t xml:space="preserve">Daftar </w:t>
      </w:r>
      <w:proofErr w:type="spellStart"/>
      <w:r w:rsidRPr="00250C4C">
        <w:rPr>
          <w:rFonts w:ascii="Times New Roman" w:eastAsia="Source Sans Pro" w:hAnsi="Times New Roman" w:cs="Times New Roman"/>
          <w:sz w:val="24"/>
          <w:szCs w:val="24"/>
        </w:rPr>
        <w:t>Istilah</w:t>
      </w:r>
      <w:proofErr w:type="spellEnd"/>
      <w:r w:rsidRPr="00250C4C"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 w:rsidRPr="00250C4C">
        <w:rPr>
          <w:rFonts w:ascii="Times New Roman" w:eastAsia="Source Sans Pro" w:hAnsi="Times New Roman" w:cs="Times New Roman"/>
          <w:sz w:val="24"/>
          <w:szCs w:val="24"/>
        </w:rPr>
        <w:t>Klimatologi</w:t>
      </w:r>
      <w:proofErr w:type="spellEnd"/>
      <w:r w:rsidRPr="00250C4C">
        <w:rPr>
          <w:rFonts w:ascii="Times New Roman" w:eastAsia="Source Sans Pro" w:hAnsi="Times New Roman" w:cs="Times New Roman"/>
          <w:sz w:val="24"/>
          <w:szCs w:val="24"/>
        </w:rPr>
        <w:t xml:space="preserve"> (</w:t>
      </w:r>
      <w:hyperlink r:id="rId12" w:history="1">
        <w:r w:rsidRPr="00250C4C">
          <w:rPr>
            <w:rStyle w:val="Hyperlink"/>
            <w:rFonts w:ascii="Times New Roman" w:eastAsia="Source Sans Pro" w:hAnsi="Times New Roman" w:cs="Times New Roman"/>
            <w:sz w:val="24"/>
            <w:szCs w:val="24"/>
          </w:rPr>
          <w:t>http://balai3.denpasar.bmkg.go.id/daftar-istilah-musim</w:t>
        </w:r>
      </w:hyperlink>
      <w:r w:rsidRPr="00250C4C">
        <w:rPr>
          <w:rFonts w:ascii="Times New Roman" w:eastAsia="Source Sans Pro" w:hAnsi="Times New Roman" w:cs="Times New Roman"/>
          <w:sz w:val="24"/>
          <w:szCs w:val="24"/>
        </w:rPr>
        <w:t>)</w:t>
      </w:r>
    </w:p>
    <w:p w14:paraId="73A7C1E3" w14:textId="0013674F" w:rsidR="00250C4C" w:rsidRDefault="00BE61EF" w:rsidP="00250C4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Source Sans Pro" w:hAnsi="Times New Roman" w:cs="Times New Roman"/>
          <w:sz w:val="24"/>
          <w:szCs w:val="24"/>
        </w:rPr>
      </w:pPr>
      <w:proofErr w:type="spellStart"/>
      <w:r w:rsidRPr="00250C4C">
        <w:rPr>
          <w:rFonts w:ascii="Times New Roman" w:eastAsia="Source Sans Pro" w:hAnsi="Times New Roman" w:cs="Times New Roman"/>
          <w:sz w:val="24"/>
          <w:szCs w:val="24"/>
        </w:rPr>
        <w:t>Buletin</w:t>
      </w:r>
      <w:proofErr w:type="spellEnd"/>
      <w:r w:rsidRPr="00250C4C"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 w:rsidRPr="00250C4C">
        <w:rPr>
          <w:rFonts w:ascii="Times New Roman" w:eastAsia="Source Sans Pro" w:hAnsi="Times New Roman" w:cs="Times New Roman"/>
          <w:sz w:val="24"/>
          <w:szCs w:val="24"/>
        </w:rPr>
        <w:t>Prakiraan</w:t>
      </w:r>
      <w:proofErr w:type="spellEnd"/>
      <w:r w:rsidRPr="00250C4C"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 w:rsidRPr="00250C4C">
        <w:rPr>
          <w:rFonts w:ascii="Times New Roman" w:eastAsia="Source Sans Pro" w:hAnsi="Times New Roman" w:cs="Times New Roman"/>
          <w:sz w:val="24"/>
          <w:szCs w:val="24"/>
        </w:rPr>
        <w:t>Musim</w:t>
      </w:r>
      <w:proofErr w:type="spellEnd"/>
      <w:r w:rsidRPr="00250C4C"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 w:rsidRPr="00250C4C">
        <w:rPr>
          <w:rFonts w:ascii="Times New Roman" w:eastAsia="Source Sans Pro" w:hAnsi="Times New Roman" w:cs="Times New Roman"/>
          <w:sz w:val="24"/>
          <w:szCs w:val="24"/>
        </w:rPr>
        <w:t>Hujan</w:t>
      </w:r>
      <w:proofErr w:type="spellEnd"/>
      <w:r w:rsidRPr="00250C4C">
        <w:rPr>
          <w:rFonts w:ascii="Times New Roman" w:eastAsia="Source Sans Pro" w:hAnsi="Times New Roman" w:cs="Times New Roman"/>
          <w:sz w:val="24"/>
          <w:szCs w:val="24"/>
        </w:rPr>
        <w:t xml:space="preserve"> 2020/2021 Prov. Bali </w:t>
      </w:r>
      <w:r w:rsidRPr="00250C4C">
        <w:rPr>
          <w:rFonts w:ascii="Times New Roman" w:eastAsia="Source Sans Pro" w:hAnsi="Times New Roman" w:cs="Times New Roman"/>
          <w:sz w:val="24"/>
          <w:szCs w:val="24"/>
        </w:rPr>
        <w:t>- 2020 - BMKG (</w:t>
      </w:r>
      <w:hyperlink r:id="rId13" w:history="1">
        <w:r w:rsidRPr="00250C4C">
          <w:rPr>
            <w:rStyle w:val="Hyperlink"/>
            <w:rFonts w:ascii="Times New Roman" w:eastAsia="Source Sans Pro" w:hAnsi="Times New Roman" w:cs="Times New Roman"/>
            <w:sz w:val="24"/>
            <w:szCs w:val="24"/>
          </w:rPr>
          <w:t>http://iklim.bali.bmkg.go.id/wp-content/uploads/2020/10/PMH-2021.pdf</w:t>
        </w:r>
      </w:hyperlink>
      <w:r w:rsidRPr="00250C4C">
        <w:rPr>
          <w:rFonts w:ascii="Times New Roman" w:eastAsia="Source Sans Pro" w:hAnsi="Times New Roman" w:cs="Times New Roman"/>
          <w:sz w:val="24"/>
          <w:szCs w:val="24"/>
        </w:rPr>
        <w:t>)</w:t>
      </w:r>
    </w:p>
    <w:p w14:paraId="18F16744" w14:textId="03B67781" w:rsidR="00250C4C" w:rsidRDefault="00250C4C" w:rsidP="00250C4C">
      <w:pPr>
        <w:spacing w:line="240" w:lineRule="auto"/>
        <w:rPr>
          <w:rFonts w:ascii="Times New Roman" w:eastAsia="Source Sans Pro" w:hAnsi="Times New Roman" w:cs="Times New Roman"/>
          <w:sz w:val="24"/>
          <w:szCs w:val="24"/>
        </w:rPr>
      </w:pPr>
    </w:p>
    <w:p w14:paraId="0A133AE0" w14:textId="77777777" w:rsidR="00250C4C" w:rsidRPr="00250C4C" w:rsidRDefault="00250C4C" w:rsidP="007B3205">
      <w:pPr>
        <w:spacing w:line="240" w:lineRule="auto"/>
        <w:jc w:val="both"/>
        <w:rPr>
          <w:rFonts w:ascii="Times New Roman" w:eastAsia="Source Sans Pro" w:hAnsi="Times New Roman" w:cs="Times New Roman"/>
          <w:sz w:val="24"/>
          <w:szCs w:val="24"/>
        </w:rPr>
      </w:pPr>
    </w:p>
    <w:p w14:paraId="46D21600" w14:textId="77777777" w:rsidR="00250C4C" w:rsidRPr="00250C4C" w:rsidRDefault="00250C4C" w:rsidP="007B3205">
      <w:pPr>
        <w:spacing w:line="360" w:lineRule="auto"/>
        <w:jc w:val="both"/>
        <w:rPr>
          <w:rFonts w:ascii="Times New Roman" w:eastAsia="Source Sans Pro" w:hAnsi="Times New Roman" w:cs="Times New Roman"/>
          <w:b/>
          <w:bCs/>
          <w:sz w:val="24"/>
          <w:szCs w:val="24"/>
        </w:rPr>
      </w:pPr>
      <w:r w:rsidRPr="00250C4C">
        <w:rPr>
          <w:rFonts w:ascii="Times New Roman" w:eastAsia="Source Sans Pro" w:hAnsi="Times New Roman" w:cs="Times New Roman"/>
          <w:b/>
          <w:bCs/>
          <w:sz w:val="24"/>
          <w:szCs w:val="24"/>
        </w:rPr>
        <w:t xml:space="preserve">Paper </w:t>
      </w:r>
      <w:proofErr w:type="spellStart"/>
      <w:r w:rsidRPr="00250C4C">
        <w:rPr>
          <w:rFonts w:ascii="Times New Roman" w:eastAsia="Source Sans Pro" w:hAnsi="Times New Roman" w:cs="Times New Roman"/>
          <w:b/>
          <w:bCs/>
          <w:sz w:val="24"/>
          <w:szCs w:val="24"/>
        </w:rPr>
        <w:t>Terkait</w:t>
      </w:r>
      <w:proofErr w:type="spellEnd"/>
      <w:r w:rsidRPr="00250C4C">
        <w:rPr>
          <w:rFonts w:ascii="Times New Roman" w:eastAsia="Source Sans Pro" w:hAnsi="Times New Roman" w:cs="Times New Roman"/>
          <w:b/>
          <w:bCs/>
          <w:sz w:val="24"/>
          <w:szCs w:val="24"/>
        </w:rPr>
        <w:t xml:space="preserve">: </w:t>
      </w:r>
    </w:p>
    <w:p w14:paraId="0C5E7CB4" w14:textId="77777777" w:rsidR="007B3205" w:rsidRPr="007B3205" w:rsidRDefault="007B3205" w:rsidP="007B3205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7B3205">
        <w:rPr>
          <w:color w:val="000000"/>
        </w:rPr>
        <w:t xml:space="preserve">D.S. Roy, “Forecasting </w:t>
      </w:r>
      <w:proofErr w:type="gramStart"/>
      <w:r w:rsidRPr="007B3205">
        <w:rPr>
          <w:color w:val="000000"/>
        </w:rPr>
        <w:t>The</w:t>
      </w:r>
      <w:proofErr w:type="gramEnd"/>
      <w:r w:rsidRPr="007B3205">
        <w:rPr>
          <w:color w:val="000000"/>
        </w:rPr>
        <w:t xml:space="preserve"> Air Temperature at a Weather Station Using Deep Neural Networks”, 9th International Young Scientist Conference on Computational Science, 2020</w:t>
      </w:r>
    </w:p>
    <w:p w14:paraId="19AAEA87" w14:textId="1FE2C276" w:rsidR="00983FA3" w:rsidRPr="007B3205" w:rsidRDefault="007B3205" w:rsidP="007B320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Source Sans Pro" w:hAnsi="Times New Roman" w:cs="Times New Roman"/>
          <w:sz w:val="24"/>
          <w:szCs w:val="24"/>
        </w:rPr>
      </w:pPr>
      <w:r w:rsidRPr="007B32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Chhetri M, Kumar S, </w:t>
      </w:r>
      <w:proofErr w:type="spellStart"/>
      <w:r w:rsidRPr="007B32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Pratim</w:t>
      </w:r>
      <w:proofErr w:type="spellEnd"/>
      <w:r w:rsidRPr="007B32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Roy P, Kim B-G. Deep BLSTM-GRU Model for Monthly Rainfall Prediction: A Case Study of </w:t>
      </w:r>
      <w:proofErr w:type="spellStart"/>
      <w:r w:rsidRPr="007B32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Simtokha</w:t>
      </w:r>
      <w:proofErr w:type="spellEnd"/>
      <w:r w:rsidRPr="007B32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Bhutan. </w:t>
      </w:r>
      <w:r w:rsidRPr="007B320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Remote Sensing</w:t>
      </w:r>
      <w:r w:rsidRPr="007B32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2020; 12(19):3174. https://doi.org/10.3390/rs12193174</w:t>
      </w:r>
    </w:p>
    <w:sectPr w:rsidR="00983FA3" w:rsidRPr="007B3205" w:rsidSect="00250C4C">
      <w:headerReference w:type="default" r:id="rId14"/>
      <w:pgSz w:w="12240" w:h="2016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831B4" w14:textId="77777777" w:rsidR="00BE61EF" w:rsidRDefault="00BE61EF">
      <w:pPr>
        <w:spacing w:line="240" w:lineRule="auto"/>
      </w:pPr>
      <w:r>
        <w:separator/>
      </w:r>
    </w:p>
  </w:endnote>
  <w:endnote w:type="continuationSeparator" w:id="0">
    <w:p w14:paraId="6BFD7936" w14:textId="77777777" w:rsidR="00BE61EF" w:rsidRDefault="00BE61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egoe Print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60E09" w14:textId="77777777" w:rsidR="00BE61EF" w:rsidRDefault="00BE61EF">
      <w:r>
        <w:separator/>
      </w:r>
    </w:p>
  </w:footnote>
  <w:footnote w:type="continuationSeparator" w:id="0">
    <w:p w14:paraId="69316EFA" w14:textId="77777777" w:rsidR="00BE61EF" w:rsidRDefault="00BE6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C48A5" w14:textId="77777777" w:rsidR="00983FA3" w:rsidRDefault="00BE61EF">
    <w:pPr>
      <w:jc w:val="right"/>
    </w:pPr>
    <w:r>
      <w:rPr>
        <w:noProof/>
      </w:rPr>
      <w:drawing>
        <wp:inline distT="114300" distB="114300" distL="114300" distR="114300" wp14:anchorId="5303F1DA" wp14:editId="59620E10">
          <wp:extent cx="2804795" cy="41338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05113" cy="4135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1C42"/>
    <w:multiLevelType w:val="multilevel"/>
    <w:tmpl w:val="0AF91C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E4C7B"/>
    <w:multiLevelType w:val="hybridMultilevel"/>
    <w:tmpl w:val="A398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36FB1"/>
    <w:multiLevelType w:val="multilevel"/>
    <w:tmpl w:val="38636FB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045A5"/>
    <w:multiLevelType w:val="hybridMultilevel"/>
    <w:tmpl w:val="264E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C09D8"/>
    <w:multiLevelType w:val="multilevel"/>
    <w:tmpl w:val="626C09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F6405"/>
    <w:multiLevelType w:val="multilevel"/>
    <w:tmpl w:val="E2F2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4C4"/>
    <w:rsid w:val="0009633A"/>
    <w:rsid w:val="00177424"/>
    <w:rsid w:val="001C61CD"/>
    <w:rsid w:val="00250C4C"/>
    <w:rsid w:val="00367CC9"/>
    <w:rsid w:val="005513A3"/>
    <w:rsid w:val="006E5A04"/>
    <w:rsid w:val="007B3205"/>
    <w:rsid w:val="00871EEF"/>
    <w:rsid w:val="00883387"/>
    <w:rsid w:val="00977400"/>
    <w:rsid w:val="00983FA3"/>
    <w:rsid w:val="009D4E9C"/>
    <w:rsid w:val="00A70506"/>
    <w:rsid w:val="00B01EBE"/>
    <w:rsid w:val="00BD74C4"/>
    <w:rsid w:val="00BE61EF"/>
    <w:rsid w:val="00D979B0"/>
    <w:rsid w:val="00ED3631"/>
    <w:rsid w:val="00F45BCB"/>
    <w:rsid w:val="6440780E"/>
    <w:rsid w:val="7B1B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6EBC"/>
  <w15:docId w15:val="{7830DC00-733D-451B-AFAE-5D402BDF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nhideWhenUsed="1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qFormat/>
    <w:rPr>
      <w:color w:val="0000FF" w:themeColor="hyperlink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Source Sans Pro" w:eastAsia="Source Sans Pro" w:hAnsi="Source Sans Pro" w:cs="Source Sans Pro"/>
      <w:b/>
      <w:sz w:val="32"/>
      <w:szCs w:val="32"/>
    </w:rPr>
  </w:style>
  <w:style w:type="table" w:styleId="LightList-Accent3">
    <w:name w:val="Light List Accent 3"/>
    <w:basedOn w:val="TableNormal"/>
    <w:uiPriority w:val="61"/>
    <w:rPr>
      <w:rFonts w:asciiTheme="minorHAnsi" w:eastAsiaTheme="minorEastAsia" w:hAnsiTheme="minorHAnsi" w:cstheme="minorBidi"/>
      <w:sz w:val="22"/>
      <w:szCs w:val="22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9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50C4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50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5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klim.bali.bmkg.go.id/wp-content/uploads/2020/10/PMH-2021.pdf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balai3.denpasar.bmkg.go.id/daftar-istilah-musi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ataonline.bmkg.go.id/home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Gantt%20Chart.xlsx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7BsEs+IfuwYEUthCP7CewXPGbA==">AMUW2mXWbsuL/OSSEhvAb7zc3eOOc3SWuKzngkOP0ajIkIu54/jH8W13yVSZDhmnmDUO+bb9vaxx4hJbD/r+iVDGW34rhEdIXkYOhboaYYJ3UmJkMb1FOkdLZxA4eHcgoWkDqqzrddT8</go:docsCustomData>
</go:gDocsCustomXmlDataStorage>
</file>

<file path=customXml/itemProps1.xml><?xml version="1.0" encoding="utf-8"?>
<ds:datastoreItem xmlns:ds="http://schemas.openxmlformats.org/officeDocument/2006/customXml" ds:itemID="{CF53A0A5-37EF-460D-ABC1-74493AA73C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wot</dc:creator>
  <cp:lastModifiedBy>Aldhi Prambudi</cp:lastModifiedBy>
  <cp:revision>8</cp:revision>
  <dcterms:created xsi:type="dcterms:W3CDTF">2022-07-06T16:00:00Z</dcterms:created>
  <dcterms:modified xsi:type="dcterms:W3CDTF">2022-07-16T05:02:00Z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A0CF171DD7DC42CAA236107D442079D6</vt:lpwstr>
  </property>
</Properties>
</file>