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4"/>
        <w:gridCol w:w="7878"/>
      </w:tblGrid>
      <w:tr w14:paraId="1D66F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4" w:type="dxa"/>
          </w:tcPr>
          <w:p w14:paraId="2BA22E35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NO</w:t>
            </w:r>
          </w:p>
        </w:tc>
        <w:tc>
          <w:tcPr>
            <w:tcW w:w="7878" w:type="dxa"/>
          </w:tcPr>
          <w:p w14:paraId="0D0E7917"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 xml:space="preserve">Role dan Fitur </w:t>
            </w:r>
          </w:p>
        </w:tc>
      </w:tr>
      <w:tr w14:paraId="04E25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42" w:hRule="atLeast"/>
        </w:trPr>
        <w:tc>
          <w:tcPr>
            <w:tcW w:w="644" w:type="dxa"/>
          </w:tcPr>
          <w:p w14:paraId="1FC121EE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</w:t>
            </w:r>
          </w:p>
          <w:p w14:paraId="09BDFA4C">
            <w:pPr>
              <w:rPr>
                <w:rFonts w:hint="default"/>
                <w:vertAlign w:val="baseline"/>
                <w:lang w:val="id-ID"/>
              </w:rPr>
            </w:pPr>
          </w:p>
          <w:p w14:paraId="3E7D0AFB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  <w:p w14:paraId="2322EB3F">
            <w:pPr>
              <w:rPr>
                <w:rFonts w:hint="default"/>
                <w:vertAlign w:val="baseline"/>
                <w:lang w:val="id-ID"/>
              </w:rPr>
            </w:pPr>
          </w:p>
          <w:p w14:paraId="75FC25F9">
            <w:pPr>
              <w:rPr>
                <w:rFonts w:hint="default"/>
                <w:vertAlign w:val="baseline"/>
                <w:lang w:val="id-ID"/>
              </w:rPr>
            </w:pPr>
          </w:p>
          <w:p w14:paraId="03443552">
            <w:pPr>
              <w:rPr>
                <w:rFonts w:hint="default"/>
                <w:vertAlign w:val="baseline"/>
                <w:lang w:val="id-ID"/>
              </w:rPr>
            </w:pPr>
          </w:p>
          <w:p w14:paraId="59404A8B">
            <w:pPr>
              <w:rPr>
                <w:rFonts w:hint="default"/>
                <w:vertAlign w:val="baseline"/>
                <w:lang w:val="id-ID"/>
              </w:rPr>
            </w:pPr>
          </w:p>
          <w:p w14:paraId="1D84FA9E">
            <w:pPr>
              <w:rPr>
                <w:rFonts w:hint="default"/>
                <w:vertAlign w:val="baseline"/>
                <w:lang w:val="id-ID"/>
              </w:rPr>
            </w:pPr>
          </w:p>
          <w:p w14:paraId="6E8F881F">
            <w:pPr>
              <w:rPr>
                <w:rFonts w:hint="default"/>
                <w:vertAlign w:val="baseline"/>
                <w:lang w:val="id-ID"/>
              </w:rPr>
            </w:pPr>
          </w:p>
          <w:p w14:paraId="36C9C154">
            <w:pPr>
              <w:rPr>
                <w:rFonts w:hint="default"/>
                <w:vertAlign w:val="baseline"/>
                <w:lang w:val="id-ID"/>
              </w:rPr>
            </w:pPr>
          </w:p>
          <w:p w14:paraId="0864AF5E">
            <w:pPr>
              <w:rPr>
                <w:rFonts w:hint="default"/>
                <w:vertAlign w:val="baseline"/>
                <w:lang w:val="id-ID"/>
              </w:rPr>
            </w:pPr>
          </w:p>
          <w:p w14:paraId="534C2057">
            <w:pPr>
              <w:rPr>
                <w:rFonts w:hint="default"/>
                <w:vertAlign w:val="baseline"/>
                <w:lang w:val="id-ID"/>
              </w:rPr>
            </w:pPr>
          </w:p>
          <w:p w14:paraId="05FC0386">
            <w:pPr>
              <w:rPr>
                <w:rFonts w:hint="default"/>
                <w:vertAlign w:val="baseline"/>
                <w:lang w:val="id-ID"/>
              </w:rPr>
            </w:pPr>
          </w:p>
          <w:p w14:paraId="534C592A">
            <w:pPr>
              <w:rPr>
                <w:rFonts w:hint="default"/>
                <w:vertAlign w:val="baseline"/>
                <w:lang w:val="id-ID"/>
              </w:rPr>
            </w:pPr>
          </w:p>
          <w:p w14:paraId="6444D417">
            <w:pPr>
              <w:rPr>
                <w:rFonts w:hint="default"/>
                <w:vertAlign w:val="baseline"/>
                <w:lang w:val="id-ID"/>
              </w:rPr>
            </w:pPr>
          </w:p>
          <w:p w14:paraId="27B61CB3">
            <w:pPr>
              <w:rPr>
                <w:rFonts w:hint="default"/>
                <w:vertAlign w:val="baseline"/>
                <w:lang w:val="id-ID"/>
              </w:rPr>
            </w:pPr>
          </w:p>
          <w:p w14:paraId="40A88D49">
            <w:pPr>
              <w:rPr>
                <w:rFonts w:hint="default"/>
                <w:vertAlign w:val="baseline"/>
                <w:lang w:val="id-ID"/>
              </w:rPr>
            </w:pPr>
          </w:p>
          <w:p w14:paraId="0C1E91CF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3.</w:t>
            </w:r>
          </w:p>
          <w:p w14:paraId="1D63806F">
            <w:pPr>
              <w:rPr>
                <w:rFonts w:hint="default"/>
                <w:vertAlign w:val="baseline"/>
                <w:lang w:val="id-ID"/>
              </w:rPr>
            </w:pPr>
          </w:p>
          <w:p w14:paraId="0C3C7D63">
            <w:pPr>
              <w:rPr>
                <w:rFonts w:hint="default"/>
                <w:vertAlign w:val="baseline"/>
                <w:lang w:val="id-ID"/>
              </w:rPr>
            </w:pPr>
          </w:p>
          <w:p w14:paraId="3F4C39ED">
            <w:pPr>
              <w:rPr>
                <w:rFonts w:hint="default"/>
                <w:vertAlign w:val="baseline"/>
                <w:lang w:val="id-ID"/>
              </w:rPr>
            </w:pPr>
          </w:p>
          <w:p w14:paraId="5677DEAC">
            <w:pPr>
              <w:rPr>
                <w:rFonts w:hint="default"/>
                <w:vertAlign w:val="baseline"/>
                <w:lang w:val="id-ID"/>
              </w:rPr>
            </w:pPr>
          </w:p>
          <w:p w14:paraId="302ACE0C">
            <w:pPr>
              <w:rPr>
                <w:rFonts w:hint="default"/>
                <w:vertAlign w:val="baseline"/>
                <w:lang w:val="id-ID"/>
              </w:rPr>
            </w:pPr>
          </w:p>
          <w:p w14:paraId="69A83EB2">
            <w:pPr>
              <w:rPr>
                <w:rFonts w:hint="default"/>
                <w:vertAlign w:val="baseline"/>
                <w:lang w:val="id-ID"/>
              </w:rPr>
            </w:pPr>
          </w:p>
          <w:p w14:paraId="2489AA45">
            <w:pPr>
              <w:rPr>
                <w:rFonts w:hint="default"/>
                <w:vertAlign w:val="baseline"/>
                <w:lang w:val="id-ID"/>
              </w:rPr>
            </w:pPr>
          </w:p>
          <w:p w14:paraId="506B215E">
            <w:pPr>
              <w:rPr>
                <w:rFonts w:hint="default"/>
                <w:vertAlign w:val="baseline"/>
                <w:lang w:val="id-ID"/>
              </w:rPr>
            </w:pPr>
          </w:p>
          <w:p w14:paraId="404197DB">
            <w:pPr>
              <w:rPr>
                <w:rFonts w:hint="default"/>
                <w:vertAlign w:val="baseline"/>
                <w:lang w:val="id-ID"/>
              </w:rPr>
            </w:pPr>
          </w:p>
          <w:p w14:paraId="49F58E0C"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id-ID"/>
              </w:rPr>
            </w:pPr>
          </w:p>
        </w:tc>
        <w:tc>
          <w:tcPr>
            <w:tcW w:w="7878" w:type="dxa"/>
          </w:tcPr>
          <w:p w14:paraId="377BCC19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Role : Admin, Guru, Murid</w:t>
            </w:r>
          </w:p>
          <w:p w14:paraId="01604DA3">
            <w:pPr>
              <w:rPr>
                <w:rFonts w:hint="default"/>
                <w:vertAlign w:val="baseline"/>
                <w:lang w:val="id-ID"/>
              </w:rPr>
            </w:pPr>
          </w:p>
          <w:p w14:paraId="0351D844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 xml:space="preserve">Admin : </w:t>
            </w:r>
          </w:p>
          <w:p w14:paraId="51B31BC6">
            <w:pPr>
              <w:rPr>
                <w:rFonts w:hint="default"/>
                <w:vertAlign w:val="baseline"/>
                <w:lang w:val="id-ID"/>
              </w:rPr>
            </w:pPr>
          </w:p>
          <w:p w14:paraId="10983E1A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Dasboard.</w:t>
            </w:r>
          </w:p>
          <w:p w14:paraId="7BDEE601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Edit data semester.</w:t>
            </w:r>
          </w:p>
          <w:p w14:paraId="6C0854A1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 Kelas.</w:t>
            </w:r>
          </w:p>
          <w:p w14:paraId="77FDF0B0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 Mapel.</w:t>
            </w:r>
          </w:p>
          <w:p w14:paraId="7F77C16E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Edit Guru.</w:t>
            </w:r>
          </w:p>
          <w:p w14:paraId="4B87A962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 xml:space="preserve"> Tambah, Hapus, Edit Siswa.</w:t>
            </w:r>
          </w:p>
          <w:p w14:paraId="1AF07B50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Edit Pembagian kelas.</w:t>
            </w:r>
          </w:p>
          <w:p w14:paraId="70971A7F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Lihat kehadiran buatkan dibagian ampu mapel.</w:t>
            </w:r>
          </w:p>
          <w:p w14:paraId="52C3EF75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Ubah Jadwal.</w:t>
            </w:r>
          </w:p>
          <w:p w14:paraId="4BA880EA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Lihat, Hapus Evaluasi Guru.</w:t>
            </w:r>
          </w:p>
          <w:p w14:paraId="4538F15D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Edit Pengumuman.</w:t>
            </w:r>
          </w:p>
          <w:p w14:paraId="21F50633"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Edit Pembayaran.</w:t>
            </w:r>
          </w:p>
          <w:p w14:paraId="34C67192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</w:p>
          <w:p w14:paraId="4329B461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Guru:</w:t>
            </w:r>
          </w:p>
          <w:p w14:paraId="58A691D3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</w:p>
          <w:p w14:paraId="65492E0E"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Dasboard</w:t>
            </w:r>
          </w:p>
          <w:p w14:paraId="00C910C5"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 KBM dan Kehadiran di jadikan satu saja</w:t>
            </w:r>
          </w:p>
          <w:p w14:paraId="4F1F3AE1"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Surat izin murid hanya bisa melihat</w:t>
            </w:r>
          </w:p>
          <w:p w14:paraId="37A332A8"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Tambah, Hapus, download excel, pdf wajib buat backup data</w:t>
            </w:r>
          </w:p>
          <w:p w14:paraId="7BF24012"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 xml:space="preserve">Lihat jadwal dan wajib di kasih keterangan siapa saja gurunya </w:t>
            </w:r>
          </w:p>
          <w:p w14:paraId="75218D16"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Lihat pengumuman</w:t>
            </w:r>
          </w:p>
          <w:p w14:paraId="2D25259C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</w:p>
          <w:p w14:paraId="586777CB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</w:p>
          <w:p w14:paraId="4AEC44E1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Murid:</w:t>
            </w:r>
          </w:p>
          <w:p w14:paraId="750179BC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</w:p>
          <w:p w14:paraId="2026347A"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Dashboard</w:t>
            </w:r>
          </w:p>
          <w:p w14:paraId="76B85638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Lihat kehadiran</w:t>
            </w:r>
          </w:p>
          <w:p w14:paraId="0769E8F9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Upload surat izin, download surat izin</w:t>
            </w:r>
          </w:p>
          <w:p w14:paraId="77096BC7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Di samakan seperti jadwal guru</w:t>
            </w:r>
          </w:p>
          <w:p w14:paraId="7A4DD586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Lihat pengumuman</w:t>
            </w:r>
          </w:p>
          <w:p w14:paraId="62A5E08D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Lihat nilai</w:t>
            </w:r>
          </w:p>
          <w:p w14:paraId="372C61AF"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Tambah menu pembayaran agar mruid bisa bayar online dan wajib bisa di download bukti pembayarannya dalam bentuk pdf atau excel atau yang lainnya.</w:t>
            </w:r>
          </w:p>
          <w:p w14:paraId="4EA0CCD1">
            <w:pPr>
              <w:numPr>
                <w:numId w:val="0"/>
              </w:numPr>
              <w:rPr>
                <w:rFonts w:hint="default"/>
                <w:vertAlign w:val="baseline"/>
                <w:lang w:val="id-ID"/>
              </w:rPr>
            </w:pPr>
          </w:p>
        </w:tc>
      </w:tr>
    </w:tbl>
    <w:p w14:paraId="7B3F5367"/>
    <w:p w14:paraId="1B5C4453"/>
    <w:p w14:paraId="4963C56D"/>
    <w:p w14:paraId="3450635F"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                                                                                                   TTD </w:t>
      </w:r>
    </w:p>
    <w:p w14:paraId="446938A2">
      <w:pPr>
        <w:jc w:val="right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1786890" cy="1153795"/>
            <wp:effectExtent l="0" t="0" r="0" b="0"/>
            <wp:docPr id="1" name="Picture 1" descr="stempel &amp; ttd m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mpel &amp; ttd m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BDCD"/>
    <w:multiLevelType w:val="singleLevel"/>
    <w:tmpl w:val="980BBDC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1056D01"/>
    <w:multiLevelType w:val="singleLevel"/>
    <w:tmpl w:val="B1056D01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B1A18C02"/>
    <w:multiLevelType w:val="singleLevel"/>
    <w:tmpl w:val="B1A18C0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FB6EBDB"/>
    <w:multiLevelType w:val="singleLevel"/>
    <w:tmpl w:val="EFB6EBD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12BE9"/>
    <w:rsid w:val="7271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782</Characters>
  <Lines>0</Lines>
  <Paragraphs>0</Paragraphs>
  <TotalTime>25</TotalTime>
  <ScaleCrop>false</ScaleCrop>
  <LinksUpToDate>false</LinksUpToDate>
  <CharactersWithSpaces>1017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2025-08-23T06:57:00Z</dcterms:created>
  <dc:creator>Satrio Aldi Firmansyah</dc:creator>
  <cp:lastModifiedBy>Satrio Aldi Firmansyah</cp:lastModifiedBy>
  <dcterms:modified xsi:type="dcterms:W3CDTF">2025-08-23T09:52:03Z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129CF4877F444C738DE2A65F435D0282_11</vt:lpwstr>
  </property>
</Properties>
</file>