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93" w:rsidRDefault="00586293">
      <w:pPr>
        <w:rPr>
          <w:b/>
          <w:u w:val="single"/>
        </w:rPr>
      </w:pPr>
      <w:r w:rsidRPr="00586293">
        <w:rPr>
          <w:b/>
          <w:u w:val="single"/>
        </w:rPr>
        <w:t>My Living Wage</w:t>
      </w:r>
      <w:r w:rsidR="00F55E8D">
        <w:rPr>
          <w:b/>
          <w:u w:val="single"/>
        </w:rPr>
        <w:t xml:space="preserve"> Declaration</w:t>
      </w:r>
    </w:p>
    <w:p w:rsidR="004B07F2" w:rsidRDefault="004B07F2" w:rsidP="004B07F2">
      <w:r>
        <w:t>(Declaration)</w:t>
      </w:r>
    </w:p>
    <w:p w:rsidR="004B07F2" w:rsidRDefault="004B07F2" w:rsidP="00E10AAF">
      <w:r>
        <w:t xml:space="preserve">I chose a payment the equivalent of &lt;adjusted input_amount&gt; per day or &lt;adjusted monthly input_amount&gt; per month. This is to reflect &lt;output_percentage&gt; of the living costs for a worker with &lt;household_size&gt; </w:t>
      </w:r>
      <w:r w:rsidR="001606BC">
        <w:t xml:space="preserve">with &lt;kids&gt; children </w:t>
      </w:r>
      <w:r>
        <w:t>and a Minimal Need of &lt;monthly_expenditure&gt;</w:t>
      </w:r>
      <w:r>
        <w:t xml:space="preserve"> based on my assessment. </w:t>
      </w:r>
    </w:p>
    <w:p w:rsidR="00E10AAF" w:rsidRDefault="001606BC" w:rsidP="00E10AAF">
      <w:r>
        <w:t>My Minimal Need breakdown.</w:t>
      </w:r>
    </w:p>
    <w:p w:rsidR="00E10AAF" w:rsidRDefault="004B07F2" w:rsidP="00E10AAF">
      <w:r w:rsidRPr="004B07F2">
        <w:rPr>
          <w:b/>
        </w:rPr>
        <w:t xml:space="preserve">Food: </w:t>
      </w:r>
      <w:r w:rsidR="001606BC">
        <w:t>A</w:t>
      </w:r>
      <w:r>
        <w:t xml:space="preserve">t </w:t>
      </w:r>
      <w:r w:rsidR="00E10AAF">
        <w:t xml:space="preserve">&lt;food_cost&gt; per person per </w:t>
      </w:r>
      <w:r w:rsidR="001606BC">
        <w:t>month</w:t>
      </w:r>
      <w:r w:rsidR="00E10AAF">
        <w:t xml:space="preserve">. This involves &lt;the following basket of goods&gt;. </w:t>
      </w:r>
    </w:p>
    <w:p w:rsidR="00E10AAF" w:rsidRDefault="004B07F2">
      <w:r w:rsidRPr="004B07F2">
        <w:rPr>
          <w:b/>
        </w:rPr>
        <w:t>T</w:t>
      </w:r>
      <w:r w:rsidR="00E10AAF" w:rsidRPr="004B07F2">
        <w:rPr>
          <w:b/>
        </w:rPr>
        <w:t>ransportation</w:t>
      </w:r>
      <w:r>
        <w:t>:</w:t>
      </w:r>
      <w:r w:rsidR="001606BC">
        <w:t xml:space="preserve"> A</w:t>
      </w:r>
      <w:r>
        <w:t xml:space="preserve">t </w:t>
      </w:r>
      <w:r w:rsidR="00E10AAF">
        <w:t>&lt;transport_cost&gt; per day or &lt;</w:t>
      </w:r>
      <w:r w:rsidR="00E10AAF">
        <w:t>tr</w:t>
      </w:r>
      <w:r>
        <w:t>ansport_cost monthly&gt; per month based on my knowledge of transportation in my city.</w:t>
      </w:r>
    </w:p>
    <w:p w:rsidR="004B07F2" w:rsidRDefault="004B07F2">
      <w:r w:rsidRPr="004B07F2">
        <w:rPr>
          <w:b/>
        </w:rPr>
        <w:t>Rent:</w:t>
      </w:r>
      <w:r w:rsidR="001606BC">
        <w:t xml:space="preserve"> A</w:t>
      </w:r>
      <w:r>
        <w:t>t &lt;rent_cost&gt; knowing that this housing rent is associated with &lt;rent output_statement&gt;.</w:t>
      </w:r>
    </w:p>
    <w:p w:rsidR="004B07F2" w:rsidRPr="001606BC" w:rsidRDefault="001606BC">
      <w:r w:rsidRPr="001606BC">
        <w:rPr>
          <w:b/>
        </w:rPr>
        <w:t>Health</w:t>
      </w:r>
      <w:r>
        <w:rPr>
          <w:b/>
        </w:rPr>
        <w:t xml:space="preserve">: </w:t>
      </w:r>
      <w:r>
        <w:t>At &lt;health_cost&gt; per month knowing that this implies &lt;health output_statement&gt;</w:t>
      </w:r>
    </w:p>
    <w:p w:rsidR="001606BC" w:rsidRPr="001606BC" w:rsidRDefault="001606BC">
      <w:r w:rsidRPr="001606BC">
        <w:rPr>
          <w:b/>
        </w:rPr>
        <w:t>Education:</w:t>
      </w:r>
      <w:r>
        <w:rPr>
          <w:b/>
        </w:rPr>
        <w:t xml:space="preserve"> </w:t>
      </w:r>
      <w:r>
        <w:t>At &lt;education_cost&gt; per month per child to pay for transport, stationery, and other associated costs.</w:t>
      </w:r>
    </w:p>
    <w:p w:rsidR="001606BC" w:rsidRPr="001606BC" w:rsidRDefault="001606BC">
      <w:r w:rsidRPr="001606BC">
        <w:rPr>
          <w:b/>
        </w:rPr>
        <w:t>Communication:</w:t>
      </w:r>
      <w:r>
        <w:rPr>
          <w:b/>
        </w:rPr>
        <w:t xml:space="preserve"> </w:t>
      </w:r>
      <w:r>
        <w:t>At &lt;communication_cost&gt; per month per person.</w:t>
      </w:r>
    </w:p>
    <w:p w:rsidR="001606BC" w:rsidRPr="001606BC" w:rsidRDefault="001606BC">
      <w:r w:rsidRPr="001606BC">
        <w:rPr>
          <w:b/>
        </w:rPr>
        <w:t>Recreation:</w:t>
      </w:r>
      <w:r>
        <w:rPr>
          <w:b/>
        </w:rPr>
        <w:t xml:space="preserve"> </w:t>
      </w:r>
      <w:r>
        <w:t>At &lt;</w:t>
      </w:r>
      <w:r>
        <w:t>recreation_cost*household_size&gt; for the household’s rest and relaxation.</w:t>
      </w:r>
    </w:p>
    <w:p w:rsidR="001606BC" w:rsidRPr="001606BC" w:rsidRDefault="001606BC">
      <w:r w:rsidRPr="001606BC">
        <w:rPr>
          <w:b/>
        </w:rPr>
        <w:t>Other:</w:t>
      </w:r>
      <w:r>
        <w:rPr>
          <w:b/>
        </w:rPr>
        <w:t xml:space="preserve"> </w:t>
      </w:r>
      <w:r w:rsidRPr="001606BC">
        <w:t>At &lt;other_cost&gt;</w:t>
      </w:r>
      <w:r>
        <w:t xml:space="preserve"> for covering emergencies, purchase of durable goods including furniture, household maintenance</w:t>
      </w:r>
      <w:r w:rsidR="00965D22">
        <w:t>, and miscellaneous expenses.</w:t>
      </w:r>
      <w:bookmarkStart w:id="0" w:name="_GoBack"/>
      <w:bookmarkEnd w:id="0"/>
    </w:p>
    <w:p w:rsidR="00E10AAF" w:rsidRPr="00F55E8D" w:rsidRDefault="00E10AAF"/>
    <w:sectPr w:rsidR="00E10AAF" w:rsidRPr="00F5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93"/>
    <w:rsid w:val="00075491"/>
    <w:rsid w:val="001606BC"/>
    <w:rsid w:val="004B07F2"/>
    <w:rsid w:val="00586293"/>
    <w:rsid w:val="00703ED5"/>
    <w:rsid w:val="008B7766"/>
    <w:rsid w:val="00965D22"/>
    <w:rsid w:val="00E10AAF"/>
    <w:rsid w:val="00F5385A"/>
    <w:rsid w:val="00F5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ozmungs</dc:creator>
  <cp:lastModifiedBy>ozmungs</cp:lastModifiedBy>
  <cp:revision>1</cp:revision>
  <dcterms:created xsi:type="dcterms:W3CDTF">2014-08-04T09:12:00Z</dcterms:created>
  <dcterms:modified xsi:type="dcterms:W3CDTF">2014-08-04T13:36:00Z</dcterms:modified>
</cp:coreProperties>
</file>