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ADFF3" w14:textId="313791BE" w:rsidR="009776E3" w:rsidRPr="00AE73BC" w:rsidRDefault="00AE73BC" w:rsidP="00AE73BC">
      <w:pPr>
        <w:pStyle w:val="a3"/>
        <w:ind w:firstLine="708"/>
        <w:rPr>
          <w:rFonts w:ascii="Times New Roman" w:hAnsi="Times New Roman" w:cs="Times New Roman"/>
          <w:b/>
          <w:bCs/>
          <w:sz w:val="40"/>
          <w:szCs w:val="40"/>
          <w:lang w:val="kk-KZ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kk-KZ"/>
        </w:rPr>
        <w:t>Лог, История, Статистика</w:t>
      </w:r>
    </w:p>
    <w:p w14:paraId="6146E69A" w14:textId="77777777" w:rsidR="009776E3" w:rsidRPr="00AE73BC" w:rsidRDefault="009776E3" w:rsidP="009776E3">
      <w:pPr>
        <w:pStyle w:val="a3"/>
        <w:ind w:firstLine="709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</w:p>
    <w:p w14:paraId="1B8B9B90" w14:textId="10A09899" w:rsidR="009776E3" w:rsidRPr="00AE73BC" w:rsidRDefault="009776E3" w:rsidP="009776E3">
      <w:pPr>
        <w:pStyle w:val="a3"/>
        <w:ind w:firstLine="709"/>
        <w:rPr>
          <w:rFonts w:ascii="Times New Roman" w:hAnsi="Times New Roman" w:cs="Times New Roman"/>
          <w:sz w:val="28"/>
          <w:szCs w:val="28"/>
        </w:rPr>
      </w:pPr>
      <w:r w:rsidRPr="00AE73BC">
        <w:rPr>
          <w:rFonts w:ascii="Times New Roman" w:hAnsi="Times New Roman" w:cs="Times New Roman"/>
          <w:sz w:val="28"/>
          <w:szCs w:val="28"/>
        </w:rPr>
        <w:t>В нижней части страницы реализованы информационные вкладки (Рис.</w:t>
      </w:r>
      <w:r w:rsidRPr="00AE73BC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AE73BC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55DBAA7E" w14:textId="77777777" w:rsidR="009776E3" w:rsidRDefault="009776E3" w:rsidP="009776E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728930A" w14:textId="77777777" w:rsidR="009776E3" w:rsidRDefault="009776E3" w:rsidP="00AE73B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091E4B" wp14:editId="5EDBF657">
            <wp:extent cx="5940425" cy="1654810"/>
            <wp:effectExtent l="0" t="0" r="3175" b="2540"/>
            <wp:docPr id="197347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6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DCB9" w14:textId="2283CDD6" w:rsidR="009776E3" w:rsidRPr="003F1102" w:rsidRDefault="009776E3" w:rsidP="009776E3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1102">
        <w:rPr>
          <w:rFonts w:ascii="Times New Roman" w:hAnsi="Times New Roman" w:cs="Times New Roman"/>
          <w:sz w:val="24"/>
          <w:szCs w:val="24"/>
          <w:lang w:val="kk-KZ"/>
        </w:rPr>
        <w:t>Рис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унок </w:t>
      </w:r>
      <w:r w:rsidR="00AE73BC">
        <w:rPr>
          <w:rFonts w:ascii="Times New Roman" w:hAnsi="Times New Roman" w:cs="Times New Roman"/>
          <w:sz w:val="24"/>
          <w:szCs w:val="24"/>
          <w:lang w:val="kk-KZ"/>
        </w:rPr>
        <w:t>–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1</w:t>
      </w:r>
      <w:r w:rsidR="00AE73B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352962E0" w14:textId="77777777" w:rsidR="009776E3" w:rsidRPr="003F1102" w:rsidRDefault="009776E3" w:rsidP="009776E3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</w:p>
    <w:p w14:paraId="0FC2F1A9" w14:textId="77777777" w:rsidR="009776E3" w:rsidRPr="00AE73BC" w:rsidRDefault="009776E3" w:rsidP="009776E3">
      <w:pPr>
        <w:pStyle w:val="a3"/>
        <w:numPr>
          <w:ilvl w:val="0"/>
          <w:numId w:val="1"/>
        </w:numPr>
        <w:tabs>
          <w:tab w:val="left" w:pos="567"/>
        </w:tabs>
        <w:ind w:left="364" w:hanging="4"/>
        <w:rPr>
          <w:rFonts w:ascii="Times New Roman" w:hAnsi="Times New Roman" w:cs="Times New Roman"/>
          <w:sz w:val="28"/>
          <w:szCs w:val="28"/>
        </w:rPr>
      </w:pPr>
      <w:r w:rsidRPr="00AE73BC">
        <w:rPr>
          <w:rFonts w:ascii="Times New Roman" w:hAnsi="Times New Roman" w:cs="Times New Roman"/>
          <w:b/>
          <w:bCs/>
          <w:sz w:val="28"/>
          <w:szCs w:val="28"/>
        </w:rPr>
        <w:t>Лог</w:t>
      </w:r>
      <w:r w:rsidRPr="00AE73BC">
        <w:rPr>
          <w:rFonts w:ascii="Times New Roman" w:hAnsi="Times New Roman" w:cs="Times New Roman"/>
          <w:sz w:val="28"/>
          <w:szCs w:val="28"/>
        </w:rPr>
        <w:t xml:space="preserve"> (отображение выявленных ошибок в </w:t>
      </w:r>
      <w:r w:rsidRPr="00AE73BC">
        <w:rPr>
          <w:rFonts w:ascii="Times New Roman" w:hAnsi="Times New Roman" w:cs="Times New Roman"/>
          <w:sz w:val="28"/>
          <w:szCs w:val="28"/>
          <w:lang w:val="kk-KZ"/>
        </w:rPr>
        <w:t>загрузке данных</w:t>
      </w:r>
      <w:r w:rsidRPr="00AE73BC">
        <w:rPr>
          <w:rFonts w:ascii="Times New Roman" w:hAnsi="Times New Roman" w:cs="Times New Roman"/>
          <w:sz w:val="28"/>
          <w:szCs w:val="28"/>
        </w:rPr>
        <w:t>);</w:t>
      </w:r>
    </w:p>
    <w:p w14:paraId="44BDA268" w14:textId="77777777" w:rsidR="009776E3" w:rsidRPr="00AE73BC" w:rsidRDefault="009776E3" w:rsidP="009776E3">
      <w:pPr>
        <w:pStyle w:val="a3"/>
        <w:numPr>
          <w:ilvl w:val="0"/>
          <w:numId w:val="1"/>
        </w:numPr>
        <w:tabs>
          <w:tab w:val="left" w:pos="567"/>
        </w:tabs>
        <w:ind w:left="364" w:hanging="4"/>
        <w:rPr>
          <w:rFonts w:ascii="Times New Roman" w:hAnsi="Times New Roman" w:cs="Times New Roman"/>
          <w:sz w:val="28"/>
          <w:szCs w:val="28"/>
        </w:rPr>
      </w:pPr>
      <w:r w:rsidRPr="00AE73BC">
        <w:rPr>
          <w:rFonts w:ascii="Times New Roman" w:hAnsi="Times New Roman" w:cs="Times New Roman"/>
          <w:b/>
          <w:bCs/>
          <w:sz w:val="28"/>
          <w:szCs w:val="28"/>
        </w:rPr>
        <w:t>История</w:t>
      </w:r>
      <w:r w:rsidRPr="00AE73BC">
        <w:rPr>
          <w:rFonts w:ascii="Times New Roman" w:hAnsi="Times New Roman" w:cs="Times New Roman"/>
          <w:sz w:val="28"/>
          <w:szCs w:val="28"/>
        </w:rPr>
        <w:t xml:space="preserve"> (отображение исторической информации выполненных действий по </w:t>
      </w:r>
      <w:r w:rsidRPr="00AE73BC">
        <w:rPr>
          <w:rFonts w:ascii="Times New Roman" w:hAnsi="Times New Roman" w:cs="Times New Roman"/>
          <w:sz w:val="28"/>
          <w:szCs w:val="28"/>
          <w:lang w:val="kk-KZ"/>
        </w:rPr>
        <w:t>загрузке файлов</w:t>
      </w:r>
      <w:r w:rsidRPr="00AE73BC">
        <w:rPr>
          <w:rFonts w:ascii="Times New Roman" w:hAnsi="Times New Roman" w:cs="Times New Roman"/>
          <w:sz w:val="28"/>
          <w:szCs w:val="28"/>
        </w:rPr>
        <w:t>).</w:t>
      </w:r>
    </w:p>
    <w:p w14:paraId="3A0C4A98" w14:textId="77777777" w:rsidR="009776E3" w:rsidRPr="00AE73BC" w:rsidRDefault="009776E3" w:rsidP="009776E3">
      <w:pPr>
        <w:pStyle w:val="a3"/>
        <w:numPr>
          <w:ilvl w:val="0"/>
          <w:numId w:val="1"/>
        </w:numPr>
        <w:tabs>
          <w:tab w:val="left" w:pos="567"/>
        </w:tabs>
        <w:ind w:left="364" w:hanging="4"/>
        <w:rPr>
          <w:rFonts w:ascii="Times New Roman" w:hAnsi="Times New Roman" w:cs="Times New Roman"/>
          <w:sz w:val="28"/>
          <w:szCs w:val="28"/>
        </w:rPr>
      </w:pPr>
      <w:r w:rsidRPr="00AE73BC">
        <w:rPr>
          <w:rFonts w:ascii="Times New Roman" w:hAnsi="Times New Roman" w:cs="Times New Roman"/>
          <w:b/>
          <w:bCs/>
          <w:sz w:val="28"/>
          <w:szCs w:val="28"/>
          <w:lang w:val="kk-KZ"/>
        </w:rPr>
        <w:t>Статистика</w:t>
      </w:r>
      <w:r w:rsidRPr="00AE73BC">
        <w:rPr>
          <w:rFonts w:ascii="Times New Roman" w:hAnsi="Times New Roman" w:cs="Times New Roman"/>
          <w:sz w:val="28"/>
          <w:szCs w:val="28"/>
        </w:rPr>
        <w:t xml:space="preserve"> (</w:t>
      </w:r>
      <w:r w:rsidRPr="00AE73BC">
        <w:rPr>
          <w:rFonts w:ascii="Times New Roman" w:hAnsi="Times New Roman" w:cs="Times New Roman"/>
          <w:sz w:val="28"/>
          <w:szCs w:val="28"/>
          <w:lang w:val="kk-KZ"/>
        </w:rPr>
        <w:t>введение статистики по статусам пакетов (загруженных файлов</w:t>
      </w:r>
      <w:r w:rsidRPr="00AE73B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049688C2" w14:textId="77777777" w:rsidR="009776E3" w:rsidRDefault="009776E3" w:rsidP="009776E3">
      <w:pPr>
        <w:pStyle w:val="a3"/>
        <w:ind w:firstLine="709"/>
        <w:rPr>
          <w:rFonts w:ascii="Times New Roman" w:hAnsi="Times New Roman" w:cs="Times New Roman"/>
          <w:sz w:val="24"/>
          <w:szCs w:val="24"/>
        </w:rPr>
      </w:pPr>
    </w:p>
    <w:p w14:paraId="704ED192" w14:textId="77777777" w:rsidR="009776E3" w:rsidRDefault="009776E3" w:rsidP="009776E3">
      <w:pPr>
        <w:pStyle w:val="a3"/>
        <w:ind w:firstLine="709"/>
        <w:rPr>
          <w:rFonts w:ascii="Times New Roman" w:hAnsi="Times New Roman" w:cs="Times New Roman"/>
          <w:sz w:val="24"/>
          <w:szCs w:val="24"/>
        </w:rPr>
      </w:pPr>
    </w:p>
    <w:p w14:paraId="71FEDBFF" w14:textId="6D7B159E" w:rsidR="00AE73BC" w:rsidRDefault="00AE73BC" w:rsidP="00AE73BC">
      <w:pPr>
        <w:ind w:firstLine="709"/>
        <w:jc w:val="both"/>
        <w:rPr>
          <w:sz w:val="28"/>
          <w:szCs w:val="28"/>
        </w:rPr>
      </w:pPr>
      <w:r w:rsidRPr="00022381">
        <w:rPr>
          <w:sz w:val="28"/>
          <w:szCs w:val="28"/>
        </w:rPr>
        <w:t>Ход загрузки файлов можно отследить в нижней панели окна, во вкладках Лог и История</w:t>
      </w:r>
      <w:r>
        <w:rPr>
          <w:sz w:val="28"/>
          <w:szCs w:val="28"/>
          <w:lang w:val="kk-KZ"/>
        </w:rPr>
        <w:t xml:space="preserve"> (Рис.1-2)</w:t>
      </w:r>
      <w:r w:rsidRPr="00022381">
        <w:rPr>
          <w:sz w:val="28"/>
          <w:szCs w:val="28"/>
        </w:rPr>
        <w:t>.</w:t>
      </w:r>
    </w:p>
    <w:p w14:paraId="7DC73558" w14:textId="77777777" w:rsidR="00AE73BC" w:rsidRDefault="00AE73BC" w:rsidP="00AE73BC">
      <w:pPr>
        <w:ind w:firstLine="709"/>
        <w:jc w:val="both"/>
        <w:rPr>
          <w:sz w:val="28"/>
          <w:szCs w:val="28"/>
        </w:rPr>
      </w:pPr>
    </w:p>
    <w:p w14:paraId="347FDF52" w14:textId="38E3334F" w:rsidR="00AE73BC" w:rsidRDefault="00AE73BC" w:rsidP="00AE73BC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342E8B" wp14:editId="706451B6">
            <wp:extent cx="5751651" cy="1901952"/>
            <wp:effectExtent l="0" t="0" r="1905" b="3175"/>
            <wp:docPr id="36579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2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4201" cy="191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5981" w14:textId="6E170A6F" w:rsidR="00AE73BC" w:rsidRDefault="00AE73BC" w:rsidP="00AE73BC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Рисунок – 2</w:t>
      </w:r>
    </w:p>
    <w:p w14:paraId="42F6C5F7" w14:textId="77777777" w:rsidR="00AE73BC" w:rsidRPr="00AE73BC" w:rsidRDefault="00AE73BC" w:rsidP="00AE73BC">
      <w:pPr>
        <w:jc w:val="center"/>
        <w:rPr>
          <w:sz w:val="28"/>
          <w:szCs w:val="28"/>
          <w:lang w:val="kk-KZ"/>
        </w:rPr>
      </w:pPr>
    </w:p>
    <w:p w14:paraId="594ABB6C" w14:textId="666C1128" w:rsidR="00AE73BC" w:rsidRPr="00022381" w:rsidRDefault="00AE73BC" w:rsidP="00AE73BC">
      <w:pPr>
        <w:ind w:firstLine="709"/>
        <w:jc w:val="both"/>
        <w:rPr>
          <w:sz w:val="28"/>
          <w:szCs w:val="28"/>
        </w:rPr>
      </w:pPr>
      <w:r w:rsidRPr="00022381">
        <w:rPr>
          <w:sz w:val="28"/>
          <w:szCs w:val="28"/>
        </w:rPr>
        <w:t>Вкладка Статус показывает общее состояние модуля «Автоматическая загрузка данных» (Рис.</w:t>
      </w:r>
      <w:r>
        <w:rPr>
          <w:sz w:val="28"/>
          <w:szCs w:val="28"/>
          <w:lang w:val="kk-KZ"/>
        </w:rPr>
        <w:t>3</w:t>
      </w:r>
      <w:r w:rsidRPr="00022381">
        <w:rPr>
          <w:sz w:val="28"/>
          <w:szCs w:val="28"/>
        </w:rPr>
        <w:t>).</w:t>
      </w:r>
    </w:p>
    <w:p w14:paraId="23050CC1" w14:textId="77777777" w:rsidR="00AE73BC" w:rsidRPr="00022381" w:rsidRDefault="00AE73BC" w:rsidP="00AE73BC">
      <w:pPr>
        <w:ind w:firstLine="709"/>
        <w:jc w:val="both"/>
        <w:rPr>
          <w:sz w:val="28"/>
          <w:szCs w:val="28"/>
        </w:rPr>
      </w:pPr>
    </w:p>
    <w:p w14:paraId="13C71EE2" w14:textId="57BC2D56" w:rsidR="00AE73BC" w:rsidRPr="00022381" w:rsidRDefault="00AE73BC" w:rsidP="00AE73BC">
      <w:pPr>
        <w:jc w:val="center"/>
        <w:rPr>
          <w:sz w:val="28"/>
          <w:szCs w:val="28"/>
        </w:rPr>
      </w:pPr>
      <w:r w:rsidRPr="00667A6F">
        <w:rPr>
          <w:noProof/>
          <w:sz w:val="28"/>
          <w:szCs w:val="28"/>
        </w:rPr>
        <w:lastRenderedPageBreak/>
        <w:drawing>
          <wp:inline distT="0" distB="0" distL="0" distR="0" wp14:anchorId="33983A3C" wp14:editId="0EF13CF5">
            <wp:extent cx="5939790" cy="1994535"/>
            <wp:effectExtent l="0" t="0" r="3810" b="5715"/>
            <wp:docPr id="128087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849D" w14:textId="252C7CD7" w:rsidR="00AE73BC" w:rsidRPr="00022381" w:rsidRDefault="00AE73BC" w:rsidP="00AE73BC">
      <w:pPr>
        <w:spacing w:before="120"/>
        <w:jc w:val="center"/>
        <w:rPr>
          <w:sz w:val="28"/>
          <w:szCs w:val="28"/>
          <w:lang w:val="kk-KZ"/>
        </w:rPr>
      </w:pPr>
      <w:r w:rsidRPr="00022381">
        <w:rPr>
          <w:sz w:val="28"/>
          <w:szCs w:val="28"/>
          <w:lang w:val="kk-KZ"/>
        </w:rPr>
        <w:t xml:space="preserve">Рисунок – </w:t>
      </w:r>
      <w:r>
        <w:rPr>
          <w:sz w:val="28"/>
          <w:szCs w:val="28"/>
          <w:lang w:val="kk-KZ"/>
        </w:rPr>
        <w:t>3</w:t>
      </w:r>
    </w:p>
    <w:p w14:paraId="510463EF" w14:textId="77777777" w:rsidR="00AE73BC" w:rsidRPr="00022381" w:rsidRDefault="00AE73BC" w:rsidP="00AE73BC">
      <w:pPr>
        <w:jc w:val="center"/>
        <w:rPr>
          <w:sz w:val="28"/>
          <w:szCs w:val="28"/>
          <w:lang w:val="kk-KZ"/>
        </w:rPr>
      </w:pPr>
    </w:p>
    <w:p w14:paraId="307AAD0E" w14:textId="77777777" w:rsidR="00AE73BC" w:rsidRPr="00022381" w:rsidRDefault="00AE73BC" w:rsidP="00AE73BC">
      <w:pPr>
        <w:ind w:firstLine="709"/>
        <w:rPr>
          <w:sz w:val="28"/>
          <w:szCs w:val="28"/>
        </w:rPr>
      </w:pPr>
      <w:r w:rsidRPr="00022381">
        <w:rPr>
          <w:sz w:val="28"/>
          <w:szCs w:val="28"/>
        </w:rPr>
        <w:t>Перечень всевозможных статусов приведен в таблице</w:t>
      </w:r>
      <w:r w:rsidRPr="00022381">
        <w:rPr>
          <w:sz w:val="28"/>
          <w:szCs w:val="28"/>
          <w:lang w:val="kk-KZ"/>
        </w:rPr>
        <w:t xml:space="preserve"> 1</w:t>
      </w:r>
      <w:r w:rsidRPr="00022381">
        <w:rPr>
          <w:sz w:val="28"/>
          <w:szCs w:val="28"/>
        </w:rPr>
        <w:t>.</w:t>
      </w:r>
    </w:p>
    <w:p w14:paraId="6D4DB4C5" w14:textId="77777777" w:rsidR="00AE73BC" w:rsidRPr="00022381" w:rsidRDefault="00AE73BC" w:rsidP="00AE73BC">
      <w:pPr>
        <w:ind w:firstLine="709"/>
        <w:jc w:val="center"/>
        <w:rPr>
          <w:i/>
          <w:sz w:val="28"/>
          <w:szCs w:val="28"/>
          <w:lang w:val="kk-KZ"/>
        </w:rPr>
      </w:pPr>
      <w:r w:rsidRPr="00022381">
        <w:rPr>
          <w:i/>
          <w:sz w:val="28"/>
          <w:szCs w:val="28"/>
        </w:rPr>
        <w:t xml:space="preserve">                                                                                                        </w:t>
      </w:r>
      <w:r w:rsidRPr="00022381">
        <w:rPr>
          <w:i/>
          <w:sz w:val="28"/>
          <w:szCs w:val="28"/>
          <w:lang w:val="kk-KZ"/>
        </w:rPr>
        <w:t>Таблица 1</w:t>
      </w: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8363"/>
      </w:tblGrid>
      <w:tr w:rsidR="00AE73BC" w:rsidRPr="00022381" w14:paraId="75407071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591CDCBB" w14:textId="77777777" w:rsidR="00AE73BC" w:rsidRPr="00022381" w:rsidRDefault="00AE73BC" w:rsidP="002821AB">
            <w:pPr>
              <w:ind w:firstLine="43"/>
              <w:rPr>
                <w:b/>
                <w:color w:val="000000"/>
                <w:sz w:val="28"/>
                <w:szCs w:val="28"/>
              </w:rPr>
            </w:pPr>
            <w:r w:rsidRPr="00022381">
              <w:rPr>
                <w:b/>
                <w:color w:val="000000"/>
                <w:sz w:val="28"/>
                <w:szCs w:val="28"/>
              </w:rPr>
              <w:t xml:space="preserve">Код 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434CD2D1" w14:textId="77777777" w:rsidR="00AE73BC" w:rsidRPr="00022381" w:rsidRDefault="00AE73BC" w:rsidP="002821AB">
            <w:pPr>
              <w:rPr>
                <w:b/>
                <w:color w:val="000000"/>
                <w:sz w:val="28"/>
                <w:szCs w:val="28"/>
              </w:rPr>
            </w:pPr>
            <w:r w:rsidRPr="00022381">
              <w:rPr>
                <w:b/>
                <w:color w:val="000000"/>
                <w:sz w:val="28"/>
                <w:szCs w:val="28"/>
              </w:rPr>
              <w:t>Статус</w:t>
            </w:r>
          </w:p>
        </w:tc>
      </w:tr>
      <w:tr w:rsidR="00AE73BC" w:rsidRPr="00022381" w14:paraId="52D549E7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44269B0F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1817599B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Данные с входного файла загружаются в служебные таблицы                   </w:t>
            </w:r>
          </w:p>
        </w:tc>
      </w:tr>
      <w:tr w:rsidR="00AE73BC" w:rsidRPr="00022381" w14:paraId="418154CA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5B80FE67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020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7EACAD4D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1-уровня                                                         </w:t>
            </w:r>
          </w:p>
        </w:tc>
      </w:tr>
      <w:tr w:rsidR="00AE73BC" w:rsidRPr="00022381" w14:paraId="02509671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199E9FED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030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756A1911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проверке 1-уровня обнаружены ошибки                                   </w:t>
            </w:r>
          </w:p>
        </w:tc>
      </w:tr>
      <w:tr w:rsidR="00AE73BC" w:rsidRPr="00022381" w14:paraId="7B87EDC8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68A82ADD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040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16815ADF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2-уровня                                                         </w:t>
            </w:r>
          </w:p>
        </w:tc>
      </w:tr>
      <w:tr w:rsidR="00AE73BC" w:rsidRPr="00022381" w14:paraId="174E5532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8BA0A84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050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4324359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проверке 2-уровня обнаружены ошибки                                   </w:t>
            </w:r>
          </w:p>
        </w:tc>
      </w:tr>
      <w:tr w:rsidR="00AE73BC" w:rsidRPr="00022381" w14:paraId="05BF4838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33272AEB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060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0A6455A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3-уровня                                                         </w:t>
            </w:r>
          </w:p>
        </w:tc>
      </w:tr>
      <w:tr w:rsidR="00AE73BC" w:rsidRPr="00022381" w14:paraId="5CD662AE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16423A81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070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5CB21A5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проверке 3-уровня обнаружены ошибки                                   </w:t>
            </w:r>
          </w:p>
        </w:tc>
      </w:tr>
      <w:tr w:rsidR="00AE73BC" w:rsidRPr="00022381" w14:paraId="6F2B46B8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79491E6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080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9ADE4B2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Загрузка данных в базу                                                 </w:t>
            </w:r>
          </w:p>
        </w:tc>
      </w:tr>
      <w:tr w:rsidR="00AE73BC" w:rsidRPr="00022381" w14:paraId="1E60D255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6A44FAAD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090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7351A62C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загрузке данных в базу произошла ошибка                               </w:t>
            </w:r>
          </w:p>
        </w:tc>
      </w:tr>
      <w:tr w:rsidR="00AE73BC" w:rsidRPr="00022381" w14:paraId="0E050897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0371D389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40CCDB47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Загрузка данных в базу закончилась успешно                                </w:t>
            </w:r>
          </w:p>
        </w:tc>
      </w:tr>
      <w:tr w:rsidR="00AE73BC" w:rsidRPr="00022381" w14:paraId="5D921FE3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72273B81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6622BBF9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Временно заблокировано                                                    </w:t>
            </w:r>
          </w:p>
        </w:tc>
      </w:tr>
      <w:tr w:rsidR="00AE73BC" w:rsidRPr="00022381" w14:paraId="59AAABED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hideMark/>
          </w:tcPr>
          <w:p w14:paraId="49DE3EE6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011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6E1FEBEC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загрузке данных с входного файла в служебные таблицы произошла ошибка </w:t>
            </w:r>
          </w:p>
        </w:tc>
      </w:tr>
      <w:tr w:rsidR="00AE73BC" w:rsidRPr="00022381" w14:paraId="07434E43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03929238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130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29003022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Поставлено на удаление                                                    </w:t>
            </w:r>
          </w:p>
        </w:tc>
      </w:tr>
      <w:tr w:rsidR="00AE73BC" w:rsidRPr="00022381" w14:paraId="6C4C189E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3C1E25E0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009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6B9FCB6E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Необходимо повторно отправить файл                                        </w:t>
            </w:r>
          </w:p>
        </w:tc>
      </w:tr>
      <w:tr w:rsidR="00AE73BC" w:rsidRPr="00022381" w14:paraId="29A47999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3E5967B3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110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6EC1313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Загруженные данные в базу удалены                                         </w:t>
            </w:r>
          </w:p>
        </w:tc>
      </w:tr>
      <w:tr w:rsidR="00AE73BC" w:rsidRPr="00022381" w14:paraId="57384553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5D9B72E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016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2C5515F6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Требуется повторная обработка                                             </w:t>
            </w:r>
          </w:p>
        </w:tc>
      </w:tr>
      <w:tr w:rsidR="00AE73BC" w:rsidRPr="00022381" w14:paraId="7FC06989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4C85B85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015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356BB30A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Данные с входного файла загружены в служебные таблицы                     </w:t>
            </w:r>
          </w:p>
        </w:tc>
      </w:tr>
      <w:tr w:rsidR="00AE73BC" w:rsidRPr="00022381" w14:paraId="5F1D6E5E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139DA3FC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019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21A8ADBA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Поставлен в очередь повторной обработки                                   </w:t>
            </w:r>
          </w:p>
        </w:tc>
      </w:tr>
      <w:tr w:rsidR="00AE73BC" w:rsidRPr="00022381" w14:paraId="324B6E1F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071FF607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035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702E10E7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1-уровня закончилась успешно                                     </w:t>
            </w:r>
          </w:p>
        </w:tc>
      </w:tr>
      <w:tr w:rsidR="00AE73BC" w:rsidRPr="00022381" w14:paraId="65820418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12CC6D03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055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477EC616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2-уровня закончилась успешно                                     </w:t>
            </w:r>
          </w:p>
        </w:tc>
      </w:tr>
      <w:tr w:rsidR="00AE73BC" w:rsidRPr="00022381" w14:paraId="112B3C2F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47E3FF36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075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10C28313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3-уровня закончилась успешно                                     </w:t>
            </w:r>
          </w:p>
        </w:tc>
      </w:tr>
      <w:tr w:rsidR="00AE73BC" w:rsidRPr="00022381" w14:paraId="5847679C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42B0871A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018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093BDAD9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Произошла системная ошибка                                                </w:t>
            </w:r>
          </w:p>
        </w:tc>
      </w:tr>
      <w:tr w:rsidR="00AE73BC" w:rsidRPr="00022381" w14:paraId="3701BFD8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465EAF07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076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396D73D7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4-уровня                                                         </w:t>
            </w:r>
          </w:p>
        </w:tc>
      </w:tr>
      <w:tr w:rsidR="00AE73BC" w:rsidRPr="00022381" w14:paraId="314C9467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592998E9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077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2BDBFB83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При проверке 4-уровня обнаружены ошибки                                   </w:t>
            </w:r>
          </w:p>
        </w:tc>
      </w:tr>
      <w:tr w:rsidR="00AE73BC" w:rsidRPr="00022381" w14:paraId="08D86424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61E5F5A7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078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4E0DF763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Проверка 4-уровня закончилась успешно                                     </w:t>
            </w:r>
          </w:p>
        </w:tc>
      </w:tr>
      <w:tr w:rsidR="00AE73BC" w:rsidRPr="00022381" w14:paraId="201A5F94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70865E04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105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6DD1AE58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Поставлен в очередь на отправку в ИАС </w:t>
            </w:r>
            <w:proofErr w:type="spellStart"/>
            <w:r w:rsidRPr="00022381">
              <w:rPr>
                <w:color w:val="000000"/>
                <w:sz w:val="28"/>
                <w:szCs w:val="28"/>
              </w:rPr>
              <w:t>Талдау</w:t>
            </w:r>
            <w:proofErr w:type="spellEnd"/>
            <w:r w:rsidRPr="00022381">
              <w:rPr>
                <w:color w:val="000000"/>
                <w:sz w:val="28"/>
                <w:szCs w:val="28"/>
              </w:rPr>
              <w:t xml:space="preserve">                                  </w:t>
            </w:r>
          </w:p>
        </w:tc>
      </w:tr>
      <w:tr w:rsidR="00AE73BC" w:rsidRPr="00022381" w14:paraId="28D27282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ED1831D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107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369FBAEA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Загрузка в БД АП закончилась успешно                                      </w:t>
            </w:r>
          </w:p>
        </w:tc>
      </w:tr>
      <w:tr w:rsidR="00AE73BC" w:rsidRPr="00022381" w14:paraId="5F8AF7DB" w14:textId="77777777" w:rsidTr="002821AB">
        <w:trPr>
          <w:trHeight w:val="255"/>
          <w:jc w:val="center"/>
        </w:trPr>
        <w:tc>
          <w:tcPr>
            <w:tcW w:w="1002" w:type="dxa"/>
            <w:shd w:val="clear" w:color="auto" w:fill="auto"/>
            <w:noWrap/>
            <w:vAlign w:val="bottom"/>
            <w:hideMark/>
          </w:tcPr>
          <w:p w14:paraId="2C7FB45A" w14:textId="77777777" w:rsidR="00AE73BC" w:rsidRPr="00022381" w:rsidRDefault="00AE73BC" w:rsidP="002821AB">
            <w:pPr>
              <w:ind w:firstLine="43"/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>106</w:t>
            </w:r>
          </w:p>
        </w:tc>
        <w:tc>
          <w:tcPr>
            <w:tcW w:w="8363" w:type="dxa"/>
            <w:shd w:val="clear" w:color="auto" w:fill="auto"/>
            <w:noWrap/>
            <w:vAlign w:val="bottom"/>
            <w:hideMark/>
          </w:tcPr>
          <w:p w14:paraId="3A36B358" w14:textId="77777777" w:rsidR="00AE73BC" w:rsidRPr="00022381" w:rsidRDefault="00AE73BC" w:rsidP="002821AB">
            <w:pPr>
              <w:rPr>
                <w:color w:val="000000"/>
                <w:sz w:val="28"/>
                <w:szCs w:val="28"/>
              </w:rPr>
            </w:pPr>
            <w:r w:rsidRPr="00022381">
              <w:rPr>
                <w:color w:val="000000"/>
                <w:sz w:val="28"/>
                <w:szCs w:val="28"/>
              </w:rPr>
              <w:t xml:space="preserve">Не удалось отправить в ИАС </w:t>
            </w:r>
            <w:proofErr w:type="spellStart"/>
            <w:r w:rsidRPr="00022381">
              <w:rPr>
                <w:color w:val="000000"/>
                <w:sz w:val="28"/>
                <w:szCs w:val="28"/>
              </w:rPr>
              <w:t>Талдау</w:t>
            </w:r>
            <w:proofErr w:type="spellEnd"/>
            <w:r w:rsidRPr="00022381">
              <w:rPr>
                <w:color w:val="000000"/>
                <w:sz w:val="28"/>
                <w:szCs w:val="28"/>
              </w:rPr>
              <w:t>, не работает Компонент ИК</w:t>
            </w:r>
          </w:p>
        </w:tc>
      </w:tr>
    </w:tbl>
    <w:p w14:paraId="715371EF" w14:textId="77777777" w:rsidR="00AE73BC" w:rsidRPr="00022381" w:rsidRDefault="00AE73BC" w:rsidP="00AE73BC">
      <w:pPr>
        <w:ind w:firstLine="709"/>
        <w:jc w:val="both"/>
        <w:rPr>
          <w:sz w:val="28"/>
          <w:szCs w:val="28"/>
        </w:rPr>
      </w:pPr>
    </w:p>
    <w:p w14:paraId="2946D4D0" w14:textId="77777777" w:rsidR="00AE73BC" w:rsidRPr="00022381" w:rsidRDefault="00AE73BC" w:rsidP="00AE73BC">
      <w:pPr>
        <w:ind w:firstLine="709"/>
        <w:jc w:val="both"/>
        <w:rPr>
          <w:sz w:val="28"/>
          <w:szCs w:val="28"/>
        </w:rPr>
      </w:pPr>
      <w:r w:rsidRPr="00022381">
        <w:rPr>
          <w:sz w:val="28"/>
          <w:szCs w:val="28"/>
        </w:rPr>
        <w:t xml:space="preserve">В системе предусмотрены контроли при загрузке пакетов. Система проверяет содержимое файла. Если система выявляет ошибку, то создается запись во вкладке Лог. </w:t>
      </w:r>
    </w:p>
    <w:p w14:paraId="0C86B603" w14:textId="77777777" w:rsidR="0057658D" w:rsidRPr="00AE73BC" w:rsidRDefault="0057658D" w:rsidP="009776E3">
      <w:pPr>
        <w:pStyle w:val="a3"/>
        <w:ind w:firstLine="709"/>
        <w:rPr>
          <w:rFonts w:ascii="Times New Roman" w:hAnsi="Times New Roman" w:cs="Times New Roman"/>
          <w:sz w:val="24"/>
          <w:szCs w:val="24"/>
        </w:rPr>
      </w:pPr>
    </w:p>
    <w:p w14:paraId="77205B4D" w14:textId="77777777" w:rsidR="0057658D" w:rsidRPr="0057658D" w:rsidRDefault="0057658D" w:rsidP="009776E3">
      <w:pPr>
        <w:pStyle w:val="a3"/>
        <w:ind w:firstLine="709"/>
        <w:rPr>
          <w:rFonts w:ascii="Times New Roman" w:hAnsi="Times New Roman" w:cs="Times New Roman"/>
          <w:sz w:val="24"/>
          <w:szCs w:val="24"/>
          <w:lang w:val="kk-KZ"/>
        </w:rPr>
      </w:pPr>
    </w:p>
    <w:p w14:paraId="38BBFF2E" w14:textId="77777777" w:rsidR="009C50DF" w:rsidRDefault="009C50DF" w:rsidP="009776E3">
      <w:pPr>
        <w:ind w:left="142"/>
      </w:pPr>
    </w:p>
    <w:sectPr w:rsidR="009C50DF" w:rsidSect="009776E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FA56EC"/>
    <w:multiLevelType w:val="hybridMultilevel"/>
    <w:tmpl w:val="BEE62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205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88"/>
    <w:rsid w:val="00181187"/>
    <w:rsid w:val="00397488"/>
    <w:rsid w:val="0057658D"/>
    <w:rsid w:val="009776E3"/>
    <w:rsid w:val="009C50DF"/>
    <w:rsid w:val="00AE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50112"/>
  <w15:chartTrackingRefBased/>
  <w15:docId w15:val="{6516B173-28C7-4728-A34A-044E41DA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6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776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Данагүл Сәлімова</dc:creator>
  <cp:keywords/>
  <dc:description/>
  <cp:lastModifiedBy>Данагүл Сәлімова</cp:lastModifiedBy>
  <cp:revision>3</cp:revision>
  <dcterms:created xsi:type="dcterms:W3CDTF">2024-12-27T10:03:00Z</dcterms:created>
  <dcterms:modified xsi:type="dcterms:W3CDTF">2025-01-27T05:50:00Z</dcterms:modified>
</cp:coreProperties>
</file>