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Resolución de Actividades de Química</w:t>
      </w:r>
    </w:p>
    <w:p>
      <w:pPr>
        <w:pStyle w:val="Heading2"/>
      </w:pPr>
      <w:r>
        <w:t>1. Tabla periódica con elementos metálicos</w:t>
      </w:r>
    </w:p>
    <w:p>
      <w:r>
        <w:t>Li, Na, K, Rb, Cs, Fr; Be, Mg, Ca, Sr, Ba, Ra; Metales de transición; Lantánidos; Actínidos; Al, Ga, In, Tl, Sn, Pb, Bi, Po, Nh, Fl, Mc, Lv.</w:t>
      </w:r>
    </w:p>
    <w:p>
      <w:pPr>
        <w:pStyle w:val="Heading2"/>
      </w:pPr>
      <w:r>
        <w:t>2. Tabla periódica con elementos no metálicos</w:t>
      </w:r>
    </w:p>
    <w:p>
      <w:r>
        <w:t>H, C, N, O, P, S, Se; F, Cl, Br, I, At, Ts; He, Ne, Ar, Kr, Xe, Rn, Og.</w:t>
      </w:r>
    </w:p>
    <w:p>
      <w:pPr>
        <w:pStyle w:val="Heading2"/>
      </w:pPr>
      <w:r>
        <w:t>3. Elemento con Z = 37</w:t>
      </w:r>
    </w:p>
    <w:p>
      <w:r>
        <w:t>Elemento: Rubidio (Rb). Grupo 1, periodo 5. Metal alcalino.</w:t>
      </w:r>
    </w:p>
    <w:p>
      <w:pPr>
        <w:pStyle w:val="Heading2"/>
      </w:pPr>
      <w:r>
        <w:t>4. Definiciones</w:t>
      </w:r>
    </w:p>
    <w:p>
      <w:r>
        <w:t>Radio atómico, iónico, covalente; energía de ionización; afinidad electrónica; electronegatividad; carácter metálico; PF; PE; entalpía de formación.</w:t>
      </w:r>
    </w:p>
    <w:p>
      <w:pPr>
        <w:pStyle w:val="Heading2"/>
      </w:pPr>
      <w:r>
        <w:t>5. Repetido Z = 37</w:t>
      </w:r>
    </w:p>
    <w:p>
      <w:r>
        <w:t>Rubidio.</w:t>
      </w:r>
    </w:p>
    <w:p>
      <w:pPr>
        <w:pStyle w:val="Heading2"/>
      </w:pPr>
      <w:r>
        <w:t>6. Ordenamientos</w:t>
      </w:r>
    </w:p>
    <w:p>
      <w:r>
        <w:t>Radio atómico: F &lt; C &lt; Li &lt; K &lt; Cs.</w:t>
        <w:br/>
        <w:t>Energía de ionización: Cs &lt; K &lt; Li &lt; C &lt; F.</w:t>
      </w:r>
    </w:p>
    <w:p>
      <w:pPr>
        <w:pStyle w:val="Heading2"/>
      </w:pPr>
      <w:r>
        <w:t>7. Electronegatividad</w:t>
      </w:r>
    </w:p>
    <w:p>
      <w:r>
        <w:t>Grupo 17: I &lt; Br &lt; Cl &lt; F.</w:t>
        <w:br/>
        <w:t>Li, K, C, I, F: K &lt; Li &lt; I &lt; C &lt; F.</w:t>
      </w:r>
    </w:p>
    <w:p>
      <w:pPr>
        <w:pStyle w:val="Heading2"/>
      </w:pPr>
      <w:r>
        <w:t>8. Z = 19, 25, 48</w:t>
      </w:r>
    </w:p>
    <w:p>
      <w:r>
        <w:t>K: [Ar]4s¹; Mn: [Ar]3d⁵4s²; Cd: [Kr]4d¹⁰5s².</w:t>
      </w:r>
    </w:p>
    <w:p>
      <w:pPr>
        <w:pStyle w:val="Heading2"/>
      </w:pPr>
      <w:r>
        <w:t>9. Grupo VII-A</w:t>
      </w:r>
    </w:p>
    <w:p>
      <w:r>
        <w:t>Flúor, Cloro, Bromo, Yodo, Astato, Tenesino.</w:t>
      </w:r>
    </w:p>
    <w:p>
      <w:pPr>
        <w:pStyle w:val="Heading2"/>
      </w:pPr>
      <w:r>
        <w:t>10. Tabla</w:t>
      </w:r>
    </w:p>
    <w:p>
      <w:r>
        <w:t>1 Cobre; 2 Hierro; 3 Sodio; 4 Antimonio; 5 Calcio; 6 Oxígeno; 7 Carbono; 8 Aluminio; 9 Estaño; 10 Hidrógeno.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