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4646" w14:textId="2C01A413" w:rsidR="006501A4" w:rsidRDefault="001C0CEF">
      <w:r>
        <w:t>Fgngljdfhglnsfgbfdngfdgfdbbnjfgnlfdnm,bdnbfdl kbkl b kldb dlkblnbgh,mfbmfdghl,msdf bjndm hjvbdlkhgl bkdlhnfldnfmbnlkdf bnblkdfb dkfnbkdfj.gfbjknfdb gfbçfgnkbgjfgnblgfkgblfgnblknlngfblkgblfgkbnnklfgnblfkb gfn</w:t>
      </w:r>
    </w:p>
    <w:sectPr w:rsidR="0065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A3"/>
    <w:rsid w:val="001C0CEF"/>
    <w:rsid w:val="005B1D4D"/>
    <w:rsid w:val="006501A4"/>
    <w:rsid w:val="007A0AA3"/>
    <w:rsid w:val="007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6F2B"/>
  <w15:chartTrackingRefBased/>
  <w15:docId w15:val="{9F269B5B-DEA1-49BF-B6A5-1AA36CED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A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A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A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A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A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A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A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A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A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A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DANIEL MARTINS FERNANDES AMIANO</dc:creator>
  <cp:keywords/>
  <dc:description/>
  <cp:lastModifiedBy>ALDO DANIEL MARTINS FERNANDES AMIANO</cp:lastModifiedBy>
  <cp:revision>2</cp:revision>
  <dcterms:created xsi:type="dcterms:W3CDTF">2025-03-11T18:19:00Z</dcterms:created>
  <dcterms:modified xsi:type="dcterms:W3CDTF">2025-03-11T18:20:00Z</dcterms:modified>
</cp:coreProperties>
</file>