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F61C3A" w:rsidRPr="003E5832" w14:paraId="5443A814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43DA0A19" w14:textId="77777777" w:rsidR="00F61C3A" w:rsidRPr="003E5832" w:rsidRDefault="00F61C3A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51E9B97B" wp14:editId="0E7D8B76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1EC24078" w14:textId="4E45A669" w:rsidR="00F61C3A" w:rsidRPr="003E5832" w:rsidRDefault="00F61C3A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CONSULTA DE ABONO</w:t>
            </w:r>
          </w:p>
        </w:tc>
        <w:tc>
          <w:tcPr>
            <w:tcW w:w="2410" w:type="dxa"/>
            <w:vAlign w:val="center"/>
          </w:tcPr>
          <w:p w14:paraId="1D2FF7D7" w14:textId="2604D728" w:rsidR="00F61C3A" w:rsidRPr="003E5832" w:rsidRDefault="00F61C3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6F304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F304F" w:rsidRPr="006F304F">
              <w:rPr>
                <w:rFonts w:ascii="Arial" w:hAnsi="Arial" w:cs="Arial"/>
                <w:sz w:val="24"/>
                <w:szCs w:val="24"/>
              </w:rPr>
              <w:t>Abono-03</w:t>
            </w:r>
          </w:p>
        </w:tc>
      </w:tr>
      <w:tr w:rsidR="00F61C3A" w:rsidRPr="003E5832" w14:paraId="3D4614B9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293F137" w14:textId="77777777" w:rsidR="00F61C3A" w:rsidRPr="003E5832" w:rsidRDefault="00F61C3A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40999EAD" w14:textId="77777777" w:rsidR="00F61C3A" w:rsidRPr="003E5832" w:rsidRDefault="00F61C3A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60692890" w14:textId="16AD4660" w:rsidR="00F61C3A" w:rsidRPr="003E5832" w:rsidRDefault="00F61C3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6F304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F304F" w:rsidRPr="006F304F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F61C3A" w:rsidRPr="003E5832" w14:paraId="5D333416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495D313" w14:textId="77777777" w:rsidR="00F61C3A" w:rsidRPr="003E5832" w:rsidRDefault="00F61C3A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42CF5FE3" w14:textId="77777777" w:rsidR="00F61C3A" w:rsidRPr="003E5832" w:rsidRDefault="00F61C3A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289E5518" w14:textId="35966975" w:rsidR="00F61C3A" w:rsidRPr="003E5832" w:rsidRDefault="00F61C3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6F304F">
              <w:rPr>
                <w:rFonts w:ascii="Arial" w:hAnsi="Arial" w:cs="Arial"/>
                <w:sz w:val="24"/>
                <w:szCs w:val="24"/>
              </w:rPr>
              <w:t xml:space="preserve"> 03</w:t>
            </w:r>
          </w:p>
        </w:tc>
      </w:tr>
    </w:tbl>
    <w:p w14:paraId="10621CF1" w14:textId="77777777" w:rsidR="00F61C3A" w:rsidRPr="00E05D8E" w:rsidRDefault="00F61C3A" w:rsidP="00F61C3A">
      <w:pPr>
        <w:jc w:val="both"/>
        <w:rPr>
          <w:rFonts w:ascii="Arial" w:hAnsi="Arial" w:cs="Arial"/>
          <w:sz w:val="24"/>
          <w:szCs w:val="24"/>
        </w:rPr>
      </w:pPr>
    </w:p>
    <w:p w14:paraId="1EFD0113" w14:textId="109F57EA" w:rsidR="00F61C3A" w:rsidRPr="00E05D8E" w:rsidRDefault="00F61C3A" w:rsidP="00F61C3A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>
        <w:rPr>
          <w:rFonts w:ascii="Arial" w:hAnsi="Arial" w:cs="Arial"/>
          <w:sz w:val="24"/>
          <w:szCs w:val="24"/>
        </w:rPr>
        <w:t>Cajera</w:t>
      </w:r>
    </w:p>
    <w:p w14:paraId="6B1F003B" w14:textId="77777777" w:rsidR="00F61C3A" w:rsidRPr="00E05D8E" w:rsidRDefault="00F61C3A" w:rsidP="00F61C3A">
      <w:pPr>
        <w:jc w:val="both"/>
        <w:rPr>
          <w:rFonts w:ascii="Arial" w:hAnsi="Arial" w:cs="Arial"/>
          <w:sz w:val="24"/>
          <w:szCs w:val="24"/>
        </w:rPr>
      </w:pPr>
    </w:p>
    <w:p w14:paraId="4527BFE7" w14:textId="77777777" w:rsidR="00A57619" w:rsidRPr="003020C4" w:rsidRDefault="00A57619" w:rsidP="00A57619">
      <w:pPr>
        <w:jc w:val="both"/>
        <w:rPr>
          <w:rFonts w:ascii="Arial" w:hAnsi="Arial" w:cs="Arial"/>
          <w:sz w:val="24"/>
          <w:szCs w:val="24"/>
        </w:rPr>
      </w:pPr>
      <w:r w:rsidRPr="003020C4">
        <w:rPr>
          <w:rFonts w:ascii="Arial" w:hAnsi="Arial" w:cs="Arial"/>
          <w:sz w:val="24"/>
          <w:szCs w:val="24"/>
        </w:rPr>
        <w:t>Procedimiento:</w:t>
      </w:r>
    </w:p>
    <w:p w14:paraId="20F9EB8B" w14:textId="77777777" w:rsidR="00A57619" w:rsidRPr="003020C4" w:rsidRDefault="00A57619" w:rsidP="00A57619">
      <w:pPr>
        <w:jc w:val="both"/>
        <w:rPr>
          <w:rFonts w:ascii="Arial" w:hAnsi="Arial" w:cs="Arial"/>
          <w:sz w:val="24"/>
          <w:szCs w:val="24"/>
        </w:rPr>
      </w:pPr>
    </w:p>
    <w:p w14:paraId="2ECDF92E" w14:textId="77777777" w:rsidR="00A57619" w:rsidRPr="003020C4" w:rsidRDefault="00A57619" w:rsidP="00A57619">
      <w:pPr>
        <w:pStyle w:val="Prrafodelista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jc w:val="both"/>
        <w:rPr>
          <w:rFonts w:ascii="Arial" w:hAnsi="Arial" w:cs="Arial"/>
        </w:rPr>
      </w:pPr>
      <w:r w:rsidRPr="003020C4">
        <w:rPr>
          <w:rFonts w:ascii="Arial" w:hAnsi="Arial" w:cs="Arial"/>
        </w:rPr>
        <w:t>Por selección rápida</w:t>
      </w:r>
    </w:p>
    <w:p w14:paraId="2EDD30B4" w14:textId="77777777" w:rsidR="00A57619" w:rsidRPr="003020C4" w:rsidRDefault="00A57619" w:rsidP="00A57619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4999" w:type="pct"/>
        <w:tblLook w:val="04A0" w:firstRow="1" w:lastRow="0" w:firstColumn="1" w:lastColumn="0" w:noHBand="0" w:noVBand="1"/>
      </w:tblPr>
      <w:tblGrid>
        <w:gridCol w:w="600"/>
        <w:gridCol w:w="8748"/>
      </w:tblGrid>
      <w:tr w:rsidR="00A57619" w:rsidRPr="003020C4" w14:paraId="2CA87DBA" w14:textId="77777777" w:rsidTr="006B0A08">
        <w:trPr>
          <w:trHeight w:hRule="exact" w:val="680"/>
        </w:trPr>
        <w:tc>
          <w:tcPr>
            <w:tcW w:w="321" w:type="pct"/>
            <w:vAlign w:val="center"/>
          </w:tcPr>
          <w:p w14:paraId="76A23ECE" w14:textId="77777777" w:rsidR="00A57619" w:rsidRPr="003020C4" w:rsidRDefault="00A57619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679" w:type="pct"/>
            <w:vAlign w:val="center"/>
          </w:tcPr>
          <w:p w14:paraId="495067BC" w14:textId="77777777" w:rsidR="00A57619" w:rsidRPr="003020C4" w:rsidRDefault="00A5761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Selección Rápida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 xml:space="preserve"> y posteriormente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Funciones de Caja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57619" w:rsidRPr="003020C4" w14:paraId="5BC86B59" w14:textId="77777777" w:rsidTr="006B0A08">
        <w:trPr>
          <w:trHeight w:hRule="exact" w:val="680"/>
        </w:trPr>
        <w:tc>
          <w:tcPr>
            <w:tcW w:w="321" w:type="pct"/>
            <w:vAlign w:val="center"/>
          </w:tcPr>
          <w:p w14:paraId="56EC07A9" w14:textId="77777777" w:rsidR="00A57619" w:rsidRPr="003020C4" w:rsidRDefault="00A5761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679" w:type="pct"/>
            <w:vAlign w:val="center"/>
          </w:tcPr>
          <w:p w14:paraId="37EEB5FD" w14:textId="77777777" w:rsidR="00A57619" w:rsidRPr="003020C4" w:rsidRDefault="00A5761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Abonos por Vencimiento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57619" w:rsidRPr="003020C4" w14:paraId="54FF9E9D" w14:textId="77777777" w:rsidTr="006B0A08">
        <w:trPr>
          <w:trHeight w:hRule="exact" w:val="680"/>
        </w:trPr>
        <w:tc>
          <w:tcPr>
            <w:tcW w:w="321" w:type="pct"/>
            <w:vAlign w:val="center"/>
          </w:tcPr>
          <w:p w14:paraId="32CB1744" w14:textId="77777777" w:rsidR="00A57619" w:rsidRPr="003020C4" w:rsidRDefault="00A5761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679" w:type="pct"/>
            <w:vAlign w:val="center"/>
          </w:tcPr>
          <w:p w14:paraId="34484EB1" w14:textId="77777777" w:rsidR="00A57619" w:rsidRPr="003020C4" w:rsidRDefault="00A5761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 xml:space="preserve">Ingresar Fecha Desde y Fecha Hasta, posteriormente presionar la tecla </w:t>
            </w:r>
            <w:r>
              <w:rPr>
                <w:rFonts w:ascii="Arial" w:hAnsi="Arial" w:cs="Arial"/>
                <w:sz w:val="24"/>
                <w:szCs w:val="24"/>
              </w:rPr>
              <w:br/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Consultar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6D74BD5B" w14:textId="77777777" w:rsidR="00A57619" w:rsidRPr="003020C4" w:rsidRDefault="00A57619" w:rsidP="00A57619">
      <w:pPr>
        <w:rPr>
          <w:sz w:val="24"/>
          <w:szCs w:val="24"/>
        </w:rPr>
      </w:pPr>
    </w:p>
    <w:p w14:paraId="32914179" w14:textId="77777777" w:rsidR="00A57619" w:rsidRPr="003020C4" w:rsidRDefault="00A57619" w:rsidP="00A57619">
      <w:pPr>
        <w:pStyle w:val="Prrafodelista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jc w:val="both"/>
        <w:rPr>
          <w:rFonts w:ascii="Arial" w:hAnsi="Arial" w:cs="Arial"/>
        </w:rPr>
      </w:pPr>
      <w:r w:rsidRPr="003020C4">
        <w:rPr>
          <w:rFonts w:ascii="Arial" w:hAnsi="Arial" w:cs="Arial"/>
        </w:rPr>
        <w:t>Por selección de cliente</w:t>
      </w:r>
    </w:p>
    <w:p w14:paraId="09898AB7" w14:textId="77777777" w:rsidR="00A57619" w:rsidRPr="003020C4" w:rsidRDefault="00A57619" w:rsidP="00A57619">
      <w:pPr>
        <w:rPr>
          <w:sz w:val="24"/>
          <w:szCs w:val="24"/>
        </w:rPr>
      </w:pPr>
    </w:p>
    <w:tbl>
      <w:tblPr>
        <w:tblStyle w:val="Tablaconcuadrcula"/>
        <w:tblW w:w="5010" w:type="pct"/>
        <w:tblLook w:val="04A0" w:firstRow="1" w:lastRow="0" w:firstColumn="1" w:lastColumn="0" w:noHBand="0" w:noVBand="1"/>
      </w:tblPr>
      <w:tblGrid>
        <w:gridCol w:w="601"/>
        <w:gridCol w:w="8768"/>
      </w:tblGrid>
      <w:tr w:rsidR="00A57619" w:rsidRPr="003020C4" w14:paraId="1955B18B" w14:textId="77777777" w:rsidTr="006B0A08">
        <w:trPr>
          <w:trHeight w:hRule="exact" w:val="680"/>
        </w:trPr>
        <w:tc>
          <w:tcPr>
            <w:tcW w:w="321" w:type="pct"/>
            <w:vAlign w:val="center"/>
          </w:tcPr>
          <w:p w14:paraId="7C9B3417" w14:textId="77777777" w:rsidR="00A57619" w:rsidRPr="003020C4" w:rsidRDefault="00A5761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679" w:type="pct"/>
            <w:vAlign w:val="center"/>
          </w:tcPr>
          <w:p w14:paraId="692A5D99" w14:textId="77777777" w:rsidR="00A57619" w:rsidRPr="003020C4" w:rsidRDefault="00A5761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Seleccionar Cliente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57619" w:rsidRPr="003020C4" w14:paraId="7873E754" w14:textId="77777777" w:rsidTr="006B0A08">
        <w:trPr>
          <w:trHeight w:hRule="exact" w:val="680"/>
        </w:trPr>
        <w:tc>
          <w:tcPr>
            <w:tcW w:w="321" w:type="pct"/>
            <w:vAlign w:val="center"/>
          </w:tcPr>
          <w:p w14:paraId="0788D7BF" w14:textId="77777777" w:rsidR="00A57619" w:rsidRPr="003020C4" w:rsidRDefault="00A5761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679" w:type="pct"/>
            <w:vAlign w:val="center"/>
          </w:tcPr>
          <w:p w14:paraId="27C98158" w14:textId="77777777" w:rsidR="00A57619" w:rsidRPr="003020C4" w:rsidRDefault="00A5761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 xml:space="preserve">Ingresar la cedula, pasaporte o nombre del cliente y 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Añadir a Recibo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</w:p>
        </w:tc>
      </w:tr>
      <w:tr w:rsidR="00A57619" w:rsidRPr="003020C4" w14:paraId="447886EF" w14:textId="77777777" w:rsidTr="006B0A08">
        <w:trPr>
          <w:trHeight w:hRule="exact" w:val="680"/>
        </w:trPr>
        <w:tc>
          <w:tcPr>
            <w:tcW w:w="321" w:type="pct"/>
            <w:vAlign w:val="center"/>
          </w:tcPr>
          <w:p w14:paraId="117E83F8" w14:textId="77777777" w:rsidR="00A57619" w:rsidRPr="003020C4" w:rsidRDefault="00A5761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679" w:type="pct"/>
            <w:vAlign w:val="center"/>
          </w:tcPr>
          <w:p w14:paraId="3D997DB6" w14:textId="29341A84" w:rsidR="00A57619" w:rsidRPr="003020C4" w:rsidRDefault="00A5761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Abonos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 xml:space="preserve"> y posteriormente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Consult</w:t>
            </w:r>
            <w:r w:rsidR="008D2DDE">
              <w:rPr>
                <w:rFonts w:ascii="Arial" w:hAnsi="Arial" w:cs="Arial"/>
                <w:sz w:val="24"/>
                <w:szCs w:val="24"/>
              </w:rPr>
              <w:t>ar Abonos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EDD542A" w14:textId="77777777" w:rsidR="00A57619" w:rsidRPr="003020C4" w:rsidRDefault="00A57619" w:rsidP="00A57619">
      <w:pPr>
        <w:rPr>
          <w:sz w:val="24"/>
          <w:szCs w:val="24"/>
        </w:rPr>
      </w:pPr>
    </w:p>
    <w:p w14:paraId="6BF2CB30" w14:textId="77777777" w:rsidR="00A57619" w:rsidRPr="003020C4" w:rsidRDefault="00A57619" w:rsidP="00A57619">
      <w:pPr>
        <w:rPr>
          <w:rFonts w:ascii="Arial" w:hAnsi="Arial" w:cs="Arial"/>
          <w:sz w:val="24"/>
          <w:szCs w:val="24"/>
        </w:rPr>
      </w:pPr>
      <w:r w:rsidRPr="003020C4">
        <w:rPr>
          <w:rFonts w:ascii="Arial" w:hAnsi="Arial" w:cs="Arial"/>
          <w:sz w:val="24"/>
          <w:szCs w:val="24"/>
        </w:rPr>
        <w:t>Selección de abono:</w:t>
      </w:r>
    </w:p>
    <w:p w14:paraId="5C69DAE9" w14:textId="77777777" w:rsidR="00A57619" w:rsidRPr="003020C4" w:rsidRDefault="00A57619" w:rsidP="00A57619">
      <w:pPr>
        <w:rPr>
          <w:sz w:val="24"/>
          <w:szCs w:val="24"/>
        </w:rPr>
      </w:pPr>
    </w:p>
    <w:tbl>
      <w:tblPr>
        <w:tblStyle w:val="Tablaconcuadrcula"/>
        <w:tblW w:w="5010" w:type="pct"/>
        <w:tblLook w:val="04A0" w:firstRow="1" w:lastRow="0" w:firstColumn="1" w:lastColumn="0" w:noHBand="0" w:noVBand="1"/>
      </w:tblPr>
      <w:tblGrid>
        <w:gridCol w:w="601"/>
        <w:gridCol w:w="8768"/>
      </w:tblGrid>
      <w:tr w:rsidR="00A57619" w:rsidRPr="003020C4" w14:paraId="213E9DE5" w14:textId="77777777" w:rsidTr="006B0A08">
        <w:trPr>
          <w:trHeight w:val="680"/>
        </w:trPr>
        <w:tc>
          <w:tcPr>
            <w:tcW w:w="321" w:type="pct"/>
            <w:vAlign w:val="center"/>
          </w:tcPr>
          <w:p w14:paraId="63FFFAD4" w14:textId="09988E0C" w:rsidR="00A57619" w:rsidRPr="003020C4" w:rsidRDefault="009E147B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679" w:type="pct"/>
            <w:vAlign w:val="center"/>
          </w:tcPr>
          <w:p w14:paraId="6E467D37" w14:textId="77777777" w:rsidR="00A57619" w:rsidRPr="003020C4" w:rsidRDefault="00A5761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 xml:space="preserve">Seleccionar el abono y 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Ver Historial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26A61785" w14:textId="77777777" w:rsidR="00F91F35" w:rsidRDefault="00F91F35"/>
    <w:sectPr w:rsidR="00F91F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B78F1"/>
    <w:multiLevelType w:val="hybridMultilevel"/>
    <w:tmpl w:val="ED8E0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082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C3A"/>
    <w:rsid w:val="00173624"/>
    <w:rsid w:val="002B31F0"/>
    <w:rsid w:val="006F304F"/>
    <w:rsid w:val="008D2DDE"/>
    <w:rsid w:val="009E147B"/>
    <w:rsid w:val="00A57619"/>
    <w:rsid w:val="00C849DF"/>
    <w:rsid w:val="00DC6048"/>
    <w:rsid w:val="00F61C3A"/>
    <w:rsid w:val="00F9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B0B48"/>
  <w15:chartTrackingRefBased/>
  <w15:docId w15:val="{D3E95902-9DFA-0A4D-A178-4E80DAD3A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C3A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sz w:val="22"/>
      <w:szCs w:val="22"/>
      <w:lang w:val="es-ES" w:bidi="ar-SA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61C3A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he-I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1C3A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he-I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1C3A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he-I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1C3A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1C3A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1C3A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bidi="he-I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1C3A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bidi="he-I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1C3A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bidi="he-I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1C3A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bidi="he-I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1C3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1C3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1C3A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1C3A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1C3A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1C3A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1C3A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1C3A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1C3A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F61C3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61C3A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61C3A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he-I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61C3A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F61C3A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bidi="he-I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61C3A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1"/>
    <w:qFormat/>
    <w:rsid w:val="00F61C3A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bidi="he-I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61C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1C3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1C3A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F61C3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61C3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562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Betty Missrie</dc:creator>
  <cp:keywords/>
  <dc:description/>
  <cp:lastModifiedBy>Andrea Figueredo</cp:lastModifiedBy>
  <cp:revision>5</cp:revision>
  <dcterms:created xsi:type="dcterms:W3CDTF">2025-03-19T15:51:00Z</dcterms:created>
  <dcterms:modified xsi:type="dcterms:W3CDTF">2025-04-10T15:08:00Z</dcterms:modified>
</cp:coreProperties>
</file>