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TB1 ChambaLink</w:t>
      </w:r>
    </w:p>
    <w:p>
      <w:pPr>
        <w:spacing w:after="120"/>
      </w:pPr>
      <w:r>
        <w:rPr>
          <w:rFonts w:ascii="Arial" w:cs="Arial" w:eastAsia="Arial" w:hAnsi="Arial"/>
          <w:color w:val="2F5496"/>
          <w:sz w:val="26"/>
          <w:szCs w:val="26"/>
        </w:rPr>
        <w:t xml:space="preserve">Resumen de cambios, estado frente a la rúbrica y tareas pendientes</w:t>
      </w:r>
    </w:p>
    <w:p>
      <w:pPr>
        <w:spacing w:after="120" w:before="0"/>
      </w:pPr>
      <w:r>
        <w:rPr>
          <w:rFonts w:ascii="Arial" w:cs="Arial" w:eastAsia="Arial" w:hAnsi="Arial"/>
          <w:sz w:val="19"/>
          <w:szCs w:val="19"/>
        </w:rPr>
        <w:t xml:space="preserve">Estructuras de Datos Avanzadas (1ACC0264) · Grupo 1 · Sábado 3 de octubre de 2026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Documento interno del grupo (no es el informe de entrega). Lo preparó Joao con apoyo de Claude (IA); por eso también debe ir en la bitácora de 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Resumen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Domingo 4 de octubre, 23:59, por Aula Virtual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del código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Completo y probado. Cumple todos los criterios técnicos de la rúbrica.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Falta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Informe en Word, bitácora de IA de cada integrante, revisión final del UML y preparar la sustentación.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Cambios realizados al código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Todos los cambios ya están en la carpeta del proyecto de Joao. Cada integrante debe hacer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git pull</w:t>
      </w:r>
      <w:r>
        <w:rPr>
          <w:rFonts w:ascii="Arial" w:cs="Arial" w:eastAsia="Arial" w:hAnsi="Arial"/>
          <w:sz w:val="21"/>
          <w:szCs w:val="21"/>
        </w:rPr>
        <w:t xml:space="preserve"> cuando Joao suba el commit (ver sección 7).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26"/>
        <w:gridCol w:w="2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se hizo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Corrección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explorarConexionesRec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(recursión de Joao) no encontraba algunos contactos de 2.º grado: si alguien ya había sido visitado por un camino más largo, no se seguía explorando. Ahora siempre baja hasta la profundidad indicada y la lista de visitados solo evita repetidos.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RedProfesional.h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Corrección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compararRequisitosRec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(recursión de Piero) avanza con el iterador de la lista. Antes era O(r²) por usar obtenerPos; ahora es O(r·h).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RedProfesional.h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Corrección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ordenarVacantesHeap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desordenaba el catálogo principal. Se reemplazó por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vacantesOrdenadasDe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que devuelve una copia ordenada con HeapSort.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RedProfesional.h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FuncionesMenu.h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Nuevo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 perfil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ahora es un submenú: Ver mis datos, Mis habilidades (agregar y quitar), Mi experiencia laboral (agregar, eliminar y cambiar el orden) e Historial de acciones (ver la pila y deshacer).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FuncionesMenu.h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Nuevo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ListaDoble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 métodos insertarOrdenado (historial ordenado por año), eliminaPos (entra por el extremo más cercano) y contarSi (puestos en curso).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ListaDoble.h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Usuario.h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Nuevo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Pila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 Accion tiene categoría (Red o Perfil). Agregar o quitar una habilidad se puede deshacer. Se usan contarSi e invertir en el historial.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Accion.h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Usuario.h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RedProfesional.h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Nuevo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 maximoSegun se usa para la habilidad principal.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 transferirA se usa al marcar notificaciones como leídas.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Usuario.h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Archivos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GestorArchivos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se reescribió en un estilo simple. Guarda en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 .txt (uno por clase)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y en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chambalink.bin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 Al iniciar lee los .txt; si no están, el binario; si tampoco, crea los datos de ejemplo.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GestorArchivos.h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*.txt, chambalink.bin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Datos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Datos de ejemplo ya guardados: 8 usuarios, 2 empresas, 4 vacantes, publicaciones, grupos, contactos y solicitudes. Contraseña de todas las cuentas: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1234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(por ejemplo joao@demo.pe y rrhh@techperu.pe).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*.txt, chambalink.bin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Interfaz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Letra de la consola más grande (20 px). Las 10 pantallas con listas ordenadas muestran el algoritmo, por ejemplo "---- (QuickSort por nombre) ----". Se corrigió el encabezado que se cortaba.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FuncionesInicio.h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FuncionesMenu.h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Limpieza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quitó código sin uso (migración antigua, MergeSort comentado, función duplicada) y se unificó el formato. Se borraron MenuPrincipal.h, los .csv y los .txt vacíos.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UML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UML - ChambaLink v4.drawio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 tiene todas las clases, atributos y métodos del código, los 4 enums, los 2 structs y las cajas «utility» (Ordenamiento, FuncionesInicio, FuncionesMenu). Mantiene el acomodo del original.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Archivo aparte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Verificación:</w:t>
      </w:r>
      <w:r>
        <w:rPr>
          <w:rFonts w:ascii="Arial" w:cs="Arial" w:eastAsia="Arial" w:hAnsi="Arial"/>
          <w:sz w:val="20"/>
          <w:szCs w:val="20"/>
        </w:rPr>
        <w:t xml:space="preserve"> compila sin errores ni warnings (g++, C++14, el mismo estándar del proyecto de Visual Studio). Se probaron la recursión, los tres ordenamientos, deshacer, la experiencia laboral y el guardado y carga en texto y binario. Cada integrante debe compilar y ejecutar en Visual Studio después del pull.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Estado frente a la rúbrica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00"/>
        <w:gridCol w:w="1500"/>
        <w:gridCol w:w="2526"/>
        <w:gridCol w:w="21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Criterio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falta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Diagrama de clases UML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Listo para revisar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UML v4 completo y verificado contra el código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Revisarlo, exportarlo a PNG y ponerlo en el informe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 O de 3 métodos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Sugerencias en la sección 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Escribir el análisis en el informe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Lambdas y templates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Todas las estructuras son template y reciben criterios como lambda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uno justifica sus 3 lambdas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Estructuras de datos e iteradores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(contactos), ListaDoble (historial laboral), Pila (acciones), Cola (solicitudes, notificaciones, postulaciones) e iteradores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Tabla de métodos nuevos con su autor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Recursión por estudiante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Joao: explorarConexionesRec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Aldo: recorrerRespuestas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Piero: compararRequisitosRec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Explicar caso base y caso recursivo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Ordenamiento avanzado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QuickSort, MergeSort y HeapSort, visibles en pantalla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Complejidad en el informe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Interfaz en consola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Menús con flechas, paginación y errores en rojo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Capturas en el informe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Archivos por clase principal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 .txt (uno por clase) más chambalink.bin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Explicar el formato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Uso de IA y bitácora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Penaliza si falta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integrante llena la suya (sección 6)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Requisitos por integrante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200"/>
        <w:gridCol w:w="1400"/>
        <w:gridCol w:w="1750"/>
        <w:gridCol w:w="2526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Integrante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entidades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Algoritmo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Recursión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lambdas sugeridas (en RedProfesional.h)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Joao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Usuario, Habilidad, ExperienciaLaboral, SolicitudConexion, Accion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QuickSort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explorarConexionesRec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Criterio de QuickSort en contactosOrdenadosPorNombre · lambda de explorarConexionesRec · hacer/deshacer de la Accion en responderSiguienteSolicitud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Publicacion, Comentario, Recomendacion, Empresa, Notificacion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MergeSort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recorrerRespuestas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Criterio de feedPorFecha · criterio de feedPorPopularidad · lambda de recorrerRespuestas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Piero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Vacante, Postulacion, Mensaje, GrupoProfesional, Certificacion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HeapSort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compararRequisitosRec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Criterio de HeapSort en buscarProfesionales · recorrido de buscarProfesionales · condición de postular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Métodos nuevos por estructura (mínimo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9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Estructura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 3 que se presentan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Otros métodos nuevos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buscarPtr, modificarSi, maximoSegun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Extras: eliminaSi, existe, indiceDe, insertarOrdenado, iterador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ListaDoble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insertarOrdenado, eliminaPos, contarSi (Joao)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Extras: iterador bidireccional, paraCadaInverso, buscarPtr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Pila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contarSi, invertir, paraCada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rotar, transferirA, existe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Extra: paraCada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19"/>
          <w:szCs w:val="19"/>
        </w:rPr>
        <w:t xml:space="preserve">Falta poner el autor de cada método. Para averiguarlo: </w:t>
      </w:r>
      <w:r>
        <w:rPr>
          <w:rFonts w:ascii="Consolas" w:cs="Consolas" w:eastAsia="Consolas" w:hAnsi="Consolas"/>
          <w:sz w:val="18"/>
          <w:szCs w:val="18"/>
        </w:rPr>
        <w:t xml:space="preserve">git log -S "nombreMetodo" --reverse --format="%an %ad"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Qué falta en el informe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Nombre del archivo: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TB1_Informe_Apellidos_Nombre_Codigo</w:t>
      </w:r>
      <w:r>
        <w:rPr>
          <w:rFonts w:ascii="Arial" w:cs="Arial" w:eastAsia="Arial" w:hAnsi="Arial"/>
          <w:sz w:val="21"/>
          <w:szCs w:val="21"/>
        </w:rPr>
        <w:t xml:space="preserve">. Según el enunciado, debe tener: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Caso de estudio</w:t>
      </w:r>
      <w:r>
        <w:rPr>
          <w:rFonts w:ascii="Arial" w:cs="Arial" w:eastAsia="Arial" w:hAnsi="Arial"/>
          <w:sz w:val="21"/>
          <w:szCs w:val="21"/>
        </w:rPr>
        <w:t xml:space="preserve">: qué es ChambaLink y qué problema resuelve (red profesional tipo LinkedIn).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Diagrama de clases</w:t>
      </w:r>
      <w:r>
        <w:rPr>
          <w:rFonts w:ascii="Arial" w:cs="Arial" w:eastAsia="Arial" w:hAnsi="Arial"/>
          <w:sz w:val="21"/>
          <w:szCs w:val="21"/>
        </w:rPr>
        <w:t xml:space="preserve">: exportar el UML v4 (Archivo → Exportar como → PNG, zoom 100 % o más) y explicar las relaciones principales.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Procesos implementados</w:t>
      </w:r>
      <w:r>
        <w:rPr>
          <w:rFonts w:ascii="Arial" w:cs="Arial" w:eastAsia="Arial" w:hAnsi="Arial"/>
          <w:sz w:val="21"/>
          <w:szCs w:val="21"/>
        </w:rPr>
        <w:t xml:space="preserve">: inicio de sesión y registro, Mi red (solicitudes, contactos, sugerencias, deshacer), Mi perfil, publicaciones, empleos y postulaciones, mensajes, notificaciones y archivos.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Justificación de las estructuras</w:t>
      </w:r>
      <w:r>
        <w:rPr>
          <w:rFonts w:ascii="Arial" w:cs="Arial" w:eastAsia="Arial" w:hAnsi="Arial"/>
          <w:sz w:val="21"/>
          <w:szCs w:val="21"/>
        </w:rPr>
        <w:t xml:space="preserve">: por qué la cola es FIFO (solicitudes), la pila es LIFO (deshacer), la lista doble se recorre en dos sentidos (historial) y la lista simple guarda los contactos.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Big O de 3 métodos</w:t>
      </w:r>
      <w:r>
        <w:rPr>
          <w:rFonts w:ascii="Arial" w:cs="Arial" w:eastAsia="Arial" w:hAnsi="Arial"/>
          <w:sz w:val="21"/>
          <w:szCs w:val="21"/>
        </w:rPr>
        <w:t xml:space="preserve"> (sugeridos):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sugerenciasConexion</w:t>
      </w:r>
      <w:r>
        <w:rPr>
          <w:rFonts w:ascii="Arial" w:cs="Arial" w:eastAsia="Arial" w:hAnsi="Arial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explorarConexionesRec</w:t>
      </w:r>
      <w:r>
        <w:rPr>
          <w:rFonts w:ascii="Arial" w:cs="Arial" w:eastAsia="Arial" w:hAnsi="Arial"/>
          <w:sz w:val="21"/>
          <w:szCs w:val="21"/>
        </w:rPr>
        <w:t xml:space="preserve">: recursión de profundidad 2, O(c²·n) por el control de visitados, más O(s log s) del QuickSort.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ListaDoble::eliminaPos</w:t>
      </w:r>
      <w:r>
        <w:rPr>
          <w:rFonts w:ascii="Arial" w:cs="Arial" w:eastAsia="Arial" w:hAnsi="Arial"/>
          <w:sz w:val="21"/>
          <w:szCs w:val="21"/>
        </w:rPr>
        <w:t xml:space="preserve">: O(n), pero recorre como máximo n/2 nodos porque entra por el extremo más cercano.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buscarProfesionales</w:t>
      </w:r>
      <w:r>
        <w:rPr>
          <w:rFonts w:ascii="Arial" w:cs="Arial" w:eastAsia="Arial" w:hAnsi="Arial"/>
          <w:sz w:val="21"/>
          <w:szCs w:val="21"/>
        </w:rPr>
        <w:t xml:space="preserve">: O(u·k·h) para buscar más O(r log r) del HeapSort.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Lambdas y templates</w:t>
      </w:r>
      <w:r>
        <w:rPr>
          <w:rFonts w:ascii="Arial" w:cs="Arial" w:eastAsia="Arial" w:hAnsi="Arial"/>
          <w:sz w:val="21"/>
          <w:szCs w:val="21"/>
        </w:rPr>
        <w:t xml:space="preserve">: las 3 lambdas de cada uno, qué capturan y por qué.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Recursividad y ordenamiento</w:t>
      </w:r>
      <w:r>
        <w:rPr>
          <w:rFonts w:ascii="Arial" w:cs="Arial" w:eastAsia="Arial" w:hAnsi="Arial"/>
          <w:sz w:val="21"/>
          <w:szCs w:val="21"/>
        </w:rPr>
        <w:t xml:space="preserve"> de cada integrante: caso base, caso recursivo y complejidad.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Archivos</w:t>
      </w:r>
      <w:r>
        <w:rPr>
          <w:rFonts w:ascii="Arial" w:cs="Arial" w:eastAsia="Arial" w:hAnsi="Arial"/>
          <w:sz w:val="21"/>
          <w:szCs w:val="21"/>
        </w:rPr>
        <w:t xml:space="preserve">: formato de los .txt (campos separados por |), formato del binario y orden de carga.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Aporte individual</w:t>
      </w:r>
      <w:r>
        <w:rPr>
          <w:rFonts w:ascii="Arial" w:cs="Arial" w:eastAsia="Arial" w:hAnsi="Arial"/>
          <w:sz w:val="21"/>
          <w:szCs w:val="21"/>
        </w:rPr>
        <w:t xml:space="preserve"> de cada integrante y la tabla de métodos nuevos con autor.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Capturas de pantalla</w:t>
      </w:r>
      <w:r>
        <w:rPr>
          <w:rFonts w:ascii="Arial" w:cs="Arial" w:eastAsia="Arial" w:hAnsi="Arial"/>
          <w:sz w:val="21"/>
          <w:szCs w:val="21"/>
        </w:rPr>
        <w:t xml:space="preserve"> de las secciones principales.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Declaración de uso de IA y bitácora</w:t>
      </w:r>
      <w:r>
        <w:rPr>
          <w:rFonts w:ascii="Arial" w:cs="Arial" w:eastAsia="Arial" w:hAnsi="Arial"/>
          <w:sz w:val="21"/>
          <w:szCs w:val="21"/>
        </w:rPr>
        <w:t xml:space="preserve"> (anexo).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Entrega:</w:t>
      </w:r>
      <w:r>
        <w:rPr>
          <w:rFonts w:ascii="Arial" w:cs="Arial" w:eastAsia="Arial" w:hAnsi="Arial"/>
          <w:sz w:val="21"/>
          <w:szCs w:val="21"/>
        </w:rPr>
        <w:t xml:space="preserve"> zip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TB1_Apellido1_Apellido2_Apellido3.zip</w:t>
      </w:r>
      <w:r>
        <w:rPr>
          <w:rFonts w:ascii="Arial" w:cs="Arial" w:eastAsia="Arial" w:hAnsi="Arial"/>
          <w:sz w:val="21"/>
          <w:szCs w:val="21"/>
        </w:rPr>
        <w:t xml:space="preserve"> con el proyecto de Visual Studio (.h, Main.cpp, .txt, chambalink.bin, .vcxproj) y el informe. No incluir las carpetas x64 ni .vs.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Cómo cargar el proyecto en Claude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Hacer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git pull</w:t>
      </w:r>
      <w:r>
        <w:rPr>
          <w:rFonts w:ascii="Arial" w:cs="Arial" w:eastAsia="Arial" w:hAnsi="Arial"/>
          <w:sz w:val="21"/>
          <w:szCs w:val="21"/>
        </w:rPr>
        <w:t xml:space="preserve"> para tener la última versión (sección 7).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Abrir la app de escritorio de Claude y empezar una tarea nueva en Cowork.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Usar el botón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Add folder</w:t>
      </w:r>
      <w:r>
        <w:rPr>
          <w:rFonts w:ascii="Arial" w:cs="Arial" w:eastAsia="Arial" w:hAnsi="Arial"/>
          <w:sz w:val="21"/>
          <w:szCs w:val="21"/>
        </w:rPr>
        <w:t xml:space="preserve"> (agregar carpeta) y elegir la carpeta del proyecto: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...\ChambaLink\ChambaLink</w:t>
      </w:r>
      <w:r>
        <w:rPr>
          <w:rFonts w:ascii="Arial" w:cs="Arial" w:eastAsia="Arial" w:hAnsi="Arial"/>
          <w:sz w:val="21"/>
          <w:szCs w:val="21"/>
        </w:rPr>
        <w:t xml:space="preserve">, la que tiene los .h, Main.cpp y los .txt. Aceptar el permiso.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Adjuntar también el PDF del enunciado y la política de uso de 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Cada vez que hagan pull o cambien algo, decirle a Claude: "ya hice pull, vuelve a leer los archivos".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 carpeta conectada:</w:t>
      </w:r>
      <w:r>
        <w:rPr>
          <w:rFonts w:ascii="Arial" w:cs="Arial" w:eastAsia="Arial" w:hAnsi="Arial"/>
          <w:sz w:val="21"/>
          <w:szCs w:val="21"/>
        </w:rPr>
        <w:t xml:space="preserve"> adjuntar los archivos con el clip, en dos mensajes (hay un límite de unos 20 archivos por mensaje). Primero las estructuras y las entidades; después RedProfesional.h, GestorArchivos.h, FuncionesInicio.h, FuncionesMenu.h, Ordenamiento.h y Main.cpp.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Análisis del código con su Claude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Cada integrante tiene que pedirle a su Claude un análisis completo, para que tenga el contexto del proyecto y para preparar la sustentación. Prompt para copiar y adaptar: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Este es el proyecto ChambaLink del TB1 de Estructuras de Datos Avanzadas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(C++, consola). Lee todos los .h y Main.cpp. No modifiques ningún archivo.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Explícame: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1) La arquitectura: qué hace cada archivo y cómo se relacionan las clases.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2) Mis partes: [entidades], [ordenamiento], [método recursivo] y mis 3 lambdas,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con el Big O de cada una.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3) Cómo se guardan y cargan los datos (GestorArchivos).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4) Qué me puede preguntar el profesor sobre mis partes y cómo responder.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Al final, hazme un simulacro: pregúntame como profesor, una pregunta a la vez.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La política del curso dice: "si la IA lo escribe, usted lo explica". El profesor puede preguntar por cualquier línea, incluido el código que hizo la IA.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Bitácora de uso de IA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Es obligatoria (Política del Sub Área de Algoritmos y Programación, Anexo 1) y se verifica en la defensa oral. Si falta o está incompleta, cuenta como falta académica. Cada integrante registra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todo su uso de IA desde el primer día del proyecto hasta hoy</w:t>
      </w:r>
      <w:r>
        <w:rPr>
          <w:rFonts w:ascii="Arial" w:cs="Arial" w:eastAsia="Arial" w:hAnsi="Arial"/>
          <w:sz w:val="21"/>
          <w:szCs w:val="21"/>
        </w:rPr>
        <w:t xml:space="preserve">: revisen el historial de sus chats (ChatGPT, Claude, Copilot, etc.).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Si el curso da un formato oficial para el Anexo 1, úsenlo. Si no, este formato cubre lo que pide la política: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200"/>
        <w:gridCol w:w="1650"/>
        <w:gridCol w:w="1850"/>
        <w:gridCol w:w="1800"/>
        <w:gridCol w:w="1676"/>
      </w:tblGrid>
      <w:tr>
        <w:trPr>
          <w:tblHeader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Herramienta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 qué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devolvió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Cómo se validó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Archivos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03/10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Revisar el código contra la rúbrica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de faltantes y riesgos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comparó con el enunciado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 el proyecto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03/10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Corregir la recursión de sugerencias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explorarConexionesRec corregido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 con un grafo: aparece el contacto de 2.º grado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RedProfesional.h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03/10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Habilidades, experiencia (ListaDoble) e historial (Pila)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Métodos nuevos y pantallas de Mi perfil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Compilado y probado; revisado por Joao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ListaDoble.h, Usuario.h, FuncionesMenu.h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03/10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Guardar en texto y binario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GestorArchivos nuevo y datos de ejemplo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 de guardar y cargar en ambos formatos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GestorArchivos.h, *.txt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03/10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Completar el UML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UML v4 completo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comparó cada clase con el código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UML v4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19"/>
          <w:szCs w:val="19"/>
        </w:rPr>
        <w:t xml:space="preserve">Las filas de arriba son de Joao (3 de octubre). Cada uno agrega las suyas. Sean honestos y específicos: en la defensa preguntan sobre lo que dice la bitácora.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Git: cómo traer y subir cambios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Antes de trabajar:</w:t>
      </w:r>
      <w:r>
        <w:rPr>
          <w:rFonts w:ascii="Arial" w:cs="Arial" w:eastAsia="Arial" w:hAnsi="Arial"/>
          <w:sz w:val="21"/>
          <w:szCs w:val="21"/>
        </w:rPr>
        <w:t xml:space="preserve"> en la carpeta del repo, </w:t>
      </w:r>
      <w:r>
        <w:rPr>
          <w:rFonts w:ascii="Consolas" w:cs="Consolas" w:eastAsia="Consolas" w:hAnsi="Consolas"/>
          <w:sz w:val="20"/>
          <w:szCs w:val="20"/>
        </w:rPr>
        <w:t xml:space="preserve">git pull</w:t>
      </w:r>
      <w:r>
        <w:rPr>
          <w:rFonts w:ascii="Arial" w:cs="Arial" w:eastAsia="Arial" w:hAnsi="Arial"/>
          <w:sz w:val="21"/>
          <w:szCs w:val="21"/>
        </w:rPr>
        <w:t xml:space="preserve">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Al terminar: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git add</w:t>
      </w:r>
      <w:r>
        <w:rPr>
          <w:rFonts w:ascii="Arial" w:cs="Arial" w:eastAsia="Arial" w:hAnsi="Arial"/>
          <w:sz w:val="21"/>
          <w:szCs w:val="21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git commit</w:t>
      </w:r>
      <w:r>
        <w:rPr>
          <w:rFonts w:ascii="Arial" w:cs="Arial" w:eastAsia="Arial" w:hAnsi="Arial"/>
          <w:sz w:val="21"/>
          <w:szCs w:val="21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git pull</w:t>
      </w:r>
      <w:r>
        <w:rPr>
          <w:rFonts w:ascii="Arial" w:cs="Arial" w:eastAsia="Arial" w:hAnsi="Arial"/>
          <w:sz w:val="21"/>
          <w:szCs w:val="21"/>
        </w:rPr>
        <w:t xml:space="preserve"> → compilar y probar → </w:t>
      </w:r>
      <w:r>
        <w:rPr>
          <w:rFonts w:ascii="Consolas" w:cs="Consolas" w:eastAsia="Consolas" w:hAnsi="Consolas"/>
          <w:sz w:val="20"/>
          <w:szCs w:val="20"/>
        </w:rPr>
        <w:t xml:space="preserve">git push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Si aparece un conflicto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chambalink.bin</w:t>
      </w:r>
      <w:r>
        <w:rPr>
          <w:rFonts w:ascii="Arial" w:cs="Arial" w:eastAsia="Arial" w:hAnsi="Arial"/>
          <w:sz w:val="21"/>
          <w:szCs w:val="21"/>
        </w:rPr>
        <w:t xml:space="preserve"> o en un .txt, no se edita a mano: se elige una de las dos versiones (</w:t>
      </w:r>
      <w:r>
        <w:rPr>
          <w:rFonts w:ascii="Consolas" w:cs="Consolas" w:eastAsia="Consolas" w:hAnsi="Consolas"/>
          <w:sz w:val="20"/>
          <w:szCs w:val="20"/>
        </w:rPr>
        <w:t xml:space="preserve">git checkout --theirs archivo</w:t>
      </w:r>
      <w:r>
        <w:rPr>
          <w:rFonts w:ascii="Arial" w:cs="Arial" w:eastAsia="Arial" w:hAnsi="Arial"/>
          <w:sz w:val="21"/>
          <w:szCs w:val="21"/>
        </w:rPr>
        <w:t xml:space="preserve"> o </w:t>
      </w:r>
      <w:r>
        <w:rPr>
          <w:rFonts w:ascii="Consolas" w:cs="Consolas" w:eastAsia="Consolas" w:hAnsi="Consolas"/>
          <w:sz w:val="20"/>
          <w:szCs w:val="20"/>
        </w:rPr>
        <w:t xml:space="preserve">--ours</w:t>
      </w:r>
      <w:r>
        <w:rPr>
          <w:rFonts w:ascii="Arial" w:cs="Arial" w:eastAsia="Arial" w:hAnsi="Arial"/>
          <w:sz w:val="21"/>
          <w:szCs w:val="21"/>
        </w:rPr>
        <w:t xml:space="preserve">). Al ejecutar el programa se vuelve a generar todo. Si el conflicto es en un .h, avisen antes de resolverlo.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TB1 ChambaLink · Resumen interno · pág.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2026-10-03T20:47:48.153Z</dcterms:created>
  <dcterms:modified xsi:type="dcterms:W3CDTF">2026-10-03T20:47:48.161Z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