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F8" w:rsidRDefault="002326E5">
      <w:pPr>
        <w:tabs>
          <w:tab w:val="left" w:pos="1134"/>
        </w:tabs>
        <w:rPr>
          <w:color w:val="000000"/>
          <w:sz w:val="20"/>
          <w:szCs w:val="20"/>
        </w:rPr>
      </w:pPr>
      <w:r>
        <w:rPr>
          <w:b/>
          <w:color w:val="000000"/>
        </w:rPr>
        <w:t>3+3. LOGICAL FRAMEWORK MATRIX – LFM</w:t>
      </w:r>
    </w:p>
    <w:p w:rsidR="00E00EF8" w:rsidRDefault="00E00EF8">
      <w:pPr>
        <w:ind w:left="142"/>
        <w:rPr>
          <w:color w:val="000000"/>
          <w:sz w:val="20"/>
          <w:szCs w:val="20"/>
        </w:rPr>
      </w:pPr>
    </w:p>
    <w:tbl>
      <w:tblPr>
        <w:tblStyle w:val="a"/>
        <w:tblW w:w="14741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3686"/>
        <w:gridCol w:w="3685"/>
        <w:gridCol w:w="3686"/>
      </w:tblGrid>
      <w:tr w:rsidR="00E00EF8" w:rsidRPr="00EF178D">
        <w:trPr>
          <w:trHeight w:val="1217"/>
        </w:trPr>
        <w:tc>
          <w:tcPr>
            <w:tcW w:w="3685" w:type="dxa"/>
          </w:tcPr>
          <w:p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Wider Objective:</w:t>
            </w:r>
          </w:p>
          <w:p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is the overall broader objective, to which the project will contribute?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Poboljšanje uslova i rada vezanog za Poslovnu Informatiku, gde ćemo prvobitno uvesti programe vezane za poboljšani e-menadžment i psiho-fizičko stanje studenata</w:t>
            </w:r>
          </w:p>
        </w:tc>
        <w:tc>
          <w:tcPr>
            <w:tcW w:w="3686" w:type="dxa"/>
          </w:tcPr>
          <w:p w:rsidR="00E00EF8" w:rsidRDefault="002326E5">
            <w:pPr>
              <w:pStyle w:val="Heading3"/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  <w:t>Indicators of progress:</w:t>
            </w:r>
          </w:p>
          <w:p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key indicators related to the wider objective?</w:t>
            </w:r>
          </w:p>
          <w:p w:rsid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Implementacija poboljšanog e-menadžment sistema.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1.1 Instalacija osnovnog modula e-menadžment sistema.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1.2 Integracija e-menadžment sistema sa postojećim univerzitetskim aplikacijama.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1.3 Obuka osoblja za korišćenje e-menadžment sistema.</w:t>
            </w:r>
          </w:p>
          <w:p w:rsidR="00EF178D" w:rsidRP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Poboljšanje psiho-fizičkog stanja studenata. 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2.1 Razvoj programa za mentalno zdravlje.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2.2 Implementacija radionica i savetovališta za studente. 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2.3 Promocija fizičke aktivnosti među studentima.</w:t>
            </w:r>
          </w:p>
          <w:p w:rsid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Povećanje korišćenja onlajn prijava i platformi.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3.1 30% više korišćenje onlajn prijava u odnosu na prethodnu godinu. 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3.2 100% povećano korišćenje onlajn platformi od strane administracije.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:rsidR="00E00EF8" w:rsidRDefault="002326E5">
            <w:pPr>
              <w:pStyle w:val="Heading4"/>
              <w:spacing w:before="0" w:after="0"/>
              <w:ind w:firstLine="0"/>
              <w:jc w:val="left"/>
              <w:outlineLvl w:val="3"/>
              <w:rPr>
                <w:rFonts w:ascii="Times New Roman" w:eastAsia="Times New Roman" w:hAnsi="Times New Roman" w:cs="Times New Roman"/>
                <w:smallCaps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mallCaps w:val="0"/>
                <w:color w:val="000000"/>
                <w:sz w:val="22"/>
                <w:szCs w:val="22"/>
              </w:rPr>
              <w:t>How indicators will be measured:</w:t>
            </w:r>
          </w:p>
          <w:p w:rsidR="00E00EF8" w:rsidRDefault="00232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on these indicators?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1.1 Pregledom specifikacija i dokumentacije o instalaciji kako bi se osiguralo da je osnovni modul e-menadžment sistema kreiran i instaliran. 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1.2 Pregledom tehničkih izveštaja i testova integracije sa postojećim univerzitetskim aplikacijama.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1.3 Pregledom evidencije o obuci osoblja, uključujući prisustvo i evaluacije, kako bi se osiguralo da je osoblje obučeno za korišćenje e-menadžment sistema.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2.1 Pregledom programa za mentalno zdravlje, uključujući broj i vrstu ponuđenih usluga. 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2.2 Pregledom evidencije o održanim radionicama i savetovalištima, uključujući broj učesnika i njihove evaluacije. 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2.3 Pregledom organizacije sportskih aktivnosti i događaja, uključujući broj učesnika i povratne informacije od studenata.</w:t>
            </w:r>
          </w:p>
          <w:p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3.1 Statističkim izveštajima o korišćenju onlajn prijava u odnosu na prethodnu godinu.</w:t>
            </w:r>
          </w:p>
          <w:p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3.2 Analizom podataka o korišćenju onlajn platformi od strane administracije, uključujući evidenciju logovanja i korišćenja funkcionalnosti.</w:t>
            </w:r>
          </w:p>
          <w:p w:rsidR="00E00EF8" w:rsidRPr="00EF178D" w:rsidRDefault="00E00EF8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</w:tcPr>
          <w:p w:rsidR="00E00EF8" w:rsidRPr="00EF178D" w:rsidRDefault="00E00EF8">
            <w:pPr>
              <w:pStyle w:val="Heading3"/>
              <w:tabs>
                <w:tab w:val="left" w:pos="170"/>
              </w:tabs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E00EF8">
        <w:trPr>
          <w:trHeight w:val="1218"/>
        </w:trPr>
        <w:tc>
          <w:tcPr>
            <w:tcW w:w="3685" w:type="dxa"/>
          </w:tcPr>
          <w:p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Specific Project Objective/s:</w:t>
            </w:r>
          </w:p>
          <w:p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specific objectives, which the project shall achieve?</w:t>
            </w:r>
          </w:p>
          <w:p w:rsidR="00E00EF8" w:rsidRDefault="00E00EF8">
            <w:pPr>
              <w:rPr>
                <w:color w:val="000000"/>
                <w:sz w:val="18"/>
                <w:szCs w:val="18"/>
              </w:rPr>
            </w:pPr>
          </w:p>
          <w:p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 Poboljšanje informacionog sistema univerziteta (e-menadžment)</w:t>
            </w:r>
          </w:p>
          <w:p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2. Unapređenje programa stručnih praksi u oblasti Poslovne informatike</w:t>
            </w:r>
          </w:p>
          <w:p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Promena plana i programa u oblasti Poslovne informatike</w:t>
            </w:r>
          </w:p>
          <w:p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Rešavanje problema Master studija u oblasti naprednih tehnologija u Poslovnoj informatici</w:t>
            </w:r>
          </w:p>
          <w:p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Poboljšanje IT infrastrukture</w:t>
            </w:r>
          </w:p>
          <w:p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6. Poboljšanje psiho-fizičkog stanja studenata</w:t>
            </w:r>
          </w:p>
        </w:tc>
        <w:tc>
          <w:tcPr>
            <w:tcW w:w="3686" w:type="dxa"/>
          </w:tcPr>
          <w:p w:rsidR="00E00EF8" w:rsidRDefault="002326E5">
            <w:pPr>
              <w:pStyle w:val="Heading2"/>
              <w:spacing w:before="0" w:after="0"/>
              <w:ind w:left="0" w:firstLine="0"/>
              <w:jc w:val="left"/>
              <w:outlineLvl w:val="1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Indicators of progress:</w:t>
            </w:r>
          </w:p>
          <w:p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quantitative and qualitative indicators showing whether and to what extent the project’s specific objectives are achieved?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1.1 Implementacija novog e-menadžment sistema.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1.1.1 Kreiranje i instalacija osnovnog modula e-menadžment sistema.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1.1.2 Obuka osoblja za korišćenje novog sistema.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1.2 Integracija sistema sa postojećim univerzitetskim aplikacijama.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1.2.1 Integracija sa studentskim portalom.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1.2.2 Integracija sa finansijskim i administrativnim sistemima.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2.1 Povećanje broja dostupnih stručnih praksi.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2.1.1 Uspostavljanje novih partnerstava sa kompanijama.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2.1.2 Potpisivanje sporazuma o saradnji sa najmanje 5 novih kompanija.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2.2 Unapređenje kvaliteta programa stručnih praksi.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2.2.1 Razvoj i implementacija standarda za ocenjivanje praksi.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2.2.2 Povratne informacije od studenata i kompanija o kvalitetu praksi.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3.1 Razvoj novog nastavnog plana i programa.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3.1.1 Formiranje radne grupe za reviziju kurikuluma.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3.1.2 Odobravanje novog plana i programa od strane nadležnih tela.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3.2 Implementacija novog plana i programa.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lastRenderedPageBreak/>
              <w:t>3.2.1 Obuka nastavnog osoblja za novi kurikulum.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3.2.2 Primena novog plana i programa u svim relevantnim kursevima.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4.1 Razvoj novih kurseva za Master program.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4.1.1 Identifikacija potreba za novim kursevima kroz istraživanje tržišta.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4.1.2 Kreiranje i akreditacija najmanje 3 nova kursa.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4.2 Povećanje broja upisanih studenata. 4.2.1 Promocija Master programa na univerzitetu i putem digitalnih medija. 4.2.2 Povećanje broja upisanih studenata za 20% u odnosu na prethodnu godinu.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5.1 Modernizacija mrežne infrastrukture.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5.1.1 Instalacija novih servera i mrežnih uređaja.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5.1.2 Povećanje brzine interneta i kapaciteta mreže.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5.2 Nadogradnja hardvera i softvera u računalnim laboratorijama.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5.2.1 Nabavka novih računara i softvera.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5.2.2 Postavljanje novih softverskih alata za studente.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6.1 Razvoj programa za mentalno zdravlje.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6.1.1 Implementacija radionica i savetovališta za studente.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6.1.2 Povećanje broja psiholoških savetnika na univerzitetu.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6.2 Promocija fizičke aktivnosti među </w:t>
            </w:r>
            <w:r w:rsidRPr="002326E5">
              <w:rPr>
                <w:sz w:val="22"/>
                <w:szCs w:val="22"/>
                <w:lang w:val="en-US"/>
              </w:rPr>
              <w:lastRenderedPageBreak/>
              <w:t xml:space="preserve">studentima.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6.2.1 Organizacija sportskih aktivnosti i događaja.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6.2.2 Povećanje broja učesnika u sportskim programima univerziteta.</w:t>
            </w:r>
          </w:p>
          <w:p w:rsidR="00E00EF8" w:rsidRPr="002326E5" w:rsidRDefault="00E00EF8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3685" w:type="dxa"/>
          </w:tcPr>
          <w:p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How indicators will be measured:</w:t>
            </w:r>
          </w:p>
          <w:p w:rsidR="00E00EF8" w:rsidRDefault="002326E5"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that exist and can be collected? What are the methods required to get this information?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1.1.1 Pregledom specifikacija i dokumentacije o instalaciji kako bi se osiguralo da je osnovni modul e-menadžment sistema kreiran i instaliran. 1.1.2 Pregledom evidencije o obuci osoblja, uključujući prisustvo i evaluacije, kako bi se osiguralo da je osoblje obučeno za korišćenje novog sistema.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1.2.1 Pregledom tehničkih izveštaja i testova integracije sa studentskim portalom.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1.2.2 Pregledom tehničkih izveštaja i testova integracije sa finansijskim i administrativnim sistemima.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2.1.1 Pregledom dokumentacije o uspostavljenim partnerstvima i broju novih partnerstava sa kompanijama. 2.1.2 Pregledom potpisanih sporazuma o saradnji sa najmanje 5 novih kompanija.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2.2.1 Pregledom razvijenih standarda za ocenjivanje praksi i dokumentacije o njihovoj implementaciji.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2.2.2 Analizom povratnih informacija prikupljenih od studenata i kompanija o kvalitetu praksi.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3.1.1 Pregledom zapisnika sa sastanaka radne grupe za reviziju kurikuluma. 3.1.2 Pregledom dokumentacije i potvrdom odobrenja novog plana i programa od strane nadležnih tela.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lastRenderedPageBreak/>
              <w:t>3.2.1 Pregledom evidencije o obuci nastavnog osoblja za novi kurikulum. 3.2.2 Pregledom evidencije o primeni novog plana i programa u svim relevantnim kursevima.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4.1.1 Pregledom izveštaja o istraživanju tržišta i identifikaciji potreba za novim kursevima.</w:t>
            </w:r>
          </w:p>
          <w:p w:rsidR="002326E5" w:rsidRP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EF178D">
              <w:rPr>
                <w:color w:val="000000"/>
                <w:sz w:val="22"/>
                <w:szCs w:val="22"/>
                <w:lang w:val="de-DE"/>
              </w:rPr>
              <w:t xml:space="preserve"> 4.1.2 Pregledom akreditacionih dokumenata i potvrdom kreiranja najmanje 3 nova kursa.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4.2.1 Pregledom marketinških materijala i aktivnosti promocije Master programa.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4.2.2 Analizom statistike upisa i poređenjem sa prethodnom godinom kako bi se osiguralo povećanje broja upisanih studenata za 20%.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5.1.1 Pregledom tehničke dokumentacije i izveštaja o instalaciji novih servera i mrežnih uređaja.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5.1.2 Testiranjem brzine interneta i kapaciteta mreže pre i posle modernizacije.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5.2.1 Pregledom nabavke i instalacije novih računara i softvera. 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5.2.2 Pregledom liste novih softverskih alata postavljenih za studente i njihovom upotrebom.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6.1.1 Pregledom programa radionica i savetovališta, uključujući broj učesnika i evaluacije.</w:t>
            </w:r>
          </w:p>
          <w:p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6.1.2 Pregledom evidencije o broju psiholoških savetnika na univerzitetu.</w:t>
            </w:r>
          </w:p>
          <w:p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6.2.1 Pregledom organizacije sportskih </w:t>
            </w:r>
            <w:r w:rsidRPr="002326E5">
              <w:rPr>
                <w:color w:val="000000"/>
                <w:sz w:val="22"/>
                <w:szCs w:val="22"/>
                <w:lang w:val="en-US"/>
              </w:rPr>
              <w:lastRenderedPageBreak/>
              <w:t>aktivnosti i događaja, uključujući broj učesnika.</w:t>
            </w:r>
          </w:p>
          <w:p w:rsidR="002326E5" w:rsidRP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EF178D">
              <w:rPr>
                <w:color w:val="000000"/>
                <w:sz w:val="22"/>
                <w:szCs w:val="22"/>
                <w:lang w:val="de-DE"/>
              </w:rPr>
              <w:t xml:space="preserve"> 6.2.2 Analizom statistike broja učesnika u sportskim programima univerziteta.</w:t>
            </w:r>
          </w:p>
          <w:p w:rsidR="00E00EF8" w:rsidRPr="00EF178D" w:rsidRDefault="00E00EF8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</w:tcPr>
          <w:p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Assumptions &amp; risks:</w:t>
            </w:r>
          </w:p>
          <w:p w:rsidR="00E00EF8" w:rsidRDefault="00232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  <w:tab w:val="left" w:pos="10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  <w:tab w:val="left" w:pos="1004"/>
              </w:tabs>
              <w:ind w:left="1004"/>
              <w:rPr>
                <w:color w:val="000000"/>
                <w:sz w:val="22"/>
                <w:szCs w:val="22"/>
              </w:rPr>
            </w:pPr>
          </w:p>
        </w:tc>
      </w:tr>
      <w:tr w:rsidR="00E00EF8">
        <w:trPr>
          <w:trHeight w:val="2814"/>
        </w:trPr>
        <w:tc>
          <w:tcPr>
            <w:tcW w:w="3685" w:type="dxa"/>
          </w:tcPr>
          <w:p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Outputs (tangible) and Outcomes (intangible):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Please provide the list of concrete DELIVERABLES - outputs/outcomes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sz w:val="18"/>
                <w:szCs w:val="18"/>
              </w:rPr>
              <w:t>,</w:t>
            </w:r>
            <w:r>
              <w:rPr>
                <w:i/>
                <w:color w:val="000000"/>
                <w:sz w:val="18"/>
                <w:szCs w:val="18"/>
              </w:rPr>
              <w:t xml:space="preserve"> leading to the specific objective/s.: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Procena potreba i studija izvodljivosti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 Vođeni intervjui I izvedene fokus grupe sa zainteresovanim stranama.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Izvršena tehnološka i finansijska studija izvodljivosti.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 Definišjte ciljeve i opseg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Razvijeni SMART ciljevi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1.2.2 Definisani obim i ograničenja projekta.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1.3 Dizajn i arhitektura rešenja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1.3.1 Odabrana odgovarajuća blockchain tehnologija (javna, privatna, konzorcij).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1.3.2 Dizajnirana sistemska arhitektura i interfejs.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1.4 Razvoj prototipa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1.4.1 Razvijen minimalno održiv proizvod (MVP).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1.4.2 Sproveđeno početno testiranje korisnika i prikupite povratne informacije.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1.5 Strategija implementacije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 Razvijen kompletan sistem.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1.6.1 Izvršeno sveobuhvatno testiranje </w:t>
            </w:r>
            <w:r>
              <w:rPr>
                <w:sz w:val="20"/>
                <w:szCs w:val="20"/>
              </w:rPr>
              <w:lastRenderedPageBreak/>
              <w:t>(sigurnost, performanse, UAT).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Rešeni i popravljeni identifikovani problemi.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Sproveđeno pilot raspoređivanje.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Razvijen sistem u svim relevantnim institutima.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Ispraćene i procenjene performanse sistema.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Implementirana ažuriranja i poboljšanja na osnovu povratnih informacija.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Sprovedene provere usklađenosti i sigurnosne revizije.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Ažurirani sigurnosni protokoli i dokumentacija o usklađenosti po potrebi.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Izrađen raspored održavanja i ažuriranja.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Dizajnirane karakteristike koje će zadovoljiti povećanu buduću potražnju.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Analiza ciljeva za unapređenje programa stručnih praksi u oblasti Poslovne informatike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2.1. Definisanje ciljeva: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2.1.1. Konkretno odrediti metrike za merenje povećanja efikasnosti, kao što su smanjenje vremena obrade podataka ili povećanje broja završenih projekata u određenom vremenskom periodu.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2.1.2. Utvrditi specifične strategije za unapređenje kvaliteta usluga, kao što su implementacija standarda kvaliteta ili uspostavljanje mehanizama za kontinuiranu procenu i poboljšanje usluga.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2.2. Analiza trenutnog stanja: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2.2.1. Identifikacija najčešćih slabosti u postojećim stručnim praksama, poput nedostatka standardizacije procesa ili nedostatka obuke zaposlenih.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2.2. Identifikacija prilika za poboljšanja, kao što su primena novih tehnologija ili prilagođavanje postojećih praksi novim zahtevima tržišta.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2.3. Identifikacija ključnih aktera: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2.3.1. Analiziranje uloge svakog aktera u procesima poslovne informatike i identifikacija njihovih specifičnih interesa i potreba.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2.3.2. Uspostavljanje mehanizama za efikasnu komunikaciju i saradnju među svim relevantnim akterima radi ostvarivanja zajedničkih ciljeva.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2.4. Analiza potreba i zahteva: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2.4.1. Provođenje anketa, intervjua ili fokus grupa sa svim relevantnim akterima kako bi se detaljno razumeli njihovi ciljevi, potrebe i očekivanja.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2.4.2. Analiza dobijenih podataka radi identifikacije ključnih tema i prioriteta za unapređenje stručnih praksi.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2.5. Formulisanje strategije: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5.1. Razmatranje mogućih strategija unapređenja, uz uzimanje u obzir resursa, vremenskih ograničenja i prioritetnih ciljeva.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2.5.2. Definisanje jasnih koraka i aktivnosti potrebnih za sprovođenje strategije, uz postavljanje merljivih ciljeva i rokova.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2.6. Implementacija plana: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2.6.1. Alokacija resursa i odgovornosti za sprovođenje planiranih aktivnosti.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2.6.2. Praćenje napretka u implementaciji plana i reagovanje na eventualne izazove ili prepreke koje se pojave.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2.7. Praćenje i evaluacija: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2.7.1. Redovno praćenje ključnih metrika i indikatora napretka prema postavljenim ciljevima.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2.7.2. Evaluacija efikasnosti sprovedenih aktivnosti i identifikacija potrebe za eventualnim prilagođavanjima strategije.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2.8. Kontinuirano unapređenje: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2.8.1. Uspostavljanje mehanizama za prikupljanje povratnih informacija od aktera i kontinuirano učenje iz iskustava.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2.8.2. Redovno preispitivanje i ažuriranje strategije unapređenja kako bi se osiguralo da se ostvareći ciljevi i dalje odgovaraju promenljivim potrebama i zahtevima.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3.1 Procena i analiza potreba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 Dokumentirane potrebe i preferencije zainteresovanih strana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3.2 Postavite jasne ciljeve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3.2.1 SMART ciljevi dokumentovani u povelji projekta ili planskom dokumentu.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3.3 Angažman zainteresovanih strana</w:t>
            </w:r>
          </w:p>
          <w:p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3.3.1 Razvijen plan angažovanja zainteresovanih strana, uključujući kanale komunikacije i strategije angažovanja.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3.4 Dizajn kurikuluma</w:t>
            </w:r>
          </w:p>
          <w:p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3.4.1 Razvijen novi okvir nastavnog plana </w:t>
            </w:r>
            <w:r w:rsidRPr="009B6CA1">
              <w:rPr>
                <w:sz w:val="20"/>
                <w:szCs w:val="20"/>
                <w:lang w:val="de-DE"/>
              </w:rPr>
              <w:lastRenderedPageBreak/>
              <w:t>i programa, uključujući nacrte kursa, ishode učenja i kriterijume ocjenjivanja.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3.5 Alokacija resursa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3.5.1 Razvijen plan raspodjele resursa, koji navodi budžet, potrebe za osobljem i potrebe nabavke.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3.6 Pilot testiranje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3.6.1 Razvijen plan pilot testiranja, uključujući kriterijume za evaluaciju pilota i mehanizme za prikupljanje povratnih informacija.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3.7 Planiranje implementacije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3.7.1 Završen plan implementacije, uključujući Ganttov grafikon ili vremenski okvir projekta.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3.8 Komunikacija i upravljanje promjenama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3.8.1 Razvijeni komunikacijski materijali, uključujući biltene, ažuriranja web stranice i objave na društvenim mrežama.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3.9 Monitoring i evaluacija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3.9.1 Razvijen plan praćenja i evaluacije, uključujući ključne indikatore učinka (KPI) i metode prikupljanja podataka.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3.10 Kontinuirano poboljšanje</w:t>
            </w:r>
          </w:p>
          <w:p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3.10.1 Razvijen plan kontinuiranog poboljšanja, uključujući mehanizme za uključivanje povratnih informacija i ažuriranje nastavnog plana i programa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4.1 </w:t>
            </w: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Interdisciplinarni programi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6"/>
                <w:szCs w:val="26"/>
                <w:lang w:val="de-DE"/>
              </w:rPr>
              <w:t xml:space="preserve"> </w:t>
            </w:r>
            <w:r w:rsidRPr="009B6CA1">
              <w:rPr>
                <w:sz w:val="20"/>
                <w:szCs w:val="20"/>
                <w:lang w:val="de-DE"/>
              </w:rPr>
              <w:t>4.1.1 Analizirani postojeći kurikulum i identifikovani nedostaci u interdisciplinarnim elementima.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4.1.2 Razvijeni  novi kursevi ili moduli koji integriraju poslovne studije, menadžment ili psihologiju s informatičkim predmetima.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4.1.3. Organizovane interaktivne radionice ili seminari s predstavnicima različitih </w:t>
            </w:r>
            <w:r w:rsidRPr="009B6CA1">
              <w:rPr>
                <w:color w:val="000000"/>
                <w:sz w:val="20"/>
                <w:szCs w:val="20"/>
                <w:lang w:val="de-DE"/>
              </w:rPr>
              <w:lastRenderedPageBreak/>
              <w:t>disciplina kako bi se studentima pružila šira perspektiva.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4.2. </w:t>
            </w:r>
            <w:r>
              <w:rPr>
                <w:b/>
                <w:color w:val="000000"/>
                <w:sz w:val="20"/>
                <w:szCs w:val="20"/>
              </w:rPr>
              <w:t>Praksa i stvarni projekti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4.2.1 Uspostavljena suradnja s industrijom radi identifikacije stvarnih poslovnih problema.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4.2.2 Razvijeni programi stažiranja ili praksi za studente u lokalnim kompanijama.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4.2.3  Organizovano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natjecanje ili događaji za poticanje stvaranja vlastitih start-up projekata.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4.3 </w:t>
            </w:r>
            <w:r>
              <w:rPr>
                <w:b/>
                <w:color w:val="000000"/>
                <w:sz w:val="20"/>
                <w:szCs w:val="20"/>
              </w:rPr>
              <w:t>Fokus na specifične tehnologije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4.3.1 Analizirani industrijski trendovi i potrebna tržišta za određenim tehnologijama.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4.3.2 Uvedeni novi kursevi ili moduli koji pokrivaju ključne tehnologije poput umjetne inteligencije, analitike podataka ili blockchain tehnologije.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4.3.3 Organizovana gostujuća predavanja ili radionica s stručnjacima iz određenih tehnoloških područja.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4.4 </w:t>
            </w:r>
            <w:r>
              <w:rPr>
                <w:b/>
                <w:color w:val="000000"/>
                <w:sz w:val="20"/>
                <w:szCs w:val="20"/>
              </w:rPr>
              <w:t>Međunarodna iskustva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4.4.1 Identifikovana partnerska sveučilišta za međunarodne razmjene ili projekte.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4.4.2 Organizovane informativne sesije o mogućnostima međunarodne suradnje za studente.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4.4.3 Pružena podrška studentima pri pripremi i apliciranju za međunarodne programe razmjene ili projekte.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4.5.  </w:t>
            </w:r>
            <w:r>
              <w:rPr>
                <w:b/>
                <w:color w:val="000000"/>
                <w:sz w:val="20"/>
                <w:szCs w:val="20"/>
              </w:rPr>
              <w:t>Kurikulum prilagođen karijernim ciljevima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4.5.1 Provjereneipostojeći kurikulumi i identifikacija područja za prilagodbu prema karijernim ciljevima.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4.5.2 Razvojene fleksibilne opcije izbora predmeta ili koncentracija koje će studentima omogućiti prilagodbu programa prema njihovim interesima i ciljevima.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4.5.3 Organizovana individualna savjetovanja za studente radi planiranja karijere i odabira relevantnih predmeta.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4.6 </w:t>
            </w:r>
            <w:r>
              <w:rPr>
                <w:b/>
                <w:color w:val="000000"/>
                <w:sz w:val="20"/>
                <w:szCs w:val="20"/>
              </w:rPr>
              <w:t>Mentorstvo i podrška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4.6.1 Uspostavljen program mentorske podrške s iskusnim profesorima ili stručnjacima iz industrije.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4.6.2. Organizovani redovni sastananci između mentora i studenata radi praćenja napretka i pružanja savjeta.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4.6.3 Osigurani resursi za dodatnu podršku kao što su radionice o razvoju vještina ili individualno savjetovanje.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4.7. </w:t>
            </w:r>
            <w:r>
              <w:rPr>
                <w:b/>
                <w:color w:val="000000"/>
                <w:sz w:val="20"/>
                <w:szCs w:val="20"/>
              </w:rPr>
              <w:t>Ključne vještine za 21. stoljeće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4.7.1 Identifikovan ključne vještine potrebnih za uspjeh u suvremenom poslovnom okruženju.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4.7.2 Razvijeni novi kursevi ili moduli koji se fokusiraju na razvoj ključnih vještina poput timskog rada, komunikacije ili kreativnosti.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4.7.3 Integrisane aktivnosti koje potiču razvoj ključnih vještina u postojeće predmete ili dodatne aktivnosti izvan redovnog kurikuluma.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4.8 </w:t>
            </w:r>
            <w:r>
              <w:rPr>
                <w:b/>
                <w:color w:val="000000"/>
                <w:sz w:val="20"/>
                <w:szCs w:val="20"/>
              </w:rPr>
              <w:t>Istraživački rad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4.8.1 Omoguceno promicanje kulture istraživanja među studentima kroz </w:t>
            </w:r>
            <w:r>
              <w:rPr>
                <w:color w:val="000000"/>
                <w:sz w:val="20"/>
                <w:szCs w:val="20"/>
              </w:rPr>
              <w:lastRenderedPageBreak/>
              <w:t>organizaciju istraživačkih grupa ili klubova.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4.8.2  Omogucena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podrška studentima u pripremi istraživačkih projekata i prijava za sudjelovanje na konferencijama ili natjecanjima.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4.8.3 Organizovani seminari ili radionice o istraživačkim metodama i prezentacijskim vještinama.</w:t>
            </w:r>
          </w:p>
          <w:p w:rsidR="00E00EF8" w:rsidRDefault="002326E5">
            <w:pPr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r>
              <w:rPr>
                <w:b/>
                <w:sz w:val="20"/>
                <w:szCs w:val="20"/>
              </w:rPr>
              <w:t>Identifikacija potreba i ciljeva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5.1.1 Izvrsena analiza trenutnog stanja IT infrastructure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5.1.3 Izvrseno postavljanje jasnih ciljeva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5.2. Definiranje prioriteta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5.2.1Izvrseno procenjivanje utjecaja na učenje, istraživanje i administrativne procese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5.2.2 Kraj Određivanju prioritetnih projekata 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5.3Tim za implementaciju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5.3.1 Izvrsena Identifikacija potrebnih kompetencija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5.3.2 Izvrseno Formiranje multidisciplinarnog tima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5.3.3Izvrseno Definiranje uloga i odgovornosti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5.4.Agilni pristup razvoju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5.4.1 Izvrseno Planiranje iteracija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5.4.2Izvrsena Fleksibilnost i prilagodljivost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5.4.3kraj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Kontinuirana komunikacija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5.5 Testiranje i evaluacija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5.5.1 Izvrseno Planiranje testiranja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5.5.2 KRAJ Evaluacije rezultata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5.5.3 izvrsavanje  Kontinuirane evaluacije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5.6.Obuka korisnika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5.6.1 Izvrseno Identifikovanje ciljnih </w:t>
            </w:r>
            <w:r>
              <w:rPr>
                <w:color w:val="000000"/>
                <w:sz w:val="20"/>
                <w:szCs w:val="20"/>
              </w:rPr>
              <w:lastRenderedPageBreak/>
              <w:t>korisnika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 Izvrsena Razvoj obrazovnih materijala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5.6.3 kraj obuke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5.7 Kontinuirano poboljšanje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5.7.1 Izvrseno Sakupljanje povratnih informacija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5.7.2 Izvrsena Analiza povratnih informacija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5.7.3 Izvrsena Nadogradnje i iteracije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5.8 Upravljanje promjenama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5.8.1 Identifikovanje promjena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5.8.2 Izvrseno Planiranje promjena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5.8.3 Izvrsena Komunikacija s dionicima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</w:p>
          <w:p w:rsidR="00E00EF8" w:rsidRDefault="002326E5">
            <w:pPr>
              <w:widowControl w:val="0"/>
              <w:tabs>
                <w:tab w:val="left" w:pos="228"/>
                <w:tab w:val="left" w:pos="312"/>
              </w:tabs>
              <w:ind w:left="86"/>
              <w:rPr>
                <w:color w:val="172B4D"/>
                <w:sz w:val="18"/>
                <w:szCs w:val="18"/>
                <w:highlight w:val="white"/>
              </w:rPr>
            </w:pPr>
            <w:r>
              <w:rPr>
                <w:b/>
                <w:color w:val="172B4D"/>
                <w:sz w:val="18"/>
                <w:szCs w:val="18"/>
                <w:highlight w:val="white"/>
              </w:rPr>
              <w:t>Poboljsanje psiho-fizickog stanja studenata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172B4D"/>
                <w:sz w:val="18"/>
                <w:szCs w:val="18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6.1. Izveštaj o trenutnom stanju: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6.1.1. Detaljan izveštaj koji sumira rezultate analize psiho-fizičkog stanja studenata, uključujući statističke podatke, trendove i identifikovane oblasti za poboljšanje.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6.1.2. Grafički prikazi koji ilustruju ključne nalaze i trendove u psiho-fizičkom stanju studenata.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6.2. Identifikacija prioriteta: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6.2.1. Dokument koji jasno definiše prioritete za poboljšanje psiho-fizičkog stanja studenata, sa detaljnim obrazloženjem za svaki prioritet.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6.2.2. Matrica prioriteta koja vizualno prikazuje hitne potrebe i dugoročne ciljeve, pomažući u određivanju redosleda prioriteta.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6.3. Planiranje aktivnosti: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6.3.1. Detaljan plan aktivnosti koji sadrži sve korake potrebne za sprovođenje </w:t>
            </w:r>
            <w:r>
              <w:rPr>
                <w:color w:val="000000"/>
                <w:sz w:val="20"/>
                <w:szCs w:val="20"/>
              </w:rPr>
              <w:lastRenderedPageBreak/>
              <w:t>strategije za poboljšanje psiho-fizičkog stanja studenata, sa određenim vremenskim rokovima i odgovornostima.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6.3.2. Gantt dijagram koji vizualno prikazuje raspored aktivnosti i njihove međusobne zavisnosti.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6.4. Implementacija strategije: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6.4.1. Mesečni izveštaji o napretku koji sumiraju sprovedene aktivnosti, resurse utrošene i postignute rezultate.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6.4.2. Fotografije ili video zapisi sa realizovanih aktivnosti kao dokaz uspešne implementacije strategije.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6.5. Praćenje i evaluacija: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6.5.1. Mesečni dashboard koji prikazuje ključne metrike napretka u sprovođenju strategije, uključujući trendove i poređenja sa prethodnim periodima.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6.5.2. Izveštaj o evaluaciji efikasnosti sprovedenih aktivnosti, sa identifikovanim snagama, slabostima i preporukama za dalje akcije.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6.6. Priprema izveštaja o napretku: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6.6.1. Detaljan izveštaj o napretku koji sadrži sve postignute rezultate, promene u psiho-fizičkom stanju studenata i analizu uticaja sprovedenih aktivnosti.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6.6.2. Prezentacija sa vizualnim prikazima napretka, naučenim lekcijama i preporukama za buduće akcije.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6.7. Kontinuirano unapređenje: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7.1. Sistem za prikupljanje povratnih informacija od studenata i drugih zainteresovanih strana, uključujući online ankete, fokus grupe ili otvorene forume.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7.2. Planirani sastanci za reviziju strategije i planova kako bi se osiguralo da program za poboljšanje psiho-fizičkog stanja studenata ostaje relevantan i efikasan.</w:t>
            </w:r>
          </w:p>
        </w:tc>
        <w:tc>
          <w:tcPr>
            <w:tcW w:w="3686" w:type="dxa"/>
          </w:tcPr>
          <w:p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Indicators of progress:</w:t>
            </w:r>
          </w:p>
          <w:p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indicators to measure whether and to what extent the project achieves the envisaged results and effects?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1.1 Procena potreba i studija izvodljivosti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1.1.1 Vođeni intervjui i izvedene fokus grupe sa zainteresovanim stranama.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1.1.1.1 Najmanje 10 intervjua sa ključnim zainteresovanim stranama.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1.1.1.2 Završeno najmanje 3 sesije fokus grupa.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1.1.2 Izvršena tehnološka i finansijska studija izvodljivosti.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1.1.2.1 Završena i odobrena studija izvodljivosti.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1.1.2.2 Izvedena detaljna analiza troškova i koristi.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1.2 Definisanje ciljeva i opsega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1.2.1 Razvijeni SMART ciljevi.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</w:t>
            </w:r>
            <w:r w:rsidRPr="009B6CA1">
              <w:rPr>
                <w:sz w:val="20"/>
                <w:szCs w:val="20"/>
                <w:lang w:val="de-DE"/>
              </w:rPr>
              <w:t>1.2.1.1 Kreiran i pregledan dokument sa SMART ciljevima.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1.2.1.2 Ciljevi usklađeni sa očekivanjima projektnih zainteresovanih strana.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1.2.2 Definisani obim i ograničenja projekta.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1.2.2.1 Odobren dokument sa definicijom opsega.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1.2.2.2 Identifikovana i dokumentovana lista ograničenja projekta.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1.3 Dizajn i arhitektura rešenja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1.3.1 Odabrana odgovarajuća blockchain tehnologija (javna, privatna, konzorcij). </w:t>
            </w:r>
            <w:r w:rsidRPr="009B6CA1">
              <w:rPr>
                <w:sz w:val="20"/>
                <w:szCs w:val="20"/>
                <w:lang w:val="de-DE"/>
              </w:rPr>
              <w:lastRenderedPageBreak/>
              <w:t xml:space="preserve">1.3.1.1 Dokumentovani kriterijumi za izbor tehnologije.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1.3.1.2 Završena matrica odluka za izbor blockchain tehnologije.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1.3.2 Dizajnirana sistemska arhitektura i interfejs.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1.3.2.1 Kreiran inicijalni dijagram sistemske arhitekture.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1.3.2.2 Dizajnirani i odobreni korisnički interfejsi.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1.4 Razvoj prototipa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1.4.1 Razvijen minimalno održiv proizvod (MVP).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2326E5">
              <w:rPr>
                <w:sz w:val="20"/>
                <w:szCs w:val="20"/>
                <w:lang w:val="en-US"/>
              </w:rPr>
              <w:t xml:space="preserve">1.4.1.1 Završena lista funkcionalnosti MVP-a.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1.4.1.2 MVP verzija implementirana za testiranje.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1.4.2 Sprovedeno početno testiranje korisnika i prikupljene povratne informacije.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1.4.2.1 Završene sesije testiranja sa najmanje 20 učesnika.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1.4.2.2 Prikupljene i analizirane povratne informacije.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1.5 Strategija implementacije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 Razvijen kompletan sistem.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1.5.1.1 Odobrena kompletna lista funkcionalnosti sistema.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1.5.1.2 Završena i pregledana baza koda sistema.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1.5.2.1 Završeni integracioni testovi sa postojećim sistemima. </w:t>
            </w:r>
          </w:p>
          <w:p w:rsidR="009B6CA1" w:rsidRP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2326E5">
              <w:rPr>
                <w:sz w:val="20"/>
                <w:szCs w:val="20"/>
                <w:lang w:val="en-US"/>
              </w:rPr>
              <w:t>1.5.2.2 Uspešno sproveden plan migracije podataka.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1.6 Ispitivanje i osiguranje kvaliteta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1.6.1 Izvršeno sveobuhvatno testiranje (sigurnost, performanse, UAT).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lastRenderedPageBreak/>
              <w:t>1.6.1.1 Završena izveštaj o sigurnosnom testiranju.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1.6.1.2 Dokumentovani rezultati testiranja performansi.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1.6.2 Rešeni i popravljeni identifikovani problemi.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1.6.2.1 Izveštaj o praćenju grešaka pokazuje da su svi kritični problemi rešeni.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1.6.2.2 Završena kontrolna lista za osiguranje kvaliteta.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1.7 Implementacija i uvođenje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1.7.1 Sprovedeno pilot raspoređivanje. 1.7.1.1 Sproveden plan pilot raspoređivanja. 1.7.1.2 Prikupljene i analizirane povratne informacije iz pilot raspoređivanja.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1.7.2 Razvijen sistem u svim relevantnim institutima.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1.7.2.1 Pridržavan raspored uvođenja. 1.7.2.2 Sistem funkcionalan u svim ciljnim institutima.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1.8 Evaluacija i kontinuirano poboljšanje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1.8.1 Praćene i procenjene performanse sistema.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1.8.1.1 Postavljena kontrolna tabla performansi.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1.8.1.2 Održani kvartalni sastanci za pregled performansi.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1.8.2 Implementirana ažuriranja i poboljšanja na osnovu povratnih informacija.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1.8.2.1 Vođena evidencija o promenama i ažuriranjima.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1.8.2.2 Poboljšani rezultati korisničkih anketa.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1.9 Usklađenost i sigurnost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1.9.1 Sprovedene provere usklađenosti i sigurnosne revizije.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1.9.1.1 Završena izveštaj o reviziji usklađenosti.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lastRenderedPageBreak/>
              <w:t xml:space="preserve"> 1.9.1.2 Rešeni nalazi sigurnosne revizije.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1.9.2 Ažurirani sigurnosni protokoli i dokumentacija o usklađenosti po potrebi. 1.9.2.1 Ažurirana dokumentacija o sigurnosnim protokolima. </w:t>
            </w:r>
          </w:p>
          <w:p w:rsidR="009B6CA1" w:rsidRP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2326E5">
              <w:rPr>
                <w:sz w:val="20"/>
                <w:szCs w:val="20"/>
                <w:lang w:val="de-DE"/>
              </w:rPr>
              <w:t>1.9.2.2 Pregledana i odobrena dokumentacija o usklađenosti.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1.10 Održivost i skalabilnost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1.10.1 Izrađen raspored održavanja i ažuriranja. </w:t>
            </w:r>
          </w:p>
          <w:p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1.10.1.1 Kreiran dokument sa rasporedom održavanja. </w:t>
            </w:r>
          </w:p>
          <w:p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1.10.1.2 Uspostavljen redovan ciklus ažuriranja.</w:t>
            </w:r>
          </w:p>
          <w:p w:rsidR="00E00EF8" w:rsidRPr="00EF178D" w:rsidRDefault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1.10.2 Dizajnirane karakteristike koje će zadovoljiti povećanu buduću potražnju. </w:t>
            </w:r>
            <w:r w:rsidRPr="00EF178D">
              <w:rPr>
                <w:sz w:val="20"/>
                <w:szCs w:val="20"/>
                <w:lang w:val="de-DE"/>
              </w:rPr>
              <w:t>1.10.2.1 Dokumentovan plan skalabilnosti. 1.10.2.2 Analizirane i reše</w:t>
            </w:r>
            <w:r w:rsidR="00EF178D" w:rsidRPr="00EF178D">
              <w:rPr>
                <w:sz w:val="20"/>
                <w:szCs w:val="20"/>
                <w:lang w:val="de-DE"/>
              </w:rPr>
              <w:t>ne projekcije buduće potražnje.</w:t>
            </w:r>
          </w:p>
          <w:p w:rsidR="00E00EF8" w:rsidRPr="00EF178D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 w:rsidR="00E00EF8" w:rsidRPr="00EF178D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 w:rsidR="00E00EF8" w:rsidRPr="00EF178D" w:rsidRDefault="00E00EF8"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 w:rsidR="00E00EF8" w:rsidRPr="00EF178D" w:rsidRDefault="00E00EF8"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 w:rsidR="00E00EF8" w:rsidRPr="009B6CA1" w:rsidRDefault="00EF178D">
            <w:pPr>
              <w:widowControl w:val="0"/>
              <w:tabs>
                <w:tab w:val="left" w:pos="228"/>
              </w:tabs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2.1 </w:t>
            </w:r>
            <w:r w:rsidR="002326E5" w:rsidRPr="009B6CA1">
              <w:rPr>
                <w:b/>
                <w:sz w:val="22"/>
                <w:szCs w:val="22"/>
                <w:lang w:val="de-DE"/>
              </w:rPr>
              <w:t xml:space="preserve">Definisani ciljevi 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2.1.1. Odredjena jedna metrika za merenje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2.1.2. Broj rešenih problema iz prvog kontakta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b/>
                <w:sz w:val="22"/>
                <w:szCs w:val="22"/>
                <w:lang w:val="de-DE"/>
              </w:rPr>
            </w:pPr>
            <w:r w:rsidRPr="009B6CA1">
              <w:rPr>
                <w:b/>
                <w:sz w:val="22"/>
                <w:szCs w:val="22"/>
                <w:lang w:val="de-DE"/>
              </w:rPr>
              <w:t>2.2. Iskorišćenje kapaciteta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2.2.1. </w:t>
            </w: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Stopa učestalosti grešaka ili nedostataka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2.2.2. Stopa inovacija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rFonts w:ascii="Quattrocento Sans" w:eastAsia="Quattrocento Sans" w:hAnsi="Quattrocento Sans" w:cs="Quattrocento Sans"/>
                <w:color w:val="0D0D0D"/>
                <w:sz w:val="21"/>
                <w:szCs w:val="21"/>
                <w:highlight w:val="white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  <w:lang w:val="de-DE"/>
              </w:rPr>
            </w:pPr>
            <w:r w:rsidRPr="009B6CA1">
              <w:rPr>
                <w:b/>
                <w:color w:val="0D0D0D"/>
                <w:sz w:val="22"/>
                <w:szCs w:val="22"/>
                <w:highlight w:val="white"/>
                <w:lang w:val="de-DE"/>
              </w:rPr>
              <w:t>2.3.Stopa angažovanosti ključnih aktera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2.3.1. Uključenosti aktera u analizu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2.3.2. Postignuto međusobno razumevanje i ostvareni ciljevi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lastRenderedPageBreak/>
              <w:t>2.4.Adekvatno pruženih rešenja ili odgovora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2.4.1. Sprovedeno 11 intervjua i uskladjeni ciljevi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2.4.2.Uspešna implementacija prioriteta za unapređenje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t>2.5.Usklađenost sa postavljenim ciljevima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2.5.1.Postavljena 1 strategijau skladu  sa resursima, vremenom i prioritetnim ciljevima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2.5.2. Postavljen 1 cilj i alternativni plan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0"/>
                <w:szCs w:val="20"/>
                <w:highlight w:val="white"/>
              </w:rPr>
            </w:pPr>
            <w:r>
              <w:rPr>
                <w:b/>
                <w:color w:val="0D0D0D"/>
                <w:sz w:val="20"/>
                <w:szCs w:val="20"/>
                <w:highlight w:val="white"/>
              </w:rPr>
              <w:t>2.6. Ostvareni ciljevi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2.6.1. Ispunjenii planirani resursi i odgovornosti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2.6.2. Sprovedena 1 metrika za praćenje napretka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0"/>
                <w:szCs w:val="20"/>
                <w:highlight w:val="white"/>
              </w:rPr>
              <w:t>2.</w:t>
            </w:r>
            <w:r>
              <w:rPr>
                <w:b/>
                <w:color w:val="0D0D0D"/>
                <w:sz w:val="22"/>
                <w:szCs w:val="22"/>
                <w:highlight w:val="white"/>
              </w:rPr>
              <w:t>7. Odradjena implementacija preporuka iz evaluacije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2.7.1.Usaglašenost ostvarenja metrike sa postavljenim ciljevima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2.7.2. Izvršeno prilagođavanja strategije na osnovu rezultata evaluacije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t>2.8. Odradjena 1 implementacija predloženih poboljšanja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2.8.1. Postavljanje jednog kanala za povratne informacije i implementacija naučenih lekcija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 xml:space="preserve">2.8.2. Postavljena strategija koja će pratiti promene 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bookmarkStart w:id="0" w:name="_GoBack"/>
            <w:bookmarkEnd w:id="0"/>
            <w:r>
              <w:rPr>
                <w:color w:val="0D0D0D"/>
                <w:sz w:val="20"/>
                <w:szCs w:val="20"/>
                <w:highlight w:val="white"/>
              </w:rPr>
              <w:t>3.1.1.Odradjeno anketiranje/intervijuisanje zainteresovanih strana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 xml:space="preserve">3.2.1.Cetiri SMART cilja 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3.2.2.Odradjeno ispitivanje studenata i profesora radi definisanja SMART ciljeva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3.2.3 Projektna povelja ili planski dokument završen i odobren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3.3.1.Plan angažovanja zainteresovanih strana je završen.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3.3.2.Organizovanje sastanaka sa zainteresovanim stranama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3.3.3.Povratne informacije od zainteresovanih strana o planu angažmana.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3.4.1.Broj razvijenih novih okvira kurikuluma.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3.4.2.Broj kurseva,broj definisanih ishoda ucenja,broj utvrdjenih kriterijuma ocenjivanja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3.4.3.Završetak dokumenta okvirnog kurikuluma.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3.5.1.Izveštaj o procjeni resursa je završen.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3.5.2.Odrzani sastanci vezani za budzet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3.5.3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.Identifikovane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potrebe nabavke i izrađen plan nabavke.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3.5.4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.Broj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identifikovanih i popunjenih radnih mjesta.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3.6.1.Plan pilot testiranja je završen.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3.6.2.Prikupljeni i analizirani izvještaji o povratnim informacijama.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3.7.1.Plan implementacije je završen i odobren.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3.7.2.Razvijen vremenski okvir projekta.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3.7.3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.Utvrđene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prekretnice i rokovi.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3.8.1.Broj azurianja web straice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3.8.2.Broj objava na drustvenim mrezama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3.8.3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.Angažman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zainteresovanih strana i </w:t>
            </w:r>
            <w:r>
              <w:rPr>
                <w:color w:val="0D0D0D"/>
                <w:sz w:val="20"/>
                <w:szCs w:val="20"/>
                <w:highlight w:val="white"/>
              </w:rPr>
              <w:lastRenderedPageBreak/>
              <w:t>povratne informacije o komunikacijskim materijalima.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3.9.1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.Plan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praćenja i evaluacije je završen.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3.9.2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.Učestalost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sprovedenih aktivnosti praćenja i evaluacije.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3.9.3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.Broj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izrađenih izvještaja o praćenju.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3.10.1.Plan kontinuiranog poboljšanja je završen.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3.10.2.Učestalost prikupljanja povratnih informacija.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3.10.3.Zadovoljstvo zainteresovanoh strana kontinuiranim procesom poboljsanja</w:t>
            </w:r>
          </w:p>
        </w:tc>
        <w:tc>
          <w:tcPr>
            <w:tcW w:w="3685" w:type="dxa"/>
          </w:tcPr>
          <w:p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How indicators will be measured:</w:t>
            </w:r>
          </w:p>
          <w:p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sources of information on these indicators?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1.1.1.1 Pregledom dnevnika i transkripta intervjua kako bi se osiguralo da je sprovedeno najmanje 10 intervjua.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1.1.1.2 Pregledom izveštaja sa sesija fokus grupa i spiskova učesnika kako bi se potvrdilo da su završene najmanje 3 sesije.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1.1.2.1 Pregledom završnog izveštaja studije izvodljivosti i potvrdom da je odobrena od strane zainteresovanih strana projekta.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1.1.2.2 Pregledom sekcije analize troškova i koristi u studiji izvodljivosti radi temeljnosti i tačnosti.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1.2.1.1 Proverom dokumenta sa SMART ciljevima kako bi se osiguralo da su ciljevi u skladu sa ciljevima projekta i da su odobreni od strane zainteresovanih strana.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1.2.1.2 Pregledom zapisnika sa sastanaka i potpisima odobrenja od strane zainteresovanih strana.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1.2.2.1 Proverom dokumenta sa definicijom opsega i potpisima odobrenja.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1.2.2.2 Pregledom liste ograničenja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projekta radi potpunosti i tačnosti. 1.3.1.1 Pregledom dokumenta sa kriterijumima za izbor tehnologije radi temeljnosti.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1.3.1.2 Proverom matrice odluka za izbor blockchain tehnologije radi potpunosti i racionalnosti.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t>1.3.2.1 Pregledom inicijalnog dijagrama sistemske arhitekture za tačnost.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1.3.2.2 Proverom korisničkih interfejsa kako bi se osiguralo da su dizajnirani i odobreni.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1.4.1.1 Pregledom liste funkcionalnosti MVP-a za potpunost.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1.4.1.2 Proverom MVP verzije kako bi se osiguralo da je implementirana za testiranje.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1.4.2.1 Pregledom izveštaja sa testiranja i spiskova učesnika kako bi se potvrdilo da je testiranje sprovedeno sa najmanje 20 učesnika.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1.4.2.2 Pregledom prikupljenih povratnih informacija i analiza kako bi se osigurala temeljnost.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1.5.1.1 Proverom liste funkcionalnosti sistema kako bi se osiguralo da je kompletna i odobrena.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1.5.1.2 Pregledom baze koda sistema za potpunost i tačnost.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1.5.2.1 Pregledom izveštaja sa integracionih testova kako bi se osigurala uspešnost.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1.5.2.2 Pregledom plana migracije podataka i potvrdom da je uspešno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sproveden.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1.6.1.1 Pregledom izveštaja o sigurnosnom testiranju za potpunost. 1.6.1.2 Proverom dokumentovanih rezultata testiranja performansi radi tačnosti. </w:t>
            </w:r>
          </w:p>
          <w:p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1.6.2.1 Pregledom izveštaja o praćenju grešaka kako bi se potvrdilo da su svi kritični problemi rešeni.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1.6.2.2 Proverom kontrolne liste za osiguranje kvaliteta za potpunost. 1.7.1.1 Pregledom plana pilot raspoređivanja i potvrdom da je sproveden.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1.7.1.2 Pregledom prikupljenih povratnih informacija i analiza iz pilot raspoređivanja.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1.7.2.1 Proverom rasporeda uvođenja i potvrdom da je ispoštovan.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1.7.2.2 Pregledom operativnih izveštaja iz svih ciljanih instituta kako bi se osiguralo da je sistem funkcionalan. 1.8.1.1 Pregledom postavljene kontrolne table performansi za tačnost.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1.8.1.2 Pregledom zapisnika sa kvartalnih sastanaka za potvrdu da su održani.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1.8.2.1 Pregledom evidencije o promenama i ažuriranjima za potpunost.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1.8.2.2 Pregledom rezultata korisničkih anketa za poboljšanje.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1.9.1.1 Pregledom izveštaja o reviziji usklađenosti za potpunost.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1.9.1.2 Pregledom nalaza sigurnosne revizije za potvrdu da su rešeni.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1.9.2.1 Pregledom ažurirane dokumentacije o sigurnosnim protokolima za potpunost.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1.9.2.2 Proverom dokumentacije o usklađenosti kako bi se osigurala tačnost i odobrenje. </w:t>
            </w:r>
          </w:p>
          <w:p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1.10.1.1 Pregledom kreiranog dokumenta sa rasporedom održavanja za potpunost. </w:t>
            </w:r>
          </w:p>
          <w:p w:rsidR="00E00EF8" w:rsidRP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1.10.1.2 Pregledom planiranih ciklusa ažuriranja za potvrdu implementacije. 1.10.2.1 Pregledom dokumentovanog plana skalabilnosti za potpunost. 1.10.2.2 Pregledom analiza i rešenja projekcija buduće potražnje za tačnost i implementaciju.</w:t>
            </w:r>
          </w:p>
        </w:tc>
        <w:tc>
          <w:tcPr>
            <w:tcW w:w="3686" w:type="dxa"/>
          </w:tcPr>
          <w:p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Assumptions &amp; risks:</w:t>
            </w:r>
          </w:p>
          <w:p w:rsidR="00E00EF8" w:rsidRDefault="002326E5"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external factors and conditions must be realised to obtain the expected outcomes and results on schedule? </w:t>
            </w:r>
          </w:p>
          <w:p w:rsidR="00E00EF8" w:rsidRDefault="00E00EF8">
            <w:pPr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</w:p>
        </w:tc>
      </w:tr>
      <w:tr w:rsidR="00E00EF8">
        <w:trPr>
          <w:trHeight w:val="2815"/>
        </w:trPr>
        <w:tc>
          <w:tcPr>
            <w:tcW w:w="3685" w:type="dxa"/>
          </w:tcPr>
          <w:p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Activities:</w:t>
            </w:r>
          </w:p>
          <w:p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key activities to be carried out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color w:val="000000"/>
                <w:sz w:val="18"/>
                <w:szCs w:val="18"/>
              </w:rPr>
              <w:t xml:space="preserve"> and in what sequence in order to produce the expected results?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Procena potreba i studija izvodljivosti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 Vodite intervjue i fokus grupe sa zainteresovanim stranama.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Izvršiti tehnološku i finansijsku studiju izvodljivosti.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 Definišjte ciljeve i opseg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Razvijte SMART ciljeve.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 Definišite obim i ograničenja projekta.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 Dizajn i arhitektura rešenja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1.3.1 Odaberite odgovarajuću blockchain tehnologiju (javnu, privatnu, konzorcij).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 Dizajn sistemske arhitekture i interfejsa.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 Razvoj prototipa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1.4.1 Razvijte minimalno održiv proizvod (MVP).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1.4.2 Provedite početno testiranje korisnika i prikupite povratne informacije.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 Strategija implementacije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1.5.1 Razviti kompletan sistem.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1.5.2 Integracija sa postojećim univerzitetskim sistemima.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1.6.1 Izvršite sveobuhvatno testiranje (sigurnost, performanse, UAT).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Rešite i popravite identifikovane probleme.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Sprovesti pilot raspoređivanje.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Razvijte sistem u svim relevantnim institutima.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Pratite i procenite performanse sistema.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Implementirajte ažuriranja i poboljšanja na osnovu povratnih informacija.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Sprovedite provere usklađenosti i sigurnosne revizije.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Ažurirajte sigurnosne protokole i dokumentaciju o usklađenosti po potrebi.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Izradite raspored održavanja i ažuriranja.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Dizajnirati karakteristike koje će zadovoljiti povećanu buduću potražnju.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9"/>
                <w:tab w:val="left" w:pos="3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2.Analiza ciljeva za unapređenje programa stručnih praksi u oblasti Poslovne informatike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2.1. Definisanje ciljeva: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2.1.1. Organizovanje radionica ili sastanaka sa relevantnim članovima tima radi identifikacije ključnih ciljeva.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2.1.2. Formulisanje jasnih i merljivih ciljeva koji su usklađeni sa potrebama organizacije i interesima aktera.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2.2. Analiza trenutnog stanja: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2.1. Sprovođenje detaljne analize postojećih procesa i praksi kroz radionice, intervjuje ili analizu dokumentacije.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2.2.2. Upoređivanje rezultata analize sa industrijskim standardima i najboljim praksama radi identifikacije oblasti za poboljšanje.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2.3. Identifikacija ključnih aktera: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2.3.1. Sastavljanje liste svih relevantnih aktera i njihovih uloga u procesima poslovne informatike.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2.3.2. Organizovanje sastanaka ili intervjuja sa akterima radi razumevanja njihovih perspektiva i potreba.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2.4. Analiza potreba i zahteva: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2.4.1. Sprovođenje anketa ili intervjua sa zaposlenima, menadžmentom i korisnicima radi identifikacije njihovih potreba i očekivanja.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2.4.2. Analiziranje prikupljenih podataka radi identifikacije ključnih oblasti za unapređenje.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2.5. Formulisanje strategije: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2.5.1. Razvijanje detaljnog plana koji sadrži konkretne korake i aktivnosti potrebne za ostvarivanje postavljenih ciljeva.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6CA1">
              <w:rPr>
                <w:sz w:val="20"/>
                <w:szCs w:val="20"/>
                <w:lang w:val="de-DE"/>
              </w:rPr>
              <w:t>2.5.2. Definisanje resursa, budžeta i rokova za svaku aktivnost u strategiji.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2.6. Implementacija plana: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2. 6.1. Dodeljivanje odgovornosti za svaku aktivnost članovima tima.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2.6.2. Praćenje napretka i rešavanje eventualnih problema koji se pojave tokom implementacije.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2.7. Praćenje i evaluacija: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2.7.1. Redovno praćenje ključnih metrika kako bi se ocenio napredak ka postavljenim ciljevima.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2.7.2. Organizovanje sastanaka za evaluaciju kako bi se analizirali rezultati i identifikovale prilike za poboljšanje.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2.8. Kontinuirano unapređenje: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2.8.1. Uspostavljanje mehanizama za kontinuiranu povratnu informaciju od zaposlenih, menadžmenta i korisnika.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2.8.2. Planiranje redovnih revizija strategije i prilagođavanje planova u skladu sa novim informacijama i promenama u okruženju.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Procena i analiza potreba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 Provedite ankete, intervjue i fokus grupe sa zainteresovanim stranama kako biste identifikovali njihove potrebe i preferencije.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Postavite jasne ciljeve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Omogućavanje radionica sa zainteresovanim stranama za definisanje specifičnih, merljivih, ostvarivih, relevantnih i vremenski ograničenih (SMART) ciljeva za promene kurikuluma.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Angažman zainteresovanih strana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 Organizirajte radionice i sastanke zainteresovanih strana kako biste prikupili doprinose, povratne informacije i podršku za promjene nastavnog plana i programa.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3.4 Dizajn kurikuluma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3.4.1 Formirajte timove za izradu nastavnog plana i programa koji se sastoje od nastavnika, stručnjaka za predmetne predmete i stručnjaka za obrazovanje kako bi razvili novi kurikulum.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 Alokacija resursa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3.5.1 Izvršiti procjenu resursa kako bi se identifikovala sredstva, osoblje i objekti potrebni za implementaciju novog nastavnog plana i programa.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 Pilot testiranje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 Odaberite pilot grupu studenata i nastavnika za testiranje novog nastavnog plana i programa u kontroliranom okruženju.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3.7 Planiranje implementacije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3.7.1 Razviti detaljan plan implementacije sa vremenskim okvirima, prekretnicama i odgovornostima za svaku fazu promjena nastavnog plana i programa.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3.8 Komunikacija i upravljanje promjenama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3.8.1 Razviti komunikacijsku strategiju kako bi zainteresovane strane bile informisane i uključene tokom procesa implementacije.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3.9 Monitoring i evaluacija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3.9.1 Uspostaviti mehanizme praćenja i evaluacije za praćenje napretka, identifikovanje izazova i mjerenje ishoda.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3.10 Kontinuirano poboljšanje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3.10.1 Uspostaviti proces redovnog pregleda i razmišljanja o promjenama nastavnog plana i programa, tražeći povratne informacije od zainteresovanih </w:t>
            </w:r>
            <w:r>
              <w:rPr>
                <w:sz w:val="20"/>
                <w:szCs w:val="20"/>
              </w:rPr>
              <w:lastRenderedPageBreak/>
              <w:t>strana i prilagođavanja po potrebi.</w:t>
            </w:r>
          </w:p>
          <w:p w:rsidR="00E00EF8" w:rsidRDefault="00E00EF8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</w:t>
            </w:r>
            <w:r>
              <w:rPr>
                <w:b/>
                <w:sz w:val="20"/>
                <w:szCs w:val="20"/>
              </w:rPr>
              <w:t>Interdisciplinarni programi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4.1.1 Analiza postojećih kurikuluma i identifikacija nedostataka u interdisciplinarnim elementima.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 Razvoj novih kurseva ili modula koji integriraju poslovne studije, menadžment ili psihologiju s informatičkim predmetima.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4.1.3.</w:t>
            </w:r>
            <w:r>
              <w:rPr>
                <w:rFonts w:ascii="Quattrocento Sans" w:eastAsia="Quattrocento Sans" w:hAnsi="Quattrocento Sans" w:cs="Quattrocento Sans"/>
                <w:color w:val="0D0D0D"/>
                <w:sz w:val="26"/>
                <w:szCs w:val="26"/>
              </w:rPr>
              <w:t xml:space="preserve"> </w:t>
            </w:r>
            <w:r>
              <w:rPr>
                <w:sz w:val="20"/>
                <w:szCs w:val="20"/>
              </w:rPr>
              <w:t>Organizacija interaktivnih radionica ili seminara s predstavnicima različitih disciplina kako bi se studentima pružila šira perspektiva.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</w:t>
            </w:r>
            <w:r>
              <w:rPr>
                <w:b/>
                <w:sz w:val="20"/>
                <w:szCs w:val="20"/>
              </w:rPr>
              <w:t>Praksa i stvarni projekti</w:t>
            </w:r>
            <w:r>
              <w:rPr>
                <w:sz w:val="20"/>
                <w:szCs w:val="20"/>
              </w:rPr>
              <w:t>: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4.2.1Uspostava suradnje s industrijom radi identifikacije stvarnih poslovnih problema.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4.2.2 Razvoj programa stažiranja ili praksi za studente u lokalnim kompanijama.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4.2.3Organizacija natjecanja ili događaja za poticanje stvaranja vlastitih start-up projekata.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4.3 </w:t>
            </w:r>
            <w:r w:rsidRPr="009B6CA1">
              <w:rPr>
                <w:b/>
                <w:sz w:val="20"/>
                <w:szCs w:val="20"/>
                <w:lang w:val="de-DE"/>
              </w:rPr>
              <w:t>Fokus na specifične tehnologije</w:t>
            </w:r>
            <w:r w:rsidRPr="009B6CA1">
              <w:rPr>
                <w:sz w:val="20"/>
                <w:szCs w:val="20"/>
                <w:lang w:val="de-DE"/>
              </w:rPr>
              <w:t>: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4.3.1 Analiza industrijskih trendova i potreba tržišta za određenim tehnologijama.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4.3.2 Uvođenje novih kurseva ili modula koji pokrivaju ključne tehnologije poput umjetne inteligencije, analitike podataka ili blockchain tehnologije.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4.3.3 Organizacija gostujućih predavanja ili radionica s stručnjacima iz određenih tehnoloških područja.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4.4. </w:t>
            </w:r>
            <w:r w:rsidRPr="009B6CA1">
              <w:rPr>
                <w:b/>
                <w:sz w:val="20"/>
                <w:szCs w:val="20"/>
                <w:lang w:val="de-DE"/>
              </w:rPr>
              <w:t>Međunarodna iskustva</w:t>
            </w:r>
            <w:r w:rsidRPr="009B6CA1">
              <w:rPr>
                <w:sz w:val="20"/>
                <w:szCs w:val="20"/>
                <w:lang w:val="de-DE"/>
              </w:rPr>
              <w:t>: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lastRenderedPageBreak/>
              <w:t>4.4.1 Identifikacija partnerskih sveučilišta za međunarodne razmjene ili projekte.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4.4.2  Organizacija informativnih sesija o mogućnostima međunarodne suradnje za studente.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4.4.3 Pružanje podrške studentima pri pripremi i apliciranju za međunarodne programe razmjene ili projekte.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4.5. </w:t>
            </w:r>
            <w:r w:rsidRPr="009B6CA1">
              <w:rPr>
                <w:b/>
                <w:sz w:val="20"/>
                <w:szCs w:val="20"/>
                <w:lang w:val="de-DE"/>
              </w:rPr>
              <w:t>Kurikulum prilagođen karijernim ciljevima</w:t>
            </w:r>
            <w:r w:rsidRPr="009B6CA1">
              <w:rPr>
                <w:sz w:val="20"/>
                <w:szCs w:val="20"/>
                <w:lang w:val="de-DE"/>
              </w:rPr>
              <w:t>: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4.5.1 Provjera postojećih kurikuluma i identifikacija područja za prilagodbu prema karijernim ciljevima.</w:t>
            </w:r>
          </w:p>
          <w:p w:rsidR="00E00EF8" w:rsidRPr="009B6CA1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4.5.2 Razvoj fleksibilnih opcija izbora predmeta ili koncentracija koje će studentima omogućiti prilagodbu programa prema njihovim interesima i ciljevima.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4.5.3 Organizacija individualnih savjetovanja za studente radi planiranja karijere i odabira relevantnih predmeta.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4.6. </w:t>
            </w:r>
            <w:r>
              <w:rPr>
                <w:b/>
                <w:sz w:val="20"/>
                <w:szCs w:val="20"/>
              </w:rPr>
              <w:t>Mentorstvo i podrška</w:t>
            </w:r>
            <w:r>
              <w:rPr>
                <w:sz w:val="20"/>
                <w:szCs w:val="20"/>
              </w:rPr>
              <w:t>: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4.6.1 Uspostava programa mentorske podrške s iskusnim profesorima ili stručnjacima iz industrije.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4.6.2 Organizacija redovitih sastanaka između mentora i studenata radi praćenja napretka i pružanja savjeta.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4.6.3 Osiguranje resursa za dodatnu podršku kao što su radionice o razvoju vještina ili individualno savjetovanje.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4.7. </w:t>
            </w:r>
            <w:r>
              <w:rPr>
                <w:b/>
                <w:sz w:val="20"/>
                <w:szCs w:val="20"/>
              </w:rPr>
              <w:t>Ključne vještine za 21. stoljeće</w:t>
            </w:r>
            <w:r>
              <w:rPr>
                <w:sz w:val="20"/>
                <w:szCs w:val="20"/>
              </w:rPr>
              <w:t>: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4.7.1 Identifikacija ključnih vještina potrebnih za uspjeh u suvremenom poslovnom okruženju.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4.7.2  Razvoj</w:t>
            </w:r>
            <w:proofErr w:type="gramEnd"/>
            <w:r>
              <w:rPr>
                <w:sz w:val="20"/>
                <w:szCs w:val="20"/>
              </w:rPr>
              <w:t xml:space="preserve"> novih kurseva ili modula koji se fokusiraju na razvoj ključnih vještina poput timskog rada, komunikacije ili kreativnosti.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4.7.3  Integracija</w:t>
            </w:r>
            <w:proofErr w:type="gramEnd"/>
            <w:r>
              <w:rPr>
                <w:sz w:val="20"/>
                <w:szCs w:val="20"/>
              </w:rPr>
              <w:t xml:space="preserve"> aktivnosti koje potiču razvoj ključnih vještina u postojeće predmete ili dodatne aktivnosti izvan redovnog kurikuluma.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4.8. </w:t>
            </w:r>
            <w:r>
              <w:rPr>
                <w:b/>
                <w:sz w:val="20"/>
                <w:szCs w:val="20"/>
              </w:rPr>
              <w:t>Istraživački rad</w:t>
            </w:r>
            <w:r>
              <w:rPr>
                <w:sz w:val="20"/>
                <w:szCs w:val="20"/>
              </w:rPr>
              <w:t>: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4.8.1  Promicanje</w:t>
            </w:r>
            <w:proofErr w:type="gramEnd"/>
            <w:r>
              <w:rPr>
                <w:sz w:val="20"/>
                <w:szCs w:val="20"/>
              </w:rPr>
              <w:t xml:space="preserve"> kulture istraživanja među studentima kroz organizaciju istraživačkih grupa ili klubova.</w:t>
            </w:r>
          </w:p>
          <w:p w:rsidR="00E00EF8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4.8.2  Podrška</w:t>
            </w:r>
            <w:proofErr w:type="gramEnd"/>
            <w:r>
              <w:rPr>
                <w:sz w:val="20"/>
                <w:szCs w:val="20"/>
              </w:rPr>
              <w:t xml:space="preserve"> studentima u pripremi istraživačkih projekata i prijava za sudjelovanje na konferencijama ili natjecanjima.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4.8.3 Organizacija seminara ili radionica o istraživačkim metodama i prezentacijskim vještinama.</w:t>
            </w:r>
          </w:p>
          <w:p w:rsidR="00E00EF8" w:rsidRDefault="002326E5">
            <w:pPr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r>
              <w:rPr>
                <w:b/>
                <w:sz w:val="20"/>
                <w:szCs w:val="20"/>
              </w:rPr>
              <w:t>Identifikacija potreba i ciljeva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5.1.1  Analiza trenutnog stanja IT infrastructure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5.1.3  Postavljanje jasnih ciljeva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5.2. Definiranje prioriteta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 procenjivanje utjecaja na učenje, istraživanje i administrativne procese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5.2.2 Određivanje prioritetnih projekata 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5.3Tim za implementaciju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5.3.1 Identifikacija potrebnih kompetencija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5.3.2  Formiranje multidisciplinarnog tima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5.3.3 Definiranje uloga i odgovornosti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5.4.Agilni pristup razvoju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5.4.1 Planiranje iteracija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5.4.2  Fleksibilnost i prilagodljivost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5.4.3 Kontinuirana komunikacija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5.5 Testiranje i evaluacija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5.5.1 Planiranje testiranja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5.5.2  Evaluacije rezultata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5.5.3   Kontinuirane evaluacije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5.6.Obuka korisnika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5.6.1 Identifikovanje ciljnih korisnika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 Razvoj obrazovnih materijala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5.6.3 Predvoditi obuke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5.7 Kontinuirano poboljšanje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5.7.1 Sakupljanje povratnih informacija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5.7.2  Analiza povratnih informacija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5.7.3 Nadogradnje i iteracije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5.8 Upravljanje promjenama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5.8.1 Identifikovanje promjena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5.8.2  Planiranje promjena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5.8.3 Komunikacija s dionicima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6.Poboljsanje psiho-fizickog stanja studenata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6.1. Priprema izveštaja o trenutnom stanju: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6.1.1. Analiza prikupljenih podataka o psiho-fizičkom stanju studenata.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6.1.2. Sastavljanje detaljnog izveštaja koji identifikuje ključne faktore i trendove.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6.2. Identifikacija prioriteta: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6.2.1. Diskusija sa relevantnim zainteresovanim stranama o prioritetnim oblastima za intervenciju.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6.2.2. Utvrđivanje hitnih potreba i dugoročnih ciljeva kako bi se odredili prioriteti za buduće aktivnosti.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lastRenderedPageBreak/>
              <w:t>6.3. Planiranje aktivnosti: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6.3.1. Sastavljanje detaljnog plana aktivnosti koji precizira korake koji će biti preduzeti radi poboljšanja psiho-fizičkog stanja studenata.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6.3.2. Definisanje resursa, vremenskih rokova i odgovornosti za svaku aktivnost u planu.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6.4. Implementacija strategije: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6.4.1. Sprovođenje planiranih aktivnosti u skladu sa definisanim planom.</w:t>
            </w:r>
          </w:p>
          <w:p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   6.4.2. Koordinacija sa relevantnim resursima i saradnicima kako bi se osiguralo uspešno sprovođenje strategije.</w:t>
            </w:r>
          </w:p>
          <w:p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6.5. Praćenje i evaluacija: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6. 5.1. Redovno praćenje napretka u sprovođenju planiranih aktivnosti kroz prikupljanje podataka i analizu rezultata.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6.5.2. Evaluacija efikasnosti sprovedenih aktivnosti i identifikacija potrebe za eventualnim prilagođavanjima.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6.6. Priprema izveštaja o napretku: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6. 6.1. Sastavljanje izveštaja koji sumira postignute rezultate i identifikuje ključne naučene lekcije.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6.6.2. Prikazivanje preporuka za dalje unapređenje programa za poboljšanje psiho-fizičkog stanja studenata.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6.7. Kontinuirano unapređenje: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6.7.1. Uspostavljanje sistema za prikupljanje povratnih informacija od studenata i drugih zainteresovanih strana.</w:t>
            </w:r>
          </w:p>
          <w:p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6.7.2. Redovno preispitivanje strategije i planova kako bi se osiguralo da odgovaraju promenljivim potrebama studenata.</w:t>
            </w:r>
          </w:p>
        </w:tc>
        <w:tc>
          <w:tcPr>
            <w:tcW w:w="3686" w:type="dxa"/>
          </w:tcPr>
          <w:p w:rsidR="00E00EF8" w:rsidRDefault="002326E5">
            <w:pPr>
              <w:pStyle w:val="Heading3"/>
              <w:spacing w:before="0" w:after="0"/>
              <w:jc w:val="left"/>
              <w:outlineLvl w:val="2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  <w:lastRenderedPageBreak/>
              <w:t>Inputs:</w:t>
            </w:r>
          </w:p>
          <w:p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What inputs are required to implement these activities, e.g. staff time, equipment, mobilities, publications etc.?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costs: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 costs: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Costs of stay: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Equipment: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Subcontracting: </w:t>
            </w:r>
          </w:p>
          <w:p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Co-financing: </w:t>
            </w:r>
          </w:p>
          <w:p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:rsidR="00E00EF8" w:rsidRDefault="00E00EF8">
            <w:pPr>
              <w:ind w:left="170"/>
              <w:rPr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</w:tcPr>
          <w:p w:rsidR="00E00EF8" w:rsidRDefault="002326E5">
            <w:pPr>
              <w:tabs>
                <w:tab w:val="left" w:pos="170"/>
              </w:tabs>
              <w:ind w:left="17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Assumptions, risks and pre-conditions:</w:t>
            </w:r>
          </w:p>
          <w:p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E00EF8" w:rsidRDefault="00E00EF8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</w:tc>
      </w:tr>
    </w:tbl>
    <w:p w:rsidR="00E00EF8" w:rsidRDefault="00E00EF8">
      <w:pPr>
        <w:rPr>
          <w:sz w:val="26"/>
          <w:szCs w:val="26"/>
        </w:rPr>
      </w:pPr>
    </w:p>
    <w:sectPr w:rsidR="00E00EF8"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35AB8"/>
    <w:multiLevelType w:val="multilevel"/>
    <w:tmpl w:val="072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F8"/>
    <w:rsid w:val="002326E5"/>
    <w:rsid w:val="009B6CA1"/>
    <w:rsid w:val="00E00EF8"/>
    <w:rsid w:val="00E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3ED9C-1A00-47EB-956C-33009C8B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eastAsia="Book Antiqua" w:hAnsi="Book Antiqua" w:cs="Book Antiqua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40" w:after="120"/>
      <w:jc w:val="both"/>
      <w:outlineLvl w:val="2"/>
    </w:pPr>
    <w:rPr>
      <w:rFonts w:ascii="Book Antiqua" w:eastAsia="Book Antiqua" w:hAnsi="Book Antiqua" w:cs="Book Antiqua"/>
      <w:b/>
      <w:i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120" w:after="120"/>
      <w:ind w:hanging="567"/>
      <w:jc w:val="both"/>
      <w:outlineLvl w:val="3"/>
    </w:pPr>
    <w:rPr>
      <w:rFonts w:ascii="Book Antiqua" w:eastAsia="Book Antiqua" w:hAnsi="Book Antiqua" w:cs="Book Antiqua"/>
      <w:b/>
      <w:smallCap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6204</Words>
  <Characters>35366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Aldin_Erna_Mina</cp:lastModifiedBy>
  <cp:revision>2</cp:revision>
  <dcterms:created xsi:type="dcterms:W3CDTF">2024-05-22T08:08:00Z</dcterms:created>
  <dcterms:modified xsi:type="dcterms:W3CDTF">2024-05-22T08:44:00Z</dcterms:modified>
</cp:coreProperties>
</file>