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134"/>
        </w:tabs>
        <w:rPr>
          <w:color w:val="000000"/>
          <w:sz w:val="20"/>
          <w:szCs w:val="20"/>
          <w:vertAlign w:val="baseline"/>
        </w:rPr>
      </w:pPr>
      <w:r w:rsidDel="00000000" w:rsidR="00000000" w:rsidRPr="00000000">
        <w:rPr>
          <w:b w:val="1"/>
          <w:color w:val="000000"/>
          <w:vertAlign w:val="baseline"/>
          <w:rtl w:val="0"/>
        </w:rPr>
        <w:t xml:space="preserve">3+3. LOGICAL FRAMEWORK MATRIX – LFM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142" w:firstLine="0"/>
        <w:rPr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741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85"/>
        <w:gridCol w:w="3686"/>
        <w:gridCol w:w="3685"/>
        <w:gridCol w:w="3686"/>
        <w:tblGridChange w:id="0">
          <w:tblGrid>
            <w:gridCol w:w="3685"/>
            <w:gridCol w:w="3686"/>
            <w:gridCol w:w="3685"/>
            <w:gridCol w:w="3686"/>
          </w:tblGrid>
        </w:tblGridChange>
      </w:tblGrid>
      <w:tr>
        <w:trPr>
          <w:cantSplit w:val="0"/>
          <w:trHeight w:val="121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3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Wider Objective: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i w:val="0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color w:val="000000"/>
                <w:sz w:val="16"/>
                <w:szCs w:val="16"/>
                <w:vertAlign w:val="baseline"/>
                <w:rtl w:val="0"/>
              </w:rPr>
              <w:t xml:space="preserve">What is the overall broader objective, to which the project will contribute?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1"/>
              </w:numPr>
              <w:tabs>
                <w:tab w:val="left" w:leader="none" w:pos="228"/>
              </w:tabs>
              <w:ind w:left="86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pStyle w:val="Heading3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i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color w:val="000000"/>
                <w:sz w:val="20"/>
                <w:szCs w:val="20"/>
                <w:vertAlign w:val="baseline"/>
                <w:rtl w:val="0"/>
              </w:rPr>
              <w:t xml:space="preserve">Indicators of progress: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sz w:val="16"/>
                <w:szCs w:val="16"/>
                <w:vertAlign w:val="baseline"/>
                <w:rtl w:val="0"/>
              </w:rPr>
              <w:t xml:space="preserve">What are the key indicators related to the wider objective?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1"/>
              </w:numPr>
              <w:tabs>
                <w:tab w:val="left" w:leader="none" w:pos="228"/>
              </w:tabs>
              <w:ind w:left="86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tabs>
                <w:tab w:val="left" w:leader="none" w:pos="228"/>
              </w:tabs>
              <w:ind w:left="86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pStyle w:val="Heading4"/>
              <w:spacing w:after="0" w:before="0" w:lineRule="auto"/>
              <w:ind w:firstLine="0"/>
              <w:jc w:val="left"/>
              <w:rPr>
                <w:rFonts w:ascii="Times New Roman" w:cs="Times New Roman" w:eastAsia="Times New Roman" w:hAnsi="Times New Roman"/>
                <w:smallCap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mallCaps w:val="0"/>
                <w:color w:val="000000"/>
                <w:sz w:val="20"/>
                <w:szCs w:val="20"/>
                <w:vertAlign w:val="baseline"/>
                <w:rtl w:val="0"/>
              </w:rPr>
              <w:t xml:space="preserve">How indicators will be measured: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What are the sources of information on these indicators?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tabs>
                <w:tab w:val="left" w:leader="none" w:pos="228"/>
              </w:tabs>
              <w:ind w:left="86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tabs>
                <w:tab w:val="left" w:leader="none" w:pos="228"/>
              </w:tabs>
              <w:ind w:left="86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pStyle w:val="Heading3"/>
              <w:tabs>
                <w:tab w:val="left" w:leader="none" w:pos="170"/>
              </w:tabs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i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Specific Project Objective/s: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i w:val="0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color w:val="000000"/>
                <w:sz w:val="16"/>
                <w:szCs w:val="16"/>
                <w:vertAlign w:val="baseline"/>
                <w:rtl w:val="0"/>
              </w:rPr>
              <w:t xml:space="preserve">What are the specific objectives, which the project shall achieve?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i w:val="0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b w:val="0"/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20"/>
                <w:szCs w:val="20"/>
                <w:vertAlign w:val="baseline"/>
                <w:rtl w:val="0"/>
              </w:rPr>
              <w:t xml:space="preserve">Enhancement and implementation of state-of-the-art IT technologies in Serbian universities.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b w:val="0"/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20"/>
                <w:szCs w:val="20"/>
                <w:vertAlign w:val="baseline"/>
                <w:rtl w:val="0"/>
              </w:rPr>
              <w:t xml:space="preserve">Enhancement and implementation of state-of-the-art student practices.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b w:val="0"/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20"/>
                <w:szCs w:val="20"/>
                <w:vertAlign w:val="baseline"/>
                <w:rtl w:val="0"/>
              </w:rPr>
              <w:t xml:space="preserve">Enhancement and implementation of the curriculum for Software Engineering and Business Informatics.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tabs>
                <w:tab w:val="left" w:leader="none" w:pos="229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20"/>
                <w:szCs w:val="20"/>
                <w:vertAlign w:val="baseline"/>
                <w:rtl w:val="0"/>
              </w:rPr>
              <w:t xml:space="preserve">Implementation of modern laboratories and university state-of-the-art technological centers.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pStyle w:val="Heading2"/>
              <w:spacing w:after="0" w:before="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Indicators of progress: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sz w:val="16"/>
                <w:szCs w:val="16"/>
                <w:vertAlign w:val="baseline"/>
                <w:rtl w:val="0"/>
              </w:rPr>
              <w:t xml:space="preserve">What are the quantitative and qualitative indicators showing whether and to what extent the project’s specific objectives are achieved?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tabs>
                <w:tab w:val="left" w:leader="none" w:pos="228"/>
              </w:tabs>
              <w:ind w:left="86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tabs>
                <w:tab w:val="left" w:leader="none" w:pos="170"/>
              </w:tabs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How indicators will be measured: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170"/>
              </w:tabs>
              <w:rPr>
                <w:i w:val="0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color w:val="000000"/>
                <w:sz w:val="16"/>
                <w:szCs w:val="16"/>
                <w:vertAlign w:val="baseline"/>
                <w:rtl w:val="0"/>
              </w:rPr>
              <w:t xml:space="preserve">What are the sources of information that exist and can be collected? What are the methods required to get this information?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tabs>
                <w:tab w:val="left" w:leader="none" w:pos="228"/>
              </w:tabs>
              <w:ind w:left="86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tabs>
                <w:tab w:val="left" w:leader="none" w:pos="170"/>
              </w:tabs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Assumptions &amp; risks: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1004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What are the factors and conditions not under the direct control of the project, which are necessary to achieve these objectives? What risks have to be considered?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tabs>
                <w:tab w:val="left" w:leader="none" w:pos="228"/>
              </w:tabs>
              <w:ind w:left="86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1004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Outputs (tangible) and Outcomes (intangible):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tabs>
                <w:tab w:val="left" w:leader="none" w:pos="228"/>
              </w:tabs>
              <w:ind w:left="86" w:firstLine="0"/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000000"/>
                <w:sz w:val="16"/>
                <w:szCs w:val="16"/>
                <w:vertAlign w:val="baseline"/>
                <w:rtl w:val="0"/>
              </w:rPr>
              <w:t xml:space="preserve">Please provide the list of concrete DELIVERABLES - outputs/outcomes </w:t>
            </w:r>
            <w:r w:rsidDel="00000000" w:rsidR="00000000" w:rsidRPr="00000000">
              <w:rPr>
                <w:i w:val="1"/>
                <w:sz w:val="16"/>
                <w:szCs w:val="16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i w:val="1"/>
                <w:sz w:val="16"/>
                <w:szCs w:val="16"/>
                <w:u w:val="single"/>
                <w:vertAlign w:val="baseline"/>
                <w:rtl w:val="0"/>
              </w:rPr>
              <w:t xml:space="preserve">grouped in Workpackages</w:t>
            </w:r>
            <w:r w:rsidDel="00000000" w:rsidR="00000000" w:rsidRPr="00000000">
              <w:rPr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i w:val="1"/>
                <w:sz w:val="16"/>
                <w:szCs w:val="16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i w:val="1"/>
                <w:color w:val="000000"/>
                <w:sz w:val="16"/>
                <w:szCs w:val="16"/>
                <w:vertAlign w:val="baseline"/>
                <w:rtl w:val="0"/>
              </w:rPr>
              <w:t xml:space="preserve"> leading to the specific objective/s.: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tabs>
                <w:tab w:val="left" w:leader="none" w:pos="228"/>
              </w:tabs>
              <w:ind w:left="86" w:firstLine="0"/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1. Analiza trenutnog stanja, potreba i dobrih praksi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tabs>
                <w:tab w:val="left" w:leader="none" w:pos="228"/>
              </w:tabs>
              <w:ind w:left="86" w:firstLine="0"/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  1.1 Procena potreba i studija izvodljivosti e-menadžment Sistema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  1.1.1 Analiza potreba za razvoj novog IT sistema.</w:t>
            </w:r>
          </w:p>
          <w:p w:rsidR="00000000" w:rsidDel="00000000" w:rsidP="00000000" w:rsidRDefault="00000000" w:rsidRPr="00000000" w14:paraId="00000025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  1.1.2 Razvijen izveštaj o potrebama za razvoj IT sistema.</w:t>
            </w:r>
          </w:p>
          <w:p w:rsidR="00000000" w:rsidDel="00000000" w:rsidP="00000000" w:rsidRDefault="00000000" w:rsidRPr="00000000" w14:paraId="00000026">
            <w:pPr>
              <w:widowControl w:val="0"/>
              <w:tabs>
                <w:tab w:val="left" w:leader="none" w:pos="228"/>
              </w:tabs>
              <w:ind w:left="86" w:firstLine="0"/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1.2 Dizajn i arhitektura rešenja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  1.2.1 Odabrana odgovarajuća blockchain tehnologiju </w:t>
            </w:r>
          </w:p>
          <w:p w:rsidR="00000000" w:rsidDel="00000000" w:rsidP="00000000" w:rsidRDefault="00000000" w:rsidRPr="00000000" w14:paraId="00000028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  1.2.2 Razvijen dizajn sistemske arhitekture i interfejsa.</w:t>
            </w:r>
          </w:p>
          <w:p w:rsidR="00000000" w:rsidDel="00000000" w:rsidP="00000000" w:rsidRDefault="00000000" w:rsidRPr="00000000" w14:paraId="00000029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tabs>
                <w:tab w:val="left" w:leader="none" w:pos="228"/>
              </w:tabs>
              <w:ind w:left="86" w:firstLine="0"/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1.3. Analiza postojećeg stanja stručne prakse na univerzitetima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1.3.1 Analiza broja i vrsti praksi koje se trenutno nude.</w:t>
            </w:r>
          </w:p>
          <w:p w:rsidR="00000000" w:rsidDel="00000000" w:rsidP="00000000" w:rsidRDefault="00000000" w:rsidRPr="00000000" w14:paraId="0000002C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 1.3.2 Analiza zadovoljstva studenata I firmi postojećim ssistemom praksi</w:t>
            </w:r>
          </w:p>
          <w:p w:rsidR="00000000" w:rsidDel="00000000" w:rsidP="00000000" w:rsidRDefault="00000000" w:rsidRPr="00000000" w14:paraId="0000002D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 1.3.3 Analiza postojećih partnerstva sa kompanijama i procena njihove efikasnosti.</w:t>
            </w:r>
          </w:p>
          <w:p w:rsidR="00000000" w:rsidDel="00000000" w:rsidP="00000000" w:rsidRDefault="00000000" w:rsidRPr="00000000" w14:paraId="0000002E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 1.3.4 Sveukupna analiza stanja stručne prakse na univerzitetu</w:t>
            </w:r>
          </w:p>
          <w:p w:rsidR="00000000" w:rsidDel="00000000" w:rsidP="00000000" w:rsidRDefault="00000000" w:rsidRPr="00000000" w14:paraId="0000002F">
            <w:pPr>
              <w:widowControl w:val="0"/>
              <w:tabs>
                <w:tab w:val="left" w:leader="none" w:pos="228"/>
              </w:tabs>
              <w:ind w:left="86" w:firstLine="0"/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1.4 Analiza potreba privrede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 1.4.1  Identifikacija mogućih partnera u industriji</w:t>
            </w:r>
          </w:p>
          <w:p w:rsidR="00000000" w:rsidDel="00000000" w:rsidP="00000000" w:rsidRDefault="00000000" w:rsidRPr="00000000" w14:paraId="00000031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 1.4.2  Izveštaj o mogućnostima novih partnera</w:t>
            </w:r>
          </w:p>
          <w:p w:rsidR="00000000" w:rsidDel="00000000" w:rsidP="00000000" w:rsidRDefault="00000000" w:rsidRPr="00000000" w14:paraId="00000032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 1.4.3  Analiza stručnih praksi koje nude mala I srednja preduzeća</w:t>
            </w:r>
          </w:p>
          <w:p w:rsidR="00000000" w:rsidDel="00000000" w:rsidP="00000000" w:rsidRDefault="00000000" w:rsidRPr="00000000" w14:paraId="00000033">
            <w:pPr>
              <w:widowControl w:val="0"/>
              <w:tabs>
                <w:tab w:val="left" w:leader="none" w:pos="228"/>
              </w:tabs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tabs>
                <w:tab w:val="left" w:leader="none" w:pos="228"/>
              </w:tabs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1.5 Primeri dobre prakse u implementaciji laboratorija I centara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  1.5.1 </w:t>
            </w:r>
            <w:r w:rsidDel="00000000" w:rsidR="00000000" w:rsidRPr="00000000">
              <w:rPr>
                <w:b w:val="0"/>
                <w:color w:val="002060"/>
                <w:sz w:val="18"/>
                <w:szCs w:val="18"/>
                <w:vertAlign w:val="baseline"/>
                <w:rtl w:val="0"/>
              </w:rPr>
              <w:t xml:space="preserve">Detaljni okvir koji određuje kriterijume I metrike analize</w:t>
            </w:r>
          </w:p>
          <w:p w:rsidR="00000000" w:rsidDel="00000000" w:rsidP="00000000" w:rsidRDefault="00000000" w:rsidRPr="00000000" w14:paraId="00000036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  1.5.2</w:t>
            </w: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b w:val="0"/>
                <w:color w:val="002060"/>
                <w:sz w:val="18"/>
                <w:szCs w:val="18"/>
                <w:vertAlign w:val="baseline"/>
                <w:rtl w:val="0"/>
              </w:rPr>
              <w:t xml:space="preserve">Kompilacija skupljenih izveštaja, publikacija I studija slučajeva iz izabranih univerziteta</w:t>
            </w:r>
          </w:p>
          <w:p w:rsidR="00000000" w:rsidDel="00000000" w:rsidP="00000000" w:rsidRDefault="00000000" w:rsidRPr="00000000" w14:paraId="00000037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  1.5.3  </w:t>
            </w:r>
            <w:r w:rsidDel="00000000" w:rsidR="00000000" w:rsidRPr="00000000">
              <w:rPr>
                <w:b w:val="0"/>
                <w:color w:val="002060"/>
                <w:sz w:val="18"/>
                <w:szCs w:val="18"/>
                <w:vertAlign w:val="baseline"/>
                <w:rtl w:val="0"/>
              </w:rPr>
              <w:t xml:space="preserve">Skupljeni podaci iz intervjua I anketa sa partnerima u izabranim EU univerzitetima</w:t>
            </w:r>
          </w:p>
          <w:p w:rsidR="00000000" w:rsidDel="00000000" w:rsidP="00000000" w:rsidRDefault="00000000" w:rsidRPr="00000000" w14:paraId="00000038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  1.5.4</w:t>
            </w: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color w:val="002060"/>
                <w:sz w:val="18"/>
                <w:szCs w:val="18"/>
                <w:vertAlign w:val="baseline"/>
                <w:rtl w:val="0"/>
              </w:rPr>
              <w:t xml:space="preserve">Snimci I transkripti iz virtuelnih poseta I sesija observacije</w:t>
            </w:r>
          </w:p>
          <w:p w:rsidR="00000000" w:rsidDel="00000000" w:rsidP="00000000" w:rsidRDefault="00000000" w:rsidRPr="00000000" w14:paraId="00000039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  1.5.5</w:t>
            </w: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color w:val="002060"/>
                <w:sz w:val="18"/>
                <w:szCs w:val="18"/>
                <w:vertAlign w:val="baseline"/>
                <w:rtl w:val="0"/>
              </w:rPr>
              <w:t xml:space="preserve">Sveobuhvatni izveštaj koji detaljno opisuje najbolje prakse, inovativne pristupe I preporuke</w:t>
            </w:r>
          </w:p>
          <w:p w:rsidR="00000000" w:rsidDel="00000000" w:rsidP="00000000" w:rsidRDefault="00000000" w:rsidRPr="00000000" w14:paraId="0000003A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b w:val="1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2. Razvoj modernih IT tehnologija na srpskim univerzitetima</w:t>
            </w:r>
          </w:p>
          <w:p w:rsidR="00000000" w:rsidDel="00000000" w:rsidP="00000000" w:rsidRDefault="00000000" w:rsidRPr="00000000" w14:paraId="0000003C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2.1 Razvoj prototipa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2.1.1 Funkcionalan MVP; Dokumentacija o funkcionalnostima MVP-a. </w:t>
            </w:r>
          </w:p>
          <w:p w:rsidR="00000000" w:rsidDel="00000000" w:rsidP="00000000" w:rsidRDefault="00000000" w:rsidRPr="00000000" w14:paraId="0000003F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2.1.2 Izveštaj o rezultatima početnog testiranja korisnika; Zbirka povratnih informacija korisnika.</w:t>
            </w:r>
          </w:p>
          <w:p w:rsidR="00000000" w:rsidDel="00000000" w:rsidP="00000000" w:rsidRDefault="00000000" w:rsidRPr="00000000" w14:paraId="00000040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2.2 Strategija implementacije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2.2.1 Dokumentacija o razvijenom kompletnom sistemu; Izveštaj o završetku razvoja. </w:t>
            </w:r>
          </w:p>
          <w:p w:rsidR="00000000" w:rsidDel="00000000" w:rsidP="00000000" w:rsidRDefault="00000000" w:rsidRPr="00000000" w14:paraId="00000042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2.2.2 Izveštaj o integraciji sa postojećim univerzitetskim sistemima; Dokumentacija o interfejsima i protokolima integracije.</w:t>
            </w:r>
          </w:p>
          <w:p w:rsidR="00000000" w:rsidDel="00000000" w:rsidP="00000000" w:rsidRDefault="00000000" w:rsidRPr="00000000" w14:paraId="00000043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2.3 Ispitivanje i osiguranje kvaliteta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2.3.1 Izveštaj o rezultatima sveobuhvatnog testiranja; Dokumentacija o sigurnosnim, performansnim i UAT testovima. </w:t>
            </w:r>
          </w:p>
          <w:p w:rsidR="00000000" w:rsidDel="00000000" w:rsidP="00000000" w:rsidRDefault="00000000" w:rsidRPr="00000000" w14:paraId="00000045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2.3.2 Izveštaj o rešenim i ispravljenim problemima; Lista identifikovanih i rešenih problema.</w:t>
            </w:r>
          </w:p>
          <w:p w:rsidR="00000000" w:rsidDel="00000000" w:rsidP="00000000" w:rsidRDefault="00000000" w:rsidRPr="00000000" w14:paraId="00000046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2.4 Implementacija i uvođenje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2.4.1 Sprovedeni pilot programi; Povratne informacije od korisnika tokom pilot faze. </w:t>
            </w:r>
          </w:p>
          <w:p w:rsidR="00000000" w:rsidDel="00000000" w:rsidP="00000000" w:rsidRDefault="00000000" w:rsidRPr="00000000" w14:paraId="00000048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2.4.2 Izveštaj o implementaciji sistema u svim relevantnim institutima; Dokumentacija o uvođenju.</w:t>
            </w:r>
          </w:p>
          <w:p w:rsidR="00000000" w:rsidDel="00000000" w:rsidP="00000000" w:rsidRDefault="00000000" w:rsidRPr="00000000" w14:paraId="00000049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2.5 Evaluacija i kontinuirano poboljšanje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2.5.1 Izveštaji o performansama sistema; Analitički podaci o korišćenju i učinkovitosti.</w:t>
            </w:r>
          </w:p>
          <w:p w:rsidR="00000000" w:rsidDel="00000000" w:rsidP="00000000" w:rsidRDefault="00000000" w:rsidRPr="00000000" w14:paraId="0000004B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2.5.2 Dokumentacija o ažuriranjima i poboljšanjima; Povratne informacije od korisnika o poboljšanjima.</w:t>
            </w:r>
          </w:p>
          <w:p w:rsidR="00000000" w:rsidDel="00000000" w:rsidP="00000000" w:rsidRDefault="00000000" w:rsidRPr="00000000" w14:paraId="0000004C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2.6 Usklađenost i sigurnost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2.6.1 Izveštaji o usklađenosti i sigurnosne revizije; Lista identifikovanih problema sa usklađenošću i sigurnošću. </w:t>
            </w:r>
          </w:p>
          <w:p w:rsidR="00000000" w:rsidDel="00000000" w:rsidP="00000000" w:rsidRDefault="00000000" w:rsidRPr="00000000" w14:paraId="0000004E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2.6.2 Ažurirani sigurnosni protokoli; Dokumentacija o usklađenosti.</w:t>
            </w:r>
          </w:p>
          <w:p w:rsidR="00000000" w:rsidDel="00000000" w:rsidP="00000000" w:rsidRDefault="00000000" w:rsidRPr="00000000" w14:paraId="0000004F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2.7 Održivost i skalabilnost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2.7.1 Raspored održavanja i ažuriranja; Planovi za redovno održavanje. </w:t>
            </w:r>
          </w:p>
          <w:p w:rsidR="00000000" w:rsidDel="00000000" w:rsidP="00000000" w:rsidRDefault="00000000" w:rsidRPr="00000000" w14:paraId="00000051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2.7.2 Dokumentacija o dizajnu karakteristika za buduću potražnju; Izveštaji o sprovedenim skalabilnim rešenjima.</w:t>
            </w:r>
          </w:p>
          <w:p w:rsidR="00000000" w:rsidDel="00000000" w:rsidP="00000000" w:rsidRDefault="00000000" w:rsidRPr="00000000" w14:paraId="00000052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3. Osavremenjivanje stručnih praksi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3.1 Studijske posete ucid u dobre prakse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b w:val="1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3.1.1 Studijske posete  poslovnim simulacijam</w:t>
            </w:r>
          </w:p>
          <w:p w:rsidR="00000000" w:rsidDel="00000000" w:rsidP="00000000" w:rsidRDefault="00000000" w:rsidRPr="00000000" w14:paraId="00000058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3.1.1.1 Itinerar posete</w:t>
            </w:r>
          </w:p>
          <w:p w:rsidR="00000000" w:rsidDel="00000000" w:rsidP="00000000" w:rsidRDefault="00000000" w:rsidRPr="00000000" w14:paraId="00000059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3.1.1.2 Aranžmani za putovanje i smeštaj</w:t>
            </w:r>
          </w:p>
          <w:p w:rsidR="00000000" w:rsidDel="00000000" w:rsidP="00000000" w:rsidRDefault="00000000" w:rsidRPr="00000000" w14:paraId="0000005A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3.1.1.3 Priprema materijala za posete</w:t>
            </w:r>
          </w:p>
          <w:p w:rsidR="00000000" w:rsidDel="00000000" w:rsidP="00000000" w:rsidRDefault="00000000" w:rsidRPr="00000000" w14:paraId="0000005B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3.1.1.4 Informacione brošure i vodiči</w:t>
            </w:r>
          </w:p>
          <w:p w:rsidR="00000000" w:rsidDel="00000000" w:rsidP="00000000" w:rsidRDefault="00000000" w:rsidRPr="00000000" w14:paraId="0000005C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3.1.1.5 Detaljna agenda posete</w:t>
            </w:r>
          </w:p>
          <w:p w:rsidR="00000000" w:rsidDel="00000000" w:rsidP="00000000" w:rsidRDefault="00000000" w:rsidRPr="00000000" w14:paraId="0000005D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3.1.1.6 Dokument za pozadinske informacije</w:t>
            </w:r>
          </w:p>
          <w:p w:rsidR="00000000" w:rsidDel="00000000" w:rsidP="00000000" w:rsidRDefault="00000000" w:rsidRPr="00000000" w14:paraId="0000005E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3.1.1.7 Obrazovne prezentacije</w:t>
            </w:r>
          </w:p>
          <w:p w:rsidR="00000000" w:rsidDel="00000000" w:rsidP="00000000" w:rsidRDefault="00000000" w:rsidRPr="00000000" w14:paraId="0000005F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3.1.1.8 Raspored i vodič posete</w:t>
            </w:r>
          </w:p>
          <w:p w:rsidR="00000000" w:rsidDel="00000000" w:rsidP="00000000" w:rsidRDefault="00000000" w:rsidRPr="00000000" w14:paraId="00000060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3.1.1.9 Prezentacioni materijal i rasporedi govornika</w:t>
            </w:r>
          </w:p>
          <w:p w:rsidR="00000000" w:rsidDel="00000000" w:rsidP="00000000" w:rsidRDefault="00000000" w:rsidRPr="00000000" w14:paraId="00000061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3.1.1.10 Interaktivni plan sesije</w:t>
            </w:r>
          </w:p>
          <w:p w:rsidR="00000000" w:rsidDel="00000000" w:rsidP="00000000" w:rsidRDefault="00000000" w:rsidRPr="00000000" w14:paraId="00000062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3.1.1.11 Raspored događaja za umrežavanje</w:t>
            </w:r>
          </w:p>
          <w:p w:rsidR="00000000" w:rsidDel="00000000" w:rsidP="00000000" w:rsidRDefault="00000000" w:rsidRPr="00000000" w14:paraId="00000063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3.1.1.12 Beleške sa sastanka i observacioni izveštaji</w:t>
            </w:r>
          </w:p>
          <w:p w:rsidR="00000000" w:rsidDel="00000000" w:rsidP="00000000" w:rsidRDefault="00000000" w:rsidRPr="00000000" w14:paraId="00000064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3.1.1.13 Rezimei sa konferencija i radionica</w:t>
            </w:r>
          </w:p>
          <w:p w:rsidR="00000000" w:rsidDel="00000000" w:rsidP="00000000" w:rsidRDefault="00000000" w:rsidRPr="00000000" w14:paraId="00000065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3.1.1.14 Rezimei vrituelnih poseta i demonstracija</w:t>
            </w:r>
          </w:p>
          <w:p w:rsidR="00000000" w:rsidDel="00000000" w:rsidP="00000000" w:rsidRDefault="00000000" w:rsidRPr="00000000" w14:paraId="00000066">
            <w:pPr>
              <w:rPr>
                <w:b w:val="1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3.1.2 Studijske posete panel diskusijama</w:t>
            </w:r>
          </w:p>
          <w:p w:rsidR="00000000" w:rsidDel="00000000" w:rsidP="00000000" w:rsidRDefault="00000000" w:rsidRPr="00000000" w14:paraId="00000067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3.1.2.1 Itinerar posete</w:t>
            </w:r>
          </w:p>
          <w:p w:rsidR="00000000" w:rsidDel="00000000" w:rsidP="00000000" w:rsidRDefault="00000000" w:rsidRPr="00000000" w14:paraId="00000068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3.1.2.2 Aranžmani za putovanje i smeštaj</w:t>
            </w:r>
          </w:p>
          <w:p w:rsidR="00000000" w:rsidDel="00000000" w:rsidP="00000000" w:rsidRDefault="00000000" w:rsidRPr="00000000" w14:paraId="00000069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3.1.2.3 Priprema materijala za posete</w:t>
            </w:r>
          </w:p>
          <w:p w:rsidR="00000000" w:rsidDel="00000000" w:rsidP="00000000" w:rsidRDefault="00000000" w:rsidRPr="00000000" w14:paraId="0000006A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3.1.2.4 Informacione brošure i vodiči</w:t>
            </w:r>
          </w:p>
          <w:p w:rsidR="00000000" w:rsidDel="00000000" w:rsidP="00000000" w:rsidRDefault="00000000" w:rsidRPr="00000000" w14:paraId="0000006B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3.1.2.5 Detaljna agenda posete</w:t>
            </w:r>
          </w:p>
          <w:p w:rsidR="00000000" w:rsidDel="00000000" w:rsidP="00000000" w:rsidRDefault="00000000" w:rsidRPr="00000000" w14:paraId="0000006C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3.1.2.6 Dokument za pozadinske informacije</w:t>
            </w:r>
          </w:p>
          <w:p w:rsidR="00000000" w:rsidDel="00000000" w:rsidP="00000000" w:rsidRDefault="00000000" w:rsidRPr="00000000" w14:paraId="0000006D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3.1.2.7 Obrazovne prezentacije</w:t>
            </w:r>
          </w:p>
          <w:p w:rsidR="00000000" w:rsidDel="00000000" w:rsidP="00000000" w:rsidRDefault="00000000" w:rsidRPr="00000000" w14:paraId="0000006E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3.1.2.8 Raspored i vodič posete</w:t>
            </w:r>
          </w:p>
          <w:p w:rsidR="00000000" w:rsidDel="00000000" w:rsidP="00000000" w:rsidRDefault="00000000" w:rsidRPr="00000000" w14:paraId="0000006F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3.1.2.9 Prezentacioni materijal i rasporedi govornika</w:t>
            </w:r>
          </w:p>
          <w:p w:rsidR="00000000" w:rsidDel="00000000" w:rsidP="00000000" w:rsidRDefault="00000000" w:rsidRPr="00000000" w14:paraId="00000070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3.1.2.10 Interaktivni plan sesije</w:t>
            </w:r>
          </w:p>
          <w:p w:rsidR="00000000" w:rsidDel="00000000" w:rsidP="00000000" w:rsidRDefault="00000000" w:rsidRPr="00000000" w14:paraId="00000071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3.1.2.11 Raspored događaja za umrežavanje</w:t>
            </w:r>
          </w:p>
          <w:p w:rsidR="00000000" w:rsidDel="00000000" w:rsidP="00000000" w:rsidRDefault="00000000" w:rsidRPr="00000000" w14:paraId="00000072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3.1.2.12 Beleške sa sastanka i observacioni izveštaji</w:t>
            </w:r>
          </w:p>
          <w:p w:rsidR="00000000" w:rsidDel="00000000" w:rsidP="00000000" w:rsidRDefault="00000000" w:rsidRPr="00000000" w14:paraId="00000073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3.1.2.13 Rezimei sa konferencija i radionica</w:t>
            </w:r>
          </w:p>
          <w:p w:rsidR="00000000" w:rsidDel="00000000" w:rsidP="00000000" w:rsidRDefault="00000000" w:rsidRPr="00000000" w14:paraId="00000074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3.1.2.14 Rezimei vrituelnih poseta i demonstracija</w:t>
            </w:r>
          </w:p>
          <w:p w:rsidR="00000000" w:rsidDel="00000000" w:rsidP="00000000" w:rsidRDefault="00000000" w:rsidRPr="00000000" w14:paraId="00000075">
            <w:pPr>
              <w:rPr>
                <w:b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3.2 Organizacija bisnis simulacija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3.2.1 Document outlining specific learning outcomes for the simulation.</w:t>
            </w:r>
          </w:p>
          <w:p w:rsidR="00000000" w:rsidDel="00000000" w:rsidP="00000000" w:rsidRDefault="00000000" w:rsidRPr="00000000" w14:paraId="00000079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3.2.2 Simulation scope document detailing duration, components, and participation levels.</w:t>
            </w:r>
          </w:p>
          <w:p w:rsidR="00000000" w:rsidDel="00000000" w:rsidP="00000000" w:rsidRDefault="00000000" w:rsidRPr="00000000" w14:paraId="0000007A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3.2.3 Detailed business scenario document.</w:t>
            </w:r>
          </w:p>
          <w:p w:rsidR="00000000" w:rsidDel="00000000" w:rsidP="00000000" w:rsidRDefault="00000000" w:rsidRPr="00000000" w14:paraId="0000007B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3.2.4 Comprehensive storyline with integrated business elements.</w:t>
            </w:r>
          </w:p>
          <w:p w:rsidR="00000000" w:rsidDel="00000000" w:rsidP="00000000" w:rsidRDefault="00000000" w:rsidRPr="00000000" w14:paraId="0000007C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3.2.5 List of recruited facilitators, mentors, and support staff.</w:t>
            </w:r>
          </w:p>
          <w:p w:rsidR="00000000" w:rsidDel="00000000" w:rsidP="00000000" w:rsidRDefault="00000000" w:rsidRPr="00000000" w14:paraId="0000007D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3.2.6 Scripts, role descriptions, and instruction manuals for participants.</w:t>
            </w:r>
          </w:p>
          <w:p w:rsidR="00000000" w:rsidDel="00000000" w:rsidP="00000000" w:rsidRDefault="00000000" w:rsidRPr="00000000" w14:paraId="0000007E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3.2.7 Compilation of background materials and documents.</w:t>
            </w:r>
          </w:p>
          <w:p w:rsidR="00000000" w:rsidDel="00000000" w:rsidP="00000000" w:rsidRDefault="00000000" w:rsidRPr="00000000" w14:paraId="0000007F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3.2.8 Developed digital tools or platforms.</w:t>
            </w:r>
          </w:p>
          <w:p w:rsidR="00000000" w:rsidDel="00000000" w:rsidP="00000000" w:rsidRDefault="00000000" w:rsidRPr="00000000" w14:paraId="00000080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3.2.9 Set of printed and physical materials.</w:t>
            </w:r>
          </w:p>
          <w:p w:rsidR="00000000" w:rsidDel="00000000" w:rsidP="00000000" w:rsidRDefault="00000000" w:rsidRPr="00000000" w14:paraId="00000081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3.2.10 Promotion plan and materials.</w:t>
            </w:r>
          </w:p>
          <w:p w:rsidR="00000000" w:rsidDel="00000000" w:rsidP="00000000" w:rsidRDefault="00000000" w:rsidRPr="00000000" w14:paraId="00000082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3.2.11 Registration system and informational materials.</w:t>
            </w:r>
          </w:p>
          <w:p w:rsidR="00000000" w:rsidDel="00000000" w:rsidP="00000000" w:rsidRDefault="00000000" w:rsidRPr="00000000" w14:paraId="00000083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3.2.12 Orientation session agenda and materials.</w:t>
            </w:r>
          </w:p>
          <w:p w:rsidR="00000000" w:rsidDel="00000000" w:rsidP="00000000" w:rsidRDefault="00000000" w:rsidRPr="00000000" w14:paraId="00000084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3.2.13 Preparatory materials and task assignments.</w:t>
            </w:r>
          </w:p>
          <w:p w:rsidR="00000000" w:rsidDel="00000000" w:rsidP="00000000" w:rsidRDefault="00000000" w:rsidRPr="00000000" w14:paraId="00000085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3.2.14 Setup and readiness checklist.</w:t>
            </w:r>
          </w:p>
          <w:p w:rsidR="00000000" w:rsidDel="00000000" w:rsidP="00000000" w:rsidRDefault="00000000" w:rsidRPr="00000000" w14:paraId="00000086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3.2.15 Technical system test reports.</w:t>
            </w:r>
          </w:p>
          <w:p w:rsidR="00000000" w:rsidDel="00000000" w:rsidP="00000000" w:rsidRDefault="00000000" w:rsidRPr="00000000" w14:paraId="00000087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3.2.16 Introductory session materials.</w:t>
            </w:r>
          </w:p>
          <w:p w:rsidR="00000000" w:rsidDel="00000000" w:rsidP="00000000" w:rsidRDefault="00000000" w:rsidRPr="00000000" w14:paraId="00000088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3.2.17 Facilitator's guide and session logs.</w:t>
            </w:r>
          </w:p>
          <w:p w:rsidR="00000000" w:rsidDel="00000000" w:rsidP="00000000" w:rsidRDefault="00000000" w:rsidRPr="00000000" w14:paraId="00000089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3.2.18 Monitoring logs and adjustment records.</w:t>
            </w:r>
          </w:p>
          <w:p w:rsidR="00000000" w:rsidDel="00000000" w:rsidP="00000000" w:rsidRDefault="00000000" w:rsidRPr="00000000" w14:paraId="0000008A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3.2.19 Debriefing session summary and feedback reports.</w:t>
            </w:r>
          </w:p>
          <w:p w:rsidR="00000000" w:rsidDel="00000000" w:rsidP="00000000" w:rsidRDefault="00000000" w:rsidRPr="00000000" w14:paraId="0000008B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3.3 Panel Diskusije AI i Machine learning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3.3.1 Venue setup checklist and test report.</w:t>
            </w:r>
          </w:p>
          <w:p w:rsidR="00000000" w:rsidDel="00000000" w:rsidP="00000000" w:rsidRDefault="00000000" w:rsidRPr="00000000" w14:paraId="0000008F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3.3.2 Promotional materials and distribution records.</w:t>
            </w:r>
          </w:p>
          <w:p w:rsidR="00000000" w:rsidDel="00000000" w:rsidP="00000000" w:rsidRDefault="00000000" w:rsidRPr="00000000" w14:paraId="00000090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3.3.3 Welcome script and introduction plan.</w:t>
            </w:r>
          </w:p>
          <w:p w:rsidR="00000000" w:rsidDel="00000000" w:rsidP="00000000" w:rsidRDefault="00000000" w:rsidRPr="00000000" w14:paraId="00000091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3.3.4 Panel discussion guide and facilitation notes.</w:t>
            </w:r>
          </w:p>
          <w:p w:rsidR="00000000" w:rsidDel="00000000" w:rsidP="00000000" w:rsidRDefault="00000000" w:rsidRPr="00000000" w14:paraId="00000092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3.3.5 Q&amp;A session plan and summary of audience questions.</w:t>
            </w:r>
          </w:p>
          <w:p w:rsidR="00000000" w:rsidDel="00000000" w:rsidP="00000000" w:rsidRDefault="00000000" w:rsidRPr="00000000" w14:paraId="00000093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3.4 Panel Diskusije BlockChain tehnologije i primena u poslovanju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3.4.1 Venue setup checklist and test report.</w:t>
            </w:r>
          </w:p>
          <w:p w:rsidR="00000000" w:rsidDel="00000000" w:rsidP="00000000" w:rsidRDefault="00000000" w:rsidRPr="00000000" w14:paraId="00000097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3.4.2 Promotional materials and distribution records.</w:t>
            </w:r>
          </w:p>
          <w:p w:rsidR="00000000" w:rsidDel="00000000" w:rsidP="00000000" w:rsidRDefault="00000000" w:rsidRPr="00000000" w14:paraId="00000098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3.4.3 Welcome script and introduction plan.</w:t>
            </w:r>
          </w:p>
          <w:p w:rsidR="00000000" w:rsidDel="00000000" w:rsidP="00000000" w:rsidRDefault="00000000" w:rsidRPr="00000000" w14:paraId="00000099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3.4.4 Panel discussion guide and facilitation notes.</w:t>
            </w:r>
          </w:p>
          <w:p w:rsidR="00000000" w:rsidDel="00000000" w:rsidP="00000000" w:rsidRDefault="00000000" w:rsidRPr="00000000" w14:paraId="0000009A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3.4.5 Q&amp;A session plan and summary of audience questions.</w:t>
            </w:r>
          </w:p>
          <w:p w:rsidR="00000000" w:rsidDel="00000000" w:rsidP="00000000" w:rsidRDefault="00000000" w:rsidRPr="00000000" w14:paraId="0000009B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 Formiranje laboratorije za digitalnu transformaciju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4.1 Formiranje projektnog tima za laboratorije AI i mašinsko učenje, digitalnu transformaciju i DevOps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4.1.1 List of recruited stakeholders; stakeholder recruitment report.</w:t>
            </w:r>
          </w:p>
          <w:p w:rsidR="00000000" w:rsidDel="00000000" w:rsidP="00000000" w:rsidRDefault="00000000" w:rsidRPr="00000000" w14:paraId="000000A1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4.1.2 Committee roles and responsibilities document; organizational chart.</w:t>
            </w:r>
          </w:p>
          <w:p w:rsidR="00000000" w:rsidDel="00000000" w:rsidP="00000000" w:rsidRDefault="00000000" w:rsidRPr="00000000" w14:paraId="000000A2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4.2 Conduct a Needs Assessment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4.2.1 Needs assessment report; survey and interview summaries.</w:t>
            </w:r>
          </w:p>
          <w:p w:rsidR="00000000" w:rsidDel="00000000" w:rsidP="00000000" w:rsidRDefault="00000000" w:rsidRPr="00000000" w14:paraId="000000A4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4.2.2 Assessment report on current facilities and resources.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Develop a Detailed Plan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4.3.1 Detailed project plan document.</w:t>
            </w:r>
          </w:p>
          <w:p w:rsidR="00000000" w:rsidDel="00000000" w:rsidP="00000000" w:rsidRDefault="00000000" w:rsidRPr="00000000" w14:paraId="000000A7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4.3.2 Technical specifications document.</w:t>
            </w:r>
          </w:p>
          <w:p w:rsidR="00000000" w:rsidDel="00000000" w:rsidP="00000000" w:rsidRDefault="00000000" w:rsidRPr="00000000" w14:paraId="000000A8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4.4 Procure Equipment and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4.4.1 Vendor selection report; list of selected vendors.</w:t>
            </w:r>
          </w:p>
          <w:p w:rsidR="00000000" w:rsidDel="00000000" w:rsidP="00000000" w:rsidRDefault="00000000" w:rsidRPr="00000000" w14:paraId="000000AA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4.4.2 Purchase orders; delivery receipts; equipment and software inventory.</w:t>
            </w:r>
          </w:p>
          <w:p w:rsidR="00000000" w:rsidDel="00000000" w:rsidP="00000000" w:rsidRDefault="00000000" w:rsidRPr="00000000" w14:paraId="000000AB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4.5 Prepare the Physical Space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4.5.1 Location approval document; space allocation report.</w:t>
            </w:r>
          </w:p>
          <w:p w:rsidR="00000000" w:rsidDel="00000000" w:rsidP="00000000" w:rsidRDefault="00000000" w:rsidRPr="00000000" w14:paraId="000000AD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4.5.2 Renovation completion report; setup checklist.</w:t>
            </w:r>
          </w:p>
          <w:p w:rsidR="00000000" w:rsidDel="00000000" w:rsidP="00000000" w:rsidRDefault="00000000" w:rsidRPr="00000000" w14:paraId="000000AE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4.6 Install Equipment and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4.6.1 Installation report; setup verification checklist.</w:t>
            </w:r>
          </w:p>
          <w:p w:rsidR="00000000" w:rsidDel="00000000" w:rsidP="00000000" w:rsidRDefault="00000000" w:rsidRPr="00000000" w14:paraId="000000B0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4.6.2 Software installation and configuration report.</w:t>
            </w:r>
          </w:p>
          <w:p w:rsidR="00000000" w:rsidDel="00000000" w:rsidP="00000000" w:rsidRDefault="00000000" w:rsidRPr="00000000" w14:paraId="000000B1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4.7 Establish Cloud Infrastructure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4.7.1 Cloud infrastructure setup report; configuration documents.</w:t>
            </w:r>
          </w:p>
          <w:p w:rsidR="00000000" w:rsidDel="00000000" w:rsidP="00000000" w:rsidRDefault="00000000" w:rsidRPr="00000000" w14:paraId="000000B3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4.7.2 Security protocols document; access control list.</w:t>
            </w:r>
          </w:p>
          <w:p w:rsidR="00000000" w:rsidDel="00000000" w:rsidP="00000000" w:rsidRDefault="00000000" w:rsidRPr="00000000" w14:paraId="000000B4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4.8 Conduct a Soft Launch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4.8.1 Soft launch event plan; test results; feedback forms.</w:t>
            </w:r>
          </w:p>
          <w:p w:rsidR="00000000" w:rsidDel="00000000" w:rsidP="00000000" w:rsidRDefault="00000000" w:rsidRPr="00000000" w14:paraId="000000B6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4.8.2 Feedback summary; adjustment action plan.</w:t>
            </w:r>
          </w:p>
          <w:p w:rsidR="00000000" w:rsidDel="00000000" w:rsidP="00000000" w:rsidRDefault="00000000" w:rsidRPr="00000000" w14:paraId="000000B7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4.9 Organize an Official Launch Event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4.9.1 Launch event plan; attendee list; event agenda.</w:t>
            </w:r>
          </w:p>
          <w:p w:rsidR="00000000" w:rsidDel="00000000" w:rsidP="00000000" w:rsidRDefault="00000000" w:rsidRPr="00000000" w14:paraId="000000B9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4.9.2 Demonstration scripts; promotional materials; event feedback report.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tabs>
                <w:tab w:val="left" w:leader="none" w:pos="170"/>
              </w:tabs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Indicators of progress: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tabs>
                <w:tab w:val="left" w:leader="none" w:pos="170"/>
              </w:tabs>
              <w:rPr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sz w:val="16"/>
                <w:szCs w:val="16"/>
                <w:vertAlign w:val="baseline"/>
                <w:rtl w:val="0"/>
              </w:rPr>
              <w:t xml:space="preserve">What are the indicators to measure whether and to what extent the project achieves the envisaged results and effects?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1.1.1 Odrađeno 5 intervjua, organizovano 5 fokus grupa i 1 analiza potreba je izvršena</w:t>
            </w:r>
          </w:p>
          <w:p w:rsidR="00000000" w:rsidDel="00000000" w:rsidP="00000000" w:rsidRDefault="00000000" w:rsidRPr="00000000" w14:paraId="000000BD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1.2.1 Definisani zahtevi, 1 kriterijum evaluacije,  1 tehnička analiza I 6 pilot projekata</w:t>
            </w:r>
          </w:p>
          <w:p w:rsidR="00000000" w:rsidDel="00000000" w:rsidP="00000000" w:rsidRDefault="00000000" w:rsidRPr="00000000" w14:paraId="000000BE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1.3.1 1 analiza kroz 5 intervjua</w:t>
            </w:r>
          </w:p>
          <w:p w:rsidR="00000000" w:rsidDel="00000000" w:rsidP="00000000" w:rsidRDefault="00000000" w:rsidRPr="00000000" w14:paraId="000000BF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1.3.2 Odrađeno 5 intervjua I 1 analiza dobijenih podataka</w:t>
            </w:r>
          </w:p>
          <w:p w:rsidR="00000000" w:rsidDel="00000000" w:rsidP="00000000" w:rsidRDefault="00000000" w:rsidRPr="00000000" w14:paraId="000000C0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1.3.3 1 izveštaj o efikasnosti postojećih stažiranja sa kompanijama, 1 izveštaj o broju I tipu stažiranja dostupno studentima I 1 analiza trenutnog procesa povezivanja studenata</w:t>
            </w:r>
          </w:p>
          <w:p w:rsidR="00000000" w:rsidDel="00000000" w:rsidP="00000000" w:rsidRDefault="00000000" w:rsidRPr="00000000" w14:paraId="000000C1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1.3.4 1 zapis o trenutnim partnerstvima, 1 izveštaj o dostupnosti stažiranja i 1 zapis preporuka za poboljšanje veza između studenata I stažiranja</w:t>
            </w:r>
          </w:p>
          <w:p w:rsidR="00000000" w:rsidDel="00000000" w:rsidP="00000000" w:rsidRDefault="00000000" w:rsidRPr="00000000" w14:paraId="000000C2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1.3.1 1 analiza kroz 5 intervjua</w:t>
            </w:r>
          </w:p>
          <w:p w:rsidR="00000000" w:rsidDel="00000000" w:rsidP="00000000" w:rsidRDefault="00000000" w:rsidRPr="00000000" w14:paraId="000000C3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1.3.2 Sprovedeno 600 intervjua sa studentima, 20 kompanija</w:t>
            </w:r>
          </w:p>
          <w:p w:rsidR="00000000" w:rsidDel="00000000" w:rsidP="00000000" w:rsidRDefault="00000000" w:rsidRPr="00000000" w14:paraId="000000C4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1.3.3 5 intervjua sa univerzitetima i 20 sa kompanijama</w:t>
            </w:r>
          </w:p>
          <w:p w:rsidR="00000000" w:rsidDel="00000000" w:rsidP="00000000" w:rsidRDefault="00000000" w:rsidRPr="00000000" w14:paraId="000000C5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1.3.4 1 analiza sveobuhvatnog stanja</w:t>
            </w:r>
          </w:p>
          <w:p w:rsidR="00000000" w:rsidDel="00000000" w:rsidP="00000000" w:rsidRDefault="00000000" w:rsidRPr="00000000" w14:paraId="000000C6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1.4.1 20 sastanaka sa stručnjacima iz privrede</w:t>
            </w:r>
          </w:p>
          <w:p w:rsidR="00000000" w:rsidDel="00000000" w:rsidP="00000000" w:rsidRDefault="00000000" w:rsidRPr="00000000" w14:paraId="000000C7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1.4.2 20 intervjua o potrebama privrede</w:t>
            </w:r>
          </w:p>
          <w:p w:rsidR="00000000" w:rsidDel="00000000" w:rsidP="00000000" w:rsidRDefault="00000000" w:rsidRPr="00000000" w14:paraId="000000C8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1.4.3 20 istraživanja trenutnih tipova stažiranja sa 20 intervjua sa kompanijama</w:t>
            </w:r>
          </w:p>
          <w:p w:rsidR="00000000" w:rsidDel="00000000" w:rsidP="00000000" w:rsidRDefault="00000000" w:rsidRPr="00000000" w14:paraId="000000C9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1.5.1  Razvoj I odobrenje razvojnog okvira</w:t>
            </w:r>
          </w:p>
          <w:p w:rsidR="00000000" w:rsidDel="00000000" w:rsidP="00000000" w:rsidRDefault="00000000" w:rsidRPr="00000000" w14:paraId="000000CA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1.5.2 6 izveštaja, publikacije, studija slučajeva, 60 transkripta sa intervjua I anketa</w:t>
            </w:r>
          </w:p>
          <w:p w:rsidR="00000000" w:rsidDel="00000000" w:rsidP="00000000" w:rsidRDefault="00000000" w:rsidRPr="00000000" w14:paraId="000000CB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1.5.3 6 virtuelnih poseta I sesija observacije</w:t>
            </w:r>
          </w:p>
          <w:p w:rsidR="00000000" w:rsidDel="00000000" w:rsidP="00000000" w:rsidRDefault="00000000" w:rsidRPr="00000000" w14:paraId="000000CC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1.5.4 3 najboljih praksi I inovativnih pristupa identifikovano u analizi</w:t>
            </w:r>
          </w:p>
          <w:p w:rsidR="00000000" w:rsidDel="00000000" w:rsidP="00000000" w:rsidRDefault="00000000" w:rsidRPr="00000000" w14:paraId="000000CD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1.5.5 Završetak I podnošenje sveobuhvatnoh izveštaja</w:t>
            </w:r>
          </w:p>
          <w:p w:rsidR="00000000" w:rsidDel="00000000" w:rsidP="00000000" w:rsidRDefault="00000000" w:rsidRPr="00000000" w14:paraId="000000CE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2.1.1 Završetak razvoja MVP-a. </w:t>
            </w:r>
          </w:p>
          <w:p w:rsidR="00000000" w:rsidDel="00000000" w:rsidP="00000000" w:rsidRDefault="00000000" w:rsidRPr="00000000" w14:paraId="000000CF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2.1.1 10 funkcionalnosti uključenih u MVP. </w:t>
            </w:r>
          </w:p>
          <w:p w:rsidR="00000000" w:rsidDel="00000000" w:rsidP="00000000" w:rsidRDefault="00000000" w:rsidRPr="00000000" w14:paraId="000000D0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2.1.1 Kvalitet i stabilnost MVP-a tokom inicijalnog testiranja. </w:t>
            </w:r>
          </w:p>
          <w:p w:rsidR="00000000" w:rsidDel="00000000" w:rsidP="00000000" w:rsidRDefault="00000000" w:rsidRPr="00000000" w14:paraId="000000D1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2.1.2 40 korisnika uključenih u testiranje. </w:t>
            </w:r>
          </w:p>
          <w:p w:rsidR="00000000" w:rsidDel="00000000" w:rsidP="00000000" w:rsidRDefault="00000000" w:rsidRPr="00000000" w14:paraId="000000D2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2.1.2 Identifikovani problemi i predlozi za poboljšanje. </w:t>
            </w:r>
          </w:p>
          <w:p w:rsidR="00000000" w:rsidDel="00000000" w:rsidP="00000000" w:rsidRDefault="00000000" w:rsidRPr="00000000" w14:paraId="000000D3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2.1.2 85% korisnika koji su zadovoljni MVP-om.</w:t>
            </w:r>
          </w:p>
          <w:p w:rsidR="00000000" w:rsidDel="00000000" w:rsidP="00000000" w:rsidRDefault="00000000" w:rsidRPr="00000000" w14:paraId="000000D4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2.2.1 Završetak razvoja kompletnog sistema. </w:t>
            </w:r>
          </w:p>
          <w:p w:rsidR="00000000" w:rsidDel="00000000" w:rsidP="00000000" w:rsidRDefault="00000000" w:rsidRPr="00000000" w14:paraId="000000D5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2.2.1 25 funkcionalnosti implementiranih u sistem. </w:t>
            </w:r>
          </w:p>
          <w:p w:rsidR="00000000" w:rsidDel="00000000" w:rsidP="00000000" w:rsidRDefault="00000000" w:rsidRPr="00000000" w14:paraId="000000D6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2.2.2 5 uspešnih integracija sa postojećim sistemima. </w:t>
            </w:r>
          </w:p>
          <w:p w:rsidR="00000000" w:rsidDel="00000000" w:rsidP="00000000" w:rsidRDefault="00000000" w:rsidRPr="00000000" w14:paraId="000000D7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2.2.2 10 problema tokom integracije i način njihovog rešavanja.</w:t>
            </w:r>
          </w:p>
          <w:p w:rsidR="00000000" w:rsidDel="00000000" w:rsidP="00000000" w:rsidRDefault="00000000" w:rsidRPr="00000000" w14:paraId="000000D8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2.3.1 10 sprovedenih testova (sigurnost, performanse, UAT). </w:t>
            </w:r>
          </w:p>
          <w:p w:rsidR="00000000" w:rsidDel="00000000" w:rsidP="00000000" w:rsidRDefault="00000000" w:rsidRPr="00000000" w14:paraId="000000D9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2.3.1 8 identifikovanih problema tokom testiranja.</w:t>
            </w:r>
          </w:p>
          <w:p w:rsidR="00000000" w:rsidDel="00000000" w:rsidP="00000000" w:rsidRDefault="00000000" w:rsidRPr="00000000" w14:paraId="000000DA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2.3.2 8 rešenih problema. </w:t>
            </w:r>
          </w:p>
          <w:p w:rsidR="00000000" w:rsidDel="00000000" w:rsidP="00000000" w:rsidRDefault="00000000" w:rsidRPr="00000000" w14:paraId="000000DB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2.3.2 15 dana potrebno za rešavanje problema.</w:t>
            </w:r>
          </w:p>
          <w:p w:rsidR="00000000" w:rsidDel="00000000" w:rsidP="00000000" w:rsidRDefault="00000000" w:rsidRPr="00000000" w14:paraId="000000DC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2.4.1 3 uspešnih pilot instalacija. </w:t>
            </w:r>
          </w:p>
          <w:p w:rsidR="00000000" w:rsidDel="00000000" w:rsidP="00000000" w:rsidRDefault="00000000" w:rsidRPr="00000000" w14:paraId="000000DD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2.4.1 Povratne informacije od korisnika tokom pilot faze. </w:t>
            </w:r>
          </w:p>
          <w:p w:rsidR="00000000" w:rsidDel="00000000" w:rsidP="00000000" w:rsidRDefault="00000000" w:rsidRPr="00000000" w14:paraId="000000DE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2.4.2 5 institucija u kojima je sistem implementiran. </w:t>
            </w:r>
          </w:p>
          <w:p w:rsidR="00000000" w:rsidDel="00000000" w:rsidP="00000000" w:rsidRDefault="00000000" w:rsidRPr="00000000" w14:paraId="000000DF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2.4.2 2 meseca potrebno za implementaciju u svim institutima.</w:t>
            </w:r>
          </w:p>
          <w:p w:rsidR="00000000" w:rsidDel="00000000" w:rsidP="00000000" w:rsidRDefault="00000000" w:rsidRPr="00000000" w14:paraId="000000E0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2.5.1 Redovnost i učestalost evaluacije performansi sistema. </w:t>
            </w:r>
          </w:p>
          <w:p w:rsidR="00000000" w:rsidDel="00000000" w:rsidP="00000000" w:rsidRDefault="00000000" w:rsidRPr="00000000" w14:paraId="000000E1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2.5.1 5 programskih problema identifikovo. </w:t>
            </w:r>
          </w:p>
          <w:p w:rsidR="00000000" w:rsidDel="00000000" w:rsidP="00000000" w:rsidRDefault="00000000" w:rsidRPr="00000000" w14:paraId="000000E2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2.5.2 1 sprovedeno ažuriranje i poboljšanje. </w:t>
            </w:r>
          </w:p>
          <w:p w:rsidR="00000000" w:rsidDel="00000000" w:rsidP="00000000" w:rsidRDefault="00000000" w:rsidRPr="00000000" w14:paraId="000000E3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2.5.2 Kvalitet povratnih informacija i zadovoljstvo korisnika.</w:t>
            </w:r>
          </w:p>
          <w:p w:rsidR="00000000" w:rsidDel="00000000" w:rsidP="00000000" w:rsidRDefault="00000000" w:rsidRPr="00000000" w14:paraId="000000E4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2.6.1 4 sprovedenih provera usklađenosti i revizija.</w:t>
            </w:r>
          </w:p>
          <w:p w:rsidR="00000000" w:rsidDel="00000000" w:rsidP="00000000" w:rsidRDefault="00000000" w:rsidRPr="00000000" w14:paraId="000000E5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2.6.1 2 identifikovana problema sa usklađenošću i sigurnošću. </w:t>
            </w:r>
          </w:p>
          <w:p w:rsidR="00000000" w:rsidDel="00000000" w:rsidP="00000000" w:rsidRDefault="00000000" w:rsidRPr="00000000" w14:paraId="000000E6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2.6.2 1 ažuriranja sigurnosnih protokola. </w:t>
            </w:r>
          </w:p>
          <w:p w:rsidR="00000000" w:rsidDel="00000000" w:rsidP="00000000" w:rsidRDefault="00000000" w:rsidRPr="00000000" w14:paraId="000000E7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2.6.2 Poboljšanje nivoa usklađenosti i sigurnosti.</w:t>
            </w:r>
          </w:p>
          <w:p w:rsidR="00000000" w:rsidDel="00000000" w:rsidP="00000000" w:rsidRDefault="00000000" w:rsidRPr="00000000" w14:paraId="000000E8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2.7.1 15 planiranih i sprovedenih aktivnosti održavanja. </w:t>
            </w:r>
          </w:p>
          <w:p w:rsidR="00000000" w:rsidDel="00000000" w:rsidP="00000000" w:rsidRDefault="00000000" w:rsidRPr="00000000" w14:paraId="000000E9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2.7.1 Učestalost ažuriranja sistema na svake 2 godine. </w:t>
            </w:r>
          </w:p>
          <w:p w:rsidR="00000000" w:rsidDel="00000000" w:rsidP="00000000" w:rsidRDefault="00000000" w:rsidRPr="00000000" w14:paraId="000000EA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2.7.2 15 implementiranih skalabilnih karakteristika.</w:t>
            </w:r>
          </w:p>
          <w:p w:rsidR="00000000" w:rsidDel="00000000" w:rsidP="00000000" w:rsidRDefault="00000000" w:rsidRPr="00000000" w14:paraId="000000EB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2.7.2 Povećanje kapaciteta sistema i njegovo zadovoljavanje buduće potražnje.</w:t>
            </w:r>
          </w:p>
          <w:p w:rsidR="00000000" w:rsidDel="00000000" w:rsidP="00000000" w:rsidRDefault="00000000" w:rsidRPr="00000000" w14:paraId="000000EC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3.1.1.1 Potvrda poseta</w:t>
            </w:r>
          </w:p>
          <w:p w:rsidR="00000000" w:rsidDel="00000000" w:rsidP="00000000" w:rsidRDefault="00000000" w:rsidRPr="00000000" w14:paraId="000000ED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3.1.1.2 6 logističkih aranžmana završeno</w:t>
            </w:r>
          </w:p>
          <w:p w:rsidR="00000000" w:rsidDel="00000000" w:rsidP="00000000" w:rsidRDefault="00000000" w:rsidRPr="00000000" w14:paraId="000000EE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3.1.1.3 Upotpunjeni i relevantnost materijala</w:t>
            </w:r>
          </w:p>
          <w:p w:rsidR="00000000" w:rsidDel="00000000" w:rsidP="00000000" w:rsidRDefault="00000000" w:rsidRPr="00000000" w14:paraId="000000EF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3.1.1.4 Kvalitet I jasnoća materijala </w:t>
            </w:r>
          </w:p>
          <w:p w:rsidR="00000000" w:rsidDel="00000000" w:rsidP="00000000" w:rsidRDefault="00000000" w:rsidRPr="00000000" w14:paraId="000000F0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3.1.1.5 Pridržavanje agende posete tokom posete</w:t>
            </w:r>
          </w:p>
          <w:p w:rsidR="00000000" w:rsidDel="00000000" w:rsidP="00000000" w:rsidRDefault="00000000" w:rsidRPr="00000000" w14:paraId="000000F1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3.1.1.6 Tačnost I sveobuhvatnost informacija</w:t>
            </w:r>
          </w:p>
          <w:p w:rsidR="00000000" w:rsidDel="00000000" w:rsidP="00000000" w:rsidRDefault="00000000" w:rsidRPr="00000000" w14:paraId="000000F2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3.1.1.7 Korisnost I angažman materijala</w:t>
            </w:r>
          </w:p>
          <w:p w:rsidR="00000000" w:rsidDel="00000000" w:rsidP="00000000" w:rsidRDefault="00000000" w:rsidRPr="00000000" w14:paraId="000000F3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3.1.1.8 6 poseta, povratne informacije od strane posetilaca</w:t>
            </w:r>
          </w:p>
          <w:p w:rsidR="00000000" w:rsidDel="00000000" w:rsidP="00000000" w:rsidRDefault="00000000" w:rsidRPr="00000000" w14:paraId="000000F4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3.1.1.9 12 prezentacija, zadovoljstvo učesnika</w:t>
            </w:r>
          </w:p>
          <w:p w:rsidR="00000000" w:rsidDel="00000000" w:rsidP="00000000" w:rsidRDefault="00000000" w:rsidRPr="00000000" w14:paraId="000000F5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3.1.1.10 Uključenje i povratne informacije učesnika</w:t>
            </w:r>
          </w:p>
          <w:p w:rsidR="00000000" w:rsidDel="00000000" w:rsidP="00000000" w:rsidRDefault="00000000" w:rsidRPr="00000000" w14:paraId="000000F6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3.1.1.11 6 događaja za umrežavanje, interakcija učesnika</w:t>
            </w:r>
          </w:p>
          <w:p w:rsidR="00000000" w:rsidDel="00000000" w:rsidP="00000000" w:rsidRDefault="00000000" w:rsidRPr="00000000" w14:paraId="000000F7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3.1.1.12 6 prikazanih praksi, dobijen uvid</w:t>
            </w:r>
          </w:p>
          <w:p w:rsidR="00000000" w:rsidDel="00000000" w:rsidP="00000000" w:rsidRDefault="00000000" w:rsidRPr="00000000" w14:paraId="000000F8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3.1.1.13 6 radionica, identifikovane najbolje prakse</w:t>
            </w:r>
          </w:p>
          <w:p w:rsidR="00000000" w:rsidDel="00000000" w:rsidP="00000000" w:rsidRDefault="00000000" w:rsidRPr="00000000" w14:paraId="000000F9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3.1.1.14 6 virtuelnih poseta, dobijen uvid</w:t>
            </w:r>
          </w:p>
          <w:p w:rsidR="00000000" w:rsidDel="00000000" w:rsidP="00000000" w:rsidRDefault="00000000" w:rsidRPr="00000000" w14:paraId="000000F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3.1.2</w:t>
            </w:r>
          </w:p>
          <w:p w:rsidR="00000000" w:rsidDel="00000000" w:rsidP="00000000" w:rsidRDefault="00000000" w:rsidRPr="00000000" w14:paraId="000000F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3.2.1 6 learning outcomes identified; alignment of outcomes with course objectives.</w:t>
            </w:r>
          </w:p>
          <w:p w:rsidR="00000000" w:rsidDel="00000000" w:rsidP="00000000" w:rsidRDefault="00000000" w:rsidRPr="00000000" w14:paraId="000000FF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3.2.2 Scope approval by stakeholders; completeness of scope details.</w:t>
            </w:r>
          </w:p>
          <w:p w:rsidR="00000000" w:rsidDel="00000000" w:rsidP="00000000" w:rsidRDefault="00000000" w:rsidRPr="00000000" w14:paraId="00000100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3.2.3 Relevance of the scenario to the field of study; complexity level of challenges included.</w:t>
            </w:r>
          </w:p>
          <w:p w:rsidR="00000000" w:rsidDel="00000000" w:rsidP="00000000" w:rsidRDefault="00000000" w:rsidRPr="00000000" w14:paraId="00000101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3.2.4 6 storylines with 10 business elements included; feedback on storyline realism.</w:t>
            </w:r>
          </w:p>
          <w:p w:rsidR="00000000" w:rsidDel="00000000" w:rsidP="00000000" w:rsidRDefault="00000000" w:rsidRPr="00000000" w14:paraId="00000102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3.2.5 180 participants recruited; diversity of roles filled.</w:t>
            </w:r>
          </w:p>
          <w:p w:rsidR="00000000" w:rsidDel="00000000" w:rsidP="00000000" w:rsidRDefault="00000000" w:rsidRPr="00000000" w14:paraId="00000103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3.2.6 Completeness and clarity of documents; participant feedback on usability.</w:t>
            </w:r>
          </w:p>
          <w:p w:rsidR="00000000" w:rsidDel="00000000" w:rsidP="00000000" w:rsidRDefault="00000000" w:rsidRPr="00000000" w14:paraId="00000104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3.2.7 Relevance of materials; feedback on usefulness.</w:t>
            </w:r>
          </w:p>
          <w:p w:rsidR="00000000" w:rsidDel="00000000" w:rsidP="00000000" w:rsidRDefault="00000000" w:rsidRPr="00000000" w14:paraId="00000105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3.2.8 Functionality and usability of tools; 3 issues reported during testing.</w:t>
            </w:r>
          </w:p>
          <w:p w:rsidR="00000000" w:rsidDel="00000000" w:rsidP="00000000" w:rsidRDefault="00000000" w:rsidRPr="00000000" w14:paraId="00000106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3.2.9 Completeness of materials; participant feedback on adequacy.</w:t>
            </w:r>
          </w:p>
          <w:p w:rsidR="00000000" w:rsidDel="00000000" w:rsidP="00000000" w:rsidRDefault="00000000" w:rsidRPr="00000000" w14:paraId="00000107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3.2.10 Reach and engagement rates of promotional efforts; 60 registered participants.</w:t>
            </w:r>
          </w:p>
          <w:p w:rsidR="00000000" w:rsidDel="00000000" w:rsidP="00000000" w:rsidRDefault="00000000" w:rsidRPr="00000000" w14:paraId="00000108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3.2.11 60 registered participants; completeness of information provided.</w:t>
            </w:r>
          </w:p>
          <w:p w:rsidR="00000000" w:rsidDel="00000000" w:rsidP="00000000" w:rsidRDefault="00000000" w:rsidRPr="00000000" w14:paraId="00000109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3.2.12 Attendance rates; participant feedback on preparedness.</w:t>
            </w:r>
          </w:p>
          <w:p w:rsidR="00000000" w:rsidDel="00000000" w:rsidP="00000000" w:rsidRDefault="00000000" w:rsidRPr="00000000" w14:paraId="0000010A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3.2.13 Completeness of preparation; participant feedback on readiness.</w:t>
            </w:r>
          </w:p>
          <w:p w:rsidR="00000000" w:rsidDel="00000000" w:rsidP="00000000" w:rsidRDefault="00000000" w:rsidRPr="00000000" w14:paraId="0000010B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3.2.14 Availability and functionality of equipment and space; 2 issues encountered.</w:t>
            </w:r>
          </w:p>
          <w:p w:rsidR="00000000" w:rsidDel="00000000" w:rsidP="00000000" w:rsidRDefault="00000000" w:rsidRPr="00000000" w14:paraId="0000010C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3.2.15 2 issues identified and resolved; system readiness.</w:t>
            </w:r>
          </w:p>
          <w:p w:rsidR="00000000" w:rsidDel="00000000" w:rsidP="00000000" w:rsidRDefault="00000000" w:rsidRPr="00000000" w14:paraId="0000010D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3.2.16 Student understanding of scenario and rules; feedback on clarity.</w:t>
            </w:r>
          </w:p>
          <w:p w:rsidR="00000000" w:rsidDel="00000000" w:rsidP="00000000" w:rsidRDefault="00000000" w:rsidRPr="00000000" w14:paraId="0000010E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3.2.17 Student engagement levels; facilitator feedback on progress.</w:t>
            </w:r>
          </w:p>
          <w:p w:rsidR="00000000" w:rsidDel="00000000" w:rsidP="00000000" w:rsidRDefault="00000000" w:rsidRPr="00000000" w14:paraId="0000010F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3.2.18 Student engagement metrics; 6 of adjustments made.</w:t>
            </w:r>
          </w:p>
          <w:p w:rsidR="00000000" w:rsidDel="00000000" w:rsidP="00000000" w:rsidRDefault="00000000" w:rsidRPr="00000000" w14:paraId="00000110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3.2.19 Student reflection quality; learning outcomes achieved.</w:t>
            </w:r>
          </w:p>
          <w:p w:rsidR="00000000" w:rsidDel="00000000" w:rsidP="00000000" w:rsidRDefault="00000000" w:rsidRPr="00000000" w14:paraId="00000111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3.3.1 Functionality of AV equipment; readiness of the venue.</w:t>
            </w:r>
          </w:p>
          <w:p w:rsidR="00000000" w:rsidDel="00000000" w:rsidP="00000000" w:rsidRDefault="00000000" w:rsidRPr="00000000" w14:paraId="00000112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3.3.2 1 set of materials distributed; attendee feedback on materials.</w:t>
            </w:r>
          </w:p>
          <w:p w:rsidR="00000000" w:rsidDel="00000000" w:rsidP="00000000" w:rsidRDefault="00000000" w:rsidRPr="00000000" w14:paraId="00000113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3.3.3 Audience engagement during introductions; feedback on session start</w:t>
            </w:r>
          </w:p>
          <w:p w:rsidR="00000000" w:rsidDel="00000000" w:rsidP="00000000" w:rsidRDefault="00000000" w:rsidRPr="00000000" w14:paraId="00000114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3.3.4 Relevance of discussion content; adherence to agenda.</w:t>
            </w:r>
          </w:p>
          <w:p w:rsidR="00000000" w:rsidDel="00000000" w:rsidP="00000000" w:rsidRDefault="00000000" w:rsidRPr="00000000" w14:paraId="00000115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3.3.5 10 audience questions; level of audience interaction.</w:t>
            </w:r>
          </w:p>
          <w:p w:rsidR="00000000" w:rsidDel="00000000" w:rsidP="00000000" w:rsidRDefault="00000000" w:rsidRPr="00000000" w14:paraId="00000116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3.4.1 Functionality of AV equipment; readiness of the venue.</w:t>
            </w:r>
          </w:p>
          <w:p w:rsidR="00000000" w:rsidDel="00000000" w:rsidP="00000000" w:rsidRDefault="00000000" w:rsidRPr="00000000" w14:paraId="00000117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3.4.2 1 set of materials distributed; attendee feedback on materials.</w:t>
            </w:r>
          </w:p>
          <w:p w:rsidR="00000000" w:rsidDel="00000000" w:rsidP="00000000" w:rsidRDefault="00000000" w:rsidRPr="00000000" w14:paraId="00000118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3.4.3 Audience engagement during introductions; feedback on session start</w:t>
            </w:r>
          </w:p>
          <w:p w:rsidR="00000000" w:rsidDel="00000000" w:rsidP="00000000" w:rsidRDefault="00000000" w:rsidRPr="00000000" w14:paraId="00000119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3.4.4 Relevance of discussion content; adherence to agenda.</w:t>
            </w:r>
          </w:p>
          <w:p w:rsidR="00000000" w:rsidDel="00000000" w:rsidP="00000000" w:rsidRDefault="00000000" w:rsidRPr="00000000" w14:paraId="0000011A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3.4.5 10 audience questions; level of audience interaction.</w:t>
            </w:r>
          </w:p>
          <w:p w:rsidR="00000000" w:rsidDel="00000000" w:rsidP="00000000" w:rsidRDefault="00000000" w:rsidRPr="00000000" w14:paraId="0000011B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4.1.1 18 stakeholders recruited; diversity of roles represented; stakeholder engagement levels.</w:t>
            </w:r>
          </w:p>
          <w:p w:rsidR="00000000" w:rsidDel="00000000" w:rsidP="00000000" w:rsidRDefault="00000000" w:rsidRPr="00000000" w14:paraId="0000011C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4.1.2 Clarity of assigned roles; committee meeting attendance and participation rates.</w:t>
            </w:r>
          </w:p>
          <w:p w:rsidR="00000000" w:rsidDel="00000000" w:rsidP="00000000" w:rsidRDefault="00000000" w:rsidRPr="00000000" w14:paraId="0000011D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4.2.1 36 respondents; key features and capabilities identified; satisfaction with the consultation process.</w:t>
            </w:r>
          </w:p>
          <w:p w:rsidR="00000000" w:rsidDel="00000000" w:rsidP="00000000" w:rsidRDefault="00000000" w:rsidRPr="00000000" w14:paraId="0000011E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4.2.2 6 facilities assessed; identified gaps and needs; accuracy and thoroughness of the assessment.</w:t>
            </w:r>
          </w:p>
          <w:p w:rsidR="00000000" w:rsidDel="00000000" w:rsidP="00000000" w:rsidRDefault="00000000" w:rsidRPr="00000000" w14:paraId="0000011F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4.3.1 Completeness of the plan; stakeholder approval of the plan; alignment with project objectives.</w:t>
            </w:r>
          </w:p>
          <w:p w:rsidR="00000000" w:rsidDel="00000000" w:rsidP="00000000" w:rsidRDefault="00000000" w:rsidRPr="00000000" w14:paraId="00000120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4.3.2 6 specifications detailed; stakeholder feedback on the specifications; alignment with needs assessment findings.</w:t>
            </w:r>
          </w:p>
          <w:p w:rsidR="00000000" w:rsidDel="00000000" w:rsidP="00000000" w:rsidRDefault="00000000" w:rsidRPr="00000000" w14:paraId="00000121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4.4.1 5 vendors evaluated; compliance with selection criteria; approval of selected vendors.</w:t>
            </w:r>
          </w:p>
          <w:p w:rsidR="00000000" w:rsidDel="00000000" w:rsidP="00000000" w:rsidRDefault="00000000" w:rsidRPr="00000000" w14:paraId="00000122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4.4.2 Timeliness of procurement; compliance with specifications; 6 sets of items acquired.</w:t>
            </w:r>
          </w:p>
          <w:p w:rsidR="00000000" w:rsidDel="00000000" w:rsidP="00000000" w:rsidRDefault="00000000" w:rsidRPr="00000000" w14:paraId="00000123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4.5.1 Suitability of location; approval from relevant authorities; readiness of the space.</w:t>
            </w:r>
          </w:p>
          <w:p w:rsidR="00000000" w:rsidDel="00000000" w:rsidP="00000000" w:rsidRDefault="00000000" w:rsidRPr="00000000" w14:paraId="00000124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4.5.2 Completion of renovations on schedule; functionality of infrastructure; feedback on space setup.</w:t>
            </w:r>
          </w:p>
          <w:p w:rsidR="00000000" w:rsidDel="00000000" w:rsidP="00000000" w:rsidRDefault="00000000" w:rsidRPr="00000000" w14:paraId="00000125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4.6.1 12 devices installed; functionality testing results; installation completion timeline.</w:t>
            </w:r>
          </w:p>
          <w:p w:rsidR="00000000" w:rsidDel="00000000" w:rsidP="00000000" w:rsidRDefault="00000000" w:rsidRPr="00000000" w14:paraId="00000126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4.6.2 5 software applications installed; configuration accuracy; feedback from initial users.</w:t>
            </w:r>
          </w:p>
          <w:p w:rsidR="00000000" w:rsidDel="00000000" w:rsidP="00000000" w:rsidRDefault="00000000" w:rsidRPr="00000000" w14:paraId="00000127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4.7.1 6 cloud resources configured; functionality tests; security and compliance checks.</w:t>
            </w:r>
          </w:p>
          <w:p w:rsidR="00000000" w:rsidDel="00000000" w:rsidP="00000000" w:rsidRDefault="00000000" w:rsidRPr="00000000" w14:paraId="00000128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4.7.2 18 security measures implemented; compliance with security standards; incident reports.</w:t>
            </w:r>
          </w:p>
          <w:p w:rsidR="00000000" w:rsidDel="00000000" w:rsidP="00000000" w:rsidRDefault="00000000" w:rsidRPr="00000000" w14:paraId="00000129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4.8.1 120 attendees; functionality testing results; feedback on facilities and processes.</w:t>
            </w:r>
          </w:p>
          <w:p w:rsidR="00000000" w:rsidDel="00000000" w:rsidP="00000000" w:rsidRDefault="00000000" w:rsidRPr="00000000" w14:paraId="0000012A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4.8.2 25 feedback responses; issues identified and resolved; readiness for official launch.</w:t>
            </w:r>
          </w:p>
          <w:p w:rsidR="00000000" w:rsidDel="00000000" w:rsidP="00000000" w:rsidRDefault="00000000" w:rsidRPr="00000000" w14:paraId="0000012B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4.9.1 120 attendees; stakeholder representation; media coverage.</w:t>
            </w:r>
          </w:p>
          <w:p w:rsidR="00000000" w:rsidDel="00000000" w:rsidP="00000000" w:rsidRDefault="00000000" w:rsidRPr="00000000" w14:paraId="0000012C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4.9.2 6 demonstrations conducted; audience engagement levels; feedback on showcased technologies.</w:t>
            </w:r>
          </w:p>
          <w:p w:rsidR="00000000" w:rsidDel="00000000" w:rsidP="00000000" w:rsidRDefault="00000000" w:rsidRPr="00000000" w14:paraId="0000012D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Metrics for for project </w:t>
            </w:r>
          </w:p>
          <w:p w:rsidR="00000000" w:rsidDel="00000000" w:rsidP="00000000" w:rsidRDefault="00000000" w:rsidRPr="00000000" w14:paraId="0000012F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M20</w:t>
            </w:r>
          </w:p>
          <w:p w:rsidR="00000000" w:rsidDel="00000000" w:rsidP="00000000" w:rsidRDefault="00000000" w:rsidRPr="00000000" w14:paraId="00000130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Dissemination and Exploitation plan</w:t>
            </w:r>
          </w:p>
          <w:p w:rsidR="00000000" w:rsidDel="00000000" w:rsidP="00000000" w:rsidRDefault="00000000" w:rsidRPr="00000000" w14:paraId="00000131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defined by M6</w:t>
            </w:r>
          </w:p>
          <w:p w:rsidR="00000000" w:rsidDel="00000000" w:rsidP="00000000" w:rsidRDefault="00000000" w:rsidRPr="00000000" w14:paraId="00000132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Project visual identity designed by</w:t>
            </w:r>
          </w:p>
          <w:p w:rsidR="00000000" w:rsidDel="00000000" w:rsidP="00000000" w:rsidRDefault="00000000" w:rsidRPr="00000000" w14:paraId="00000133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M2</w:t>
            </w:r>
          </w:p>
          <w:p w:rsidR="00000000" w:rsidDel="00000000" w:rsidP="00000000" w:rsidRDefault="00000000" w:rsidRPr="00000000" w14:paraId="00000134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  <w:rtl w:val="0"/>
              </w:rPr>
              <w:t xml:space="preserve">∙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Web-site launched by M3</w:t>
            </w:r>
          </w:p>
          <w:p w:rsidR="00000000" w:rsidDel="00000000" w:rsidP="00000000" w:rsidRDefault="00000000" w:rsidRPr="00000000" w14:paraId="00000135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10 good practices</w:t>
            </w:r>
          </w:p>
          <w:p w:rsidR="00000000" w:rsidDel="00000000" w:rsidP="00000000" w:rsidRDefault="00000000" w:rsidRPr="00000000" w14:paraId="00000136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10 Info days (300 part.)</w:t>
            </w:r>
          </w:p>
          <w:p w:rsidR="00000000" w:rsidDel="00000000" w:rsidP="00000000" w:rsidRDefault="00000000" w:rsidRPr="00000000" w14:paraId="00000137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Final report on 3</w:t>
            </w: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vertAlign w:val="baseline"/>
                <w:rtl w:val="0"/>
              </w:rPr>
              <w:t xml:space="preserve">rd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mission activities</w:t>
            </w:r>
          </w:p>
          <w:p w:rsidR="00000000" w:rsidDel="00000000" w:rsidP="00000000" w:rsidRDefault="00000000" w:rsidRPr="00000000" w14:paraId="00000138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Final conference proceedings</w:t>
            </w:r>
          </w:p>
          <w:p w:rsidR="00000000" w:rsidDel="00000000" w:rsidP="00000000" w:rsidRDefault="00000000" w:rsidRPr="00000000" w14:paraId="00000139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  <w:rtl w:val="0"/>
              </w:rPr>
              <w:t xml:space="preserve">∙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Manual for Contractual and Financial</w:t>
            </w:r>
          </w:p>
          <w:p w:rsidR="00000000" w:rsidDel="00000000" w:rsidP="00000000" w:rsidRDefault="00000000" w:rsidRPr="00000000" w14:paraId="0000013A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Management by M2</w:t>
            </w:r>
          </w:p>
          <w:p w:rsidR="00000000" w:rsidDel="00000000" w:rsidP="00000000" w:rsidRDefault="00000000" w:rsidRPr="00000000" w14:paraId="0000013B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1 kick off and 6 SC meetings</w:t>
            </w:r>
          </w:p>
          <w:p w:rsidR="00000000" w:rsidDel="00000000" w:rsidP="00000000" w:rsidRDefault="00000000" w:rsidRPr="00000000" w14:paraId="0000013C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51 Partners' Reports</w:t>
            </w:r>
          </w:p>
          <w:p w:rsidR="00000000" w:rsidDel="00000000" w:rsidP="00000000" w:rsidRDefault="00000000" w:rsidRPr="00000000" w14:paraId="0000013D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2 report to EACEA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widowControl w:val="0"/>
              <w:tabs>
                <w:tab w:val="left" w:leader="none" w:pos="228"/>
              </w:tabs>
              <w:ind w:left="86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0"/>
              <w:tabs>
                <w:tab w:val="left" w:leader="none" w:pos="228"/>
              </w:tabs>
              <w:ind w:left="86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tabs>
                <w:tab w:val="left" w:leader="none" w:pos="170"/>
              </w:tabs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How indicators will be measured: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tabs>
                <w:tab w:val="left" w:leader="none" w:pos="170"/>
              </w:tabs>
              <w:rPr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sz w:val="16"/>
                <w:szCs w:val="16"/>
                <w:vertAlign w:val="baseline"/>
                <w:rtl w:val="0"/>
              </w:rPr>
              <w:t xml:space="preserve">What are the sources of information on these indicators?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1.1.1 Zapisnici i transkripti intervjua</w:t>
            </w:r>
          </w:p>
          <w:p w:rsidR="00000000" w:rsidDel="00000000" w:rsidP="00000000" w:rsidRDefault="00000000" w:rsidRPr="00000000" w14:paraId="00000145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1.1.1 Zapisnici I transkripti fokus grupa</w:t>
            </w:r>
          </w:p>
          <w:p w:rsidR="00000000" w:rsidDel="00000000" w:rsidP="00000000" w:rsidRDefault="00000000" w:rsidRPr="00000000" w14:paraId="00000146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1.1.1 Povratne informacije učesnika.</w:t>
            </w:r>
          </w:p>
          <w:p w:rsidR="00000000" w:rsidDel="00000000" w:rsidP="00000000" w:rsidRDefault="00000000" w:rsidRPr="00000000" w14:paraId="00000147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1.1.1  Dokumentacija o analizi podataka.</w:t>
            </w:r>
          </w:p>
          <w:p w:rsidR="00000000" w:rsidDel="00000000" w:rsidP="00000000" w:rsidRDefault="00000000" w:rsidRPr="00000000" w14:paraId="00000148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1.2.1 Evaluacioni izveštaji. </w:t>
            </w:r>
          </w:p>
          <w:p w:rsidR="00000000" w:rsidDel="00000000" w:rsidP="00000000" w:rsidRDefault="00000000" w:rsidRPr="00000000" w14:paraId="00000149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1.2.1 Tehnička dokumentacija blockchain tehnologija. </w:t>
            </w:r>
          </w:p>
          <w:p w:rsidR="00000000" w:rsidDel="00000000" w:rsidP="00000000" w:rsidRDefault="00000000" w:rsidRPr="00000000" w14:paraId="0000014A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1.2.1 Izveštaji tehničkih i finansijskih stručnjaka </w:t>
            </w:r>
          </w:p>
          <w:p w:rsidR="00000000" w:rsidDel="00000000" w:rsidP="00000000" w:rsidRDefault="00000000" w:rsidRPr="00000000" w14:paraId="0000014B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1.2.2 Tehnička dokumentacija. </w:t>
            </w:r>
          </w:p>
          <w:p w:rsidR="00000000" w:rsidDel="00000000" w:rsidP="00000000" w:rsidRDefault="00000000" w:rsidRPr="00000000" w14:paraId="0000014C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1.2.2 Povratne informacije zainteresovanih strana. </w:t>
            </w:r>
          </w:p>
          <w:p w:rsidR="00000000" w:rsidDel="00000000" w:rsidP="00000000" w:rsidRDefault="00000000" w:rsidRPr="00000000" w14:paraId="0000014D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1.2.2 Revizije i iteracije dizajna.</w:t>
            </w:r>
          </w:p>
          <w:p w:rsidR="00000000" w:rsidDel="00000000" w:rsidP="00000000" w:rsidRDefault="00000000" w:rsidRPr="00000000" w14:paraId="0000014E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1.3.1 Zapisnici i transkripti intervjua</w:t>
            </w:r>
          </w:p>
          <w:p w:rsidR="00000000" w:rsidDel="00000000" w:rsidP="00000000" w:rsidRDefault="00000000" w:rsidRPr="00000000" w14:paraId="0000014F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1.3.2 Zapisnici i transkripti intervjua</w:t>
            </w:r>
          </w:p>
          <w:p w:rsidR="00000000" w:rsidDel="00000000" w:rsidP="00000000" w:rsidRDefault="00000000" w:rsidRPr="00000000" w14:paraId="00000150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1.3.3 Zapisnici i transkripti intervjua</w:t>
            </w:r>
          </w:p>
          <w:p w:rsidR="00000000" w:rsidDel="00000000" w:rsidP="00000000" w:rsidRDefault="00000000" w:rsidRPr="00000000" w14:paraId="00000151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1.3.4 Postojeći odgovori o stažiranju</w:t>
            </w:r>
          </w:p>
          <w:p w:rsidR="00000000" w:rsidDel="00000000" w:rsidP="00000000" w:rsidRDefault="00000000" w:rsidRPr="00000000" w14:paraId="00000152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1.4.1 Zapisnici sa sastanaka</w:t>
            </w:r>
          </w:p>
          <w:p w:rsidR="00000000" w:rsidDel="00000000" w:rsidP="00000000" w:rsidRDefault="00000000" w:rsidRPr="00000000" w14:paraId="00000153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1.4.2 Zapisnici I transkripti intrevjua</w:t>
            </w:r>
          </w:p>
          <w:p w:rsidR="00000000" w:rsidDel="00000000" w:rsidP="00000000" w:rsidRDefault="00000000" w:rsidRPr="00000000" w14:paraId="00000154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1.4.3 Postojeći ugovori o stažiranju</w:t>
            </w:r>
          </w:p>
          <w:p w:rsidR="00000000" w:rsidDel="00000000" w:rsidP="00000000" w:rsidRDefault="00000000" w:rsidRPr="00000000" w14:paraId="00000155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1.5.1 Prihvaćen okvirni dokument</w:t>
            </w:r>
          </w:p>
          <w:p w:rsidR="00000000" w:rsidDel="00000000" w:rsidP="00000000" w:rsidRDefault="00000000" w:rsidRPr="00000000" w14:paraId="00000156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1.5.2 Sažetak I kompilacija skupljenih izveštaja I publikacija</w:t>
            </w:r>
          </w:p>
          <w:p w:rsidR="00000000" w:rsidDel="00000000" w:rsidP="00000000" w:rsidRDefault="00000000" w:rsidRPr="00000000" w14:paraId="00000157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1.5.3 Transkripti, snimci I rezultati anketa od partnera</w:t>
            </w:r>
          </w:p>
          <w:p w:rsidR="00000000" w:rsidDel="00000000" w:rsidP="00000000" w:rsidRDefault="00000000" w:rsidRPr="00000000" w14:paraId="00000158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1.5.4 Snimci I transkripti iz virtuelnih poseta I observacija</w:t>
            </w:r>
          </w:p>
          <w:p w:rsidR="00000000" w:rsidDel="00000000" w:rsidP="00000000" w:rsidRDefault="00000000" w:rsidRPr="00000000" w14:paraId="00000159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1.5.5 Završeni izveštaj I pronalasci I preporuke, podeljene sa partnerima</w:t>
            </w:r>
          </w:p>
          <w:p w:rsidR="00000000" w:rsidDel="00000000" w:rsidP="00000000" w:rsidRDefault="00000000" w:rsidRPr="00000000" w14:paraId="0000015A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2.1.1 Razvojna dokumentacija. </w:t>
            </w:r>
          </w:p>
          <w:p w:rsidR="00000000" w:rsidDel="00000000" w:rsidP="00000000" w:rsidRDefault="00000000" w:rsidRPr="00000000" w14:paraId="0000015C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2.1.1 Tehnički izveštaji i zapisi o testiranju.</w:t>
            </w:r>
          </w:p>
          <w:p w:rsidR="00000000" w:rsidDel="00000000" w:rsidP="00000000" w:rsidRDefault="00000000" w:rsidRPr="00000000" w14:paraId="0000015D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2.1.1 Povratne informacije od timova za razvoj i testiranje. </w:t>
            </w:r>
          </w:p>
          <w:p w:rsidR="00000000" w:rsidDel="00000000" w:rsidP="00000000" w:rsidRDefault="00000000" w:rsidRPr="00000000" w14:paraId="0000015E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2.1.2 Testni scenariji i zapisi. </w:t>
            </w:r>
          </w:p>
          <w:p w:rsidR="00000000" w:rsidDel="00000000" w:rsidP="00000000" w:rsidRDefault="00000000" w:rsidRPr="00000000" w14:paraId="0000015F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2.1.2 Anketni rezultati i povratne informacije korisnika.</w:t>
            </w:r>
          </w:p>
          <w:p w:rsidR="00000000" w:rsidDel="00000000" w:rsidP="00000000" w:rsidRDefault="00000000" w:rsidRPr="00000000" w14:paraId="00000160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2.1.2 Dokumentacija o iteracijama i poboljšanjima na osnovu testiranja.</w:t>
            </w:r>
          </w:p>
          <w:p w:rsidR="00000000" w:rsidDel="00000000" w:rsidP="00000000" w:rsidRDefault="00000000" w:rsidRPr="00000000" w14:paraId="00000161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2.2.1 Razvojna dokumentacija. </w:t>
            </w:r>
          </w:p>
          <w:p w:rsidR="00000000" w:rsidDel="00000000" w:rsidP="00000000" w:rsidRDefault="00000000" w:rsidRPr="00000000" w14:paraId="00000162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2.2.1 Izveštaji razvojnih timova. </w:t>
            </w:r>
          </w:p>
          <w:p w:rsidR="00000000" w:rsidDel="00000000" w:rsidP="00000000" w:rsidRDefault="00000000" w:rsidRPr="00000000" w14:paraId="00000163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2.2.2 Dokumentacija o integraciji. </w:t>
            </w:r>
          </w:p>
          <w:p w:rsidR="00000000" w:rsidDel="00000000" w:rsidP="00000000" w:rsidRDefault="00000000" w:rsidRPr="00000000" w14:paraId="00000164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2.2.2 Tehnički zapisi o interfejsima i protokolima.</w:t>
            </w:r>
          </w:p>
          <w:p w:rsidR="00000000" w:rsidDel="00000000" w:rsidP="00000000" w:rsidRDefault="00000000" w:rsidRPr="00000000" w14:paraId="00000165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2.3.1 Testni izveštaji.</w:t>
            </w:r>
          </w:p>
          <w:p w:rsidR="00000000" w:rsidDel="00000000" w:rsidP="00000000" w:rsidRDefault="00000000" w:rsidRPr="00000000" w14:paraId="00000166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2.3.1 Zapisi o sigurnosnim, performansnim i UAT testovima. </w:t>
            </w:r>
          </w:p>
          <w:p w:rsidR="00000000" w:rsidDel="00000000" w:rsidP="00000000" w:rsidRDefault="00000000" w:rsidRPr="00000000" w14:paraId="00000167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2.3.2 Dokumentacija o problemima i njihovom rešavanju. </w:t>
            </w:r>
          </w:p>
          <w:p w:rsidR="00000000" w:rsidDel="00000000" w:rsidP="00000000" w:rsidRDefault="00000000" w:rsidRPr="00000000" w14:paraId="00000168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2.3.2 Povratne informacije timova za testiranje.</w:t>
            </w:r>
          </w:p>
          <w:p w:rsidR="00000000" w:rsidDel="00000000" w:rsidP="00000000" w:rsidRDefault="00000000" w:rsidRPr="00000000" w14:paraId="00000169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2.4.1 Izveštaji o pilot raspoređivanju. </w:t>
            </w:r>
          </w:p>
          <w:p w:rsidR="00000000" w:rsidDel="00000000" w:rsidP="00000000" w:rsidRDefault="00000000" w:rsidRPr="00000000" w14:paraId="0000016A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2.4.1 Povratne informacije korisnika tokom pilot faze. </w:t>
            </w:r>
          </w:p>
          <w:p w:rsidR="00000000" w:rsidDel="00000000" w:rsidP="00000000" w:rsidRDefault="00000000" w:rsidRPr="00000000" w14:paraId="0000016B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2.4.2 Dokumentacija o implementaciji. </w:t>
            </w:r>
          </w:p>
          <w:p w:rsidR="00000000" w:rsidDel="00000000" w:rsidP="00000000" w:rsidRDefault="00000000" w:rsidRPr="00000000" w14:paraId="0000016C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2.4.2 Izveštaji timova za uvođenje.</w:t>
            </w:r>
          </w:p>
          <w:p w:rsidR="00000000" w:rsidDel="00000000" w:rsidP="00000000" w:rsidRDefault="00000000" w:rsidRPr="00000000" w14:paraId="0000016D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2.5.1 Izveštaji o performansama sistema. </w:t>
            </w:r>
          </w:p>
          <w:p w:rsidR="00000000" w:rsidDel="00000000" w:rsidP="00000000" w:rsidRDefault="00000000" w:rsidRPr="00000000" w14:paraId="0000016E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2.5.1 Analitički alati i softver za praćenje. </w:t>
            </w:r>
          </w:p>
          <w:p w:rsidR="00000000" w:rsidDel="00000000" w:rsidP="00000000" w:rsidRDefault="00000000" w:rsidRPr="00000000" w14:paraId="0000016F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2.5.2 Dokumentacija o ažuriranjima. </w:t>
            </w:r>
          </w:p>
          <w:p w:rsidR="00000000" w:rsidDel="00000000" w:rsidP="00000000" w:rsidRDefault="00000000" w:rsidRPr="00000000" w14:paraId="00000170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2.5.2 Povratne informacije korisnika i ankete.</w:t>
            </w:r>
          </w:p>
          <w:p w:rsidR="00000000" w:rsidDel="00000000" w:rsidP="00000000" w:rsidRDefault="00000000" w:rsidRPr="00000000" w14:paraId="00000171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2.6.1 Izveštaji o usklađenosti i sigurnosne revizije. </w:t>
            </w:r>
          </w:p>
          <w:p w:rsidR="00000000" w:rsidDel="00000000" w:rsidP="00000000" w:rsidRDefault="00000000" w:rsidRPr="00000000" w14:paraId="00000172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2.6.1 Dokumentacija o identifikovanim problemima. </w:t>
            </w:r>
          </w:p>
          <w:p w:rsidR="00000000" w:rsidDel="00000000" w:rsidP="00000000" w:rsidRDefault="00000000" w:rsidRPr="00000000" w14:paraId="00000173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2.6.2 Ažurirana dokumentacija o sigurnosnim protokolima. </w:t>
            </w:r>
          </w:p>
          <w:p w:rsidR="00000000" w:rsidDel="00000000" w:rsidP="00000000" w:rsidRDefault="00000000" w:rsidRPr="00000000" w14:paraId="00000174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2.6.2 Konsultacije sa stručnjacima za usklađenost i sigurnost.</w:t>
            </w:r>
          </w:p>
          <w:p w:rsidR="00000000" w:rsidDel="00000000" w:rsidP="00000000" w:rsidRDefault="00000000" w:rsidRPr="00000000" w14:paraId="00000175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2.7.1 Dokumentacija o rasporedu održavanja. </w:t>
            </w:r>
          </w:p>
          <w:p w:rsidR="00000000" w:rsidDel="00000000" w:rsidP="00000000" w:rsidRDefault="00000000" w:rsidRPr="00000000" w14:paraId="00000176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2.7.1 Izveštaji o sprovedenim održavanjima i ažuriranjima. </w:t>
            </w:r>
          </w:p>
          <w:p w:rsidR="00000000" w:rsidDel="00000000" w:rsidP="00000000" w:rsidRDefault="00000000" w:rsidRPr="00000000" w14:paraId="00000177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2.7.2 Planovi za skalabilnost. </w:t>
            </w:r>
          </w:p>
          <w:p w:rsidR="00000000" w:rsidDel="00000000" w:rsidP="00000000" w:rsidRDefault="00000000" w:rsidRPr="00000000" w14:paraId="00000178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2.7.2 Izveštaji o implementaciji skalabilnih rešenja.</w:t>
            </w:r>
          </w:p>
          <w:p w:rsidR="00000000" w:rsidDel="00000000" w:rsidP="00000000" w:rsidRDefault="00000000" w:rsidRPr="00000000" w14:paraId="00000179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QC and monitoring manual</w:t>
            </w:r>
          </w:p>
          <w:p w:rsidR="00000000" w:rsidDel="00000000" w:rsidP="00000000" w:rsidRDefault="00000000" w:rsidRPr="00000000" w14:paraId="0000017C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  <w:rtl w:val="0"/>
              </w:rPr>
              <w:t xml:space="preserve">∙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Metrics for project</w:t>
            </w:r>
          </w:p>
          <w:p w:rsidR="00000000" w:rsidDel="00000000" w:rsidP="00000000" w:rsidRDefault="00000000" w:rsidRPr="00000000" w14:paraId="0000017D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External monitoring reports</w:t>
            </w:r>
          </w:p>
          <w:p w:rsidR="00000000" w:rsidDel="00000000" w:rsidP="00000000" w:rsidRDefault="00000000" w:rsidRPr="00000000" w14:paraId="0000017E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Dissemination and exploitation plan</w:t>
            </w:r>
          </w:p>
          <w:p w:rsidR="00000000" w:rsidDel="00000000" w:rsidP="00000000" w:rsidRDefault="00000000" w:rsidRPr="00000000" w14:paraId="0000017F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Project promotional materials</w:t>
            </w:r>
          </w:p>
          <w:p w:rsidR="00000000" w:rsidDel="00000000" w:rsidP="00000000" w:rsidRDefault="00000000" w:rsidRPr="00000000" w14:paraId="00000180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Project web site</w:t>
            </w:r>
          </w:p>
          <w:p w:rsidR="00000000" w:rsidDel="00000000" w:rsidP="00000000" w:rsidRDefault="00000000" w:rsidRPr="00000000" w14:paraId="00000181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Review of policies for promoting</w:t>
            </w:r>
          </w:p>
          <w:p w:rsidR="00000000" w:rsidDel="00000000" w:rsidP="00000000" w:rsidRDefault="00000000" w:rsidRPr="00000000" w14:paraId="00000182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third mission</w:t>
            </w:r>
          </w:p>
          <w:p w:rsidR="00000000" w:rsidDel="00000000" w:rsidP="00000000" w:rsidRDefault="00000000" w:rsidRPr="00000000" w14:paraId="00000183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Good practices</w:t>
            </w:r>
          </w:p>
          <w:p w:rsidR="00000000" w:rsidDel="00000000" w:rsidP="00000000" w:rsidRDefault="00000000" w:rsidRPr="00000000" w14:paraId="00000184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Final report on implementation of</w:t>
            </w:r>
          </w:p>
          <w:p w:rsidR="00000000" w:rsidDel="00000000" w:rsidP="00000000" w:rsidRDefault="00000000" w:rsidRPr="00000000" w14:paraId="00000185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third mission</w:t>
            </w:r>
          </w:p>
          <w:p w:rsidR="00000000" w:rsidDel="00000000" w:rsidP="00000000" w:rsidRDefault="00000000" w:rsidRPr="00000000" w14:paraId="00000186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Final Conference proceedings</w:t>
            </w:r>
          </w:p>
          <w:p w:rsidR="00000000" w:rsidDel="00000000" w:rsidP="00000000" w:rsidRDefault="00000000" w:rsidRPr="00000000" w14:paraId="00000187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  <w:rtl w:val="0"/>
              </w:rPr>
              <w:t xml:space="preserve">∙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Manual for contractual and financial</w:t>
            </w:r>
          </w:p>
          <w:p w:rsidR="00000000" w:rsidDel="00000000" w:rsidP="00000000" w:rsidRDefault="00000000" w:rsidRPr="00000000" w14:paraId="00000188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management</w:t>
            </w:r>
          </w:p>
          <w:p w:rsidR="00000000" w:rsidDel="00000000" w:rsidP="00000000" w:rsidRDefault="00000000" w:rsidRPr="00000000" w14:paraId="00000189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Steering Committee meetings’</w:t>
            </w:r>
          </w:p>
          <w:p w:rsidR="00000000" w:rsidDel="00000000" w:rsidP="00000000" w:rsidRDefault="00000000" w:rsidRPr="00000000" w14:paraId="0000018A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minutes</w:t>
            </w:r>
          </w:p>
          <w:p w:rsidR="00000000" w:rsidDel="00000000" w:rsidP="00000000" w:rsidRDefault="00000000" w:rsidRPr="00000000" w14:paraId="0000018B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Partners’ reports</w:t>
            </w:r>
          </w:p>
          <w:p w:rsidR="00000000" w:rsidDel="00000000" w:rsidP="00000000" w:rsidRDefault="00000000" w:rsidRPr="00000000" w14:paraId="0000018C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Interim and Final reports to EACEA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widowControl w:val="0"/>
              <w:tabs>
                <w:tab w:val="left" w:leader="none" w:pos="228"/>
              </w:tabs>
              <w:ind w:left="86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3.1.1.1 Visit itinerary</w:t>
            </w:r>
          </w:p>
          <w:p w:rsidR="00000000" w:rsidDel="00000000" w:rsidP="00000000" w:rsidRDefault="00000000" w:rsidRPr="00000000" w14:paraId="00000190">
            <w:pPr>
              <w:widowControl w:val="0"/>
              <w:tabs>
                <w:tab w:val="left" w:leader="none" w:pos="228"/>
              </w:tabs>
              <w:ind w:left="86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 itinerary document; correspondence with host institutions.</w:t>
            </w:r>
          </w:p>
          <w:p w:rsidR="00000000" w:rsidDel="00000000" w:rsidP="00000000" w:rsidRDefault="00000000" w:rsidRPr="00000000" w14:paraId="00000191">
            <w:pPr>
              <w:widowControl w:val="0"/>
              <w:tabs>
                <w:tab w:val="left" w:leader="none" w:pos="228"/>
              </w:tabs>
              <w:ind w:left="86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3.1.1.2 Travel and accommodation arrangements</w:t>
            </w:r>
          </w:p>
          <w:p w:rsidR="00000000" w:rsidDel="00000000" w:rsidP="00000000" w:rsidRDefault="00000000" w:rsidRPr="00000000" w14:paraId="00000192">
            <w:pPr>
              <w:widowControl w:val="0"/>
              <w:tabs>
                <w:tab w:val="left" w:leader="none" w:pos="228"/>
              </w:tabs>
              <w:ind w:left="86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Travel booking confirmations; accommodation receipts.</w:t>
            </w:r>
          </w:p>
          <w:p w:rsidR="00000000" w:rsidDel="00000000" w:rsidP="00000000" w:rsidRDefault="00000000" w:rsidRPr="00000000" w14:paraId="00000193">
            <w:pPr>
              <w:widowControl w:val="0"/>
              <w:tabs>
                <w:tab w:val="left" w:leader="none" w:pos="228"/>
              </w:tabs>
              <w:ind w:left="86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3.1.1.3 Preparation of materials for visits</w:t>
            </w:r>
          </w:p>
          <w:p w:rsidR="00000000" w:rsidDel="00000000" w:rsidP="00000000" w:rsidRDefault="00000000" w:rsidRPr="00000000" w14:paraId="00000194">
            <w:pPr>
              <w:widowControl w:val="0"/>
              <w:tabs>
                <w:tab w:val="left" w:leader="none" w:pos="228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Copies of prepared materials; distribution logs.</w:t>
            </w:r>
          </w:p>
          <w:p w:rsidR="00000000" w:rsidDel="00000000" w:rsidP="00000000" w:rsidRDefault="00000000" w:rsidRPr="00000000" w14:paraId="00000195">
            <w:pPr>
              <w:widowControl w:val="0"/>
              <w:tabs>
                <w:tab w:val="left" w:leader="none" w:pos="228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3.1.1.4 Information brochures and guides</w:t>
            </w:r>
          </w:p>
          <w:p w:rsidR="00000000" w:rsidDel="00000000" w:rsidP="00000000" w:rsidRDefault="00000000" w:rsidRPr="00000000" w14:paraId="00000196">
            <w:pPr>
              <w:widowControl w:val="0"/>
              <w:tabs>
                <w:tab w:val="left" w:leader="none" w:pos="228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Printed brochures and guides; distribution records.</w:t>
            </w:r>
          </w:p>
          <w:p w:rsidR="00000000" w:rsidDel="00000000" w:rsidP="00000000" w:rsidRDefault="00000000" w:rsidRPr="00000000" w14:paraId="00000197">
            <w:pPr>
              <w:widowControl w:val="0"/>
              <w:tabs>
                <w:tab w:val="left" w:leader="none" w:pos="228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3.1.1.5 Detailed visit agenda</w:t>
            </w:r>
          </w:p>
          <w:p w:rsidR="00000000" w:rsidDel="00000000" w:rsidP="00000000" w:rsidRDefault="00000000" w:rsidRPr="00000000" w14:paraId="00000198">
            <w:pPr>
              <w:widowControl w:val="0"/>
              <w:tabs>
                <w:tab w:val="left" w:leader="none" w:pos="228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Finalized visit agenda; meeting minutes from planning sessions.</w:t>
            </w:r>
          </w:p>
          <w:p w:rsidR="00000000" w:rsidDel="00000000" w:rsidP="00000000" w:rsidRDefault="00000000" w:rsidRPr="00000000" w14:paraId="00000199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3.1.1.6 Background Information Document</w:t>
            </w:r>
          </w:p>
          <w:p w:rsidR="00000000" w:rsidDel="00000000" w:rsidP="00000000" w:rsidRDefault="00000000" w:rsidRPr="00000000" w14:paraId="0000019A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Background information document; review logs.</w:t>
            </w:r>
          </w:p>
          <w:p w:rsidR="00000000" w:rsidDel="00000000" w:rsidP="00000000" w:rsidRDefault="00000000" w:rsidRPr="00000000" w14:paraId="0000019B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3.1.1.7 Educational presentations</w:t>
            </w:r>
          </w:p>
          <w:p w:rsidR="00000000" w:rsidDel="00000000" w:rsidP="00000000" w:rsidRDefault="00000000" w:rsidRPr="00000000" w14:paraId="0000019C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Copies of presentation slides; feedback forms from attendees.</w:t>
            </w:r>
          </w:p>
          <w:p w:rsidR="00000000" w:rsidDel="00000000" w:rsidP="00000000" w:rsidRDefault="00000000" w:rsidRPr="00000000" w14:paraId="0000019D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3.1.1.8 Schedule and visit guide</w:t>
            </w:r>
          </w:p>
          <w:p w:rsidR="00000000" w:rsidDel="00000000" w:rsidP="00000000" w:rsidRDefault="00000000" w:rsidRPr="00000000" w14:paraId="0000019E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Approved visit schedule; guidebook copies.</w:t>
            </w:r>
          </w:p>
          <w:p w:rsidR="00000000" w:rsidDel="00000000" w:rsidP="00000000" w:rsidRDefault="00000000" w:rsidRPr="00000000" w14:paraId="0000019F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3.1.1.9 Presentation material and speaker schedules</w:t>
            </w:r>
          </w:p>
          <w:p w:rsidR="00000000" w:rsidDel="00000000" w:rsidP="00000000" w:rsidRDefault="00000000" w:rsidRPr="00000000" w14:paraId="000001A0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Presentation slides; speaker schedules; attendance records.</w:t>
            </w:r>
          </w:p>
          <w:p w:rsidR="00000000" w:rsidDel="00000000" w:rsidP="00000000" w:rsidRDefault="00000000" w:rsidRPr="00000000" w14:paraId="000001A1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3.1.1.10 Interactive Session Plan</w:t>
            </w:r>
          </w:p>
          <w:p w:rsidR="00000000" w:rsidDel="00000000" w:rsidP="00000000" w:rsidRDefault="00000000" w:rsidRPr="00000000" w14:paraId="000001A2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Session plans; participant feedback forms.</w:t>
            </w:r>
          </w:p>
          <w:p w:rsidR="00000000" w:rsidDel="00000000" w:rsidP="00000000" w:rsidRDefault="00000000" w:rsidRPr="00000000" w14:paraId="000001A3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3.1.1.11 Networking Event Schedule</w:t>
            </w:r>
          </w:p>
          <w:p w:rsidR="00000000" w:rsidDel="00000000" w:rsidP="00000000" w:rsidRDefault="00000000" w:rsidRPr="00000000" w14:paraId="000001A4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Networking event agenda; attendee lists.</w:t>
            </w:r>
          </w:p>
          <w:p w:rsidR="00000000" w:rsidDel="00000000" w:rsidP="00000000" w:rsidRDefault="00000000" w:rsidRPr="00000000" w14:paraId="000001A5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3.1.1.12 Meeting notes and observation reports</w:t>
            </w:r>
          </w:p>
          <w:p w:rsidR="00000000" w:rsidDel="00000000" w:rsidP="00000000" w:rsidRDefault="00000000" w:rsidRPr="00000000" w14:paraId="000001A6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Meeting notes; observation reports; summary documents.</w:t>
            </w:r>
          </w:p>
          <w:p w:rsidR="00000000" w:rsidDel="00000000" w:rsidP="00000000" w:rsidRDefault="00000000" w:rsidRPr="00000000" w14:paraId="000001A7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3.1.1.13 Summaries from conferences and workshops</w:t>
            </w:r>
          </w:p>
          <w:p w:rsidR="00000000" w:rsidDel="00000000" w:rsidP="00000000" w:rsidRDefault="00000000" w:rsidRPr="00000000" w14:paraId="000001A8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Conference and workshop summaries; attendance certificates.</w:t>
            </w:r>
          </w:p>
          <w:p w:rsidR="00000000" w:rsidDel="00000000" w:rsidP="00000000" w:rsidRDefault="00000000" w:rsidRPr="00000000" w14:paraId="000001A9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3.1.1.14 Summaries of virtual visits and demonstrations</w:t>
            </w:r>
          </w:p>
          <w:p w:rsidR="00000000" w:rsidDel="00000000" w:rsidP="00000000" w:rsidRDefault="00000000" w:rsidRPr="00000000" w14:paraId="000001AA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Virtual visit summaries; demonstration reports; screen recordings.</w:t>
            </w:r>
          </w:p>
          <w:p w:rsidR="00000000" w:rsidDel="00000000" w:rsidP="00000000" w:rsidRDefault="00000000" w:rsidRPr="00000000" w14:paraId="000001AB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3.1.2 Study Visits to Panel Discussions</w:t>
            </w:r>
          </w:p>
          <w:p w:rsidR="00000000" w:rsidDel="00000000" w:rsidP="00000000" w:rsidRDefault="00000000" w:rsidRPr="00000000" w14:paraId="000001AC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3.1.2.1 Visit itinerary</w:t>
            </w:r>
          </w:p>
          <w:p w:rsidR="00000000" w:rsidDel="00000000" w:rsidP="00000000" w:rsidRDefault="00000000" w:rsidRPr="00000000" w14:paraId="000001AD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Confirmed itinerary document; correspondence with host institutions.</w:t>
            </w:r>
          </w:p>
          <w:p w:rsidR="00000000" w:rsidDel="00000000" w:rsidP="00000000" w:rsidRDefault="00000000" w:rsidRPr="00000000" w14:paraId="000001AE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3.1.2.2 Travel and accommodation arrangements</w:t>
            </w:r>
          </w:p>
          <w:p w:rsidR="00000000" w:rsidDel="00000000" w:rsidP="00000000" w:rsidRDefault="00000000" w:rsidRPr="00000000" w14:paraId="000001AF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Travel booking confirmations; accommodation receipts.</w:t>
            </w:r>
          </w:p>
          <w:p w:rsidR="00000000" w:rsidDel="00000000" w:rsidP="00000000" w:rsidRDefault="00000000" w:rsidRPr="00000000" w14:paraId="000001B0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3.1.2.3 Preparation of materials for visits</w:t>
            </w:r>
          </w:p>
          <w:p w:rsidR="00000000" w:rsidDel="00000000" w:rsidP="00000000" w:rsidRDefault="00000000" w:rsidRPr="00000000" w14:paraId="000001B1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Copies of prepared materials; distribution logs.</w:t>
            </w:r>
          </w:p>
          <w:p w:rsidR="00000000" w:rsidDel="00000000" w:rsidP="00000000" w:rsidRDefault="00000000" w:rsidRPr="00000000" w14:paraId="000001B2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3.1.2.4 Information brochures and guides</w:t>
            </w:r>
          </w:p>
          <w:p w:rsidR="00000000" w:rsidDel="00000000" w:rsidP="00000000" w:rsidRDefault="00000000" w:rsidRPr="00000000" w14:paraId="000001B3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Printed brochures and guides; distribution records.</w:t>
            </w:r>
          </w:p>
          <w:p w:rsidR="00000000" w:rsidDel="00000000" w:rsidP="00000000" w:rsidRDefault="00000000" w:rsidRPr="00000000" w14:paraId="000001B4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3.1.2.5 Detailed visit agenda</w:t>
            </w:r>
          </w:p>
          <w:p w:rsidR="00000000" w:rsidDel="00000000" w:rsidP="00000000" w:rsidRDefault="00000000" w:rsidRPr="00000000" w14:paraId="000001B5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Finalized visit agenda; meeting minutes from planning sessions.</w:t>
            </w:r>
          </w:p>
          <w:p w:rsidR="00000000" w:rsidDel="00000000" w:rsidP="00000000" w:rsidRDefault="00000000" w:rsidRPr="00000000" w14:paraId="000001B6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3.1.2.6 Background Information Document</w:t>
            </w:r>
          </w:p>
          <w:p w:rsidR="00000000" w:rsidDel="00000000" w:rsidP="00000000" w:rsidRDefault="00000000" w:rsidRPr="00000000" w14:paraId="000001B7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Background information document; review logs.</w:t>
            </w:r>
          </w:p>
          <w:p w:rsidR="00000000" w:rsidDel="00000000" w:rsidP="00000000" w:rsidRDefault="00000000" w:rsidRPr="00000000" w14:paraId="000001B8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3.1.2.7 Educational presentations</w:t>
            </w:r>
          </w:p>
          <w:p w:rsidR="00000000" w:rsidDel="00000000" w:rsidP="00000000" w:rsidRDefault="00000000" w:rsidRPr="00000000" w14:paraId="000001B9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Copies of presentation slides; feedback forms from attendees.</w:t>
            </w:r>
          </w:p>
          <w:p w:rsidR="00000000" w:rsidDel="00000000" w:rsidP="00000000" w:rsidRDefault="00000000" w:rsidRPr="00000000" w14:paraId="000001BA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3.1.2.8 Visit schedule and guide</w:t>
            </w:r>
          </w:p>
          <w:p w:rsidR="00000000" w:rsidDel="00000000" w:rsidP="00000000" w:rsidRDefault="00000000" w:rsidRPr="00000000" w14:paraId="000001BB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Approved visit schedule; guidebook copies.</w:t>
            </w:r>
          </w:p>
          <w:p w:rsidR="00000000" w:rsidDel="00000000" w:rsidP="00000000" w:rsidRDefault="00000000" w:rsidRPr="00000000" w14:paraId="000001BC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3.1.2.9 Presentation material and speaker schedules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Presentation slides; speaker schedules; attendance records.</w:t>
            </w:r>
          </w:p>
          <w:p w:rsidR="00000000" w:rsidDel="00000000" w:rsidP="00000000" w:rsidRDefault="00000000" w:rsidRPr="00000000" w14:paraId="000001BE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3.1.2.10 Interactive Session Plan</w:t>
            </w:r>
          </w:p>
          <w:p w:rsidR="00000000" w:rsidDel="00000000" w:rsidP="00000000" w:rsidRDefault="00000000" w:rsidRPr="00000000" w14:paraId="000001BF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Session plans; participant feedback forms.</w:t>
            </w:r>
          </w:p>
          <w:p w:rsidR="00000000" w:rsidDel="00000000" w:rsidP="00000000" w:rsidRDefault="00000000" w:rsidRPr="00000000" w14:paraId="000001C0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3.1.2.11 Networking Event Schedule</w:t>
            </w:r>
          </w:p>
          <w:p w:rsidR="00000000" w:rsidDel="00000000" w:rsidP="00000000" w:rsidRDefault="00000000" w:rsidRPr="00000000" w14:paraId="000001C1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 Networking event agenda; attendee lists.</w:t>
            </w:r>
          </w:p>
          <w:p w:rsidR="00000000" w:rsidDel="00000000" w:rsidP="00000000" w:rsidRDefault="00000000" w:rsidRPr="00000000" w14:paraId="000001C2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3.1.2.12 Meeting notes and observation reports</w:t>
            </w:r>
          </w:p>
          <w:p w:rsidR="00000000" w:rsidDel="00000000" w:rsidP="00000000" w:rsidRDefault="00000000" w:rsidRPr="00000000" w14:paraId="000001C3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Meeting notes; observation reports; summary documents.</w:t>
            </w:r>
          </w:p>
          <w:p w:rsidR="00000000" w:rsidDel="00000000" w:rsidP="00000000" w:rsidRDefault="00000000" w:rsidRPr="00000000" w14:paraId="000001C4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3.1.2.13 Summaries from conferences and workshops</w:t>
            </w:r>
          </w:p>
          <w:p w:rsidR="00000000" w:rsidDel="00000000" w:rsidP="00000000" w:rsidRDefault="00000000" w:rsidRPr="00000000" w14:paraId="000001C5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Conference and workshop summaries; attendance certificates.</w:t>
            </w:r>
          </w:p>
          <w:p w:rsidR="00000000" w:rsidDel="00000000" w:rsidP="00000000" w:rsidRDefault="00000000" w:rsidRPr="00000000" w14:paraId="000001C6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3.1.2.14 Summaries of Virtual Visits and Demonstrations</w:t>
            </w:r>
          </w:p>
          <w:p w:rsidR="00000000" w:rsidDel="00000000" w:rsidP="00000000" w:rsidRDefault="00000000" w:rsidRPr="00000000" w14:paraId="000001C7">
            <w:pPr>
              <w:rPr>
                <w:color w:val="00206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Virtual visit summaries; demonstration reports; screen recordings</w:t>
            </w:r>
          </w:p>
          <w:p w:rsidR="00000000" w:rsidDel="00000000" w:rsidP="00000000" w:rsidRDefault="00000000" w:rsidRPr="00000000" w14:paraId="000001C9">
            <w:pPr>
              <w:rPr>
                <w:color w:val="00206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3.2 Organization of Business Simulations</w:t>
            </w:r>
          </w:p>
          <w:p w:rsidR="00000000" w:rsidDel="00000000" w:rsidP="00000000" w:rsidRDefault="00000000" w:rsidRPr="00000000" w14:paraId="000001CB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3.2.1 Document outlining specific learning outcomes for the simulation.</w:t>
            </w:r>
          </w:p>
          <w:p w:rsidR="00000000" w:rsidDel="00000000" w:rsidP="00000000" w:rsidRDefault="00000000" w:rsidRPr="00000000" w14:paraId="000001CC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Learning outcomes document; approval signatures from academic staff.</w:t>
            </w:r>
          </w:p>
          <w:p w:rsidR="00000000" w:rsidDel="00000000" w:rsidP="00000000" w:rsidRDefault="00000000" w:rsidRPr="00000000" w14:paraId="000001CD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3.2.2 Simulation scope document detailing duration, components, and participation levels</w:t>
            </w:r>
          </w:p>
          <w:p w:rsidR="00000000" w:rsidDel="00000000" w:rsidP="00000000" w:rsidRDefault="00000000" w:rsidRPr="00000000" w14:paraId="000001CE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Simulation scope document; stakeholder meeting minutes.</w:t>
            </w:r>
          </w:p>
          <w:p w:rsidR="00000000" w:rsidDel="00000000" w:rsidP="00000000" w:rsidRDefault="00000000" w:rsidRPr="00000000" w14:paraId="000001CF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3.2.3 Detailed business scenario document.</w:t>
            </w:r>
          </w:p>
          <w:p w:rsidR="00000000" w:rsidDel="00000000" w:rsidP="00000000" w:rsidRDefault="00000000" w:rsidRPr="00000000" w14:paraId="000001D0">
            <w:pPr>
              <w:rPr>
                <w:color w:val="00206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Scenario document; feedback from academic and industry reviewers.</w:t>
            </w:r>
          </w:p>
          <w:p w:rsidR="00000000" w:rsidDel="00000000" w:rsidP="00000000" w:rsidRDefault="00000000" w:rsidRPr="00000000" w14:paraId="000001D2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3.2.4 Comprehensive storyline with integrated business elements.</w:t>
            </w:r>
          </w:p>
          <w:p w:rsidR="00000000" w:rsidDel="00000000" w:rsidP="00000000" w:rsidRDefault="00000000" w:rsidRPr="00000000" w14:paraId="000001D3">
            <w:pPr>
              <w:rPr>
                <w:color w:val="00206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Storyline document; participant feedback surveys.</w:t>
            </w:r>
          </w:p>
          <w:p w:rsidR="00000000" w:rsidDel="00000000" w:rsidP="00000000" w:rsidRDefault="00000000" w:rsidRPr="00000000" w14:paraId="000001D5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3.2.5 List of recruited facilitators, mentors, and support staff.</w:t>
            </w:r>
          </w:p>
          <w:p w:rsidR="00000000" w:rsidDel="00000000" w:rsidP="00000000" w:rsidRDefault="00000000" w:rsidRPr="00000000" w14:paraId="000001D6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Recruitment records; signed agreements; training logs.</w:t>
            </w:r>
          </w:p>
          <w:p w:rsidR="00000000" w:rsidDel="00000000" w:rsidP="00000000" w:rsidRDefault="00000000" w:rsidRPr="00000000" w14:paraId="000001D7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3.2.6 Scripts, role descriptions, and instruction manuals for participants.</w:t>
            </w:r>
          </w:p>
          <w:p w:rsidR="00000000" w:rsidDel="00000000" w:rsidP="00000000" w:rsidRDefault="00000000" w:rsidRPr="00000000" w14:paraId="000001D8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Copies of scripts and manuals; distribution records.</w:t>
            </w:r>
          </w:p>
          <w:p w:rsidR="00000000" w:rsidDel="00000000" w:rsidP="00000000" w:rsidRDefault="00000000" w:rsidRPr="00000000" w14:paraId="000001D9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3.2.7 Compilation of background materials and documents.</w:t>
            </w:r>
          </w:p>
          <w:p w:rsidR="00000000" w:rsidDel="00000000" w:rsidP="00000000" w:rsidRDefault="00000000" w:rsidRPr="00000000" w14:paraId="000001DA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Background materials packet; participant feedback forms.</w:t>
            </w:r>
          </w:p>
          <w:p w:rsidR="00000000" w:rsidDel="00000000" w:rsidP="00000000" w:rsidRDefault="00000000" w:rsidRPr="00000000" w14:paraId="000001DB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3.2.8 Developed digital tools or platforms.</w:t>
            </w:r>
          </w:p>
          <w:p w:rsidR="00000000" w:rsidDel="00000000" w:rsidP="00000000" w:rsidRDefault="00000000" w:rsidRPr="00000000" w14:paraId="000001DC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Tool/software development reports; testing logs; user manuals.</w:t>
            </w:r>
          </w:p>
          <w:p w:rsidR="00000000" w:rsidDel="00000000" w:rsidP="00000000" w:rsidRDefault="00000000" w:rsidRPr="00000000" w14:paraId="000001DD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3.2.9 Set of printed and physical materials.</w:t>
            </w:r>
          </w:p>
          <w:p w:rsidR="00000000" w:rsidDel="00000000" w:rsidP="00000000" w:rsidRDefault="00000000" w:rsidRPr="00000000" w14:paraId="000001DE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Physical copies of materials; inventory logs.</w:t>
            </w:r>
          </w:p>
          <w:p w:rsidR="00000000" w:rsidDel="00000000" w:rsidP="00000000" w:rsidRDefault="00000000" w:rsidRPr="00000000" w14:paraId="000001DF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3.2.10 Promotion plan and materials.</w:t>
            </w:r>
          </w:p>
          <w:p w:rsidR="00000000" w:rsidDel="00000000" w:rsidP="00000000" w:rsidRDefault="00000000" w:rsidRPr="00000000" w14:paraId="000001E0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Promotion plan document; copies of promotional materials; outreach metrics.</w:t>
            </w:r>
          </w:p>
          <w:p w:rsidR="00000000" w:rsidDel="00000000" w:rsidP="00000000" w:rsidRDefault="00000000" w:rsidRPr="00000000" w14:paraId="000001E1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3.2.11 Registration system and informational materials.</w:t>
            </w:r>
          </w:p>
          <w:p w:rsidR="00000000" w:rsidDel="00000000" w:rsidP="00000000" w:rsidRDefault="00000000" w:rsidRPr="00000000" w14:paraId="000001E2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Registration system logs; informational materials packet.</w:t>
            </w:r>
          </w:p>
          <w:p w:rsidR="00000000" w:rsidDel="00000000" w:rsidP="00000000" w:rsidRDefault="00000000" w:rsidRPr="00000000" w14:paraId="000001E3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3.2.12 Orientation session agenda and materials.</w:t>
            </w:r>
          </w:p>
          <w:p w:rsidR="00000000" w:rsidDel="00000000" w:rsidP="00000000" w:rsidRDefault="00000000" w:rsidRPr="00000000" w14:paraId="000001E4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Orientation session agenda; attendance sheets; feedback forms.</w:t>
            </w:r>
          </w:p>
          <w:p w:rsidR="00000000" w:rsidDel="00000000" w:rsidP="00000000" w:rsidRDefault="00000000" w:rsidRPr="00000000" w14:paraId="000001E5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3.2.13 Preparatory materials and task assignments.</w:t>
            </w:r>
          </w:p>
          <w:p w:rsidR="00000000" w:rsidDel="00000000" w:rsidP="00000000" w:rsidRDefault="00000000" w:rsidRPr="00000000" w14:paraId="000001E6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Copies of preparatory materials; task assignment logs.</w:t>
            </w:r>
          </w:p>
          <w:p w:rsidR="00000000" w:rsidDel="00000000" w:rsidP="00000000" w:rsidRDefault="00000000" w:rsidRPr="00000000" w14:paraId="000001E7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3.2.14 Setup and readiness checklist.</w:t>
            </w:r>
          </w:p>
          <w:p w:rsidR="00000000" w:rsidDel="00000000" w:rsidP="00000000" w:rsidRDefault="00000000" w:rsidRPr="00000000" w14:paraId="000001E8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Completed checklists; setup photos.</w:t>
            </w:r>
          </w:p>
          <w:p w:rsidR="00000000" w:rsidDel="00000000" w:rsidP="00000000" w:rsidRDefault="00000000" w:rsidRPr="00000000" w14:paraId="000001E9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3.2.15 Technical system test reports.</w:t>
            </w:r>
          </w:p>
          <w:p w:rsidR="00000000" w:rsidDel="00000000" w:rsidP="00000000" w:rsidRDefault="00000000" w:rsidRPr="00000000" w14:paraId="000001EA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System test logs; issue resolution records.</w:t>
            </w:r>
          </w:p>
          <w:p w:rsidR="00000000" w:rsidDel="00000000" w:rsidP="00000000" w:rsidRDefault="00000000" w:rsidRPr="00000000" w14:paraId="000001EB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3.2.16 Introductory session materials.</w:t>
            </w:r>
          </w:p>
          <w:p w:rsidR="00000000" w:rsidDel="00000000" w:rsidP="00000000" w:rsidRDefault="00000000" w:rsidRPr="00000000" w14:paraId="000001EC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Copies of introductory session slides and handouts.</w:t>
            </w:r>
          </w:p>
          <w:p w:rsidR="00000000" w:rsidDel="00000000" w:rsidP="00000000" w:rsidRDefault="00000000" w:rsidRPr="00000000" w14:paraId="000001ED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3.2.17 Facilitator's guide and session logs.</w:t>
            </w:r>
          </w:p>
          <w:p w:rsidR="00000000" w:rsidDel="00000000" w:rsidP="00000000" w:rsidRDefault="00000000" w:rsidRPr="00000000" w14:paraId="000001EE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Facilitator's guide; session logs and feedback forms.</w:t>
            </w:r>
          </w:p>
          <w:p w:rsidR="00000000" w:rsidDel="00000000" w:rsidP="00000000" w:rsidRDefault="00000000" w:rsidRPr="00000000" w14:paraId="000001EF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3.2.18 Monitoring logs and adjustment records.</w:t>
            </w:r>
          </w:p>
          <w:p w:rsidR="00000000" w:rsidDel="00000000" w:rsidP="00000000" w:rsidRDefault="00000000" w:rsidRPr="00000000" w14:paraId="000001F0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Monitoring logs; adjustment notes; participant feedback.</w:t>
            </w:r>
          </w:p>
          <w:p w:rsidR="00000000" w:rsidDel="00000000" w:rsidP="00000000" w:rsidRDefault="00000000" w:rsidRPr="00000000" w14:paraId="000001F1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3.2.19 Debriefing session summary and feedback reports.</w:t>
            </w:r>
          </w:p>
          <w:p w:rsidR="00000000" w:rsidDel="00000000" w:rsidP="00000000" w:rsidRDefault="00000000" w:rsidRPr="00000000" w14:paraId="000001F2">
            <w:pPr>
              <w:rPr>
                <w:color w:val="00206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Debriefing session notes; feedback summary reports.</w:t>
            </w:r>
          </w:p>
          <w:p w:rsidR="00000000" w:rsidDel="00000000" w:rsidP="00000000" w:rsidRDefault="00000000" w:rsidRPr="00000000" w14:paraId="000001F4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3.3 Panel Discussions of AI and Machine Learning</w:t>
            </w:r>
          </w:p>
          <w:p w:rsidR="00000000" w:rsidDel="00000000" w:rsidP="00000000" w:rsidRDefault="00000000" w:rsidRPr="00000000" w14:paraId="000001F5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3.3.1 Venue setup checklist and test report.</w:t>
            </w:r>
          </w:p>
          <w:p w:rsidR="00000000" w:rsidDel="00000000" w:rsidP="00000000" w:rsidRDefault="00000000" w:rsidRPr="00000000" w14:paraId="000001F6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Completed venue setup checklist; AV equipment test report.</w:t>
            </w:r>
          </w:p>
          <w:p w:rsidR="00000000" w:rsidDel="00000000" w:rsidP="00000000" w:rsidRDefault="00000000" w:rsidRPr="00000000" w14:paraId="000001F7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3.3.2 Promotional materials and distribution records.</w:t>
            </w:r>
          </w:p>
          <w:p w:rsidR="00000000" w:rsidDel="00000000" w:rsidP="00000000" w:rsidRDefault="00000000" w:rsidRPr="00000000" w14:paraId="000001F8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Copies of promotional materials; distribution logs.</w:t>
            </w:r>
          </w:p>
          <w:p w:rsidR="00000000" w:rsidDel="00000000" w:rsidP="00000000" w:rsidRDefault="00000000" w:rsidRPr="00000000" w14:paraId="000001F9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3.3.3 Welcome script and introduction plan.</w:t>
            </w:r>
          </w:p>
          <w:p w:rsidR="00000000" w:rsidDel="00000000" w:rsidP="00000000" w:rsidRDefault="00000000" w:rsidRPr="00000000" w14:paraId="000001FA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Copies of the welcome script; event program.</w:t>
            </w:r>
          </w:p>
          <w:p w:rsidR="00000000" w:rsidDel="00000000" w:rsidP="00000000" w:rsidRDefault="00000000" w:rsidRPr="00000000" w14:paraId="000001FB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3.3.4 Panel discussion guide and facilitation notes.</w:t>
            </w:r>
          </w:p>
          <w:p w:rsidR="00000000" w:rsidDel="00000000" w:rsidP="00000000" w:rsidRDefault="00000000" w:rsidRPr="00000000" w14:paraId="000001FC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 Panel discussion guide; facilitator notes; session recordings.</w:t>
            </w:r>
          </w:p>
          <w:p w:rsidR="00000000" w:rsidDel="00000000" w:rsidP="00000000" w:rsidRDefault="00000000" w:rsidRPr="00000000" w14:paraId="000001FD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3.3.5 Q&amp;A session plan and summary of audience questions.</w:t>
            </w:r>
          </w:p>
          <w:p w:rsidR="00000000" w:rsidDel="00000000" w:rsidP="00000000" w:rsidRDefault="00000000" w:rsidRPr="00000000" w14:paraId="000001FE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Q&amp;A session plan; summary of audience questions; session transcripts.</w:t>
            </w:r>
          </w:p>
          <w:p w:rsidR="00000000" w:rsidDel="00000000" w:rsidP="00000000" w:rsidRDefault="00000000" w:rsidRPr="00000000" w14:paraId="000001FF">
            <w:pPr>
              <w:rPr>
                <w:color w:val="00206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3.4 Panel Discussion of Blockchain Technology and Application in Business</w:t>
            </w:r>
          </w:p>
          <w:p w:rsidR="00000000" w:rsidDel="00000000" w:rsidP="00000000" w:rsidRDefault="00000000" w:rsidRPr="00000000" w14:paraId="00000201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3.4.1 Venue setup checklist and test report.</w:t>
            </w:r>
          </w:p>
          <w:p w:rsidR="00000000" w:rsidDel="00000000" w:rsidP="00000000" w:rsidRDefault="00000000" w:rsidRPr="00000000" w14:paraId="00000202">
            <w:pPr>
              <w:rPr>
                <w:color w:val="00206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Completed venue setup checklist; AV equipment test report.</w:t>
            </w:r>
          </w:p>
          <w:p w:rsidR="00000000" w:rsidDel="00000000" w:rsidP="00000000" w:rsidRDefault="00000000" w:rsidRPr="00000000" w14:paraId="00000204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3.4.2 Promotional materials and distribution records.</w:t>
            </w:r>
          </w:p>
          <w:p w:rsidR="00000000" w:rsidDel="00000000" w:rsidP="00000000" w:rsidRDefault="00000000" w:rsidRPr="00000000" w14:paraId="00000205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Copies of promotional materials; distribution logs.</w:t>
            </w:r>
          </w:p>
          <w:p w:rsidR="00000000" w:rsidDel="00000000" w:rsidP="00000000" w:rsidRDefault="00000000" w:rsidRPr="00000000" w14:paraId="00000206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3.4.3 Welcome script and introduction plan.</w:t>
            </w:r>
          </w:p>
          <w:p w:rsidR="00000000" w:rsidDel="00000000" w:rsidP="00000000" w:rsidRDefault="00000000" w:rsidRPr="00000000" w14:paraId="00000207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Copies of the welcome script; event program.</w:t>
            </w:r>
          </w:p>
          <w:p w:rsidR="00000000" w:rsidDel="00000000" w:rsidP="00000000" w:rsidRDefault="00000000" w:rsidRPr="00000000" w14:paraId="00000208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3.4.4 Panel discussion guide and facilitation notes.</w:t>
            </w:r>
          </w:p>
          <w:p w:rsidR="00000000" w:rsidDel="00000000" w:rsidP="00000000" w:rsidRDefault="00000000" w:rsidRPr="00000000" w14:paraId="00000209">
            <w:pPr>
              <w:rPr>
                <w:color w:val="00206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Panel discussion guide; facilitator notes; session recordings.</w:t>
            </w:r>
          </w:p>
          <w:p w:rsidR="00000000" w:rsidDel="00000000" w:rsidP="00000000" w:rsidRDefault="00000000" w:rsidRPr="00000000" w14:paraId="0000020B">
            <w:pPr>
              <w:rPr>
                <w:color w:val="00206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widowControl w:val="0"/>
              <w:tabs>
                <w:tab w:val="left" w:leader="none" w:pos="228"/>
              </w:tabs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D">
            <w:pPr>
              <w:tabs>
                <w:tab w:val="left" w:leader="none" w:pos="170"/>
              </w:tabs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Assumptions &amp; risks: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tabs>
                <w:tab w:val="left" w:leader="none" w:pos="170"/>
              </w:tabs>
              <w:rPr>
                <w:i w:val="0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color w:val="000000"/>
                <w:sz w:val="16"/>
                <w:szCs w:val="16"/>
                <w:vertAlign w:val="baseline"/>
                <w:rtl w:val="0"/>
              </w:rPr>
              <w:t xml:space="preserve">What external factors and conditions must be realised to obtain the expected outcomes and results on schedule?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4.1.1</w:t>
            </w: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Difficulty in recruiting a diverse group of stakeholders.</w:t>
            </w:r>
          </w:p>
          <w:p w:rsidR="00000000" w:rsidDel="00000000" w:rsidP="00000000" w:rsidRDefault="00000000" w:rsidRPr="00000000" w14:paraId="00000210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Low engagement or commitment from recruited members.</w:t>
            </w:r>
          </w:p>
          <w:p w:rsidR="00000000" w:rsidDel="00000000" w:rsidP="00000000" w:rsidRDefault="00000000" w:rsidRPr="00000000" w14:paraId="00000211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 Conflicting interests among stakeholders, leading to delays.</w:t>
            </w:r>
          </w:p>
          <w:p w:rsidR="00000000" w:rsidDel="00000000" w:rsidP="00000000" w:rsidRDefault="00000000" w:rsidRPr="00000000" w14:paraId="00000212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4.1.2</w:t>
            </w: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 Misalignment of roles and responsibilities leading to confusion.</w:t>
            </w:r>
          </w:p>
          <w:p w:rsidR="00000000" w:rsidDel="00000000" w:rsidP="00000000" w:rsidRDefault="00000000" w:rsidRPr="00000000" w14:paraId="00000213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 Overlapping duties causing inefficiencies.</w:t>
            </w:r>
          </w:p>
          <w:p w:rsidR="00000000" w:rsidDel="00000000" w:rsidP="00000000" w:rsidRDefault="00000000" w:rsidRPr="00000000" w14:paraId="00000214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 Resistance to assigned roles from committee members.</w:t>
            </w:r>
          </w:p>
          <w:p w:rsidR="00000000" w:rsidDel="00000000" w:rsidP="00000000" w:rsidRDefault="00000000" w:rsidRPr="00000000" w14:paraId="00000215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4.2.1</w:t>
            </w: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 Limited participation or response from key groups.</w:t>
            </w:r>
          </w:p>
          <w:p w:rsidR="00000000" w:rsidDel="00000000" w:rsidP="00000000" w:rsidRDefault="00000000" w:rsidRPr="00000000" w14:paraId="00000216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Biased or incomplete feedback affecting the accuracy of needs assessment.</w:t>
            </w:r>
          </w:p>
          <w:p w:rsidR="00000000" w:rsidDel="00000000" w:rsidP="00000000" w:rsidRDefault="00000000" w:rsidRPr="00000000" w14:paraId="00000217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Misinterpretation of stakeholder input leading to incorrect requirements.</w:t>
            </w:r>
          </w:p>
          <w:p w:rsidR="00000000" w:rsidDel="00000000" w:rsidP="00000000" w:rsidRDefault="00000000" w:rsidRPr="00000000" w14:paraId="00000218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4.2.2</w:t>
            </w: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 Inaccurate assessment due to outdated or incomplete data.</w:t>
            </w:r>
          </w:p>
          <w:p w:rsidR="00000000" w:rsidDel="00000000" w:rsidP="00000000" w:rsidRDefault="00000000" w:rsidRPr="00000000" w14:paraId="00000219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Overlooking critical facility or equipment deficiencies.</w:t>
            </w:r>
          </w:p>
          <w:p w:rsidR="00000000" w:rsidDel="00000000" w:rsidP="00000000" w:rsidRDefault="00000000" w:rsidRPr="00000000" w14:paraId="0000021A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Underestimating the cost or time required to upgrade facilities.</w:t>
            </w:r>
          </w:p>
          <w:p w:rsidR="00000000" w:rsidDel="00000000" w:rsidP="00000000" w:rsidRDefault="00000000" w:rsidRPr="00000000" w14:paraId="0000021B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4.3.1</w:t>
            </w: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Inaccurate estimation of costs and timelines.</w:t>
            </w:r>
          </w:p>
          <w:p w:rsidR="00000000" w:rsidDel="00000000" w:rsidP="00000000" w:rsidRDefault="00000000" w:rsidRPr="00000000" w14:paraId="0000021C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Scope creep due to unclear or evolving objectives.</w:t>
            </w:r>
          </w:p>
          <w:p w:rsidR="00000000" w:rsidDel="00000000" w:rsidP="00000000" w:rsidRDefault="00000000" w:rsidRPr="00000000" w14:paraId="0000021D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Inadequate resource allocation impacting project execution.</w:t>
            </w:r>
          </w:p>
          <w:p w:rsidR="00000000" w:rsidDel="00000000" w:rsidP="00000000" w:rsidRDefault="00000000" w:rsidRPr="00000000" w14:paraId="0000021E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4.3.2</w:t>
            </w: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 Misalignment between specifications and actual needs.</w:t>
            </w:r>
          </w:p>
          <w:p w:rsidR="00000000" w:rsidDel="00000000" w:rsidP="00000000" w:rsidRDefault="00000000" w:rsidRPr="00000000" w14:paraId="0000021F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Rapid technological changes rendering specifications outdated.</w:t>
            </w:r>
          </w:p>
          <w:p w:rsidR="00000000" w:rsidDel="00000000" w:rsidP="00000000" w:rsidRDefault="00000000" w:rsidRPr="00000000" w14:paraId="00000220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Difficulty in sourcing equipment that meets specified requirements.</w:t>
            </w:r>
          </w:p>
          <w:p w:rsidR="00000000" w:rsidDel="00000000" w:rsidP="00000000" w:rsidRDefault="00000000" w:rsidRPr="00000000" w14:paraId="00000221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4.4.1</w:t>
            </w: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Selection of unreliable or unqualified vendors.</w:t>
            </w:r>
          </w:p>
          <w:p w:rsidR="00000000" w:rsidDel="00000000" w:rsidP="00000000" w:rsidRDefault="00000000" w:rsidRPr="00000000" w14:paraId="00000222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Vendor delays affecting project timelines.</w:t>
            </w:r>
          </w:p>
          <w:p w:rsidR="00000000" w:rsidDel="00000000" w:rsidP="00000000" w:rsidRDefault="00000000" w:rsidRPr="00000000" w14:paraId="00000223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Budget overruns due to unexpected costs or price changes.</w:t>
            </w:r>
          </w:p>
          <w:p w:rsidR="00000000" w:rsidDel="00000000" w:rsidP="00000000" w:rsidRDefault="00000000" w:rsidRPr="00000000" w14:paraId="00000224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4.4.2</w:t>
            </w: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 Equipment or software not meeting quality standards or specifications.</w:t>
            </w:r>
          </w:p>
          <w:p w:rsidR="00000000" w:rsidDel="00000000" w:rsidP="00000000" w:rsidRDefault="00000000" w:rsidRPr="00000000" w14:paraId="00000225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Delivery delays impacting project schedule.</w:t>
            </w:r>
          </w:p>
          <w:p w:rsidR="00000000" w:rsidDel="00000000" w:rsidP="00000000" w:rsidRDefault="00000000" w:rsidRPr="00000000" w14:paraId="00000226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Issues with software licensing or compliance.</w:t>
            </w:r>
          </w:p>
          <w:p w:rsidR="00000000" w:rsidDel="00000000" w:rsidP="00000000" w:rsidRDefault="00000000" w:rsidRPr="00000000" w14:paraId="00000227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4.5.1</w:t>
            </w: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Difficulty in securing a suitable location.</w:t>
            </w:r>
          </w:p>
          <w:p w:rsidR="00000000" w:rsidDel="00000000" w:rsidP="00000000" w:rsidRDefault="00000000" w:rsidRPr="00000000" w14:paraId="00000228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Space not meeting the needs of the planned setup.</w:t>
            </w:r>
          </w:p>
          <w:p w:rsidR="00000000" w:rsidDel="00000000" w:rsidP="00000000" w:rsidRDefault="00000000" w:rsidRPr="00000000" w14:paraId="00000229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Delays in obtaining necessary approvals for space use.</w:t>
            </w:r>
          </w:p>
          <w:p w:rsidR="00000000" w:rsidDel="00000000" w:rsidP="00000000" w:rsidRDefault="00000000" w:rsidRPr="00000000" w14:paraId="0000022A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4.5.2</w:t>
            </w: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 Construction or renovation delays.</w:t>
            </w:r>
          </w:p>
          <w:p w:rsidR="00000000" w:rsidDel="00000000" w:rsidP="00000000" w:rsidRDefault="00000000" w:rsidRPr="00000000" w14:paraId="0000022B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Unforeseen costs related to infrastructure upgrades.</w:t>
            </w:r>
          </w:p>
          <w:p w:rsidR="00000000" w:rsidDel="00000000" w:rsidP="00000000" w:rsidRDefault="00000000" w:rsidRPr="00000000" w14:paraId="0000022C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Safety or compliance issues during renovation.</w:t>
            </w:r>
          </w:p>
          <w:p w:rsidR="00000000" w:rsidDel="00000000" w:rsidP="00000000" w:rsidRDefault="00000000" w:rsidRPr="00000000" w14:paraId="0000022D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4.6.1</w:t>
            </w: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 Installation delays due to technical issues.</w:t>
            </w:r>
          </w:p>
          <w:p w:rsidR="00000000" w:rsidDel="00000000" w:rsidP="00000000" w:rsidRDefault="00000000" w:rsidRPr="00000000" w14:paraId="0000022E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Incompatibility between new and existing hardware.</w:t>
            </w:r>
          </w:p>
          <w:p w:rsidR="00000000" w:rsidDel="00000000" w:rsidP="00000000" w:rsidRDefault="00000000" w:rsidRPr="00000000" w14:paraId="0000022F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Damage to equipment during installation.</w:t>
            </w:r>
          </w:p>
          <w:p w:rsidR="00000000" w:rsidDel="00000000" w:rsidP="00000000" w:rsidRDefault="00000000" w:rsidRPr="00000000" w14:paraId="00000230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4.6.2</w:t>
            </w: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 Software configuration errors leading to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operational issues.</w:t>
            </w:r>
          </w:p>
          <w:p w:rsidR="00000000" w:rsidDel="00000000" w:rsidP="00000000" w:rsidRDefault="00000000" w:rsidRPr="00000000" w14:paraId="00000232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Cybersecurity vulnerabilities introduced during setup.</w:t>
            </w:r>
          </w:p>
          <w:p w:rsidR="00000000" w:rsidDel="00000000" w:rsidP="00000000" w:rsidRDefault="00000000" w:rsidRPr="00000000" w14:paraId="00000233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Inadequate staff training on new software.</w:t>
            </w:r>
          </w:p>
          <w:p w:rsidR="00000000" w:rsidDel="00000000" w:rsidP="00000000" w:rsidRDefault="00000000" w:rsidRPr="00000000" w14:paraId="00000234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4.7.1</w:t>
            </w: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 Misconfigurations leading to security breaches or performance issues.</w:t>
            </w:r>
          </w:p>
          <w:p w:rsidR="00000000" w:rsidDel="00000000" w:rsidP="00000000" w:rsidRDefault="00000000" w:rsidRPr="00000000" w14:paraId="00000235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Over-provisioning or under-provisioning cloud resources.</w:t>
            </w:r>
          </w:p>
          <w:p w:rsidR="00000000" w:rsidDel="00000000" w:rsidP="00000000" w:rsidRDefault="00000000" w:rsidRPr="00000000" w14:paraId="00000236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Unforeseen costs associated with cloud services.</w:t>
            </w:r>
          </w:p>
          <w:p w:rsidR="00000000" w:rsidDel="00000000" w:rsidP="00000000" w:rsidRDefault="00000000" w:rsidRPr="00000000" w14:paraId="00000237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4.7.2</w:t>
            </w: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 Inadequate security measures leading to data breaches.</w:t>
            </w:r>
          </w:p>
          <w:p w:rsidR="00000000" w:rsidDel="00000000" w:rsidP="00000000" w:rsidRDefault="00000000" w:rsidRPr="00000000" w14:paraId="00000238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Complex access controls causing usability issues.</w:t>
            </w:r>
          </w:p>
          <w:p w:rsidR="00000000" w:rsidDel="00000000" w:rsidP="00000000" w:rsidRDefault="00000000" w:rsidRPr="00000000" w14:paraId="00000239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Compliance failures with data protection regulations.</w:t>
            </w:r>
          </w:p>
          <w:p w:rsidR="00000000" w:rsidDel="00000000" w:rsidP="00000000" w:rsidRDefault="00000000" w:rsidRPr="00000000" w14:paraId="0000023A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4.8.1</w:t>
            </w: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 Equipment or systems not functioning as expected during the soft launch.</w:t>
            </w:r>
          </w:p>
          <w:p w:rsidR="00000000" w:rsidDel="00000000" w:rsidP="00000000" w:rsidRDefault="00000000" w:rsidRPr="00000000" w14:paraId="0000023B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Low participation from initial users affecting feedback quality.</w:t>
            </w:r>
          </w:p>
          <w:p w:rsidR="00000000" w:rsidDel="00000000" w:rsidP="00000000" w:rsidRDefault="00000000" w:rsidRPr="00000000" w14:paraId="0000023C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Insufficient time to address issues before the official launch.</w:t>
            </w:r>
          </w:p>
          <w:p w:rsidR="00000000" w:rsidDel="00000000" w:rsidP="00000000" w:rsidRDefault="00000000" w:rsidRPr="00000000" w14:paraId="0000023D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4.8.2</w:t>
            </w: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 Delayed feedback from users hindering timely adjustments.</w:t>
            </w:r>
          </w:p>
          <w:p w:rsidR="00000000" w:rsidDel="00000000" w:rsidP="00000000" w:rsidRDefault="00000000" w:rsidRPr="00000000" w14:paraId="0000023E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Identified issues requiring major changes impacting the timeline.</w:t>
            </w:r>
          </w:p>
          <w:p w:rsidR="00000000" w:rsidDel="00000000" w:rsidP="00000000" w:rsidRDefault="00000000" w:rsidRPr="00000000" w14:paraId="0000023F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Resistance to changes from stakeholders.</w:t>
            </w:r>
          </w:p>
          <w:p w:rsidR="00000000" w:rsidDel="00000000" w:rsidP="00000000" w:rsidRDefault="00000000" w:rsidRPr="00000000" w14:paraId="00000240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4.9.1</w:t>
            </w: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Logistical challenges affecting the quality of the event.</w:t>
            </w:r>
          </w:p>
          <w:p w:rsidR="00000000" w:rsidDel="00000000" w:rsidP="00000000" w:rsidRDefault="00000000" w:rsidRPr="00000000" w14:paraId="00000241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Low attendance or engagement from key stakeholders.</w:t>
            </w:r>
          </w:p>
          <w:p w:rsidR="00000000" w:rsidDel="00000000" w:rsidP="00000000" w:rsidRDefault="00000000" w:rsidRPr="00000000" w14:paraId="00000242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Negative feedback or technical issues during the event.</w:t>
            </w:r>
          </w:p>
          <w:p w:rsidR="00000000" w:rsidDel="00000000" w:rsidP="00000000" w:rsidRDefault="00000000" w:rsidRPr="00000000" w14:paraId="00000243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4.9.2</w:t>
            </w: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 Technical issues during demonstrations.</w:t>
            </w:r>
          </w:p>
          <w:p w:rsidR="00000000" w:rsidDel="00000000" w:rsidP="00000000" w:rsidRDefault="00000000" w:rsidRPr="00000000" w14:paraId="00000244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Failure to effectively communicate the benefits, leading to low interest.</w:t>
            </w:r>
          </w:p>
          <w:p w:rsidR="00000000" w:rsidDel="00000000" w:rsidP="00000000" w:rsidRDefault="00000000" w:rsidRPr="00000000" w14:paraId="00000245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Misalignment of expectations among different stakeholder groups.</w:t>
            </w:r>
          </w:p>
          <w:p w:rsidR="00000000" w:rsidDel="00000000" w:rsidP="00000000" w:rsidRDefault="00000000" w:rsidRPr="00000000" w14:paraId="00000246">
            <w:pPr>
              <w:widowControl w:val="0"/>
              <w:tabs>
                <w:tab w:val="left" w:leader="none" w:pos="228"/>
              </w:tabs>
              <w:ind w:left="86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7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rPr>
                <w:i w:val="0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color w:val="000000"/>
                <w:sz w:val="16"/>
                <w:szCs w:val="16"/>
                <w:vertAlign w:val="baseline"/>
                <w:rtl w:val="0"/>
              </w:rPr>
              <w:t xml:space="preserve">What are the key activities to be carried out </w:t>
            </w:r>
            <w:r w:rsidDel="00000000" w:rsidR="00000000" w:rsidRPr="00000000">
              <w:rPr>
                <w:i w:val="1"/>
                <w:sz w:val="16"/>
                <w:szCs w:val="16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i w:val="1"/>
                <w:sz w:val="16"/>
                <w:szCs w:val="16"/>
                <w:u w:val="single"/>
                <w:vertAlign w:val="baseline"/>
                <w:rtl w:val="0"/>
              </w:rPr>
              <w:t xml:space="preserve">grouped in Workpackages</w:t>
            </w:r>
            <w:r w:rsidDel="00000000" w:rsidR="00000000" w:rsidRPr="00000000">
              <w:rPr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i w:val="1"/>
                <w:color w:val="000000"/>
                <w:sz w:val="16"/>
                <w:szCs w:val="16"/>
                <w:vertAlign w:val="baseline"/>
                <w:rtl w:val="0"/>
              </w:rPr>
              <w:t xml:space="preserve"> and in what sequence in order to produce the expected results?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widowControl w:val="0"/>
              <w:tabs>
                <w:tab w:val="left" w:leader="none" w:pos="228"/>
              </w:tabs>
              <w:ind w:left="86" w:firstLine="0"/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1. Analiza trenutnog stanja, potreba i dobrih praksi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widowControl w:val="0"/>
              <w:tabs>
                <w:tab w:val="left" w:leader="none" w:pos="228"/>
              </w:tabs>
              <w:ind w:left="86" w:firstLine="0"/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  1.1 Procena potreba i studija izvodljivosti e-menadžment Sistema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  1.1.1 Sprovođenje intervjua, formiranje fokus grupa I analiza podataka sa zainteresovanim stranama</w:t>
            </w:r>
          </w:p>
          <w:p w:rsidR="00000000" w:rsidDel="00000000" w:rsidP="00000000" w:rsidRDefault="00000000" w:rsidRPr="00000000" w14:paraId="0000024C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  1.1.2 Odrađena je tehnološka i finansijska studija izvodljivosti</w:t>
            </w:r>
          </w:p>
          <w:p w:rsidR="00000000" w:rsidDel="00000000" w:rsidP="00000000" w:rsidRDefault="00000000" w:rsidRPr="00000000" w14:paraId="0000024D">
            <w:pPr>
              <w:widowControl w:val="0"/>
              <w:tabs>
                <w:tab w:val="left" w:leader="none" w:pos="228"/>
              </w:tabs>
              <w:ind w:left="86" w:firstLine="0"/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1.2 Dizajn i arhitektura rešenja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  1.2.1 Definicija zahteva, kriterijuma evaluacije, tehnička analiza predloženih tehnologija i pilot projekti</w:t>
            </w:r>
          </w:p>
          <w:p w:rsidR="00000000" w:rsidDel="00000000" w:rsidP="00000000" w:rsidRDefault="00000000" w:rsidRPr="00000000" w14:paraId="0000024F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  1.2.2 Priprema izveštaja o evaluaciji I izveštaja o odabiru tehnologije</w:t>
            </w:r>
          </w:p>
          <w:p w:rsidR="00000000" w:rsidDel="00000000" w:rsidP="00000000" w:rsidRDefault="00000000" w:rsidRPr="00000000" w14:paraId="00000250">
            <w:pPr>
              <w:widowControl w:val="0"/>
              <w:tabs>
                <w:tab w:val="left" w:leader="none" w:pos="228"/>
              </w:tabs>
              <w:ind w:left="86" w:firstLine="0"/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1.3. Analiza postojećeg stanja stručne prakse na univerzitetima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1.3.1 Sprovođenje intervjua o broju i vrstama praksi koje se trenutno nude.</w:t>
            </w:r>
          </w:p>
          <w:p w:rsidR="00000000" w:rsidDel="00000000" w:rsidP="00000000" w:rsidRDefault="00000000" w:rsidRPr="00000000" w14:paraId="00000252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 1.3.2 Sprovođenje intervjua i analiza dobijenih podataka</w:t>
            </w:r>
          </w:p>
          <w:p w:rsidR="00000000" w:rsidDel="00000000" w:rsidP="00000000" w:rsidRDefault="00000000" w:rsidRPr="00000000" w14:paraId="00000253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 1.3.3 Intervjui o efikasnosti postojećih partnerstva sa kompanijama,  broju i tipu stažiranja dostupnih studentima i analiza trenutnog procesa povezivanja studenata sa mogućim stažiranjima. </w:t>
            </w:r>
          </w:p>
          <w:p w:rsidR="00000000" w:rsidDel="00000000" w:rsidP="00000000" w:rsidRDefault="00000000" w:rsidRPr="00000000" w14:paraId="00000254">
            <w:pPr>
              <w:widowControl w:val="0"/>
              <w:tabs>
                <w:tab w:val="left" w:leader="none" w:pos="228"/>
              </w:tabs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 1.3.4 Uvezivanje svih rezultata u jedan zajednički izveštaj</w:t>
            </w:r>
          </w:p>
          <w:p w:rsidR="00000000" w:rsidDel="00000000" w:rsidP="00000000" w:rsidRDefault="00000000" w:rsidRPr="00000000" w14:paraId="00000255">
            <w:pPr>
              <w:widowControl w:val="0"/>
              <w:tabs>
                <w:tab w:val="left" w:leader="none" w:pos="228"/>
              </w:tabs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1.4 Analiza potreba privrede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widowControl w:val="0"/>
              <w:tabs>
                <w:tab w:val="left" w:leader="none" w:pos="228"/>
              </w:tabs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 1.4.1  Sprovođenje intervjua I virtuelnih sastanaka sa mogućim partnerima u industriji</w:t>
            </w:r>
          </w:p>
          <w:p w:rsidR="00000000" w:rsidDel="00000000" w:rsidP="00000000" w:rsidRDefault="00000000" w:rsidRPr="00000000" w14:paraId="00000257">
            <w:pPr>
              <w:widowControl w:val="0"/>
              <w:tabs>
                <w:tab w:val="left" w:leader="none" w:pos="228"/>
              </w:tabs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 1.4.2  Formiranje izveštaja o mogućnostima novih partnera</w:t>
            </w:r>
          </w:p>
          <w:p w:rsidR="00000000" w:rsidDel="00000000" w:rsidP="00000000" w:rsidRDefault="00000000" w:rsidRPr="00000000" w14:paraId="00000258">
            <w:pPr>
              <w:widowControl w:val="0"/>
              <w:tabs>
                <w:tab w:val="left" w:leader="none" w:pos="228"/>
              </w:tabs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   1.4.3  Sastanci i intervjui sa malim i srednjim preduzećima</w:t>
            </w:r>
          </w:p>
          <w:p w:rsidR="00000000" w:rsidDel="00000000" w:rsidP="00000000" w:rsidRDefault="00000000" w:rsidRPr="00000000" w14:paraId="00000259">
            <w:pPr>
              <w:widowControl w:val="0"/>
              <w:tabs>
                <w:tab w:val="left" w:leader="none" w:pos="228"/>
              </w:tabs>
              <w:rPr>
                <w:rFonts w:ascii="Calibri" w:cs="Calibri" w:eastAsia="Calibri" w:hAnsi="Calibri"/>
                <w:color w:val="00206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1.5 Primeri dobre prakse u implementaciji laboratorija I centara</w:t>
            </w:r>
            <w:r w:rsidDel="00000000" w:rsidR="00000000" w:rsidRPr="00000000">
              <w:rPr>
                <w:b w:val="0"/>
                <w:color w:val="002060"/>
                <w:sz w:val="18"/>
                <w:szCs w:val="18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B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0"/>
                <w:color w:val="002060"/>
                <w:sz w:val="18"/>
                <w:szCs w:val="18"/>
                <w:vertAlign w:val="baseline"/>
                <w:rtl w:val="0"/>
              </w:rPr>
              <w:t xml:space="preserve">    1.5.1 Formiranje okvira za analizu dobrih praksi, ukljućuljući kriterijume i metrike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0"/>
                <w:color w:val="002060"/>
                <w:sz w:val="18"/>
                <w:szCs w:val="18"/>
                <w:vertAlign w:val="baseline"/>
                <w:rtl w:val="0"/>
              </w:rPr>
              <w:t xml:space="preserve">    1.5.2 Prikupljanje postojećih izveštaja, publikacija I slučajeva korišćenja o laboratorijama i centrima iz ovih univerziteta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0"/>
                <w:color w:val="002060"/>
                <w:sz w:val="18"/>
                <w:szCs w:val="18"/>
                <w:vertAlign w:val="baseline"/>
                <w:rtl w:val="0"/>
              </w:rPr>
              <w:t xml:space="preserve">    1.5.3 Sprovođenje intervjua I anketa sa fakultetima, administratorima I menadžerima laboratorija u izabranim EU univerzitetima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0"/>
                <w:color w:val="002060"/>
                <w:sz w:val="18"/>
                <w:szCs w:val="18"/>
                <w:vertAlign w:val="baseline"/>
                <w:rtl w:val="0"/>
              </w:rPr>
              <w:t xml:space="preserve">   1.5.4 Organizovanje virtuelnih poseta I sesija observacije za razumevanje operacije laboratorija I centara</w:t>
            </w:r>
          </w:p>
          <w:p w:rsidR="00000000" w:rsidDel="00000000" w:rsidP="00000000" w:rsidRDefault="00000000" w:rsidRPr="00000000" w14:paraId="0000025F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0"/>
                <w:color w:val="002060"/>
                <w:sz w:val="18"/>
                <w:szCs w:val="18"/>
                <w:vertAlign w:val="baseline"/>
                <w:rtl w:val="0"/>
              </w:rPr>
              <w:t xml:space="preserve">   1.5.5 Analiza skupljenih podataka radi identifikacije najboljih praksi, inovativnih pristupa I uspešnih strategija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0"/>
                <w:color w:val="002060"/>
                <w:sz w:val="18"/>
                <w:szCs w:val="18"/>
                <w:vertAlign w:val="baseline"/>
                <w:rtl w:val="0"/>
              </w:rPr>
              <w:t xml:space="preserve">   1.5.6 Spremljen sveobuhvatni izveštaj koji sažeto opisuje pronalaske I daje preporuke za implementiranje sličnih praksi u srpskim univerzitetima.</w:t>
            </w:r>
          </w:p>
          <w:p w:rsidR="00000000" w:rsidDel="00000000" w:rsidP="00000000" w:rsidRDefault="00000000" w:rsidRPr="00000000" w14:paraId="00000261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rPr>
                <w:b w:val="1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2. Razvoj modernih IT tehnologija na srpskim univerzitetima</w:t>
            </w:r>
          </w:p>
          <w:p w:rsidR="00000000" w:rsidDel="00000000" w:rsidP="00000000" w:rsidRDefault="00000000" w:rsidRPr="00000000" w14:paraId="00000263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2.1 Razvoj prototipa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2.1.1 Razvijanje minimalno održivog proizvoda (MVP).</w:t>
            </w:r>
          </w:p>
          <w:p w:rsidR="00000000" w:rsidDel="00000000" w:rsidP="00000000" w:rsidRDefault="00000000" w:rsidRPr="00000000" w14:paraId="00000267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2.1.2 Provođenje početnog testiranja korisnika i prikupljanje povratne informacije.</w:t>
            </w:r>
          </w:p>
          <w:p w:rsidR="00000000" w:rsidDel="00000000" w:rsidP="00000000" w:rsidRDefault="00000000" w:rsidRPr="00000000" w14:paraId="00000268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2.2 Strategija implementacije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2.2.1 Razvijanje kompletnog sistema.</w:t>
            </w:r>
          </w:p>
          <w:p w:rsidR="00000000" w:rsidDel="00000000" w:rsidP="00000000" w:rsidRDefault="00000000" w:rsidRPr="00000000" w14:paraId="0000026A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2.2.2 Integracija sa postojećim univerzitetskim sistemima.</w:t>
            </w:r>
          </w:p>
          <w:p w:rsidR="00000000" w:rsidDel="00000000" w:rsidP="00000000" w:rsidRDefault="00000000" w:rsidRPr="00000000" w14:paraId="0000026B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2.3 Ispitivanje i osiguranje kvaliteta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2.3.1 Izvršavanje sveobuhvatnog testiranja (sigurnost, performanse, UAT).</w:t>
            </w:r>
          </w:p>
          <w:p w:rsidR="00000000" w:rsidDel="00000000" w:rsidP="00000000" w:rsidRDefault="00000000" w:rsidRPr="00000000" w14:paraId="0000026D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2.3.2 Rešavanje i ispravka identifikovanih problema.</w:t>
            </w:r>
          </w:p>
          <w:p w:rsidR="00000000" w:rsidDel="00000000" w:rsidP="00000000" w:rsidRDefault="00000000" w:rsidRPr="00000000" w14:paraId="0000026E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2.4 Implementacija i uvođenje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2.4.1 Instalacija pilot sistema.</w:t>
            </w:r>
          </w:p>
          <w:p w:rsidR="00000000" w:rsidDel="00000000" w:rsidP="00000000" w:rsidRDefault="00000000" w:rsidRPr="00000000" w14:paraId="00000270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2.4.2 Instalacija sistema u svim relevantnim institucijama.</w:t>
            </w:r>
          </w:p>
          <w:p w:rsidR="00000000" w:rsidDel="00000000" w:rsidP="00000000" w:rsidRDefault="00000000" w:rsidRPr="00000000" w14:paraId="00000271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2.5 Evaluacija i kontinuirano poboljšanje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2.5.1 Praćenje i procena performanse sistema.</w:t>
            </w:r>
          </w:p>
          <w:p w:rsidR="00000000" w:rsidDel="00000000" w:rsidP="00000000" w:rsidRDefault="00000000" w:rsidRPr="00000000" w14:paraId="00000273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2.5.2 Implementacija poboljšanja na osnovu povratnih informacija.</w:t>
            </w:r>
          </w:p>
          <w:p w:rsidR="00000000" w:rsidDel="00000000" w:rsidP="00000000" w:rsidRDefault="00000000" w:rsidRPr="00000000" w14:paraId="00000274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2.6 Usklađenost i sigurnost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2.6.1 Provera usklađenosti i sigurnosne revizije.</w:t>
            </w:r>
          </w:p>
          <w:p w:rsidR="00000000" w:rsidDel="00000000" w:rsidP="00000000" w:rsidRDefault="00000000" w:rsidRPr="00000000" w14:paraId="00000276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2.6.2 Ažuriranje sigurnosnih protokola i dokumentacije o usklađenosti po potrebi.</w:t>
            </w:r>
          </w:p>
          <w:p w:rsidR="00000000" w:rsidDel="00000000" w:rsidP="00000000" w:rsidRDefault="00000000" w:rsidRPr="00000000" w14:paraId="00000277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2.7 Održivost i skalabilnost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2.7.1 Definisanje rasporeda održavanja i ažuriranja.</w:t>
            </w:r>
          </w:p>
          <w:p w:rsidR="00000000" w:rsidDel="00000000" w:rsidP="00000000" w:rsidRDefault="00000000" w:rsidRPr="00000000" w14:paraId="00000279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2060"/>
                <w:sz w:val="18"/>
                <w:szCs w:val="18"/>
                <w:vertAlign w:val="baseline"/>
                <w:rtl w:val="0"/>
              </w:rPr>
              <w:t xml:space="preserve">2.7.2  Priprema budućih iteracija proizvoda</w:t>
            </w:r>
          </w:p>
          <w:p w:rsidR="00000000" w:rsidDel="00000000" w:rsidP="00000000" w:rsidRDefault="00000000" w:rsidRPr="00000000" w14:paraId="0000027A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3. Osavremenjivanje stručnih praksi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3.1 Studijske posete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rPr>
                <w:b w:val="1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3.1.1 Posete univerzitetima i institucijama radi provere njihovih praksi u poslovnoj simulaciji</w:t>
            </w:r>
          </w:p>
          <w:p w:rsidR="00000000" w:rsidDel="00000000" w:rsidP="00000000" w:rsidRDefault="00000000" w:rsidRPr="00000000" w14:paraId="00000280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0"/>
                <w:color w:val="002060"/>
                <w:sz w:val="18"/>
                <w:szCs w:val="18"/>
                <w:vertAlign w:val="baseline"/>
                <w:rtl w:val="0"/>
              </w:rPr>
              <w:t xml:space="preserve">3.1.1.1 Zakazivanje posete</w:t>
            </w:r>
          </w:p>
          <w:p w:rsidR="00000000" w:rsidDel="00000000" w:rsidP="00000000" w:rsidRDefault="00000000" w:rsidRPr="00000000" w14:paraId="00000281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0"/>
                <w:color w:val="002060"/>
                <w:sz w:val="18"/>
                <w:szCs w:val="18"/>
                <w:vertAlign w:val="baseline"/>
                <w:rtl w:val="0"/>
              </w:rPr>
              <w:t xml:space="preserve">3.1.1.2 Organizovanje logistike</w:t>
            </w:r>
          </w:p>
          <w:p w:rsidR="00000000" w:rsidDel="00000000" w:rsidP="00000000" w:rsidRDefault="00000000" w:rsidRPr="00000000" w14:paraId="00000282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0"/>
                <w:color w:val="002060"/>
                <w:sz w:val="18"/>
                <w:szCs w:val="18"/>
                <w:vertAlign w:val="baseline"/>
                <w:rtl w:val="0"/>
              </w:rPr>
              <w:t xml:space="preserve">3.1.1.3 Razvoj potrebnog materijala</w:t>
            </w:r>
          </w:p>
          <w:p w:rsidR="00000000" w:rsidDel="00000000" w:rsidP="00000000" w:rsidRDefault="00000000" w:rsidRPr="00000000" w14:paraId="00000283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0"/>
                <w:color w:val="002060"/>
                <w:sz w:val="18"/>
                <w:szCs w:val="18"/>
                <w:vertAlign w:val="baseline"/>
                <w:rtl w:val="0"/>
              </w:rPr>
              <w:t xml:space="preserve">3.1.1.4 Kreiranje informacionog materijala</w:t>
            </w:r>
          </w:p>
          <w:p w:rsidR="00000000" w:rsidDel="00000000" w:rsidP="00000000" w:rsidRDefault="00000000" w:rsidRPr="00000000" w14:paraId="00000284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0"/>
                <w:color w:val="002060"/>
                <w:sz w:val="18"/>
                <w:szCs w:val="18"/>
                <w:vertAlign w:val="baseline"/>
                <w:rtl w:val="0"/>
              </w:rPr>
              <w:t xml:space="preserve">3.1.1.5 Razvoj agende za posetu, uključujući detaljni raspored aktivnosti</w:t>
            </w:r>
          </w:p>
          <w:p w:rsidR="00000000" w:rsidDel="00000000" w:rsidP="00000000" w:rsidRDefault="00000000" w:rsidRPr="00000000" w14:paraId="00000285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0"/>
                <w:color w:val="002060"/>
                <w:sz w:val="18"/>
                <w:szCs w:val="18"/>
                <w:vertAlign w:val="baseline"/>
                <w:rtl w:val="0"/>
              </w:rPr>
              <w:t xml:space="preserve">3.1.1.6 Priprema pozadinske informacije o domaćoj organizaciji, ukljućujući njenu misiju i ključne ličnosti</w:t>
            </w:r>
          </w:p>
          <w:p w:rsidR="00000000" w:rsidDel="00000000" w:rsidP="00000000" w:rsidRDefault="00000000" w:rsidRPr="00000000" w14:paraId="00000286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0"/>
                <w:color w:val="002060"/>
                <w:sz w:val="18"/>
                <w:szCs w:val="18"/>
                <w:vertAlign w:val="baseline"/>
                <w:rtl w:val="0"/>
              </w:rPr>
              <w:t xml:space="preserve">3.1.1.7 Priprema obrazovnog materijala</w:t>
            </w:r>
          </w:p>
          <w:p w:rsidR="00000000" w:rsidDel="00000000" w:rsidP="00000000" w:rsidRDefault="00000000" w:rsidRPr="00000000" w14:paraId="00000287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0"/>
                <w:color w:val="002060"/>
                <w:sz w:val="18"/>
                <w:szCs w:val="18"/>
                <w:vertAlign w:val="baseline"/>
                <w:rtl w:val="0"/>
              </w:rPr>
              <w:t xml:space="preserve">3.1.1.8 Sprovođenje obilaska objekta, istaćući klučne oblasti interesa i operacija</w:t>
            </w:r>
          </w:p>
          <w:p w:rsidR="00000000" w:rsidDel="00000000" w:rsidP="00000000" w:rsidRDefault="00000000" w:rsidRPr="00000000" w14:paraId="00000288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0"/>
                <w:color w:val="002060"/>
                <w:sz w:val="18"/>
                <w:szCs w:val="18"/>
                <w:vertAlign w:val="baseline"/>
                <w:rtl w:val="0"/>
              </w:rPr>
              <w:t xml:space="preserve">3.1.1.9 Priprema prezentacija od strane ključnih ličnosti, fokusirajući se na teme relevantne za studentske studije i interese vezane za karijeru</w:t>
            </w:r>
          </w:p>
          <w:p w:rsidR="00000000" w:rsidDel="00000000" w:rsidP="00000000" w:rsidRDefault="00000000" w:rsidRPr="00000000" w14:paraId="00000289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0"/>
                <w:color w:val="002060"/>
                <w:sz w:val="18"/>
                <w:szCs w:val="18"/>
                <w:vertAlign w:val="baseline"/>
                <w:rtl w:val="0"/>
              </w:rPr>
              <w:t xml:space="preserve">3.1.1.10 Organizacija interaktivnih aktivnosti, kao što su Q&amp;A sesije, demonstracije ili praktične radionice, radi angažovanja studenata i poboljšanja razumevanja</w:t>
            </w:r>
          </w:p>
          <w:p w:rsidR="00000000" w:rsidDel="00000000" w:rsidP="00000000" w:rsidRDefault="00000000" w:rsidRPr="00000000" w14:paraId="0000028A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0"/>
                <w:color w:val="002060"/>
                <w:sz w:val="18"/>
                <w:szCs w:val="18"/>
                <w:vertAlign w:val="baseline"/>
                <w:rtl w:val="0"/>
              </w:rPr>
              <w:t xml:space="preserve">3.1.1.11 Prprema za neformalne sesije</w:t>
            </w:r>
          </w:p>
          <w:p w:rsidR="00000000" w:rsidDel="00000000" w:rsidP="00000000" w:rsidRDefault="00000000" w:rsidRPr="00000000" w14:paraId="0000028B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0"/>
                <w:color w:val="002060"/>
                <w:sz w:val="18"/>
                <w:szCs w:val="18"/>
                <w:vertAlign w:val="baseline"/>
                <w:rtl w:val="0"/>
              </w:rPr>
              <w:t xml:space="preserve">3.1.1.12 Posete univerziteta i institucija radi observacije njihovih praksi u diskusijama za Poslovnu Informatiku</w:t>
            </w:r>
          </w:p>
          <w:p w:rsidR="00000000" w:rsidDel="00000000" w:rsidP="00000000" w:rsidRDefault="00000000" w:rsidRPr="00000000" w14:paraId="0000028C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0"/>
                <w:color w:val="002060"/>
                <w:sz w:val="18"/>
                <w:szCs w:val="18"/>
                <w:vertAlign w:val="baseline"/>
                <w:rtl w:val="0"/>
              </w:rPr>
              <w:t xml:space="preserve">3.1.1.13 Učestvovanje u radionicama i konferencijama koje se fokusiraju na najbolje prakse u visokom obrazovanju i poslovnoj informatici</w:t>
            </w:r>
          </w:p>
          <w:p w:rsidR="00000000" w:rsidDel="00000000" w:rsidP="00000000" w:rsidRDefault="00000000" w:rsidRPr="00000000" w14:paraId="0000028D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0"/>
                <w:color w:val="002060"/>
                <w:sz w:val="18"/>
                <w:szCs w:val="18"/>
                <w:vertAlign w:val="baseline"/>
                <w:rtl w:val="0"/>
              </w:rPr>
              <w:t xml:space="preserve">3.1.1.14 Sprovođenje virtuelnih poseta i prisustvo onlajn demonstracijama naprednih e-menadžment sistema i IT infrastrukture</w:t>
            </w:r>
          </w:p>
          <w:p w:rsidR="00000000" w:rsidDel="00000000" w:rsidP="00000000" w:rsidRDefault="00000000" w:rsidRPr="00000000" w14:paraId="0000028E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3.2 Organizacija bisnis simulacija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3.2.1 Identify the specific learning outcomes</w:t>
            </w:r>
          </w:p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3.2.2. Determine the scope of the simulation</w:t>
            </w:r>
          </w:p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3.2.3 Develop a detailed business scenario </w:t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3.2.4 Create a storyline</w:t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3.2.5 Recruit facilitators and mentors </w:t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3.2.6 Develop the scripts </w:t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3.2.7 Create background materials</w:t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3.2.8 Design and create any digital platforms</w:t>
            </w:r>
          </w:p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3.2.9 Prepare physical materials </w:t>
            </w:r>
          </w:p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3.2.10 Promote the simulation event </w:t>
            </w:r>
          </w:p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3.2.11 Set up a registration process </w:t>
            </w:r>
          </w:p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3.2.12 Organize orientation sessions  </w:t>
            </w:r>
          </w:p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3.2.13 Distribute preparatory materials </w:t>
            </w:r>
          </w:p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3.2.14 Arrange the physical and virtual space </w:t>
            </w:r>
          </w:p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3.2.15 Test all technical systems and tools </w:t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3.2.16 Conduct an introductory session </w:t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3.2.17 Facilitate the simulation</w:t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3.2.18 Monitor student interactions and progress</w:t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3.2.19 Conduct debriefing sessions </w:t>
            </w:r>
          </w:p>
          <w:p w:rsidR="00000000" w:rsidDel="00000000" w:rsidP="00000000" w:rsidRDefault="00000000" w:rsidRPr="00000000" w14:paraId="000002A4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3.3 Panel Diskusije AI i Machine learning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3.3.1 Set up the venue </w:t>
            </w:r>
          </w:p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3.3.2 Develop promotional materials </w:t>
            </w:r>
          </w:p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3.3.3 Welcome attendees and introduce the panelists and moderator. </w:t>
            </w:r>
          </w:p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3.3.4 Facilitate the panel discussion, ensuring it stays on track and covers the key themes.</w:t>
            </w:r>
          </w:p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3.3.5 Allow time for audience questions and interaction with the panelists.</w:t>
            </w:r>
          </w:p>
          <w:p w:rsidR="00000000" w:rsidDel="00000000" w:rsidP="00000000" w:rsidRDefault="00000000" w:rsidRPr="00000000" w14:paraId="000002AB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vertAlign w:val="baseline"/>
                <w:rtl w:val="0"/>
              </w:rPr>
              <w:t xml:space="preserve">3.4 Panel Diskusije BlockChain tehnologije i primena u poslovanju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rPr>
                <w:b w:val="0"/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3.4.1 Set up the venue </w:t>
            </w:r>
          </w:p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3.4.2 Develop promotional materials </w:t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3.4.3 Welcome attendees and introduce the panelists and moderator. </w:t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3.4.4 Facilitate the panel discussion, ensuring it stays on track and covers the key themes.</w:t>
            </w:r>
          </w:p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3.4.5 Allow time for audience questions and interaction with the panelists.</w:t>
            </w:r>
          </w:p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 Formiranje laboratorije za digitalnu transformaciju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4.1 Formiranje projektnog tima za laboratorije AI i mašinsko učenje, digitalnu transformaciju i DevOps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4.1.1 Identify and recruit key stakeholders </w:t>
            </w:r>
          </w:p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4.1.2 Assign roles and responsibilities within the committee</w:t>
            </w:r>
          </w:p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4.2 Conduct a Needs Assessment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4.2.1 Gather input from faculty, students, and industry partners on the desired features of the laboratory and center.</w:t>
            </w:r>
          </w:p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4.2.2 Assess the current state of facilities, equipment, and resources available at the university.</w:t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4.3 Develop a Detailed Plan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4.3.1 Create a comprehensive plan outlining the objectives, scope, timeline, budget, and resources required for the establishment of the laboratory and center. </w:t>
            </w:r>
          </w:p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4.3.2 Ensure the plan includes detailed specifications </w:t>
            </w:r>
          </w:p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4.4 Procure Equipment and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4.4.1 Identify and select vendors </w:t>
            </w:r>
          </w:p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4.4.2 Purchase and acquire the necessary equipment and software licenses</w:t>
            </w:r>
          </w:p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4.5 Prepare the Physical Space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4.5.1 Identify and secure a suitable location on campus </w:t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4.5.2 Renovate and set up the physical space</w:t>
            </w:r>
          </w:p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4.6 Install Equipment and Software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4.6.1 Set up servers, workstations, networking devices, and other hardware </w:t>
            </w:r>
          </w:p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4.6.2 Install and configure necessary software, including cloud platforms, DevOps tools, and other relevant applications.</w:t>
            </w:r>
          </w:p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4.7 Establish Cloud Infrastructure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4.7.1 Set up cloud accounts and configure cloud resources</w:t>
            </w:r>
          </w:p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4.7.2 Implement security measures and access controls to protect the cloud infrastructure.</w:t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4.8 Conduct a Soft Launch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4.8.1 Organize a soft launch event to test the laboratory and center's facilities </w:t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4.8.2 Gather feedback from initial users and make any necessary adjustments before the official launch.</w:t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4.9 Organize an Official Launch Event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4.9.1 Plan and host an official launch event</w:t>
            </w:r>
          </w:p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4.9.2 Showcase the facilities, demonstrate key technologies, and highlight the benefits for students, faculty, and industry partners.</w:t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00206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00206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00206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rPr>
                <w:color w:val="00206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2060"/>
                <w:sz w:val="18"/>
                <w:szCs w:val="18"/>
                <w:rtl w:val="0"/>
              </w:rPr>
              <w:t xml:space="preserve">3. Osavremenjivanje stručnih praksi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Act5.1 Developing QCM manual</w:t>
            </w:r>
          </w:p>
          <w:p w:rsidR="00000000" w:rsidDel="00000000" w:rsidP="00000000" w:rsidRDefault="00000000" w:rsidRPr="00000000" w14:paraId="000002D9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Act6.2 Defining third mission metrics</w:t>
            </w:r>
          </w:p>
          <w:p w:rsidR="00000000" w:rsidDel="00000000" w:rsidP="00000000" w:rsidRDefault="00000000" w:rsidRPr="00000000" w14:paraId="000002DA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Act6.3 Internal monitoring</w:t>
            </w:r>
          </w:p>
          <w:p w:rsidR="00000000" w:rsidDel="00000000" w:rsidP="00000000" w:rsidRDefault="00000000" w:rsidRPr="00000000" w14:paraId="000002DB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Act6.4 Monitoring of defined metrics</w:t>
            </w:r>
          </w:p>
          <w:p w:rsidR="00000000" w:rsidDel="00000000" w:rsidP="00000000" w:rsidRDefault="00000000" w:rsidRPr="00000000" w14:paraId="000002DC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Act7.1 Elaboration of Diss. and</w:t>
            </w:r>
          </w:p>
          <w:p w:rsidR="00000000" w:rsidDel="00000000" w:rsidP="00000000" w:rsidRDefault="00000000" w:rsidRPr="00000000" w14:paraId="000002DD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Exploitation Plan</w:t>
            </w:r>
          </w:p>
          <w:p w:rsidR="00000000" w:rsidDel="00000000" w:rsidP="00000000" w:rsidRDefault="00000000" w:rsidRPr="00000000" w14:paraId="000002DE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Act7.2 Design of project visual</w:t>
            </w:r>
          </w:p>
          <w:p w:rsidR="00000000" w:rsidDel="00000000" w:rsidP="00000000" w:rsidRDefault="00000000" w:rsidRPr="00000000" w14:paraId="000002DF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identity</w:t>
            </w:r>
          </w:p>
          <w:p w:rsidR="00000000" w:rsidDel="00000000" w:rsidP="00000000" w:rsidRDefault="00000000" w:rsidRPr="00000000" w14:paraId="000002E0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Act7.3 Design/upgrade of web-site</w:t>
            </w:r>
          </w:p>
          <w:p w:rsidR="00000000" w:rsidDel="00000000" w:rsidP="00000000" w:rsidRDefault="00000000" w:rsidRPr="00000000" w14:paraId="000002E1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Act7.4 Defining institutional policies</w:t>
            </w:r>
          </w:p>
          <w:p w:rsidR="00000000" w:rsidDel="00000000" w:rsidP="00000000" w:rsidRDefault="00000000" w:rsidRPr="00000000" w14:paraId="000002E2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to promote third mission</w:t>
            </w:r>
          </w:p>
          <w:p w:rsidR="00000000" w:rsidDel="00000000" w:rsidP="00000000" w:rsidRDefault="00000000" w:rsidRPr="00000000" w14:paraId="000002E3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Act7.5 Good practices on Tech.</w:t>
            </w:r>
          </w:p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transfer and Innovation</w:t>
            </w:r>
          </w:p>
          <w:p w:rsidR="00000000" w:rsidDel="00000000" w:rsidP="00000000" w:rsidRDefault="00000000" w:rsidRPr="00000000" w14:paraId="000002E5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Act7.6 10 Info days and other events</w:t>
            </w:r>
          </w:p>
          <w:p w:rsidR="00000000" w:rsidDel="00000000" w:rsidP="00000000" w:rsidRDefault="00000000" w:rsidRPr="00000000" w14:paraId="000002E6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Act7.7 Final Conference on university</w:t>
            </w:r>
          </w:p>
          <w:p w:rsidR="00000000" w:rsidDel="00000000" w:rsidP="00000000" w:rsidRDefault="00000000" w:rsidRPr="00000000" w14:paraId="000002E7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third mission</w:t>
            </w:r>
          </w:p>
          <w:p w:rsidR="00000000" w:rsidDel="00000000" w:rsidP="00000000" w:rsidRDefault="00000000" w:rsidRPr="00000000" w14:paraId="000002E8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Act8.1 Elaboration of Manual for</w:t>
            </w:r>
          </w:p>
          <w:p w:rsidR="00000000" w:rsidDel="00000000" w:rsidP="00000000" w:rsidRDefault="00000000" w:rsidRPr="00000000" w14:paraId="000002E9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contractual and financial mngt.</w:t>
            </w:r>
          </w:p>
          <w:p w:rsidR="00000000" w:rsidDel="00000000" w:rsidP="00000000" w:rsidRDefault="00000000" w:rsidRPr="00000000" w14:paraId="000002EA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Act8.2 Overall project mngt</w:t>
            </w:r>
          </w:p>
          <w:p w:rsidR="00000000" w:rsidDel="00000000" w:rsidP="00000000" w:rsidRDefault="00000000" w:rsidRPr="00000000" w14:paraId="000002EB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Act8.3 Local management</w:t>
            </w:r>
          </w:p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Act8.4 SC meetings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rPr>
                <w:color w:val="00206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4">
            <w:pPr>
              <w:pStyle w:val="Heading3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i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color w:val="000000"/>
                <w:sz w:val="20"/>
                <w:szCs w:val="20"/>
                <w:vertAlign w:val="baseline"/>
                <w:rtl w:val="0"/>
              </w:rPr>
              <w:t xml:space="preserve">Inputs: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rPr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sz w:val="16"/>
                <w:szCs w:val="16"/>
                <w:vertAlign w:val="baseline"/>
                <w:rtl w:val="0"/>
              </w:rPr>
              <w:t xml:space="preserve">What inputs are required to implement these activities, e.g. staff time, equipment, mobilities, publications etc.?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widowControl w:val="0"/>
              <w:numPr>
                <w:ilvl w:val="0"/>
                <w:numId w:val="1"/>
              </w:numPr>
              <w:tabs>
                <w:tab w:val="left" w:leader="none" w:pos="228"/>
              </w:tabs>
              <w:ind w:left="8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Staff costs: </w:t>
            </w:r>
          </w:p>
          <w:p w:rsidR="00000000" w:rsidDel="00000000" w:rsidP="00000000" w:rsidRDefault="00000000" w:rsidRPr="00000000" w14:paraId="000002F7">
            <w:pPr>
              <w:widowControl w:val="0"/>
              <w:numPr>
                <w:ilvl w:val="0"/>
                <w:numId w:val="1"/>
              </w:numPr>
              <w:tabs>
                <w:tab w:val="left" w:leader="none" w:pos="228"/>
              </w:tabs>
              <w:ind w:left="8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Travel costs: </w:t>
            </w:r>
          </w:p>
          <w:p w:rsidR="00000000" w:rsidDel="00000000" w:rsidP="00000000" w:rsidRDefault="00000000" w:rsidRPr="00000000" w14:paraId="000002F8">
            <w:pPr>
              <w:widowControl w:val="0"/>
              <w:numPr>
                <w:ilvl w:val="0"/>
                <w:numId w:val="1"/>
              </w:numPr>
              <w:tabs>
                <w:tab w:val="left" w:leader="none" w:pos="228"/>
              </w:tabs>
              <w:ind w:left="8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Costs of stay: </w:t>
            </w:r>
          </w:p>
          <w:p w:rsidR="00000000" w:rsidDel="00000000" w:rsidP="00000000" w:rsidRDefault="00000000" w:rsidRPr="00000000" w14:paraId="000002F9">
            <w:pPr>
              <w:widowControl w:val="0"/>
              <w:numPr>
                <w:ilvl w:val="0"/>
                <w:numId w:val="1"/>
              </w:numPr>
              <w:tabs>
                <w:tab w:val="left" w:leader="none" w:pos="228"/>
              </w:tabs>
              <w:ind w:left="8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Equipment: </w:t>
            </w:r>
          </w:p>
          <w:p w:rsidR="00000000" w:rsidDel="00000000" w:rsidP="00000000" w:rsidRDefault="00000000" w:rsidRPr="00000000" w14:paraId="000002FA">
            <w:pPr>
              <w:widowControl w:val="0"/>
              <w:numPr>
                <w:ilvl w:val="0"/>
                <w:numId w:val="1"/>
              </w:numPr>
              <w:tabs>
                <w:tab w:val="left" w:leader="none" w:pos="228"/>
              </w:tabs>
              <w:ind w:left="8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Subcontracting: </w:t>
            </w:r>
          </w:p>
          <w:p w:rsidR="00000000" w:rsidDel="00000000" w:rsidP="00000000" w:rsidRDefault="00000000" w:rsidRPr="00000000" w14:paraId="000002FB">
            <w:pPr>
              <w:widowControl w:val="0"/>
              <w:numPr>
                <w:ilvl w:val="0"/>
                <w:numId w:val="1"/>
              </w:numPr>
              <w:tabs>
                <w:tab w:val="left" w:leader="none" w:pos="228"/>
              </w:tabs>
              <w:ind w:left="8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Co-financing: </w:t>
            </w:r>
          </w:p>
          <w:p w:rsidR="00000000" w:rsidDel="00000000" w:rsidP="00000000" w:rsidRDefault="00000000" w:rsidRPr="00000000" w14:paraId="000002FC">
            <w:pPr>
              <w:widowControl w:val="0"/>
              <w:tabs>
                <w:tab w:val="left" w:leader="none" w:pos="228"/>
              </w:tabs>
              <w:ind w:left="86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widowControl w:val="0"/>
              <w:tabs>
                <w:tab w:val="left" w:leader="none" w:pos="228"/>
              </w:tabs>
              <w:ind w:left="86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widowControl w:val="0"/>
              <w:tabs>
                <w:tab w:val="left" w:leader="none" w:pos="228"/>
              </w:tabs>
              <w:ind w:left="86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widowControl w:val="0"/>
              <w:tabs>
                <w:tab w:val="left" w:leader="none" w:pos="228"/>
              </w:tabs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0">
            <w:pPr>
              <w:ind w:left="170" w:firstLine="0"/>
              <w:rPr>
                <w:i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1">
            <w:pPr>
              <w:tabs>
                <w:tab w:val="left" w:leader="none" w:pos="170"/>
              </w:tabs>
              <w:ind w:left="170" w:firstLine="0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Assumptions, risks and pre-conditions: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tabs>
                <w:tab w:val="left" w:leader="none" w:pos="170"/>
              </w:tabs>
              <w:rPr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sz w:val="16"/>
                <w:szCs w:val="16"/>
                <w:vertAlign w:val="baseline"/>
                <w:rtl w:val="0"/>
              </w:rPr>
              <w:t xml:space="preserve">What pre-conditions are required before the project starts? What conditions outside the project’s direct control have to be present for the implementation of the planned activities?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widowControl w:val="0"/>
              <w:numPr>
                <w:ilvl w:val="0"/>
                <w:numId w:val="1"/>
              </w:numPr>
              <w:tabs>
                <w:tab w:val="left" w:leader="none" w:pos="228"/>
              </w:tabs>
              <w:ind w:left="86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4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18" w:top="1418" w:left="1418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04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0"/>
      <w:numFmt w:val="bullet"/>
      <w:lvlText w:val="•"/>
      <w:lvlJc w:val="left"/>
      <w:pPr>
        <w:ind w:left="1724" w:hanging="360"/>
      </w:pPr>
      <w:rPr>
        <w:rFonts w:ascii="Times New Roman" w:cs="Times New Roman" w:eastAsia="Times New Roman" w:hAnsi="Times New Roman"/>
        <w:vertAlign w:val="baseline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16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2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240" w:before="240" w:lineRule="auto"/>
      <w:ind w:left="851" w:hanging="851"/>
      <w:jc w:val="both"/>
    </w:pPr>
    <w:rPr>
      <w:rFonts w:ascii="Book Antiqua" w:cs="Book Antiqua" w:eastAsia="Book Antiqua" w:hAnsi="Book Antiqua"/>
      <w:b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120" w:before="240" w:lineRule="auto"/>
      <w:ind w:left="0" w:firstLine="0"/>
      <w:jc w:val="both"/>
    </w:pPr>
    <w:rPr>
      <w:rFonts w:ascii="Book Antiqua" w:cs="Book Antiqua" w:eastAsia="Book Antiqua" w:hAnsi="Book Antiqua"/>
      <w:b w:val="1"/>
      <w:i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120" w:before="120" w:lineRule="auto"/>
      <w:ind w:left="0" w:hanging="567"/>
      <w:jc w:val="both"/>
    </w:pPr>
    <w:rPr>
      <w:rFonts w:ascii="Book Antiqua" w:cs="Book Antiqua" w:eastAsia="Book Antiqua" w:hAnsi="Book Antiqua"/>
      <w:b w:val="1"/>
      <w:smallCaps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56.0" w:type="dxa"/>
        <w:bottom w:w="0.0" w:type="dxa"/>
        <w:right w:w="56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