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B054" w14:textId="56690B0C" w:rsidR="00B31643" w:rsidRDefault="00B31643" w:rsidP="00B31643">
      <w:r>
        <w:t>CONTRATO PRIVADO DE COMPRA Y VENTA DE LOTE DE TERRENO</w:t>
      </w:r>
      <w:r>
        <w:br/>
      </w:r>
      <w:r>
        <w:br/>
      </w:r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N.°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N.°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{{NOMBRE_SECRETARIO}} {{APELLIDOP_SECRETARIO}} {{APELLIDOM_SECRETARIO}},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representación</w:t>
      </w:r>
      <w:proofErr w:type="spellEnd"/>
      <w:r>
        <w:t xml:space="preserve"> legal del </w:t>
      </w:r>
      <w:proofErr w:type="spellStart"/>
      <w:r>
        <w:t>Presidente</w:t>
      </w:r>
      <w:proofErr w:type="spellEnd"/>
      <w:r>
        <w:t xml:space="preserve">(a) {{NOMBRE_PRESIDENTE}} {{APELLIDOP_PRESIDENTE}} {{APELLIDOM_PRESIDENTE}}, </w:t>
      </w:r>
      <w:proofErr w:type="spellStart"/>
      <w:r>
        <w:t>identificado</w:t>
      </w:r>
      <w:proofErr w:type="spellEnd"/>
      <w:r>
        <w:t xml:space="preserve">(a) con DNI N.° {{DNI_SECRETARIO}},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{{DOMICILIO_SECRETARIO}},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{{NOMBRES_SOCIO}} {{APELLIDOP_SOCIO}} {{APELLIDOM_SOCIO}}, </w:t>
      </w:r>
      <w:proofErr w:type="spellStart"/>
      <w:r>
        <w:t>identificado</w:t>
      </w:r>
      <w:proofErr w:type="spellEnd"/>
      <w:r>
        <w:t xml:space="preserve">(a) con DNI N.° {{DNI_SOCIO}},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{{DOMICILIO_SOCIO}},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COMPRADOR”;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  <w:r>
        <w:br/>
      </w:r>
      <w:r>
        <w:br/>
        <w:t>PRIMERA: ANTECEDENTES</w:t>
      </w:r>
      <w:r>
        <w:br/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“________________________”, </w:t>
      </w:r>
      <w:proofErr w:type="spellStart"/>
      <w:r>
        <w:t>distrito</w:t>
      </w:r>
      <w:proofErr w:type="spellEnd"/>
      <w:r>
        <w:t xml:space="preserve"> de ____________,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N.° 11327162.</w:t>
      </w:r>
      <w:r>
        <w:br/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  <w:r>
        <w:br/>
      </w:r>
      <w:r>
        <w:br/>
        <w:t>SEGUNDA: OBJETO DEL CONTRATO</w:t>
      </w:r>
      <w:r>
        <w:br/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N.° ____ de la Manzana “___”, con un </w:t>
      </w:r>
      <w:proofErr w:type="spellStart"/>
      <w:r>
        <w:t>área</w:t>
      </w:r>
      <w:proofErr w:type="spellEnd"/>
      <w:r>
        <w:t xml:space="preserve"> de _______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  <w:r>
        <w:br/>
      </w:r>
      <w:r>
        <w:br/>
        <w:t>TERCERA: PRECIO Y FORMA DE PAGO</w:t>
      </w:r>
      <w:r>
        <w:br/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____________ (__________________ SOLES). 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N.°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  <w:r>
        <w:br/>
        <w:t xml:space="preserve">- </w:t>
      </w:r>
      <w:proofErr w:type="spellStart"/>
      <w:r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________,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//_.</w:t>
      </w:r>
      <w:r>
        <w:br/>
        <w:t xml:space="preserve">-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____________,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  <w:r>
        <w:br/>
      </w:r>
      <w:r>
        <w:br/>
        <w:t xml:space="preserve">N° | </w:t>
      </w:r>
      <w:proofErr w:type="spellStart"/>
      <w:r>
        <w:t>Fecha</w:t>
      </w:r>
      <w:proofErr w:type="spellEnd"/>
      <w:r>
        <w:t xml:space="preserve"> de Pago | Monto (S/.) | </w:t>
      </w:r>
      <w:proofErr w:type="spellStart"/>
      <w:r>
        <w:t>Observaciones</w:t>
      </w:r>
      <w:proofErr w:type="spellEnd"/>
      <w:r>
        <w:br/>
        <w:t>1 | //_____ | ___________ |</w:t>
      </w:r>
      <w:r>
        <w:br/>
        <w:t>2 | //_____ | ___________ |</w:t>
      </w:r>
      <w:r>
        <w:br/>
        <w:t>3 | //_____ | ___________ |</w:t>
      </w:r>
      <w:r>
        <w:br/>
        <w:t>… | … | … |</w:t>
      </w:r>
      <w:r>
        <w:br/>
        <w:t>Total | | S/ ____________ |</w:t>
      </w:r>
      <w:r>
        <w:br/>
      </w:r>
      <w:r>
        <w:br/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lastRenderedPageBreak/>
        <w:t>moratorio</w:t>
      </w:r>
      <w:proofErr w:type="spellEnd"/>
      <w:r>
        <w:t xml:space="preserve"> del ___%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  <w:r>
        <w:br/>
      </w:r>
      <w:r>
        <w:br/>
        <w:t>CUARTA: ENTREGA Y FORMALIZACIÓN</w:t>
      </w:r>
      <w:r>
        <w:br/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 xml:space="preserve">, y a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  <w:r>
        <w:br/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  <w:r>
        <w:br/>
      </w:r>
      <w:r>
        <w:br/>
        <w:t>QUINTA: ESTADO DEL PROYECTO</w:t>
      </w:r>
      <w:r>
        <w:br/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. EL COMPRADOR </w:t>
      </w:r>
      <w:proofErr w:type="spellStart"/>
      <w:r>
        <w:t>acepta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 y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de la </w:t>
      </w:r>
      <w:proofErr w:type="spellStart"/>
      <w:r>
        <w:t>Asociación</w:t>
      </w:r>
      <w:proofErr w:type="spellEnd"/>
      <w:r>
        <w:t>.</w:t>
      </w:r>
      <w:r>
        <w:br/>
      </w:r>
      <w:r>
        <w:br/>
        <w:t>SEXTA: GASTOS Y TRIBUTOS</w:t>
      </w:r>
      <w:r>
        <w:br/>
      </w:r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por EL COMPRADOR.</w:t>
      </w:r>
      <w:r>
        <w:br/>
      </w:r>
      <w:r>
        <w:br/>
        <w:t>SÉPTIMA: RESOLUCIÓN DEL CONTRATO</w:t>
      </w:r>
      <w:r>
        <w:br/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reteniendo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  <w:r>
        <w:br/>
      </w:r>
      <w:r>
        <w:br/>
        <w:t>OCTAVA: JURISDICCIÓN Y DOMICILIO</w:t>
      </w:r>
      <w:r>
        <w:br/>
        <w:t xml:space="preserve">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fuero.</w:t>
      </w:r>
      <w:r>
        <w:br/>
      </w:r>
      <w:r>
        <w:br/>
        <w:t>NOVENA: CONFORMIDAD</w:t>
      </w:r>
      <w:r>
        <w:br/>
      </w:r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____________, a los ___ días del </w:t>
      </w:r>
      <w:proofErr w:type="spellStart"/>
      <w:r>
        <w:t>mes</w:t>
      </w:r>
      <w:proofErr w:type="spellEnd"/>
      <w:r>
        <w:t xml:space="preserve"> de ____________ del </w:t>
      </w:r>
      <w:proofErr w:type="spellStart"/>
      <w:r>
        <w:t>año</w:t>
      </w:r>
      <w:proofErr w:type="spellEnd"/>
      <w:r>
        <w:t xml:space="preserve"> ________.</w:t>
      </w:r>
      <w:r>
        <w:br/>
      </w:r>
      <w:r>
        <w:br/>
        <w:t>FIRMAS:</w:t>
      </w:r>
      <w:r>
        <w:br/>
      </w:r>
      <w:r>
        <w:br/>
        <w:t>LA ASOCIACIÓN PRO VIVIENDA “EL VALLE DE T’ANKAR”</w:t>
      </w:r>
      <w:r>
        <w:br/>
      </w:r>
      <w:proofErr w:type="spellStart"/>
      <w:r>
        <w:t>Representante</w:t>
      </w:r>
      <w:proofErr w:type="spellEnd"/>
      <w:r>
        <w:t xml:space="preserve">: {{NOMBRE_SECRETARIO}} {{APELLIDOP_SECRETARIO}} {{APELLIDOM_SECRETARIO}},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representación</w:t>
      </w:r>
      <w:proofErr w:type="spellEnd"/>
      <w:r>
        <w:t xml:space="preserve"> legal del </w:t>
      </w:r>
      <w:proofErr w:type="spellStart"/>
      <w:r>
        <w:t>Presidente</w:t>
      </w:r>
      <w:proofErr w:type="spellEnd"/>
      <w:r>
        <w:t>(a) {{NOMBRE_PRESIDENTE}} {{APELLIDOP_PRESIDENTE}} {{APELLIDOM_PRESIDENTE}}</w:t>
      </w:r>
      <w:r>
        <w:br/>
        <w:t xml:space="preserve">Cargo: </w:t>
      </w:r>
      <w:proofErr w:type="spellStart"/>
      <w:r>
        <w:t>Secretario</w:t>
      </w:r>
      <w:proofErr w:type="spellEnd"/>
      <w:r>
        <w:t>(a) (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representación</w:t>
      </w:r>
      <w:proofErr w:type="spellEnd"/>
      <w:r>
        <w:t xml:space="preserve"> del </w:t>
      </w:r>
      <w:proofErr w:type="spellStart"/>
      <w:r>
        <w:t>Presidente</w:t>
      </w:r>
      <w:proofErr w:type="spellEnd"/>
      <w:r>
        <w:t>)</w:t>
      </w:r>
      <w:r>
        <w:br/>
        <w:t>DNI: {{DNI_SECRETARIO}}</w:t>
      </w:r>
      <w:r>
        <w:br/>
      </w:r>
      <w:proofErr w:type="spellStart"/>
      <w:r>
        <w:t>Firma</w:t>
      </w:r>
      <w:proofErr w:type="spellEnd"/>
      <w:r>
        <w:t>: ____________________________</w:t>
      </w:r>
      <w:r>
        <w:br/>
      </w:r>
      <w:r>
        <w:br/>
        <w:t>EL COMPRADOR</w:t>
      </w:r>
      <w:r>
        <w:br/>
      </w:r>
      <w:proofErr w:type="spellStart"/>
      <w:r>
        <w:t>Nombre</w:t>
      </w:r>
      <w:proofErr w:type="spellEnd"/>
      <w:r>
        <w:t>: {{NOMBRES_SOCIO}} {{APELLIDOP_SOCIO}} {{APELLIDOM_SOCIO}}</w:t>
      </w:r>
      <w:r>
        <w:br/>
        <w:t>DNI: {{DNI_SOCIO}}</w:t>
      </w:r>
      <w:r>
        <w:br/>
      </w:r>
      <w:proofErr w:type="spellStart"/>
      <w:r>
        <w:t>Firma</w:t>
      </w:r>
      <w:proofErr w:type="spellEnd"/>
      <w:r>
        <w:t>: ____________________________</w:t>
      </w:r>
      <w:r>
        <w:br/>
      </w:r>
    </w:p>
    <w:p w14:paraId="38833508" w14:textId="3C975DD3" w:rsidR="00F80A67" w:rsidRPr="00B31643" w:rsidRDefault="00F80A67" w:rsidP="00E37F58"/>
    <w:sectPr w:rsidR="00F80A67" w:rsidRPr="00B31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58"/>
    <w:rsid w:val="00B31643"/>
    <w:rsid w:val="00E37F58"/>
    <w:rsid w:val="00F8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57EC0"/>
  <w15:chartTrackingRefBased/>
  <w15:docId w15:val="{99FC68EC-E731-4982-8EF4-281172E7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643"/>
    <w:pPr>
      <w:spacing w:after="200" w:line="276" w:lineRule="auto"/>
    </w:pPr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2025-10-26T20:28:00Z</dcterms:created>
  <dcterms:modified xsi:type="dcterms:W3CDTF">2025-10-27T02:27:00Z</dcterms:modified>
</cp:coreProperties>
</file>