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163" w:rsidRPr="00F75858" w:rsidRDefault="007C4163" w:rsidP="007C4163">
      <w:pPr>
        <w:spacing w:after="0" w:line="240" w:lineRule="auto"/>
        <w:jc w:val="center"/>
        <w:rPr>
          <w:rFonts w:ascii="Arial Rounded MT Bold" w:hAnsi="Arial Rounded MT Bold"/>
        </w:rPr>
      </w:pPr>
      <w:r w:rsidRPr="003E64B8">
        <w:rPr>
          <w:noProof/>
          <w:lang w:val="es-ES" w:eastAsia="es-ES"/>
        </w:rPr>
        <w:drawing>
          <wp:anchor distT="0" distB="0" distL="114300" distR="114300" simplePos="0" relativeHeight="251659264" behindDoc="1" locked="0" layoutInCell="1" allowOverlap="1" wp14:anchorId="59118A75" wp14:editId="10F99F3F">
            <wp:simplePos x="0" y="0"/>
            <wp:positionH relativeFrom="column">
              <wp:posOffset>-337185</wp:posOffset>
            </wp:positionH>
            <wp:positionV relativeFrom="paragraph">
              <wp:posOffset>5080</wp:posOffset>
            </wp:positionV>
            <wp:extent cx="1414732" cy="1981200"/>
            <wp:effectExtent l="0" t="0" r="0" b="0"/>
            <wp:wrapNone/>
            <wp:docPr id="1" name="Picture 1" descr="http://medicina.tij.uabc.mx/wp-content/uploads/2006/12/logo_uabc1_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cina.tij.uabc.mx/wp-content/uploads/2006/12/logo_uabc1_me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4732"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5858">
        <w:rPr>
          <w:rFonts w:ascii="Arial Rounded MT Bold" w:hAnsi="Arial Rounded MT Bold"/>
        </w:rPr>
        <w:t>Universidad Autónoma de Baja California</w:t>
      </w:r>
    </w:p>
    <w:p w:rsidR="007C4163" w:rsidRPr="00F75858" w:rsidRDefault="007C4163" w:rsidP="007C4163">
      <w:pPr>
        <w:spacing w:after="0" w:line="240" w:lineRule="auto"/>
        <w:jc w:val="center"/>
        <w:rPr>
          <w:rFonts w:ascii="Arial Rounded MT Bold" w:hAnsi="Arial Rounded MT Bold"/>
        </w:rPr>
      </w:pPr>
      <w:r w:rsidRPr="00F75858">
        <w:rPr>
          <w:rFonts w:ascii="Arial Rounded MT Bold" w:hAnsi="Arial Rounded MT Bold"/>
        </w:rPr>
        <w:t>FAC. DE CS. QUIM. E INGENIERIA</w:t>
      </w:r>
    </w:p>
    <w:p w:rsidR="007C4163" w:rsidRPr="00F75858" w:rsidRDefault="007C4163" w:rsidP="007C4163">
      <w:pPr>
        <w:spacing w:after="0" w:line="240" w:lineRule="auto"/>
        <w:jc w:val="center"/>
        <w:rPr>
          <w:rFonts w:ascii="Arial Rounded MT Bold" w:hAnsi="Arial Rounded MT Bold"/>
        </w:rPr>
      </w:pPr>
      <w:r w:rsidRPr="00F75858">
        <w:rPr>
          <w:rFonts w:ascii="Arial Rounded MT Bold" w:hAnsi="Arial Rounded MT Bold"/>
        </w:rPr>
        <w:t>INGENIERIA EN COMPUTACION</w:t>
      </w:r>
    </w:p>
    <w:p w:rsidR="007C4163" w:rsidRDefault="007C4163" w:rsidP="007C4163">
      <w:pPr>
        <w:spacing w:after="0" w:line="240" w:lineRule="auto"/>
        <w:jc w:val="center"/>
      </w:pPr>
    </w:p>
    <w:p w:rsidR="007C4163" w:rsidRDefault="007C4163" w:rsidP="007C4163">
      <w:pPr>
        <w:spacing w:after="0" w:line="240" w:lineRule="auto"/>
        <w:jc w:val="center"/>
      </w:pPr>
    </w:p>
    <w:p w:rsidR="007C4163" w:rsidRDefault="007C4163" w:rsidP="007C4163">
      <w:pPr>
        <w:spacing w:after="0" w:line="240" w:lineRule="auto"/>
        <w:jc w:val="center"/>
      </w:pPr>
    </w:p>
    <w:p w:rsidR="007C4163" w:rsidRDefault="007C4163" w:rsidP="007C4163">
      <w:pPr>
        <w:spacing w:after="0" w:line="240" w:lineRule="auto"/>
        <w:jc w:val="center"/>
      </w:pPr>
    </w:p>
    <w:p w:rsidR="007C4163" w:rsidRDefault="007C4163" w:rsidP="007C4163">
      <w:pPr>
        <w:spacing w:after="0" w:line="240" w:lineRule="auto"/>
        <w:jc w:val="center"/>
      </w:pPr>
    </w:p>
    <w:p w:rsidR="007C4163" w:rsidRDefault="007C4163" w:rsidP="007C4163">
      <w:pPr>
        <w:spacing w:after="0" w:line="240" w:lineRule="auto"/>
        <w:jc w:val="center"/>
      </w:pPr>
    </w:p>
    <w:p w:rsidR="007C4163" w:rsidRPr="00F75858" w:rsidRDefault="007C4163" w:rsidP="007C4163">
      <w:pPr>
        <w:spacing w:after="0" w:line="240" w:lineRule="auto"/>
        <w:jc w:val="center"/>
        <w:rPr>
          <w:sz w:val="40"/>
          <w:szCs w:val="40"/>
        </w:rPr>
      </w:pPr>
    </w:p>
    <w:p w:rsidR="007C4163" w:rsidRPr="00F75858" w:rsidRDefault="00AE11B8" w:rsidP="007C4163">
      <w:pPr>
        <w:spacing w:after="0" w:line="240" w:lineRule="auto"/>
        <w:jc w:val="center"/>
        <w:rPr>
          <w:sz w:val="40"/>
          <w:szCs w:val="40"/>
        </w:rPr>
      </w:pPr>
      <w:r>
        <w:rPr>
          <w:sz w:val="40"/>
          <w:szCs w:val="40"/>
        </w:rPr>
        <w:t>PRACTICA 8a</w:t>
      </w:r>
    </w:p>
    <w:p w:rsidR="007C4163" w:rsidRDefault="007C4163" w:rsidP="007C4163">
      <w:pPr>
        <w:spacing w:after="0" w:line="240" w:lineRule="auto"/>
        <w:jc w:val="center"/>
      </w:pPr>
    </w:p>
    <w:p w:rsidR="007C4163" w:rsidRDefault="007C4163" w:rsidP="007C4163">
      <w:pPr>
        <w:spacing w:after="0" w:line="240" w:lineRule="auto"/>
        <w:jc w:val="center"/>
      </w:pPr>
    </w:p>
    <w:p w:rsidR="007C4163" w:rsidRDefault="007C4163" w:rsidP="007C4163">
      <w:pPr>
        <w:spacing w:after="0" w:line="240" w:lineRule="auto"/>
        <w:jc w:val="center"/>
      </w:pPr>
    </w:p>
    <w:p w:rsidR="007C4163" w:rsidRPr="0003376A" w:rsidRDefault="007C4163" w:rsidP="007C4163">
      <w:pPr>
        <w:spacing w:after="0" w:line="240" w:lineRule="auto"/>
        <w:jc w:val="center"/>
        <w:rPr>
          <w:b/>
          <w:color w:val="262626" w:themeColor="text1" w:themeTint="D9"/>
          <w:sz w:val="52"/>
          <w:szCs w:val="52"/>
          <w14:shadow w14:blurRad="63500" w14:dist="50800" w14:dir="162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Pr>
          <w:b/>
          <w:color w:val="262626" w:themeColor="text1" w:themeTint="D9"/>
          <w:sz w:val="52"/>
          <w:szCs w:val="52"/>
          <w14:shadow w14:blurRad="63500" w14:dist="50800" w14:dir="16200000" w14:sx="0" w14:sy="0" w14:kx="0" w14:ky="0" w14:algn="none">
            <w14:srgbClr w14:val="000000">
              <w14:alpha w14:val="50000"/>
            </w14:srgbClr>
          </w14:shadow>
          <w14:textOutline w14:w="6731" w14:cap="flat" w14:cmpd="sng" w14:algn="ctr">
            <w14:solidFill>
              <w14:schemeClr w14:val="bg1"/>
            </w14:solidFill>
            <w14:prstDash w14:val="solid"/>
            <w14:round/>
          </w14:textOutline>
        </w:rPr>
        <w:t>Laboratorio de:</w:t>
      </w:r>
    </w:p>
    <w:p w:rsidR="007C4163" w:rsidRPr="0003376A" w:rsidRDefault="00316DB3" w:rsidP="007C4163">
      <w:pPr>
        <w:spacing w:after="0" w:line="240" w:lineRule="auto"/>
        <w:jc w:val="center"/>
        <w:rPr>
          <w:b/>
          <w:color w:val="262626" w:themeColor="text1" w:themeTint="D9"/>
          <w:sz w:val="52"/>
          <w:szCs w:val="52"/>
          <w14:shadow w14:blurRad="63500" w14:dist="50800" w14:dir="162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Pr>
          <w:b/>
          <w:color w:val="262626" w:themeColor="text1" w:themeTint="D9"/>
          <w:sz w:val="52"/>
          <w:szCs w:val="52"/>
          <w14:shadow w14:blurRad="63500" w14:dist="50800" w14:dir="16200000" w14:sx="0" w14:sy="0" w14:kx="0" w14:ky="0" w14:algn="none">
            <w14:srgbClr w14:val="000000">
              <w14:alpha w14:val="50000"/>
            </w14:srgbClr>
          </w14:shadow>
          <w14:textOutline w14:w="6731" w14:cap="flat" w14:cmpd="sng" w14:algn="ctr">
            <w14:solidFill>
              <w14:schemeClr w14:val="bg1"/>
            </w14:solidFill>
            <w14:prstDash w14:val="solid"/>
            <w14:round/>
          </w14:textOutline>
        </w:rPr>
        <w:t xml:space="preserve">Microprocesadores y </w:t>
      </w:r>
      <w:proofErr w:type="spellStart"/>
      <w:r>
        <w:rPr>
          <w:b/>
          <w:color w:val="262626" w:themeColor="text1" w:themeTint="D9"/>
          <w:sz w:val="52"/>
          <w:szCs w:val="52"/>
          <w14:shadow w14:blurRad="63500" w14:dist="50800" w14:dir="16200000" w14:sx="0" w14:sy="0" w14:kx="0" w14:ky="0" w14:algn="none">
            <w14:srgbClr w14:val="000000">
              <w14:alpha w14:val="50000"/>
            </w14:srgbClr>
          </w14:shadow>
          <w14:textOutline w14:w="6731" w14:cap="flat" w14:cmpd="sng" w14:algn="ctr">
            <w14:solidFill>
              <w14:schemeClr w14:val="bg1"/>
            </w14:solidFill>
            <w14:prstDash w14:val="solid"/>
            <w14:round/>
          </w14:textOutline>
        </w:rPr>
        <w:t>microcontradores</w:t>
      </w:r>
      <w:proofErr w:type="spellEnd"/>
    </w:p>
    <w:p w:rsidR="007C4163" w:rsidRDefault="007C4163" w:rsidP="007C4163">
      <w:pPr>
        <w:spacing w:after="0" w:line="240" w:lineRule="auto"/>
        <w:jc w:val="center"/>
      </w:pPr>
    </w:p>
    <w:p w:rsidR="007C4163" w:rsidRDefault="007C4163" w:rsidP="007C4163">
      <w:pPr>
        <w:spacing w:after="0" w:line="240" w:lineRule="auto"/>
        <w:jc w:val="center"/>
      </w:pPr>
    </w:p>
    <w:p w:rsidR="007C4163" w:rsidRDefault="007C4163" w:rsidP="007C4163">
      <w:pPr>
        <w:spacing w:after="0" w:line="240" w:lineRule="auto"/>
        <w:jc w:val="center"/>
      </w:pPr>
    </w:p>
    <w:p w:rsidR="007C4163" w:rsidRDefault="007C4163" w:rsidP="00316DB3">
      <w:pPr>
        <w:jc w:val="center"/>
      </w:pPr>
      <w:r>
        <w:t>Equipo:</w:t>
      </w:r>
    </w:p>
    <w:p w:rsidR="007C4163" w:rsidRDefault="007C4163" w:rsidP="007C4163">
      <w:pPr>
        <w:spacing w:after="0"/>
        <w:jc w:val="center"/>
      </w:pPr>
      <w:r>
        <w:t>López Madrigal Leonardo</w:t>
      </w:r>
    </w:p>
    <w:p w:rsidR="007C4163" w:rsidRDefault="007C4163" w:rsidP="007C4163">
      <w:pPr>
        <w:spacing w:after="0"/>
        <w:jc w:val="center"/>
      </w:pPr>
    </w:p>
    <w:p w:rsidR="007C4163" w:rsidRDefault="007C4163" w:rsidP="007C4163">
      <w:pPr>
        <w:spacing w:after="0"/>
      </w:pPr>
    </w:p>
    <w:p w:rsidR="007C4163" w:rsidRDefault="00316DB3" w:rsidP="007C4163">
      <w:pPr>
        <w:spacing w:after="0"/>
        <w:jc w:val="center"/>
      </w:pPr>
      <w:r>
        <w:t>Maestro</w:t>
      </w:r>
      <w:r w:rsidR="007C4163">
        <w:t>:</w:t>
      </w:r>
    </w:p>
    <w:p w:rsidR="007C4163" w:rsidRDefault="00316DB3" w:rsidP="007C4163">
      <w:pPr>
        <w:spacing w:after="0"/>
        <w:jc w:val="center"/>
      </w:pPr>
      <w:r>
        <w:t>García López Jesús Adán</w:t>
      </w:r>
    </w:p>
    <w:p w:rsidR="007C4163" w:rsidRDefault="007C4163" w:rsidP="007C4163">
      <w:pPr>
        <w:spacing w:after="0"/>
        <w:jc w:val="center"/>
      </w:pPr>
    </w:p>
    <w:p w:rsidR="007C4163" w:rsidRDefault="007C4163" w:rsidP="007C4163">
      <w:pPr>
        <w:spacing w:after="0"/>
        <w:jc w:val="center"/>
      </w:pPr>
    </w:p>
    <w:p w:rsidR="007C4163" w:rsidRDefault="007C4163" w:rsidP="007C4163">
      <w:pPr>
        <w:spacing w:after="0"/>
        <w:jc w:val="center"/>
      </w:pPr>
    </w:p>
    <w:p w:rsidR="007C4163" w:rsidRDefault="007C4163" w:rsidP="007C4163">
      <w:pPr>
        <w:spacing w:after="0"/>
        <w:jc w:val="center"/>
      </w:pPr>
    </w:p>
    <w:p w:rsidR="007C4163" w:rsidRDefault="007C4163" w:rsidP="007C4163">
      <w:pPr>
        <w:spacing w:after="0"/>
        <w:jc w:val="center"/>
      </w:pPr>
    </w:p>
    <w:p w:rsidR="007C4163" w:rsidRDefault="007C4163" w:rsidP="007C4163">
      <w:pPr>
        <w:spacing w:after="0"/>
        <w:jc w:val="center"/>
      </w:pPr>
    </w:p>
    <w:p w:rsidR="007C4163" w:rsidRDefault="007C4163" w:rsidP="007C4163">
      <w:pPr>
        <w:spacing w:after="0"/>
        <w:jc w:val="center"/>
      </w:pPr>
    </w:p>
    <w:p w:rsidR="007C4163" w:rsidRDefault="007C4163" w:rsidP="007C4163">
      <w:pPr>
        <w:spacing w:after="0"/>
        <w:jc w:val="center"/>
      </w:pPr>
    </w:p>
    <w:p w:rsidR="007C4163" w:rsidRDefault="007C4163" w:rsidP="007C4163">
      <w:pPr>
        <w:spacing w:after="0"/>
        <w:jc w:val="center"/>
      </w:pPr>
    </w:p>
    <w:p w:rsidR="007C4163" w:rsidRDefault="007C4163" w:rsidP="007C4163">
      <w:pPr>
        <w:spacing w:after="0"/>
        <w:jc w:val="center"/>
      </w:pPr>
    </w:p>
    <w:p w:rsidR="007C4163" w:rsidRDefault="007C4163" w:rsidP="007C4163">
      <w:pPr>
        <w:spacing w:after="0"/>
        <w:jc w:val="center"/>
      </w:pPr>
    </w:p>
    <w:p w:rsidR="007C4163" w:rsidRDefault="007C4163" w:rsidP="007C4163">
      <w:pPr>
        <w:spacing w:after="0"/>
        <w:jc w:val="center"/>
      </w:pPr>
    </w:p>
    <w:p w:rsidR="007C4163" w:rsidRDefault="007C4163" w:rsidP="007C4163">
      <w:pPr>
        <w:spacing w:after="0"/>
      </w:pPr>
      <w:r>
        <w:t xml:space="preserve">Tijuana, B. C.                                                                                              </w:t>
      </w:r>
      <w:r w:rsidR="00316DB3">
        <w:t xml:space="preserve">                </w:t>
      </w:r>
      <w:r w:rsidR="00AD2664">
        <w:t>16</w:t>
      </w:r>
      <w:r w:rsidR="00AE11B8">
        <w:t xml:space="preserve"> </w:t>
      </w:r>
      <w:r w:rsidR="00AD2664">
        <w:t>Abril, 2017</w:t>
      </w:r>
    </w:p>
    <w:p w:rsidR="00316DB3" w:rsidRDefault="00316DB3" w:rsidP="007C4163">
      <w:pPr>
        <w:spacing w:after="0"/>
      </w:pPr>
    </w:p>
    <w:p w:rsidR="00316DB3" w:rsidRDefault="00316DB3" w:rsidP="007C4163">
      <w:pPr>
        <w:spacing w:after="0"/>
      </w:pPr>
    </w:p>
    <w:p w:rsidR="007C4163" w:rsidRDefault="00205452" w:rsidP="007C4163">
      <w:pPr>
        <w:spacing w:after="0"/>
        <w:jc w:val="both"/>
        <w:rPr>
          <w:b/>
          <w:sz w:val="24"/>
          <w:szCs w:val="24"/>
        </w:rPr>
      </w:pPr>
      <w:r>
        <w:rPr>
          <w:b/>
          <w:sz w:val="24"/>
          <w:szCs w:val="24"/>
        </w:rPr>
        <w:t xml:space="preserve"> </w:t>
      </w:r>
    </w:p>
    <w:p w:rsidR="003E2AE7" w:rsidRPr="003E2AE7" w:rsidRDefault="003E2AE7" w:rsidP="003E2AE7">
      <w:pPr>
        <w:jc w:val="both"/>
        <w:rPr>
          <w:b/>
          <w:lang w:val="es-ES"/>
        </w:rPr>
      </w:pPr>
      <w:r w:rsidRPr="003E2AE7">
        <w:rPr>
          <w:b/>
          <w:lang w:val="es-ES"/>
        </w:rPr>
        <w:lastRenderedPageBreak/>
        <w:t xml:space="preserve">Programación del </w:t>
      </w:r>
      <w:proofErr w:type="spellStart"/>
      <w:r w:rsidRPr="003E2AE7">
        <w:rPr>
          <w:b/>
          <w:lang w:val="es-ES"/>
        </w:rPr>
        <w:t>uC</w:t>
      </w:r>
      <w:proofErr w:type="spellEnd"/>
      <w:r w:rsidRPr="003E2AE7">
        <w:rPr>
          <w:b/>
          <w:lang w:val="es-ES"/>
        </w:rPr>
        <w:t xml:space="preserve"> en lenguaje C y comunicación serie.</w:t>
      </w:r>
    </w:p>
    <w:p w:rsidR="003E2AE7" w:rsidRPr="003E2AE7" w:rsidRDefault="003E2AE7" w:rsidP="003E2AE7">
      <w:pPr>
        <w:jc w:val="both"/>
        <w:rPr>
          <w:lang w:val="es-ES"/>
        </w:rPr>
      </w:pPr>
      <w:r w:rsidRPr="003E2AE7">
        <w:rPr>
          <w:b/>
          <w:lang w:val="es-ES"/>
        </w:rPr>
        <w:t>Objetivo:</w:t>
      </w:r>
      <w:r w:rsidRPr="003E2AE7">
        <w:rPr>
          <w:lang w:val="es-ES"/>
        </w:rPr>
        <w:t xml:space="preserve"> Mediante esta práctica el alumno aprenderá el u</w:t>
      </w:r>
      <w:r>
        <w:rPr>
          <w:lang w:val="es-ES"/>
        </w:rPr>
        <w:t xml:space="preserve">so básico de la programación en </w:t>
      </w:r>
      <w:r w:rsidRPr="003E2AE7">
        <w:rPr>
          <w:lang w:val="es-ES"/>
        </w:rPr>
        <w:t xml:space="preserve">lenguaje C con las herramientas AVR Studio y </w:t>
      </w:r>
      <w:proofErr w:type="spellStart"/>
      <w:r w:rsidRPr="003E2AE7">
        <w:rPr>
          <w:lang w:val="es-ES"/>
        </w:rPr>
        <w:t>WinAVR</w:t>
      </w:r>
      <w:proofErr w:type="spellEnd"/>
      <w:r w:rsidRPr="003E2AE7">
        <w:rPr>
          <w:lang w:val="es-ES"/>
        </w:rPr>
        <w:t>. Para ello el alumno</w:t>
      </w:r>
    </w:p>
    <w:p w:rsidR="003E2AE7" w:rsidRPr="003E2AE7" w:rsidRDefault="003E2AE7" w:rsidP="003E2AE7">
      <w:pPr>
        <w:jc w:val="both"/>
        <w:rPr>
          <w:lang w:val="es-ES"/>
        </w:rPr>
      </w:pPr>
      <w:proofErr w:type="gramStart"/>
      <w:r w:rsidRPr="003E2AE7">
        <w:rPr>
          <w:lang w:val="es-ES"/>
        </w:rPr>
        <w:t>implementará</w:t>
      </w:r>
      <w:proofErr w:type="gramEnd"/>
      <w:r w:rsidRPr="003E2AE7">
        <w:rPr>
          <w:lang w:val="es-ES"/>
        </w:rPr>
        <w:t xml:space="preserve"> los procedimientos comunes para inicializ</w:t>
      </w:r>
      <w:r>
        <w:rPr>
          <w:lang w:val="es-ES"/>
        </w:rPr>
        <w:t xml:space="preserve">ar y operar el puerto serie del </w:t>
      </w:r>
      <w:proofErr w:type="spellStart"/>
      <w:r w:rsidRPr="003E2AE7">
        <w:rPr>
          <w:lang w:val="es-ES"/>
        </w:rPr>
        <w:t>microcontrolador</w:t>
      </w:r>
      <w:proofErr w:type="spellEnd"/>
      <w:r w:rsidRPr="003E2AE7">
        <w:rPr>
          <w:lang w:val="es-ES"/>
        </w:rPr>
        <w:t>.</w:t>
      </w:r>
    </w:p>
    <w:p w:rsidR="003E2AE7" w:rsidRPr="003E2AE7" w:rsidRDefault="003E2AE7" w:rsidP="003E2AE7">
      <w:pPr>
        <w:jc w:val="both"/>
        <w:rPr>
          <w:b/>
          <w:lang w:val="es-ES"/>
        </w:rPr>
      </w:pPr>
      <w:r w:rsidRPr="003E2AE7">
        <w:rPr>
          <w:b/>
          <w:lang w:val="es-ES"/>
        </w:rPr>
        <w:t>Equipo:</w:t>
      </w:r>
    </w:p>
    <w:p w:rsidR="003E2AE7" w:rsidRPr="003E2AE7" w:rsidRDefault="003E2AE7" w:rsidP="003E2AE7">
      <w:pPr>
        <w:spacing w:after="0"/>
        <w:jc w:val="both"/>
        <w:rPr>
          <w:lang w:val="es-ES"/>
        </w:rPr>
      </w:pPr>
      <w:r w:rsidRPr="003E2AE7">
        <w:rPr>
          <w:lang w:val="es-ES"/>
        </w:rPr>
        <w:t xml:space="preserve"> - Computadora Personal</w:t>
      </w:r>
      <w:r>
        <w:rPr>
          <w:lang w:val="es-ES"/>
        </w:rPr>
        <w:t>.</w:t>
      </w:r>
    </w:p>
    <w:p w:rsidR="003E2AE7" w:rsidRPr="003E2AE7" w:rsidRDefault="003E2AE7" w:rsidP="003E2AE7">
      <w:pPr>
        <w:spacing w:after="0"/>
        <w:jc w:val="both"/>
        <w:rPr>
          <w:lang w:val="es-ES"/>
        </w:rPr>
      </w:pPr>
      <w:r w:rsidRPr="003E2AE7">
        <w:rPr>
          <w:lang w:val="es-ES"/>
        </w:rPr>
        <w:t>- Módulo T-</w:t>
      </w:r>
      <w:proofErr w:type="spellStart"/>
      <w:r w:rsidRPr="003E2AE7">
        <w:rPr>
          <w:lang w:val="es-ES"/>
        </w:rPr>
        <w:t>Juino</w:t>
      </w:r>
      <w:proofErr w:type="spellEnd"/>
    </w:p>
    <w:p w:rsidR="003E2AE7" w:rsidRDefault="003E2AE7" w:rsidP="003E2AE7">
      <w:pPr>
        <w:jc w:val="both"/>
        <w:rPr>
          <w:b/>
          <w:lang w:val="es-ES"/>
        </w:rPr>
      </w:pPr>
    </w:p>
    <w:p w:rsidR="003E2AE7" w:rsidRPr="003E2AE7" w:rsidRDefault="003E2AE7" w:rsidP="003E2AE7">
      <w:pPr>
        <w:jc w:val="both"/>
        <w:rPr>
          <w:b/>
          <w:lang w:val="es-ES"/>
        </w:rPr>
      </w:pPr>
      <w:r w:rsidRPr="003E2AE7">
        <w:rPr>
          <w:b/>
          <w:lang w:val="es-ES"/>
        </w:rPr>
        <w:t>Teoría:</w:t>
      </w:r>
    </w:p>
    <w:p w:rsidR="003E2AE7" w:rsidRPr="003E2AE7" w:rsidRDefault="003E2AE7" w:rsidP="00CA78EC">
      <w:pPr>
        <w:spacing w:after="0"/>
        <w:jc w:val="both"/>
        <w:rPr>
          <w:lang w:val="es-ES"/>
        </w:rPr>
      </w:pPr>
      <w:r w:rsidRPr="003E2AE7">
        <w:rPr>
          <w:lang w:val="es-ES"/>
        </w:rPr>
        <w:t xml:space="preserve"> - Programación en lenguaje C en </w:t>
      </w:r>
      <w:proofErr w:type="spellStart"/>
      <w:r w:rsidRPr="003E2AE7">
        <w:rPr>
          <w:lang w:val="es-ES"/>
        </w:rPr>
        <w:t>microcontroladores</w:t>
      </w:r>
      <w:proofErr w:type="spellEnd"/>
      <w:r>
        <w:rPr>
          <w:lang w:val="es-ES"/>
        </w:rPr>
        <w:t>.</w:t>
      </w:r>
    </w:p>
    <w:p w:rsidR="0084471D" w:rsidRPr="00531F89" w:rsidRDefault="003E2AE7" w:rsidP="00CA78EC">
      <w:pPr>
        <w:spacing w:after="0"/>
        <w:jc w:val="both"/>
        <w:rPr>
          <w:lang w:val="es-ES"/>
        </w:rPr>
      </w:pPr>
      <w:r w:rsidRPr="003E2AE7">
        <w:rPr>
          <w:lang w:val="es-ES"/>
        </w:rPr>
        <w:t xml:space="preserve">- </w:t>
      </w:r>
      <w:r w:rsidR="00CA78EC">
        <w:rPr>
          <w:lang w:val="es-ES"/>
        </w:rPr>
        <w:t xml:space="preserve"> </w:t>
      </w:r>
      <w:r w:rsidRPr="003E2AE7">
        <w:rPr>
          <w:lang w:val="es-ES"/>
        </w:rPr>
        <w:t>Manejo del Periférico de Comunicación Serie</w:t>
      </w:r>
      <w:r>
        <w:rPr>
          <w:lang w:val="es-ES"/>
        </w:rPr>
        <w:t xml:space="preserve"> 0 (UART0) del </w:t>
      </w:r>
      <w:proofErr w:type="spellStart"/>
      <w:r>
        <w:rPr>
          <w:lang w:val="es-ES"/>
        </w:rPr>
        <w:t>microcontrolador</w:t>
      </w:r>
      <w:proofErr w:type="spellEnd"/>
      <w:r>
        <w:rPr>
          <w:lang w:val="es-ES"/>
        </w:rPr>
        <w:t xml:space="preserve"> </w:t>
      </w:r>
      <w:r w:rsidRPr="003E2AE7">
        <w:rPr>
          <w:lang w:val="es-ES"/>
        </w:rPr>
        <w:t>ATmega1280/2560</w:t>
      </w:r>
      <w:r>
        <w:rPr>
          <w:lang w:val="es-ES"/>
        </w:rPr>
        <w:t>.</w:t>
      </w:r>
    </w:p>
    <w:p w:rsidR="00E53034" w:rsidRPr="00531F89" w:rsidRDefault="00E53034" w:rsidP="00EC04D7">
      <w:pPr>
        <w:jc w:val="both"/>
        <w:rPr>
          <w:lang w:val="es-ES"/>
        </w:rPr>
      </w:pPr>
    </w:p>
    <w:p w:rsidR="00A11C88" w:rsidRPr="00531F89" w:rsidRDefault="00A11C88" w:rsidP="00EC04D7">
      <w:pPr>
        <w:jc w:val="both"/>
        <w:rPr>
          <w:lang w:val="es-ES"/>
        </w:rPr>
      </w:pPr>
    </w:p>
    <w:p w:rsidR="00A11C88" w:rsidRPr="00531F89" w:rsidRDefault="00A11C88" w:rsidP="00EC04D7">
      <w:pPr>
        <w:jc w:val="both"/>
        <w:rPr>
          <w:lang w:val="es-ES"/>
        </w:rPr>
      </w:pPr>
    </w:p>
    <w:p w:rsidR="00A11C88" w:rsidRPr="00531F89" w:rsidRDefault="00A11C88" w:rsidP="00EC04D7">
      <w:pPr>
        <w:jc w:val="both"/>
        <w:rPr>
          <w:lang w:val="es-ES"/>
        </w:rPr>
      </w:pPr>
    </w:p>
    <w:p w:rsidR="00A11C88" w:rsidRPr="00531F89" w:rsidRDefault="00A11C88" w:rsidP="00EC04D7">
      <w:pPr>
        <w:jc w:val="both"/>
        <w:rPr>
          <w:lang w:val="es-ES"/>
        </w:rPr>
      </w:pPr>
    </w:p>
    <w:p w:rsidR="00A11C88" w:rsidRPr="00531F89" w:rsidRDefault="00A11C88" w:rsidP="00EC04D7">
      <w:pPr>
        <w:jc w:val="both"/>
        <w:rPr>
          <w:lang w:val="es-ES"/>
        </w:rPr>
      </w:pPr>
    </w:p>
    <w:p w:rsidR="00A11C88" w:rsidRPr="00531F89" w:rsidRDefault="00A11C88" w:rsidP="00EC04D7">
      <w:pPr>
        <w:jc w:val="both"/>
        <w:rPr>
          <w:lang w:val="es-ES"/>
        </w:rPr>
      </w:pPr>
    </w:p>
    <w:p w:rsidR="00A11C88" w:rsidRPr="00531F89" w:rsidRDefault="00A11C88" w:rsidP="00EC04D7">
      <w:pPr>
        <w:jc w:val="both"/>
        <w:rPr>
          <w:lang w:val="es-ES"/>
        </w:rPr>
      </w:pPr>
    </w:p>
    <w:p w:rsidR="00A11C88" w:rsidRPr="00531F89" w:rsidRDefault="00A11C88" w:rsidP="00EC04D7">
      <w:pPr>
        <w:jc w:val="both"/>
        <w:rPr>
          <w:lang w:val="es-ES"/>
        </w:rPr>
      </w:pPr>
    </w:p>
    <w:p w:rsidR="00A11C88" w:rsidRPr="00531F89" w:rsidRDefault="00A11C88" w:rsidP="00EC04D7">
      <w:pPr>
        <w:jc w:val="both"/>
        <w:rPr>
          <w:lang w:val="es-ES"/>
        </w:rPr>
      </w:pPr>
    </w:p>
    <w:p w:rsidR="00A11C88" w:rsidRPr="00531F89" w:rsidRDefault="00A11C88" w:rsidP="00EC04D7">
      <w:pPr>
        <w:jc w:val="both"/>
        <w:rPr>
          <w:lang w:val="es-ES"/>
        </w:rPr>
      </w:pPr>
    </w:p>
    <w:p w:rsidR="00A11C88" w:rsidRPr="00531F89" w:rsidRDefault="00A11C88" w:rsidP="00EC04D7">
      <w:pPr>
        <w:jc w:val="both"/>
        <w:rPr>
          <w:lang w:val="es-ES"/>
        </w:rPr>
      </w:pPr>
    </w:p>
    <w:p w:rsidR="00A11C88" w:rsidRPr="00531F89" w:rsidRDefault="00A11C88" w:rsidP="00EC04D7">
      <w:pPr>
        <w:jc w:val="both"/>
        <w:rPr>
          <w:lang w:val="es-ES"/>
        </w:rPr>
      </w:pPr>
    </w:p>
    <w:p w:rsidR="00A11C88" w:rsidRDefault="00A11C88" w:rsidP="00EC04D7">
      <w:pPr>
        <w:jc w:val="both"/>
        <w:rPr>
          <w:lang w:val="es-ES"/>
        </w:rPr>
      </w:pPr>
    </w:p>
    <w:p w:rsidR="00CA78EC" w:rsidRDefault="00CA78EC" w:rsidP="00EC04D7">
      <w:pPr>
        <w:jc w:val="both"/>
        <w:rPr>
          <w:lang w:val="es-ES"/>
        </w:rPr>
      </w:pPr>
    </w:p>
    <w:p w:rsidR="00CA78EC" w:rsidRDefault="00CA78EC" w:rsidP="00EC04D7">
      <w:pPr>
        <w:jc w:val="both"/>
        <w:rPr>
          <w:lang w:val="es-ES"/>
        </w:rPr>
      </w:pPr>
    </w:p>
    <w:p w:rsidR="00CA78EC" w:rsidRDefault="00CA78EC" w:rsidP="00EC04D7">
      <w:pPr>
        <w:jc w:val="both"/>
        <w:rPr>
          <w:lang w:val="es-ES"/>
        </w:rPr>
      </w:pPr>
    </w:p>
    <w:p w:rsidR="00CA78EC" w:rsidRDefault="00CA78EC" w:rsidP="00EC04D7">
      <w:pPr>
        <w:jc w:val="both"/>
        <w:rPr>
          <w:lang w:val="es-ES"/>
        </w:rPr>
      </w:pPr>
    </w:p>
    <w:p w:rsidR="00CA78EC" w:rsidRDefault="00CA78EC" w:rsidP="00EC04D7">
      <w:pPr>
        <w:jc w:val="both"/>
        <w:rPr>
          <w:lang w:val="es-ES"/>
        </w:rPr>
      </w:pPr>
    </w:p>
    <w:p w:rsidR="00CA78EC" w:rsidRPr="003E2AE7" w:rsidRDefault="00CA78EC" w:rsidP="00CA78EC">
      <w:pPr>
        <w:jc w:val="both"/>
        <w:rPr>
          <w:b/>
          <w:lang w:val="es-ES"/>
        </w:rPr>
      </w:pPr>
      <w:r w:rsidRPr="003E2AE7">
        <w:rPr>
          <w:b/>
          <w:lang w:val="es-ES"/>
        </w:rPr>
        <w:lastRenderedPageBreak/>
        <w:t>Teoría:</w:t>
      </w:r>
    </w:p>
    <w:p w:rsidR="00CA78EC" w:rsidRPr="00CA78EC" w:rsidRDefault="00CA78EC" w:rsidP="00CA78EC">
      <w:pPr>
        <w:spacing w:after="0"/>
        <w:jc w:val="both"/>
        <w:rPr>
          <w:b/>
          <w:i/>
          <w:lang w:val="es-ES"/>
        </w:rPr>
      </w:pPr>
      <w:r w:rsidRPr="00CA78EC">
        <w:rPr>
          <w:b/>
          <w:i/>
          <w:lang w:val="es-ES"/>
        </w:rPr>
        <w:t xml:space="preserve"> - Programación en lenguaje C en </w:t>
      </w:r>
      <w:proofErr w:type="spellStart"/>
      <w:r w:rsidRPr="00CA78EC">
        <w:rPr>
          <w:b/>
          <w:i/>
          <w:lang w:val="es-ES"/>
        </w:rPr>
        <w:t>microcontroladores</w:t>
      </w:r>
      <w:proofErr w:type="spellEnd"/>
      <w:r w:rsidRPr="00CA78EC">
        <w:rPr>
          <w:b/>
          <w:i/>
          <w:lang w:val="es-ES"/>
        </w:rPr>
        <w:t>.</w:t>
      </w:r>
    </w:p>
    <w:p w:rsidR="00CA78EC" w:rsidRDefault="00CA78EC" w:rsidP="00CA78EC">
      <w:pPr>
        <w:spacing w:after="0"/>
        <w:jc w:val="both"/>
        <w:rPr>
          <w:lang w:val="es-ES"/>
        </w:rPr>
      </w:pPr>
    </w:p>
    <w:p w:rsidR="001367ED" w:rsidRDefault="00CA78EC" w:rsidP="00CA78EC">
      <w:pPr>
        <w:spacing w:after="0"/>
        <w:jc w:val="both"/>
      </w:pPr>
      <w:r>
        <w:t xml:space="preserve">C es un lenguaje bastante conciso y en ocasiones desconcertante. Considerado ampliamente como un lenguaje de alto nivel, posee muchas características importantes, tales como: programación estructurada, un método definido para llamada a funciones y para paso de parámetros, potentes estructuras de control, etc. Sin embargo gran parte de la potencia de C reside en su habilidad para combinar comandos simples de bajo nivel, en complicadas funciones de alto nivel, y en permitir el acceso a los bytes y </w:t>
      </w:r>
      <w:proofErr w:type="spellStart"/>
      <w:r>
        <w:t>words</w:t>
      </w:r>
      <w:proofErr w:type="spellEnd"/>
      <w:r>
        <w:t xml:space="preserve"> del procesador. En cierto modo, C puede considerarse como una clase de lenguaje ensamblador universal. La mayor parte de los programadores familiarizados con C, lo han utilizado para programar grandes máquinas que corren Unix, MS-DOS, e incluso Windows (programación de drivers). En estas máquinas el tamaño del programa no es importante, y el interface con el mundo real se realiza a través de llamadas a funciones o mediante interrupciones DOS. Así el programador en C sólo debe preocuparse en la manipulación de variables, cadenas, matrices, etc. </w:t>
      </w:r>
    </w:p>
    <w:p w:rsidR="001367ED" w:rsidRDefault="001367ED" w:rsidP="00CA78EC">
      <w:pPr>
        <w:spacing w:after="0"/>
        <w:jc w:val="both"/>
      </w:pPr>
    </w:p>
    <w:p w:rsidR="00CA78EC" w:rsidRDefault="00CA78EC" w:rsidP="00CA78EC">
      <w:pPr>
        <w:spacing w:after="0"/>
        <w:jc w:val="both"/>
      </w:pPr>
      <w:r>
        <w:t xml:space="preserve">Con los modernos </w:t>
      </w:r>
      <w:proofErr w:type="spellStart"/>
      <w:r>
        <w:t>microcontroladores</w:t>
      </w:r>
      <w:proofErr w:type="spellEnd"/>
      <w:r>
        <w:t xml:space="preserve"> de 8 bits, la situación es algo distinta. Tomando como ejemplo el 8051, el tamaño total del programa debe ser inferior a los 4 u 8K (dependiendo del tamaño de la EEPROM), y debe usarse menos de 128 o 256 bytes de RAM. Idealmente, los dispositivos reales y los registros de funciones especiales deben ser direccionados desde C. Las interrupciones, que requieren vectores en direcciones absolutas también deben ser atendidas desde C. </w:t>
      </w:r>
    </w:p>
    <w:p w:rsidR="00CA78EC" w:rsidRDefault="00CA78EC" w:rsidP="00CA78EC">
      <w:pPr>
        <w:spacing w:after="0"/>
        <w:jc w:val="both"/>
      </w:pPr>
    </w:p>
    <w:p w:rsidR="00CA78EC" w:rsidRDefault="00CA78EC" w:rsidP="00CA78EC">
      <w:pPr>
        <w:spacing w:after="0"/>
        <w:jc w:val="both"/>
      </w:pPr>
      <w:r>
        <w:t xml:space="preserve">Además, se debe tener un cuidado especial con las rutinas de ubicación de datos para evitar la sobre escritura de datos existentes. Uno de los fundamentos de C es que los parámetros (variables de entrada) se pasan a las funciones (subrutinas) en la pila, y los resultados se devuelven también en la pila. Así las funciones pueden ser llamadas desde las interrupciones y desde el programa principal sin temor a que las variables locales sean sobre escritas. Una seria restricción de la familia 8051 es la carencia de una verdadera pila. </w:t>
      </w:r>
    </w:p>
    <w:p w:rsidR="00CA78EC" w:rsidRDefault="00CA78EC" w:rsidP="00CA78EC">
      <w:pPr>
        <w:spacing w:after="0"/>
        <w:jc w:val="both"/>
      </w:pPr>
    </w:p>
    <w:p w:rsidR="00CA78EC" w:rsidRDefault="00CA78EC" w:rsidP="00CA78EC">
      <w:pPr>
        <w:spacing w:after="0"/>
        <w:jc w:val="both"/>
        <w:rPr>
          <w:lang w:val="es-ES"/>
        </w:rPr>
      </w:pPr>
      <w:r>
        <w:t xml:space="preserve">En un procesador como el 8086, el apuntador de la pila tiene al menos 16 bits. Además del apuntador de pila, hay otros registros que pueden actuar como apuntadores a datos en la pila, tal como el BP (Base Pointer). En C, la habilidad para acceder a los datos en la pila es crucial. Como ya ha sido indicado, la familia 8051 está dotada de una pila que realmente sólo es capaz de manejar direcciones de retorno. Con 256 bytes disponibles, como máximo, para la pila no se pueden pasar muchos parámetros y realizar llamadas a muchas funciones. De todo ello, puede pensarse que la implementación de un lenguaje que como C haga un uso intensivo de la pila, es imposible en un 8051. Hasta hace poco así ha sido. El 8051, hace tiempo que dispone de compiladores C, que en su mayor parte han sido adaptados de micros más potentes, tal como el 68000. Por ello la aproximación al problema de la pila se ha realizado creando pilas artificiales por software. Típicamente se ha apartado un área de RAM externa para que funcione como una pila, con la ayuda de rutinas que manejan la pila cada vez que se realizan llamadas a funciones. Este método funciona y proporciona capacidad de repetir variables locales a distintos niveles sin sobre escritura, pero a costa de hacer los programas muy lentos. Por lo tanto, con la familia 8051, la programación en </w:t>
      </w:r>
      <w:r>
        <w:lastRenderedPageBreak/>
        <w:t>lenguaje ensamblador ha sido la única alternativa real para el desarrollo de pequeños sistemas en los que el tiempo es un factor crítico.</w:t>
      </w:r>
    </w:p>
    <w:p w:rsidR="00CA78EC" w:rsidRPr="003E2AE7" w:rsidRDefault="00CA78EC" w:rsidP="00CA78EC">
      <w:pPr>
        <w:spacing w:after="0"/>
        <w:jc w:val="both"/>
        <w:rPr>
          <w:lang w:val="es-ES"/>
        </w:rPr>
      </w:pPr>
    </w:p>
    <w:p w:rsidR="00CA78EC" w:rsidRDefault="00CA78EC" w:rsidP="00CA78EC">
      <w:pPr>
        <w:spacing w:after="0"/>
        <w:jc w:val="both"/>
        <w:rPr>
          <w:b/>
          <w:i/>
          <w:lang w:val="es-ES"/>
        </w:rPr>
      </w:pPr>
      <w:r w:rsidRPr="00CA78EC">
        <w:rPr>
          <w:b/>
          <w:i/>
          <w:lang w:val="es-ES"/>
        </w:rPr>
        <w:t xml:space="preserve">- Manejo del Periférico de Comunicación Serie 0 (UART0) del </w:t>
      </w:r>
      <w:r w:rsidR="001367ED">
        <w:rPr>
          <w:b/>
          <w:i/>
          <w:lang w:val="es-ES"/>
        </w:rPr>
        <w:t>micro-</w:t>
      </w:r>
      <w:r w:rsidR="001367ED" w:rsidRPr="00CA78EC">
        <w:rPr>
          <w:b/>
          <w:i/>
          <w:lang w:val="es-ES"/>
        </w:rPr>
        <w:t>controlador</w:t>
      </w:r>
      <w:r w:rsidRPr="00CA78EC">
        <w:rPr>
          <w:b/>
          <w:i/>
          <w:lang w:val="es-ES"/>
        </w:rPr>
        <w:t xml:space="preserve"> ATmega1280/2560.</w:t>
      </w:r>
    </w:p>
    <w:p w:rsidR="00A831BC" w:rsidRDefault="00A831BC" w:rsidP="00EC04D7">
      <w:pPr>
        <w:jc w:val="both"/>
        <w:rPr>
          <w:lang w:val="es-ES"/>
        </w:rPr>
      </w:pPr>
    </w:p>
    <w:p w:rsidR="00A831BC" w:rsidRDefault="00A831BC" w:rsidP="00EC04D7">
      <w:pPr>
        <w:jc w:val="both"/>
        <w:rPr>
          <w:color w:val="000000"/>
          <w:shd w:val="clear" w:color="auto" w:fill="FAFAFA"/>
        </w:rPr>
      </w:pPr>
      <w:r w:rsidRPr="00A831BC">
        <w:rPr>
          <w:color w:val="000000"/>
          <w:shd w:val="clear" w:color="auto" w:fill="FAFAFA"/>
        </w:rPr>
        <w:t>USART AVR, viene de receptor transmisor síncrono asíncrono universal, es una forma de comunicación entre dispositivos que tengan esta capacidad, donde los datos pueden  ser enviados en grupos de 5, 6, 7, 8 o de 9 bits pero bit por bit, esto es en serie, por eso se dice que esta es una comunicación serial, en esta sección se comentará sobre la comunicación serial asíncrona utilizando el módulo USART del micro</w:t>
      </w:r>
      <w:r>
        <w:rPr>
          <w:color w:val="000000"/>
          <w:shd w:val="clear" w:color="auto" w:fill="FAFAFA"/>
        </w:rPr>
        <w:t>-</w:t>
      </w:r>
      <w:r w:rsidRPr="00A831BC">
        <w:rPr>
          <w:color w:val="000000"/>
          <w:shd w:val="clear" w:color="auto" w:fill="FAFAFA"/>
        </w:rPr>
        <w:t>controlador AVR, con el módulo USART AVR el micro</w:t>
      </w:r>
      <w:r>
        <w:rPr>
          <w:color w:val="000000"/>
          <w:shd w:val="clear" w:color="auto" w:fill="FAFAFA"/>
        </w:rPr>
        <w:t>-</w:t>
      </w:r>
      <w:r w:rsidRPr="00A831BC">
        <w:rPr>
          <w:color w:val="000000"/>
          <w:shd w:val="clear" w:color="auto" w:fill="FAFAFA"/>
        </w:rPr>
        <w:t>controlador puede comunicarse e intercambiar datos con el ordenador, con otros micro</w:t>
      </w:r>
      <w:r>
        <w:rPr>
          <w:color w:val="000000"/>
          <w:shd w:val="clear" w:color="auto" w:fill="FAFAFA"/>
        </w:rPr>
        <w:t>-</w:t>
      </w:r>
      <w:r w:rsidRPr="00A831BC">
        <w:rPr>
          <w:color w:val="000000"/>
          <w:shd w:val="clear" w:color="auto" w:fill="FAFAFA"/>
        </w:rPr>
        <w:t>controladores, etc.</w:t>
      </w:r>
    </w:p>
    <w:p w:rsidR="00A831BC" w:rsidRPr="00A831BC" w:rsidRDefault="00A831BC" w:rsidP="00A831BC">
      <w:pPr>
        <w:jc w:val="both"/>
        <w:rPr>
          <w:color w:val="000000"/>
          <w:shd w:val="clear" w:color="auto" w:fill="FAFAFA"/>
        </w:rPr>
      </w:pPr>
      <w:r w:rsidRPr="00A831BC">
        <w:rPr>
          <w:color w:val="000000"/>
          <w:shd w:val="clear" w:color="auto" w:fill="FAFAFA"/>
        </w:rPr>
        <w:t>El micro</w:t>
      </w:r>
      <w:r>
        <w:rPr>
          <w:color w:val="000000"/>
          <w:shd w:val="clear" w:color="auto" w:fill="FAFAFA"/>
        </w:rPr>
        <w:t>-</w:t>
      </w:r>
      <w:r w:rsidRPr="00A831BC">
        <w:rPr>
          <w:color w:val="000000"/>
          <w:shd w:val="clear" w:color="auto" w:fill="FAFAFA"/>
        </w:rPr>
        <w:t xml:space="preserve">controlador AVR utilizado </w:t>
      </w:r>
      <w:r>
        <w:rPr>
          <w:color w:val="000000"/>
          <w:shd w:val="clear" w:color="auto" w:fill="FAFAFA"/>
        </w:rPr>
        <w:t>como referencia será el ATmega1280/2560</w:t>
      </w:r>
      <w:r w:rsidRPr="00A831BC">
        <w:rPr>
          <w:color w:val="000000"/>
          <w:shd w:val="clear" w:color="auto" w:fill="FAFAFA"/>
        </w:rPr>
        <w:t>, los pines de este micro</w:t>
      </w:r>
      <w:r>
        <w:rPr>
          <w:color w:val="000000"/>
          <w:shd w:val="clear" w:color="auto" w:fill="FAFAFA"/>
        </w:rPr>
        <w:t>-</w:t>
      </w:r>
      <w:r w:rsidRPr="00A831BC">
        <w:rPr>
          <w:color w:val="000000"/>
          <w:shd w:val="clear" w:color="auto" w:fill="FAFAFA"/>
        </w:rPr>
        <w:t>controlador que trabajan con el módulo USART AVR son el pin RXD o pin receptor y el pin TXD o pin transmisor, los que en la imagen están resaltados.</w:t>
      </w:r>
    </w:p>
    <w:p w:rsidR="00A831BC" w:rsidRDefault="00A831BC" w:rsidP="00A831BC">
      <w:pPr>
        <w:jc w:val="both"/>
        <w:rPr>
          <w:color w:val="000000"/>
          <w:shd w:val="clear" w:color="auto" w:fill="FAFAFA"/>
        </w:rPr>
      </w:pPr>
      <w:r w:rsidRPr="00A831BC">
        <w:rPr>
          <w:color w:val="000000"/>
          <w:shd w:val="clear" w:color="auto" w:fill="FAFAFA"/>
        </w:rPr>
        <w:t xml:space="preserve">El pin RXD es el </w:t>
      </w:r>
      <w:r>
        <w:rPr>
          <w:color w:val="000000"/>
          <w:shd w:val="clear" w:color="auto" w:fill="FAFAFA"/>
        </w:rPr>
        <w:t xml:space="preserve">pin para la recepción de datos, </w:t>
      </w:r>
      <w:r w:rsidRPr="00A831BC">
        <w:rPr>
          <w:color w:val="000000"/>
          <w:shd w:val="clear" w:color="auto" w:fill="FAFAFA"/>
        </w:rPr>
        <w:t>El pin TXD es el pin para la transmisión de datos.</w:t>
      </w:r>
    </w:p>
    <w:p w:rsidR="00A831BC" w:rsidRDefault="00B82D66" w:rsidP="00A831BC">
      <w:pPr>
        <w:jc w:val="center"/>
        <w:rPr>
          <w:lang w:val="es-ES"/>
        </w:rPr>
      </w:pPr>
      <w:r>
        <w:rPr>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376.5pt">
            <v:imagedata r:id="rId9" o:title="121"/>
          </v:shape>
        </w:pict>
      </w:r>
    </w:p>
    <w:p w:rsidR="00A831BC" w:rsidRDefault="00B82D66" w:rsidP="00A831BC">
      <w:pPr>
        <w:rPr>
          <w:lang w:val="es-ES"/>
        </w:rPr>
      </w:pPr>
      <w:r>
        <w:rPr>
          <w:lang w:val="es-ES"/>
        </w:rPr>
        <w:lastRenderedPageBreak/>
        <w:pict>
          <v:shape id="_x0000_i1026" type="#_x0000_t75" style="width:441.75pt;height:138.75pt">
            <v:imagedata r:id="rId10" o:title="121"/>
          </v:shape>
        </w:pict>
      </w:r>
    </w:p>
    <w:p w:rsidR="00A831BC" w:rsidRDefault="00A831BC" w:rsidP="00A831BC">
      <w:pPr>
        <w:rPr>
          <w:b/>
          <w:lang w:val="es-ES"/>
        </w:rPr>
      </w:pPr>
      <w:r w:rsidRPr="00A831BC">
        <w:rPr>
          <w:b/>
          <w:lang w:val="es-ES"/>
        </w:rPr>
        <w:t>Programación de USART0</w:t>
      </w:r>
    </w:p>
    <w:p w:rsidR="00A831BC" w:rsidRDefault="00644098" w:rsidP="00644098">
      <w:pPr>
        <w:shd w:val="clear" w:color="auto" w:fill="FFFFFF" w:themeFill="background1"/>
        <w:jc w:val="center"/>
        <w:rPr>
          <w:b/>
          <w:lang w:val="es-ES"/>
        </w:rPr>
      </w:pPr>
      <w:r>
        <w:rPr>
          <w:noProof/>
          <w:lang w:val="es-ES" w:eastAsia="es-ES"/>
        </w:rPr>
        <w:drawing>
          <wp:inline distT="0" distB="0" distL="0" distR="0">
            <wp:extent cx="5612130" cy="874973"/>
            <wp:effectExtent l="0" t="0" r="0" b="1905"/>
            <wp:docPr id="2" name="Imagen 2" descr="usart avr ud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rt avr udr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874973"/>
                    </a:xfrm>
                    <a:prstGeom prst="rect">
                      <a:avLst/>
                    </a:prstGeom>
                    <a:noFill/>
                    <a:ln>
                      <a:noFill/>
                    </a:ln>
                  </pic:spPr>
                </pic:pic>
              </a:graphicData>
            </a:graphic>
          </wp:inline>
        </w:drawing>
      </w:r>
    </w:p>
    <w:p w:rsidR="00644098" w:rsidRDefault="00644098" w:rsidP="00644098">
      <w:pPr>
        <w:shd w:val="clear" w:color="auto" w:fill="FFFFFF" w:themeFill="background1"/>
        <w:rPr>
          <w:color w:val="000000"/>
          <w:shd w:val="clear" w:color="auto" w:fill="FAFAFA"/>
        </w:rPr>
      </w:pPr>
      <w:r w:rsidRPr="00644098">
        <w:rPr>
          <w:rStyle w:val="Textoennegrita"/>
          <w:shd w:val="clear" w:color="auto" w:fill="FAFAFA"/>
        </w:rPr>
        <w:t>UDR0</w:t>
      </w:r>
      <w:r w:rsidRPr="00644098">
        <w:rPr>
          <w:color w:val="000000"/>
          <w:shd w:val="clear" w:color="auto" w:fill="FAFAFA"/>
        </w:rPr>
        <w:t> en este registro se pondrá el carácter que se quiera transmitir, y también se encontrará el carácter recibido, tiene esta doble función, n es reemplazado por 0.</w:t>
      </w:r>
    </w:p>
    <w:p w:rsidR="00644098" w:rsidRDefault="00644098" w:rsidP="00644098">
      <w:pPr>
        <w:shd w:val="clear" w:color="auto" w:fill="FFFFFF" w:themeFill="background1"/>
        <w:rPr>
          <w:color w:val="000000"/>
          <w:shd w:val="clear" w:color="auto" w:fill="FAFAFA"/>
        </w:rPr>
      </w:pPr>
    </w:p>
    <w:p w:rsidR="00644098" w:rsidRDefault="00644098" w:rsidP="00644098">
      <w:pPr>
        <w:shd w:val="clear" w:color="auto" w:fill="FFFFFF" w:themeFill="background1"/>
        <w:rPr>
          <w:b/>
          <w:lang w:val="es-ES"/>
        </w:rPr>
      </w:pPr>
      <w:r>
        <w:rPr>
          <w:noProof/>
          <w:lang w:val="es-ES" w:eastAsia="es-ES"/>
        </w:rPr>
        <w:drawing>
          <wp:inline distT="0" distB="0" distL="0" distR="0" wp14:anchorId="10CB1ED5" wp14:editId="60672C6B">
            <wp:extent cx="5612130" cy="796784"/>
            <wp:effectExtent l="0" t="0" r="0" b="3810"/>
            <wp:docPr id="3" name="Imagen 3" descr="USART AVR UCSR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ART AVR UCSR0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796784"/>
                    </a:xfrm>
                    <a:prstGeom prst="rect">
                      <a:avLst/>
                    </a:prstGeom>
                    <a:noFill/>
                    <a:ln>
                      <a:noFill/>
                    </a:ln>
                  </pic:spPr>
                </pic:pic>
              </a:graphicData>
            </a:graphic>
          </wp:inline>
        </w:drawing>
      </w:r>
    </w:p>
    <w:p w:rsidR="00644098" w:rsidRDefault="00644098" w:rsidP="00644098">
      <w:pPr>
        <w:shd w:val="clear" w:color="auto" w:fill="FFFFFF" w:themeFill="background1"/>
        <w:rPr>
          <w:lang w:val="es-ES"/>
        </w:rPr>
      </w:pPr>
      <w:r w:rsidRPr="00644098">
        <w:rPr>
          <w:b/>
          <w:lang w:val="es-ES"/>
        </w:rPr>
        <w:t xml:space="preserve">UCSR0A </w:t>
      </w:r>
      <w:r w:rsidRPr="00644098">
        <w:rPr>
          <w:lang w:val="es-ES"/>
        </w:rPr>
        <w:t>Registro de control y estado A del módulo USART AVR, n es reemplazado por 0.</w:t>
      </w:r>
    </w:p>
    <w:p w:rsidR="00644098" w:rsidRDefault="00644098" w:rsidP="00644098">
      <w:pPr>
        <w:shd w:val="clear" w:color="auto" w:fill="FFFFFF" w:themeFill="background1"/>
        <w:rPr>
          <w:b/>
          <w:lang w:val="es-ES"/>
        </w:rPr>
      </w:pPr>
      <w:r w:rsidRPr="00644098">
        <w:rPr>
          <w:b/>
          <w:lang w:val="es-ES"/>
        </w:rPr>
        <w:t xml:space="preserve">Descripción de cada bit: </w:t>
      </w:r>
    </w:p>
    <w:p w:rsidR="00644098" w:rsidRPr="00644098" w:rsidRDefault="00644098" w:rsidP="001547C3">
      <w:pPr>
        <w:shd w:val="clear" w:color="auto" w:fill="FFFFFF" w:themeFill="background1"/>
        <w:rPr>
          <w:color w:val="000000"/>
          <w:shd w:val="clear" w:color="auto" w:fill="FAFAFA"/>
        </w:rPr>
      </w:pPr>
      <w:r w:rsidRPr="00644098">
        <w:rPr>
          <w:rStyle w:val="Textoennegrita"/>
          <w:color w:val="000000"/>
          <w:shd w:val="clear" w:color="auto" w:fill="FAFAFA"/>
        </w:rPr>
        <w:t>RXC0</w:t>
      </w:r>
      <w:r w:rsidRPr="00644098">
        <w:rPr>
          <w:rStyle w:val="apple-converted-space"/>
          <w:color w:val="000000"/>
          <w:shd w:val="clear" w:color="auto" w:fill="FAFAFA"/>
        </w:rPr>
        <w:t> </w:t>
      </w:r>
      <w:r w:rsidRPr="00644098">
        <w:rPr>
          <w:color w:val="000000"/>
          <w:shd w:val="clear" w:color="auto" w:fill="FAFAFA"/>
        </w:rPr>
        <w:t xml:space="preserve">Este bit se pone a 1 automáticamente cuando se ha completado la recepción de algún dato en el registro UDR0, se pondrá a 0 automáticamente cuando se haya leído el dato, si se </w:t>
      </w:r>
      <w:proofErr w:type="spellStart"/>
      <w:r w:rsidRPr="00644098">
        <w:rPr>
          <w:color w:val="000000"/>
          <w:shd w:val="clear" w:color="auto" w:fill="FAFAFA"/>
        </w:rPr>
        <w:t>a</w:t>
      </w:r>
      <w:proofErr w:type="spellEnd"/>
      <w:r w:rsidRPr="00644098">
        <w:rPr>
          <w:color w:val="000000"/>
          <w:shd w:val="clear" w:color="auto" w:fill="FAFAFA"/>
        </w:rPr>
        <w:t xml:space="preserve"> habilitado el uso de la interrupción por recepción del módulo USART AVR, este bit se utiliza para detectar la interrupción.</w:t>
      </w:r>
    </w:p>
    <w:p w:rsidR="00644098" w:rsidRPr="00644098" w:rsidRDefault="00644098" w:rsidP="00644098">
      <w:pPr>
        <w:pStyle w:val="NormalWeb"/>
        <w:shd w:val="clear" w:color="auto" w:fill="FFFFFF" w:themeFill="background1"/>
        <w:spacing w:before="0" w:beforeAutospacing="0" w:after="165" w:afterAutospacing="0"/>
        <w:jc w:val="both"/>
        <w:rPr>
          <w:rFonts w:asciiTheme="minorHAnsi" w:hAnsiTheme="minorHAnsi"/>
          <w:color w:val="000000"/>
          <w:sz w:val="22"/>
          <w:szCs w:val="22"/>
        </w:rPr>
      </w:pPr>
      <w:r w:rsidRPr="00644098">
        <w:rPr>
          <w:rStyle w:val="Textoennegrita"/>
          <w:rFonts w:asciiTheme="minorHAnsi" w:hAnsiTheme="minorHAnsi"/>
          <w:color w:val="000000"/>
          <w:sz w:val="22"/>
          <w:szCs w:val="22"/>
        </w:rPr>
        <w:t>TXC0</w:t>
      </w:r>
      <w:r w:rsidRPr="00644098">
        <w:rPr>
          <w:rStyle w:val="apple-converted-space"/>
          <w:rFonts w:asciiTheme="minorHAnsi" w:hAnsiTheme="minorHAnsi"/>
          <w:color w:val="000000"/>
          <w:sz w:val="22"/>
          <w:szCs w:val="22"/>
        </w:rPr>
        <w:t> </w:t>
      </w:r>
      <w:r w:rsidRPr="00644098">
        <w:rPr>
          <w:rFonts w:asciiTheme="minorHAnsi" w:hAnsiTheme="minorHAnsi"/>
          <w:color w:val="000000"/>
          <w:sz w:val="22"/>
          <w:szCs w:val="22"/>
        </w:rPr>
        <w:t xml:space="preserve">Este bit se pone a 1 automáticamente cuando se ha completado la transmisión de algún dato que se encontraba en el registro UDR0, se pondrá a 0 automáticamente cuando se cargue otro dato en el registro UDR0 a ser transmitido, si se </w:t>
      </w:r>
      <w:proofErr w:type="spellStart"/>
      <w:r w:rsidRPr="00644098">
        <w:rPr>
          <w:rFonts w:asciiTheme="minorHAnsi" w:hAnsiTheme="minorHAnsi"/>
          <w:color w:val="000000"/>
          <w:sz w:val="22"/>
          <w:szCs w:val="22"/>
        </w:rPr>
        <w:t>a</w:t>
      </w:r>
      <w:proofErr w:type="spellEnd"/>
      <w:r w:rsidRPr="00644098">
        <w:rPr>
          <w:rFonts w:asciiTheme="minorHAnsi" w:hAnsiTheme="minorHAnsi"/>
          <w:color w:val="000000"/>
          <w:sz w:val="22"/>
          <w:szCs w:val="22"/>
        </w:rPr>
        <w:t xml:space="preserve"> habilitado el uso de la interrupción por transmisión del módulo USART AVR, este bit se utiliza para detectar la interrupción.</w:t>
      </w:r>
    </w:p>
    <w:p w:rsidR="00644098" w:rsidRPr="00644098" w:rsidRDefault="00644098" w:rsidP="00644098">
      <w:pPr>
        <w:pStyle w:val="NormalWeb"/>
        <w:shd w:val="clear" w:color="auto" w:fill="FFFFFF" w:themeFill="background1"/>
        <w:spacing w:before="0" w:beforeAutospacing="0" w:after="165" w:afterAutospacing="0"/>
        <w:jc w:val="both"/>
        <w:rPr>
          <w:rFonts w:asciiTheme="minorHAnsi" w:hAnsiTheme="minorHAnsi"/>
          <w:color w:val="000000"/>
          <w:sz w:val="22"/>
          <w:szCs w:val="22"/>
        </w:rPr>
      </w:pPr>
      <w:r w:rsidRPr="00644098">
        <w:rPr>
          <w:rStyle w:val="Textoennegrita"/>
          <w:rFonts w:asciiTheme="minorHAnsi" w:hAnsiTheme="minorHAnsi"/>
          <w:color w:val="000000"/>
          <w:sz w:val="22"/>
          <w:szCs w:val="22"/>
        </w:rPr>
        <w:t>UDRE0</w:t>
      </w:r>
      <w:r w:rsidRPr="00644098">
        <w:rPr>
          <w:rStyle w:val="apple-converted-space"/>
          <w:rFonts w:asciiTheme="minorHAnsi" w:hAnsiTheme="minorHAnsi"/>
          <w:color w:val="000000"/>
          <w:sz w:val="22"/>
          <w:szCs w:val="22"/>
        </w:rPr>
        <w:t> </w:t>
      </w:r>
      <w:r w:rsidRPr="00644098">
        <w:rPr>
          <w:rFonts w:asciiTheme="minorHAnsi" w:hAnsiTheme="minorHAnsi"/>
          <w:color w:val="000000"/>
          <w:sz w:val="22"/>
          <w:szCs w:val="22"/>
        </w:rPr>
        <w:t>Este bit al ponerse a 1 en forma automática indica que el registro UDR0 está vacío por lo que se le podrá cargar con algún dato. Cuando se cargue con algún valor el registro UDR0 este bit se pondrá automáticamente a 0. Se puede habilitar la interrupción por detección de que el registro UDCR0 está vacío y este bit será el que indique esa interrupción.</w:t>
      </w:r>
    </w:p>
    <w:p w:rsidR="00644098" w:rsidRPr="00644098" w:rsidRDefault="00644098" w:rsidP="00644098">
      <w:pPr>
        <w:pStyle w:val="NormalWeb"/>
        <w:shd w:val="clear" w:color="auto" w:fill="FFFFFF" w:themeFill="background1"/>
        <w:spacing w:before="0" w:beforeAutospacing="0" w:after="165" w:afterAutospacing="0"/>
        <w:jc w:val="both"/>
        <w:rPr>
          <w:rFonts w:asciiTheme="minorHAnsi" w:hAnsiTheme="minorHAnsi"/>
          <w:color w:val="000000"/>
          <w:sz w:val="22"/>
          <w:szCs w:val="22"/>
        </w:rPr>
      </w:pPr>
      <w:r w:rsidRPr="00644098">
        <w:rPr>
          <w:rStyle w:val="Textoennegrita"/>
          <w:rFonts w:asciiTheme="minorHAnsi" w:hAnsiTheme="minorHAnsi"/>
          <w:color w:val="000000"/>
          <w:sz w:val="22"/>
          <w:szCs w:val="22"/>
        </w:rPr>
        <w:lastRenderedPageBreak/>
        <w:t>FE0</w:t>
      </w:r>
      <w:r w:rsidRPr="00644098">
        <w:rPr>
          <w:rStyle w:val="apple-converted-space"/>
          <w:rFonts w:asciiTheme="minorHAnsi" w:hAnsiTheme="minorHAnsi"/>
          <w:color w:val="000000"/>
          <w:sz w:val="22"/>
          <w:szCs w:val="22"/>
        </w:rPr>
        <w:t> </w:t>
      </w:r>
      <w:r w:rsidRPr="00644098">
        <w:rPr>
          <w:rFonts w:asciiTheme="minorHAnsi" w:hAnsiTheme="minorHAnsi"/>
          <w:color w:val="000000"/>
          <w:sz w:val="22"/>
          <w:szCs w:val="22"/>
        </w:rPr>
        <w:t>Este bit se pondrá a 1 automáticamente cuando hay un error en la recepción de algún dato, el error se detecta cuando el bit de parada del dato es un 0, el que normalmente debe de ser un 1. Se recomienda siempre poner este bit a 0 antes de recibir algún dato.</w:t>
      </w:r>
    </w:p>
    <w:p w:rsidR="00644098" w:rsidRPr="00644098" w:rsidRDefault="00644098" w:rsidP="00644098">
      <w:pPr>
        <w:pStyle w:val="NormalWeb"/>
        <w:shd w:val="clear" w:color="auto" w:fill="FFFFFF" w:themeFill="background1"/>
        <w:spacing w:before="0" w:beforeAutospacing="0" w:after="165" w:afterAutospacing="0"/>
        <w:jc w:val="both"/>
        <w:rPr>
          <w:rFonts w:asciiTheme="minorHAnsi" w:hAnsiTheme="minorHAnsi"/>
          <w:color w:val="000000"/>
          <w:sz w:val="22"/>
          <w:szCs w:val="22"/>
        </w:rPr>
      </w:pPr>
      <w:r w:rsidRPr="00644098">
        <w:rPr>
          <w:rStyle w:val="Textoennegrita"/>
          <w:rFonts w:asciiTheme="minorHAnsi" w:hAnsiTheme="minorHAnsi"/>
          <w:color w:val="000000"/>
          <w:sz w:val="22"/>
          <w:szCs w:val="22"/>
        </w:rPr>
        <w:t>DOR0</w:t>
      </w:r>
      <w:r w:rsidRPr="00644098">
        <w:rPr>
          <w:rStyle w:val="apple-converted-space"/>
          <w:rFonts w:asciiTheme="minorHAnsi" w:hAnsiTheme="minorHAnsi"/>
          <w:color w:val="000000"/>
          <w:sz w:val="22"/>
          <w:szCs w:val="22"/>
        </w:rPr>
        <w:t> </w:t>
      </w:r>
      <w:r w:rsidRPr="00644098">
        <w:rPr>
          <w:rFonts w:asciiTheme="minorHAnsi" w:hAnsiTheme="minorHAnsi"/>
          <w:color w:val="000000"/>
          <w:sz w:val="22"/>
          <w:szCs w:val="22"/>
        </w:rPr>
        <w:t>Este bit se pondrá a 1 automáticamente cuando se sobrescribe algún dato del registro UDR0 que no haya sido leído, se pondrá a 0 automáticamente cuando se lea el dato, se recomiendo poner este bit a 0 antes de recibir algún dato.</w:t>
      </w:r>
    </w:p>
    <w:p w:rsidR="00644098" w:rsidRPr="00644098" w:rsidRDefault="00644098" w:rsidP="00644098">
      <w:pPr>
        <w:pStyle w:val="NormalWeb"/>
        <w:shd w:val="clear" w:color="auto" w:fill="FFFFFF" w:themeFill="background1"/>
        <w:spacing w:before="0" w:beforeAutospacing="0" w:after="165" w:afterAutospacing="0"/>
        <w:jc w:val="both"/>
        <w:rPr>
          <w:rFonts w:asciiTheme="minorHAnsi" w:hAnsiTheme="minorHAnsi"/>
          <w:color w:val="000000"/>
          <w:sz w:val="22"/>
          <w:szCs w:val="22"/>
        </w:rPr>
      </w:pPr>
      <w:r w:rsidRPr="00644098">
        <w:rPr>
          <w:rStyle w:val="Textoennegrita"/>
          <w:rFonts w:asciiTheme="minorHAnsi" w:hAnsiTheme="minorHAnsi"/>
          <w:color w:val="000000"/>
          <w:sz w:val="22"/>
          <w:szCs w:val="22"/>
        </w:rPr>
        <w:t>UPE0</w:t>
      </w:r>
      <w:r w:rsidRPr="00644098">
        <w:rPr>
          <w:rStyle w:val="apple-converted-space"/>
          <w:rFonts w:asciiTheme="minorHAnsi" w:hAnsiTheme="minorHAnsi"/>
          <w:color w:val="000000"/>
          <w:sz w:val="22"/>
          <w:szCs w:val="22"/>
        </w:rPr>
        <w:t> </w:t>
      </w:r>
      <w:r w:rsidRPr="00644098">
        <w:rPr>
          <w:rFonts w:asciiTheme="minorHAnsi" w:hAnsiTheme="minorHAnsi"/>
          <w:color w:val="000000"/>
          <w:sz w:val="22"/>
          <w:szCs w:val="22"/>
        </w:rPr>
        <w:t>Este bit se pondrá a 1 automáticamente cuando se produce un error de paridad en la recepción de algún dato, se pondrá a 0 automáticamente cuando se lea el dato, se recomiendo poner este bit a 0 antes de recibir algún dato.</w:t>
      </w:r>
    </w:p>
    <w:p w:rsidR="00644098" w:rsidRPr="00644098" w:rsidRDefault="00644098" w:rsidP="00644098">
      <w:pPr>
        <w:pStyle w:val="NormalWeb"/>
        <w:shd w:val="clear" w:color="auto" w:fill="FFFFFF" w:themeFill="background1"/>
        <w:spacing w:before="0" w:beforeAutospacing="0" w:after="165" w:afterAutospacing="0"/>
        <w:jc w:val="both"/>
        <w:rPr>
          <w:rFonts w:asciiTheme="minorHAnsi" w:hAnsiTheme="minorHAnsi"/>
          <w:color w:val="000000"/>
          <w:sz w:val="22"/>
          <w:szCs w:val="22"/>
        </w:rPr>
      </w:pPr>
      <w:r w:rsidRPr="00644098">
        <w:rPr>
          <w:rStyle w:val="Textoennegrita"/>
          <w:rFonts w:asciiTheme="minorHAnsi" w:hAnsiTheme="minorHAnsi"/>
          <w:color w:val="000000"/>
          <w:sz w:val="22"/>
          <w:szCs w:val="22"/>
        </w:rPr>
        <w:t>U2X0</w:t>
      </w:r>
      <w:r w:rsidRPr="00644098">
        <w:rPr>
          <w:rStyle w:val="apple-converted-space"/>
          <w:rFonts w:asciiTheme="minorHAnsi" w:hAnsiTheme="minorHAnsi"/>
          <w:color w:val="000000"/>
          <w:sz w:val="22"/>
          <w:szCs w:val="22"/>
        </w:rPr>
        <w:t> </w:t>
      </w:r>
      <w:r w:rsidRPr="00644098">
        <w:rPr>
          <w:rFonts w:asciiTheme="minorHAnsi" w:hAnsiTheme="minorHAnsi"/>
          <w:color w:val="000000"/>
          <w:sz w:val="22"/>
          <w:szCs w:val="22"/>
        </w:rPr>
        <w:t xml:space="preserve">Este bit interviene en la velocidad de los datos, esto es en </w:t>
      </w:r>
      <w:proofErr w:type="gramStart"/>
      <w:r w:rsidRPr="00644098">
        <w:rPr>
          <w:rFonts w:asciiTheme="minorHAnsi" w:hAnsiTheme="minorHAnsi"/>
          <w:color w:val="000000"/>
          <w:sz w:val="22"/>
          <w:szCs w:val="22"/>
        </w:rPr>
        <w:t>los baudio</w:t>
      </w:r>
      <w:proofErr w:type="gramEnd"/>
      <w:r w:rsidRPr="00644098">
        <w:rPr>
          <w:rFonts w:asciiTheme="minorHAnsi" w:hAnsiTheme="minorHAnsi"/>
          <w:color w:val="000000"/>
          <w:sz w:val="22"/>
          <w:szCs w:val="22"/>
        </w:rPr>
        <w:t xml:space="preserve"> que es la cantidad de bits por segundo en la comunicación serial, si es puesto a 0 se dice que la velocidad será normal y si es puesto a 1 se dice que será a doble velocidad.</w:t>
      </w:r>
    </w:p>
    <w:p w:rsidR="00644098" w:rsidRDefault="00644098" w:rsidP="00644098">
      <w:pPr>
        <w:pStyle w:val="NormalWeb"/>
        <w:shd w:val="clear" w:color="auto" w:fill="FFFFFF" w:themeFill="background1"/>
        <w:spacing w:before="0" w:beforeAutospacing="0" w:after="165" w:afterAutospacing="0"/>
        <w:jc w:val="both"/>
        <w:rPr>
          <w:rFonts w:asciiTheme="minorHAnsi" w:hAnsiTheme="minorHAnsi"/>
          <w:color w:val="000000"/>
          <w:sz w:val="22"/>
          <w:szCs w:val="22"/>
        </w:rPr>
      </w:pPr>
      <w:r w:rsidRPr="00644098">
        <w:rPr>
          <w:rStyle w:val="Textoennegrita"/>
          <w:rFonts w:asciiTheme="minorHAnsi" w:hAnsiTheme="minorHAnsi"/>
          <w:color w:val="000000"/>
          <w:sz w:val="22"/>
          <w:szCs w:val="22"/>
        </w:rPr>
        <w:t>MPCM0</w:t>
      </w:r>
      <w:r w:rsidRPr="00644098">
        <w:rPr>
          <w:rStyle w:val="apple-converted-space"/>
          <w:rFonts w:asciiTheme="minorHAnsi" w:hAnsiTheme="minorHAnsi"/>
          <w:color w:val="000000"/>
          <w:sz w:val="22"/>
          <w:szCs w:val="22"/>
        </w:rPr>
        <w:t> </w:t>
      </w:r>
      <w:r w:rsidRPr="00644098">
        <w:rPr>
          <w:rFonts w:asciiTheme="minorHAnsi" w:hAnsiTheme="minorHAnsi"/>
          <w:color w:val="000000"/>
          <w:sz w:val="22"/>
          <w:szCs w:val="22"/>
        </w:rPr>
        <w:t>Este bit es utilizado en el modo síncrono y es para detectar cuál de los micro</w:t>
      </w:r>
      <w:r>
        <w:rPr>
          <w:rFonts w:asciiTheme="minorHAnsi" w:hAnsiTheme="minorHAnsi"/>
          <w:color w:val="000000"/>
          <w:sz w:val="22"/>
          <w:szCs w:val="22"/>
        </w:rPr>
        <w:t>-</w:t>
      </w:r>
      <w:r w:rsidRPr="00644098">
        <w:rPr>
          <w:rFonts w:asciiTheme="minorHAnsi" w:hAnsiTheme="minorHAnsi"/>
          <w:color w:val="000000"/>
          <w:sz w:val="22"/>
          <w:szCs w:val="22"/>
        </w:rPr>
        <w:t>controladores esclavo ha sido elegido. En modo asíncrono se pondrá a 0.</w:t>
      </w:r>
    </w:p>
    <w:p w:rsidR="00644098" w:rsidRDefault="00644098" w:rsidP="00644098">
      <w:pPr>
        <w:pStyle w:val="NormalWeb"/>
        <w:shd w:val="clear" w:color="auto" w:fill="FFFFFF" w:themeFill="background1"/>
        <w:spacing w:before="0" w:beforeAutospacing="0" w:after="165" w:afterAutospacing="0"/>
        <w:jc w:val="both"/>
        <w:rPr>
          <w:rFonts w:asciiTheme="minorHAnsi" w:hAnsiTheme="minorHAnsi"/>
          <w:color w:val="000000"/>
          <w:sz w:val="22"/>
          <w:szCs w:val="22"/>
        </w:rPr>
      </w:pPr>
    </w:p>
    <w:p w:rsidR="00644098" w:rsidRDefault="00644098" w:rsidP="00644098">
      <w:pPr>
        <w:pStyle w:val="NormalWeb"/>
        <w:shd w:val="clear" w:color="auto" w:fill="FFFFFF" w:themeFill="background1"/>
        <w:spacing w:before="0" w:beforeAutospacing="0" w:after="165" w:afterAutospacing="0"/>
        <w:jc w:val="both"/>
        <w:rPr>
          <w:rFonts w:asciiTheme="minorHAnsi" w:hAnsiTheme="minorHAnsi"/>
          <w:color w:val="000000"/>
          <w:sz w:val="22"/>
          <w:szCs w:val="22"/>
        </w:rPr>
      </w:pPr>
      <w:r>
        <w:rPr>
          <w:noProof/>
        </w:rPr>
        <w:drawing>
          <wp:inline distT="0" distB="0" distL="0" distR="0" wp14:anchorId="3865F470" wp14:editId="43C6B4CC">
            <wp:extent cx="5612130" cy="728998"/>
            <wp:effectExtent l="0" t="0" r="7620" b="0"/>
            <wp:docPr id="4" name="Imagen 4" descr="USART AVR UCSR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ART AVR UCSR0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728998"/>
                    </a:xfrm>
                    <a:prstGeom prst="rect">
                      <a:avLst/>
                    </a:prstGeom>
                    <a:noFill/>
                    <a:ln>
                      <a:noFill/>
                    </a:ln>
                  </pic:spPr>
                </pic:pic>
              </a:graphicData>
            </a:graphic>
          </wp:inline>
        </w:drawing>
      </w:r>
    </w:p>
    <w:p w:rsidR="00644098" w:rsidRDefault="00644098" w:rsidP="00644098">
      <w:pPr>
        <w:pStyle w:val="NormalWeb"/>
        <w:shd w:val="clear" w:color="auto" w:fill="FFFFFF" w:themeFill="background1"/>
        <w:spacing w:before="0" w:beforeAutospacing="0" w:after="165" w:afterAutospacing="0"/>
        <w:jc w:val="both"/>
        <w:rPr>
          <w:rFonts w:asciiTheme="minorHAnsi" w:hAnsiTheme="minorHAnsi"/>
          <w:color w:val="000000"/>
          <w:sz w:val="22"/>
          <w:szCs w:val="22"/>
        </w:rPr>
      </w:pPr>
      <w:r w:rsidRPr="00644098">
        <w:rPr>
          <w:rFonts w:asciiTheme="minorHAnsi" w:hAnsiTheme="minorHAnsi"/>
          <w:b/>
          <w:sz w:val="22"/>
          <w:szCs w:val="22"/>
        </w:rPr>
        <w:t>UCSR0B</w:t>
      </w:r>
      <w:r w:rsidRPr="00644098">
        <w:rPr>
          <w:rFonts w:asciiTheme="minorHAnsi" w:hAnsiTheme="minorHAnsi"/>
          <w:color w:val="000000"/>
          <w:sz w:val="22"/>
          <w:szCs w:val="22"/>
        </w:rPr>
        <w:t xml:space="preserve"> Registro de control y estado B del módulo USART AVR, n es reemplazado por 0.</w:t>
      </w:r>
    </w:p>
    <w:p w:rsidR="00644098" w:rsidRPr="001547C3" w:rsidRDefault="00644098" w:rsidP="00644098">
      <w:pPr>
        <w:pStyle w:val="NormalWeb"/>
        <w:shd w:val="clear" w:color="auto" w:fill="FFFFFF" w:themeFill="background1"/>
        <w:spacing w:before="0" w:beforeAutospacing="0" w:after="165" w:afterAutospacing="0"/>
        <w:jc w:val="both"/>
        <w:rPr>
          <w:rFonts w:asciiTheme="minorHAnsi" w:hAnsiTheme="minorHAnsi"/>
          <w:b/>
          <w:color w:val="000000"/>
          <w:sz w:val="22"/>
          <w:szCs w:val="22"/>
        </w:rPr>
      </w:pPr>
      <w:r w:rsidRPr="001547C3">
        <w:rPr>
          <w:rFonts w:asciiTheme="minorHAnsi" w:hAnsiTheme="minorHAnsi"/>
          <w:b/>
          <w:color w:val="000000"/>
          <w:sz w:val="22"/>
          <w:szCs w:val="22"/>
        </w:rPr>
        <w:t xml:space="preserve">Descripción de cada bit: </w:t>
      </w:r>
    </w:p>
    <w:p w:rsidR="00644098" w:rsidRPr="001547C3" w:rsidRDefault="00644098" w:rsidP="00644098">
      <w:pPr>
        <w:pStyle w:val="NormalWeb"/>
        <w:shd w:val="clear" w:color="auto" w:fill="FFFFFF" w:themeFill="background1"/>
        <w:spacing w:before="0" w:beforeAutospacing="0" w:after="165" w:afterAutospacing="0"/>
        <w:jc w:val="both"/>
        <w:rPr>
          <w:rFonts w:asciiTheme="minorHAnsi" w:hAnsiTheme="minorHAnsi"/>
          <w:color w:val="000000"/>
          <w:sz w:val="22"/>
          <w:szCs w:val="22"/>
        </w:rPr>
      </w:pPr>
      <w:r w:rsidRPr="001547C3">
        <w:rPr>
          <w:rStyle w:val="Textoennegrita"/>
          <w:rFonts w:asciiTheme="minorHAnsi" w:hAnsiTheme="minorHAnsi"/>
          <w:color w:val="000000"/>
          <w:sz w:val="22"/>
          <w:szCs w:val="22"/>
        </w:rPr>
        <w:t>RXCIE0</w:t>
      </w:r>
      <w:r w:rsidRPr="001547C3">
        <w:rPr>
          <w:rFonts w:asciiTheme="minorHAnsi" w:hAnsiTheme="minorHAnsi"/>
          <w:color w:val="000000"/>
          <w:sz w:val="22"/>
          <w:szCs w:val="22"/>
        </w:rPr>
        <w:t> Al poner este bit a 1 se habilita el uso de la interrupción USART AVR por recepción.</w:t>
      </w:r>
    </w:p>
    <w:p w:rsidR="00644098" w:rsidRPr="001547C3" w:rsidRDefault="00644098" w:rsidP="00644098">
      <w:pPr>
        <w:pStyle w:val="NormalWeb"/>
        <w:shd w:val="clear" w:color="auto" w:fill="FFFFFF" w:themeFill="background1"/>
        <w:spacing w:before="0" w:beforeAutospacing="0" w:after="165" w:afterAutospacing="0"/>
        <w:jc w:val="both"/>
        <w:rPr>
          <w:rFonts w:asciiTheme="minorHAnsi" w:hAnsiTheme="minorHAnsi"/>
          <w:color w:val="000000"/>
          <w:sz w:val="22"/>
          <w:szCs w:val="22"/>
        </w:rPr>
      </w:pPr>
      <w:r w:rsidRPr="001547C3">
        <w:rPr>
          <w:rStyle w:val="Textoennegrita"/>
          <w:rFonts w:asciiTheme="minorHAnsi" w:hAnsiTheme="minorHAnsi"/>
          <w:color w:val="000000"/>
          <w:sz w:val="22"/>
          <w:szCs w:val="22"/>
        </w:rPr>
        <w:t>TXCIE0</w:t>
      </w:r>
      <w:r w:rsidRPr="001547C3">
        <w:rPr>
          <w:rStyle w:val="apple-converted-space"/>
          <w:rFonts w:asciiTheme="minorHAnsi" w:hAnsiTheme="minorHAnsi"/>
          <w:color w:val="000000"/>
          <w:sz w:val="22"/>
          <w:szCs w:val="22"/>
        </w:rPr>
        <w:t> </w:t>
      </w:r>
      <w:r w:rsidRPr="001547C3">
        <w:rPr>
          <w:rFonts w:asciiTheme="minorHAnsi" w:hAnsiTheme="minorHAnsi"/>
          <w:color w:val="000000"/>
          <w:sz w:val="22"/>
          <w:szCs w:val="22"/>
        </w:rPr>
        <w:t>Al poner este bit a 1 se habilita el uso de la interrupción USART AVR por transmisión.</w:t>
      </w:r>
    </w:p>
    <w:p w:rsidR="00644098" w:rsidRPr="001547C3" w:rsidRDefault="00644098" w:rsidP="00644098">
      <w:pPr>
        <w:pStyle w:val="NormalWeb"/>
        <w:shd w:val="clear" w:color="auto" w:fill="FFFFFF" w:themeFill="background1"/>
        <w:spacing w:before="0" w:beforeAutospacing="0" w:after="165" w:afterAutospacing="0"/>
        <w:jc w:val="both"/>
        <w:rPr>
          <w:rFonts w:asciiTheme="minorHAnsi" w:hAnsiTheme="minorHAnsi"/>
          <w:color w:val="000000"/>
          <w:sz w:val="22"/>
          <w:szCs w:val="22"/>
        </w:rPr>
      </w:pPr>
      <w:r w:rsidRPr="001547C3">
        <w:rPr>
          <w:rStyle w:val="Textoennegrita"/>
          <w:rFonts w:asciiTheme="minorHAnsi" w:hAnsiTheme="minorHAnsi"/>
          <w:color w:val="000000"/>
          <w:sz w:val="22"/>
          <w:szCs w:val="22"/>
        </w:rPr>
        <w:t>UDRIE0</w:t>
      </w:r>
      <w:r w:rsidRPr="001547C3">
        <w:rPr>
          <w:rStyle w:val="apple-converted-space"/>
          <w:rFonts w:asciiTheme="minorHAnsi" w:hAnsiTheme="minorHAnsi"/>
          <w:color w:val="000000"/>
          <w:sz w:val="22"/>
          <w:szCs w:val="22"/>
        </w:rPr>
        <w:t> </w:t>
      </w:r>
      <w:r w:rsidRPr="001547C3">
        <w:rPr>
          <w:rFonts w:asciiTheme="minorHAnsi" w:hAnsiTheme="minorHAnsi"/>
          <w:color w:val="000000"/>
          <w:sz w:val="22"/>
          <w:szCs w:val="22"/>
        </w:rPr>
        <w:t>Al poner este bit a 1 se habilita el uso de la interrupción USART AVR la detección de que el registro UDR0 se quedó vacío.</w:t>
      </w:r>
    </w:p>
    <w:p w:rsidR="00644098" w:rsidRPr="001547C3" w:rsidRDefault="00644098" w:rsidP="00644098">
      <w:pPr>
        <w:pStyle w:val="NormalWeb"/>
        <w:shd w:val="clear" w:color="auto" w:fill="FFFFFF" w:themeFill="background1"/>
        <w:spacing w:before="0" w:beforeAutospacing="0" w:after="165" w:afterAutospacing="0"/>
        <w:jc w:val="both"/>
        <w:rPr>
          <w:rFonts w:asciiTheme="minorHAnsi" w:hAnsiTheme="minorHAnsi"/>
          <w:color w:val="000000"/>
          <w:sz w:val="22"/>
          <w:szCs w:val="22"/>
        </w:rPr>
      </w:pPr>
      <w:r w:rsidRPr="001547C3">
        <w:rPr>
          <w:rStyle w:val="Textoennegrita"/>
          <w:rFonts w:asciiTheme="minorHAnsi" w:hAnsiTheme="minorHAnsi"/>
          <w:color w:val="000000"/>
          <w:sz w:val="22"/>
          <w:szCs w:val="22"/>
        </w:rPr>
        <w:t>RXEN0</w:t>
      </w:r>
      <w:r w:rsidRPr="001547C3">
        <w:rPr>
          <w:rStyle w:val="apple-converted-space"/>
          <w:rFonts w:asciiTheme="minorHAnsi" w:hAnsiTheme="minorHAnsi"/>
          <w:color w:val="000000"/>
          <w:sz w:val="22"/>
          <w:szCs w:val="22"/>
        </w:rPr>
        <w:t> </w:t>
      </w:r>
      <w:r w:rsidRPr="001547C3">
        <w:rPr>
          <w:rFonts w:asciiTheme="minorHAnsi" w:hAnsiTheme="minorHAnsi"/>
          <w:color w:val="000000"/>
          <w:sz w:val="22"/>
          <w:szCs w:val="22"/>
        </w:rPr>
        <w:t>Al poner este bit a 1 se habilita el uso del pin RXD para la recepción del módulo USART AVR. Se habilita es uso de la recepción.</w:t>
      </w:r>
    </w:p>
    <w:p w:rsidR="00644098" w:rsidRPr="001547C3" w:rsidRDefault="00644098" w:rsidP="00644098">
      <w:pPr>
        <w:pStyle w:val="NormalWeb"/>
        <w:shd w:val="clear" w:color="auto" w:fill="FFFFFF" w:themeFill="background1"/>
        <w:spacing w:before="0" w:beforeAutospacing="0" w:after="165" w:afterAutospacing="0"/>
        <w:jc w:val="both"/>
        <w:rPr>
          <w:rFonts w:asciiTheme="minorHAnsi" w:hAnsiTheme="minorHAnsi"/>
          <w:color w:val="000000"/>
          <w:sz w:val="22"/>
          <w:szCs w:val="22"/>
        </w:rPr>
      </w:pPr>
      <w:r w:rsidRPr="001547C3">
        <w:rPr>
          <w:rStyle w:val="Textoennegrita"/>
          <w:rFonts w:asciiTheme="minorHAnsi" w:hAnsiTheme="minorHAnsi"/>
          <w:color w:val="000000"/>
          <w:sz w:val="22"/>
          <w:szCs w:val="22"/>
        </w:rPr>
        <w:t>TXEN0</w:t>
      </w:r>
      <w:r w:rsidRPr="001547C3">
        <w:rPr>
          <w:rStyle w:val="apple-converted-space"/>
          <w:rFonts w:asciiTheme="minorHAnsi" w:hAnsiTheme="minorHAnsi"/>
          <w:color w:val="000000"/>
          <w:sz w:val="22"/>
          <w:szCs w:val="22"/>
        </w:rPr>
        <w:t> </w:t>
      </w:r>
      <w:r w:rsidRPr="001547C3">
        <w:rPr>
          <w:rFonts w:asciiTheme="minorHAnsi" w:hAnsiTheme="minorHAnsi"/>
          <w:color w:val="000000"/>
          <w:sz w:val="22"/>
          <w:szCs w:val="22"/>
        </w:rPr>
        <w:t>Al poner este bit a 1 se habilita el uso del pin TXD para la transmisión del módulo USART AVR. Se habilita es uso de la transmisión.</w:t>
      </w:r>
    </w:p>
    <w:p w:rsidR="00644098" w:rsidRPr="001547C3" w:rsidRDefault="00644098" w:rsidP="00644098">
      <w:pPr>
        <w:pStyle w:val="NormalWeb"/>
        <w:shd w:val="clear" w:color="auto" w:fill="FFFFFF" w:themeFill="background1"/>
        <w:spacing w:before="0" w:beforeAutospacing="0" w:after="165" w:afterAutospacing="0"/>
        <w:jc w:val="both"/>
        <w:rPr>
          <w:rFonts w:asciiTheme="minorHAnsi" w:hAnsiTheme="minorHAnsi"/>
          <w:color w:val="000000"/>
          <w:sz w:val="22"/>
          <w:szCs w:val="22"/>
        </w:rPr>
      </w:pPr>
      <w:r w:rsidRPr="001547C3">
        <w:rPr>
          <w:rStyle w:val="Textoennegrita"/>
          <w:rFonts w:asciiTheme="minorHAnsi" w:hAnsiTheme="minorHAnsi"/>
          <w:color w:val="000000"/>
          <w:sz w:val="22"/>
          <w:szCs w:val="22"/>
        </w:rPr>
        <w:t>UCSZ02</w:t>
      </w:r>
      <w:r w:rsidRPr="001547C3">
        <w:rPr>
          <w:rStyle w:val="apple-converted-space"/>
          <w:rFonts w:asciiTheme="minorHAnsi" w:hAnsiTheme="minorHAnsi"/>
          <w:color w:val="000000"/>
          <w:sz w:val="22"/>
          <w:szCs w:val="22"/>
        </w:rPr>
        <w:t> </w:t>
      </w:r>
      <w:r w:rsidRPr="001547C3">
        <w:rPr>
          <w:rFonts w:asciiTheme="minorHAnsi" w:hAnsiTheme="minorHAnsi"/>
          <w:color w:val="000000"/>
          <w:sz w:val="22"/>
          <w:szCs w:val="22"/>
        </w:rPr>
        <w:t>Este bit junto con los bits 2 y 1 del registro</w:t>
      </w:r>
      <w:r w:rsidRPr="001547C3">
        <w:rPr>
          <w:rStyle w:val="apple-converted-space"/>
          <w:rFonts w:asciiTheme="minorHAnsi" w:hAnsiTheme="minorHAnsi"/>
          <w:color w:val="000000"/>
          <w:sz w:val="22"/>
          <w:szCs w:val="22"/>
        </w:rPr>
        <w:t> </w:t>
      </w:r>
      <w:r w:rsidRPr="001547C3">
        <w:rPr>
          <w:rStyle w:val="Textoennegrita"/>
          <w:rFonts w:asciiTheme="minorHAnsi" w:hAnsiTheme="minorHAnsi"/>
          <w:color w:val="000000"/>
          <w:sz w:val="22"/>
          <w:szCs w:val="22"/>
        </w:rPr>
        <w:t>UCSR0C </w:t>
      </w:r>
      <w:r w:rsidR="001547C3" w:rsidRPr="001547C3">
        <w:rPr>
          <w:rFonts w:asciiTheme="minorHAnsi" w:hAnsiTheme="minorHAnsi"/>
          <w:color w:val="000000"/>
          <w:sz w:val="22"/>
          <w:szCs w:val="22"/>
        </w:rPr>
        <w:t>es</w:t>
      </w:r>
      <w:r w:rsidRPr="001547C3">
        <w:rPr>
          <w:rFonts w:asciiTheme="minorHAnsi" w:hAnsiTheme="minorHAnsi"/>
          <w:color w:val="000000"/>
          <w:sz w:val="22"/>
          <w:szCs w:val="22"/>
        </w:rPr>
        <w:t xml:space="preserve"> para elegir de cuantos bits serán los datos a recibir o transmitir en la comunicación serial.</w:t>
      </w:r>
    </w:p>
    <w:p w:rsidR="00644098" w:rsidRPr="001547C3" w:rsidRDefault="00644098" w:rsidP="00644098">
      <w:pPr>
        <w:pStyle w:val="NormalWeb"/>
        <w:shd w:val="clear" w:color="auto" w:fill="FFFFFF" w:themeFill="background1"/>
        <w:spacing w:before="0" w:beforeAutospacing="0" w:after="165" w:afterAutospacing="0"/>
        <w:jc w:val="both"/>
        <w:rPr>
          <w:rFonts w:asciiTheme="minorHAnsi" w:hAnsiTheme="minorHAnsi"/>
          <w:color w:val="000000"/>
          <w:sz w:val="22"/>
          <w:szCs w:val="22"/>
        </w:rPr>
      </w:pPr>
      <w:r w:rsidRPr="001547C3">
        <w:rPr>
          <w:rStyle w:val="Textoennegrita"/>
          <w:rFonts w:asciiTheme="minorHAnsi" w:hAnsiTheme="minorHAnsi"/>
          <w:color w:val="000000"/>
          <w:sz w:val="22"/>
          <w:szCs w:val="22"/>
        </w:rPr>
        <w:t>RXB80</w:t>
      </w:r>
      <w:r w:rsidRPr="001547C3">
        <w:rPr>
          <w:rFonts w:asciiTheme="minorHAnsi" w:hAnsiTheme="minorHAnsi"/>
          <w:color w:val="000000"/>
          <w:sz w:val="22"/>
          <w:szCs w:val="22"/>
        </w:rPr>
        <w:t> Si se elige la comunicación serial a 9 bits, este será el noveno bit en la recepción del dato.</w:t>
      </w:r>
    </w:p>
    <w:p w:rsidR="00644098" w:rsidRPr="001547C3" w:rsidRDefault="00644098" w:rsidP="00644098">
      <w:pPr>
        <w:pStyle w:val="NormalWeb"/>
        <w:shd w:val="clear" w:color="auto" w:fill="FFFFFF" w:themeFill="background1"/>
        <w:spacing w:before="0" w:beforeAutospacing="0" w:after="165" w:afterAutospacing="0"/>
        <w:jc w:val="both"/>
        <w:rPr>
          <w:rFonts w:asciiTheme="minorHAnsi" w:hAnsiTheme="minorHAnsi"/>
          <w:color w:val="000000"/>
          <w:sz w:val="22"/>
          <w:szCs w:val="22"/>
        </w:rPr>
      </w:pPr>
      <w:r w:rsidRPr="001547C3">
        <w:rPr>
          <w:rStyle w:val="Textoennegrita"/>
          <w:rFonts w:asciiTheme="minorHAnsi" w:hAnsiTheme="minorHAnsi"/>
          <w:color w:val="000000"/>
          <w:sz w:val="22"/>
          <w:szCs w:val="22"/>
        </w:rPr>
        <w:t>TXB80</w:t>
      </w:r>
      <w:r w:rsidRPr="001547C3">
        <w:rPr>
          <w:rFonts w:asciiTheme="minorHAnsi" w:hAnsiTheme="minorHAnsi"/>
          <w:color w:val="000000"/>
          <w:sz w:val="22"/>
          <w:szCs w:val="22"/>
        </w:rPr>
        <w:t> Si se elige la comunicación serial a 9 bits, este será el noveno bit en la transmisión del dato.</w:t>
      </w:r>
    </w:p>
    <w:p w:rsidR="00644098" w:rsidRPr="001547C3" w:rsidRDefault="00644098" w:rsidP="00644098">
      <w:pPr>
        <w:pStyle w:val="NormalWeb"/>
        <w:shd w:val="clear" w:color="auto" w:fill="FFFFFF" w:themeFill="background1"/>
        <w:spacing w:before="0" w:beforeAutospacing="0" w:after="165" w:afterAutospacing="0"/>
        <w:jc w:val="both"/>
        <w:rPr>
          <w:rFonts w:asciiTheme="minorHAnsi" w:hAnsiTheme="minorHAnsi"/>
          <w:b/>
          <w:color w:val="000000"/>
          <w:sz w:val="22"/>
          <w:szCs w:val="22"/>
        </w:rPr>
      </w:pPr>
    </w:p>
    <w:p w:rsidR="00644098" w:rsidRPr="001547C3" w:rsidRDefault="00644098" w:rsidP="00644098">
      <w:pPr>
        <w:pStyle w:val="NormalWeb"/>
        <w:shd w:val="clear" w:color="auto" w:fill="FFFFFF" w:themeFill="background1"/>
        <w:spacing w:before="0" w:beforeAutospacing="0" w:after="165" w:afterAutospacing="0"/>
        <w:jc w:val="both"/>
        <w:rPr>
          <w:rFonts w:asciiTheme="minorHAnsi" w:hAnsiTheme="minorHAnsi"/>
          <w:b/>
          <w:color w:val="000000"/>
          <w:sz w:val="22"/>
          <w:szCs w:val="22"/>
        </w:rPr>
      </w:pPr>
    </w:p>
    <w:p w:rsidR="00644098" w:rsidRPr="001547C3" w:rsidRDefault="00644098" w:rsidP="00644098">
      <w:pPr>
        <w:pStyle w:val="NormalWeb"/>
        <w:shd w:val="clear" w:color="auto" w:fill="FFFFFF" w:themeFill="background1"/>
        <w:spacing w:before="0" w:beforeAutospacing="0" w:after="165" w:afterAutospacing="0"/>
        <w:jc w:val="both"/>
        <w:rPr>
          <w:rFonts w:asciiTheme="minorHAnsi" w:hAnsiTheme="minorHAnsi"/>
          <w:b/>
          <w:color w:val="000000"/>
          <w:sz w:val="22"/>
          <w:szCs w:val="22"/>
        </w:rPr>
      </w:pPr>
    </w:p>
    <w:p w:rsidR="00644098" w:rsidRPr="001547C3" w:rsidRDefault="00644098" w:rsidP="00644098">
      <w:pPr>
        <w:pStyle w:val="NormalWeb"/>
        <w:shd w:val="clear" w:color="auto" w:fill="FFFFFF" w:themeFill="background1"/>
        <w:spacing w:before="0" w:beforeAutospacing="0" w:after="165" w:afterAutospacing="0"/>
        <w:jc w:val="both"/>
        <w:rPr>
          <w:rFonts w:asciiTheme="minorHAnsi" w:hAnsiTheme="minorHAnsi"/>
          <w:b/>
          <w:color w:val="000000"/>
          <w:sz w:val="22"/>
          <w:szCs w:val="22"/>
        </w:rPr>
      </w:pPr>
      <w:r w:rsidRPr="001547C3">
        <w:rPr>
          <w:rFonts w:asciiTheme="minorHAnsi" w:hAnsiTheme="minorHAnsi"/>
          <w:noProof/>
          <w:sz w:val="22"/>
          <w:szCs w:val="22"/>
        </w:rPr>
        <w:lastRenderedPageBreak/>
        <w:drawing>
          <wp:inline distT="0" distB="0" distL="0" distR="0" wp14:anchorId="2EE3972E" wp14:editId="010D389C">
            <wp:extent cx="5612130" cy="765290"/>
            <wp:effectExtent l="0" t="0" r="7620" b="0"/>
            <wp:docPr id="5" name="Imagen 5" descr="USART AVR UCSR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RT AVR UCSR0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765290"/>
                    </a:xfrm>
                    <a:prstGeom prst="rect">
                      <a:avLst/>
                    </a:prstGeom>
                    <a:noFill/>
                    <a:ln>
                      <a:noFill/>
                    </a:ln>
                  </pic:spPr>
                </pic:pic>
              </a:graphicData>
            </a:graphic>
          </wp:inline>
        </w:drawing>
      </w:r>
    </w:p>
    <w:p w:rsidR="00C83121" w:rsidRPr="001547C3" w:rsidRDefault="00C83121" w:rsidP="00644098">
      <w:pPr>
        <w:pStyle w:val="NormalWeb"/>
        <w:shd w:val="clear" w:color="auto" w:fill="FFFFFF" w:themeFill="background1"/>
        <w:spacing w:before="0" w:beforeAutospacing="0" w:after="165" w:afterAutospacing="0"/>
        <w:jc w:val="both"/>
        <w:rPr>
          <w:rFonts w:asciiTheme="minorHAnsi" w:hAnsiTheme="minorHAnsi"/>
          <w:color w:val="000000"/>
          <w:sz w:val="22"/>
          <w:szCs w:val="22"/>
          <w:shd w:val="clear" w:color="auto" w:fill="FAFAFA"/>
        </w:rPr>
      </w:pPr>
      <w:r w:rsidRPr="001547C3">
        <w:rPr>
          <w:rStyle w:val="Textoennegrita"/>
          <w:rFonts w:asciiTheme="minorHAnsi" w:hAnsiTheme="minorHAnsi"/>
          <w:sz w:val="22"/>
          <w:szCs w:val="22"/>
          <w:shd w:val="clear" w:color="auto" w:fill="FAFAFA"/>
        </w:rPr>
        <w:t>UCSR0C </w:t>
      </w:r>
      <w:r w:rsidRPr="001547C3">
        <w:rPr>
          <w:rFonts w:asciiTheme="minorHAnsi" w:hAnsiTheme="minorHAnsi"/>
          <w:color w:val="000000"/>
          <w:sz w:val="22"/>
          <w:szCs w:val="22"/>
          <w:shd w:val="clear" w:color="auto" w:fill="FAFAFA"/>
        </w:rPr>
        <w:t>Registro de control y estado C del módulo USART AVR, n es reemplazado por 0.</w:t>
      </w:r>
    </w:p>
    <w:p w:rsidR="00C83121" w:rsidRPr="001547C3" w:rsidRDefault="00C83121" w:rsidP="00644098">
      <w:pPr>
        <w:pStyle w:val="NormalWeb"/>
        <w:shd w:val="clear" w:color="auto" w:fill="FFFFFF" w:themeFill="background1"/>
        <w:spacing w:before="0" w:beforeAutospacing="0" w:after="165" w:afterAutospacing="0"/>
        <w:jc w:val="both"/>
        <w:rPr>
          <w:rFonts w:asciiTheme="minorHAnsi" w:hAnsiTheme="minorHAnsi"/>
          <w:b/>
          <w:color w:val="000000"/>
          <w:sz w:val="22"/>
          <w:szCs w:val="22"/>
        </w:rPr>
      </w:pPr>
      <w:r w:rsidRPr="001547C3">
        <w:rPr>
          <w:rFonts w:asciiTheme="minorHAnsi" w:hAnsiTheme="minorHAnsi"/>
          <w:b/>
          <w:color w:val="000000"/>
          <w:sz w:val="22"/>
          <w:szCs w:val="22"/>
        </w:rPr>
        <w:t xml:space="preserve">Descripción de cada bit: </w:t>
      </w:r>
    </w:p>
    <w:p w:rsidR="00C83121" w:rsidRPr="001547C3" w:rsidRDefault="00C83121" w:rsidP="00644098">
      <w:pPr>
        <w:pStyle w:val="NormalWeb"/>
        <w:shd w:val="clear" w:color="auto" w:fill="FFFFFF" w:themeFill="background1"/>
        <w:spacing w:before="0" w:beforeAutospacing="0" w:after="165" w:afterAutospacing="0"/>
        <w:jc w:val="both"/>
        <w:rPr>
          <w:rFonts w:asciiTheme="minorHAnsi" w:hAnsiTheme="minorHAnsi"/>
          <w:color w:val="000000"/>
          <w:sz w:val="22"/>
          <w:szCs w:val="22"/>
          <w:shd w:val="clear" w:color="auto" w:fill="FAFAFA"/>
        </w:rPr>
      </w:pPr>
      <w:r w:rsidRPr="001547C3">
        <w:rPr>
          <w:rStyle w:val="Textoennegrita"/>
          <w:rFonts w:asciiTheme="minorHAnsi" w:hAnsiTheme="minorHAnsi"/>
          <w:color w:val="000000"/>
          <w:sz w:val="22"/>
          <w:szCs w:val="22"/>
          <w:shd w:val="clear" w:color="auto" w:fill="FAFAFA"/>
        </w:rPr>
        <w:t>UMSEL01 y UMSEL00</w:t>
      </w:r>
      <w:r w:rsidRPr="001547C3">
        <w:rPr>
          <w:rStyle w:val="apple-converted-space"/>
          <w:rFonts w:asciiTheme="minorHAnsi" w:hAnsiTheme="minorHAnsi"/>
          <w:color w:val="000000"/>
          <w:sz w:val="22"/>
          <w:szCs w:val="22"/>
          <w:shd w:val="clear" w:color="auto" w:fill="FAFAFA"/>
        </w:rPr>
        <w:t> </w:t>
      </w:r>
      <w:r w:rsidRPr="001547C3">
        <w:rPr>
          <w:rFonts w:asciiTheme="minorHAnsi" w:hAnsiTheme="minorHAnsi"/>
          <w:color w:val="000000"/>
          <w:sz w:val="22"/>
          <w:szCs w:val="22"/>
          <w:shd w:val="clear" w:color="auto" w:fill="FAFAFA"/>
        </w:rPr>
        <w:t>son para elegir el modo de trabajo del módulo USART AVR, según la siguiente tabla.</w:t>
      </w:r>
    </w:p>
    <w:p w:rsidR="00C83121" w:rsidRPr="001547C3" w:rsidRDefault="00B82D66" w:rsidP="00644098">
      <w:pPr>
        <w:pStyle w:val="NormalWeb"/>
        <w:shd w:val="clear" w:color="auto" w:fill="FFFFFF" w:themeFill="background1"/>
        <w:spacing w:before="0" w:beforeAutospacing="0" w:after="165" w:afterAutospacing="0"/>
        <w:jc w:val="both"/>
        <w:rPr>
          <w:rFonts w:asciiTheme="minorHAnsi" w:hAnsiTheme="minorHAnsi"/>
          <w:color w:val="000000"/>
          <w:sz w:val="22"/>
          <w:szCs w:val="22"/>
          <w:shd w:val="clear" w:color="auto" w:fill="FAFAFA"/>
        </w:rPr>
      </w:pPr>
      <w:r>
        <w:rPr>
          <w:rFonts w:asciiTheme="minorHAnsi" w:hAnsiTheme="minorHAnsi"/>
          <w:color w:val="000000"/>
          <w:sz w:val="22"/>
          <w:szCs w:val="22"/>
          <w:shd w:val="clear" w:color="auto" w:fill="FAFAFA"/>
        </w:rPr>
        <w:pict>
          <v:shape id="_x0000_i1027" type="#_x0000_t75" style="width:441.75pt;height:108pt">
            <v:imagedata r:id="rId15" o:title="UMSEL"/>
          </v:shape>
        </w:pict>
      </w:r>
    </w:p>
    <w:p w:rsidR="00C83121" w:rsidRPr="001547C3" w:rsidRDefault="00C83121" w:rsidP="00644098">
      <w:pPr>
        <w:pStyle w:val="NormalWeb"/>
        <w:shd w:val="clear" w:color="auto" w:fill="FFFFFF" w:themeFill="background1"/>
        <w:spacing w:before="0" w:beforeAutospacing="0" w:after="165" w:afterAutospacing="0"/>
        <w:jc w:val="both"/>
        <w:rPr>
          <w:rFonts w:asciiTheme="minorHAnsi" w:hAnsiTheme="minorHAnsi"/>
          <w:color w:val="000000"/>
          <w:sz w:val="22"/>
          <w:szCs w:val="22"/>
          <w:shd w:val="clear" w:color="auto" w:fill="FAFAFA"/>
        </w:rPr>
      </w:pPr>
      <w:r w:rsidRPr="001547C3">
        <w:rPr>
          <w:rStyle w:val="Textoennegrita"/>
          <w:rFonts w:asciiTheme="minorHAnsi" w:hAnsiTheme="minorHAnsi"/>
          <w:color w:val="000000"/>
          <w:sz w:val="22"/>
          <w:szCs w:val="22"/>
          <w:shd w:val="clear" w:color="auto" w:fill="FAFAFA"/>
        </w:rPr>
        <w:t>UPM01 y UPM00</w:t>
      </w:r>
      <w:r w:rsidRPr="001547C3">
        <w:rPr>
          <w:rStyle w:val="apple-converted-space"/>
          <w:rFonts w:asciiTheme="minorHAnsi" w:hAnsiTheme="minorHAnsi"/>
          <w:color w:val="000000"/>
          <w:sz w:val="22"/>
          <w:szCs w:val="22"/>
          <w:shd w:val="clear" w:color="auto" w:fill="FAFAFA"/>
        </w:rPr>
        <w:t> </w:t>
      </w:r>
      <w:r w:rsidRPr="001547C3">
        <w:rPr>
          <w:rFonts w:asciiTheme="minorHAnsi" w:hAnsiTheme="minorHAnsi"/>
          <w:color w:val="000000"/>
          <w:sz w:val="22"/>
          <w:szCs w:val="22"/>
          <w:shd w:val="clear" w:color="auto" w:fill="FAFAFA"/>
        </w:rPr>
        <w:t>son para elegir si se utilizará o no algún bit de paridad para la detección de errores según la siguiente tabla:</w:t>
      </w:r>
    </w:p>
    <w:p w:rsidR="00C83121" w:rsidRPr="001547C3" w:rsidRDefault="00B82D66" w:rsidP="00644098">
      <w:pPr>
        <w:pStyle w:val="NormalWeb"/>
        <w:shd w:val="clear" w:color="auto" w:fill="FFFFFF" w:themeFill="background1"/>
        <w:spacing w:before="0" w:beforeAutospacing="0" w:after="165" w:afterAutospacing="0"/>
        <w:jc w:val="both"/>
        <w:rPr>
          <w:rFonts w:asciiTheme="minorHAnsi" w:hAnsiTheme="minorHAnsi"/>
          <w:color w:val="000000"/>
          <w:sz w:val="22"/>
          <w:szCs w:val="22"/>
          <w:shd w:val="clear" w:color="auto" w:fill="FAFAFA"/>
        </w:rPr>
      </w:pPr>
      <w:r>
        <w:rPr>
          <w:rFonts w:asciiTheme="minorHAnsi" w:hAnsiTheme="minorHAnsi"/>
          <w:color w:val="000000"/>
          <w:sz w:val="22"/>
          <w:szCs w:val="22"/>
          <w:shd w:val="clear" w:color="auto" w:fill="FAFAFA"/>
        </w:rPr>
        <w:pict>
          <v:shape id="_x0000_i1028" type="#_x0000_t75" style="width:441.75pt;height:108pt">
            <v:imagedata r:id="rId15" o:title="UMSEL"/>
          </v:shape>
        </w:pict>
      </w:r>
    </w:p>
    <w:p w:rsidR="00C83121" w:rsidRPr="001547C3" w:rsidRDefault="00C83121" w:rsidP="00644098">
      <w:pPr>
        <w:pStyle w:val="NormalWeb"/>
        <w:shd w:val="clear" w:color="auto" w:fill="FFFFFF" w:themeFill="background1"/>
        <w:spacing w:before="0" w:beforeAutospacing="0" w:after="165" w:afterAutospacing="0"/>
        <w:jc w:val="both"/>
        <w:rPr>
          <w:rFonts w:asciiTheme="minorHAnsi" w:hAnsiTheme="minorHAnsi"/>
          <w:color w:val="000000"/>
          <w:sz w:val="22"/>
          <w:szCs w:val="22"/>
          <w:shd w:val="clear" w:color="auto" w:fill="FAFAFA"/>
        </w:rPr>
      </w:pPr>
      <w:r w:rsidRPr="001547C3">
        <w:rPr>
          <w:rStyle w:val="Textoennegrita"/>
          <w:rFonts w:asciiTheme="minorHAnsi" w:hAnsiTheme="minorHAnsi"/>
          <w:color w:val="000000"/>
          <w:sz w:val="22"/>
          <w:szCs w:val="22"/>
          <w:shd w:val="clear" w:color="auto" w:fill="FAFAFA"/>
        </w:rPr>
        <w:t>USBS0</w:t>
      </w:r>
      <w:r w:rsidRPr="001547C3">
        <w:rPr>
          <w:rFonts w:asciiTheme="minorHAnsi" w:hAnsiTheme="minorHAnsi"/>
          <w:color w:val="000000"/>
          <w:sz w:val="22"/>
          <w:szCs w:val="22"/>
          <w:shd w:val="clear" w:color="auto" w:fill="FAFAFA"/>
        </w:rPr>
        <w:t> Este bit selecciona el número de bits de parada que se inserta por el transmisor. El receptor ignora este ajuste, según la siguiente tabla:</w:t>
      </w:r>
    </w:p>
    <w:p w:rsidR="00C83121" w:rsidRPr="001547C3" w:rsidRDefault="00B82D66" w:rsidP="00644098">
      <w:pPr>
        <w:pStyle w:val="NormalWeb"/>
        <w:shd w:val="clear" w:color="auto" w:fill="FFFFFF" w:themeFill="background1"/>
        <w:spacing w:before="0" w:beforeAutospacing="0" w:after="165" w:afterAutospacing="0"/>
        <w:jc w:val="both"/>
        <w:rPr>
          <w:rFonts w:asciiTheme="minorHAnsi" w:hAnsiTheme="minorHAnsi"/>
          <w:b/>
          <w:color w:val="000000"/>
          <w:sz w:val="22"/>
          <w:szCs w:val="22"/>
        </w:rPr>
      </w:pPr>
      <w:r>
        <w:rPr>
          <w:rFonts w:asciiTheme="minorHAnsi" w:hAnsiTheme="minorHAnsi"/>
          <w:color w:val="000000"/>
          <w:sz w:val="22"/>
          <w:szCs w:val="22"/>
          <w:shd w:val="clear" w:color="auto" w:fill="FAFAFA"/>
        </w:rPr>
        <w:pict>
          <v:shape id="_x0000_i1029" type="#_x0000_t75" style="width:441.75pt;height:60pt">
            <v:imagedata r:id="rId16" o:title="USBSn"/>
          </v:shape>
        </w:pict>
      </w:r>
    </w:p>
    <w:p w:rsidR="00C83121" w:rsidRPr="001547C3" w:rsidRDefault="00C83121" w:rsidP="00644098">
      <w:pPr>
        <w:pStyle w:val="NormalWeb"/>
        <w:shd w:val="clear" w:color="auto" w:fill="FFFFFF" w:themeFill="background1"/>
        <w:spacing w:before="0" w:beforeAutospacing="0" w:after="165" w:afterAutospacing="0"/>
        <w:jc w:val="both"/>
        <w:rPr>
          <w:rStyle w:val="Textoennegrita"/>
          <w:rFonts w:asciiTheme="minorHAnsi" w:hAnsiTheme="minorHAnsi"/>
          <w:color w:val="000000"/>
          <w:sz w:val="22"/>
          <w:szCs w:val="22"/>
          <w:shd w:val="clear" w:color="auto" w:fill="FAFAFA"/>
        </w:rPr>
      </w:pPr>
    </w:p>
    <w:p w:rsidR="00C83121" w:rsidRPr="001547C3" w:rsidRDefault="00C83121" w:rsidP="00644098">
      <w:pPr>
        <w:pStyle w:val="NormalWeb"/>
        <w:shd w:val="clear" w:color="auto" w:fill="FFFFFF" w:themeFill="background1"/>
        <w:spacing w:before="0" w:beforeAutospacing="0" w:after="165" w:afterAutospacing="0"/>
        <w:jc w:val="both"/>
        <w:rPr>
          <w:rStyle w:val="Textoennegrita"/>
          <w:rFonts w:asciiTheme="minorHAnsi" w:hAnsiTheme="minorHAnsi"/>
          <w:color w:val="000000"/>
          <w:sz w:val="22"/>
          <w:szCs w:val="22"/>
          <w:shd w:val="clear" w:color="auto" w:fill="FAFAFA"/>
        </w:rPr>
      </w:pPr>
    </w:p>
    <w:p w:rsidR="00C83121" w:rsidRPr="001547C3" w:rsidRDefault="00C83121" w:rsidP="00644098">
      <w:pPr>
        <w:pStyle w:val="NormalWeb"/>
        <w:shd w:val="clear" w:color="auto" w:fill="FFFFFF" w:themeFill="background1"/>
        <w:spacing w:before="0" w:beforeAutospacing="0" w:after="165" w:afterAutospacing="0"/>
        <w:jc w:val="both"/>
        <w:rPr>
          <w:rStyle w:val="Textoennegrita"/>
          <w:rFonts w:asciiTheme="minorHAnsi" w:hAnsiTheme="minorHAnsi"/>
          <w:color w:val="000000"/>
          <w:sz w:val="22"/>
          <w:szCs w:val="22"/>
          <w:shd w:val="clear" w:color="auto" w:fill="FAFAFA"/>
        </w:rPr>
      </w:pPr>
    </w:p>
    <w:p w:rsidR="00C83121" w:rsidRPr="001547C3" w:rsidRDefault="00C83121" w:rsidP="00644098">
      <w:pPr>
        <w:pStyle w:val="NormalWeb"/>
        <w:shd w:val="clear" w:color="auto" w:fill="FFFFFF" w:themeFill="background1"/>
        <w:spacing w:before="0" w:beforeAutospacing="0" w:after="165" w:afterAutospacing="0"/>
        <w:jc w:val="both"/>
        <w:rPr>
          <w:rStyle w:val="Textoennegrita"/>
          <w:rFonts w:asciiTheme="minorHAnsi" w:hAnsiTheme="minorHAnsi"/>
          <w:color w:val="000000"/>
          <w:sz w:val="22"/>
          <w:szCs w:val="22"/>
          <w:shd w:val="clear" w:color="auto" w:fill="FAFAFA"/>
        </w:rPr>
      </w:pPr>
    </w:p>
    <w:p w:rsidR="00C83121" w:rsidRPr="001547C3" w:rsidRDefault="00C83121" w:rsidP="00644098">
      <w:pPr>
        <w:pStyle w:val="NormalWeb"/>
        <w:shd w:val="clear" w:color="auto" w:fill="FFFFFF" w:themeFill="background1"/>
        <w:spacing w:before="0" w:beforeAutospacing="0" w:after="165" w:afterAutospacing="0"/>
        <w:jc w:val="both"/>
        <w:rPr>
          <w:rStyle w:val="Textoennegrita"/>
          <w:rFonts w:asciiTheme="minorHAnsi" w:hAnsiTheme="minorHAnsi"/>
          <w:color w:val="000000"/>
          <w:sz w:val="22"/>
          <w:szCs w:val="22"/>
          <w:shd w:val="clear" w:color="auto" w:fill="FAFAFA"/>
        </w:rPr>
      </w:pPr>
    </w:p>
    <w:p w:rsidR="00C83121" w:rsidRPr="001547C3" w:rsidRDefault="00C83121" w:rsidP="00644098">
      <w:pPr>
        <w:pStyle w:val="NormalWeb"/>
        <w:shd w:val="clear" w:color="auto" w:fill="FFFFFF" w:themeFill="background1"/>
        <w:spacing w:before="0" w:beforeAutospacing="0" w:after="165" w:afterAutospacing="0"/>
        <w:jc w:val="both"/>
        <w:rPr>
          <w:rStyle w:val="Textoennegrita"/>
          <w:rFonts w:asciiTheme="minorHAnsi" w:hAnsiTheme="minorHAnsi"/>
          <w:color w:val="000000"/>
          <w:sz w:val="22"/>
          <w:szCs w:val="22"/>
          <w:shd w:val="clear" w:color="auto" w:fill="FAFAFA"/>
        </w:rPr>
      </w:pPr>
    </w:p>
    <w:p w:rsidR="00C83121" w:rsidRPr="001547C3" w:rsidRDefault="00C83121" w:rsidP="00644098">
      <w:pPr>
        <w:pStyle w:val="NormalWeb"/>
        <w:shd w:val="clear" w:color="auto" w:fill="FFFFFF" w:themeFill="background1"/>
        <w:spacing w:before="0" w:beforeAutospacing="0" w:after="165" w:afterAutospacing="0"/>
        <w:jc w:val="both"/>
        <w:rPr>
          <w:rFonts w:asciiTheme="minorHAnsi" w:hAnsiTheme="minorHAnsi"/>
          <w:color w:val="000000"/>
          <w:sz w:val="22"/>
          <w:szCs w:val="22"/>
          <w:shd w:val="clear" w:color="auto" w:fill="FAFAFA"/>
        </w:rPr>
      </w:pPr>
      <w:r w:rsidRPr="001547C3">
        <w:rPr>
          <w:rStyle w:val="Textoennegrita"/>
          <w:rFonts w:asciiTheme="minorHAnsi" w:hAnsiTheme="minorHAnsi"/>
          <w:color w:val="000000"/>
          <w:sz w:val="22"/>
          <w:szCs w:val="22"/>
          <w:shd w:val="clear" w:color="auto" w:fill="FAFAFA"/>
        </w:rPr>
        <w:lastRenderedPageBreak/>
        <w:t>UCSZ01 y UCSZ00</w:t>
      </w:r>
      <w:r w:rsidRPr="001547C3">
        <w:rPr>
          <w:rStyle w:val="apple-converted-space"/>
          <w:rFonts w:asciiTheme="minorHAnsi" w:hAnsiTheme="minorHAnsi"/>
          <w:color w:val="000000"/>
          <w:sz w:val="22"/>
          <w:szCs w:val="22"/>
          <w:shd w:val="clear" w:color="auto" w:fill="FAFAFA"/>
        </w:rPr>
        <w:t> </w:t>
      </w:r>
      <w:r w:rsidRPr="001547C3">
        <w:rPr>
          <w:rFonts w:asciiTheme="minorHAnsi" w:hAnsiTheme="minorHAnsi"/>
          <w:color w:val="000000"/>
          <w:sz w:val="22"/>
          <w:szCs w:val="22"/>
          <w:shd w:val="clear" w:color="auto" w:fill="FAFAFA"/>
        </w:rPr>
        <w:t>junto con</w:t>
      </w:r>
      <w:r w:rsidRPr="001547C3">
        <w:rPr>
          <w:rStyle w:val="Textoennegrita"/>
          <w:rFonts w:asciiTheme="minorHAnsi" w:hAnsiTheme="minorHAnsi"/>
          <w:color w:val="000000"/>
          <w:sz w:val="22"/>
          <w:szCs w:val="22"/>
          <w:shd w:val="clear" w:color="auto" w:fill="FAFAFA"/>
        </w:rPr>
        <w:t xml:space="preserve"> UCSZ02</w:t>
      </w:r>
      <w:r w:rsidRPr="001547C3">
        <w:rPr>
          <w:rStyle w:val="apple-converted-space"/>
          <w:rFonts w:asciiTheme="minorHAnsi" w:hAnsiTheme="minorHAnsi"/>
          <w:color w:val="000000"/>
          <w:sz w:val="22"/>
          <w:szCs w:val="22"/>
          <w:shd w:val="clear" w:color="auto" w:fill="FAFAFA"/>
        </w:rPr>
        <w:t> </w:t>
      </w:r>
      <w:r w:rsidRPr="001547C3">
        <w:rPr>
          <w:rFonts w:asciiTheme="minorHAnsi" w:hAnsiTheme="minorHAnsi"/>
          <w:color w:val="000000"/>
          <w:sz w:val="22"/>
          <w:szCs w:val="22"/>
          <w:shd w:val="clear" w:color="auto" w:fill="FAFAFA"/>
        </w:rPr>
        <w:t>del registro </w:t>
      </w:r>
      <w:r w:rsidRPr="001547C3">
        <w:rPr>
          <w:rStyle w:val="Textoennegrita"/>
          <w:rFonts w:asciiTheme="minorHAnsi" w:hAnsiTheme="minorHAnsi"/>
          <w:color w:val="000000"/>
          <w:sz w:val="22"/>
          <w:szCs w:val="22"/>
          <w:shd w:val="clear" w:color="auto" w:fill="FAFAFA"/>
        </w:rPr>
        <w:t>UCSR0B</w:t>
      </w:r>
      <w:r w:rsidRPr="001547C3">
        <w:rPr>
          <w:rFonts w:asciiTheme="minorHAnsi" w:hAnsiTheme="minorHAnsi"/>
          <w:color w:val="000000"/>
          <w:sz w:val="22"/>
          <w:szCs w:val="22"/>
          <w:shd w:val="clear" w:color="auto" w:fill="FAFAFA"/>
        </w:rPr>
        <w:t> son para elegir de cuantos bits serán los datos a recibir o transmitir en la comunicación serial, según la siguiente tabla:</w:t>
      </w:r>
    </w:p>
    <w:p w:rsidR="00C83121" w:rsidRPr="001547C3" w:rsidRDefault="00AD7B38" w:rsidP="00644098">
      <w:pPr>
        <w:pStyle w:val="NormalWeb"/>
        <w:shd w:val="clear" w:color="auto" w:fill="FFFFFF" w:themeFill="background1"/>
        <w:spacing w:before="0" w:beforeAutospacing="0" w:after="165" w:afterAutospacing="0"/>
        <w:jc w:val="both"/>
        <w:rPr>
          <w:rFonts w:asciiTheme="minorHAnsi" w:hAnsiTheme="minorHAnsi"/>
          <w:color w:val="000000"/>
          <w:sz w:val="22"/>
          <w:szCs w:val="22"/>
        </w:rPr>
      </w:pPr>
      <w:r>
        <w:rPr>
          <w:rFonts w:asciiTheme="minorHAnsi" w:hAnsiTheme="minorHAnsi"/>
          <w:color w:val="000000"/>
          <w:sz w:val="22"/>
          <w:szCs w:val="22"/>
          <w:shd w:val="clear" w:color="auto" w:fill="FAFAFA"/>
        </w:rPr>
        <w:pict>
          <v:shape id="_x0000_i1030" type="#_x0000_t75" style="width:441.75pt;height:150pt">
            <v:imagedata r:id="rId17" o:title="UCSZn"/>
          </v:shape>
        </w:pict>
      </w:r>
    </w:p>
    <w:p w:rsidR="00C83121" w:rsidRPr="001547C3" w:rsidRDefault="00C83121" w:rsidP="00644098">
      <w:pPr>
        <w:rPr>
          <w:color w:val="000000"/>
          <w:shd w:val="clear" w:color="auto" w:fill="FAFAFA"/>
        </w:rPr>
      </w:pPr>
      <w:r w:rsidRPr="001547C3">
        <w:rPr>
          <w:rStyle w:val="Textoennegrita"/>
          <w:color w:val="000000"/>
          <w:shd w:val="clear" w:color="auto" w:fill="FAFAFA"/>
        </w:rPr>
        <w:t>UCPOL0</w:t>
      </w:r>
      <w:r w:rsidRPr="001547C3">
        <w:rPr>
          <w:rStyle w:val="apple-converted-space"/>
          <w:color w:val="000000"/>
          <w:shd w:val="clear" w:color="auto" w:fill="FAFAFA"/>
        </w:rPr>
        <w:t> </w:t>
      </w:r>
      <w:r w:rsidRPr="001547C3">
        <w:rPr>
          <w:color w:val="000000"/>
          <w:shd w:val="clear" w:color="auto" w:fill="FAFAFA"/>
        </w:rPr>
        <w:t>Este bit es utilizado en el bit síncrono, en el modo asíncrono se pondrá a 0.</w:t>
      </w:r>
    </w:p>
    <w:p w:rsidR="00C83121" w:rsidRPr="001547C3" w:rsidRDefault="00AD7B38" w:rsidP="00644098">
      <w:pPr>
        <w:rPr>
          <w:color w:val="000000"/>
          <w:shd w:val="clear" w:color="auto" w:fill="FAFAFA"/>
        </w:rPr>
      </w:pPr>
      <w:r>
        <w:rPr>
          <w:color w:val="000000"/>
          <w:shd w:val="clear" w:color="auto" w:fill="FAFAFA"/>
        </w:rPr>
        <w:pict>
          <v:shape id="_x0000_i1031" type="#_x0000_t75" style="width:441.75pt;height:71.25pt">
            <v:imagedata r:id="rId18" o:title="UCPOLn"/>
          </v:shape>
        </w:pict>
      </w:r>
    </w:p>
    <w:p w:rsidR="00C83121" w:rsidRPr="001547C3" w:rsidRDefault="00C83121" w:rsidP="00644098">
      <w:pPr>
        <w:rPr>
          <w:color w:val="000000"/>
          <w:shd w:val="clear" w:color="auto" w:fill="FAFAFA"/>
        </w:rPr>
      </w:pPr>
    </w:p>
    <w:p w:rsidR="00C83121" w:rsidRPr="001547C3" w:rsidRDefault="001547C3" w:rsidP="00644098">
      <w:pPr>
        <w:rPr>
          <w:b/>
          <w:lang w:val="es-ES"/>
        </w:rPr>
      </w:pPr>
      <w:r w:rsidRPr="001547C3">
        <w:rPr>
          <w:b/>
          <w:lang w:val="es-ES"/>
        </w:rPr>
        <w:t xml:space="preserve">USART </w:t>
      </w:r>
      <w:proofErr w:type="spellStart"/>
      <w:r w:rsidRPr="001547C3">
        <w:rPr>
          <w:b/>
          <w:lang w:val="es-ES"/>
        </w:rPr>
        <w:t>Baud</w:t>
      </w:r>
      <w:proofErr w:type="spellEnd"/>
      <w:r w:rsidRPr="001547C3">
        <w:rPr>
          <w:b/>
          <w:lang w:val="es-ES"/>
        </w:rPr>
        <w:t xml:space="preserve"> </w:t>
      </w:r>
      <w:proofErr w:type="spellStart"/>
      <w:r w:rsidRPr="001547C3">
        <w:rPr>
          <w:b/>
          <w:lang w:val="es-ES"/>
        </w:rPr>
        <w:t>Rate</w:t>
      </w:r>
      <w:proofErr w:type="spellEnd"/>
      <w:r w:rsidRPr="001547C3">
        <w:rPr>
          <w:b/>
          <w:lang w:val="es-ES"/>
        </w:rPr>
        <w:t xml:space="preserve"> </w:t>
      </w:r>
      <w:proofErr w:type="spellStart"/>
      <w:r w:rsidRPr="001547C3">
        <w:rPr>
          <w:b/>
          <w:lang w:val="es-ES"/>
        </w:rPr>
        <w:t>Registers</w:t>
      </w:r>
      <w:proofErr w:type="spellEnd"/>
    </w:p>
    <w:p w:rsidR="001547C3" w:rsidRPr="001547C3" w:rsidRDefault="00AD7B38" w:rsidP="00644098">
      <w:pPr>
        <w:rPr>
          <w:b/>
          <w:lang w:val="es-ES"/>
        </w:rPr>
      </w:pPr>
      <w:r>
        <w:rPr>
          <w:b/>
          <w:lang w:val="es-ES"/>
        </w:rPr>
        <w:pict>
          <v:shape id="_x0000_i1032" type="#_x0000_t75" style="width:441.75pt;height:90pt">
            <v:imagedata r:id="rId19" o:title="UBRRlh"/>
          </v:shape>
        </w:pict>
      </w:r>
    </w:p>
    <w:p w:rsidR="001547C3" w:rsidRPr="001547C3" w:rsidRDefault="001547C3" w:rsidP="001547C3">
      <w:pPr>
        <w:pStyle w:val="NormalWeb"/>
        <w:shd w:val="clear" w:color="auto" w:fill="FAFAFA"/>
        <w:spacing w:before="0" w:beforeAutospacing="0" w:after="165" w:afterAutospacing="0"/>
        <w:jc w:val="both"/>
        <w:rPr>
          <w:rFonts w:asciiTheme="minorHAnsi" w:hAnsiTheme="minorHAnsi"/>
          <w:color w:val="000000"/>
          <w:sz w:val="22"/>
          <w:szCs w:val="22"/>
        </w:rPr>
      </w:pPr>
      <w:r w:rsidRPr="001547C3">
        <w:rPr>
          <w:rStyle w:val="Textoennegrita"/>
          <w:rFonts w:asciiTheme="minorHAnsi" w:hAnsiTheme="minorHAnsi"/>
          <w:sz w:val="22"/>
          <w:szCs w:val="22"/>
        </w:rPr>
        <w:t>UBRR0L y UBRR0H</w:t>
      </w:r>
      <w:r w:rsidRPr="001547C3">
        <w:rPr>
          <w:rFonts w:asciiTheme="minorHAnsi" w:hAnsiTheme="minorHAnsi"/>
          <w:sz w:val="22"/>
          <w:szCs w:val="22"/>
        </w:rPr>
        <w:t> </w:t>
      </w:r>
      <w:r w:rsidRPr="001547C3">
        <w:rPr>
          <w:rFonts w:asciiTheme="minorHAnsi" w:hAnsiTheme="minorHAnsi"/>
          <w:color w:val="000000"/>
          <w:sz w:val="22"/>
          <w:szCs w:val="22"/>
        </w:rPr>
        <w:t>Juntos estos registros hacen un  solo registro de 16 bits el</w:t>
      </w:r>
      <w:r w:rsidRPr="001547C3">
        <w:rPr>
          <w:rStyle w:val="apple-converted-space"/>
          <w:rFonts w:asciiTheme="minorHAnsi" w:hAnsiTheme="minorHAnsi"/>
          <w:color w:val="000000"/>
          <w:sz w:val="22"/>
          <w:szCs w:val="22"/>
        </w:rPr>
        <w:t> </w:t>
      </w:r>
      <w:r w:rsidRPr="001547C3">
        <w:rPr>
          <w:rStyle w:val="Textoennegrita"/>
          <w:rFonts w:asciiTheme="minorHAnsi" w:hAnsiTheme="minorHAnsi"/>
          <w:color w:val="000000"/>
          <w:sz w:val="22"/>
          <w:szCs w:val="22"/>
        </w:rPr>
        <w:t>UBRR0</w:t>
      </w:r>
      <w:r w:rsidRPr="001547C3">
        <w:rPr>
          <w:rFonts w:asciiTheme="minorHAnsi" w:hAnsiTheme="minorHAnsi"/>
          <w:color w:val="000000"/>
          <w:sz w:val="22"/>
          <w:szCs w:val="22"/>
        </w:rPr>
        <w:t>, es donde se debe cargar el valor con el que se elige la velocidad de transmisión de los datos, esto es los baudios o la cantidad de bits por segundo que se enviarán en la comunicación serial con el módulo USART AVR, trabaja junto con el bit</w:t>
      </w:r>
      <w:r w:rsidRPr="001547C3">
        <w:rPr>
          <w:rStyle w:val="apple-converted-space"/>
          <w:rFonts w:asciiTheme="minorHAnsi" w:hAnsiTheme="minorHAnsi"/>
          <w:color w:val="000000"/>
          <w:sz w:val="22"/>
          <w:szCs w:val="22"/>
        </w:rPr>
        <w:t> </w:t>
      </w:r>
      <w:r w:rsidRPr="001547C3">
        <w:rPr>
          <w:rStyle w:val="Textoennegrita"/>
          <w:rFonts w:asciiTheme="minorHAnsi" w:hAnsiTheme="minorHAnsi"/>
          <w:color w:val="000000"/>
          <w:sz w:val="22"/>
          <w:szCs w:val="22"/>
        </w:rPr>
        <w:t>U2X0</w:t>
      </w:r>
      <w:r w:rsidRPr="001547C3">
        <w:rPr>
          <w:rFonts w:asciiTheme="minorHAnsi" w:hAnsiTheme="minorHAnsi"/>
          <w:color w:val="000000"/>
          <w:sz w:val="22"/>
          <w:szCs w:val="22"/>
        </w:rPr>
        <w:t> del registro</w:t>
      </w:r>
      <w:r w:rsidRPr="001547C3">
        <w:rPr>
          <w:rStyle w:val="apple-converted-space"/>
          <w:rFonts w:asciiTheme="minorHAnsi" w:hAnsiTheme="minorHAnsi"/>
          <w:color w:val="000000"/>
          <w:sz w:val="22"/>
          <w:szCs w:val="22"/>
        </w:rPr>
        <w:t> </w:t>
      </w:r>
      <w:r w:rsidRPr="001547C3">
        <w:rPr>
          <w:rStyle w:val="Textoennegrita"/>
          <w:rFonts w:asciiTheme="minorHAnsi" w:hAnsiTheme="minorHAnsi"/>
          <w:color w:val="000000"/>
          <w:sz w:val="22"/>
          <w:szCs w:val="22"/>
        </w:rPr>
        <w:t>UCSR0A</w:t>
      </w:r>
      <w:r w:rsidRPr="001547C3">
        <w:rPr>
          <w:rFonts w:asciiTheme="minorHAnsi" w:hAnsiTheme="minorHAnsi"/>
          <w:color w:val="000000"/>
          <w:sz w:val="22"/>
          <w:szCs w:val="22"/>
        </w:rPr>
        <w:t>.</w:t>
      </w:r>
    </w:p>
    <w:p w:rsidR="001547C3" w:rsidRPr="001547C3" w:rsidRDefault="001547C3" w:rsidP="001547C3">
      <w:pPr>
        <w:pStyle w:val="NormalWeb"/>
        <w:shd w:val="clear" w:color="auto" w:fill="FAFAFA"/>
        <w:spacing w:before="0" w:beforeAutospacing="0" w:after="165" w:afterAutospacing="0"/>
        <w:jc w:val="both"/>
        <w:rPr>
          <w:rFonts w:asciiTheme="minorHAnsi" w:hAnsiTheme="minorHAnsi"/>
          <w:color w:val="000000"/>
          <w:sz w:val="22"/>
          <w:szCs w:val="22"/>
        </w:rPr>
      </w:pPr>
      <w:r w:rsidRPr="001547C3">
        <w:rPr>
          <w:rFonts w:asciiTheme="minorHAnsi" w:hAnsiTheme="minorHAnsi"/>
          <w:color w:val="000000"/>
          <w:sz w:val="22"/>
          <w:szCs w:val="22"/>
        </w:rPr>
        <w:t>El valor a cargar en el registro UBRR se calcula con las siguientes fórmulas que dependerán de la velocidad elegida con el bit</w:t>
      </w:r>
      <w:r w:rsidRPr="001547C3">
        <w:rPr>
          <w:rStyle w:val="apple-converted-space"/>
          <w:rFonts w:asciiTheme="minorHAnsi" w:hAnsiTheme="minorHAnsi"/>
          <w:color w:val="000000"/>
          <w:sz w:val="22"/>
          <w:szCs w:val="22"/>
        </w:rPr>
        <w:t> </w:t>
      </w:r>
      <w:r w:rsidRPr="001547C3">
        <w:rPr>
          <w:rStyle w:val="Textoennegrita"/>
          <w:rFonts w:asciiTheme="minorHAnsi" w:hAnsiTheme="minorHAnsi"/>
          <w:color w:val="000000"/>
          <w:sz w:val="22"/>
          <w:szCs w:val="22"/>
        </w:rPr>
        <w:t>U2X0</w:t>
      </w:r>
      <w:r w:rsidRPr="001547C3">
        <w:rPr>
          <w:rFonts w:asciiTheme="minorHAnsi" w:hAnsiTheme="minorHAnsi"/>
          <w:color w:val="000000"/>
          <w:sz w:val="22"/>
          <w:szCs w:val="22"/>
        </w:rPr>
        <w:t>, de la frecuencia del oscilador utilizado y de si la comunicación será síncrona o asíncrona.</w:t>
      </w:r>
    </w:p>
    <w:p w:rsidR="001547C3" w:rsidRDefault="001547C3" w:rsidP="001547C3">
      <w:pPr>
        <w:pStyle w:val="NormalWeb"/>
        <w:shd w:val="clear" w:color="auto" w:fill="FAFAFA"/>
        <w:spacing w:before="0" w:beforeAutospacing="0" w:after="165" w:afterAutospacing="0"/>
        <w:jc w:val="both"/>
        <w:rPr>
          <w:rFonts w:ascii="Verdana" w:hAnsi="Verdana"/>
          <w:color w:val="000000"/>
          <w:sz w:val="21"/>
          <w:szCs w:val="21"/>
        </w:rPr>
      </w:pPr>
    </w:p>
    <w:p w:rsidR="001547C3" w:rsidRDefault="001547C3" w:rsidP="001547C3">
      <w:pPr>
        <w:pStyle w:val="NormalWeb"/>
        <w:shd w:val="clear" w:color="auto" w:fill="FAFAFA"/>
        <w:spacing w:before="0" w:beforeAutospacing="0" w:after="165" w:afterAutospacing="0"/>
        <w:jc w:val="both"/>
        <w:rPr>
          <w:rFonts w:ascii="Verdana" w:hAnsi="Verdana"/>
          <w:color w:val="000000"/>
          <w:sz w:val="21"/>
          <w:szCs w:val="21"/>
        </w:rPr>
      </w:pPr>
    </w:p>
    <w:p w:rsidR="001547C3" w:rsidRPr="00644098" w:rsidRDefault="001547C3" w:rsidP="00644098">
      <w:pPr>
        <w:rPr>
          <w:b/>
          <w:lang w:val="es-ES"/>
        </w:rPr>
      </w:pPr>
    </w:p>
    <w:p w:rsidR="001547C3" w:rsidRDefault="001547C3" w:rsidP="00EC04D7">
      <w:pPr>
        <w:jc w:val="both"/>
        <w:rPr>
          <w:lang w:val="es-ES"/>
        </w:rPr>
      </w:pPr>
    </w:p>
    <w:p w:rsidR="00E53034" w:rsidRDefault="00BA4578" w:rsidP="00EC04D7">
      <w:pPr>
        <w:jc w:val="both"/>
        <w:rPr>
          <w:b/>
          <w:lang w:val="es-ES"/>
        </w:rPr>
      </w:pPr>
      <w:r>
        <w:rPr>
          <w:b/>
          <w:lang w:val="es-ES"/>
        </w:rPr>
        <w:lastRenderedPageBreak/>
        <w:t xml:space="preserve">Calculo del </w:t>
      </w:r>
      <w:proofErr w:type="spellStart"/>
      <w:proofErr w:type="gramStart"/>
      <w:r>
        <w:rPr>
          <w:b/>
          <w:lang w:val="es-ES"/>
        </w:rPr>
        <w:t>delay</w:t>
      </w:r>
      <w:proofErr w:type="spellEnd"/>
      <w:r>
        <w:rPr>
          <w:b/>
          <w:lang w:val="es-ES"/>
        </w:rPr>
        <w:t>(</w:t>
      </w:r>
      <w:proofErr w:type="gramEnd"/>
      <w:r>
        <w:rPr>
          <w:b/>
          <w:lang w:val="es-ES"/>
        </w:rPr>
        <w:t>);</w:t>
      </w:r>
    </w:p>
    <w:p w:rsidR="00BA4578" w:rsidRPr="001367ED" w:rsidRDefault="00BA4578" w:rsidP="00BA4578">
      <w:pPr>
        <w:spacing w:after="0"/>
        <w:jc w:val="both"/>
        <w:rPr>
          <w:lang w:val="es-ES"/>
        </w:rPr>
      </w:pPr>
      <w:proofErr w:type="spellStart"/>
      <w:proofErr w:type="gramStart"/>
      <w:r w:rsidRPr="001367ED">
        <w:rPr>
          <w:lang w:val="es-ES"/>
        </w:rPr>
        <w:t>void</w:t>
      </w:r>
      <w:proofErr w:type="spellEnd"/>
      <w:proofErr w:type="gramEnd"/>
      <w:r w:rsidRPr="001367ED">
        <w:rPr>
          <w:lang w:val="es-ES"/>
        </w:rPr>
        <w:t xml:space="preserve"> </w:t>
      </w:r>
      <w:proofErr w:type="spellStart"/>
      <w:r w:rsidRPr="001367ED">
        <w:rPr>
          <w:lang w:val="es-ES"/>
        </w:rPr>
        <w:t>delay</w:t>
      </w:r>
      <w:proofErr w:type="spellEnd"/>
      <w:r w:rsidRPr="001367ED">
        <w:rPr>
          <w:lang w:val="es-ES"/>
        </w:rPr>
        <w:t xml:space="preserve">( </w:t>
      </w:r>
      <w:proofErr w:type="spellStart"/>
      <w:r w:rsidRPr="001367ED">
        <w:rPr>
          <w:lang w:val="es-ES"/>
        </w:rPr>
        <w:t>void</w:t>
      </w:r>
      <w:proofErr w:type="spellEnd"/>
      <w:r w:rsidRPr="001367ED">
        <w:rPr>
          <w:lang w:val="es-ES"/>
        </w:rPr>
        <w:t>){</w:t>
      </w:r>
    </w:p>
    <w:p w:rsidR="00BA4578" w:rsidRPr="00BA4578" w:rsidRDefault="00BA4578" w:rsidP="00BA4578">
      <w:pPr>
        <w:spacing w:after="0"/>
        <w:jc w:val="both"/>
        <w:rPr>
          <w:lang w:val="en-US"/>
        </w:rPr>
      </w:pPr>
      <w:r w:rsidRPr="001367ED">
        <w:rPr>
          <w:lang w:val="es-ES"/>
        </w:rPr>
        <w:t xml:space="preserve">        </w:t>
      </w:r>
      <w:proofErr w:type="gramStart"/>
      <w:r w:rsidRPr="00BA4578">
        <w:rPr>
          <w:lang w:val="en-US"/>
        </w:rPr>
        <w:t>volatile</w:t>
      </w:r>
      <w:proofErr w:type="gramEnd"/>
      <w:r w:rsidRPr="00BA4578">
        <w:rPr>
          <w:lang w:val="en-US"/>
        </w:rPr>
        <w:t xml:space="preserve"> unsigned </w:t>
      </w:r>
      <w:proofErr w:type="spellStart"/>
      <w:r w:rsidRPr="00BA4578">
        <w:rPr>
          <w:lang w:val="en-US"/>
        </w:rPr>
        <w:t>int</w:t>
      </w:r>
      <w:proofErr w:type="spellEnd"/>
      <w:r w:rsidRPr="00BA4578">
        <w:rPr>
          <w:lang w:val="en-US"/>
        </w:rPr>
        <w:t xml:space="preserve"> </w:t>
      </w:r>
      <w:proofErr w:type="spellStart"/>
      <w:r w:rsidRPr="00BA4578">
        <w:rPr>
          <w:lang w:val="en-US"/>
        </w:rPr>
        <w:t>i</w:t>
      </w:r>
      <w:proofErr w:type="spellEnd"/>
      <w:r w:rsidRPr="00BA4578">
        <w:rPr>
          <w:lang w:val="en-US"/>
        </w:rPr>
        <w:t>;</w:t>
      </w:r>
    </w:p>
    <w:p w:rsidR="00BA4578" w:rsidRPr="00BA4578" w:rsidRDefault="00BA4578" w:rsidP="00BA4578">
      <w:pPr>
        <w:spacing w:after="0"/>
        <w:jc w:val="both"/>
        <w:rPr>
          <w:lang w:val="en-US"/>
        </w:rPr>
      </w:pPr>
      <w:r>
        <w:rPr>
          <w:lang w:val="en-US"/>
        </w:rPr>
        <w:t xml:space="preserve">        </w:t>
      </w:r>
      <w:proofErr w:type="gramStart"/>
      <w:r w:rsidRPr="00BA4578">
        <w:rPr>
          <w:lang w:val="en-US"/>
        </w:rPr>
        <w:t>for(</w:t>
      </w:r>
      <w:proofErr w:type="spellStart"/>
      <w:proofErr w:type="gramEnd"/>
      <w:r w:rsidRPr="00BA4578">
        <w:rPr>
          <w:lang w:val="en-US"/>
        </w:rPr>
        <w:t>i</w:t>
      </w:r>
      <w:proofErr w:type="spellEnd"/>
      <w:r w:rsidRPr="00BA4578">
        <w:rPr>
          <w:lang w:val="en-US"/>
        </w:rPr>
        <w:t>=0;i&lt;0xffff;i++);</w:t>
      </w:r>
    </w:p>
    <w:p w:rsidR="00BA4578" w:rsidRDefault="00BA4578" w:rsidP="00BA4578">
      <w:pPr>
        <w:spacing w:after="0"/>
        <w:jc w:val="both"/>
        <w:rPr>
          <w:lang w:val="es-ES"/>
        </w:rPr>
      </w:pPr>
      <w:r w:rsidRPr="00BA4578">
        <w:rPr>
          <w:lang w:val="es-ES"/>
        </w:rPr>
        <w:t>}</w:t>
      </w:r>
      <w:r w:rsidRPr="00BA4578">
        <w:rPr>
          <w:lang w:val="es-ES"/>
        </w:rPr>
        <w:cr/>
      </w:r>
    </w:p>
    <w:p w:rsidR="001367ED" w:rsidRDefault="00AD7B38" w:rsidP="00BA4578">
      <w:pPr>
        <w:spacing w:after="0"/>
        <w:jc w:val="both"/>
        <w:rPr>
          <w:lang w:val="es-ES"/>
        </w:rPr>
      </w:pPr>
      <w:r>
        <w:rPr>
          <w:lang w:val="es-ES"/>
        </w:rPr>
        <w:pict>
          <v:shape id="_x0000_i1033" type="#_x0000_t75" style="width:441.75pt;height:309pt">
            <v:imagedata r:id="rId20" o:title="calculoDelay"/>
          </v:shape>
        </w:pict>
      </w:r>
    </w:p>
    <w:p w:rsidR="001367ED" w:rsidRPr="00BA4578" w:rsidRDefault="001367ED" w:rsidP="00BA4578">
      <w:pPr>
        <w:spacing w:after="0"/>
        <w:jc w:val="both"/>
        <w:rPr>
          <w:lang w:val="es-ES"/>
        </w:rPr>
      </w:pPr>
    </w:p>
    <w:tbl>
      <w:tblPr>
        <w:tblStyle w:val="Tablaconcuadrcula"/>
        <w:tblW w:w="0" w:type="auto"/>
        <w:tblLook w:val="04A0" w:firstRow="1" w:lastRow="0" w:firstColumn="1" w:lastColumn="0" w:noHBand="0" w:noVBand="1"/>
      </w:tblPr>
      <w:tblGrid>
        <w:gridCol w:w="1696"/>
        <w:gridCol w:w="1276"/>
      </w:tblGrid>
      <w:tr w:rsidR="00BA4578" w:rsidTr="003E2AE7">
        <w:tc>
          <w:tcPr>
            <w:tcW w:w="1696" w:type="dxa"/>
          </w:tcPr>
          <w:p w:rsidR="00BA4578" w:rsidRPr="003E2AE7" w:rsidRDefault="00BA4578" w:rsidP="00EC04D7">
            <w:pPr>
              <w:jc w:val="both"/>
              <w:rPr>
                <w:b/>
                <w:lang w:val="es-ES"/>
              </w:rPr>
            </w:pPr>
            <w:r w:rsidRPr="003E2AE7">
              <w:rPr>
                <w:b/>
                <w:lang w:val="es-ES"/>
              </w:rPr>
              <w:t>CALL</w:t>
            </w:r>
          </w:p>
        </w:tc>
        <w:tc>
          <w:tcPr>
            <w:tcW w:w="1276" w:type="dxa"/>
          </w:tcPr>
          <w:p w:rsidR="00BA4578" w:rsidRDefault="003E2AE7" w:rsidP="00EC04D7">
            <w:pPr>
              <w:jc w:val="both"/>
              <w:rPr>
                <w:lang w:val="es-ES"/>
              </w:rPr>
            </w:pPr>
            <w:r>
              <w:rPr>
                <w:lang w:val="es-ES"/>
              </w:rPr>
              <w:t>5</w:t>
            </w:r>
          </w:p>
        </w:tc>
      </w:tr>
      <w:tr w:rsidR="00BA4578" w:rsidTr="003E2AE7">
        <w:tc>
          <w:tcPr>
            <w:tcW w:w="1696" w:type="dxa"/>
          </w:tcPr>
          <w:p w:rsidR="00BA4578" w:rsidRPr="003E2AE7" w:rsidRDefault="00BA4578" w:rsidP="00EC04D7">
            <w:pPr>
              <w:jc w:val="both"/>
              <w:rPr>
                <w:b/>
                <w:lang w:val="es-ES"/>
              </w:rPr>
            </w:pPr>
            <w:r w:rsidRPr="003E2AE7">
              <w:rPr>
                <w:b/>
                <w:lang w:val="es-ES"/>
              </w:rPr>
              <w:t>PUSH r28</w:t>
            </w:r>
          </w:p>
        </w:tc>
        <w:tc>
          <w:tcPr>
            <w:tcW w:w="1276" w:type="dxa"/>
          </w:tcPr>
          <w:p w:rsidR="00BA4578" w:rsidRDefault="003E2AE7" w:rsidP="00EC04D7">
            <w:pPr>
              <w:jc w:val="both"/>
              <w:rPr>
                <w:lang w:val="es-ES"/>
              </w:rPr>
            </w:pPr>
            <w:r>
              <w:rPr>
                <w:lang w:val="es-ES"/>
              </w:rPr>
              <w:t>2</w:t>
            </w:r>
          </w:p>
        </w:tc>
      </w:tr>
      <w:tr w:rsidR="00BA4578" w:rsidTr="003E2AE7">
        <w:tc>
          <w:tcPr>
            <w:tcW w:w="1696" w:type="dxa"/>
          </w:tcPr>
          <w:p w:rsidR="00BA4578" w:rsidRPr="003E2AE7" w:rsidRDefault="00BA4578" w:rsidP="00EC04D7">
            <w:pPr>
              <w:jc w:val="both"/>
              <w:rPr>
                <w:b/>
                <w:lang w:val="es-ES"/>
              </w:rPr>
            </w:pPr>
            <w:r w:rsidRPr="003E2AE7">
              <w:rPr>
                <w:b/>
                <w:lang w:val="es-ES"/>
              </w:rPr>
              <w:t>PUSH r29</w:t>
            </w:r>
          </w:p>
        </w:tc>
        <w:tc>
          <w:tcPr>
            <w:tcW w:w="1276" w:type="dxa"/>
          </w:tcPr>
          <w:p w:rsidR="00BA4578" w:rsidRDefault="003E2AE7" w:rsidP="00EC04D7">
            <w:pPr>
              <w:jc w:val="both"/>
              <w:rPr>
                <w:lang w:val="es-ES"/>
              </w:rPr>
            </w:pPr>
            <w:r>
              <w:rPr>
                <w:lang w:val="es-ES"/>
              </w:rPr>
              <w:t>2</w:t>
            </w:r>
          </w:p>
        </w:tc>
      </w:tr>
      <w:tr w:rsidR="00BA4578" w:rsidTr="003E2AE7">
        <w:tc>
          <w:tcPr>
            <w:tcW w:w="1696" w:type="dxa"/>
          </w:tcPr>
          <w:p w:rsidR="00BA4578" w:rsidRPr="003E2AE7" w:rsidRDefault="00BA4578" w:rsidP="00EC04D7">
            <w:pPr>
              <w:jc w:val="both"/>
              <w:rPr>
                <w:b/>
                <w:lang w:val="es-ES"/>
              </w:rPr>
            </w:pPr>
            <w:r w:rsidRPr="003E2AE7">
              <w:rPr>
                <w:b/>
                <w:lang w:val="es-ES"/>
              </w:rPr>
              <w:t>IN r28, 0x3D</w:t>
            </w:r>
          </w:p>
        </w:tc>
        <w:tc>
          <w:tcPr>
            <w:tcW w:w="1276" w:type="dxa"/>
          </w:tcPr>
          <w:p w:rsidR="00BA4578" w:rsidRDefault="003E2AE7" w:rsidP="00EC04D7">
            <w:pPr>
              <w:jc w:val="both"/>
              <w:rPr>
                <w:lang w:val="es-ES"/>
              </w:rPr>
            </w:pPr>
            <w:r>
              <w:rPr>
                <w:lang w:val="es-ES"/>
              </w:rPr>
              <w:t>1</w:t>
            </w:r>
          </w:p>
        </w:tc>
      </w:tr>
      <w:tr w:rsidR="00BA4578" w:rsidTr="003E2AE7">
        <w:tc>
          <w:tcPr>
            <w:tcW w:w="1696" w:type="dxa"/>
          </w:tcPr>
          <w:p w:rsidR="00BA4578" w:rsidRPr="003E2AE7" w:rsidRDefault="00BA4578" w:rsidP="00EC04D7">
            <w:pPr>
              <w:jc w:val="both"/>
              <w:rPr>
                <w:b/>
                <w:lang w:val="es-ES"/>
              </w:rPr>
            </w:pPr>
            <w:r w:rsidRPr="003E2AE7">
              <w:rPr>
                <w:b/>
                <w:lang w:val="es-ES"/>
              </w:rPr>
              <w:t>IN r29, 0x3E</w:t>
            </w:r>
          </w:p>
        </w:tc>
        <w:tc>
          <w:tcPr>
            <w:tcW w:w="1276" w:type="dxa"/>
          </w:tcPr>
          <w:p w:rsidR="00BA4578" w:rsidRDefault="003E2AE7" w:rsidP="00EC04D7">
            <w:pPr>
              <w:jc w:val="both"/>
              <w:rPr>
                <w:lang w:val="es-ES"/>
              </w:rPr>
            </w:pPr>
            <w:r>
              <w:rPr>
                <w:lang w:val="es-ES"/>
              </w:rPr>
              <w:t>1</w:t>
            </w:r>
          </w:p>
        </w:tc>
      </w:tr>
      <w:tr w:rsidR="00BA4578" w:rsidTr="003E2AE7">
        <w:tc>
          <w:tcPr>
            <w:tcW w:w="1696" w:type="dxa"/>
          </w:tcPr>
          <w:p w:rsidR="00BA4578" w:rsidRPr="003E2AE7" w:rsidRDefault="00BA4578" w:rsidP="00EC04D7">
            <w:pPr>
              <w:jc w:val="both"/>
              <w:rPr>
                <w:b/>
                <w:lang w:val="es-ES"/>
              </w:rPr>
            </w:pPr>
            <w:r w:rsidRPr="003E2AE7">
              <w:rPr>
                <w:b/>
                <w:lang w:val="es-ES"/>
              </w:rPr>
              <w:t>SBW r28, 0x02</w:t>
            </w:r>
          </w:p>
        </w:tc>
        <w:tc>
          <w:tcPr>
            <w:tcW w:w="1276" w:type="dxa"/>
          </w:tcPr>
          <w:p w:rsidR="00BA4578" w:rsidRDefault="003E2AE7" w:rsidP="00EC04D7">
            <w:pPr>
              <w:jc w:val="both"/>
              <w:rPr>
                <w:lang w:val="es-ES"/>
              </w:rPr>
            </w:pPr>
            <w:r>
              <w:rPr>
                <w:lang w:val="es-ES"/>
              </w:rPr>
              <w:t>2</w:t>
            </w:r>
          </w:p>
        </w:tc>
      </w:tr>
      <w:tr w:rsidR="00BA4578" w:rsidTr="003E2AE7">
        <w:tc>
          <w:tcPr>
            <w:tcW w:w="1696" w:type="dxa"/>
          </w:tcPr>
          <w:p w:rsidR="00BA4578" w:rsidRPr="003E2AE7" w:rsidRDefault="00BA4578" w:rsidP="00EC04D7">
            <w:pPr>
              <w:jc w:val="both"/>
              <w:rPr>
                <w:b/>
                <w:lang w:val="es-ES"/>
              </w:rPr>
            </w:pPr>
            <w:r w:rsidRPr="003E2AE7">
              <w:rPr>
                <w:b/>
                <w:lang w:val="es-ES"/>
              </w:rPr>
              <w:t>IN r0, 0x3F</w:t>
            </w:r>
          </w:p>
        </w:tc>
        <w:tc>
          <w:tcPr>
            <w:tcW w:w="1276" w:type="dxa"/>
          </w:tcPr>
          <w:p w:rsidR="00BA4578" w:rsidRDefault="003E2AE7" w:rsidP="00EC04D7">
            <w:pPr>
              <w:jc w:val="both"/>
              <w:rPr>
                <w:lang w:val="es-ES"/>
              </w:rPr>
            </w:pPr>
            <w:r>
              <w:rPr>
                <w:lang w:val="es-ES"/>
              </w:rPr>
              <w:t>1</w:t>
            </w:r>
          </w:p>
        </w:tc>
      </w:tr>
      <w:tr w:rsidR="00BA4578" w:rsidTr="003E2AE7">
        <w:tc>
          <w:tcPr>
            <w:tcW w:w="1696" w:type="dxa"/>
          </w:tcPr>
          <w:p w:rsidR="00BA4578" w:rsidRPr="003E2AE7" w:rsidRDefault="00BA4578" w:rsidP="00EC04D7">
            <w:pPr>
              <w:jc w:val="both"/>
              <w:rPr>
                <w:b/>
                <w:lang w:val="es-ES"/>
              </w:rPr>
            </w:pPr>
            <w:r w:rsidRPr="003E2AE7">
              <w:rPr>
                <w:b/>
                <w:lang w:val="es-ES"/>
              </w:rPr>
              <w:t>CLI</w:t>
            </w:r>
          </w:p>
        </w:tc>
        <w:tc>
          <w:tcPr>
            <w:tcW w:w="1276" w:type="dxa"/>
          </w:tcPr>
          <w:p w:rsidR="00BA4578" w:rsidRDefault="003E2AE7" w:rsidP="00EC04D7">
            <w:pPr>
              <w:jc w:val="both"/>
              <w:rPr>
                <w:lang w:val="es-ES"/>
              </w:rPr>
            </w:pPr>
            <w:r>
              <w:rPr>
                <w:lang w:val="es-ES"/>
              </w:rPr>
              <w:t>1</w:t>
            </w:r>
          </w:p>
        </w:tc>
      </w:tr>
      <w:tr w:rsidR="00BA4578" w:rsidTr="003E2AE7">
        <w:tc>
          <w:tcPr>
            <w:tcW w:w="1696" w:type="dxa"/>
          </w:tcPr>
          <w:p w:rsidR="00BA4578" w:rsidRPr="003E2AE7" w:rsidRDefault="00BA4578" w:rsidP="00EC04D7">
            <w:pPr>
              <w:jc w:val="both"/>
              <w:rPr>
                <w:b/>
                <w:lang w:val="es-ES"/>
              </w:rPr>
            </w:pPr>
            <w:r w:rsidRPr="003E2AE7">
              <w:rPr>
                <w:b/>
                <w:lang w:val="es-ES"/>
              </w:rPr>
              <w:t>OUT</w:t>
            </w:r>
          </w:p>
        </w:tc>
        <w:tc>
          <w:tcPr>
            <w:tcW w:w="1276" w:type="dxa"/>
          </w:tcPr>
          <w:p w:rsidR="00BA4578" w:rsidRDefault="003E2AE7" w:rsidP="00EC04D7">
            <w:pPr>
              <w:jc w:val="both"/>
              <w:rPr>
                <w:lang w:val="es-ES"/>
              </w:rPr>
            </w:pPr>
            <w:r>
              <w:rPr>
                <w:lang w:val="es-ES"/>
              </w:rPr>
              <w:t>1</w:t>
            </w:r>
          </w:p>
        </w:tc>
      </w:tr>
      <w:tr w:rsidR="00BA4578" w:rsidTr="003E2AE7">
        <w:tc>
          <w:tcPr>
            <w:tcW w:w="1696" w:type="dxa"/>
          </w:tcPr>
          <w:p w:rsidR="00BA4578" w:rsidRPr="003E2AE7" w:rsidRDefault="00BA4578" w:rsidP="00EC04D7">
            <w:pPr>
              <w:jc w:val="both"/>
              <w:rPr>
                <w:b/>
                <w:lang w:val="es-ES"/>
              </w:rPr>
            </w:pPr>
            <w:r w:rsidRPr="003E2AE7">
              <w:rPr>
                <w:b/>
                <w:lang w:val="es-ES"/>
              </w:rPr>
              <w:t>OUT</w:t>
            </w:r>
          </w:p>
        </w:tc>
        <w:tc>
          <w:tcPr>
            <w:tcW w:w="1276" w:type="dxa"/>
          </w:tcPr>
          <w:p w:rsidR="00BA4578" w:rsidRDefault="003E2AE7" w:rsidP="00EC04D7">
            <w:pPr>
              <w:jc w:val="both"/>
              <w:rPr>
                <w:lang w:val="es-ES"/>
              </w:rPr>
            </w:pPr>
            <w:r>
              <w:rPr>
                <w:lang w:val="es-ES"/>
              </w:rPr>
              <w:t>1</w:t>
            </w:r>
          </w:p>
        </w:tc>
      </w:tr>
      <w:tr w:rsidR="00BA4578" w:rsidTr="003E2AE7">
        <w:tc>
          <w:tcPr>
            <w:tcW w:w="1696" w:type="dxa"/>
          </w:tcPr>
          <w:p w:rsidR="00BA4578" w:rsidRPr="003E2AE7" w:rsidRDefault="00BA4578" w:rsidP="00EC04D7">
            <w:pPr>
              <w:jc w:val="both"/>
              <w:rPr>
                <w:b/>
                <w:lang w:val="es-ES"/>
              </w:rPr>
            </w:pPr>
            <w:r w:rsidRPr="003E2AE7">
              <w:rPr>
                <w:b/>
                <w:lang w:val="es-ES"/>
              </w:rPr>
              <w:t>OUT</w:t>
            </w:r>
          </w:p>
        </w:tc>
        <w:tc>
          <w:tcPr>
            <w:tcW w:w="1276" w:type="dxa"/>
          </w:tcPr>
          <w:p w:rsidR="00BA4578" w:rsidRDefault="003E2AE7" w:rsidP="00EC04D7">
            <w:pPr>
              <w:jc w:val="both"/>
              <w:rPr>
                <w:lang w:val="es-ES"/>
              </w:rPr>
            </w:pPr>
            <w:r>
              <w:rPr>
                <w:lang w:val="es-ES"/>
              </w:rPr>
              <w:t>1</w:t>
            </w:r>
          </w:p>
        </w:tc>
      </w:tr>
      <w:tr w:rsidR="00BA4578" w:rsidTr="003E2AE7">
        <w:tc>
          <w:tcPr>
            <w:tcW w:w="1696" w:type="dxa"/>
          </w:tcPr>
          <w:p w:rsidR="00BA4578" w:rsidRPr="003E2AE7" w:rsidRDefault="00BA4578" w:rsidP="00EC04D7">
            <w:pPr>
              <w:jc w:val="both"/>
              <w:rPr>
                <w:b/>
                <w:lang w:val="es-ES"/>
              </w:rPr>
            </w:pPr>
            <w:r w:rsidRPr="003E2AE7">
              <w:rPr>
                <w:b/>
                <w:lang w:val="es-ES"/>
              </w:rPr>
              <w:t>STD</w:t>
            </w:r>
          </w:p>
        </w:tc>
        <w:tc>
          <w:tcPr>
            <w:tcW w:w="1276" w:type="dxa"/>
          </w:tcPr>
          <w:p w:rsidR="00BA4578" w:rsidRDefault="003E2AE7" w:rsidP="00EC04D7">
            <w:pPr>
              <w:jc w:val="both"/>
              <w:rPr>
                <w:lang w:val="es-ES"/>
              </w:rPr>
            </w:pPr>
            <w:r>
              <w:rPr>
                <w:lang w:val="es-ES"/>
              </w:rPr>
              <w:t>2</w:t>
            </w:r>
          </w:p>
        </w:tc>
      </w:tr>
      <w:tr w:rsidR="00BA4578" w:rsidTr="003E2AE7">
        <w:tc>
          <w:tcPr>
            <w:tcW w:w="1696" w:type="dxa"/>
          </w:tcPr>
          <w:p w:rsidR="00BA4578" w:rsidRPr="003E2AE7" w:rsidRDefault="00BA4578" w:rsidP="00EC04D7">
            <w:pPr>
              <w:jc w:val="both"/>
              <w:rPr>
                <w:b/>
                <w:lang w:val="es-ES"/>
              </w:rPr>
            </w:pPr>
            <w:r w:rsidRPr="003E2AE7">
              <w:rPr>
                <w:b/>
                <w:lang w:val="es-ES"/>
              </w:rPr>
              <w:t>STD</w:t>
            </w:r>
          </w:p>
        </w:tc>
        <w:tc>
          <w:tcPr>
            <w:tcW w:w="1276" w:type="dxa"/>
          </w:tcPr>
          <w:p w:rsidR="00BA4578" w:rsidRDefault="003E2AE7" w:rsidP="00EC04D7">
            <w:pPr>
              <w:jc w:val="both"/>
              <w:rPr>
                <w:lang w:val="es-ES"/>
              </w:rPr>
            </w:pPr>
            <w:r>
              <w:rPr>
                <w:lang w:val="es-ES"/>
              </w:rPr>
              <w:t>2</w:t>
            </w:r>
          </w:p>
        </w:tc>
      </w:tr>
      <w:tr w:rsidR="00BA4578" w:rsidTr="003E2AE7">
        <w:tc>
          <w:tcPr>
            <w:tcW w:w="1696" w:type="dxa"/>
          </w:tcPr>
          <w:p w:rsidR="00BA4578" w:rsidRPr="003E2AE7" w:rsidRDefault="00BA4578" w:rsidP="00EC04D7">
            <w:pPr>
              <w:jc w:val="both"/>
              <w:rPr>
                <w:b/>
                <w:lang w:val="es-ES"/>
              </w:rPr>
            </w:pPr>
            <w:r w:rsidRPr="003E2AE7">
              <w:rPr>
                <w:b/>
                <w:lang w:val="es-ES"/>
              </w:rPr>
              <w:t>RJMP</w:t>
            </w:r>
          </w:p>
        </w:tc>
        <w:tc>
          <w:tcPr>
            <w:tcW w:w="1276" w:type="dxa"/>
          </w:tcPr>
          <w:p w:rsidR="00BA4578" w:rsidRDefault="003E2AE7" w:rsidP="00EC04D7">
            <w:pPr>
              <w:jc w:val="both"/>
              <w:rPr>
                <w:lang w:val="es-ES"/>
              </w:rPr>
            </w:pPr>
            <w:r>
              <w:rPr>
                <w:lang w:val="es-ES"/>
              </w:rPr>
              <w:t>2</w:t>
            </w:r>
          </w:p>
        </w:tc>
      </w:tr>
      <w:tr w:rsidR="00BA4578" w:rsidTr="003E2AE7">
        <w:tc>
          <w:tcPr>
            <w:tcW w:w="1696" w:type="dxa"/>
          </w:tcPr>
          <w:p w:rsidR="00BA4578" w:rsidRPr="003E2AE7" w:rsidRDefault="003E2AE7" w:rsidP="00EC04D7">
            <w:pPr>
              <w:jc w:val="both"/>
              <w:rPr>
                <w:b/>
                <w:lang w:val="es-ES"/>
              </w:rPr>
            </w:pPr>
            <w:r w:rsidRPr="003E2AE7">
              <w:rPr>
                <w:b/>
                <w:lang w:val="es-ES"/>
              </w:rPr>
              <w:t>LDD</w:t>
            </w:r>
          </w:p>
        </w:tc>
        <w:tc>
          <w:tcPr>
            <w:tcW w:w="1276" w:type="dxa"/>
          </w:tcPr>
          <w:p w:rsidR="00BA4578" w:rsidRDefault="003E2AE7" w:rsidP="00EC04D7">
            <w:pPr>
              <w:jc w:val="both"/>
              <w:rPr>
                <w:lang w:val="es-ES"/>
              </w:rPr>
            </w:pPr>
            <w:r>
              <w:rPr>
                <w:lang w:val="es-ES"/>
              </w:rPr>
              <w:t>2n</w:t>
            </w:r>
          </w:p>
        </w:tc>
      </w:tr>
      <w:tr w:rsidR="00BA4578" w:rsidTr="003E2AE7">
        <w:tc>
          <w:tcPr>
            <w:tcW w:w="1696" w:type="dxa"/>
          </w:tcPr>
          <w:p w:rsidR="00BA4578" w:rsidRPr="003E2AE7" w:rsidRDefault="003E2AE7" w:rsidP="00EC04D7">
            <w:pPr>
              <w:jc w:val="both"/>
              <w:rPr>
                <w:b/>
                <w:lang w:val="es-ES"/>
              </w:rPr>
            </w:pPr>
            <w:r w:rsidRPr="003E2AE7">
              <w:rPr>
                <w:b/>
                <w:lang w:val="es-ES"/>
              </w:rPr>
              <w:t>LDD</w:t>
            </w:r>
          </w:p>
        </w:tc>
        <w:tc>
          <w:tcPr>
            <w:tcW w:w="1276" w:type="dxa"/>
          </w:tcPr>
          <w:p w:rsidR="00BA4578" w:rsidRDefault="003E2AE7" w:rsidP="00EC04D7">
            <w:pPr>
              <w:jc w:val="both"/>
              <w:rPr>
                <w:lang w:val="es-ES"/>
              </w:rPr>
            </w:pPr>
            <w:r>
              <w:rPr>
                <w:lang w:val="es-ES"/>
              </w:rPr>
              <w:t>2n</w:t>
            </w:r>
          </w:p>
        </w:tc>
      </w:tr>
      <w:tr w:rsidR="00BA4578" w:rsidTr="003E2AE7">
        <w:tc>
          <w:tcPr>
            <w:tcW w:w="1696" w:type="dxa"/>
          </w:tcPr>
          <w:p w:rsidR="00BA4578" w:rsidRPr="003E2AE7" w:rsidRDefault="003E2AE7" w:rsidP="00EC04D7">
            <w:pPr>
              <w:jc w:val="both"/>
              <w:rPr>
                <w:b/>
                <w:lang w:val="es-ES"/>
              </w:rPr>
            </w:pPr>
            <w:r w:rsidRPr="003E2AE7">
              <w:rPr>
                <w:b/>
                <w:lang w:val="es-ES"/>
              </w:rPr>
              <w:lastRenderedPageBreak/>
              <w:t>ADIW</w:t>
            </w:r>
          </w:p>
        </w:tc>
        <w:tc>
          <w:tcPr>
            <w:tcW w:w="1276" w:type="dxa"/>
          </w:tcPr>
          <w:p w:rsidR="00BA4578" w:rsidRDefault="003E2AE7" w:rsidP="00EC04D7">
            <w:pPr>
              <w:jc w:val="both"/>
              <w:rPr>
                <w:lang w:val="es-ES"/>
              </w:rPr>
            </w:pPr>
            <w:r>
              <w:rPr>
                <w:lang w:val="es-ES"/>
              </w:rPr>
              <w:t>2n</w:t>
            </w:r>
          </w:p>
        </w:tc>
      </w:tr>
      <w:tr w:rsidR="00BA4578" w:rsidTr="003E2AE7">
        <w:tc>
          <w:tcPr>
            <w:tcW w:w="1696" w:type="dxa"/>
          </w:tcPr>
          <w:p w:rsidR="00BA4578" w:rsidRPr="003E2AE7" w:rsidRDefault="003E2AE7" w:rsidP="00EC04D7">
            <w:pPr>
              <w:jc w:val="both"/>
              <w:rPr>
                <w:b/>
                <w:lang w:val="es-ES"/>
              </w:rPr>
            </w:pPr>
            <w:r w:rsidRPr="003E2AE7">
              <w:rPr>
                <w:b/>
                <w:lang w:val="es-ES"/>
              </w:rPr>
              <w:t>STD</w:t>
            </w:r>
          </w:p>
        </w:tc>
        <w:tc>
          <w:tcPr>
            <w:tcW w:w="1276" w:type="dxa"/>
          </w:tcPr>
          <w:p w:rsidR="00BA4578" w:rsidRDefault="003E2AE7" w:rsidP="00EC04D7">
            <w:pPr>
              <w:jc w:val="both"/>
              <w:rPr>
                <w:lang w:val="es-ES"/>
              </w:rPr>
            </w:pPr>
            <w:r>
              <w:rPr>
                <w:lang w:val="es-ES"/>
              </w:rPr>
              <w:t>2n</w:t>
            </w:r>
          </w:p>
        </w:tc>
      </w:tr>
      <w:tr w:rsidR="00BA4578" w:rsidTr="003E2AE7">
        <w:tc>
          <w:tcPr>
            <w:tcW w:w="1696" w:type="dxa"/>
          </w:tcPr>
          <w:p w:rsidR="00BA4578" w:rsidRPr="003E2AE7" w:rsidRDefault="003E2AE7" w:rsidP="00EC04D7">
            <w:pPr>
              <w:jc w:val="both"/>
              <w:rPr>
                <w:b/>
                <w:lang w:val="es-ES"/>
              </w:rPr>
            </w:pPr>
            <w:r w:rsidRPr="003E2AE7">
              <w:rPr>
                <w:b/>
                <w:lang w:val="es-ES"/>
              </w:rPr>
              <w:t>STD</w:t>
            </w:r>
          </w:p>
        </w:tc>
        <w:tc>
          <w:tcPr>
            <w:tcW w:w="1276" w:type="dxa"/>
          </w:tcPr>
          <w:p w:rsidR="00BA4578" w:rsidRDefault="003E2AE7" w:rsidP="00EC04D7">
            <w:pPr>
              <w:jc w:val="both"/>
              <w:rPr>
                <w:lang w:val="es-ES"/>
              </w:rPr>
            </w:pPr>
            <w:r>
              <w:rPr>
                <w:lang w:val="es-ES"/>
              </w:rPr>
              <w:t>2n</w:t>
            </w:r>
          </w:p>
        </w:tc>
      </w:tr>
      <w:tr w:rsidR="00BA4578" w:rsidTr="003E2AE7">
        <w:tc>
          <w:tcPr>
            <w:tcW w:w="1696" w:type="dxa"/>
          </w:tcPr>
          <w:p w:rsidR="00BA4578" w:rsidRPr="003E2AE7" w:rsidRDefault="003E2AE7" w:rsidP="00EC04D7">
            <w:pPr>
              <w:jc w:val="both"/>
              <w:rPr>
                <w:b/>
                <w:lang w:val="es-ES"/>
              </w:rPr>
            </w:pPr>
            <w:r w:rsidRPr="003E2AE7">
              <w:rPr>
                <w:b/>
                <w:lang w:val="es-ES"/>
              </w:rPr>
              <w:t>LDD</w:t>
            </w:r>
          </w:p>
        </w:tc>
        <w:tc>
          <w:tcPr>
            <w:tcW w:w="1276" w:type="dxa"/>
          </w:tcPr>
          <w:p w:rsidR="00BA4578" w:rsidRDefault="003E2AE7" w:rsidP="00EC04D7">
            <w:pPr>
              <w:jc w:val="both"/>
              <w:rPr>
                <w:lang w:val="es-ES"/>
              </w:rPr>
            </w:pPr>
            <w:r>
              <w:rPr>
                <w:lang w:val="es-ES"/>
              </w:rPr>
              <w:t>2n + 2</w:t>
            </w:r>
          </w:p>
        </w:tc>
      </w:tr>
      <w:tr w:rsidR="00BA4578" w:rsidTr="003E2AE7">
        <w:tc>
          <w:tcPr>
            <w:tcW w:w="1696" w:type="dxa"/>
          </w:tcPr>
          <w:p w:rsidR="00BA4578" w:rsidRPr="003E2AE7" w:rsidRDefault="003E2AE7" w:rsidP="00EC04D7">
            <w:pPr>
              <w:jc w:val="both"/>
              <w:rPr>
                <w:b/>
                <w:lang w:val="es-ES"/>
              </w:rPr>
            </w:pPr>
            <w:r w:rsidRPr="003E2AE7">
              <w:rPr>
                <w:b/>
                <w:lang w:val="es-ES"/>
              </w:rPr>
              <w:t>SUB</w:t>
            </w:r>
          </w:p>
        </w:tc>
        <w:tc>
          <w:tcPr>
            <w:tcW w:w="1276" w:type="dxa"/>
          </w:tcPr>
          <w:p w:rsidR="00BA4578" w:rsidRDefault="003E2AE7" w:rsidP="00EC04D7">
            <w:pPr>
              <w:jc w:val="both"/>
              <w:rPr>
                <w:lang w:val="es-ES"/>
              </w:rPr>
            </w:pPr>
            <w:r>
              <w:rPr>
                <w:lang w:val="es-ES"/>
              </w:rPr>
              <w:t>2n + 2</w:t>
            </w:r>
          </w:p>
        </w:tc>
      </w:tr>
      <w:tr w:rsidR="00BA4578" w:rsidTr="003E2AE7">
        <w:tc>
          <w:tcPr>
            <w:tcW w:w="1696" w:type="dxa"/>
          </w:tcPr>
          <w:p w:rsidR="00BA4578" w:rsidRPr="003E2AE7" w:rsidRDefault="003E2AE7" w:rsidP="00EC04D7">
            <w:pPr>
              <w:jc w:val="both"/>
              <w:rPr>
                <w:b/>
                <w:lang w:val="es-ES"/>
              </w:rPr>
            </w:pPr>
            <w:r w:rsidRPr="003E2AE7">
              <w:rPr>
                <w:b/>
                <w:lang w:val="es-ES"/>
              </w:rPr>
              <w:t>SBC</w:t>
            </w:r>
          </w:p>
        </w:tc>
        <w:tc>
          <w:tcPr>
            <w:tcW w:w="1276" w:type="dxa"/>
          </w:tcPr>
          <w:p w:rsidR="00BA4578" w:rsidRDefault="003E2AE7" w:rsidP="00EC04D7">
            <w:pPr>
              <w:jc w:val="both"/>
              <w:rPr>
                <w:lang w:val="es-ES"/>
              </w:rPr>
            </w:pPr>
            <w:r>
              <w:rPr>
                <w:lang w:val="es-ES"/>
              </w:rPr>
              <w:t>2n</w:t>
            </w:r>
          </w:p>
        </w:tc>
      </w:tr>
      <w:tr w:rsidR="00BA4578" w:rsidTr="003E2AE7">
        <w:tc>
          <w:tcPr>
            <w:tcW w:w="1696" w:type="dxa"/>
          </w:tcPr>
          <w:p w:rsidR="00BA4578" w:rsidRPr="003E2AE7" w:rsidRDefault="003E2AE7" w:rsidP="00EC04D7">
            <w:pPr>
              <w:jc w:val="both"/>
              <w:rPr>
                <w:b/>
                <w:lang w:val="es-ES"/>
              </w:rPr>
            </w:pPr>
            <w:r w:rsidRPr="003E2AE7">
              <w:rPr>
                <w:b/>
                <w:lang w:val="es-ES"/>
              </w:rPr>
              <w:t>BRNE</w:t>
            </w:r>
          </w:p>
        </w:tc>
        <w:tc>
          <w:tcPr>
            <w:tcW w:w="1276" w:type="dxa"/>
          </w:tcPr>
          <w:p w:rsidR="00BA4578" w:rsidRDefault="003E2AE7" w:rsidP="00EC04D7">
            <w:pPr>
              <w:jc w:val="both"/>
              <w:rPr>
                <w:lang w:val="es-ES"/>
              </w:rPr>
            </w:pPr>
            <w:r>
              <w:rPr>
                <w:lang w:val="es-ES"/>
              </w:rPr>
              <w:t>2n – 1 + 2</w:t>
            </w:r>
          </w:p>
        </w:tc>
      </w:tr>
      <w:tr w:rsidR="00BA4578" w:rsidTr="003E2AE7">
        <w:tc>
          <w:tcPr>
            <w:tcW w:w="1696" w:type="dxa"/>
          </w:tcPr>
          <w:p w:rsidR="00BA4578" w:rsidRPr="003E2AE7" w:rsidRDefault="003E2AE7" w:rsidP="00EC04D7">
            <w:pPr>
              <w:jc w:val="both"/>
              <w:rPr>
                <w:b/>
                <w:lang w:val="es-ES"/>
              </w:rPr>
            </w:pPr>
            <w:r w:rsidRPr="003E2AE7">
              <w:rPr>
                <w:b/>
                <w:lang w:val="es-ES"/>
              </w:rPr>
              <w:t>ADIW</w:t>
            </w:r>
          </w:p>
        </w:tc>
        <w:tc>
          <w:tcPr>
            <w:tcW w:w="1276" w:type="dxa"/>
          </w:tcPr>
          <w:p w:rsidR="00BA4578" w:rsidRDefault="003E2AE7" w:rsidP="00EC04D7">
            <w:pPr>
              <w:jc w:val="both"/>
              <w:rPr>
                <w:lang w:val="es-ES"/>
              </w:rPr>
            </w:pPr>
            <w:r>
              <w:rPr>
                <w:lang w:val="es-ES"/>
              </w:rPr>
              <w:t>2</w:t>
            </w:r>
          </w:p>
        </w:tc>
      </w:tr>
      <w:tr w:rsidR="00BA4578" w:rsidTr="003E2AE7">
        <w:tc>
          <w:tcPr>
            <w:tcW w:w="1696" w:type="dxa"/>
          </w:tcPr>
          <w:p w:rsidR="00BA4578" w:rsidRPr="003E2AE7" w:rsidRDefault="003E2AE7" w:rsidP="00EC04D7">
            <w:pPr>
              <w:jc w:val="both"/>
              <w:rPr>
                <w:b/>
                <w:lang w:val="es-ES"/>
              </w:rPr>
            </w:pPr>
            <w:r w:rsidRPr="003E2AE7">
              <w:rPr>
                <w:b/>
                <w:lang w:val="es-ES"/>
              </w:rPr>
              <w:t>IN</w:t>
            </w:r>
          </w:p>
        </w:tc>
        <w:tc>
          <w:tcPr>
            <w:tcW w:w="1276" w:type="dxa"/>
          </w:tcPr>
          <w:p w:rsidR="00BA4578" w:rsidRDefault="003E2AE7" w:rsidP="00EC04D7">
            <w:pPr>
              <w:jc w:val="both"/>
              <w:rPr>
                <w:lang w:val="es-ES"/>
              </w:rPr>
            </w:pPr>
            <w:r>
              <w:rPr>
                <w:lang w:val="es-ES"/>
              </w:rPr>
              <w:t>1</w:t>
            </w:r>
          </w:p>
        </w:tc>
      </w:tr>
      <w:tr w:rsidR="00BA4578" w:rsidTr="003E2AE7">
        <w:tc>
          <w:tcPr>
            <w:tcW w:w="1696" w:type="dxa"/>
          </w:tcPr>
          <w:p w:rsidR="00BA4578" w:rsidRPr="003E2AE7" w:rsidRDefault="003E2AE7" w:rsidP="00EC04D7">
            <w:pPr>
              <w:jc w:val="both"/>
              <w:rPr>
                <w:b/>
                <w:lang w:val="es-ES"/>
              </w:rPr>
            </w:pPr>
            <w:r w:rsidRPr="003E2AE7">
              <w:rPr>
                <w:b/>
                <w:lang w:val="es-ES"/>
              </w:rPr>
              <w:t>CLI</w:t>
            </w:r>
          </w:p>
        </w:tc>
        <w:tc>
          <w:tcPr>
            <w:tcW w:w="1276" w:type="dxa"/>
          </w:tcPr>
          <w:p w:rsidR="00BA4578" w:rsidRDefault="003E2AE7" w:rsidP="00EC04D7">
            <w:pPr>
              <w:jc w:val="both"/>
              <w:rPr>
                <w:lang w:val="es-ES"/>
              </w:rPr>
            </w:pPr>
            <w:r>
              <w:rPr>
                <w:lang w:val="es-ES"/>
              </w:rPr>
              <w:t xml:space="preserve">1 </w:t>
            </w:r>
          </w:p>
        </w:tc>
      </w:tr>
      <w:tr w:rsidR="00BA4578" w:rsidTr="003E2AE7">
        <w:tc>
          <w:tcPr>
            <w:tcW w:w="1696" w:type="dxa"/>
          </w:tcPr>
          <w:p w:rsidR="00BA4578" w:rsidRPr="003E2AE7" w:rsidRDefault="003E2AE7" w:rsidP="00EC04D7">
            <w:pPr>
              <w:jc w:val="both"/>
              <w:rPr>
                <w:b/>
                <w:lang w:val="es-ES"/>
              </w:rPr>
            </w:pPr>
            <w:r w:rsidRPr="003E2AE7">
              <w:rPr>
                <w:b/>
                <w:lang w:val="es-ES"/>
              </w:rPr>
              <w:t>OUT</w:t>
            </w:r>
          </w:p>
        </w:tc>
        <w:tc>
          <w:tcPr>
            <w:tcW w:w="1276" w:type="dxa"/>
          </w:tcPr>
          <w:p w:rsidR="00BA4578" w:rsidRDefault="003E2AE7" w:rsidP="00EC04D7">
            <w:pPr>
              <w:jc w:val="both"/>
              <w:rPr>
                <w:lang w:val="es-ES"/>
              </w:rPr>
            </w:pPr>
            <w:r>
              <w:rPr>
                <w:lang w:val="es-ES"/>
              </w:rPr>
              <w:t>1</w:t>
            </w:r>
          </w:p>
        </w:tc>
      </w:tr>
      <w:tr w:rsidR="00BA4578" w:rsidTr="003E2AE7">
        <w:tc>
          <w:tcPr>
            <w:tcW w:w="1696" w:type="dxa"/>
          </w:tcPr>
          <w:p w:rsidR="00BA4578" w:rsidRPr="003E2AE7" w:rsidRDefault="003E2AE7" w:rsidP="00EC04D7">
            <w:pPr>
              <w:jc w:val="both"/>
              <w:rPr>
                <w:b/>
                <w:lang w:val="es-ES"/>
              </w:rPr>
            </w:pPr>
            <w:r w:rsidRPr="003E2AE7">
              <w:rPr>
                <w:b/>
                <w:lang w:val="es-ES"/>
              </w:rPr>
              <w:t>OUT</w:t>
            </w:r>
          </w:p>
        </w:tc>
        <w:tc>
          <w:tcPr>
            <w:tcW w:w="1276" w:type="dxa"/>
          </w:tcPr>
          <w:p w:rsidR="00BA4578" w:rsidRDefault="003E2AE7" w:rsidP="00EC04D7">
            <w:pPr>
              <w:jc w:val="both"/>
              <w:rPr>
                <w:lang w:val="es-ES"/>
              </w:rPr>
            </w:pPr>
            <w:r>
              <w:rPr>
                <w:lang w:val="es-ES"/>
              </w:rPr>
              <w:t>1</w:t>
            </w:r>
          </w:p>
        </w:tc>
      </w:tr>
      <w:tr w:rsidR="00BA4578" w:rsidTr="003E2AE7">
        <w:tc>
          <w:tcPr>
            <w:tcW w:w="1696" w:type="dxa"/>
          </w:tcPr>
          <w:p w:rsidR="00BA4578" w:rsidRPr="003E2AE7" w:rsidRDefault="003E2AE7" w:rsidP="00EC04D7">
            <w:pPr>
              <w:jc w:val="both"/>
              <w:rPr>
                <w:b/>
                <w:lang w:val="es-ES"/>
              </w:rPr>
            </w:pPr>
            <w:r w:rsidRPr="003E2AE7">
              <w:rPr>
                <w:b/>
                <w:lang w:val="es-ES"/>
              </w:rPr>
              <w:t>OUT</w:t>
            </w:r>
          </w:p>
        </w:tc>
        <w:tc>
          <w:tcPr>
            <w:tcW w:w="1276" w:type="dxa"/>
          </w:tcPr>
          <w:p w:rsidR="00BA4578" w:rsidRDefault="003E2AE7" w:rsidP="00EC04D7">
            <w:pPr>
              <w:jc w:val="both"/>
              <w:rPr>
                <w:lang w:val="es-ES"/>
              </w:rPr>
            </w:pPr>
            <w:r>
              <w:rPr>
                <w:lang w:val="es-ES"/>
              </w:rPr>
              <w:t>1</w:t>
            </w:r>
          </w:p>
        </w:tc>
      </w:tr>
      <w:tr w:rsidR="00BA4578" w:rsidTr="003E2AE7">
        <w:tc>
          <w:tcPr>
            <w:tcW w:w="1696" w:type="dxa"/>
          </w:tcPr>
          <w:p w:rsidR="00BA4578" w:rsidRPr="003E2AE7" w:rsidRDefault="003E2AE7" w:rsidP="00EC04D7">
            <w:pPr>
              <w:jc w:val="both"/>
              <w:rPr>
                <w:b/>
                <w:lang w:val="es-ES"/>
              </w:rPr>
            </w:pPr>
            <w:r w:rsidRPr="003E2AE7">
              <w:rPr>
                <w:b/>
                <w:lang w:val="es-ES"/>
              </w:rPr>
              <w:t>POP</w:t>
            </w:r>
          </w:p>
        </w:tc>
        <w:tc>
          <w:tcPr>
            <w:tcW w:w="1276" w:type="dxa"/>
          </w:tcPr>
          <w:p w:rsidR="00BA4578" w:rsidRDefault="003E2AE7" w:rsidP="00EC04D7">
            <w:pPr>
              <w:jc w:val="both"/>
              <w:rPr>
                <w:lang w:val="es-ES"/>
              </w:rPr>
            </w:pPr>
            <w:r>
              <w:rPr>
                <w:lang w:val="es-ES"/>
              </w:rPr>
              <w:t>2</w:t>
            </w:r>
          </w:p>
        </w:tc>
      </w:tr>
      <w:tr w:rsidR="00BA4578" w:rsidTr="003E2AE7">
        <w:tc>
          <w:tcPr>
            <w:tcW w:w="1696" w:type="dxa"/>
          </w:tcPr>
          <w:p w:rsidR="00BA4578" w:rsidRPr="003E2AE7" w:rsidRDefault="003E2AE7" w:rsidP="00EC04D7">
            <w:pPr>
              <w:jc w:val="both"/>
              <w:rPr>
                <w:b/>
                <w:lang w:val="es-ES"/>
              </w:rPr>
            </w:pPr>
            <w:r w:rsidRPr="003E2AE7">
              <w:rPr>
                <w:b/>
                <w:lang w:val="es-ES"/>
              </w:rPr>
              <w:t>POP</w:t>
            </w:r>
          </w:p>
        </w:tc>
        <w:tc>
          <w:tcPr>
            <w:tcW w:w="1276" w:type="dxa"/>
          </w:tcPr>
          <w:p w:rsidR="00BA4578" w:rsidRDefault="003E2AE7" w:rsidP="00EC04D7">
            <w:pPr>
              <w:jc w:val="both"/>
              <w:rPr>
                <w:lang w:val="es-ES"/>
              </w:rPr>
            </w:pPr>
            <w:r>
              <w:rPr>
                <w:lang w:val="es-ES"/>
              </w:rPr>
              <w:t>2</w:t>
            </w:r>
          </w:p>
        </w:tc>
      </w:tr>
      <w:tr w:rsidR="00BA4578" w:rsidTr="003E2AE7">
        <w:tc>
          <w:tcPr>
            <w:tcW w:w="1696" w:type="dxa"/>
          </w:tcPr>
          <w:p w:rsidR="00BA4578" w:rsidRPr="003E2AE7" w:rsidRDefault="003E2AE7" w:rsidP="00EC04D7">
            <w:pPr>
              <w:jc w:val="both"/>
              <w:rPr>
                <w:b/>
                <w:lang w:val="es-ES"/>
              </w:rPr>
            </w:pPr>
            <w:r w:rsidRPr="003E2AE7">
              <w:rPr>
                <w:b/>
                <w:lang w:val="es-ES"/>
              </w:rPr>
              <w:t>RET</w:t>
            </w:r>
          </w:p>
        </w:tc>
        <w:tc>
          <w:tcPr>
            <w:tcW w:w="1276" w:type="dxa"/>
          </w:tcPr>
          <w:p w:rsidR="00BA4578" w:rsidRDefault="003E2AE7" w:rsidP="00EC04D7">
            <w:pPr>
              <w:jc w:val="both"/>
              <w:rPr>
                <w:lang w:val="es-ES"/>
              </w:rPr>
            </w:pPr>
            <w:r>
              <w:rPr>
                <w:lang w:val="es-ES"/>
              </w:rPr>
              <w:t>5</w:t>
            </w:r>
          </w:p>
        </w:tc>
      </w:tr>
    </w:tbl>
    <w:p w:rsidR="00440A84" w:rsidRDefault="003E2AE7" w:rsidP="00EC04D7">
      <w:pPr>
        <w:jc w:val="both"/>
        <w:rPr>
          <w:b/>
          <w:lang w:val="es-ES"/>
        </w:rPr>
      </w:pPr>
      <w:r>
        <w:rPr>
          <w:b/>
          <w:lang w:val="es-ES"/>
        </w:rPr>
        <w:t>Os = 24 + 8n + 4 + 6n + n + 1 + n + 1 + 2 + 2n – 1 + 16</w:t>
      </w:r>
    </w:p>
    <w:p w:rsidR="003E2AE7" w:rsidRDefault="003E2AE7" w:rsidP="001367ED">
      <w:pPr>
        <w:jc w:val="both"/>
        <w:rPr>
          <w:b/>
          <w:lang w:val="es-ES"/>
        </w:rPr>
      </w:pPr>
      <w:r>
        <w:rPr>
          <w:b/>
          <w:lang w:val="es-ES"/>
        </w:rPr>
        <w:t xml:space="preserve">Os = </w:t>
      </w:r>
      <w:r w:rsidR="001367ED">
        <w:rPr>
          <w:b/>
          <w:lang w:val="es-ES"/>
        </w:rPr>
        <w:t>47 + 18n</w:t>
      </w:r>
    </w:p>
    <w:p w:rsidR="00B82D66" w:rsidRDefault="00B82D66" w:rsidP="001367ED">
      <w:pPr>
        <w:jc w:val="both"/>
        <w:rPr>
          <w:b/>
          <w:lang w:val="es-ES"/>
        </w:rPr>
      </w:pPr>
      <w:r>
        <w:rPr>
          <w:b/>
          <w:lang w:val="es-ES"/>
        </w:rPr>
        <w:t>Os = 47 + 18 (65534) = 1179659/16000000</w:t>
      </w:r>
    </w:p>
    <w:p w:rsidR="00B82D66" w:rsidRPr="001367ED" w:rsidRDefault="00B82D66" w:rsidP="001367ED">
      <w:pPr>
        <w:jc w:val="both"/>
        <w:rPr>
          <w:b/>
          <w:lang w:val="es-ES"/>
        </w:rPr>
      </w:pPr>
      <w:r>
        <w:rPr>
          <w:b/>
          <w:lang w:val="es-ES"/>
        </w:rPr>
        <w:t>Os = 0.073</w:t>
      </w:r>
      <w:bookmarkStart w:id="0" w:name="_GoBack"/>
      <w:bookmarkEnd w:id="0"/>
    </w:p>
    <w:p w:rsidR="003E2AE7" w:rsidRDefault="003E2AE7">
      <w:pPr>
        <w:rPr>
          <w:b/>
        </w:rPr>
      </w:pPr>
    </w:p>
    <w:p w:rsidR="001367ED" w:rsidRDefault="001367ED">
      <w:pPr>
        <w:rPr>
          <w:b/>
        </w:rPr>
      </w:pPr>
    </w:p>
    <w:p w:rsidR="001367ED" w:rsidRDefault="001367ED">
      <w:pPr>
        <w:rPr>
          <w:b/>
        </w:rPr>
      </w:pPr>
    </w:p>
    <w:p w:rsidR="001367ED" w:rsidRDefault="001367ED">
      <w:pPr>
        <w:rPr>
          <w:b/>
        </w:rPr>
      </w:pPr>
    </w:p>
    <w:p w:rsidR="001367ED" w:rsidRDefault="001367ED">
      <w:pPr>
        <w:rPr>
          <w:b/>
        </w:rPr>
      </w:pPr>
    </w:p>
    <w:p w:rsidR="001367ED" w:rsidRDefault="001367ED">
      <w:pPr>
        <w:rPr>
          <w:b/>
        </w:rPr>
      </w:pPr>
    </w:p>
    <w:p w:rsidR="001367ED" w:rsidRDefault="001367ED">
      <w:pPr>
        <w:rPr>
          <w:b/>
        </w:rPr>
      </w:pPr>
    </w:p>
    <w:p w:rsidR="001547C3" w:rsidRDefault="001547C3">
      <w:pPr>
        <w:rPr>
          <w:b/>
        </w:rPr>
      </w:pPr>
    </w:p>
    <w:p w:rsidR="001547C3" w:rsidRDefault="001547C3">
      <w:pPr>
        <w:rPr>
          <w:b/>
        </w:rPr>
      </w:pPr>
    </w:p>
    <w:p w:rsidR="001547C3" w:rsidRDefault="001547C3">
      <w:pPr>
        <w:rPr>
          <w:b/>
        </w:rPr>
      </w:pPr>
    </w:p>
    <w:p w:rsidR="001547C3" w:rsidRDefault="001547C3">
      <w:pPr>
        <w:rPr>
          <w:b/>
        </w:rPr>
      </w:pPr>
    </w:p>
    <w:p w:rsidR="001547C3" w:rsidRDefault="001547C3">
      <w:pPr>
        <w:rPr>
          <w:b/>
        </w:rPr>
      </w:pPr>
    </w:p>
    <w:p w:rsidR="001547C3" w:rsidRDefault="001547C3">
      <w:pPr>
        <w:rPr>
          <w:b/>
        </w:rPr>
      </w:pPr>
    </w:p>
    <w:p w:rsidR="001547C3" w:rsidRDefault="001547C3">
      <w:pPr>
        <w:rPr>
          <w:b/>
        </w:rPr>
      </w:pPr>
    </w:p>
    <w:p w:rsidR="001547C3" w:rsidRDefault="001547C3">
      <w:pPr>
        <w:rPr>
          <w:b/>
        </w:rPr>
      </w:pPr>
    </w:p>
    <w:p w:rsidR="001547C3" w:rsidRDefault="001547C3">
      <w:pPr>
        <w:rPr>
          <w:b/>
        </w:rPr>
      </w:pPr>
    </w:p>
    <w:p w:rsidR="001547C3" w:rsidRDefault="001547C3">
      <w:pPr>
        <w:rPr>
          <w:b/>
        </w:rPr>
      </w:pPr>
    </w:p>
    <w:p w:rsidR="0078050C" w:rsidRPr="009D2F1F" w:rsidRDefault="0078050C">
      <w:pPr>
        <w:rPr>
          <w:b/>
        </w:rPr>
      </w:pPr>
      <w:r w:rsidRPr="009D2F1F">
        <w:rPr>
          <w:b/>
        </w:rPr>
        <w:t>Conclusión:</w:t>
      </w:r>
    </w:p>
    <w:p w:rsidR="0078050C" w:rsidRDefault="0078050C">
      <w:pPr>
        <w:rPr>
          <w:b/>
          <w:i/>
        </w:rPr>
      </w:pPr>
      <w:r>
        <w:rPr>
          <w:b/>
          <w:i/>
        </w:rPr>
        <w:t>López Madrigal Leonardo</w:t>
      </w:r>
    </w:p>
    <w:p w:rsidR="00615A08" w:rsidRDefault="00AE11B8" w:rsidP="00853CE9">
      <w:pPr>
        <w:jc w:val="both"/>
      </w:pPr>
      <w:r>
        <w:t xml:space="preserve">En la práctica 8a hicimos varias funciones de </w:t>
      </w:r>
      <w:proofErr w:type="spellStart"/>
      <w:r w:rsidR="001367ED">
        <w:t>getch</w:t>
      </w:r>
      <w:proofErr w:type="spellEnd"/>
      <w:r w:rsidR="001367ED">
        <w:t xml:space="preserve">, </w:t>
      </w:r>
      <w:proofErr w:type="spellStart"/>
      <w:r w:rsidR="001367ED">
        <w:t>putchar</w:t>
      </w:r>
      <w:proofErr w:type="spellEnd"/>
      <w:r w:rsidR="001367ED">
        <w:t xml:space="preserve">, </w:t>
      </w:r>
      <w:proofErr w:type="spellStart"/>
      <w:r w:rsidR="001367ED">
        <w:t>gets</w:t>
      </w:r>
      <w:proofErr w:type="spellEnd"/>
      <w:r w:rsidR="001367ED">
        <w:t xml:space="preserve">, </w:t>
      </w:r>
      <w:proofErr w:type="spellStart"/>
      <w:r w:rsidR="001367ED">
        <w:t>puts</w:t>
      </w:r>
      <w:proofErr w:type="spellEnd"/>
      <w:r w:rsidR="001367ED">
        <w:t xml:space="preserve">, </w:t>
      </w:r>
      <w:proofErr w:type="spellStart"/>
      <w:r w:rsidR="001367ED">
        <w:t>atoi</w:t>
      </w:r>
      <w:proofErr w:type="spellEnd"/>
      <w:r w:rsidR="001367ED">
        <w:t xml:space="preserve"> e </w:t>
      </w:r>
      <w:proofErr w:type="spellStart"/>
      <w:r w:rsidR="001367ED">
        <w:t>itoa</w:t>
      </w:r>
      <w:proofErr w:type="spellEnd"/>
      <w:r>
        <w:t xml:space="preserve"> </w:t>
      </w:r>
      <w:proofErr w:type="spellStart"/>
      <w:r>
        <w:t>enfoncadas</w:t>
      </w:r>
      <w:proofErr w:type="spellEnd"/>
      <w:r>
        <w:t xml:space="preserve"> al micro</w:t>
      </w:r>
      <w:r w:rsidR="00E14A50">
        <w:t>-</w:t>
      </w:r>
      <w:r>
        <w:t>controlador 1280/2560 con</w:t>
      </w:r>
      <w:r w:rsidR="001367ED">
        <w:t xml:space="preserve"> la </w:t>
      </w:r>
      <w:r w:rsidR="00E14A50">
        <w:t>manera</w:t>
      </w:r>
      <w:r w:rsidR="001367ED">
        <w:t xml:space="preserve"> en que maneja la comunicación con el</w:t>
      </w:r>
      <w:r>
        <w:t xml:space="preserve"> USART el cual usamos para transmitir</w:t>
      </w:r>
      <w:r w:rsidR="001367ED">
        <w:t xml:space="preserve"> o recibir</w:t>
      </w:r>
      <w:r>
        <w:t xml:space="preserve">, el MTTY tiene cierto </w:t>
      </w:r>
      <w:proofErr w:type="spellStart"/>
      <w:r w:rsidRPr="00E14A50">
        <w:rPr>
          <w:i/>
        </w:rPr>
        <w:t>baudaje</w:t>
      </w:r>
      <w:proofErr w:type="spellEnd"/>
      <w:r>
        <w:t xml:space="preserve"> </w:t>
      </w:r>
      <w:r w:rsidR="001367ED">
        <w:t xml:space="preserve"> que podemos cambiar </w:t>
      </w:r>
      <w:r>
        <w:t>y en el pro</w:t>
      </w:r>
      <w:r w:rsidR="001367ED">
        <w:t>grama pudimos elegir cual</w:t>
      </w:r>
      <w:r>
        <w:t xml:space="preserve"> usaríamos, en nuestro caso fue 9,600 y 19,200 el cual si no estaba bien asignado no podía </w:t>
      </w:r>
      <w:r w:rsidR="001367ED">
        <w:t>entrar al programa de la flash y se miraba basura en la terminal</w:t>
      </w:r>
      <w:r>
        <w:t>,</w:t>
      </w:r>
      <w:r w:rsidR="001367ED">
        <w:t xml:space="preserve"> identifique los registros mapeados en memoria que son para la comunicación, e hice unos ajustes a varias funciones del </w:t>
      </w:r>
      <w:proofErr w:type="spellStart"/>
      <w:r w:rsidR="001367ED">
        <w:t>datasheet</w:t>
      </w:r>
      <w:proofErr w:type="spellEnd"/>
      <w:r w:rsidR="001367ED">
        <w:t xml:space="preserve"> del </w:t>
      </w:r>
      <w:proofErr w:type="spellStart"/>
      <w:r w:rsidR="001367ED">
        <w:t>atmega</w:t>
      </w:r>
      <w:proofErr w:type="spellEnd"/>
      <w:r w:rsidR="001367ED">
        <w:t xml:space="preserve"> 1280/2560</w:t>
      </w:r>
      <w:r>
        <w:t xml:space="preserve">. </w:t>
      </w:r>
    </w:p>
    <w:p w:rsidR="00615A08" w:rsidRDefault="00615A08" w:rsidP="00853CE9">
      <w:pPr>
        <w:jc w:val="both"/>
      </w:pPr>
    </w:p>
    <w:p w:rsidR="00615A08" w:rsidRDefault="00615A08" w:rsidP="00853CE9">
      <w:pPr>
        <w:jc w:val="both"/>
      </w:pPr>
    </w:p>
    <w:p w:rsidR="00615A08" w:rsidRDefault="00615A08" w:rsidP="00853CE9">
      <w:pPr>
        <w:jc w:val="both"/>
      </w:pPr>
    </w:p>
    <w:p w:rsidR="00615A08" w:rsidRDefault="00615A08" w:rsidP="00853CE9">
      <w:pPr>
        <w:jc w:val="both"/>
      </w:pPr>
    </w:p>
    <w:p w:rsidR="00615A08" w:rsidRDefault="00615A08" w:rsidP="00853CE9">
      <w:pPr>
        <w:jc w:val="both"/>
      </w:pPr>
    </w:p>
    <w:p w:rsidR="00615A08" w:rsidRDefault="00615A08" w:rsidP="00853CE9">
      <w:pPr>
        <w:jc w:val="both"/>
      </w:pPr>
    </w:p>
    <w:p w:rsidR="00615A08" w:rsidRDefault="00615A08" w:rsidP="00853CE9">
      <w:pPr>
        <w:jc w:val="both"/>
      </w:pPr>
    </w:p>
    <w:p w:rsidR="00615A08" w:rsidRDefault="00615A08" w:rsidP="00853CE9">
      <w:pPr>
        <w:jc w:val="both"/>
      </w:pPr>
    </w:p>
    <w:p w:rsidR="00615A08" w:rsidRDefault="00615A08" w:rsidP="00853CE9">
      <w:pPr>
        <w:jc w:val="both"/>
      </w:pPr>
    </w:p>
    <w:p w:rsidR="00615A08" w:rsidRDefault="00615A08" w:rsidP="00853CE9">
      <w:pPr>
        <w:jc w:val="both"/>
      </w:pPr>
    </w:p>
    <w:p w:rsidR="00615A08" w:rsidRDefault="00615A08" w:rsidP="00853CE9">
      <w:pPr>
        <w:jc w:val="both"/>
      </w:pPr>
    </w:p>
    <w:p w:rsidR="00615A08" w:rsidRDefault="00615A08" w:rsidP="00853CE9">
      <w:pPr>
        <w:jc w:val="both"/>
      </w:pPr>
    </w:p>
    <w:p w:rsidR="00615A08" w:rsidRDefault="00615A08" w:rsidP="00853CE9">
      <w:pPr>
        <w:jc w:val="both"/>
      </w:pPr>
    </w:p>
    <w:p w:rsidR="00615A08" w:rsidRDefault="00615A08" w:rsidP="00853CE9">
      <w:pPr>
        <w:jc w:val="both"/>
      </w:pPr>
    </w:p>
    <w:p w:rsidR="00540810" w:rsidRDefault="00540810" w:rsidP="00853CE9">
      <w:pPr>
        <w:jc w:val="both"/>
        <w:rPr>
          <w:b/>
        </w:rPr>
      </w:pPr>
    </w:p>
    <w:p w:rsidR="00540810" w:rsidRDefault="00540810" w:rsidP="00853CE9">
      <w:pPr>
        <w:jc w:val="both"/>
        <w:rPr>
          <w:b/>
        </w:rPr>
      </w:pPr>
    </w:p>
    <w:p w:rsidR="00540810" w:rsidRDefault="00540810" w:rsidP="00853CE9">
      <w:pPr>
        <w:jc w:val="both"/>
        <w:rPr>
          <w:b/>
        </w:rPr>
      </w:pPr>
    </w:p>
    <w:p w:rsidR="00540810" w:rsidRDefault="00540810" w:rsidP="00853CE9">
      <w:pPr>
        <w:jc w:val="both"/>
        <w:rPr>
          <w:b/>
        </w:rPr>
      </w:pPr>
    </w:p>
    <w:p w:rsidR="00540810" w:rsidRDefault="00540810" w:rsidP="00853CE9">
      <w:pPr>
        <w:jc w:val="both"/>
        <w:rPr>
          <w:b/>
        </w:rPr>
      </w:pPr>
    </w:p>
    <w:p w:rsidR="00540810" w:rsidRDefault="00540810" w:rsidP="00853CE9">
      <w:pPr>
        <w:jc w:val="both"/>
        <w:rPr>
          <w:b/>
        </w:rPr>
      </w:pPr>
    </w:p>
    <w:p w:rsidR="00AE11B8" w:rsidRDefault="00AE11B8" w:rsidP="00853CE9">
      <w:pPr>
        <w:jc w:val="both"/>
        <w:rPr>
          <w:b/>
        </w:rPr>
      </w:pPr>
    </w:p>
    <w:p w:rsidR="00AE11B8" w:rsidRDefault="00AE11B8" w:rsidP="00853CE9">
      <w:pPr>
        <w:jc w:val="both"/>
        <w:rPr>
          <w:b/>
        </w:rPr>
      </w:pPr>
    </w:p>
    <w:p w:rsidR="00AE11B8" w:rsidRDefault="00AE11B8" w:rsidP="00853CE9">
      <w:pPr>
        <w:jc w:val="both"/>
        <w:rPr>
          <w:b/>
        </w:rPr>
      </w:pPr>
    </w:p>
    <w:p w:rsidR="00615A08" w:rsidRDefault="00615A08" w:rsidP="00853CE9">
      <w:pPr>
        <w:jc w:val="both"/>
        <w:rPr>
          <w:b/>
        </w:rPr>
      </w:pPr>
      <w:r w:rsidRPr="00615A08">
        <w:rPr>
          <w:b/>
        </w:rPr>
        <w:t>Bibliografía o referencias:</w:t>
      </w:r>
    </w:p>
    <w:p w:rsidR="00540810" w:rsidRPr="00540810" w:rsidRDefault="00540810" w:rsidP="00540810">
      <w:pPr>
        <w:pStyle w:val="Prrafodelista"/>
        <w:numPr>
          <w:ilvl w:val="0"/>
          <w:numId w:val="9"/>
        </w:numPr>
        <w:jc w:val="both"/>
        <w:rPr>
          <w:b/>
        </w:rPr>
      </w:pPr>
      <w:r w:rsidRPr="00540810">
        <w:rPr>
          <w:b/>
        </w:rPr>
        <w:t>http://www.atmel.com/Images/Atmel-0856-AVR-Instruction-Set-Manual.pdf</w:t>
      </w:r>
    </w:p>
    <w:sectPr w:rsidR="00540810" w:rsidRPr="00540810" w:rsidSect="00E11984">
      <w:headerReference w:type="default" r:id="rId21"/>
      <w:footerReference w:type="default" r:id="rId2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B38" w:rsidRDefault="00AD7B38" w:rsidP="007C4163">
      <w:pPr>
        <w:spacing w:after="0" w:line="240" w:lineRule="auto"/>
      </w:pPr>
      <w:r>
        <w:separator/>
      </w:r>
    </w:p>
  </w:endnote>
  <w:endnote w:type="continuationSeparator" w:id="0">
    <w:p w:rsidR="00AD7B38" w:rsidRDefault="00AD7B38" w:rsidP="007C4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5BC" w:rsidRDefault="00A065BC">
    <w:pPr>
      <w:pStyle w:val="Piedepgina"/>
    </w:pPr>
  </w:p>
  <w:p w:rsidR="00A065BC" w:rsidRPr="00E11984" w:rsidRDefault="00A065BC">
    <w:pPr>
      <w:pStyle w:val="Piedepgina"/>
      <w:rPr>
        <w:b/>
        <w:u w:val="single"/>
      </w:rPr>
    </w:pPr>
    <w:r>
      <w:rPr>
        <w:b/>
        <w:u w:val="single"/>
      </w:rPr>
      <w:t>García López Jesús Adán</w:t>
    </w:r>
    <w:r w:rsidRPr="00E11984">
      <w:rPr>
        <w:b/>
        <w:u w:val="single"/>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B38" w:rsidRDefault="00AD7B38" w:rsidP="007C4163">
      <w:pPr>
        <w:spacing w:after="0" w:line="240" w:lineRule="auto"/>
      </w:pPr>
      <w:r>
        <w:separator/>
      </w:r>
    </w:p>
  </w:footnote>
  <w:footnote w:type="continuationSeparator" w:id="0">
    <w:p w:rsidR="00AD7B38" w:rsidRDefault="00AD7B38" w:rsidP="007C41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5BC" w:rsidRPr="00E11984" w:rsidRDefault="00A065BC">
    <w:pPr>
      <w:pStyle w:val="Encabezado"/>
      <w:rPr>
        <w:b/>
        <w:u w:val="single"/>
      </w:rPr>
    </w:pPr>
    <w:r w:rsidRPr="00E11984">
      <w:rPr>
        <w:b/>
        <w:u w:val="single"/>
      </w:rPr>
      <w:t xml:space="preserve">U.A.B.C                                                     </w:t>
    </w:r>
    <w:r>
      <w:rPr>
        <w:b/>
        <w:u w:val="single"/>
      </w:rPr>
      <w:t xml:space="preserve">                                   Microprocesadores y </w:t>
    </w:r>
    <w:proofErr w:type="spellStart"/>
    <w:r>
      <w:rPr>
        <w:b/>
        <w:u w:val="single"/>
      </w:rPr>
      <w:t>Microcontradores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10076"/>
    <w:multiLevelType w:val="hybridMultilevel"/>
    <w:tmpl w:val="DFA2C4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AA91DC5"/>
    <w:multiLevelType w:val="hybridMultilevel"/>
    <w:tmpl w:val="84AC50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90713F"/>
    <w:multiLevelType w:val="hybridMultilevel"/>
    <w:tmpl w:val="B95818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16A1FE0"/>
    <w:multiLevelType w:val="hybridMultilevel"/>
    <w:tmpl w:val="148EE5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7854244"/>
    <w:multiLevelType w:val="hybridMultilevel"/>
    <w:tmpl w:val="FC60BD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C9C49F0"/>
    <w:multiLevelType w:val="hybridMultilevel"/>
    <w:tmpl w:val="5F3ABE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6299BB1"/>
    <w:multiLevelType w:val="singleLevel"/>
    <w:tmpl w:val="56299BB1"/>
    <w:lvl w:ilvl="0">
      <w:start w:val="1"/>
      <w:numFmt w:val="bullet"/>
      <w:lvlText w:val=""/>
      <w:lvlJc w:val="left"/>
      <w:pPr>
        <w:tabs>
          <w:tab w:val="num" w:pos="420"/>
        </w:tabs>
        <w:ind w:left="420" w:hanging="420"/>
      </w:pPr>
      <w:rPr>
        <w:rFonts w:ascii="Wingdings" w:hAnsi="Wingdings" w:hint="default"/>
      </w:rPr>
    </w:lvl>
  </w:abstractNum>
  <w:abstractNum w:abstractNumId="7">
    <w:nsid w:val="6AA804DF"/>
    <w:multiLevelType w:val="hybridMultilevel"/>
    <w:tmpl w:val="F3EAE2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73630BD"/>
    <w:multiLevelType w:val="hybridMultilevel"/>
    <w:tmpl w:val="796815BA"/>
    <w:lvl w:ilvl="0" w:tplc="2AF66BD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3"/>
  </w:num>
  <w:num w:numId="5">
    <w:abstractNumId w:val="5"/>
  </w:num>
  <w:num w:numId="6">
    <w:abstractNumId w:val="0"/>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163"/>
    <w:rsid w:val="001367ED"/>
    <w:rsid w:val="00140EA4"/>
    <w:rsid w:val="001547C3"/>
    <w:rsid w:val="001C224B"/>
    <w:rsid w:val="001D1BF2"/>
    <w:rsid w:val="001F4F5B"/>
    <w:rsid w:val="00205452"/>
    <w:rsid w:val="00254A6C"/>
    <w:rsid w:val="002B76A6"/>
    <w:rsid w:val="002D25AB"/>
    <w:rsid w:val="00316DB3"/>
    <w:rsid w:val="003A3357"/>
    <w:rsid w:val="003B281E"/>
    <w:rsid w:val="003B4DA4"/>
    <w:rsid w:val="003D6E37"/>
    <w:rsid w:val="003E2AE7"/>
    <w:rsid w:val="003E7650"/>
    <w:rsid w:val="00413606"/>
    <w:rsid w:val="00440A84"/>
    <w:rsid w:val="00443821"/>
    <w:rsid w:val="004A43ED"/>
    <w:rsid w:val="004D377E"/>
    <w:rsid w:val="00502F78"/>
    <w:rsid w:val="0052220F"/>
    <w:rsid w:val="00531F89"/>
    <w:rsid w:val="00535DE9"/>
    <w:rsid w:val="00540810"/>
    <w:rsid w:val="005C33E5"/>
    <w:rsid w:val="005E7A73"/>
    <w:rsid w:val="00605A68"/>
    <w:rsid w:val="00615A08"/>
    <w:rsid w:val="006421A6"/>
    <w:rsid w:val="00644098"/>
    <w:rsid w:val="006A62EF"/>
    <w:rsid w:val="006B1404"/>
    <w:rsid w:val="006F11FD"/>
    <w:rsid w:val="0078050C"/>
    <w:rsid w:val="00795831"/>
    <w:rsid w:val="007C4163"/>
    <w:rsid w:val="007D0257"/>
    <w:rsid w:val="007F0679"/>
    <w:rsid w:val="0084471D"/>
    <w:rsid w:val="00853CE9"/>
    <w:rsid w:val="00870658"/>
    <w:rsid w:val="00872620"/>
    <w:rsid w:val="008A1556"/>
    <w:rsid w:val="008D13C2"/>
    <w:rsid w:val="00944A00"/>
    <w:rsid w:val="009C008F"/>
    <w:rsid w:val="009C70C3"/>
    <w:rsid w:val="009D2F1F"/>
    <w:rsid w:val="00A045E8"/>
    <w:rsid w:val="00A065BC"/>
    <w:rsid w:val="00A11C88"/>
    <w:rsid w:val="00A16EB7"/>
    <w:rsid w:val="00A831BC"/>
    <w:rsid w:val="00A84470"/>
    <w:rsid w:val="00AA27E2"/>
    <w:rsid w:val="00AC20A3"/>
    <w:rsid w:val="00AD2664"/>
    <w:rsid w:val="00AD7B38"/>
    <w:rsid w:val="00AE11B8"/>
    <w:rsid w:val="00B23329"/>
    <w:rsid w:val="00B74D72"/>
    <w:rsid w:val="00B82D66"/>
    <w:rsid w:val="00BA4578"/>
    <w:rsid w:val="00BE1F42"/>
    <w:rsid w:val="00BE57A4"/>
    <w:rsid w:val="00C83121"/>
    <w:rsid w:val="00CA78EC"/>
    <w:rsid w:val="00CD21A3"/>
    <w:rsid w:val="00D36DB5"/>
    <w:rsid w:val="00D9303E"/>
    <w:rsid w:val="00DB3503"/>
    <w:rsid w:val="00DF6426"/>
    <w:rsid w:val="00E11984"/>
    <w:rsid w:val="00E14A50"/>
    <w:rsid w:val="00E33948"/>
    <w:rsid w:val="00E53034"/>
    <w:rsid w:val="00EC04D7"/>
    <w:rsid w:val="00EF58B5"/>
    <w:rsid w:val="00F40E9E"/>
    <w:rsid w:val="00F421CF"/>
    <w:rsid w:val="00F711A9"/>
    <w:rsid w:val="00F720A3"/>
    <w:rsid w:val="00F951F9"/>
    <w:rsid w:val="00FA5C94"/>
    <w:rsid w:val="00FC7C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FF67D0-0FBA-43D5-8273-18DAFDBA0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163"/>
  </w:style>
  <w:style w:type="paragraph" w:styleId="Ttulo2">
    <w:name w:val="heading 2"/>
    <w:basedOn w:val="Normal"/>
    <w:link w:val="Ttulo2Car"/>
    <w:uiPriority w:val="9"/>
    <w:qFormat/>
    <w:rsid w:val="00CA78EC"/>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41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4163"/>
  </w:style>
  <w:style w:type="paragraph" w:styleId="Piedepgina">
    <w:name w:val="footer"/>
    <w:basedOn w:val="Normal"/>
    <w:link w:val="PiedepginaCar"/>
    <w:uiPriority w:val="99"/>
    <w:unhideWhenUsed/>
    <w:rsid w:val="007C41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4163"/>
  </w:style>
  <w:style w:type="paragraph" w:styleId="Prrafodelista">
    <w:name w:val="List Paragraph"/>
    <w:basedOn w:val="Normal"/>
    <w:uiPriority w:val="34"/>
    <w:qFormat/>
    <w:rsid w:val="004A43ED"/>
    <w:pPr>
      <w:ind w:left="720"/>
      <w:contextualSpacing/>
    </w:pPr>
  </w:style>
  <w:style w:type="character" w:styleId="Hipervnculo">
    <w:name w:val="Hyperlink"/>
    <w:basedOn w:val="Fuentedeprrafopredeter"/>
    <w:uiPriority w:val="99"/>
    <w:unhideWhenUsed/>
    <w:rsid w:val="00E11984"/>
    <w:rPr>
      <w:color w:val="0563C1" w:themeColor="hyperlink"/>
      <w:u w:val="single"/>
    </w:rPr>
  </w:style>
  <w:style w:type="table" w:styleId="Tablaconcuadrcula">
    <w:name w:val="Table Grid"/>
    <w:basedOn w:val="Tablanormal"/>
    <w:uiPriority w:val="39"/>
    <w:rsid w:val="00BA45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A78EC"/>
    <w:rPr>
      <w:rFonts w:ascii="Times New Roman" w:eastAsia="Times New Roman" w:hAnsi="Times New Roman" w:cs="Times New Roman"/>
      <w:b/>
      <w:bCs/>
      <w:sz w:val="36"/>
      <w:szCs w:val="36"/>
      <w:lang w:val="es-ES" w:eastAsia="es-ES"/>
    </w:rPr>
  </w:style>
  <w:style w:type="paragraph" w:styleId="NormalWeb">
    <w:name w:val="Normal (Web)"/>
    <w:basedOn w:val="Normal"/>
    <w:uiPriority w:val="99"/>
    <w:semiHidden/>
    <w:unhideWhenUsed/>
    <w:rsid w:val="00CA78E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CA78EC"/>
  </w:style>
  <w:style w:type="character" w:styleId="Textoennegrita">
    <w:name w:val="Strong"/>
    <w:basedOn w:val="Fuentedeprrafopredeter"/>
    <w:uiPriority w:val="22"/>
    <w:qFormat/>
    <w:rsid w:val="006440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728308">
      <w:bodyDiv w:val="1"/>
      <w:marLeft w:val="0"/>
      <w:marRight w:val="0"/>
      <w:marTop w:val="0"/>
      <w:marBottom w:val="0"/>
      <w:divBdr>
        <w:top w:val="none" w:sz="0" w:space="0" w:color="auto"/>
        <w:left w:val="none" w:sz="0" w:space="0" w:color="auto"/>
        <w:bottom w:val="none" w:sz="0" w:space="0" w:color="auto"/>
        <w:right w:val="none" w:sz="0" w:space="0" w:color="auto"/>
      </w:divBdr>
    </w:div>
    <w:div w:id="746195532">
      <w:bodyDiv w:val="1"/>
      <w:marLeft w:val="0"/>
      <w:marRight w:val="0"/>
      <w:marTop w:val="0"/>
      <w:marBottom w:val="0"/>
      <w:divBdr>
        <w:top w:val="none" w:sz="0" w:space="0" w:color="auto"/>
        <w:left w:val="none" w:sz="0" w:space="0" w:color="auto"/>
        <w:bottom w:val="none" w:sz="0" w:space="0" w:color="auto"/>
        <w:right w:val="none" w:sz="0" w:space="0" w:color="auto"/>
      </w:divBdr>
    </w:div>
    <w:div w:id="1199124135">
      <w:bodyDiv w:val="1"/>
      <w:marLeft w:val="0"/>
      <w:marRight w:val="0"/>
      <w:marTop w:val="0"/>
      <w:marBottom w:val="0"/>
      <w:divBdr>
        <w:top w:val="none" w:sz="0" w:space="0" w:color="auto"/>
        <w:left w:val="none" w:sz="0" w:space="0" w:color="auto"/>
        <w:bottom w:val="none" w:sz="0" w:space="0" w:color="auto"/>
        <w:right w:val="none" w:sz="0" w:space="0" w:color="auto"/>
      </w:divBdr>
    </w:div>
    <w:div w:id="202947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A252C-35F2-4D50-9866-280A9B55D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12</Pages>
  <Words>1815</Words>
  <Characters>9988</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kirgyFCBP</dc:creator>
  <cp:keywords/>
  <dc:description/>
  <cp:lastModifiedBy>Usuario de Windows</cp:lastModifiedBy>
  <cp:revision>7</cp:revision>
  <cp:lastPrinted>2016-10-30T22:33:00Z</cp:lastPrinted>
  <dcterms:created xsi:type="dcterms:W3CDTF">2017-04-16T22:14:00Z</dcterms:created>
  <dcterms:modified xsi:type="dcterms:W3CDTF">2017-04-21T01:53:00Z</dcterms:modified>
</cp:coreProperties>
</file>