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color w:val="ff0000"/>
          <w:sz w:val="40"/>
          <w:szCs w:val="40"/>
        </w:rPr>
      </w:pPr>
      <w:bookmarkStart w:colFirst="0" w:colLast="0" w:name="_x938v2qi4azi" w:id="0"/>
      <w:bookmarkEnd w:id="0"/>
      <w:r w:rsidDel="00000000" w:rsidR="00000000" w:rsidRPr="00000000">
        <w:rPr>
          <w:rFonts w:ascii="Arial" w:cs="Arial" w:eastAsia="Arial" w:hAnsi="Arial"/>
          <w:b w:val="1"/>
          <w:color w:val="ff0000"/>
          <w:sz w:val="40"/>
          <w:szCs w:val="40"/>
          <w:rtl w:val="0"/>
        </w:rPr>
        <w:t xml:space="preserve">Documentación del sistema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color w:val="ff0000"/>
          <w:sz w:val="40"/>
          <w:szCs w:val="40"/>
        </w:rPr>
      </w:pPr>
      <w:bookmarkStart w:colFirst="0" w:colLast="0" w:name="_5i96zg7ysuhj" w:id="1"/>
      <w:bookmarkEnd w:id="1"/>
      <w:r w:rsidDel="00000000" w:rsidR="00000000" w:rsidRPr="00000000">
        <w:rPr>
          <w:rtl w:val="0"/>
        </w:rPr>
      </w:r>
    </w:p>
    <w:p w:rsidR="00000000" w:rsidDel="00000000" w:rsidP="00000000" w:rsidRDefault="00000000" w:rsidRPr="00000000" w14:paraId="00000003">
      <w:pPr>
        <w:pStyle w:val="Heading1"/>
        <w:ind w:firstLine="480"/>
        <w:rPr>
          <w:sz w:val="40"/>
          <w:szCs w:val="40"/>
        </w:rPr>
      </w:pPr>
      <w:r w:rsidDel="00000000" w:rsidR="00000000" w:rsidRPr="00000000">
        <w:rPr>
          <w:sz w:val="40"/>
          <w:szCs w:val="40"/>
          <w:rtl w:val="0"/>
        </w:rPr>
        <w:t xml:space="preserve">Videojuego “Nuclear Phantom”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ind w:left="1741" w:right="1774" w:firstLine="0"/>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Desarrollo de software</w:t>
      </w:r>
    </w:p>
    <w:p w:rsidR="00000000" w:rsidDel="00000000" w:rsidP="00000000" w:rsidRDefault="00000000" w:rsidRPr="00000000" w14:paraId="00000006">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1751</wp:posOffset>
            </wp:positionH>
            <wp:positionV relativeFrom="paragraph">
              <wp:posOffset>342900</wp:posOffset>
            </wp:positionV>
            <wp:extent cx="5870900" cy="39624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0900" cy="3962400"/>
                    </a:xfrm>
                    <a:prstGeom prst="rect"/>
                    <a:ln/>
                  </pic:spPr>
                </pic:pic>
              </a:graphicData>
            </a:graphic>
          </wp:anchor>
        </w:drawing>
      </w:r>
    </w:p>
    <w:p w:rsidR="00000000" w:rsidDel="00000000" w:rsidP="00000000" w:rsidRDefault="00000000" w:rsidRPr="00000000" w14:paraId="00000007">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8">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9">
      <w:pPr>
        <w:spacing w:line="276" w:lineRule="auto"/>
        <w:ind w:left="1741" w:right="1774" w:firstLine="0"/>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A">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B">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C">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D">
      <w:pPr>
        <w:spacing w:line="276" w:lineRule="auto"/>
        <w:ind w:left="1741" w:right="1774"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00E">
      <w:pPr>
        <w:pStyle w:val="Heading1"/>
        <w:spacing w:before="60" w:lineRule="auto"/>
        <w:ind w:left="0" w:firstLine="0"/>
        <w:jc w:val="left"/>
        <w:rPr>
          <w:color w:val="0000ff"/>
          <w:sz w:val="40"/>
          <w:szCs w:val="40"/>
        </w:rPr>
      </w:pPr>
      <w:bookmarkStart w:colFirst="0" w:colLast="0" w:name="_okoa358bj9wh" w:id="2"/>
      <w:bookmarkEnd w:id="2"/>
      <w:r w:rsidDel="00000000" w:rsidR="00000000" w:rsidRPr="00000000">
        <w:rPr>
          <w:rtl w:val="0"/>
        </w:rPr>
      </w:r>
    </w:p>
    <w:p w:rsidR="00000000" w:rsidDel="00000000" w:rsidP="00000000" w:rsidRDefault="00000000" w:rsidRPr="00000000" w14:paraId="0000000F">
      <w:pPr>
        <w:pStyle w:val="Heading1"/>
        <w:spacing w:before="60" w:lineRule="auto"/>
        <w:ind w:left="0" w:firstLine="0"/>
        <w:rPr>
          <w:color w:val="0000ff"/>
          <w:sz w:val="40"/>
          <w:szCs w:val="40"/>
        </w:rPr>
      </w:pPr>
      <w:bookmarkStart w:colFirst="0" w:colLast="0" w:name="_mxpty5yvcujc" w:id="3"/>
      <w:bookmarkEnd w:id="3"/>
      <w:r w:rsidDel="00000000" w:rsidR="00000000" w:rsidRPr="00000000">
        <w:rPr>
          <w:rtl w:val="0"/>
        </w:rPr>
      </w:r>
    </w:p>
    <w:p w:rsidR="00000000" w:rsidDel="00000000" w:rsidP="00000000" w:rsidRDefault="00000000" w:rsidRPr="00000000" w14:paraId="00000010">
      <w:pPr>
        <w:pStyle w:val="Heading1"/>
        <w:spacing w:before="60" w:lineRule="auto"/>
        <w:ind w:left="0" w:firstLine="0"/>
        <w:rPr>
          <w:color w:val="0000ff"/>
          <w:sz w:val="40"/>
          <w:szCs w:val="40"/>
        </w:rPr>
      </w:pPr>
      <w:bookmarkStart w:colFirst="0" w:colLast="0" w:name="_pc6rua85p329" w:id="4"/>
      <w:bookmarkEnd w:id="4"/>
      <w:r w:rsidDel="00000000" w:rsidR="00000000" w:rsidRPr="00000000">
        <w:rPr>
          <w:rtl w:val="0"/>
        </w:rPr>
      </w:r>
    </w:p>
    <w:p w:rsidR="00000000" w:rsidDel="00000000" w:rsidP="00000000" w:rsidRDefault="00000000" w:rsidRPr="00000000" w14:paraId="00000011">
      <w:pPr>
        <w:pStyle w:val="Heading1"/>
        <w:spacing w:before="60" w:lineRule="auto"/>
        <w:ind w:left="0" w:firstLine="0"/>
        <w:rPr>
          <w:color w:val="0000ff"/>
          <w:sz w:val="40"/>
          <w:szCs w:val="40"/>
        </w:rPr>
      </w:pPr>
      <w:bookmarkStart w:colFirst="0" w:colLast="0" w:name="_5s1os9esoyfg" w:id="5"/>
      <w:bookmarkEnd w:id="5"/>
      <w:r w:rsidDel="00000000" w:rsidR="00000000" w:rsidRPr="00000000">
        <w:rPr>
          <w:color w:val="0000ff"/>
          <w:sz w:val="40"/>
          <w:szCs w:val="40"/>
          <w:rtl w:val="0"/>
        </w:rPr>
        <w:t xml:space="preserve">Índice del documento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left"/>
        <w:rPr>
          <w:rFonts w:ascii="Arial" w:cs="Arial" w:eastAsia="Arial" w:hAnsi="Arial"/>
          <w:sz w:val="28"/>
          <w:szCs w:val="28"/>
        </w:rPr>
      </w:pPr>
      <w:r w:rsidDel="00000000" w:rsidR="00000000" w:rsidRPr="00000000">
        <w:rPr>
          <w:rtl w:val="0"/>
        </w:rPr>
      </w:r>
    </w:p>
    <w:tbl>
      <w:tblPr>
        <w:tblStyle w:val="Table1"/>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Página(s):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Aprobación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Objetivo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Alcance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Sinopsis del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Descripción de la jugabilidad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Definiciones, siglas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y abreviaturas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Descripción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Perspectiva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Características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Clases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Ambiente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Diseño y </w:t>
            </w:r>
            <w:r w:rsidDel="00000000" w:rsidR="00000000" w:rsidRPr="00000000">
              <w:rPr>
                <w:rFonts w:ascii="Arial" w:cs="Arial" w:eastAsia="Arial" w:hAnsi="Arial"/>
                <w:sz w:val="30"/>
                <w:szCs w:val="30"/>
                <w:rtl w:val="0"/>
              </w:rPr>
              <w:t xml:space="preserve">reestricciones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Documentación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Suposiciones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Requerimientos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13 - 16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Otros requerimientos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Requisitos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Declaraciones</w:t>
            </w:r>
            <w:r w:rsidDel="00000000" w:rsidR="00000000" w:rsidRPr="00000000">
              <w:rPr>
                <w:rFonts w:ascii="Arial" w:cs="Arial" w:eastAsia="Arial" w:hAnsi="Arial"/>
                <w:sz w:val="30"/>
                <w:szCs w:val="30"/>
                <w:rtl w:val="0"/>
              </w:rPr>
              <w:t xml:space="preserve">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Anexos importantes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19-20</w:t>
            </w:r>
          </w:p>
        </w:tc>
      </w:tr>
    </w:tbl>
    <w:p w:rsidR="00000000" w:rsidDel="00000000" w:rsidP="00000000" w:rsidRDefault="00000000" w:rsidRPr="00000000" w14:paraId="00000043">
      <w:pPr>
        <w:spacing w:line="276" w:lineRule="auto"/>
        <w:ind w:left="0" w:right="1774" w:firstLine="0"/>
        <w:jc w:val="left"/>
        <w:rPr>
          <w:rFonts w:ascii="Arial" w:cs="Arial" w:eastAsia="Arial" w:hAnsi="Arial"/>
          <w:sz w:val="28"/>
          <w:szCs w:val="28"/>
        </w:rPr>
        <w:sectPr>
          <w:headerReference r:id="rId7" w:type="default"/>
          <w:pgSz w:h="16840" w:w="11920" w:orient="portrait"/>
          <w:pgMar w:bottom="280" w:top="1380" w:left="1340" w:right="1320" w:header="720" w:footer="720"/>
          <w:pgNumType w:start="1"/>
        </w:sectPr>
      </w:pPr>
      <w:r w:rsidDel="00000000" w:rsidR="00000000" w:rsidRPr="00000000">
        <w:rPr>
          <w:rtl w:val="0"/>
        </w:rPr>
      </w:r>
    </w:p>
    <w:p w:rsidR="00000000" w:rsidDel="00000000" w:rsidP="00000000" w:rsidRDefault="00000000" w:rsidRPr="00000000" w14:paraId="00000044">
      <w:pPr>
        <w:pStyle w:val="Heading1"/>
        <w:spacing w:before="60" w:lineRule="auto"/>
        <w:ind w:left="0" w:firstLine="0"/>
        <w:rPr>
          <w:color w:val="0000ff"/>
          <w:sz w:val="40"/>
          <w:szCs w:val="40"/>
        </w:rPr>
      </w:pPr>
      <w:r w:rsidDel="00000000" w:rsidR="00000000" w:rsidRPr="00000000">
        <w:rPr>
          <w:color w:val="0000ff"/>
          <w:sz w:val="40"/>
          <w:szCs w:val="40"/>
          <w:rtl w:val="0"/>
        </w:rPr>
        <w:t xml:space="preserve">Control de versiones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10155.0" w:type="dxa"/>
        <w:jc w:val="left"/>
        <w:tblInd w:w="-4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210"/>
        <w:gridCol w:w="1545"/>
        <w:gridCol w:w="1470"/>
        <w:gridCol w:w="1860"/>
        <w:gridCol w:w="2070"/>
        <w:tblGridChange w:id="0">
          <w:tblGrid>
            <w:gridCol w:w="3210"/>
            <w:gridCol w:w="1545"/>
            <w:gridCol w:w="1470"/>
            <w:gridCol w:w="1860"/>
            <w:gridCol w:w="2070"/>
          </w:tblGrid>
        </w:tblGridChange>
      </w:tblGrid>
      <w:tr>
        <w:trPr>
          <w:cantSplit w:val="0"/>
          <w:trHeight w:val="702" w:hRule="atLeast"/>
          <w:tblHeader w:val="0"/>
        </w:trPr>
        <w:tc>
          <w:tcPr>
            <w:shd w:fill="dfdfd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archivo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sz w:val="24"/>
                <w:szCs w:val="24"/>
              </w:rPr>
            </w:pPr>
            <w:r w:rsidDel="00000000" w:rsidR="00000000" w:rsidRPr="00000000">
              <w:rPr>
                <w:rtl w:val="0"/>
              </w:rPr>
            </w:r>
          </w:p>
        </w:tc>
        <w:tc>
          <w:tcPr>
            <w:shd w:fill="dfdfdf"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9" w:right="30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shd w:fill="dfdfdf"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71" w:right="6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dfdfdf"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26" w:right="31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r w:rsidDel="00000000" w:rsidR="00000000" w:rsidRPr="00000000">
              <w:rPr>
                <w:rFonts w:ascii="Arial" w:cs="Arial" w:eastAsia="Arial" w:hAnsi="Arial"/>
                <w:b w:val="1"/>
                <w:sz w:val="24"/>
                <w:szCs w:val="24"/>
                <w:rtl w:val="0"/>
              </w:rPr>
              <w:t xml:space="preserve">es</w:t>
            </w:r>
            <w:r w:rsidDel="00000000" w:rsidR="00000000" w:rsidRPr="00000000">
              <w:rPr>
                <w:rtl w:val="0"/>
              </w:rPr>
            </w:r>
          </w:p>
        </w:tc>
        <w:tc>
          <w:tcPr>
            <w:shd w:fill="dfdfdf"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71" w:right="6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Comentarios</w:t>
            </w:r>
          </w:p>
        </w:tc>
      </w:tr>
      <w:tr>
        <w:trPr>
          <w:cantSplit w:val="0"/>
          <w:trHeight w:val="2614"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Documento de requerimientos del videojuego.</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 w:right="30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 w:right="309"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0.0.1</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7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7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/02/2023</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 w:right="311"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Luis David Cocotle Yáñez.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 w:right="311"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Aldo Torres Ramírez.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8" w:right="311"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Creación y primera versión generada  del documento de requerimientos.</w:t>
            </w:r>
            <w:r w:rsidDel="00000000" w:rsidR="00000000" w:rsidRPr="00000000">
              <w:rPr>
                <w:rtl w:val="0"/>
              </w:rPr>
            </w:r>
          </w:p>
        </w:tc>
      </w:tr>
      <w:tr>
        <w:trPr>
          <w:cantSplit w:val="0"/>
          <w:trHeight w:val="2614"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DRS_QVD_V.2.0</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24/02/2023</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276" w:lineRule="auto"/>
              <w:ind w:left="0" w:right="31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Luis David</w:t>
            </w:r>
          </w:p>
          <w:p w:rsidR="00000000" w:rsidDel="00000000" w:rsidP="00000000" w:rsidRDefault="00000000" w:rsidRPr="00000000" w14:paraId="00000079">
            <w:pPr>
              <w:spacing w:line="276" w:lineRule="auto"/>
              <w:ind w:left="0" w:right="31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Cocotle </w:t>
            </w:r>
          </w:p>
          <w:p w:rsidR="00000000" w:rsidDel="00000000" w:rsidP="00000000" w:rsidRDefault="00000000" w:rsidRPr="00000000" w14:paraId="0000007A">
            <w:pPr>
              <w:spacing w:line="276" w:lineRule="auto"/>
              <w:ind w:left="0" w:right="31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Yáñez. </w:t>
            </w:r>
          </w:p>
          <w:p w:rsidR="00000000" w:rsidDel="00000000" w:rsidP="00000000" w:rsidRDefault="00000000" w:rsidRPr="00000000" w14:paraId="0000007B">
            <w:pPr>
              <w:spacing w:before="1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276" w:lineRule="auto"/>
              <w:ind w:left="328" w:right="31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Aldo Torres Ramírez.</w:t>
            </w:r>
          </w:p>
          <w:p w:rsidR="00000000" w:rsidDel="00000000" w:rsidP="00000000" w:rsidRDefault="00000000" w:rsidRPr="00000000" w14:paraId="0000007D">
            <w:pPr>
              <w:spacing w:line="276" w:lineRule="auto"/>
              <w:ind w:left="328" w:right="311"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Nueva versión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 documento </w:t>
            </w:r>
            <w:r w:rsidDel="00000000" w:rsidR="00000000" w:rsidRPr="00000000">
              <w:rPr>
                <w:rFonts w:ascii="Arial" w:cs="Arial" w:eastAsia="Arial" w:hAnsi="Arial"/>
                <w:sz w:val="24"/>
                <w:szCs w:val="24"/>
                <w:rtl w:val="0"/>
              </w:rPr>
              <w:t xml:space="preserve">generada</w:t>
            </w:r>
            <w:r w:rsidDel="00000000" w:rsidR="00000000" w:rsidRPr="00000000">
              <w:rPr>
                <w:rFonts w:ascii="Arial" w:cs="Arial" w:eastAsia="Arial" w:hAnsi="Arial"/>
                <w:sz w:val="24"/>
                <w:szCs w:val="24"/>
                <w:rtl w:val="0"/>
              </w:rPr>
              <w:t xml:space="preserve">.</w:t>
            </w:r>
          </w:p>
        </w:tc>
      </w:tr>
      <w:tr>
        <w:trPr>
          <w:cantSplit w:val="0"/>
          <w:trHeight w:val="2614"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DocumentaciónNFV_V3.0</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09/06/2023</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 David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Cocotle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Yáñez.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Aldo Torres Ramírez.</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Primera versión oficial del documento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entrega.</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SemiBold" w:cs="Bahnschrift SemiBold" w:eastAsia="Bahnschrift SemiBold" w:hAnsi="Bahnschrift SemiBol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spacing w:before="243" w:lineRule="auto"/>
        <w:ind w:left="480" w:right="512" w:firstLine="0"/>
        <w:jc w:val="center"/>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1">
      <w:pPr>
        <w:spacing w:before="243" w:lineRule="auto"/>
        <w:ind w:left="480" w:right="512" w:firstLine="0"/>
        <w:jc w:val="center"/>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2">
      <w:pPr>
        <w:spacing w:before="243" w:lineRule="auto"/>
        <w:ind w:left="480" w:right="512" w:firstLine="0"/>
        <w:jc w:val="center"/>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3">
      <w:pPr>
        <w:spacing w:before="243" w:lineRule="auto"/>
        <w:ind w:left="480" w:right="512" w:firstLine="0"/>
        <w:jc w:val="center"/>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4">
      <w:pPr>
        <w:spacing w:before="243" w:lineRule="auto"/>
        <w:ind w:left="480" w:right="512" w:firstLine="0"/>
        <w:jc w:val="center"/>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5">
      <w:pPr>
        <w:spacing w:before="243" w:lineRule="auto"/>
        <w:ind w:left="0" w:right="512" w:firstLine="0"/>
        <w:jc w:val="left"/>
        <w:rPr>
          <w:rFonts w:ascii="Bahnschrift" w:cs="Bahnschrift" w:eastAsia="Bahnschrift" w:hAnsi="Bahnschrift"/>
          <w:b w:val="1"/>
          <w:color w:val="0000ff"/>
          <w:sz w:val="36"/>
          <w:szCs w:val="36"/>
        </w:rPr>
      </w:pPr>
      <w:r w:rsidDel="00000000" w:rsidR="00000000" w:rsidRPr="00000000">
        <w:rPr>
          <w:rtl w:val="0"/>
        </w:rPr>
      </w:r>
    </w:p>
    <w:p w:rsidR="00000000" w:rsidDel="00000000" w:rsidP="00000000" w:rsidRDefault="00000000" w:rsidRPr="00000000" w14:paraId="000000A6">
      <w:pPr>
        <w:spacing w:before="243" w:lineRule="auto"/>
        <w:ind w:left="0" w:right="512" w:firstLine="0"/>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Aprobación de versiones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SemiBold" w:cs="Bahnschrift SemiBold" w:eastAsia="Bahnschrift SemiBold" w:hAnsi="Bahnschrift SemiBol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ahnschrift SemiBold" w:cs="Bahnschrift SemiBold" w:eastAsia="Bahnschrift SemiBold" w:hAnsi="Bahnschrift SemiBold"/>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10305.0" w:type="dxa"/>
        <w:jc w:val="left"/>
        <w:tblInd w:w="-48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175"/>
        <w:gridCol w:w="2025"/>
        <w:gridCol w:w="3105"/>
        <w:tblGridChange w:id="0">
          <w:tblGrid>
            <w:gridCol w:w="5175"/>
            <w:gridCol w:w="2025"/>
            <w:gridCol w:w="3105"/>
          </w:tblGrid>
        </w:tblGridChange>
      </w:tblGrid>
      <w:tr>
        <w:trPr>
          <w:cantSplit w:val="0"/>
          <w:trHeight w:val="969" w:hRule="atLeast"/>
          <w:tblHeader w:val="0"/>
        </w:trPr>
        <w:tc>
          <w:tcPr>
            <w:shd w:fill="dfdfdf"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 w:right="174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Aprobadores</w:t>
            </w:r>
            <w:r w:rsidDel="00000000" w:rsidR="00000000" w:rsidRPr="00000000">
              <w:rPr>
                <w:rtl w:val="0"/>
              </w:rPr>
            </w:r>
          </w:p>
        </w:tc>
        <w:tc>
          <w:tcPr>
            <w:shd w:fill="dfdfdf"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 w:right="31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dfdfdf"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 w:right="87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rHeight w:val="2610"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1047" w:right="595"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0" w:right="59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Aldo Torres Ramírez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1047" w:right="595"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Luis David Cocotle Yañez</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6" w:right="311"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/02/2023</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Pr>
              <w:drawing>
                <wp:inline distB="114300" distT="114300" distL="114300" distR="114300">
                  <wp:extent cx="1533525" cy="965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335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Pr>
              <w:drawing>
                <wp:inline distB="114300" distT="114300" distL="114300" distR="114300">
                  <wp:extent cx="1160463" cy="80621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60463" cy="80621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0" w:hRule="atLeast"/>
          <w:tblHeader w:val="0"/>
        </w:trPr>
        <w:tc>
          <w:tcPr/>
          <w:p w:rsidR="00000000" w:rsidDel="00000000" w:rsidP="00000000" w:rsidRDefault="00000000" w:rsidRPr="00000000" w14:paraId="000000C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before="5"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525" w:lineRule="auto"/>
              <w:ind w:left="1047" w:right="595"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line="525" w:lineRule="auto"/>
              <w:ind w:right="595"/>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Aldo Torres Ramírez </w:t>
            </w:r>
          </w:p>
          <w:p w:rsidR="00000000" w:rsidDel="00000000" w:rsidP="00000000" w:rsidRDefault="00000000" w:rsidRPr="00000000" w14:paraId="000000C6">
            <w:pPr>
              <w:spacing w:line="525" w:lineRule="auto"/>
              <w:ind w:left="1047" w:right="59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 David Cocotle Yañez</w:t>
            </w:r>
          </w:p>
        </w:tc>
        <w:tc>
          <w:tcPr/>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before="1"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before="1"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before="1" w:lineRule="auto"/>
              <w:ind w:left="316" w:right="311"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before="1" w:lineRule="auto"/>
              <w:ind w:left="316" w:right="31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24/02/2023</w:t>
            </w:r>
          </w:p>
        </w:tc>
        <w:tc>
          <w:tcPr/>
          <w:p w:rsidR="00000000" w:rsidDel="00000000" w:rsidP="00000000" w:rsidRDefault="00000000" w:rsidRPr="00000000" w14:paraId="000000C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533525" cy="965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335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before="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160463" cy="80621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60463" cy="80621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336" w:firstLine="0"/>
              <w:jc w:val="center"/>
              <w:rPr>
                <w:rFonts w:ascii="Arial" w:cs="Arial" w:eastAsia="Arial" w:hAnsi="Arial"/>
                <w:sz w:val="24"/>
                <w:szCs w:val="24"/>
              </w:rPr>
            </w:pPr>
            <w:r w:rsidDel="00000000" w:rsidR="00000000" w:rsidRPr="00000000">
              <w:rPr>
                <w:rtl w:val="0"/>
              </w:rPr>
            </w:r>
          </w:p>
        </w:tc>
      </w:tr>
      <w:tr>
        <w:trPr>
          <w:cantSplit w:val="0"/>
          <w:trHeight w:val="2610" w:hRule="atLeast"/>
          <w:tblHeader w:val="0"/>
        </w:trPr>
        <w:tc>
          <w:tcPr/>
          <w:p w:rsidR="00000000" w:rsidDel="00000000" w:rsidP="00000000" w:rsidRDefault="00000000" w:rsidRPr="00000000" w14:paraId="000000D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Aldo Torres Ramírez </w:t>
            </w:r>
          </w:p>
          <w:p w:rsidR="00000000" w:rsidDel="00000000" w:rsidP="00000000" w:rsidRDefault="00000000" w:rsidRPr="00000000" w14:paraId="000000D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 David Cocotle Yañez</w:t>
            </w:r>
          </w:p>
          <w:p w:rsidR="00000000" w:rsidDel="00000000" w:rsidP="00000000" w:rsidRDefault="00000000" w:rsidRPr="00000000" w14:paraId="000000DB">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09/06/2023</w:t>
            </w:r>
          </w:p>
        </w:tc>
        <w:tc>
          <w:tcPr/>
          <w:p w:rsidR="00000000" w:rsidDel="00000000" w:rsidP="00000000" w:rsidRDefault="00000000" w:rsidRPr="00000000" w14:paraId="000000E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533525" cy="965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335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before="9"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1160463" cy="80621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60463" cy="80621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before="9" w:lineRule="auto"/>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jc w:val="left"/>
        <w:rPr>
          <w:sz w:val="20"/>
          <w:szCs w:val="20"/>
        </w:rPr>
      </w:pPr>
      <w:r w:rsidDel="00000000" w:rsidR="00000000" w:rsidRPr="00000000">
        <w:rPr>
          <w:rtl w:val="0"/>
        </w:rPr>
      </w:r>
    </w:p>
    <w:p w:rsidR="00000000" w:rsidDel="00000000" w:rsidP="00000000" w:rsidRDefault="00000000" w:rsidRPr="00000000" w14:paraId="000000EE">
      <w:pPr>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Objetivo del documento</w:t>
      </w:r>
    </w:p>
    <w:p w:rsidR="00000000" w:rsidDel="00000000" w:rsidP="00000000" w:rsidRDefault="00000000" w:rsidRPr="00000000" w14:paraId="000000EF">
      <w:pPr>
        <w:spacing w:line="276" w:lineRule="auto"/>
        <w:jc w:val="cente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0F0">
      <w:pPr>
        <w:spacing w:line="276"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presente documento tiene como propósito ofrecer un panorama general acerca del sistema de software para el desarrollo de un videojuego mediante el uso del motor gráfico “Godot” y su propio lenguaje llamado “GDScript”. Igualmente la meta de este archivo es ofrecer la especificación de requerimientos de software general para este producto en todos los apartados qué sean necesarios para garantizar qué el comienzo de la elaboración del proyecto se realice de manera efectiva.</w:t>
      </w:r>
    </w:p>
    <w:p w:rsidR="00000000" w:rsidDel="00000000" w:rsidP="00000000" w:rsidRDefault="00000000" w:rsidRPr="00000000" w14:paraId="000000F1">
      <w:pPr>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2">
      <w:pPr>
        <w:spacing w:line="276" w:lineRule="auto"/>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Alcance del proyecto</w:t>
      </w:r>
    </w:p>
    <w:p w:rsidR="00000000" w:rsidDel="00000000" w:rsidP="00000000" w:rsidRDefault="00000000" w:rsidRPr="00000000" w14:paraId="000000F3">
      <w:pPr>
        <w:spacing w:line="276" w:lineRule="auto"/>
        <w:jc w:val="center"/>
        <w:rPr>
          <w:rFonts w:ascii="Arial" w:cs="Arial" w:eastAsia="Arial" w:hAnsi="Arial"/>
          <w:b w:val="1"/>
          <w:color w:val="0000ff"/>
          <w:sz w:val="38"/>
          <w:szCs w:val="38"/>
        </w:rPr>
      </w:pPr>
      <w:r w:rsidDel="00000000" w:rsidR="00000000" w:rsidRPr="00000000">
        <w:rPr>
          <w:rtl w:val="0"/>
        </w:rPr>
      </w:r>
    </w:p>
    <w:p w:rsidR="00000000" w:rsidDel="00000000" w:rsidP="00000000" w:rsidRDefault="00000000" w:rsidRPr="00000000" w14:paraId="000000F4">
      <w:pPr>
        <w:spacing w:line="276" w:lineRule="auto"/>
        <w:ind w:left="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Este videojuego </w:t>
      </w:r>
      <w:r w:rsidDel="00000000" w:rsidR="00000000" w:rsidRPr="00000000">
        <w:rPr>
          <w:rFonts w:ascii="Arial" w:cs="Arial" w:eastAsia="Arial" w:hAnsi="Arial"/>
          <w:sz w:val="36"/>
          <w:szCs w:val="36"/>
          <w:rtl w:val="0"/>
        </w:rPr>
        <w:t xml:space="preserve">será</w:t>
      </w:r>
      <w:r w:rsidDel="00000000" w:rsidR="00000000" w:rsidRPr="00000000">
        <w:rPr>
          <w:rFonts w:ascii="Arial" w:cs="Arial" w:eastAsia="Arial" w:hAnsi="Arial"/>
          <w:sz w:val="36"/>
          <w:szCs w:val="36"/>
          <w:rtl w:val="0"/>
        </w:rPr>
        <w:t xml:space="preserve"> desarrollado para estar disponible en los sistemas operativos de escritorio Windows, Linux y Mac OS, además de los sistemas operativos móviles Android y iOS. Deberá cumplir en su totalidad y en todo momento con todos los requerimientos establecidos en este documento para su producción y lanzamiento, así como para su correcto funcionamiento y mantenimiento.</w:t>
      </w:r>
    </w:p>
    <w:p w:rsidR="00000000" w:rsidDel="00000000" w:rsidP="00000000" w:rsidRDefault="00000000" w:rsidRPr="00000000" w14:paraId="000000F5">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6">
      <w:pPr>
        <w:spacing w:line="276" w:lineRule="auto"/>
        <w:ind w:left="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La intención con este proyecto es aprovechar el caso de negocio existente en el ámbito, pero sobre todo ofrecer un nuevo producto de calidad para así brindar una opción más dentro del mercado de los videojuegos a todos los usuarios posibles, estando dispuestos al mantenimiento y evolución de nuestro producto.</w:t>
      </w:r>
    </w:p>
    <w:p w:rsidR="00000000" w:rsidDel="00000000" w:rsidP="00000000" w:rsidRDefault="00000000" w:rsidRPr="00000000" w14:paraId="000000F7">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8">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9">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A">
      <w:pPr>
        <w:widowControl w:val="1"/>
        <w:spacing w:line="276" w:lineRule="auto"/>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Sinopsis del videojuego</w:t>
      </w:r>
    </w:p>
    <w:p w:rsidR="00000000" w:rsidDel="00000000" w:rsidP="00000000" w:rsidRDefault="00000000" w:rsidRPr="00000000" w14:paraId="000000FB">
      <w:pPr>
        <w:widowControl w:val="1"/>
        <w:spacing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C">
      <w:pPr>
        <w:widowControl w:val="1"/>
        <w:spacing w:line="276"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w:t>
      </w:r>
      <w:r w:rsidDel="00000000" w:rsidR="00000000" w:rsidRPr="00000000">
        <w:rPr>
          <w:rFonts w:ascii="Arial" w:cs="Arial" w:eastAsia="Arial" w:hAnsi="Arial"/>
          <w:sz w:val="36"/>
          <w:szCs w:val="36"/>
          <w:rtl w:val="0"/>
        </w:rPr>
        <w:t xml:space="preserve">Quikua</w:t>
      </w:r>
      <w:r w:rsidDel="00000000" w:rsidR="00000000" w:rsidRPr="00000000">
        <w:rPr>
          <w:rFonts w:ascii="Arial" w:cs="Arial" w:eastAsia="Arial" w:hAnsi="Arial"/>
          <w:sz w:val="36"/>
          <w:szCs w:val="36"/>
          <w:rtl w:val="0"/>
        </w:rPr>
        <w:t xml:space="preserve">” era un extraño ser viviente qué trabajaba como un empleado común y corriente en la planta nuclear de Laguna Verde, Veracruz. Él era una “persona” muy antisocial, orgulloso y egocéntrico. Pronto en el lugar hubo la necesidad de encontrar un nuevo líder para la administración de la planta nuclear, Quiikua quería ese puesto, pero no lo obtuvo porque no era nada popular. Furioso, ideó un plan para sabotear la seguridad de la planta, iniciando así con una plaga qué pronto empezó a dañar todos los sistemas, el desastre era inminente. Este juego te coloca en los zapatos de un empleado de menor rango al qué le encargan limpiar toda la zona de desastre nuclear, él va con sus compañeros de equipo, pero en cierto momento él queda atrapado, sin qué nada ni nadie pueda rescatarlo, pierde sus herramientas, quedando solo con su bomba de agua. Su objetivo es sobrevivir cuanto más tiempo le sea posible mientras elimina la mayor parte de la plaga qué pueda, la cual en este punto, ha mutado a niveles dantescos. En un momento tan crucial en el qué se decide si la plaga se sigue expandiendo o no y afecta a más territorio, tú eres la única esperanza para evitar el apocalipsis nuclear. ¿Aceptas el reto?</w:t>
      </w:r>
    </w:p>
    <w:p w:rsidR="00000000" w:rsidDel="00000000" w:rsidP="00000000" w:rsidRDefault="00000000" w:rsidRPr="00000000" w14:paraId="000000FD">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E">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F">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0">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1">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2">
      <w:pPr>
        <w:widowControl w:val="1"/>
        <w:spacing w:line="276"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3">
      <w:pPr>
        <w:widowControl w:val="1"/>
        <w:spacing w:line="276" w:lineRule="auto"/>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Descripción de la jugabilidad</w:t>
      </w:r>
    </w:p>
    <w:p w:rsidR="00000000" w:rsidDel="00000000" w:rsidP="00000000" w:rsidRDefault="00000000" w:rsidRPr="00000000" w14:paraId="00000104">
      <w:pPr>
        <w:widowControl w:val="1"/>
        <w:spacing w:line="276" w:lineRule="auto"/>
        <w:jc w:val="both"/>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105">
      <w:pPr>
        <w:widowControl w:val="1"/>
        <w:spacing w:line="276" w:lineRule="auto"/>
        <w:jc w:val="both"/>
        <w:rPr>
          <w:rFonts w:ascii="Arial" w:cs="Arial" w:eastAsia="Arial" w:hAnsi="Arial"/>
          <w:b w:val="1"/>
          <w:sz w:val="36"/>
          <w:szCs w:val="36"/>
        </w:rPr>
      </w:pPr>
      <w:r w:rsidDel="00000000" w:rsidR="00000000" w:rsidRPr="00000000">
        <w:rPr>
          <w:rFonts w:ascii="Arial" w:cs="Arial" w:eastAsia="Arial" w:hAnsi="Arial"/>
          <w:sz w:val="36"/>
          <w:szCs w:val="36"/>
          <w:rtl w:val="0"/>
        </w:rPr>
        <w:t xml:space="preserve">El juego comienza con el personaje colocado en algún punto del mapa, comienza la primera horda, al jugador se le otorgará una sola arma y tres vidas. La dificultad subirá con cada horda superada, haciendo qué aparezcan cada vez más enemigos, aumentando ligeramente sus stats e introduciendo enemigos nuevos. Además, con cada horda superada se le dará un arma al azar al jugador, cada una con una utilidad distinta (total de armas por definir). Los enemigos derrotados podrán soltar objetos de utilidad para el jugador (objetos curativos, armas de un solo uso, entre otras). El mapa donde se jugará será susceptible a eventos generados aleatoriamente, aumentando su posibilidad conforme aumenta la dificultad. De vez en cuando llegará un jefe a la zona, en ese caso la horda terminará cuando el jefe sea derrotado. No hay número de hordas definido, son infinitas hasta dónde el jugador pueda sobrevivir, en el momento en qué el jugador pierda todas sus vidas se terminará el juego y se mostrará la puntuación obtenida.</w:t>
      </w:r>
      <w:r w:rsidDel="00000000" w:rsidR="00000000" w:rsidRPr="00000000">
        <w:rPr>
          <w:rtl w:val="0"/>
        </w:rPr>
      </w:r>
    </w:p>
    <w:p w:rsidR="00000000" w:rsidDel="00000000" w:rsidP="00000000" w:rsidRDefault="00000000" w:rsidRPr="00000000" w14:paraId="00000106">
      <w:pPr>
        <w:widowControl w:val="1"/>
        <w:spacing w:line="276"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7">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8">
      <w:pPr>
        <w:pStyle w:val="Heading1"/>
        <w:spacing w:before="88" w:lineRule="auto"/>
        <w:ind w:firstLine="480"/>
        <w:rPr>
          <w:color w:val="0000ff"/>
          <w:sz w:val="40"/>
          <w:szCs w:val="40"/>
        </w:rPr>
      </w:pPr>
      <w:bookmarkStart w:colFirst="0" w:colLast="0" w:name="_p6u3uxjnk8wm" w:id="6"/>
      <w:bookmarkEnd w:id="6"/>
      <w:r w:rsidDel="00000000" w:rsidR="00000000" w:rsidRPr="00000000">
        <w:rPr>
          <w:rtl w:val="0"/>
        </w:rPr>
      </w:r>
    </w:p>
    <w:p w:rsidR="00000000" w:rsidDel="00000000" w:rsidP="00000000" w:rsidRDefault="00000000" w:rsidRPr="00000000" w14:paraId="00000109">
      <w:pPr>
        <w:pStyle w:val="Heading1"/>
        <w:spacing w:before="88" w:lineRule="auto"/>
        <w:ind w:firstLine="480"/>
        <w:rPr>
          <w:color w:val="0000ff"/>
          <w:sz w:val="40"/>
          <w:szCs w:val="40"/>
        </w:rPr>
      </w:pPr>
      <w:bookmarkStart w:colFirst="0" w:colLast="0" w:name="_ahbi4u82ldpz" w:id="7"/>
      <w:bookmarkEnd w:id="7"/>
      <w:r w:rsidDel="00000000" w:rsidR="00000000" w:rsidRPr="00000000">
        <w:rPr>
          <w:rtl w:val="0"/>
        </w:rPr>
      </w:r>
    </w:p>
    <w:p w:rsidR="00000000" w:rsidDel="00000000" w:rsidP="00000000" w:rsidRDefault="00000000" w:rsidRPr="00000000" w14:paraId="0000010A">
      <w:pPr>
        <w:pStyle w:val="Heading1"/>
        <w:spacing w:before="88" w:lineRule="auto"/>
        <w:ind w:left="0" w:firstLine="0"/>
        <w:jc w:val="left"/>
        <w:rPr>
          <w:color w:val="0000ff"/>
          <w:sz w:val="40"/>
          <w:szCs w:val="40"/>
        </w:rPr>
      </w:pPr>
      <w:bookmarkStart w:colFirst="0" w:colLast="0" w:name="_7s1oak15qcp8" w:id="8"/>
      <w:bookmarkEnd w:id="8"/>
      <w:r w:rsidDel="00000000" w:rsidR="00000000" w:rsidRPr="00000000">
        <w:rPr>
          <w:rtl w:val="0"/>
        </w:rPr>
      </w:r>
    </w:p>
    <w:p w:rsidR="00000000" w:rsidDel="00000000" w:rsidP="00000000" w:rsidRDefault="00000000" w:rsidRPr="00000000" w14:paraId="0000010B">
      <w:pPr>
        <w:pStyle w:val="Heading1"/>
        <w:spacing w:before="88" w:lineRule="auto"/>
        <w:ind w:left="0" w:firstLine="0"/>
        <w:rPr>
          <w:color w:val="0000ff"/>
          <w:sz w:val="40"/>
          <w:szCs w:val="40"/>
        </w:rPr>
      </w:pPr>
      <w:bookmarkStart w:colFirst="0" w:colLast="0" w:name="_kecjinqjxiyk" w:id="9"/>
      <w:bookmarkEnd w:id="9"/>
      <w:r w:rsidDel="00000000" w:rsidR="00000000" w:rsidRPr="00000000">
        <w:rPr>
          <w:rtl w:val="0"/>
        </w:rPr>
      </w:r>
    </w:p>
    <w:p w:rsidR="00000000" w:rsidDel="00000000" w:rsidP="00000000" w:rsidRDefault="00000000" w:rsidRPr="00000000" w14:paraId="0000010C">
      <w:pPr>
        <w:pStyle w:val="Heading1"/>
        <w:spacing w:before="88" w:lineRule="auto"/>
        <w:ind w:left="0" w:firstLine="0"/>
        <w:rPr>
          <w:color w:val="0000ff"/>
          <w:sz w:val="40"/>
          <w:szCs w:val="40"/>
        </w:rPr>
      </w:pPr>
      <w:bookmarkStart w:colFirst="0" w:colLast="0" w:name="_vcs5y6fez7kt" w:id="10"/>
      <w:bookmarkEnd w:id="10"/>
      <w:r w:rsidDel="00000000" w:rsidR="00000000" w:rsidRPr="00000000">
        <w:rPr>
          <w:rtl w:val="0"/>
        </w:rPr>
      </w:r>
    </w:p>
    <w:p w:rsidR="00000000" w:rsidDel="00000000" w:rsidP="00000000" w:rsidRDefault="00000000" w:rsidRPr="00000000" w14:paraId="0000010D">
      <w:pPr>
        <w:pStyle w:val="Heading1"/>
        <w:spacing w:before="88" w:lineRule="auto"/>
        <w:ind w:left="0" w:firstLine="0"/>
        <w:rPr>
          <w:color w:val="0000ff"/>
          <w:sz w:val="40"/>
          <w:szCs w:val="40"/>
        </w:rPr>
      </w:pPr>
      <w:bookmarkStart w:colFirst="0" w:colLast="0" w:name="_z8aocksvbw3m" w:id="11"/>
      <w:bookmarkEnd w:id="11"/>
      <w:r w:rsidDel="00000000" w:rsidR="00000000" w:rsidRPr="00000000">
        <w:rPr>
          <w:rtl w:val="0"/>
        </w:rPr>
      </w:r>
    </w:p>
    <w:p w:rsidR="00000000" w:rsidDel="00000000" w:rsidP="00000000" w:rsidRDefault="00000000" w:rsidRPr="00000000" w14:paraId="0000010E">
      <w:pPr>
        <w:pStyle w:val="Heading1"/>
        <w:spacing w:before="88" w:lineRule="auto"/>
        <w:ind w:left="0" w:firstLine="0"/>
        <w:rPr>
          <w:color w:val="0000ff"/>
          <w:sz w:val="40"/>
          <w:szCs w:val="40"/>
        </w:rPr>
      </w:pPr>
      <w:bookmarkStart w:colFirst="0" w:colLast="0" w:name="_yku5tfl1xdvh" w:id="12"/>
      <w:bookmarkEnd w:id="12"/>
      <w:r w:rsidDel="00000000" w:rsidR="00000000" w:rsidRPr="00000000">
        <w:rPr>
          <w:rtl w:val="0"/>
        </w:rPr>
      </w:r>
    </w:p>
    <w:p w:rsidR="00000000" w:rsidDel="00000000" w:rsidP="00000000" w:rsidRDefault="00000000" w:rsidRPr="00000000" w14:paraId="0000010F">
      <w:pPr>
        <w:pStyle w:val="Heading1"/>
        <w:spacing w:before="88" w:lineRule="auto"/>
        <w:ind w:left="0" w:firstLine="0"/>
        <w:rPr>
          <w:color w:val="0000ff"/>
          <w:sz w:val="40"/>
          <w:szCs w:val="40"/>
        </w:rPr>
      </w:pPr>
      <w:bookmarkStart w:colFirst="0" w:colLast="0" w:name="_1nq9ilfokr0j" w:id="13"/>
      <w:bookmarkEnd w:id="13"/>
      <w:r w:rsidDel="00000000" w:rsidR="00000000" w:rsidRPr="00000000">
        <w:rPr>
          <w:color w:val="0000ff"/>
          <w:sz w:val="40"/>
          <w:szCs w:val="40"/>
          <w:rtl w:val="0"/>
        </w:rPr>
        <w:t xml:space="preserve">Definiciones, siglas y abreviaturas</w:t>
      </w:r>
    </w:p>
    <w:p w:rsidR="00000000" w:rsidDel="00000000" w:rsidP="00000000" w:rsidRDefault="00000000" w:rsidRPr="00000000" w14:paraId="00000110">
      <w:pPr>
        <w:spacing w:before="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11">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QVD:</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sz w:val="36"/>
          <w:szCs w:val="36"/>
          <w:rtl w:val="0"/>
        </w:rPr>
        <w:t xml:space="preserve">Quiikua</w:t>
      </w:r>
      <w:r w:rsidDel="00000000" w:rsidR="00000000" w:rsidRPr="00000000">
        <w:rPr>
          <w:rFonts w:ascii="Arial" w:cs="Arial" w:eastAsia="Arial" w:hAnsi="Arial"/>
          <w:sz w:val="36"/>
          <w:szCs w:val="36"/>
          <w:rtl w:val="0"/>
        </w:rPr>
        <w:t xml:space="preserve">” videogame o videojuego “</w:t>
      </w:r>
      <w:r w:rsidDel="00000000" w:rsidR="00000000" w:rsidRPr="00000000">
        <w:rPr>
          <w:rFonts w:ascii="Arial" w:cs="Arial" w:eastAsia="Arial" w:hAnsi="Arial"/>
          <w:sz w:val="36"/>
          <w:szCs w:val="36"/>
          <w:rtl w:val="0"/>
        </w:rPr>
        <w:t xml:space="preserve">Quiikua</w:t>
      </w:r>
      <w:r w:rsidDel="00000000" w:rsidR="00000000" w:rsidRPr="00000000">
        <w:rPr>
          <w:rFonts w:ascii="Arial" w:cs="Arial" w:eastAsia="Arial" w:hAnsi="Arial"/>
          <w:sz w:val="36"/>
          <w:szCs w:val="36"/>
          <w:rtl w:val="0"/>
        </w:rPr>
        <w:t xml:space="preserve">”.</w:t>
      </w:r>
    </w:p>
    <w:p w:rsidR="00000000" w:rsidDel="00000000" w:rsidP="00000000" w:rsidRDefault="00000000" w:rsidRPr="00000000" w14:paraId="00000112">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PVQ: </w:t>
      </w:r>
      <w:r w:rsidDel="00000000" w:rsidR="00000000" w:rsidRPr="00000000">
        <w:rPr>
          <w:rFonts w:ascii="Arial" w:cs="Arial" w:eastAsia="Arial" w:hAnsi="Arial"/>
          <w:sz w:val="36"/>
          <w:szCs w:val="36"/>
          <w:rtl w:val="0"/>
        </w:rPr>
        <w:t xml:space="preserve"> Proyecto del juego “</w:t>
      </w:r>
      <w:r w:rsidDel="00000000" w:rsidR="00000000" w:rsidRPr="00000000">
        <w:rPr>
          <w:rFonts w:ascii="Arial" w:cs="Arial" w:eastAsia="Arial" w:hAnsi="Arial"/>
          <w:sz w:val="36"/>
          <w:szCs w:val="36"/>
          <w:rtl w:val="0"/>
        </w:rPr>
        <w:t xml:space="preserve">Quiikua</w:t>
      </w:r>
      <w:r w:rsidDel="00000000" w:rsidR="00000000" w:rsidRPr="00000000">
        <w:rPr>
          <w:rFonts w:ascii="Arial" w:cs="Arial" w:eastAsia="Arial" w:hAnsi="Arial"/>
          <w:sz w:val="36"/>
          <w:szCs w:val="36"/>
          <w:rtl w:val="0"/>
        </w:rPr>
        <w:t xml:space="preserve">” o “</w:t>
      </w:r>
      <w:r w:rsidDel="00000000" w:rsidR="00000000" w:rsidRPr="00000000">
        <w:rPr>
          <w:rFonts w:ascii="Arial" w:cs="Arial" w:eastAsia="Arial" w:hAnsi="Arial"/>
          <w:sz w:val="36"/>
          <w:szCs w:val="36"/>
          <w:rtl w:val="0"/>
        </w:rPr>
        <w:t xml:space="preserve">Quiikua</w:t>
      </w:r>
      <w:r w:rsidDel="00000000" w:rsidR="00000000" w:rsidRPr="00000000">
        <w:rPr>
          <w:rFonts w:ascii="Arial" w:cs="Arial" w:eastAsia="Arial" w:hAnsi="Arial"/>
          <w:sz w:val="36"/>
          <w:szCs w:val="36"/>
          <w:rtl w:val="0"/>
        </w:rPr>
        <w:t xml:space="preserve">”  game project.</w:t>
      </w:r>
    </w:p>
    <w:p w:rsidR="00000000" w:rsidDel="00000000" w:rsidP="00000000" w:rsidRDefault="00000000" w:rsidRPr="00000000" w14:paraId="00000113">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DRS: </w:t>
      </w:r>
      <w:r w:rsidDel="00000000" w:rsidR="00000000" w:rsidRPr="00000000">
        <w:rPr>
          <w:rFonts w:ascii="Arial" w:cs="Arial" w:eastAsia="Arial" w:hAnsi="Arial"/>
          <w:sz w:val="36"/>
          <w:szCs w:val="36"/>
          <w:rtl w:val="0"/>
        </w:rPr>
        <w:t xml:space="preserve">Documento general de especificación de requerimientos de software.</w:t>
      </w:r>
    </w:p>
    <w:p w:rsidR="00000000" w:rsidDel="00000000" w:rsidP="00000000" w:rsidRDefault="00000000" w:rsidRPr="00000000" w14:paraId="00000114">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DTE: </w:t>
      </w:r>
      <w:r w:rsidDel="00000000" w:rsidR="00000000" w:rsidRPr="00000000">
        <w:rPr>
          <w:rFonts w:ascii="Arial" w:cs="Arial" w:eastAsia="Arial" w:hAnsi="Arial"/>
          <w:sz w:val="36"/>
          <w:szCs w:val="36"/>
          <w:rtl w:val="0"/>
        </w:rPr>
        <w:t xml:space="preserve">Documento técnico de especificación detallada del videojuego.</w:t>
      </w:r>
    </w:p>
    <w:p w:rsidR="00000000" w:rsidDel="00000000" w:rsidP="00000000" w:rsidRDefault="00000000" w:rsidRPr="00000000" w14:paraId="00000115">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DRS_QVD</w:t>
      </w: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sz w:val="36"/>
          <w:szCs w:val="36"/>
          <w:rtl w:val="0"/>
        </w:rPr>
        <w:t xml:space="preserve">Documento de especificación de requerimientos de software del videojuego.</w:t>
      </w:r>
    </w:p>
    <w:p w:rsidR="00000000" w:rsidDel="00000000" w:rsidP="00000000" w:rsidRDefault="00000000" w:rsidRPr="00000000" w14:paraId="00000116">
      <w:pPr>
        <w:tabs>
          <w:tab w:val="left" w:leader="none" w:pos="460"/>
        </w:tabs>
        <w:spacing w:line="259" w:lineRule="auto"/>
        <w:ind w:left="460" w:right="134" w:firstLine="0"/>
        <w:jc w:val="both"/>
        <w:rPr>
          <w:rFonts w:ascii="Arial" w:cs="Arial" w:eastAsia="Arial" w:hAnsi="Arial"/>
          <w:sz w:val="36"/>
          <w:szCs w:val="36"/>
        </w:rPr>
      </w:pPr>
      <w:r w:rsidDel="00000000" w:rsidR="00000000" w:rsidRPr="00000000">
        <w:rPr>
          <w:rFonts w:ascii="Arial" w:cs="Arial" w:eastAsia="Arial" w:hAnsi="Arial"/>
          <w:b w:val="1"/>
          <w:sz w:val="36"/>
          <w:szCs w:val="36"/>
          <w:rtl w:val="0"/>
        </w:rPr>
        <w:t xml:space="preserve">HUD (Head-Up Display): </w:t>
      </w:r>
      <w:r w:rsidDel="00000000" w:rsidR="00000000" w:rsidRPr="00000000">
        <w:rPr>
          <w:rFonts w:ascii="Arial" w:cs="Arial" w:eastAsia="Arial" w:hAnsi="Arial"/>
          <w:sz w:val="36"/>
          <w:szCs w:val="36"/>
          <w:rtl w:val="0"/>
        </w:rPr>
        <w:t xml:space="preserve">Información relevante sobre la partida de un videojuego qué se muestra en pantalla mientras se está en tiempo de jugabilidad.</w:t>
      </w:r>
    </w:p>
    <w:p w:rsidR="00000000" w:rsidDel="00000000" w:rsidP="00000000" w:rsidRDefault="00000000" w:rsidRPr="00000000" w14:paraId="00000117">
      <w:pPr>
        <w:spacing w:line="276" w:lineRule="auto"/>
        <w:ind w:right="1773"/>
        <w:rPr>
          <w:rFonts w:ascii="Arial" w:cs="Arial" w:eastAsia="Arial" w:hAnsi="Arial"/>
          <w:sz w:val="36"/>
          <w:szCs w:val="36"/>
        </w:rPr>
        <w:sectPr>
          <w:type w:val="nextPage"/>
          <w:pgSz w:h="16840" w:w="11920" w:orient="portrait"/>
          <w:pgMar w:bottom="280" w:top="1380" w:left="1340" w:right="1320" w:header="720" w:footer="720"/>
        </w:sectPr>
      </w:pPr>
      <w:r w:rsidDel="00000000" w:rsidR="00000000" w:rsidRPr="00000000">
        <w:rPr>
          <w:rtl w:val="0"/>
        </w:rPr>
      </w:r>
    </w:p>
    <w:p w:rsidR="00000000" w:rsidDel="00000000" w:rsidP="00000000" w:rsidRDefault="00000000" w:rsidRPr="00000000" w14:paraId="00000118">
      <w:pPr>
        <w:pStyle w:val="Heading1"/>
        <w:spacing w:line="276" w:lineRule="auto"/>
        <w:ind w:left="0" w:firstLine="0"/>
        <w:rPr>
          <w:color w:val="0000ff"/>
          <w:sz w:val="40"/>
          <w:szCs w:val="40"/>
        </w:rPr>
      </w:pPr>
      <w:r w:rsidDel="00000000" w:rsidR="00000000" w:rsidRPr="00000000">
        <w:rPr>
          <w:color w:val="0000ff"/>
          <w:sz w:val="40"/>
          <w:szCs w:val="40"/>
          <w:rtl w:val="0"/>
        </w:rPr>
        <w:t xml:space="preserve">Descripción global</w:t>
      </w:r>
    </w:p>
    <w:p w:rsidR="00000000" w:rsidDel="00000000" w:rsidP="00000000" w:rsidRDefault="00000000" w:rsidRPr="00000000" w14:paraId="00000119">
      <w:pPr>
        <w:spacing w:before="9" w:line="276"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1A">
      <w:pPr>
        <w:spacing w:line="276" w:lineRule="auto"/>
        <w:ind w:left="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En el inicio de este documento, en el alcance del proyecto, hablamos sobre los límites del producto y la intención de su realización. Sin embargo, aunque esos puntos antes mencionados son bastante importantes, debemos de mencionar el origen del desarrollo de este videojuego. Como tal surge como propuesta para el proyecto a realizar como evaluación en la experiencia educativa de desarrollo de software en el programa educativo de ingeniería de software en el periodo febrero a junio de 2023 dentro de la Universidad Veracruzana. </w:t>
      </w:r>
    </w:p>
    <w:p w:rsidR="00000000" w:rsidDel="00000000" w:rsidP="00000000" w:rsidRDefault="00000000" w:rsidRPr="00000000" w14:paraId="0000011B">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C">
      <w:pPr>
        <w:spacing w:line="276" w:lineRule="auto"/>
        <w:ind w:left="10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Realmente existen varios factores que envuelven y afectan el desarrollo de este sistema y por supuesto a sus requerimientos, así como ciertas características y expectativas que se deben de cumplir a lo largo de todo el proyecto y que también el sistema está obligado a cumplir para ser exitoso. En esta sección se identificarán de forma general las características y los parámetros de todos los ámbitos involucrados, tanto económicos, humanos, sociales y temporales que requiera el desarrollo de este proyecto.</w:t>
      </w:r>
    </w:p>
    <w:p w:rsidR="00000000" w:rsidDel="00000000" w:rsidP="00000000" w:rsidRDefault="00000000" w:rsidRPr="00000000" w14:paraId="0000011D">
      <w:pPr>
        <w:spacing w:line="276" w:lineRule="auto"/>
        <w:ind w:left="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E">
      <w:pPr>
        <w:spacing w:line="276" w:lineRule="auto"/>
        <w:ind w:left="10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1F">
      <w:pPr>
        <w:spacing w:line="276" w:lineRule="auto"/>
        <w:ind w:left="100" w:right="134" w:firstLine="0"/>
        <w:jc w:val="both"/>
        <w:rPr>
          <w:sz w:val="30"/>
          <w:szCs w:val="30"/>
        </w:rPr>
      </w:pPr>
      <w:r w:rsidDel="00000000" w:rsidR="00000000" w:rsidRPr="00000000">
        <w:rPr>
          <w:rtl w:val="0"/>
        </w:rPr>
      </w:r>
    </w:p>
    <w:p w:rsidR="00000000" w:rsidDel="00000000" w:rsidP="00000000" w:rsidRDefault="00000000" w:rsidRPr="00000000" w14:paraId="00000120">
      <w:pPr>
        <w:pStyle w:val="Heading1"/>
        <w:ind w:firstLine="480"/>
        <w:rPr>
          <w:rFonts w:ascii="Bahnschrift" w:cs="Bahnschrift" w:eastAsia="Bahnschrift" w:hAnsi="Bahnschrift"/>
          <w:color w:val="1f497d"/>
        </w:rPr>
      </w:pPr>
      <w:r w:rsidDel="00000000" w:rsidR="00000000" w:rsidRPr="00000000">
        <w:rPr>
          <w:rtl w:val="0"/>
        </w:rPr>
      </w:r>
    </w:p>
    <w:p w:rsidR="00000000" w:rsidDel="00000000" w:rsidP="00000000" w:rsidRDefault="00000000" w:rsidRPr="00000000" w14:paraId="00000121">
      <w:pPr>
        <w:pStyle w:val="Heading1"/>
        <w:ind w:firstLine="480"/>
        <w:rPr>
          <w:rFonts w:ascii="Bahnschrift" w:cs="Bahnschrift" w:eastAsia="Bahnschrift" w:hAnsi="Bahnschrift"/>
          <w:color w:val="1f497d"/>
        </w:rPr>
      </w:pPr>
      <w:r w:rsidDel="00000000" w:rsidR="00000000" w:rsidRPr="00000000">
        <w:rPr>
          <w:rtl w:val="0"/>
        </w:rPr>
      </w:r>
    </w:p>
    <w:p w:rsidR="00000000" w:rsidDel="00000000" w:rsidP="00000000" w:rsidRDefault="00000000" w:rsidRPr="00000000" w14:paraId="00000122">
      <w:pPr>
        <w:pStyle w:val="Heading1"/>
        <w:ind w:firstLine="480"/>
        <w:rPr>
          <w:rFonts w:ascii="Bahnschrift" w:cs="Bahnschrift" w:eastAsia="Bahnschrift" w:hAnsi="Bahnschrift"/>
          <w:color w:val="1f497d"/>
        </w:rPr>
      </w:pPr>
      <w:r w:rsidDel="00000000" w:rsidR="00000000" w:rsidRPr="00000000">
        <w:rPr>
          <w:rtl w:val="0"/>
        </w:rPr>
      </w:r>
    </w:p>
    <w:p w:rsidR="00000000" w:rsidDel="00000000" w:rsidP="00000000" w:rsidRDefault="00000000" w:rsidRPr="00000000" w14:paraId="00000123">
      <w:pPr>
        <w:pStyle w:val="Heading1"/>
        <w:ind w:firstLine="480"/>
        <w:rPr>
          <w:rFonts w:ascii="Bahnschrift" w:cs="Bahnschrift" w:eastAsia="Bahnschrift" w:hAnsi="Bahnschrift"/>
          <w:color w:val="1f497d"/>
        </w:rPr>
      </w:pPr>
      <w:r w:rsidDel="00000000" w:rsidR="00000000" w:rsidRPr="00000000">
        <w:rPr>
          <w:rtl w:val="0"/>
        </w:rPr>
      </w:r>
    </w:p>
    <w:p w:rsidR="00000000" w:rsidDel="00000000" w:rsidP="00000000" w:rsidRDefault="00000000" w:rsidRPr="00000000" w14:paraId="00000124">
      <w:pPr>
        <w:pStyle w:val="Heading1"/>
        <w:ind w:left="0" w:firstLine="0"/>
        <w:jc w:val="left"/>
        <w:rPr>
          <w:rFonts w:ascii="Bahnschrift" w:cs="Bahnschrift" w:eastAsia="Bahnschrift" w:hAnsi="Bahnschrift"/>
          <w:color w:val="1f497d"/>
        </w:rPr>
      </w:pPr>
      <w:r w:rsidDel="00000000" w:rsidR="00000000" w:rsidRPr="00000000">
        <w:rPr>
          <w:rtl w:val="0"/>
        </w:rPr>
      </w:r>
    </w:p>
    <w:p w:rsidR="00000000" w:rsidDel="00000000" w:rsidP="00000000" w:rsidRDefault="00000000" w:rsidRPr="00000000" w14:paraId="00000125">
      <w:pPr>
        <w:pStyle w:val="Heading1"/>
        <w:ind w:left="0" w:firstLine="0"/>
        <w:rPr>
          <w:color w:val="0000ff"/>
          <w:sz w:val="40"/>
          <w:szCs w:val="40"/>
        </w:rPr>
      </w:pPr>
      <w:r w:rsidDel="00000000" w:rsidR="00000000" w:rsidRPr="00000000">
        <w:rPr>
          <w:color w:val="0000ff"/>
          <w:sz w:val="40"/>
          <w:szCs w:val="40"/>
          <w:rtl w:val="0"/>
        </w:rPr>
        <w:t xml:space="preserve">Perspectiva del producto</w:t>
      </w:r>
    </w:p>
    <w:p w:rsidR="00000000" w:rsidDel="00000000" w:rsidP="00000000" w:rsidRDefault="00000000" w:rsidRPr="00000000" w14:paraId="00000126">
      <w:pPr>
        <w:spacing w:before="9" w:lineRule="auto"/>
        <w:rPr>
          <w:rFonts w:ascii="Arial Nova" w:cs="Arial Nova" w:eastAsia="Arial Nova" w:hAnsi="Arial Nova"/>
          <w:b w:val="1"/>
          <w:sz w:val="46"/>
          <w:szCs w:val="46"/>
        </w:rPr>
      </w:pPr>
      <w:r w:rsidDel="00000000" w:rsidR="00000000" w:rsidRPr="00000000">
        <w:rPr>
          <w:rtl w:val="0"/>
        </w:rPr>
      </w:r>
    </w:p>
    <w:p w:rsidR="00000000" w:rsidDel="00000000" w:rsidP="00000000" w:rsidRDefault="00000000" w:rsidRPr="00000000" w14:paraId="00000127">
      <w:pPr>
        <w:spacing w:before="1" w:line="276" w:lineRule="auto"/>
        <w:ind w:left="10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Este software consistirá en un videojuego qué al entrar en la aplicación primeramente te mostrará un menú principal donde se encontrarán cuatro distintos botones: </w:t>
      </w:r>
    </w:p>
    <w:p w:rsidR="00000000" w:rsidDel="00000000" w:rsidP="00000000" w:rsidRDefault="00000000" w:rsidRPr="00000000" w14:paraId="00000128">
      <w:pPr>
        <w:spacing w:before="1" w:line="276" w:lineRule="auto"/>
        <w:ind w:left="10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9">
      <w:pPr>
        <w:numPr>
          <w:ilvl w:val="0"/>
          <w:numId w:val="3"/>
        </w:numPr>
        <w:spacing w:after="0" w:afterAutospacing="0" w:before="1" w:line="276" w:lineRule="auto"/>
        <w:ind w:left="720" w:right="134"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El primero podrá iniciar el juego o retomar tu partida qué se guardó previamente.</w:t>
      </w:r>
    </w:p>
    <w:p w:rsidR="00000000" w:rsidDel="00000000" w:rsidP="00000000" w:rsidRDefault="00000000" w:rsidRPr="00000000" w14:paraId="0000012A">
      <w:pPr>
        <w:numPr>
          <w:ilvl w:val="0"/>
          <w:numId w:val="3"/>
        </w:numPr>
        <w:spacing w:after="0" w:afterAutospacing="0" w:before="0" w:beforeAutospacing="0" w:line="276" w:lineRule="auto"/>
        <w:ind w:left="720" w:right="134"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El segundo será una opción para acceder a la configuración del juego con opciones como sonido, idioma y tamaño.</w:t>
      </w:r>
    </w:p>
    <w:p w:rsidR="00000000" w:rsidDel="00000000" w:rsidP="00000000" w:rsidRDefault="00000000" w:rsidRPr="00000000" w14:paraId="0000012B">
      <w:pPr>
        <w:numPr>
          <w:ilvl w:val="0"/>
          <w:numId w:val="3"/>
        </w:numPr>
        <w:spacing w:after="0" w:afterAutospacing="0" w:before="0" w:beforeAutospacing="0" w:line="276" w:lineRule="auto"/>
        <w:ind w:left="720" w:right="134"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El tercero es una opción qué permitirá acceder a la pantalla de extras dónde habrá bocetos, videos y documentación.</w:t>
      </w:r>
    </w:p>
    <w:p w:rsidR="00000000" w:rsidDel="00000000" w:rsidP="00000000" w:rsidRDefault="00000000" w:rsidRPr="00000000" w14:paraId="0000012C">
      <w:pPr>
        <w:numPr>
          <w:ilvl w:val="0"/>
          <w:numId w:val="3"/>
        </w:numPr>
        <w:spacing w:before="0" w:beforeAutospacing="0" w:line="276" w:lineRule="auto"/>
        <w:ind w:left="720" w:right="134"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El cuarto y último es para salir de la aplicación previa confirmación.</w:t>
      </w:r>
    </w:p>
    <w:p w:rsidR="00000000" w:rsidDel="00000000" w:rsidP="00000000" w:rsidRDefault="00000000" w:rsidRPr="00000000" w14:paraId="0000012D">
      <w:pPr>
        <w:spacing w:before="1" w:line="276" w:lineRule="auto"/>
        <w:ind w:left="10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2E">
      <w:pPr>
        <w:spacing w:before="1" w:line="276" w:lineRule="auto"/>
        <w:ind w:left="10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juego consistirá en un personaje controlado por el usuario, ayudándose de varios artefactos y/o poderes a su disposición en el qué el objetivo es sobrevivir a varias hordas de enemigos y ocasionalmente entrará un jefe, el cual es más fuerte que los enemigos comunes, para marcar el final de una horda e iniciar la siguiente.</w:t>
      </w:r>
    </w:p>
    <w:p w:rsidR="00000000" w:rsidDel="00000000" w:rsidP="00000000" w:rsidRDefault="00000000" w:rsidRPr="00000000" w14:paraId="0000012F">
      <w:pPr>
        <w:spacing w:before="1" w:line="276" w:lineRule="auto"/>
        <w:ind w:left="100" w:right="134"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30">
      <w:pPr>
        <w:spacing w:before="1" w:line="276" w:lineRule="auto"/>
        <w:ind w:left="100" w:right="134" w:firstLine="0"/>
        <w:jc w:val="both"/>
        <w:rPr>
          <w:rFonts w:ascii="Arial" w:cs="Arial" w:eastAsia="Arial" w:hAnsi="Arial"/>
          <w:b w:val="1"/>
          <w:sz w:val="36"/>
          <w:szCs w:val="36"/>
        </w:rPr>
        <w:sectPr>
          <w:type w:val="nextPage"/>
          <w:pgSz w:h="16840" w:w="11920" w:orient="portrait"/>
          <w:pgMar w:bottom="280" w:top="1600" w:left="1340" w:right="1320" w:header="720" w:footer="720"/>
        </w:sectPr>
      </w:pPr>
      <w:r w:rsidDel="00000000" w:rsidR="00000000" w:rsidRPr="00000000">
        <w:rPr>
          <w:rFonts w:ascii="Arial" w:cs="Arial" w:eastAsia="Arial" w:hAnsi="Arial"/>
          <w:sz w:val="36"/>
          <w:szCs w:val="36"/>
          <w:rtl w:val="0"/>
        </w:rPr>
        <w:t xml:space="preserve">El juego se dividirá en hordas, una más difícil que la anterior, hasta llegar a un tope máximo el cual puede variar. Para más detalles internos sobre el juego, consultar el documento técnico </w:t>
      </w:r>
      <w:r w:rsidDel="00000000" w:rsidR="00000000" w:rsidRPr="00000000">
        <w:rPr>
          <w:rFonts w:ascii="Arial" w:cs="Arial" w:eastAsia="Arial" w:hAnsi="Arial"/>
          <w:b w:val="1"/>
          <w:sz w:val="36"/>
          <w:szCs w:val="36"/>
          <w:rtl w:val="0"/>
        </w:rPr>
        <w:t xml:space="preserve">“</w:t>
      </w:r>
      <w:r w:rsidDel="00000000" w:rsidR="00000000" w:rsidRPr="00000000">
        <w:rPr>
          <w:rFonts w:ascii="Arial" w:cs="Arial" w:eastAsia="Arial" w:hAnsi="Arial"/>
          <w:b w:val="1"/>
          <w:sz w:val="36"/>
          <w:szCs w:val="36"/>
          <w:rtl w:val="0"/>
        </w:rPr>
        <w:t xml:space="preserve">DTE_QVD</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131">
      <w:pPr>
        <w:spacing w:before="2" w:lineRule="auto"/>
        <w:rPr>
          <w:rFonts w:ascii="Bahnschrift" w:cs="Bahnschrift" w:eastAsia="Bahnschrift" w:hAnsi="Bahnschrift"/>
          <w:sz w:val="21"/>
          <w:szCs w:val="21"/>
        </w:rPr>
      </w:pPr>
      <w:r w:rsidDel="00000000" w:rsidR="00000000" w:rsidRPr="00000000">
        <w:rPr>
          <w:rtl w:val="0"/>
        </w:rPr>
      </w:r>
    </w:p>
    <w:p w:rsidR="00000000" w:rsidDel="00000000" w:rsidP="00000000" w:rsidRDefault="00000000" w:rsidRPr="00000000" w14:paraId="00000132">
      <w:pPr>
        <w:pStyle w:val="Heading1"/>
        <w:spacing w:before="88" w:lineRule="auto"/>
        <w:ind w:firstLine="480"/>
        <w:rPr>
          <w:color w:val="0000ff"/>
          <w:sz w:val="40"/>
          <w:szCs w:val="40"/>
        </w:rPr>
      </w:pPr>
      <w:r w:rsidDel="00000000" w:rsidR="00000000" w:rsidRPr="00000000">
        <w:rPr>
          <w:color w:val="0000ff"/>
          <w:sz w:val="40"/>
          <w:szCs w:val="40"/>
          <w:rtl w:val="0"/>
        </w:rPr>
        <w:t xml:space="preserve">Características del software</w:t>
      </w:r>
    </w:p>
    <w:p w:rsidR="00000000" w:rsidDel="00000000" w:rsidP="00000000" w:rsidRDefault="00000000" w:rsidRPr="00000000" w14:paraId="00000133">
      <w:pPr>
        <w:spacing w:before="2" w:lineRule="auto"/>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134">
      <w:pPr>
        <w:numPr>
          <w:ilvl w:val="0"/>
          <w:numId w:val="2"/>
        </w:numPr>
        <w:tabs>
          <w:tab w:val="left" w:leader="none" w:pos="604"/>
        </w:tabs>
        <w:spacing w:line="271" w:lineRule="auto"/>
        <w:ind w:left="100" w:right="135"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 Menú principal: </w:t>
      </w:r>
      <w:r w:rsidDel="00000000" w:rsidR="00000000" w:rsidRPr="00000000">
        <w:rPr>
          <w:rFonts w:ascii="Arial" w:cs="Arial" w:eastAsia="Arial" w:hAnsi="Arial"/>
          <w:sz w:val="36"/>
          <w:szCs w:val="36"/>
          <w:rtl w:val="0"/>
        </w:rPr>
        <w:t xml:space="preserve">Es la pantalla inicial en la que se ejecutará y comenzará la funcionalidad del software.</w:t>
      </w:r>
    </w:p>
    <w:p w:rsidR="00000000" w:rsidDel="00000000" w:rsidP="00000000" w:rsidRDefault="00000000" w:rsidRPr="00000000" w14:paraId="00000135">
      <w:pPr>
        <w:numPr>
          <w:ilvl w:val="0"/>
          <w:numId w:val="2"/>
        </w:numPr>
        <w:tabs>
          <w:tab w:val="left" w:leader="none" w:pos="559"/>
        </w:tabs>
        <w:spacing w:line="271" w:lineRule="auto"/>
        <w:ind w:left="100" w:right="138"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Botón de “Iniciar partida”: </w:t>
      </w:r>
      <w:r w:rsidDel="00000000" w:rsidR="00000000" w:rsidRPr="00000000">
        <w:rPr>
          <w:rFonts w:ascii="Arial" w:cs="Arial" w:eastAsia="Arial" w:hAnsi="Arial"/>
          <w:sz w:val="36"/>
          <w:szCs w:val="36"/>
          <w:rtl w:val="0"/>
        </w:rPr>
        <w:t xml:space="preserve">Empieza con una nueva partida del juego.</w:t>
      </w:r>
    </w:p>
    <w:p w:rsidR="00000000" w:rsidDel="00000000" w:rsidP="00000000" w:rsidRDefault="00000000" w:rsidRPr="00000000" w14:paraId="00000136">
      <w:pPr>
        <w:numPr>
          <w:ilvl w:val="0"/>
          <w:numId w:val="2"/>
        </w:numPr>
        <w:tabs>
          <w:tab w:val="left" w:leader="none" w:pos="559"/>
        </w:tabs>
        <w:spacing w:line="271" w:lineRule="auto"/>
        <w:ind w:left="100" w:right="138"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Botón de “Reanudar partida”: </w:t>
      </w:r>
      <w:r w:rsidDel="00000000" w:rsidR="00000000" w:rsidRPr="00000000">
        <w:rPr>
          <w:rFonts w:ascii="Arial" w:cs="Arial" w:eastAsia="Arial" w:hAnsi="Arial"/>
          <w:sz w:val="36"/>
          <w:szCs w:val="36"/>
          <w:rtl w:val="0"/>
        </w:rPr>
        <w:t xml:space="preserve">Retoma la partida antes </w:t>
      </w:r>
      <w:r w:rsidDel="00000000" w:rsidR="00000000" w:rsidRPr="00000000">
        <w:rPr>
          <w:rFonts w:ascii="Arial" w:cs="Arial" w:eastAsia="Arial" w:hAnsi="Arial"/>
          <w:sz w:val="36"/>
          <w:szCs w:val="36"/>
          <w:rtl w:val="0"/>
        </w:rPr>
        <w:t xml:space="preserve">guar</w:t>
      </w:r>
      <w:r w:rsidDel="00000000" w:rsidR="00000000" w:rsidRPr="00000000">
        <w:rPr>
          <w:rFonts w:ascii="Arial" w:cs="Arial" w:eastAsia="Arial" w:hAnsi="Arial"/>
          <w:sz w:val="36"/>
          <w:szCs w:val="36"/>
          <w:rtl w:val="0"/>
        </w:rPr>
        <w:t xml:space="preserve">dada del juego.</w:t>
      </w:r>
    </w:p>
    <w:p w:rsidR="00000000" w:rsidDel="00000000" w:rsidP="00000000" w:rsidRDefault="00000000" w:rsidRPr="00000000" w14:paraId="00000137">
      <w:pPr>
        <w:numPr>
          <w:ilvl w:val="0"/>
          <w:numId w:val="2"/>
        </w:numPr>
        <w:tabs>
          <w:tab w:val="left" w:leader="none" w:pos="559"/>
        </w:tabs>
        <w:spacing w:line="271" w:lineRule="auto"/>
        <w:ind w:left="100" w:right="138"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Botón de “Configuración”: </w:t>
      </w:r>
      <w:r w:rsidDel="00000000" w:rsidR="00000000" w:rsidRPr="00000000">
        <w:rPr>
          <w:rFonts w:ascii="Arial" w:cs="Arial" w:eastAsia="Arial" w:hAnsi="Arial"/>
          <w:sz w:val="36"/>
          <w:szCs w:val="36"/>
          <w:rtl w:val="0"/>
        </w:rPr>
        <w:t xml:space="preserve">Permite al usuario acceder a los ajustes del juego en un nivel básico.</w:t>
      </w:r>
    </w:p>
    <w:p w:rsidR="00000000" w:rsidDel="00000000" w:rsidP="00000000" w:rsidRDefault="00000000" w:rsidRPr="00000000" w14:paraId="00000138">
      <w:pPr>
        <w:numPr>
          <w:ilvl w:val="0"/>
          <w:numId w:val="2"/>
        </w:numPr>
        <w:tabs>
          <w:tab w:val="left" w:leader="none" w:pos="559"/>
        </w:tabs>
        <w:spacing w:line="271" w:lineRule="auto"/>
        <w:ind w:left="100" w:right="138"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Botón de “Extras”: </w:t>
      </w:r>
      <w:r w:rsidDel="00000000" w:rsidR="00000000" w:rsidRPr="00000000">
        <w:rPr>
          <w:rFonts w:ascii="Arial" w:cs="Arial" w:eastAsia="Arial" w:hAnsi="Arial"/>
          <w:sz w:val="36"/>
          <w:szCs w:val="36"/>
          <w:rtl w:val="0"/>
        </w:rPr>
        <w:t xml:space="preserve">Muestra en pantalla la clasificación y el contenido seleccionado antes mencionado en el punto anterior de este documento.</w:t>
      </w:r>
    </w:p>
    <w:p w:rsidR="00000000" w:rsidDel="00000000" w:rsidP="00000000" w:rsidRDefault="00000000" w:rsidRPr="00000000" w14:paraId="00000139">
      <w:pPr>
        <w:numPr>
          <w:ilvl w:val="0"/>
          <w:numId w:val="2"/>
        </w:numPr>
        <w:tabs>
          <w:tab w:val="left" w:leader="none" w:pos="559"/>
        </w:tabs>
        <w:spacing w:line="271" w:lineRule="auto"/>
        <w:ind w:left="100" w:right="138"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Botón de “Salir del juego”: </w:t>
      </w:r>
      <w:r w:rsidDel="00000000" w:rsidR="00000000" w:rsidRPr="00000000">
        <w:rPr>
          <w:rFonts w:ascii="Arial" w:cs="Arial" w:eastAsia="Arial" w:hAnsi="Arial"/>
          <w:sz w:val="36"/>
          <w:szCs w:val="36"/>
          <w:rtl w:val="0"/>
        </w:rPr>
        <w:t xml:space="preserve">Termina con la ejecución de la aplicación en primer plano previa confirmación del usuario.</w:t>
      </w:r>
    </w:p>
    <w:p w:rsidR="00000000" w:rsidDel="00000000" w:rsidP="00000000" w:rsidRDefault="00000000" w:rsidRPr="00000000" w14:paraId="0000013A">
      <w:pPr>
        <w:numPr>
          <w:ilvl w:val="0"/>
          <w:numId w:val="2"/>
        </w:numPr>
        <w:tabs>
          <w:tab w:val="left" w:leader="none" w:pos="604"/>
        </w:tabs>
        <w:spacing w:line="271" w:lineRule="auto"/>
        <w:ind w:left="100" w:right="135"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HUD (Head-Up Display): </w:t>
      </w:r>
      <w:r w:rsidDel="00000000" w:rsidR="00000000" w:rsidRPr="00000000">
        <w:rPr>
          <w:rFonts w:ascii="Arial" w:cs="Arial" w:eastAsia="Arial" w:hAnsi="Arial"/>
          <w:sz w:val="36"/>
          <w:szCs w:val="36"/>
          <w:rtl w:val="0"/>
        </w:rPr>
        <w:t xml:space="preserve">Mostrará información relevante durante la partida (Salud del jugador, número de horda, puntuación parcial y total, entre otras cosas).</w:t>
      </w:r>
    </w:p>
    <w:p w:rsidR="00000000" w:rsidDel="00000000" w:rsidP="00000000" w:rsidRDefault="00000000" w:rsidRPr="00000000" w14:paraId="0000013B">
      <w:pPr>
        <w:numPr>
          <w:ilvl w:val="0"/>
          <w:numId w:val="2"/>
        </w:numPr>
        <w:tabs>
          <w:tab w:val="left" w:leader="none" w:pos="559"/>
        </w:tabs>
        <w:spacing w:line="271" w:lineRule="auto"/>
        <w:ind w:left="100" w:right="138" w:firstLine="0"/>
        <w:jc w:val="both"/>
        <w:rPr>
          <w:rFonts w:ascii="Arial Nova" w:cs="Arial Nova" w:eastAsia="Arial Nova" w:hAnsi="Arial Nova"/>
          <w:sz w:val="36"/>
          <w:szCs w:val="36"/>
        </w:rPr>
      </w:pPr>
      <w:r w:rsidDel="00000000" w:rsidR="00000000" w:rsidRPr="00000000">
        <w:rPr>
          <w:rFonts w:ascii="Arial" w:cs="Arial" w:eastAsia="Arial" w:hAnsi="Arial"/>
          <w:b w:val="1"/>
          <w:sz w:val="36"/>
          <w:szCs w:val="36"/>
          <w:rtl w:val="0"/>
        </w:rPr>
        <w:t xml:space="preserve">Tabla de puntuaciones: </w:t>
      </w:r>
      <w:r w:rsidDel="00000000" w:rsidR="00000000" w:rsidRPr="00000000">
        <w:rPr>
          <w:rFonts w:ascii="Arial" w:cs="Arial" w:eastAsia="Arial" w:hAnsi="Arial"/>
          <w:sz w:val="36"/>
          <w:szCs w:val="36"/>
          <w:rtl w:val="0"/>
        </w:rPr>
        <w:t xml:space="preserve">Al terminar la partida, se pedirá que se introduzca un nombre de usuario para guardar la puntuación conseguida.</w:t>
      </w:r>
    </w:p>
    <w:p w:rsidR="00000000" w:rsidDel="00000000" w:rsidP="00000000" w:rsidRDefault="00000000" w:rsidRPr="00000000" w14:paraId="0000013C">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3D">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3E">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3F">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0">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1">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2">
      <w:pPr>
        <w:tabs>
          <w:tab w:val="left" w:leader="none" w:pos="559"/>
        </w:tabs>
        <w:spacing w:line="271" w:lineRule="auto"/>
        <w:ind w:left="0" w:right="138"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43">
      <w:pPr>
        <w:tabs>
          <w:tab w:val="left" w:leader="none" w:pos="559"/>
        </w:tabs>
        <w:spacing w:line="271" w:lineRule="auto"/>
        <w:ind w:right="138"/>
        <w:rPr>
          <w:sz w:val="30"/>
          <w:szCs w:val="30"/>
        </w:rPr>
      </w:pPr>
      <w:r w:rsidDel="00000000" w:rsidR="00000000" w:rsidRPr="00000000">
        <w:rPr>
          <w:rtl w:val="0"/>
        </w:rPr>
      </w:r>
    </w:p>
    <w:p w:rsidR="00000000" w:rsidDel="00000000" w:rsidP="00000000" w:rsidRDefault="00000000" w:rsidRPr="00000000" w14:paraId="00000144">
      <w:pPr>
        <w:tabs>
          <w:tab w:val="left" w:leader="none" w:pos="559"/>
        </w:tabs>
        <w:spacing w:line="271" w:lineRule="auto"/>
        <w:ind w:right="138"/>
        <w:rPr>
          <w:sz w:val="30"/>
          <w:szCs w:val="30"/>
        </w:rPr>
      </w:pPr>
      <w:r w:rsidDel="00000000" w:rsidR="00000000" w:rsidRPr="00000000">
        <w:rPr>
          <w:rtl w:val="0"/>
        </w:rPr>
      </w:r>
    </w:p>
    <w:p w:rsidR="00000000" w:rsidDel="00000000" w:rsidP="00000000" w:rsidRDefault="00000000" w:rsidRPr="00000000" w14:paraId="00000145">
      <w:pPr>
        <w:pStyle w:val="Heading1"/>
        <w:spacing w:before="60" w:lineRule="auto"/>
        <w:ind w:firstLine="480"/>
        <w:rPr>
          <w:color w:val="0000ff"/>
          <w:sz w:val="40"/>
          <w:szCs w:val="40"/>
          <w:highlight w:val="white"/>
        </w:rPr>
      </w:pPr>
      <w:r w:rsidDel="00000000" w:rsidR="00000000" w:rsidRPr="00000000">
        <w:rPr>
          <w:color w:val="0000ff"/>
          <w:sz w:val="40"/>
          <w:szCs w:val="40"/>
          <w:highlight w:val="white"/>
          <w:rtl w:val="0"/>
        </w:rPr>
        <w:t xml:space="preserve">Clases de usuario y características</w:t>
      </w:r>
    </w:p>
    <w:p w:rsidR="00000000" w:rsidDel="00000000" w:rsidP="00000000" w:rsidRDefault="00000000" w:rsidRPr="00000000" w14:paraId="00000146">
      <w:pPr>
        <w:spacing w:before="9" w:lineRule="auto"/>
        <w:rPr>
          <w:rFonts w:ascii="Arial" w:cs="Arial" w:eastAsia="Arial" w:hAnsi="Arial"/>
          <w:b w:val="1"/>
          <w:sz w:val="46"/>
          <w:szCs w:val="46"/>
          <w:highlight w:val="yellow"/>
        </w:rPr>
      </w:pPr>
      <w:r w:rsidDel="00000000" w:rsidR="00000000" w:rsidRPr="00000000">
        <w:rPr>
          <w:rtl w:val="0"/>
        </w:rPr>
      </w:r>
    </w:p>
    <w:p w:rsidR="00000000" w:rsidDel="00000000" w:rsidP="00000000" w:rsidRDefault="00000000" w:rsidRPr="00000000" w14:paraId="00000147">
      <w:pPr>
        <w:numPr>
          <w:ilvl w:val="2"/>
          <w:numId w:val="2"/>
        </w:numPr>
        <w:tabs>
          <w:tab w:val="left" w:leader="none" w:pos="820"/>
        </w:tabs>
        <w:spacing w:line="276" w:lineRule="auto"/>
        <w:ind w:left="820" w:right="133" w:hanging="360"/>
        <w:jc w:val="both"/>
        <w:rPr>
          <w:b w:val="0"/>
          <w:sz w:val="36"/>
          <w:szCs w:val="36"/>
          <w:highlight w:val="white"/>
        </w:rPr>
      </w:pPr>
      <w:r w:rsidDel="00000000" w:rsidR="00000000" w:rsidRPr="00000000">
        <w:rPr>
          <w:rFonts w:ascii="Arial" w:cs="Arial" w:eastAsia="Arial" w:hAnsi="Arial"/>
          <w:b w:val="1"/>
          <w:sz w:val="36"/>
          <w:szCs w:val="36"/>
          <w:highlight w:val="white"/>
          <w:rtl w:val="0"/>
        </w:rPr>
        <w:t xml:space="preserve">Usuarios: </w:t>
      </w:r>
      <w:r w:rsidDel="00000000" w:rsidR="00000000" w:rsidRPr="00000000">
        <w:rPr>
          <w:rFonts w:ascii="Arial" w:cs="Arial" w:eastAsia="Arial" w:hAnsi="Arial"/>
          <w:sz w:val="36"/>
          <w:szCs w:val="36"/>
          <w:highlight w:val="white"/>
          <w:rtl w:val="0"/>
        </w:rPr>
        <w:t xml:space="preserve">Se refiere a los consumidores que descarguen el juego en su dispositivo desde la tienda de aplicaciones en dónde esté disponible.</w:t>
      </w:r>
    </w:p>
    <w:p w:rsidR="00000000" w:rsidDel="00000000" w:rsidP="00000000" w:rsidRDefault="00000000" w:rsidRPr="00000000" w14:paraId="00000148">
      <w:pPr>
        <w:numPr>
          <w:ilvl w:val="2"/>
          <w:numId w:val="2"/>
        </w:numPr>
        <w:tabs>
          <w:tab w:val="left" w:leader="none" w:pos="820"/>
        </w:tabs>
        <w:spacing w:line="276" w:lineRule="auto"/>
        <w:ind w:left="820" w:right="133" w:hanging="360"/>
        <w:jc w:val="both"/>
        <w:rPr>
          <w:rFonts w:ascii="Arial" w:cs="Arial" w:eastAsia="Arial" w:hAnsi="Arial"/>
          <w:sz w:val="36"/>
          <w:szCs w:val="36"/>
          <w:highlight w:val="white"/>
        </w:rPr>
      </w:pPr>
      <w:r w:rsidDel="00000000" w:rsidR="00000000" w:rsidRPr="00000000">
        <w:rPr>
          <w:rFonts w:ascii="Arial" w:cs="Arial" w:eastAsia="Arial" w:hAnsi="Arial"/>
          <w:b w:val="1"/>
          <w:sz w:val="36"/>
          <w:szCs w:val="36"/>
          <w:highlight w:val="white"/>
          <w:rtl w:val="0"/>
        </w:rPr>
        <w:t xml:space="preserve">Administradores: </w:t>
      </w:r>
      <w:r w:rsidDel="00000000" w:rsidR="00000000" w:rsidRPr="00000000">
        <w:rPr>
          <w:rFonts w:ascii="Arial" w:cs="Arial" w:eastAsia="Arial" w:hAnsi="Arial"/>
          <w:sz w:val="36"/>
          <w:szCs w:val="36"/>
          <w:highlight w:val="white"/>
          <w:rtl w:val="0"/>
        </w:rPr>
        <w:t xml:space="preserve">Son quienes estemos dentro de la empresa qué desarrolle el producto y tengamos control total sobre el mismo en todos los aspectos.</w:t>
      </w:r>
    </w:p>
    <w:p w:rsidR="00000000" w:rsidDel="00000000" w:rsidP="00000000" w:rsidRDefault="00000000" w:rsidRPr="00000000" w14:paraId="00000149">
      <w:pPr>
        <w:spacing w:before="4" w:lineRule="auto"/>
        <w:rPr>
          <w:sz w:val="41"/>
          <w:szCs w:val="41"/>
        </w:rPr>
      </w:pPr>
      <w:r w:rsidDel="00000000" w:rsidR="00000000" w:rsidRPr="00000000">
        <w:rPr>
          <w:rtl w:val="0"/>
        </w:rPr>
      </w:r>
    </w:p>
    <w:p w:rsidR="00000000" w:rsidDel="00000000" w:rsidP="00000000" w:rsidRDefault="00000000" w:rsidRPr="00000000" w14:paraId="0000014A">
      <w:pPr>
        <w:pStyle w:val="Heading1"/>
        <w:spacing w:before="1" w:lineRule="auto"/>
        <w:ind w:firstLine="480"/>
        <w:rPr>
          <w:rFonts w:ascii="Bahnschrift" w:cs="Bahnschrift" w:eastAsia="Bahnschrift" w:hAnsi="Bahnschrift"/>
          <w:color w:val="0000ff"/>
          <w:sz w:val="40"/>
          <w:szCs w:val="40"/>
        </w:rPr>
      </w:pPr>
      <w:r w:rsidDel="00000000" w:rsidR="00000000" w:rsidRPr="00000000">
        <w:rPr>
          <w:rFonts w:ascii="Bahnschrift" w:cs="Bahnschrift" w:eastAsia="Bahnschrift" w:hAnsi="Bahnschrift"/>
          <w:color w:val="0000ff"/>
          <w:sz w:val="40"/>
          <w:szCs w:val="40"/>
          <w:rtl w:val="0"/>
        </w:rPr>
        <w:t xml:space="preserve">Ambiente Operativo</w:t>
      </w:r>
    </w:p>
    <w:p w:rsidR="00000000" w:rsidDel="00000000" w:rsidP="00000000" w:rsidRDefault="00000000" w:rsidRPr="00000000" w14:paraId="0000014B">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4C">
      <w:pPr>
        <w:spacing w:line="276" w:lineRule="auto"/>
        <w:ind w:left="100" w:right="134"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Al ser un módulo dentro de una aplicación, no habrá problemas para usarlo independientemente del sistema operativo.</w:t>
      </w:r>
    </w:p>
    <w:p w:rsidR="00000000" w:rsidDel="00000000" w:rsidP="00000000" w:rsidRDefault="00000000" w:rsidRPr="00000000" w14:paraId="0000014D">
      <w:pPr>
        <w:spacing w:before="4" w:lineRule="auto"/>
        <w:rPr>
          <w:sz w:val="41"/>
          <w:szCs w:val="41"/>
        </w:rPr>
      </w:pPr>
      <w:r w:rsidDel="00000000" w:rsidR="00000000" w:rsidRPr="00000000">
        <w:rPr>
          <w:rtl w:val="0"/>
        </w:rPr>
      </w:r>
    </w:p>
    <w:p w:rsidR="00000000" w:rsidDel="00000000" w:rsidP="00000000" w:rsidRDefault="00000000" w:rsidRPr="00000000" w14:paraId="0000014E">
      <w:pPr>
        <w:pStyle w:val="Heading1"/>
        <w:ind w:firstLine="480"/>
        <w:rPr>
          <w:color w:val="0000ff"/>
          <w:sz w:val="40"/>
          <w:szCs w:val="40"/>
        </w:rPr>
      </w:pPr>
      <w:r w:rsidDel="00000000" w:rsidR="00000000" w:rsidRPr="00000000">
        <w:rPr>
          <w:color w:val="0000ff"/>
          <w:sz w:val="40"/>
          <w:szCs w:val="40"/>
          <w:rtl w:val="0"/>
        </w:rPr>
        <w:t xml:space="preserve">Diseño y Restricciones de implementación</w:t>
      </w:r>
    </w:p>
    <w:p w:rsidR="00000000" w:rsidDel="00000000" w:rsidP="00000000" w:rsidRDefault="00000000" w:rsidRPr="00000000" w14:paraId="0000014F">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50">
      <w:pPr>
        <w:numPr>
          <w:ilvl w:val="0"/>
          <w:numId w:val="1"/>
        </w:numPr>
        <w:tabs>
          <w:tab w:val="left" w:leader="none" w:pos="820"/>
        </w:tabs>
        <w:spacing w:before="1" w:line="276" w:lineRule="auto"/>
        <w:ind w:left="820" w:right="136" w:hanging="36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motor gráfico determinará el diseño técnico del software. Para consultar los diagramas del sistema, entrar a la carpeta llamada “</w:t>
      </w:r>
      <w:r w:rsidDel="00000000" w:rsidR="00000000" w:rsidRPr="00000000">
        <w:rPr>
          <w:rFonts w:ascii="Arial" w:cs="Arial" w:eastAsia="Arial" w:hAnsi="Arial"/>
          <w:sz w:val="36"/>
          <w:szCs w:val="36"/>
          <w:rtl w:val="0"/>
        </w:rPr>
        <w:t xml:space="preserve">DiagramasQVD</w:t>
      </w:r>
      <w:r w:rsidDel="00000000" w:rsidR="00000000" w:rsidRPr="00000000">
        <w:rPr>
          <w:rFonts w:ascii="Arial" w:cs="Arial" w:eastAsia="Arial" w:hAnsi="Arial"/>
          <w:sz w:val="36"/>
          <w:szCs w:val="36"/>
          <w:rtl w:val="0"/>
        </w:rPr>
        <w:t xml:space="preserve">” dentro de la carpeta de Google Drive del proyecto.</w:t>
      </w:r>
    </w:p>
    <w:p w:rsidR="00000000" w:rsidDel="00000000" w:rsidP="00000000" w:rsidRDefault="00000000" w:rsidRPr="00000000" w14:paraId="00000151">
      <w:pPr>
        <w:numPr>
          <w:ilvl w:val="0"/>
          <w:numId w:val="1"/>
        </w:numPr>
        <w:tabs>
          <w:tab w:val="left" w:leader="none" w:pos="820"/>
        </w:tabs>
        <w:spacing w:before="1" w:line="276" w:lineRule="auto"/>
        <w:ind w:left="820" w:right="136" w:hanging="36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software no deberá ser dependiente de una conexión de internet, por lo qué se puede ejecutar en todo momento qué el dispositivo lo permita.</w:t>
      </w:r>
    </w:p>
    <w:p w:rsidR="00000000" w:rsidDel="00000000" w:rsidP="00000000" w:rsidRDefault="00000000" w:rsidRPr="00000000" w14:paraId="00000152">
      <w:pPr>
        <w:tabs>
          <w:tab w:val="left" w:leader="none" w:pos="820"/>
        </w:tabs>
        <w:spacing w:before="1" w:line="276" w:lineRule="auto"/>
        <w:ind w:left="820" w:right="136" w:firstLine="0"/>
        <w:jc w:val="both"/>
        <w:rPr>
          <w:rFonts w:ascii="Arial" w:cs="Arial" w:eastAsia="Arial" w:hAnsi="Arial"/>
          <w:sz w:val="36"/>
          <w:szCs w:val="36"/>
        </w:rPr>
        <w:sectPr>
          <w:type w:val="nextPage"/>
          <w:pgSz w:h="16840" w:w="11920" w:orient="portrait"/>
          <w:pgMar w:bottom="280" w:top="1600" w:left="1340" w:right="1320" w:header="720" w:footer="720"/>
        </w:sectPr>
      </w:pPr>
      <w:r w:rsidDel="00000000" w:rsidR="00000000" w:rsidRPr="00000000">
        <w:rPr>
          <w:rtl w:val="0"/>
        </w:rPr>
      </w:r>
    </w:p>
    <w:p w:rsidR="00000000" w:rsidDel="00000000" w:rsidP="00000000" w:rsidRDefault="00000000" w:rsidRPr="00000000" w14:paraId="00000153">
      <w:pPr>
        <w:pStyle w:val="Heading1"/>
        <w:ind w:left="0" w:firstLine="0"/>
        <w:rPr>
          <w:color w:val="0000ff"/>
          <w:sz w:val="40"/>
          <w:szCs w:val="40"/>
        </w:rPr>
      </w:pPr>
      <w:r w:rsidDel="00000000" w:rsidR="00000000" w:rsidRPr="00000000">
        <w:rPr>
          <w:color w:val="0000ff"/>
          <w:sz w:val="40"/>
          <w:szCs w:val="40"/>
          <w:rtl w:val="0"/>
        </w:rPr>
        <w:t xml:space="preserve">Documentación de usuario</w:t>
      </w:r>
    </w:p>
    <w:p w:rsidR="00000000" w:rsidDel="00000000" w:rsidP="00000000" w:rsidRDefault="00000000" w:rsidRPr="00000000" w14:paraId="00000154">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55">
      <w:pPr>
        <w:spacing w:line="276" w:lineRule="auto"/>
        <w:ind w:left="100" w:right="138"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uso de este videojuego y su jugabilidad deberá ser fácil y accesible para todos los usuarios. En caso de necesitar asistencia, se ofrecerá un pequeño tutorial.</w:t>
      </w:r>
    </w:p>
    <w:p w:rsidR="00000000" w:rsidDel="00000000" w:rsidP="00000000" w:rsidRDefault="00000000" w:rsidRPr="00000000" w14:paraId="00000156">
      <w:pPr>
        <w:spacing w:line="276" w:lineRule="auto"/>
        <w:jc w:val="both"/>
        <w:rPr/>
      </w:pPr>
      <w:r w:rsidDel="00000000" w:rsidR="00000000" w:rsidRPr="00000000">
        <w:rPr>
          <w:rtl w:val="0"/>
        </w:rPr>
      </w:r>
    </w:p>
    <w:p w:rsidR="00000000" w:rsidDel="00000000" w:rsidP="00000000" w:rsidRDefault="00000000" w:rsidRPr="00000000" w14:paraId="00000157">
      <w:pPr>
        <w:spacing w:line="276" w:lineRule="auto"/>
        <w:jc w:val="both"/>
        <w:rPr/>
      </w:pPr>
      <w:r w:rsidDel="00000000" w:rsidR="00000000" w:rsidRPr="00000000">
        <w:rPr>
          <w:rtl w:val="0"/>
        </w:rPr>
      </w:r>
    </w:p>
    <w:p w:rsidR="00000000" w:rsidDel="00000000" w:rsidP="00000000" w:rsidRDefault="00000000" w:rsidRPr="00000000" w14:paraId="00000158">
      <w:pPr>
        <w:pStyle w:val="Heading1"/>
        <w:spacing w:before="60" w:lineRule="auto"/>
        <w:ind w:firstLine="480"/>
        <w:rPr>
          <w:color w:val="0000ff"/>
          <w:sz w:val="40"/>
          <w:szCs w:val="40"/>
        </w:rPr>
      </w:pPr>
      <w:r w:rsidDel="00000000" w:rsidR="00000000" w:rsidRPr="00000000">
        <w:rPr>
          <w:color w:val="0000ff"/>
          <w:sz w:val="40"/>
          <w:szCs w:val="40"/>
          <w:rtl w:val="0"/>
        </w:rPr>
        <w:t xml:space="preserve">Suposiciones y dependencias</w:t>
      </w:r>
    </w:p>
    <w:p w:rsidR="00000000" w:rsidDel="00000000" w:rsidP="00000000" w:rsidRDefault="00000000" w:rsidRPr="00000000" w14:paraId="00000159">
      <w:pPr>
        <w:spacing w:before="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5A">
      <w:pPr>
        <w:spacing w:line="276" w:lineRule="auto"/>
        <w:ind w:left="100" w:right="136"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El juego no deberá requerir gran capacidad de cómputo para funcionar, debe de ser accesible para un gran rango de jugadores, sin importar qué tan bueno sea su equipo.</w:t>
      </w:r>
    </w:p>
    <w:p w:rsidR="00000000" w:rsidDel="00000000" w:rsidP="00000000" w:rsidRDefault="00000000" w:rsidRPr="00000000" w14:paraId="0000015B">
      <w:pPr>
        <w:spacing w:before="4"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15C">
      <w:pPr>
        <w:pStyle w:val="Heading1"/>
        <w:spacing w:line="552" w:lineRule="auto"/>
        <w:ind w:left="1291" w:right="1324" w:firstLine="0"/>
        <w:rPr>
          <w:color w:val="0000ff"/>
          <w:sz w:val="40"/>
          <w:szCs w:val="40"/>
        </w:rPr>
      </w:pPr>
      <w:r w:rsidDel="00000000" w:rsidR="00000000" w:rsidRPr="00000000">
        <w:rPr>
          <w:color w:val="0000ff"/>
          <w:sz w:val="40"/>
          <w:szCs w:val="40"/>
          <w:rtl w:val="0"/>
        </w:rPr>
        <w:t xml:space="preserve">Requerimientos de interfaces</w:t>
      </w:r>
    </w:p>
    <w:p w:rsidR="00000000" w:rsidDel="00000000" w:rsidP="00000000" w:rsidRDefault="00000000" w:rsidRPr="00000000" w14:paraId="0000015D">
      <w:pPr>
        <w:pStyle w:val="Heading1"/>
        <w:spacing w:line="552" w:lineRule="auto"/>
        <w:ind w:left="1291" w:right="1324" w:firstLine="0"/>
        <w:rPr>
          <w:sz w:val="40"/>
          <w:szCs w:val="40"/>
        </w:rPr>
      </w:pPr>
      <w:r w:rsidDel="00000000" w:rsidR="00000000" w:rsidRPr="00000000">
        <w:rPr>
          <w:color w:val="1f497d"/>
          <w:sz w:val="40"/>
          <w:szCs w:val="40"/>
          <w:rtl w:val="0"/>
        </w:rPr>
        <w:t xml:space="preserve"> </w:t>
      </w:r>
      <w:r w:rsidDel="00000000" w:rsidR="00000000" w:rsidRPr="00000000">
        <w:rPr>
          <w:sz w:val="40"/>
          <w:szCs w:val="40"/>
          <w:rtl w:val="0"/>
        </w:rPr>
        <w:t xml:space="preserve">Interfaz de usuario</w:t>
      </w:r>
    </w:p>
    <w:p w:rsidR="00000000" w:rsidDel="00000000" w:rsidP="00000000" w:rsidRDefault="00000000" w:rsidRPr="00000000" w14:paraId="0000015E">
      <w:pPr>
        <w:spacing w:line="276" w:lineRule="auto"/>
        <w:ind w:left="100" w:right="134" w:firstLine="0"/>
        <w:jc w:val="both"/>
        <w:rPr>
          <w:sz w:val="30"/>
          <w:szCs w:val="30"/>
        </w:rPr>
        <w:sectPr>
          <w:type w:val="nextPage"/>
          <w:pgSz w:h="16840" w:w="11920" w:orient="portrait"/>
          <w:pgMar w:bottom="280" w:top="1380" w:left="1340" w:right="1320" w:header="720" w:footer="720"/>
        </w:sectPr>
      </w:pPr>
      <w:r w:rsidDel="00000000" w:rsidR="00000000" w:rsidRPr="00000000">
        <w:rPr>
          <w:rFonts w:ascii="Arial" w:cs="Arial" w:eastAsia="Arial" w:hAnsi="Arial"/>
          <w:sz w:val="36"/>
          <w:szCs w:val="36"/>
          <w:rtl w:val="0"/>
        </w:rPr>
        <w:t xml:space="preserve">La interfaz con la qué el usuario deberá interactuar deberá ser sencilla, intuitiva y de fácil uso. Hemos clasificado el uso del sistema como de mediana complejidad. El usuario debería ser capaz de identificar y usar los componentes y secciones de esta</w:t>
      </w:r>
      <w:r w:rsidDel="00000000" w:rsidR="00000000" w:rsidRPr="00000000">
        <w:rPr>
          <w:sz w:val="30"/>
          <w:szCs w:val="30"/>
          <w:rtl w:val="0"/>
        </w:rPr>
        <w:t xml:space="preserve">. </w:t>
      </w:r>
    </w:p>
    <w:p w:rsidR="00000000" w:rsidDel="00000000" w:rsidP="00000000" w:rsidRDefault="00000000" w:rsidRPr="00000000" w14:paraId="0000015F">
      <w:pPr>
        <w:pStyle w:val="Heading1"/>
        <w:spacing w:before="60" w:lineRule="auto"/>
        <w:ind w:firstLine="480"/>
        <w:rPr/>
      </w:pPr>
      <w:r w:rsidDel="00000000" w:rsidR="00000000" w:rsidRPr="00000000">
        <w:rPr>
          <w:rtl w:val="0"/>
        </w:rPr>
        <w:t xml:space="preserve">Interfaces de hardware</w:t>
      </w:r>
    </w:p>
    <w:p w:rsidR="00000000" w:rsidDel="00000000" w:rsidP="00000000" w:rsidRDefault="00000000" w:rsidRPr="00000000" w14:paraId="00000160">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61">
      <w:pPr>
        <w:ind w:left="475" w:right="512"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Pantalla móvil del dispositivo </w:t>
      </w:r>
    </w:p>
    <w:p w:rsidR="00000000" w:rsidDel="00000000" w:rsidP="00000000" w:rsidRDefault="00000000" w:rsidRPr="00000000" w14:paraId="00000162">
      <w:pPr>
        <w:ind w:left="475" w:right="512"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(Computadora o dispositivo móvil).</w:t>
      </w:r>
    </w:p>
    <w:p w:rsidR="00000000" w:rsidDel="00000000" w:rsidP="00000000" w:rsidRDefault="00000000" w:rsidRPr="00000000" w14:paraId="00000163">
      <w:pPr>
        <w:spacing w:before="10" w:lineRule="auto"/>
        <w:rPr>
          <w:sz w:val="45"/>
          <w:szCs w:val="45"/>
        </w:rPr>
      </w:pPr>
      <w:r w:rsidDel="00000000" w:rsidR="00000000" w:rsidRPr="00000000">
        <w:rPr>
          <w:rtl w:val="0"/>
        </w:rPr>
      </w:r>
    </w:p>
    <w:p w:rsidR="00000000" w:rsidDel="00000000" w:rsidP="00000000" w:rsidRDefault="00000000" w:rsidRPr="00000000" w14:paraId="00000164">
      <w:pPr>
        <w:pStyle w:val="Heading1"/>
        <w:ind w:firstLine="480"/>
        <w:rPr/>
      </w:pPr>
      <w:r w:rsidDel="00000000" w:rsidR="00000000" w:rsidRPr="00000000">
        <w:rPr>
          <w:rtl w:val="0"/>
        </w:rPr>
        <w:t xml:space="preserve">Interfaces de software</w:t>
      </w:r>
    </w:p>
    <w:p w:rsidR="00000000" w:rsidDel="00000000" w:rsidP="00000000" w:rsidRDefault="00000000" w:rsidRPr="00000000" w14:paraId="00000165">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66">
      <w:pPr>
        <w:ind w:left="4046" w:firstLine="0"/>
        <w:rPr>
          <w:rFonts w:ascii="Arial" w:cs="Arial" w:eastAsia="Arial" w:hAnsi="Arial"/>
          <w:b w:val="1"/>
          <w:sz w:val="36"/>
          <w:szCs w:val="36"/>
        </w:rPr>
      </w:pPr>
      <w:r w:rsidDel="00000000" w:rsidR="00000000" w:rsidRPr="00000000">
        <w:rPr>
          <w:rFonts w:ascii="Arial" w:cs="Arial" w:eastAsia="Arial" w:hAnsi="Arial"/>
          <w:b w:val="1"/>
          <w:color w:val="ff0000"/>
          <w:sz w:val="36"/>
          <w:szCs w:val="36"/>
          <w:rtl w:val="0"/>
        </w:rPr>
        <w:t xml:space="preserve">Capa A:</w:t>
      </w:r>
      <w:r w:rsidDel="00000000" w:rsidR="00000000" w:rsidRPr="00000000">
        <w:rPr>
          <w:rtl w:val="0"/>
        </w:rPr>
      </w:r>
    </w:p>
    <w:p w:rsidR="00000000" w:rsidDel="00000000" w:rsidP="00000000" w:rsidRDefault="00000000" w:rsidRPr="00000000" w14:paraId="00000167">
      <w:pPr>
        <w:jc w:val="center"/>
        <w:rPr>
          <w:sz w:val="30"/>
          <w:szCs w:val="30"/>
        </w:rPr>
      </w:pPr>
      <w:r w:rsidDel="00000000" w:rsidR="00000000" w:rsidRPr="00000000">
        <w:rPr>
          <w:rtl w:val="0"/>
        </w:rPr>
      </w:r>
    </w:p>
    <w:p w:rsidR="00000000" w:rsidDel="00000000" w:rsidP="00000000" w:rsidRDefault="00000000" w:rsidRPr="00000000" w14:paraId="00000168">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Carga del videojuego.</w:t>
      </w:r>
    </w:p>
    <w:p w:rsidR="00000000" w:rsidDel="00000000" w:rsidP="00000000" w:rsidRDefault="00000000" w:rsidRPr="00000000" w14:paraId="00000169">
      <w:pPr>
        <w:jc w:val="center"/>
        <w:rPr>
          <w:sz w:val="39"/>
          <w:szCs w:val="39"/>
        </w:rPr>
      </w:pPr>
      <w:r w:rsidDel="00000000" w:rsidR="00000000" w:rsidRPr="00000000">
        <w:rPr>
          <w:rtl w:val="0"/>
        </w:rPr>
      </w:r>
    </w:p>
    <w:p w:rsidR="00000000" w:rsidDel="00000000" w:rsidP="00000000" w:rsidRDefault="00000000" w:rsidRPr="00000000" w14:paraId="0000016A">
      <w:pPr>
        <w:ind w:left="4046" w:firstLine="0"/>
        <w:rPr>
          <w:rFonts w:ascii="Arial" w:cs="Arial" w:eastAsia="Arial" w:hAnsi="Arial"/>
          <w:b w:val="1"/>
          <w:sz w:val="36"/>
          <w:szCs w:val="36"/>
        </w:rPr>
      </w:pPr>
      <w:r w:rsidDel="00000000" w:rsidR="00000000" w:rsidRPr="00000000">
        <w:rPr>
          <w:rFonts w:ascii="Arial" w:cs="Arial" w:eastAsia="Arial" w:hAnsi="Arial"/>
          <w:b w:val="1"/>
          <w:color w:val="ff0000"/>
          <w:sz w:val="36"/>
          <w:szCs w:val="36"/>
          <w:rtl w:val="0"/>
        </w:rPr>
        <w:t xml:space="preserve">Capa B:</w:t>
      </w:r>
      <w:r w:rsidDel="00000000" w:rsidR="00000000" w:rsidRPr="00000000">
        <w:rPr>
          <w:rtl w:val="0"/>
        </w:rPr>
      </w:r>
    </w:p>
    <w:p w:rsidR="00000000" w:rsidDel="00000000" w:rsidP="00000000" w:rsidRDefault="00000000" w:rsidRPr="00000000" w14:paraId="0000016B">
      <w:pPr>
        <w:jc w:val="center"/>
        <w:rPr>
          <w:sz w:val="30"/>
          <w:szCs w:val="30"/>
        </w:rPr>
      </w:pPr>
      <w:r w:rsidDel="00000000" w:rsidR="00000000" w:rsidRPr="00000000">
        <w:rPr>
          <w:rtl w:val="0"/>
        </w:rPr>
      </w:r>
    </w:p>
    <w:p w:rsidR="00000000" w:rsidDel="00000000" w:rsidP="00000000" w:rsidRDefault="00000000" w:rsidRPr="00000000" w14:paraId="0000016C">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Pantalla principal de inicio con las</w:t>
      </w:r>
    </w:p>
    <w:p w:rsidR="00000000" w:rsidDel="00000000" w:rsidP="00000000" w:rsidRDefault="00000000" w:rsidRPr="00000000" w14:paraId="0000016D">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siguientes botones:</w:t>
      </w:r>
    </w:p>
    <w:p w:rsidR="00000000" w:rsidDel="00000000" w:rsidP="00000000" w:rsidRDefault="00000000" w:rsidRPr="00000000" w14:paraId="0000016E">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6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Iniciar partida / Continuar partida</w:t>
      </w:r>
    </w:p>
    <w:p w:rsidR="00000000" w:rsidDel="00000000" w:rsidP="00000000" w:rsidRDefault="00000000" w:rsidRPr="00000000" w14:paraId="00000170">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7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Configuración</w:t>
      </w:r>
    </w:p>
    <w:p w:rsidR="00000000" w:rsidDel="00000000" w:rsidP="00000000" w:rsidRDefault="00000000" w:rsidRPr="00000000" w14:paraId="0000017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7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Extras</w:t>
      </w:r>
    </w:p>
    <w:p w:rsidR="00000000" w:rsidDel="00000000" w:rsidP="00000000" w:rsidRDefault="00000000" w:rsidRPr="00000000" w14:paraId="0000017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7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Salir del juego</w:t>
      </w:r>
    </w:p>
    <w:p w:rsidR="00000000" w:rsidDel="00000000" w:rsidP="00000000" w:rsidRDefault="00000000" w:rsidRPr="00000000" w14:paraId="0000017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7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78">
      <w:pPr>
        <w:jc w:val="center"/>
        <w:rPr>
          <w:sz w:val="39"/>
          <w:szCs w:val="39"/>
        </w:rPr>
      </w:pPr>
      <w:r w:rsidDel="00000000" w:rsidR="00000000" w:rsidRPr="00000000">
        <w:rPr>
          <w:rtl w:val="0"/>
        </w:rPr>
      </w:r>
    </w:p>
    <w:p w:rsidR="00000000" w:rsidDel="00000000" w:rsidP="00000000" w:rsidRDefault="00000000" w:rsidRPr="00000000" w14:paraId="00000179">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A">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B">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C">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D">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E">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7F">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80">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81">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82">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83">
      <w:pPr>
        <w:ind w:left="3987" w:firstLine="0"/>
        <w:rPr>
          <w:rFonts w:ascii="Arial" w:cs="Arial" w:eastAsia="Arial" w:hAnsi="Arial"/>
          <w:b w:val="1"/>
          <w:color w:val="ff0000"/>
          <w:sz w:val="30"/>
          <w:szCs w:val="30"/>
        </w:rPr>
      </w:pPr>
      <w:r w:rsidDel="00000000" w:rsidR="00000000" w:rsidRPr="00000000">
        <w:rPr>
          <w:rtl w:val="0"/>
        </w:rPr>
      </w:r>
    </w:p>
    <w:p w:rsidR="00000000" w:rsidDel="00000000" w:rsidP="00000000" w:rsidRDefault="00000000" w:rsidRPr="00000000" w14:paraId="00000184">
      <w:pPr>
        <w:ind w:left="3987" w:firstLine="0"/>
        <w:rPr>
          <w:rFonts w:ascii="Arial" w:cs="Arial" w:eastAsia="Arial" w:hAnsi="Arial"/>
          <w:b w:val="1"/>
          <w:sz w:val="36"/>
          <w:szCs w:val="36"/>
        </w:rPr>
      </w:pPr>
      <w:r w:rsidDel="00000000" w:rsidR="00000000" w:rsidRPr="00000000">
        <w:rPr>
          <w:rFonts w:ascii="Arial" w:cs="Arial" w:eastAsia="Arial" w:hAnsi="Arial"/>
          <w:b w:val="1"/>
          <w:color w:val="ff0000"/>
          <w:sz w:val="36"/>
          <w:szCs w:val="36"/>
          <w:rtl w:val="0"/>
        </w:rPr>
        <w:t xml:space="preserve">Capa C:</w:t>
      </w:r>
      <w:r w:rsidDel="00000000" w:rsidR="00000000" w:rsidRPr="00000000">
        <w:rPr>
          <w:rtl w:val="0"/>
        </w:rPr>
      </w:r>
    </w:p>
    <w:p w:rsidR="00000000" w:rsidDel="00000000" w:rsidP="00000000" w:rsidRDefault="00000000" w:rsidRPr="00000000" w14:paraId="00000185">
      <w:pPr>
        <w:spacing w:before="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18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C.1.1: (Iniciar partida)</w:t>
      </w:r>
    </w:p>
    <w:p w:rsidR="00000000" w:rsidDel="00000000" w:rsidP="00000000" w:rsidRDefault="00000000" w:rsidRPr="00000000" w14:paraId="0000018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88">
      <w:pPr>
        <w:jc w:val="center"/>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Escena de introducción al juego</w:t>
      </w:r>
    </w:p>
    <w:p w:rsidR="00000000" w:rsidDel="00000000" w:rsidP="00000000" w:rsidRDefault="00000000" w:rsidRPr="00000000" w14:paraId="00000189">
      <w:pPr>
        <w:jc w:val="cente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18A">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C.1.2: (Continuar partida)</w:t>
      </w:r>
    </w:p>
    <w:p w:rsidR="00000000" w:rsidDel="00000000" w:rsidP="00000000" w:rsidRDefault="00000000" w:rsidRPr="00000000" w14:paraId="0000018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8C">
      <w:pPr>
        <w:jc w:val="center"/>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Reanudación de la partida</w:t>
      </w:r>
    </w:p>
    <w:p w:rsidR="00000000" w:rsidDel="00000000" w:rsidP="00000000" w:rsidRDefault="00000000" w:rsidRPr="00000000" w14:paraId="0000018D">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8E">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C.2: (Capa de configuración)</w:t>
      </w:r>
    </w:p>
    <w:p w:rsidR="00000000" w:rsidDel="00000000" w:rsidP="00000000" w:rsidRDefault="00000000" w:rsidRPr="00000000" w14:paraId="0000018F">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9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Sonido</w:t>
      </w:r>
    </w:p>
    <w:p w:rsidR="00000000" w:rsidDel="00000000" w:rsidP="00000000" w:rsidRDefault="00000000" w:rsidRPr="00000000" w14:paraId="0000019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Idioma</w:t>
      </w:r>
    </w:p>
    <w:p w:rsidR="00000000" w:rsidDel="00000000" w:rsidP="00000000" w:rsidRDefault="00000000" w:rsidRPr="00000000" w14:paraId="0000019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Tamaño del HUD</w:t>
      </w:r>
    </w:p>
    <w:p w:rsidR="00000000" w:rsidDel="00000000" w:rsidP="00000000" w:rsidRDefault="00000000" w:rsidRPr="00000000" w14:paraId="0000019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C.3: (Pantalla de extras)</w:t>
      </w:r>
    </w:p>
    <w:p w:rsidR="00000000" w:rsidDel="00000000" w:rsidP="00000000" w:rsidRDefault="00000000" w:rsidRPr="00000000" w14:paraId="0000019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98">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Bocetos del videojuego </w:t>
      </w:r>
      <w:r w:rsidDel="00000000" w:rsidR="00000000" w:rsidRPr="00000000">
        <w:rPr>
          <w:rFonts w:ascii="Arial" w:cs="Arial" w:eastAsia="Arial" w:hAnsi="Arial"/>
          <w:sz w:val="36"/>
          <w:szCs w:val="36"/>
          <w:rtl w:val="0"/>
        </w:rPr>
        <w:t xml:space="preserve">(Visualización de bocetos).</w:t>
      </w:r>
    </w:p>
    <w:p w:rsidR="00000000" w:rsidDel="00000000" w:rsidP="00000000" w:rsidRDefault="00000000" w:rsidRPr="00000000" w14:paraId="0000019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Videos del desarrollo </w:t>
      </w:r>
      <w:r w:rsidDel="00000000" w:rsidR="00000000" w:rsidRPr="00000000">
        <w:rPr>
          <w:rFonts w:ascii="Arial" w:cs="Arial" w:eastAsia="Arial" w:hAnsi="Arial"/>
          <w:sz w:val="36"/>
          <w:szCs w:val="36"/>
          <w:rtl w:val="0"/>
        </w:rPr>
        <w:t xml:space="preserve">(Reproducir videos).</w:t>
      </w:r>
      <w:r w:rsidDel="00000000" w:rsidR="00000000" w:rsidRPr="00000000">
        <w:rPr>
          <w:rtl w:val="0"/>
        </w:rPr>
      </w:r>
    </w:p>
    <w:p w:rsidR="00000000" w:rsidDel="00000000" w:rsidP="00000000" w:rsidRDefault="00000000" w:rsidRPr="00000000" w14:paraId="0000019B">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C">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Documentación </w:t>
      </w:r>
      <w:r w:rsidDel="00000000" w:rsidR="00000000" w:rsidRPr="00000000">
        <w:rPr>
          <w:rFonts w:ascii="Arial" w:cs="Arial" w:eastAsia="Arial" w:hAnsi="Arial"/>
          <w:sz w:val="36"/>
          <w:szCs w:val="36"/>
          <w:rtl w:val="0"/>
        </w:rPr>
        <w:t xml:space="preserve">(Visualización de la documentación).</w:t>
      </w:r>
      <w:r w:rsidDel="00000000" w:rsidR="00000000" w:rsidRPr="00000000">
        <w:rPr>
          <w:rtl w:val="0"/>
        </w:rPr>
      </w:r>
    </w:p>
    <w:p w:rsidR="00000000" w:rsidDel="00000000" w:rsidP="00000000" w:rsidRDefault="00000000" w:rsidRPr="00000000" w14:paraId="0000019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9E">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Sobre nosotros </w:t>
      </w:r>
      <w:r w:rsidDel="00000000" w:rsidR="00000000" w:rsidRPr="00000000">
        <w:rPr>
          <w:rFonts w:ascii="Arial" w:cs="Arial" w:eastAsia="Arial" w:hAnsi="Arial"/>
          <w:sz w:val="36"/>
          <w:szCs w:val="36"/>
          <w:rtl w:val="0"/>
        </w:rPr>
        <w:t xml:space="preserve">(Visualización de la sección).</w:t>
      </w:r>
      <w:r w:rsidDel="00000000" w:rsidR="00000000" w:rsidRPr="00000000">
        <w:rPr>
          <w:rtl w:val="0"/>
        </w:rPr>
      </w:r>
    </w:p>
    <w:p w:rsidR="00000000" w:rsidDel="00000000" w:rsidP="00000000" w:rsidRDefault="00000000" w:rsidRPr="00000000" w14:paraId="0000019F">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A0">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C.4: (Confirmación)</w:t>
      </w:r>
    </w:p>
    <w:p w:rsidR="00000000" w:rsidDel="00000000" w:rsidP="00000000" w:rsidRDefault="00000000" w:rsidRPr="00000000" w14:paraId="000001A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A2">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Botón</w:t>
      </w:r>
      <w:r w:rsidDel="00000000" w:rsidR="00000000" w:rsidRPr="00000000">
        <w:rPr>
          <w:rFonts w:ascii="Arial" w:cs="Arial" w:eastAsia="Arial" w:hAnsi="Arial"/>
          <w:sz w:val="36"/>
          <w:szCs w:val="36"/>
          <w:rtl w:val="0"/>
        </w:rPr>
        <w:t xml:space="preserve"> “¿Deseas salir del juego?”</w:t>
      </w:r>
    </w:p>
    <w:p w:rsidR="00000000" w:rsidDel="00000000" w:rsidP="00000000" w:rsidRDefault="00000000" w:rsidRPr="00000000" w14:paraId="000001A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A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A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A6">
      <w:pPr>
        <w:spacing w:before="6"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A7">
      <w:pPr>
        <w:ind w:left="3903" w:firstLine="0"/>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1A8">
      <w:pPr>
        <w:ind w:left="3903" w:firstLine="0"/>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Capa D:</w:t>
      </w:r>
    </w:p>
    <w:p w:rsidR="00000000" w:rsidDel="00000000" w:rsidP="00000000" w:rsidRDefault="00000000" w:rsidRPr="00000000" w14:paraId="000001A9">
      <w:pPr>
        <w:ind w:left="3903" w:firstLine="0"/>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1AA">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D.2.1 (Sonido):</w:t>
      </w:r>
    </w:p>
    <w:p w:rsidR="00000000" w:rsidDel="00000000" w:rsidP="00000000" w:rsidRDefault="00000000" w:rsidRPr="00000000" w14:paraId="000001A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AC">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Ajustador de sonido del 0 al 100%</w:t>
      </w:r>
    </w:p>
    <w:p w:rsidR="00000000" w:rsidDel="00000000" w:rsidP="00000000" w:rsidRDefault="00000000" w:rsidRPr="00000000" w14:paraId="000001A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AE">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D.2.2 (Idioma):</w:t>
      </w:r>
    </w:p>
    <w:p w:rsidR="00000000" w:rsidDel="00000000" w:rsidP="00000000" w:rsidRDefault="00000000" w:rsidRPr="00000000" w14:paraId="000001AF">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B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Lista de idiomas disponibles</w:t>
      </w:r>
    </w:p>
    <w:p w:rsidR="00000000" w:rsidDel="00000000" w:rsidP="00000000" w:rsidRDefault="00000000" w:rsidRPr="00000000" w14:paraId="000001B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B2">
      <w:pPr>
        <w:jc w:val="center"/>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Inglés</w:t>
      </w:r>
    </w:p>
    <w:p w:rsidR="00000000" w:rsidDel="00000000" w:rsidP="00000000" w:rsidRDefault="00000000" w:rsidRPr="00000000" w14:paraId="000001B3">
      <w:pPr>
        <w:jc w:val="center"/>
        <w:rPr>
          <w:rFonts w:ascii="Arial" w:cs="Arial" w:eastAsia="Arial" w:hAnsi="Arial"/>
          <w:b w:val="1"/>
          <w:color w:val="0000ff"/>
          <w:sz w:val="36"/>
          <w:szCs w:val="36"/>
        </w:rPr>
      </w:pPr>
      <w:r w:rsidDel="00000000" w:rsidR="00000000" w:rsidRPr="00000000">
        <w:rPr>
          <w:rFonts w:ascii="Arial" w:cs="Arial" w:eastAsia="Arial" w:hAnsi="Arial"/>
          <w:b w:val="1"/>
          <w:color w:val="0000ff"/>
          <w:sz w:val="36"/>
          <w:szCs w:val="36"/>
          <w:rtl w:val="0"/>
        </w:rPr>
        <w:t xml:space="preserve">Español</w:t>
      </w:r>
    </w:p>
    <w:p w:rsidR="00000000" w:rsidDel="00000000" w:rsidP="00000000" w:rsidRDefault="00000000" w:rsidRPr="00000000" w14:paraId="000001B4">
      <w:pPr>
        <w:jc w:val="center"/>
        <w:rPr>
          <w:rFonts w:ascii="Arial" w:cs="Arial" w:eastAsia="Arial" w:hAnsi="Arial"/>
          <w:b w:val="1"/>
          <w:color w:val="0000ff"/>
          <w:sz w:val="36"/>
          <w:szCs w:val="36"/>
        </w:rPr>
      </w:pPr>
      <w:r w:rsidDel="00000000" w:rsidR="00000000" w:rsidRPr="00000000">
        <w:rPr>
          <w:rtl w:val="0"/>
        </w:rPr>
      </w:r>
    </w:p>
    <w:p w:rsidR="00000000" w:rsidDel="00000000" w:rsidP="00000000" w:rsidRDefault="00000000" w:rsidRPr="00000000" w14:paraId="000001B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D.2.3 (Tamaño del HUD):</w:t>
      </w:r>
    </w:p>
    <w:p w:rsidR="00000000" w:rsidDel="00000000" w:rsidP="00000000" w:rsidRDefault="00000000" w:rsidRPr="00000000" w14:paraId="000001B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B7">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Pequeño </w:t>
      </w:r>
      <w:r w:rsidDel="00000000" w:rsidR="00000000" w:rsidRPr="00000000">
        <w:rPr>
          <w:rFonts w:ascii="Arial" w:cs="Arial" w:eastAsia="Arial" w:hAnsi="Arial"/>
          <w:sz w:val="36"/>
          <w:szCs w:val="36"/>
          <w:rtl w:val="0"/>
        </w:rPr>
        <w:t xml:space="preserve">(Previsualización).</w:t>
      </w:r>
    </w:p>
    <w:p w:rsidR="00000000" w:rsidDel="00000000" w:rsidP="00000000" w:rsidRDefault="00000000" w:rsidRPr="00000000" w14:paraId="000001B8">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Mediano </w:t>
      </w:r>
      <w:r w:rsidDel="00000000" w:rsidR="00000000" w:rsidRPr="00000000">
        <w:rPr>
          <w:rFonts w:ascii="Arial" w:cs="Arial" w:eastAsia="Arial" w:hAnsi="Arial"/>
          <w:sz w:val="36"/>
          <w:szCs w:val="36"/>
          <w:rtl w:val="0"/>
        </w:rPr>
        <w:t xml:space="preserve">(Previsualización).</w:t>
      </w:r>
      <w:r w:rsidDel="00000000" w:rsidR="00000000" w:rsidRPr="00000000">
        <w:rPr>
          <w:rtl w:val="0"/>
        </w:rPr>
      </w:r>
    </w:p>
    <w:p w:rsidR="00000000" w:rsidDel="00000000" w:rsidP="00000000" w:rsidRDefault="00000000" w:rsidRPr="00000000" w14:paraId="000001B9">
      <w:pPr>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Grande </w:t>
      </w:r>
      <w:r w:rsidDel="00000000" w:rsidR="00000000" w:rsidRPr="00000000">
        <w:rPr>
          <w:rFonts w:ascii="Arial" w:cs="Arial" w:eastAsia="Arial" w:hAnsi="Arial"/>
          <w:sz w:val="36"/>
          <w:szCs w:val="36"/>
          <w:rtl w:val="0"/>
        </w:rPr>
        <w:t xml:space="preserve">(Previsualización).</w:t>
      </w:r>
    </w:p>
    <w:p w:rsidR="00000000" w:rsidDel="00000000" w:rsidP="00000000" w:rsidRDefault="00000000" w:rsidRPr="00000000" w14:paraId="000001B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B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1BC">
      <w:pPr>
        <w:ind w:left="3903" w:firstLine="0"/>
        <w:rPr>
          <w:rFonts w:ascii="Arial" w:cs="Arial" w:eastAsia="Arial" w:hAnsi="Arial"/>
          <w:sz w:val="36"/>
          <w:szCs w:val="36"/>
        </w:rPr>
      </w:pPr>
      <w:r w:rsidDel="00000000" w:rsidR="00000000" w:rsidRPr="00000000">
        <w:rPr>
          <w:rtl w:val="0"/>
        </w:rPr>
      </w:r>
    </w:p>
    <w:p w:rsidR="00000000" w:rsidDel="00000000" w:rsidP="00000000" w:rsidRDefault="00000000" w:rsidRPr="00000000" w14:paraId="000001BD">
      <w:pPr>
        <w:pStyle w:val="Heading1"/>
        <w:spacing w:before="60" w:line="552" w:lineRule="auto"/>
        <w:ind w:firstLine="480"/>
        <w:rPr>
          <w:color w:val="1f497d"/>
        </w:rPr>
      </w:pPr>
      <w:r w:rsidDel="00000000" w:rsidR="00000000" w:rsidRPr="00000000">
        <w:rPr>
          <w:rtl w:val="0"/>
        </w:rPr>
      </w:r>
    </w:p>
    <w:p w:rsidR="00000000" w:rsidDel="00000000" w:rsidP="00000000" w:rsidRDefault="00000000" w:rsidRPr="00000000" w14:paraId="000001BE">
      <w:pPr>
        <w:pStyle w:val="Heading1"/>
        <w:spacing w:before="60" w:line="552" w:lineRule="auto"/>
        <w:ind w:firstLine="480"/>
        <w:rPr>
          <w:color w:val="1f497d"/>
        </w:rPr>
      </w:pPr>
      <w:r w:rsidDel="00000000" w:rsidR="00000000" w:rsidRPr="00000000">
        <w:rPr>
          <w:rtl w:val="0"/>
        </w:rPr>
      </w:r>
    </w:p>
    <w:p w:rsidR="00000000" w:rsidDel="00000000" w:rsidP="00000000" w:rsidRDefault="00000000" w:rsidRPr="00000000" w14:paraId="000001BF">
      <w:pPr>
        <w:pStyle w:val="Heading1"/>
        <w:spacing w:before="60" w:line="552" w:lineRule="auto"/>
        <w:ind w:firstLine="480"/>
        <w:rPr>
          <w:color w:val="1f497d"/>
        </w:rPr>
      </w:pPr>
      <w:r w:rsidDel="00000000" w:rsidR="00000000" w:rsidRPr="00000000">
        <w:rPr>
          <w:rtl w:val="0"/>
        </w:rPr>
      </w:r>
    </w:p>
    <w:p w:rsidR="00000000" w:rsidDel="00000000" w:rsidP="00000000" w:rsidRDefault="00000000" w:rsidRPr="00000000" w14:paraId="000001C0">
      <w:pPr>
        <w:pStyle w:val="Heading1"/>
        <w:spacing w:before="60" w:line="552" w:lineRule="auto"/>
        <w:ind w:firstLine="480"/>
        <w:rPr>
          <w:color w:val="1f497d"/>
        </w:rPr>
      </w:pPr>
      <w:r w:rsidDel="00000000" w:rsidR="00000000" w:rsidRPr="00000000">
        <w:rPr>
          <w:rtl w:val="0"/>
        </w:rPr>
      </w:r>
    </w:p>
    <w:p w:rsidR="00000000" w:rsidDel="00000000" w:rsidP="00000000" w:rsidRDefault="00000000" w:rsidRPr="00000000" w14:paraId="000001C1">
      <w:pPr>
        <w:pStyle w:val="Heading1"/>
        <w:spacing w:before="60" w:line="552" w:lineRule="auto"/>
        <w:ind w:firstLine="480"/>
        <w:rPr>
          <w:color w:val="1f497d"/>
        </w:rPr>
      </w:pPr>
      <w:r w:rsidDel="00000000" w:rsidR="00000000" w:rsidRPr="00000000">
        <w:rPr>
          <w:rtl w:val="0"/>
        </w:rPr>
      </w:r>
    </w:p>
    <w:p w:rsidR="00000000" w:rsidDel="00000000" w:rsidP="00000000" w:rsidRDefault="00000000" w:rsidRPr="00000000" w14:paraId="000001C2">
      <w:pPr>
        <w:pStyle w:val="Heading1"/>
        <w:spacing w:before="60" w:line="552" w:lineRule="auto"/>
        <w:ind w:left="0" w:firstLine="0"/>
        <w:jc w:val="left"/>
        <w:rPr>
          <w:color w:val="1f497d"/>
        </w:rPr>
      </w:pPr>
      <w:r w:rsidDel="00000000" w:rsidR="00000000" w:rsidRPr="00000000">
        <w:rPr>
          <w:rtl w:val="0"/>
        </w:rPr>
      </w:r>
    </w:p>
    <w:p w:rsidR="00000000" w:rsidDel="00000000" w:rsidP="00000000" w:rsidRDefault="00000000" w:rsidRPr="00000000" w14:paraId="000001C3">
      <w:pPr>
        <w:pStyle w:val="Heading1"/>
        <w:spacing w:before="60" w:line="552" w:lineRule="auto"/>
        <w:ind w:left="0" w:firstLine="0"/>
        <w:rPr>
          <w:color w:val="0000ff"/>
          <w:sz w:val="40"/>
          <w:szCs w:val="40"/>
        </w:rPr>
      </w:pPr>
      <w:r w:rsidDel="00000000" w:rsidR="00000000" w:rsidRPr="00000000">
        <w:rPr>
          <w:color w:val="0000ff"/>
          <w:sz w:val="40"/>
          <w:szCs w:val="40"/>
          <w:rtl w:val="0"/>
        </w:rPr>
        <w:t xml:space="preserve">Otros requerimientos no funcionales </w:t>
      </w:r>
    </w:p>
    <w:p w:rsidR="00000000" w:rsidDel="00000000" w:rsidP="00000000" w:rsidRDefault="00000000" w:rsidRPr="00000000" w14:paraId="000001C4">
      <w:pPr>
        <w:pStyle w:val="Heading1"/>
        <w:spacing w:before="60" w:line="552" w:lineRule="auto"/>
        <w:ind w:firstLine="480"/>
        <w:rPr>
          <w:b w:val="0"/>
        </w:rPr>
      </w:pPr>
      <w:r w:rsidDel="00000000" w:rsidR="00000000" w:rsidRPr="00000000">
        <w:rPr>
          <w:b w:val="0"/>
          <w:rtl w:val="0"/>
        </w:rPr>
        <w:t xml:space="preserve">No se consideran requerimientos no funcionales.</w:t>
      </w:r>
      <w:r w:rsidDel="00000000" w:rsidR="00000000" w:rsidRPr="00000000">
        <w:rPr>
          <w:rtl w:val="0"/>
        </w:rPr>
      </w:r>
    </w:p>
    <w:p w:rsidR="00000000" w:rsidDel="00000000" w:rsidP="00000000" w:rsidRDefault="00000000" w:rsidRPr="00000000" w14:paraId="000001C5">
      <w:pPr>
        <w:pStyle w:val="Heading1"/>
        <w:spacing w:before="60" w:line="552" w:lineRule="auto"/>
        <w:ind w:firstLine="480"/>
        <w:rPr>
          <w:color w:val="0000ff"/>
          <w:sz w:val="40"/>
          <w:szCs w:val="40"/>
        </w:rPr>
      </w:pPr>
      <w:r w:rsidDel="00000000" w:rsidR="00000000" w:rsidRPr="00000000">
        <w:rPr>
          <w:color w:val="0000ff"/>
          <w:sz w:val="40"/>
          <w:szCs w:val="40"/>
          <w:rtl w:val="0"/>
        </w:rPr>
        <w:t xml:space="preserve">Requisitos de rendimiento</w:t>
      </w:r>
    </w:p>
    <w:p w:rsidR="00000000" w:rsidDel="00000000" w:rsidP="00000000" w:rsidRDefault="00000000" w:rsidRPr="00000000" w14:paraId="000001C6">
      <w:pPr>
        <w:spacing w:line="266" w:lineRule="auto"/>
        <w:ind w:left="100" w:firstLine="0"/>
        <w:jc w:val="both"/>
        <w:rPr>
          <w:rFonts w:ascii="Arial" w:cs="Arial" w:eastAsia="Arial" w:hAnsi="Arial"/>
          <w:sz w:val="36"/>
          <w:szCs w:val="36"/>
        </w:rPr>
      </w:pPr>
      <w:r w:rsidDel="00000000" w:rsidR="00000000" w:rsidRPr="00000000">
        <w:rPr>
          <w:rFonts w:ascii="Arial" w:cs="Arial" w:eastAsia="Arial" w:hAnsi="Arial"/>
          <w:b w:val="1"/>
          <w:color w:val="ff0000"/>
          <w:sz w:val="36"/>
          <w:szCs w:val="36"/>
          <w:rtl w:val="0"/>
        </w:rPr>
        <w:t xml:space="preserve">Estabilidad: </w:t>
      </w:r>
      <w:r w:rsidDel="00000000" w:rsidR="00000000" w:rsidRPr="00000000">
        <w:rPr>
          <w:rFonts w:ascii="Arial" w:cs="Arial" w:eastAsia="Arial" w:hAnsi="Arial"/>
          <w:sz w:val="36"/>
          <w:szCs w:val="36"/>
          <w:rtl w:val="0"/>
        </w:rPr>
        <w:t xml:space="preserve">El sistema en general debe funcionar en todo momento para así no afectar a la gente de la universidad e inclusive a terceras personas fuera del ámbito.</w:t>
      </w:r>
    </w:p>
    <w:p w:rsidR="00000000" w:rsidDel="00000000" w:rsidP="00000000" w:rsidRDefault="00000000" w:rsidRPr="00000000" w14:paraId="000001C7">
      <w:pPr>
        <w:spacing w:line="276" w:lineRule="auto"/>
        <w:ind w:left="100" w:right="139" w:firstLine="0"/>
        <w:jc w:val="both"/>
        <w:rPr>
          <w:rFonts w:ascii="Arial" w:cs="Arial" w:eastAsia="Arial" w:hAnsi="Arial"/>
          <w:sz w:val="36"/>
          <w:szCs w:val="36"/>
        </w:rPr>
      </w:pPr>
      <w:r w:rsidDel="00000000" w:rsidR="00000000" w:rsidRPr="00000000">
        <w:rPr>
          <w:rFonts w:ascii="Arial" w:cs="Arial" w:eastAsia="Arial" w:hAnsi="Arial"/>
          <w:b w:val="1"/>
          <w:color w:val="ff0000"/>
          <w:sz w:val="36"/>
          <w:szCs w:val="36"/>
          <w:rtl w:val="0"/>
        </w:rPr>
        <w:t xml:space="preserve">Integridad: </w:t>
      </w:r>
      <w:r w:rsidDel="00000000" w:rsidR="00000000" w:rsidRPr="00000000">
        <w:rPr>
          <w:rFonts w:ascii="Arial" w:cs="Arial" w:eastAsia="Arial" w:hAnsi="Arial"/>
          <w:sz w:val="36"/>
          <w:szCs w:val="36"/>
          <w:rtl w:val="0"/>
        </w:rPr>
        <w:t xml:space="preserve">Los datos como los horarios y asientos disponibles tienen qué estar actualizados y a disposición del usuario para garantizar el correcto funcionamiento de todo.</w:t>
      </w:r>
    </w:p>
    <w:p w:rsidR="00000000" w:rsidDel="00000000" w:rsidP="00000000" w:rsidRDefault="00000000" w:rsidRPr="00000000" w14:paraId="000001C8">
      <w:pPr>
        <w:spacing w:line="276" w:lineRule="auto"/>
        <w:ind w:left="100" w:right="138" w:firstLine="0"/>
        <w:jc w:val="both"/>
        <w:rPr>
          <w:sz w:val="36"/>
          <w:szCs w:val="36"/>
        </w:rPr>
      </w:pPr>
      <w:r w:rsidDel="00000000" w:rsidR="00000000" w:rsidRPr="00000000">
        <w:rPr>
          <w:rFonts w:ascii="Arial" w:cs="Arial" w:eastAsia="Arial" w:hAnsi="Arial"/>
          <w:b w:val="1"/>
          <w:color w:val="ff0000"/>
          <w:sz w:val="36"/>
          <w:szCs w:val="36"/>
          <w:rtl w:val="0"/>
        </w:rPr>
        <w:t xml:space="preserve">Simplicidad: </w:t>
      </w:r>
      <w:r w:rsidDel="00000000" w:rsidR="00000000" w:rsidRPr="00000000">
        <w:rPr>
          <w:rFonts w:ascii="Arial" w:cs="Arial" w:eastAsia="Arial" w:hAnsi="Arial"/>
          <w:sz w:val="36"/>
          <w:szCs w:val="36"/>
          <w:rtl w:val="0"/>
        </w:rPr>
        <w:t xml:space="preserve">Para qué todos los usuarios puedan usar de manera correcta y eficiente este servicio, hay qué asegurarse qué su interfaz gráfica sea </w:t>
      </w:r>
      <w:r w:rsidDel="00000000" w:rsidR="00000000" w:rsidRPr="00000000">
        <w:rPr>
          <w:rFonts w:ascii="Arial" w:cs="Arial" w:eastAsia="Arial" w:hAnsi="Arial"/>
          <w:sz w:val="36"/>
          <w:szCs w:val="36"/>
          <w:rtl w:val="0"/>
        </w:rPr>
        <w:t xml:space="preserve">adecuado</w:t>
      </w:r>
      <w:r w:rsidDel="00000000" w:rsidR="00000000" w:rsidRPr="00000000">
        <w:rPr>
          <w:rFonts w:ascii="Arial" w:cs="Arial" w:eastAsia="Arial" w:hAnsi="Arial"/>
          <w:sz w:val="36"/>
          <w:szCs w:val="36"/>
          <w:rtl w:val="0"/>
        </w:rPr>
        <w:t xml:space="preserve"> para las personas.</w:t>
      </w:r>
      <w:r w:rsidDel="00000000" w:rsidR="00000000" w:rsidRPr="00000000">
        <w:rPr>
          <w:rtl w:val="0"/>
        </w:rPr>
      </w:r>
    </w:p>
    <w:p w:rsidR="00000000" w:rsidDel="00000000" w:rsidP="00000000" w:rsidRDefault="00000000" w:rsidRPr="00000000" w14:paraId="000001C9">
      <w:pPr>
        <w:spacing w:before="10" w:lineRule="auto"/>
        <w:jc w:val="center"/>
        <w:rPr>
          <w:sz w:val="45"/>
          <w:szCs w:val="45"/>
        </w:rPr>
      </w:pPr>
      <w:r w:rsidDel="00000000" w:rsidR="00000000" w:rsidRPr="00000000">
        <w:rPr>
          <w:rtl w:val="0"/>
        </w:rPr>
      </w:r>
    </w:p>
    <w:p w:rsidR="00000000" w:rsidDel="00000000" w:rsidP="00000000" w:rsidRDefault="00000000" w:rsidRPr="00000000" w14:paraId="000001CA">
      <w:pPr>
        <w:pStyle w:val="Heading1"/>
        <w:ind w:firstLine="480"/>
        <w:rPr>
          <w:color w:val="0000ff"/>
          <w:sz w:val="40"/>
          <w:szCs w:val="40"/>
        </w:rPr>
      </w:pPr>
      <w:bookmarkStart w:colFirst="0" w:colLast="0" w:name="_uxanvb9586y2" w:id="14"/>
      <w:bookmarkEnd w:id="14"/>
      <w:r w:rsidDel="00000000" w:rsidR="00000000" w:rsidRPr="00000000">
        <w:rPr>
          <w:color w:val="0000ff"/>
          <w:sz w:val="40"/>
          <w:szCs w:val="40"/>
          <w:rtl w:val="0"/>
        </w:rPr>
        <w:t xml:space="preserve">Atributos de calidad de software</w:t>
      </w:r>
    </w:p>
    <w:p w:rsidR="00000000" w:rsidDel="00000000" w:rsidP="00000000" w:rsidRDefault="00000000" w:rsidRPr="00000000" w14:paraId="000001CB">
      <w:pPr>
        <w:spacing w:before="9" w:lineRule="auto"/>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1CC">
      <w:pPr>
        <w:spacing w:line="276" w:lineRule="auto"/>
        <w:ind w:left="100" w:right="133" w:firstLine="0"/>
        <w:jc w:val="both"/>
        <w:rPr>
          <w:rFonts w:ascii="Arial" w:cs="Arial" w:eastAsia="Arial" w:hAnsi="Arial"/>
          <w:sz w:val="36"/>
          <w:szCs w:val="36"/>
        </w:rPr>
      </w:pPr>
      <w:r w:rsidDel="00000000" w:rsidR="00000000" w:rsidRPr="00000000">
        <w:rPr>
          <w:rFonts w:ascii="Arial" w:cs="Arial" w:eastAsia="Arial" w:hAnsi="Arial"/>
          <w:b w:val="1"/>
          <w:color w:val="ff0000"/>
          <w:sz w:val="36"/>
          <w:szCs w:val="36"/>
          <w:rtl w:val="0"/>
        </w:rPr>
        <w:t xml:space="preserve">Escalabilidad: </w:t>
      </w:r>
      <w:r w:rsidDel="00000000" w:rsidR="00000000" w:rsidRPr="00000000">
        <w:rPr>
          <w:rFonts w:ascii="Arial" w:cs="Arial" w:eastAsia="Arial" w:hAnsi="Arial"/>
          <w:sz w:val="36"/>
          <w:szCs w:val="36"/>
          <w:rtl w:val="0"/>
        </w:rPr>
        <w:t xml:space="preserve">El sistema debe ser capaz de adaptarse y ampliar su base de datos de acuerdo a sus necesidades.</w:t>
      </w:r>
    </w:p>
    <w:p w:rsidR="00000000" w:rsidDel="00000000" w:rsidP="00000000" w:rsidRDefault="00000000" w:rsidRPr="00000000" w14:paraId="000001CD">
      <w:pPr>
        <w:spacing w:line="276" w:lineRule="auto"/>
        <w:ind w:left="100" w:right="136" w:firstLine="0"/>
        <w:jc w:val="both"/>
        <w:rPr>
          <w:rFonts w:ascii="Arial" w:cs="Arial" w:eastAsia="Arial" w:hAnsi="Arial"/>
          <w:sz w:val="36"/>
          <w:szCs w:val="36"/>
        </w:rPr>
      </w:pPr>
      <w:r w:rsidDel="00000000" w:rsidR="00000000" w:rsidRPr="00000000">
        <w:rPr>
          <w:rFonts w:ascii="Arial" w:cs="Arial" w:eastAsia="Arial" w:hAnsi="Arial"/>
          <w:b w:val="1"/>
          <w:color w:val="ff0000"/>
          <w:sz w:val="36"/>
          <w:szCs w:val="36"/>
          <w:rtl w:val="0"/>
        </w:rPr>
        <w:t xml:space="preserve">Seguridad: </w:t>
      </w:r>
      <w:r w:rsidDel="00000000" w:rsidR="00000000" w:rsidRPr="00000000">
        <w:rPr>
          <w:rFonts w:ascii="Arial" w:cs="Arial" w:eastAsia="Arial" w:hAnsi="Arial"/>
          <w:sz w:val="36"/>
          <w:szCs w:val="36"/>
          <w:rtl w:val="0"/>
        </w:rPr>
        <w:t xml:space="preserve">El sistema no debe tener ningún tipo de vulnerabilidad para garantizar la seguridad de los datos de los usuarios y el funcionamiento en general.</w:t>
      </w:r>
    </w:p>
    <w:p w:rsidR="00000000" w:rsidDel="00000000" w:rsidP="00000000" w:rsidRDefault="00000000" w:rsidRPr="00000000" w14:paraId="000001CE">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CF">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D0">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D1">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D2">
      <w:pPr>
        <w:spacing w:line="276" w:lineRule="auto"/>
        <w:ind w:left="100" w:right="136" w:firstLine="0"/>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Declaraciones finales</w:t>
      </w:r>
    </w:p>
    <w:p w:rsidR="00000000" w:rsidDel="00000000" w:rsidP="00000000" w:rsidRDefault="00000000" w:rsidRPr="00000000" w14:paraId="000001D3">
      <w:pPr>
        <w:spacing w:line="276" w:lineRule="auto"/>
        <w:ind w:left="100" w:right="136"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1D4">
      <w:pPr>
        <w:spacing w:line="276" w:lineRule="auto"/>
        <w:ind w:left="100" w:right="136" w:firstLine="0"/>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Hacemos ahora la respectiva aclaración sobre algunas cosas qué inicialmente declaramos qué el videojuego tendría. </w:t>
      </w:r>
      <w:r w:rsidDel="00000000" w:rsidR="00000000" w:rsidRPr="00000000">
        <w:rPr>
          <w:rFonts w:ascii="Arial" w:cs="Arial" w:eastAsia="Arial" w:hAnsi="Arial"/>
          <w:sz w:val="36"/>
          <w:szCs w:val="36"/>
          <w:rtl w:val="0"/>
        </w:rPr>
        <w:t xml:space="preserve">Como</w:t>
      </w:r>
      <w:r w:rsidDel="00000000" w:rsidR="00000000" w:rsidRPr="00000000">
        <w:rPr>
          <w:rFonts w:ascii="Arial" w:cs="Arial" w:eastAsia="Arial" w:hAnsi="Arial"/>
          <w:sz w:val="36"/>
          <w:szCs w:val="36"/>
          <w:rtl w:val="0"/>
        </w:rPr>
        <w:t xml:space="preserve"> primer lugar, dentro del apartado de configuración, consideramos qué el usuario podría seleccionar entre dos idiomas: español e inglés. Sin embargo, por el momento, en esta primera versión de lanzamiento del videojuego solamente tendrá el español como idioma disponible, el inglés y otros podrían considerarse como una implementación a considerar en el futuro. En segundo lugar, respecto al Head-Up display (Pantalla de la cabecera), sí qué se ha implementado, aunque de una manera básica, pero qué sirve para ofrecerle al jugador los datos necesarios respecto a su partida. En un futuro próximo buscaremos mejorar esta característica con la intención de qué sea una herramienta clave dentro de la experiencia del juego. Para el tercer y último lugar de estas declaraciones mencionamos qué seguimos considerando el apartado de “extras” en el menú principal el cuál tiene como intención mostrar contenido acerca del juego como la documentación del proyecto, fotos y videos sobre el videojuego entre otras cosas, pero aunque ya generamos una primera versión del videojuego, el desarrollo aún no ha terminado como tal, por lo qué en este momento no tendremos nada en esta sección. Siendo así, hacemos oficial qué esta primera versión del juego qué entregamos es la 1.0 (release).</w:t>
      </w:r>
    </w:p>
    <w:p w:rsidR="00000000" w:rsidDel="00000000" w:rsidP="00000000" w:rsidRDefault="00000000" w:rsidRPr="00000000" w14:paraId="000001D5">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D6">
      <w:pPr>
        <w:spacing w:line="276" w:lineRule="auto"/>
        <w:ind w:left="100" w:right="136" w:firstLine="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1D7">
      <w:pPr>
        <w:spacing w:line="276" w:lineRule="auto"/>
        <w:ind w:left="100" w:right="136" w:firstLine="0"/>
        <w:jc w:val="center"/>
        <w:rPr>
          <w:rFonts w:ascii="Arial" w:cs="Arial" w:eastAsia="Arial" w:hAnsi="Arial"/>
          <w:b w:val="1"/>
          <w:color w:val="0000ff"/>
          <w:sz w:val="40"/>
          <w:szCs w:val="40"/>
        </w:rPr>
      </w:pPr>
      <w:r w:rsidDel="00000000" w:rsidR="00000000" w:rsidRPr="00000000">
        <w:rPr>
          <w:rFonts w:ascii="Arial" w:cs="Arial" w:eastAsia="Arial" w:hAnsi="Arial"/>
          <w:b w:val="1"/>
          <w:color w:val="0000ff"/>
          <w:sz w:val="40"/>
          <w:szCs w:val="40"/>
          <w:rtl w:val="0"/>
        </w:rPr>
        <w:t xml:space="preserve">Anexos importantes</w:t>
      </w:r>
    </w:p>
    <w:p w:rsidR="00000000" w:rsidDel="00000000" w:rsidP="00000000" w:rsidRDefault="00000000" w:rsidRPr="00000000" w14:paraId="000001D8">
      <w:pPr>
        <w:spacing w:line="276" w:lineRule="auto"/>
        <w:ind w:left="100" w:right="136" w:firstLine="0"/>
        <w:jc w:val="center"/>
        <w:rPr>
          <w:rFonts w:ascii="Arial" w:cs="Arial" w:eastAsia="Arial" w:hAnsi="Arial"/>
          <w:b w:val="1"/>
          <w:color w:val="0000ff"/>
          <w:sz w:val="40"/>
          <w:szCs w:val="40"/>
        </w:rPr>
      </w:pPr>
      <w:r w:rsidDel="00000000" w:rsidR="00000000" w:rsidRPr="00000000">
        <w:rPr>
          <w:rtl w:val="0"/>
        </w:rPr>
      </w:r>
    </w:p>
    <w:p w:rsidR="00000000" w:rsidDel="00000000" w:rsidP="00000000" w:rsidRDefault="00000000" w:rsidRPr="00000000" w14:paraId="000001D9">
      <w:pPr>
        <w:spacing w:line="276" w:lineRule="auto"/>
        <w:ind w:left="100" w:right="136"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 del videojuego</w:t>
      </w:r>
    </w:p>
    <w:p w:rsidR="00000000" w:rsidDel="00000000" w:rsidP="00000000" w:rsidRDefault="00000000" w:rsidRPr="00000000" w14:paraId="000001DA">
      <w:pPr>
        <w:spacing w:line="276" w:lineRule="auto"/>
        <w:ind w:left="0" w:right="136" w:firstLine="0"/>
        <w:jc w:val="left"/>
        <w:rPr>
          <w:rFonts w:ascii="Arial" w:cs="Arial" w:eastAsia="Arial" w:hAnsi="Arial"/>
          <w:b w:val="1"/>
          <w:sz w:val="40"/>
          <w:szCs w:val="40"/>
        </w:rPr>
      </w:pPr>
      <w:r w:rsidDel="00000000" w:rsidR="00000000" w:rsidRPr="00000000">
        <w:rPr>
          <w:rtl w:val="0"/>
        </w:rPr>
      </w:r>
    </w:p>
    <w:tbl>
      <w:tblPr>
        <w:tblStyle w:val="Table4"/>
        <w:tblW w:w="91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Versión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Fecha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(Release)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9/06/2023</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Primera versión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del videojuego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para su entrega.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30"/>
                <w:szCs w:val="30"/>
              </w:rPr>
            </w:pPr>
            <w:r w:rsidDel="00000000" w:rsidR="00000000" w:rsidRPr="00000000">
              <w:rPr>
                <w:rtl w:val="0"/>
              </w:rPr>
            </w:r>
          </w:p>
        </w:tc>
      </w:tr>
    </w:tbl>
    <w:p w:rsidR="00000000" w:rsidDel="00000000" w:rsidP="00000000" w:rsidRDefault="00000000" w:rsidRPr="00000000" w14:paraId="000001EB">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EC">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ED">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EE">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EF">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0">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1">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2">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3">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4">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5">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6">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7">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8">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9">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A">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B">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C">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D">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E">
      <w:pPr>
        <w:spacing w:line="276" w:lineRule="auto"/>
        <w:ind w:left="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1FF">
      <w:pPr>
        <w:spacing w:line="276" w:lineRule="auto"/>
        <w:ind w:left="0" w:right="136"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Especificaciones sobre la documentación</w:t>
      </w:r>
    </w:p>
    <w:p w:rsidR="00000000" w:rsidDel="00000000" w:rsidP="00000000" w:rsidRDefault="00000000" w:rsidRPr="00000000" w14:paraId="00000200">
      <w:pPr>
        <w:spacing w:line="276" w:lineRule="auto"/>
        <w:ind w:left="100" w:right="136"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01">
      <w:pPr>
        <w:numPr>
          <w:ilvl w:val="0"/>
          <w:numId w:val="4"/>
        </w:numPr>
        <w:spacing w:line="276" w:lineRule="auto"/>
        <w:ind w:left="720" w:right="136"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El presente documento hace referencia a todo lo considerado desde el inicio del desarrollo del proyecto hasta el último hito alcanzado o versión generada del videojuego, especificación qué se realiza en el apartado anterior.</w:t>
      </w:r>
    </w:p>
    <w:p w:rsidR="00000000" w:rsidDel="00000000" w:rsidP="00000000" w:rsidRDefault="00000000" w:rsidRPr="00000000" w14:paraId="00000202">
      <w:pPr>
        <w:numPr>
          <w:ilvl w:val="0"/>
          <w:numId w:val="4"/>
        </w:numPr>
        <w:spacing w:line="276" w:lineRule="auto"/>
        <w:ind w:left="720" w:right="136" w:hanging="360"/>
        <w:jc w:val="both"/>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Se puede modificar lo qué se considere necesario en este documento respecto a lo qué dicte el desarrollo del proyecto. Queda en nuestra elección decidir si son cambios menores o qué ameriten una nueva versión qué se genere.</w:t>
      </w:r>
    </w:p>
    <w:p w:rsidR="00000000" w:rsidDel="00000000" w:rsidP="00000000" w:rsidRDefault="00000000" w:rsidRPr="00000000" w14:paraId="00000203">
      <w:pPr>
        <w:numPr>
          <w:ilvl w:val="0"/>
          <w:numId w:val="4"/>
        </w:numPr>
        <w:spacing w:line="276" w:lineRule="auto"/>
        <w:ind w:left="720" w:right="136" w:hanging="360"/>
        <w:jc w:val="both"/>
        <w:rPr>
          <w:rFonts w:ascii="Arial" w:cs="Arial" w:eastAsia="Arial" w:hAnsi="Arial"/>
          <w:sz w:val="36"/>
          <w:szCs w:val="36"/>
          <w:u w:val="none"/>
        </w:rPr>
        <w:sectPr>
          <w:type w:val="nextPage"/>
          <w:pgSz w:h="16840" w:w="11920" w:orient="portrait"/>
          <w:pgMar w:bottom="280" w:top="1380" w:left="1340" w:right="1320" w:header="720" w:footer="720"/>
        </w:sectPr>
      </w:pPr>
      <w:r w:rsidDel="00000000" w:rsidR="00000000" w:rsidRPr="00000000">
        <w:rPr>
          <w:rFonts w:ascii="Arial" w:cs="Arial" w:eastAsia="Arial" w:hAnsi="Arial"/>
          <w:sz w:val="36"/>
          <w:szCs w:val="36"/>
          <w:rtl w:val="0"/>
        </w:rPr>
        <w:t xml:space="preserve">Aunque son parte de las especificaciones del sistema, productos como los diagramas, casos de uso, mockups y otras evidencias del desarrollo no se deberán incluir en el presente documento, si no como un archivo adicional</w:t>
      </w:r>
      <w:r w:rsidDel="00000000" w:rsidR="00000000" w:rsidRPr="00000000">
        <w:rPr>
          <w:rtl w:val="0"/>
        </w:rPr>
      </w:r>
    </w:p>
    <w:p w:rsidR="00000000" w:rsidDel="00000000" w:rsidP="00000000" w:rsidRDefault="00000000" w:rsidRPr="00000000" w14:paraId="00000204">
      <w:pPr>
        <w:spacing w:line="276" w:lineRule="auto"/>
        <w:ind w:left="0" w:right="1773" w:firstLine="0"/>
        <w:jc w:val="left"/>
        <w:rPr>
          <w:rFonts w:ascii="Arial" w:cs="Arial" w:eastAsia="Arial" w:hAnsi="Arial"/>
          <w:b w:val="1"/>
          <w:color w:val="0000ff"/>
          <w:sz w:val="40"/>
          <w:szCs w:val="40"/>
        </w:rPr>
        <w:sectPr>
          <w:type w:val="nextPage"/>
          <w:pgSz w:h="16840" w:w="11920" w:orient="portrait"/>
          <w:pgMar w:bottom="280" w:top="1380" w:left="1340" w:right="1320" w:header="720" w:footer="720"/>
        </w:sect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6" w:firstLine="0"/>
        <w:jc w:val="both"/>
        <w:rPr>
          <w:sz w:val="30"/>
          <w:szCs w:val="30"/>
        </w:rPr>
      </w:pPr>
      <w:r w:rsidDel="00000000" w:rsidR="00000000" w:rsidRPr="00000000">
        <w:rPr>
          <w:rtl w:val="0"/>
        </w:rPr>
      </w:r>
    </w:p>
    <w:sectPr>
      <w:type w:val="nextPage"/>
      <w:pgSz w:h="16840" w:w="11920" w:orient="portrait"/>
      <w:pgMar w:bottom="280" w:top="16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MS PGothic"/>
  <w:font w:name="Arial Nova"/>
  <w:font w:name="Bahnschrift SemiBold"/>
  <w:font w:name="Bahnschrif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820" w:hanging="360"/>
      </w:pPr>
      <w:rPr>
        <w:rFonts w:ascii="Arial MT" w:cs="Arial MT" w:eastAsia="Arial MT" w:hAnsi="Arial MT"/>
        <w:sz w:val="30"/>
        <w:szCs w:val="30"/>
      </w:rPr>
    </w:lvl>
    <w:lvl w:ilvl="1">
      <w:start w:val="0"/>
      <w:numFmt w:val="bullet"/>
      <w:lvlText w:val="●"/>
      <w:lvlJc w:val="left"/>
      <w:pPr>
        <w:ind w:left="1112" w:hanging="360"/>
      </w:pPr>
      <w:rPr>
        <w:rFonts w:ascii="Arial" w:cs="Arial" w:eastAsia="Arial" w:hAnsi="Arial"/>
        <w:b w:val="1"/>
        <w:sz w:val="30"/>
        <w:szCs w:val="30"/>
      </w:rPr>
    </w:lvl>
    <w:lvl w:ilvl="2">
      <w:start w:val="0"/>
      <w:numFmt w:val="bullet"/>
      <w:lvlText w:val="●"/>
      <w:lvlJc w:val="left"/>
      <w:pPr>
        <w:ind w:left="1862" w:hanging="360"/>
      </w:pPr>
      <w:rPr>
        <w:rFonts w:ascii="Arial MT" w:cs="Arial MT" w:eastAsia="Arial MT" w:hAnsi="Arial MT"/>
        <w:sz w:val="30"/>
        <w:szCs w:val="30"/>
      </w:rPr>
    </w:lvl>
    <w:lvl w:ilvl="3">
      <w:start w:val="0"/>
      <w:numFmt w:val="bullet"/>
      <w:lvlText w:val="•"/>
      <w:lvlJc w:val="left"/>
      <w:pPr>
        <w:ind w:left="2785" w:hanging="360"/>
      </w:pPr>
      <w:rPr/>
    </w:lvl>
    <w:lvl w:ilvl="4">
      <w:start w:val="0"/>
      <w:numFmt w:val="bullet"/>
      <w:lvlText w:val="•"/>
      <w:lvlJc w:val="left"/>
      <w:pPr>
        <w:ind w:left="3710" w:hanging="360"/>
      </w:pPr>
      <w:rPr/>
    </w:lvl>
    <w:lvl w:ilvl="5">
      <w:start w:val="0"/>
      <w:numFmt w:val="bullet"/>
      <w:lvlText w:val="•"/>
      <w:lvlJc w:val="left"/>
      <w:pPr>
        <w:ind w:left="4635" w:hanging="360"/>
      </w:pPr>
      <w:rPr/>
    </w:lvl>
    <w:lvl w:ilvl="6">
      <w:start w:val="0"/>
      <w:numFmt w:val="bullet"/>
      <w:lvlText w:val="•"/>
      <w:lvlJc w:val="left"/>
      <w:pPr>
        <w:ind w:left="5560" w:hanging="360"/>
      </w:pPr>
      <w:rPr/>
    </w:lvl>
    <w:lvl w:ilvl="7">
      <w:start w:val="0"/>
      <w:numFmt w:val="bullet"/>
      <w:lvlText w:val="•"/>
      <w:lvlJc w:val="left"/>
      <w:pPr>
        <w:ind w:left="6485" w:hanging="360"/>
      </w:pPr>
      <w:rPr/>
    </w:lvl>
    <w:lvl w:ilvl="8">
      <w:start w:val="0"/>
      <w:numFmt w:val="bullet"/>
      <w:lvlText w:val="•"/>
      <w:lvlJc w:val="left"/>
      <w:pPr>
        <w:ind w:left="7410" w:hanging="360"/>
      </w:pPr>
      <w:rPr/>
    </w:lvl>
  </w:abstractNum>
  <w:abstractNum w:abstractNumId="2">
    <w:lvl w:ilvl="0">
      <w:start w:val="0"/>
      <w:numFmt w:val="bullet"/>
      <w:lvlText w:val="➜"/>
      <w:lvlJc w:val="left"/>
      <w:pPr>
        <w:ind w:left="100" w:hanging="654"/>
      </w:pPr>
      <w:rPr>
        <w:rFonts w:ascii="MS PGothic" w:cs="MS PGothic" w:eastAsia="MS PGothic" w:hAnsi="MS PGothic"/>
        <w:sz w:val="30"/>
        <w:szCs w:val="30"/>
      </w:rPr>
    </w:lvl>
    <w:lvl w:ilvl="1">
      <w:start w:val="0"/>
      <w:numFmt w:val="bullet"/>
      <w:lvlText w:val="➜"/>
      <w:lvlJc w:val="left"/>
      <w:pPr>
        <w:ind w:left="596" w:hanging="399"/>
      </w:pPr>
      <w:rPr>
        <w:rFonts w:ascii="MS PGothic" w:cs="MS PGothic" w:eastAsia="MS PGothic" w:hAnsi="MS PGothic"/>
        <w:sz w:val="30"/>
        <w:szCs w:val="30"/>
      </w:rPr>
    </w:lvl>
    <w:lvl w:ilvl="2">
      <w:start w:val="0"/>
      <w:numFmt w:val="bullet"/>
      <w:lvlText w:val="●"/>
      <w:lvlJc w:val="left"/>
      <w:pPr>
        <w:ind w:left="820" w:hanging="360"/>
      </w:pPr>
      <w:rPr>
        <w:rFonts w:ascii="Arial" w:cs="Arial" w:eastAsia="Arial" w:hAnsi="Arial"/>
        <w:b w:val="1"/>
        <w:sz w:val="30"/>
        <w:szCs w:val="30"/>
      </w:rPr>
    </w:lvl>
    <w:lvl w:ilvl="3">
      <w:start w:val="0"/>
      <w:numFmt w:val="bullet"/>
      <w:lvlText w:val="•"/>
      <w:lvlJc w:val="left"/>
      <w:pPr>
        <w:ind w:left="1875" w:hanging="360"/>
      </w:pPr>
      <w:rPr/>
    </w:lvl>
    <w:lvl w:ilvl="4">
      <w:start w:val="0"/>
      <w:numFmt w:val="bullet"/>
      <w:lvlText w:val="•"/>
      <w:lvlJc w:val="left"/>
      <w:pPr>
        <w:ind w:left="2930" w:hanging="360"/>
      </w:pPr>
      <w:rPr/>
    </w:lvl>
    <w:lvl w:ilvl="5">
      <w:start w:val="0"/>
      <w:numFmt w:val="bullet"/>
      <w:lvlText w:val="•"/>
      <w:lvlJc w:val="left"/>
      <w:pPr>
        <w:ind w:left="3985" w:hanging="360"/>
      </w:pPr>
      <w:rPr/>
    </w:lvl>
    <w:lvl w:ilvl="6">
      <w:start w:val="0"/>
      <w:numFmt w:val="bullet"/>
      <w:lvlText w:val="•"/>
      <w:lvlJc w:val="left"/>
      <w:pPr>
        <w:ind w:left="5040" w:hanging="360"/>
      </w:pPr>
      <w:rPr/>
    </w:lvl>
    <w:lvl w:ilvl="7">
      <w:start w:val="0"/>
      <w:numFmt w:val="bullet"/>
      <w:lvlText w:val="•"/>
      <w:lvlJc w:val="left"/>
      <w:pPr>
        <w:ind w:left="6095" w:hanging="360"/>
      </w:pPr>
      <w:rPr/>
    </w:lvl>
    <w:lvl w:ilvl="8">
      <w:start w:val="0"/>
      <w:numFmt w:val="bullet"/>
      <w:lvlText w:val="•"/>
      <w:lvlJc w:val="left"/>
      <w:pPr>
        <w:ind w:left="715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80" w:right="512"/>
      <w:jc w:val="center"/>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