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Resumen y Ejercicios de Fetch API con Giphy API</w:t>
      </w:r>
    </w:p>
    <w:p>
      <w:pPr>
        <w:pStyle w:val="Heading2"/>
      </w:pPr>
      <w:r>
        <w:t>1. Introducción</w:t>
      </w:r>
    </w:p>
    <w:p>
      <w:r>
        <w:t>En este ejercicio trabajamos con Fetch API y Giphy API para aprender a realizar peticiones HTTP desde el navegador utilizando JavaScript. La Fetch API es una herramienta nativa del navegador que nos permite interactuar con endpoints sin necesidad de bibliotecas externas.</w:t>
      </w:r>
    </w:p>
    <w:p>
      <w:pPr>
        <w:pStyle w:val="Heading2"/>
      </w:pPr>
      <w:r>
        <w:t>2. Configuración de Giphy API</w:t>
      </w:r>
    </w:p>
    <w:p>
      <w:r>
        <w:t>Para trabajar con Giphy API, es necesario crear una cuenta y obtener un API Key. A continuación los pasos resumidos:</w:t>
        <w:br/>
        <w:t>1. Ir a la página de Giphy Developers.</w:t>
        <w:br/>
        <w:t>2. Crear una cuenta y acceder a la sección de 'Create an App'.</w:t>
        <w:br/>
        <w:t>3. Seleccionar 'API' y completar el formulario con un nombre y descripción.</w:t>
        <w:br/>
        <w:t>4. Copiar el API Key proporcionado.</w:t>
      </w:r>
    </w:p>
    <w:p>
      <w:pPr>
        <w:pStyle w:val="Heading2"/>
      </w:pPr>
      <w:r>
        <w:t>3. Uso del Fetch API</w:t>
      </w:r>
    </w:p>
    <w:p>
      <w:r>
        <w:t>El Fetch API nos permite realizar peticiones HTTP de forma nativa. Funciona devolviendo una promesa que se puede manejar con los métodos `.then()` y `.catch()`.</w:t>
      </w:r>
    </w:p>
    <w:p>
      <w:pPr>
        <w:pStyle w:val="Heading3"/>
      </w:pPr>
      <w:r>
        <w:t>Ejemplo básico:</w:t>
      </w:r>
    </w:p>
    <w:p>
      <w:r>
        <w:t>const apiKey = 'TU_API_KEY';</w:t>
        <w:br/>
        <w:t>const url = `https://api.giphy.com/v1/gifs/random?api_key=${apiKey}`;</w:t>
        <w:br/>
        <w:br/>
        <w:t>fetch(url)</w:t>
        <w:br/>
        <w:t xml:space="preserve">  .then(response =&gt; response.json())</w:t>
        <w:br/>
        <w:t xml:space="preserve">  .then(data =&gt; {</w:t>
        <w:br/>
        <w:t xml:space="preserve">      console.log(data);</w:t>
        <w:br/>
        <w:t xml:space="preserve">      const imgUrl = data.data.images.original.url;</w:t>
        <w:br/>
        <w:t xml:space="preserve">      console.log('URL del GIF:', imgUrl);</w:t>
        <w:br/>
        <w:t xml:space="preserve">  })</w:t>
        <w:br/>
        <w:t xml:space="preserve">  .catch(error =&gt; console.warn('Error:', error));</w:t>
      </w:r>
    </w:p>
    <w:p>
      <w:pPr>
        <w:pStyle w:val="Heading2"/>
      </w:pPr>
      <w:r>
        <w:t>4. Encadenamiento de Promesas</w:t>
      </w:r>
    </w:p>
    <w:p>
      <w:r>
        <w:t>Para hacer el código más limpio y manejable, podemos encadenar promesas de la siguiente forma:</w:t>
      </w:r>
    </w:p>
    <w:p>
      <w:pPr>
        <w:pStyle w:val="Heading3"/>
      </w:pPr>
      <w:r>
        <w:t>Ejemplo de código mejorado:</w:t>
      </w:r>
    </w:p>
    <w:p>
      <w:r>
        <w:t>fetch(url)</w:t>
        <w:br/>
        <w:t xml:space="preserve">  .then(response =&gt; response.json())</w:t>
        <w:br/>
        <w:t xml:space="preserve">  .then(data =&gt; console.log('Datos del GIF:', data))</w:t>
        <w:br/>
        <w:t xml:space="preserve">  .catch(error =&gt; console.warn('Error:', error));</w:t>
      </w:r>
    </w:p>
    <w:p>
      <w:pPr>
        <w:pStyle w:val="Heading2"/>
      </w:pPr>
      <w:r>
        <w:t>5. Notas adicionales</w:t>
      </w:r>
    </w:p>
    <w:p>
      <w:r>
        <w:t>Para visualizar datos JSON de forma más legible, se recomienda usar extensiones como JSON Viewer en el navegador. También es importante manejar errores con `.catch()` para depuración.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