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36B5" w14:textId="28207240" w:rsidR="00E61263" w:rsidRDefault="00FE52CD">
      <w:r>
        <w:rPr>
          <w:noProof/>
        </w:rPr>
        <w:drawing>
          <wp:anchor distT="0" distB="0" distL="114300" distR="114300" simplePos="0" relativeHeight="251662336" behindDoc="0" locked="0" layoutInCell="1" allowOverlap="1" wp14:anchorId="5C04CE68" wp14:editId="323E1563">
            <wp:simplePos x="0" y="0"/>
            <wp:positionH relativeFrom="page">
              <wp:posOffset>-941705</wp:posOffset>
            </wp:positionH>
            <wp:positionV relativeFrom="page">
              <wp:align>top</wp:align>
            </wp:positionV>
            <wp:extent cx="9963785" cy="5604510"/>
            <wp:effectExtent l="7938" t="0" r="7302" b="7303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6378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BB8EB" w14:textId="45820E00" w:rsidR="00FE52CD" w:rsidRDefault="00FE52CD">
      <w:r w:rsidRPr="00FE52CD">
        <w:lastRenderedPageBreak/>
        <w:drawing>
          <wp:anchor distT="0" distB="0" distL="114300" distR="114300" simplePos="0" relativeHeight="251664384" behindDoc="0" locked="0" layoutInCell="1" allowOverlap="1" wp14:anchorId="295FEEF1" wp14:editId="421BCAC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307580" cy="8977630"/>
            <wp:effectExtent l="0" t="0" r="762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897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5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D"/>
    <w:rsid w:val="00E61263"/>
    <w:rsid w:val="00F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6B72"/>
  <w15:chartTrackingRefBased/>
  <w15:docId w15:val="{ED597CD5-31DF-4385-A494-F5AB11D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Canseco</dc:creator>
  <cp:keywords/>
  <dc:description/>
  <cp:lastModifiedBy>Leo Canseco</cp:lastModifiedBy>
  <cp:revision>1</cp:revision>
  <dcterms:created xsi:type="dcterms:W3CDTF">2022-02-28T00:56:00Z</dcterms:created>
  <dcterms:modified xsi:type="dcterms:W3CDTF">2022-02-28T01:01:00Z</dcterms:modified>
</cp:coreProperties>
</file>