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b/>
          <w:i w:val="0"/>
          <w:color w:val="1B4332"/>
          <w:sz w:val="52"/>
        </w:rPr>
        <w:t>LAPORAN DOKUMENTASI SISTEM</w:t>
        <w:br/>
        <w:t>SIMAK-TPP</w:t>
      </w:r>
    </w:p>
    <w:p>
      <w:pPr>
        <w:jc w:val="center"/>
      </w:pPr>
      <w:r>
        <w:rPr>
          <w:rFonts w:ascii="Arial" w:hAnsi="Arial"/>
          <w:b w:val="0"/>
          <w:i/>
          <w:color w:val="64748B"/>
          <w:sz w:val="24"/>
        </w:rPr>
        <w:t>Sistem Informasi Manajemen Kehadiran &amp; Tambahan Penghasilan Pegawai</w:t>
        <w:br/>
        <w:t>Berbasis Python Desktop (Cross-Platform Windows &amp; macOS)</w:t>
      </w:r>
    </w:p>
    <w:p/>
    <w:p/>
    <w:p/>
    <w:p/>
    <w:p/>
    <w:p/>
    <w:p/>
    <w:p/>
    <w:p>
      <w:pPr>
        <w:jc w:val="center"/>
      </w:pPr>
      <w:r>
        <w:rPr>
          <w:rFonts w:ascii="Arial" w:hAnsi="Arial"/>
          <w:b w:val="0"/>
          <w:i w:val="0"/>
          <w:color w:val="1E293B"/>
          <w:sz w:val="22"/>
        </w:rPr>
        <w:t>Diajukan Untuk:</w:t>
        <w:br/>
        <w:t>Dinas Kehutanan Provinsi Lampung</w:t>
        <w:br/>
        <w:br/>
        <w:t>Disusun Oleh:</w:t>
        <w:br/>
        <w:t>Tim Pengembang SIMAK-TPP</w:t>
        <w:br/>
        <w:br/>
        <w:t>Versi Aplikasi: 1.1.0 (Stabil)</w:t>
        <w:br/>
        <w:t>Tanggal Dokumen: Juli 2026</w:t>
      </w:r>
    </w:p>
    <w:p>
      <w:r>
        <w:br w:type="page"/>
      </w:r>
    </w:p>
    <w:p>
      <w:pPr>
        <w:pStyle w:val="Heading1"/>
        <w:spacing w:before="200" w:after="300"/>
      </w:pPr>
      <w:r>
        <w:rPr>
          <w:rFonts w:ascii="Arial" w:hAnsi="Arial"/>
          <w:b/>
          <w:i w:val="0"/>
          <w:color w:val="1B4332"/>
          <w:sz w:val="36"/>
        </w:rPr>
        <w:t>BAB I</w:t>
        <w:br/>
        <w:t>PENDAHULUAN</w:t>
      </w:r>
    </w:p>
    <w:p>
      <w:pPr>
        <w:pStyle w:val="Heading2"/>
        <w:spacing w:after="120"/>
      </w:pPr>
      <w:r>
        <w:rPr>
          <w:rFonts w:ascii="Arial" w:hAnsi="Arial"/>
          <w:b/>
          <w:i w:val="0"/>
          <w:color w:val="2D6A4F"/>
          <w:sz w:val="28"/>
        </w:rPr>
        <w:t>1.1 Latar Belakang</w:t>
      </w:r>
    </w:p>
    <w:p>
      <w:pPr>
        <w:spacing w:after="240"/>
      </w:pPr>
      <w:r>
        <w:rPr>
          <w:rFonts w:ascii="Arial" w:hAnsi="Arial"/>
          <w:b w:val="0"/>
          <w:i w:val="0"/>
          <w:color w:val="1E293B"/>
          <w:sz w:val="22"/>
        </w:rPr>
        <w:t>Proses rekapitulasi data kehadiran dan perhitungan Tambahan Penghasilan Pegawai (TPP) pada Dinas Kehutanan Provinsi Lampung sebelumnya dilakukan secara semi-manual. Proses ini membutuhkan waktu yang signifikan karena operator harus mengunduh data kehadiran satu per satu dari portal web, melakukan verifikasi kecocokan data e-kinerja, membubuhkan tanda tangan fisik/basah pejabat berwenang, hingga melakukan pencetakan lembar TPP. Untuk memangkas waktu kerja, mengurangi risiko kesalahan manusia (human error), serta memodernisasi alur administrasi, dikembangkanlah sistem otomatisasi berbasis desktop bernama SIMAK-TPP.</w:t>
      </w:r>
    </w:p>
    <w:p>
      <w:pPr>
        <w:pStyle w:val="Heading2"/>
        <w:spacing w:after="120"/>
      </w:pPr>
      <w:r>
        <w:rPr>
          <w:rFonts w:ascii="Arial" w:hAnsi="Arial"/>
          <w:b/>
          <w:i w:val="0"/>
          <w:color w:val="2D6A4F"/>
          <w:sz w:val="28"/>
        </w:rPr>
        <w:t>1.2 Tujuan dan Manfaat</w:t>
      </w:r>
    </w:p>
    <w:p>
      <w:pPr>
        <w:pStyle w:val="ListBullet"/>
        <w:spacing w:after="80"/>
      </w:pPr>
      <w:r>
        <w:rPr>
          <w:rFonts w:ascii="Arial" w:hAnsi="Arial"/>
          <w:b w:val="0"/>
          <w:i w:val="0"/>
          <w:color w:val="1E293B"/>
          <w:sz w:val="22"/>
        </w:rPr>
        <w:t>Mengekstrak data rekap kehadiran PNS dari file PDF secara otomatis menggunakan parser cerdas.</w:t>
      </w:r>
    </w:p>
    <w:p>
      <w:pPr>
        <w:pStyle w:val="ListBullet"/>
        <w:spacing w:after="80"/>
      </w:pPr>
      <w:r>
        <w:rPr>
          <w:rFonts w:ascii="Arial" w:hAnsi="Arial"/>
          <w:b w:val="0"/>
          <w:i w:val="0"/>
          <w:color w:val="1E293B"/>
          <w:sz w:val="22"/>
        </w:rPr>
        <w:t>Mengintegrasikan nilai e-Kinerja dan data Apel pagi secara otomatis dengan rumus perhitungan TPP.</w:t>
      </w:r>
    </w:p>
    <w:p>
      <w:pPr>
        <w:pStyle w:val="ListBullet"/>
        <w:spacing w:after="80"/>
      </w:pPr>
      <w:r>
        <w:rPr>
          <w:rFonts w:ascii="Arial" w:hAnsi="Arial"/>
          <w:b w:val="0"/>
          <w:i w:val="0"/>
          <w:color w:val="1E293B"/>
          <w:sz w:val="22"/>
        </w:rPr>
        <w:t>Otomatisasi pengisian dokumen Word (.docx) secara massal (Mail Merge) dan melakukan konversi massal menjadi berkas PDF.</w:t>
      </w:r>
    </w:p>
    <w:p>
      <w:pPr>
        <w:pStyle w:val="ListBullet"/>
        <w:spacing w:after="80"/>
      </w:pPr>
      <w:r>
        <w:rPr>
          <w:rFonts w:ascii="Arial" w:hAnsi="Arial"/>
          <w:b w:val="0"/>
          <w:i w:val="0"/>
          <w:color w:val="1E293B"/>
          <w:sz w:val="22"/>
        </w:rPr>
        <w:t>Mendukung pembubuhan spesimen tanda tangan Kepala Dinas secara otomatis pada koordinat yang tepat.</w:t>
      </w:r>
    </w:p>
    <w:p>
      <w:pPr>
        <w:pStyle w:val="ListBullet"/>
        <w:spacing w:after="80"/>
      </w:pPr>
      <w:r>
        <w:rPr>
          <w:rFonts w:ascii="Arial" w:hAnsi="Arial"/>
          <w:b w:val="0"/>
          <w:i w:val="0"/>
          <w:color w:val="1E293B"/>
          <w:sz w:val="22"/>
        </w:rPr>
        <w:t>Menyediakan file CSV terpusat yang siap digunakan untuk pelaporan keuangan.</w:t>
      </w:r>
    </w:p>
    <w:p>
      <w:r>
        <w:br w:type="page"/>
      </w:r>
    </w:p>
    <w:p>
      <w:pPr>
        <w:pStyle w:val="Heading1"/>
        <w:spacing w:after="300"/>
      </w:pPr>
      <w:r>
        <w:rPr>
          <w:rFonts w:ascii="Arial" w:hAnsi="Arial"/>
          <w:b/>
          <w:i w:val="0"/>
          <w:color w:val="1B4332"/>
          <w:sz w:val="36"/>
        </w:rPr>
        <w:t>BAB II</w:t>
        <w:br/>
        <w:t>SPESIFIKASI &amp; STRUKTUR SISTEM</w:t>
      </w:r>
    </w:p>
    <w:p>
      <w:pPr>
        <w:pStyle w:val="Heading2"/>
        <w:spacing w:after="120"/>
      </w:pPr>
      <w:r>
        <w:rPr>
          <w:rFonts w:ascii="Arial" w:hAnsi="Arial"/>
          <w:b/>
          <w:i w:val="0"/>
          <w:color w:val="2D6A4F"/>
          <w:sz w:val="28"/>
        </w:rPr>
        <w:t>2.1 Kebutuhan Lingkungan Sistem (Environment Requirements)</w:t>
      </w:r>
    </w:p>
    <w:p>
      <w:r>
        <w:rPr>
          <w:rFonts w:ascii="Arial" w:hAnsi="Arial"/>
          <w:b w:val="0"/>
          <w:i w:val="0"/>
          <w:color w:val="1E293B"/>
          <w:sz w:val="22"/>
        </w:rPr>
        <w:t>Aplikasi SIMAK-TPP dapat dijalankan pada sistem operasi Windows 10/11 maupun macOS (tested on Big Sur, Monterey, Sonoma). Berikut adalah spesifikasi software minimum yang diperlukan:</w:t>
      </w:r>
    </w:p>
    <w:p>
      <w:pPr>
        <w:pStyle w:val="ListBullet"/>
        <w:spacing w:after="80"/>
      </w:pPr>
      <w:r>
        <w:rPr>
          <w:rFonts w:ascii="Arial" w:hAnsi="Arial"/>
          <w:b/>
          <w:i w:val="0"/>
          <w:color w:val="1E293B"/>
          <w:sz w:val="22"/>
        </w:rPr>
        <w:t xml:space="preserve">Python: </w:t>
      </w:r>
      <w:r>
        <w:rPr>
          <w:rFonts w:ascii="Arial" w:hAnsi="Arial"/>
          <w:b w:val="0"/>
          <w:i w:val="0"/>
          <w:color w:val="1E293B"/>
          <w:sz w:val="22"/>
        </w:rPr>
        <w:t>Versi 3.12 ke atas</w:t>
      </w:r>
    </w:p>
    <w:p>
      <w:pPr>
        <w:pStyle w:val="ListBullet"/>
        <w:spacing w:after="80"/>
      </w:pPr>
      <w:r>
        <w:rPr>
          <w:rFonts w:ascii="Arial" w:hAnsi="Arial"/>
          <w:b/>
          <w:i w:val="0"/>
          <w:color w:val="1E293B"/>
          <w:sz w:val="22"/>
        </w:rPr>
        <w:t xml:space="preserve">Google Chrome Browser: </w:t>
      </w:r>
      <w:r>
        <w:rPr>
          <w:rFonts w:ascii="Arial" w:hAnsi="Arial"/>
          <w:b w:val="0"/>
          <w:i w:val="0"/>
          <w:color w:val="1E293B"/>
          <w:sz w:val="22"/>
        </w:rPr>
        <w:t>Dibutuhkan untuk modul otomatisasi pengunduhan data rekap</w:t>
      </w:r>
    </w:p>
    <w:p>
      <w:pPr>
        <w:pStyle w:val="ListBullet"/>
        <w:spacing w:after="80"/>
      </w:pPr>
      <w:r>
        <w:rPr>
          <w:rFonts w:ascii="Arial" w:hAnsi="Arial"/>
          <w:b/>
          <w:i w:val="0"/>
          <w:color w:val="1E293B"/>
          <w:sz w:val="22"/>
        </w:rPr>
        <w:t xml:space="preserve">LibreOffice: </w:t>
      </w:r>
      <w:r>
        <w:rPr>
          <w:rFonts w:ascii="Arial" w:hAnsi="Arial"/>
          <w:b w:val="0"/>
          <w:i w:val="0"/>
          <w:color w:val="1E293B"/>
          <w:sz w:val="22"/>
        </w:rPr>
        <w:t>Wajib terinstal di macOS (untuk melakukan konversi .docx ke .pdf secara headless)</w:t>
      </w:r>
    </w:p>
    <w:p>
      <w:pPr>
        <w:pStyle w:val="ListBullet"/>
        <w:spacing w:after="80"/>
      </w:pPr>
      <w:r>
        <w:rPr>
          <w:rFonts w:ascii="Arial" w:hAnsi="Arial"/>
          <w:b/>
          <w:i w:val="0"/>
          <w:color w:val="1E293B"/>
          <w:sz w:val="22"/>
        </w:rPr>
        <w:t xml:space="preserve">Microsoft Word: </w:t>
      </w:r>
      <w:r>
        <w:rPr>
          <w:rFonts w:ascii="Arial" w:hAnsi="Arial"/>
          <w:b w:val="0"/>
          <w:i w:val="0"/>
          <w:color w:val="1E293B"/>
          <w:sz w:val="22"/>
        </w:rPr>
        <w:t>Wajib terinstal di Windows (untuk integrasi mail merge berbasis COM)</w:t>
      </w:r>
    </w:p>
    <w:p>
      <w:pPr>
        <w:pStyle w:val="Heading2"/>
        <w:spacing w:after="120"/>
      </w:pPr>
      <w:r>
        <w:rPr>
          <w:rFonts w:ascii="Arial" w:hAnsi="Arial"/>
          <w:b/>
          <w:i w:val="0"/>
          <w:color w:val="2D6A4F"/>
          <w:sz w:val="28"/>
        </w:rPr>
        <w:t>2.2 Struktur File Proyek</w:t>
      </w:r>
    </w:p>
    <w:p>
      <w:pPr>
        <w:pStyle w:val="ListBullet"/>
        <w:spacing w:after="80"/>
      </w:pPr>
      <w:r>
        <w:rPr>
          <w:rFonts w:ascii="Arial" w:hAnsi="Arial"/>
          <w:b/>
          <w:i w:val="0"/>
          <w:color w:val="1E293B"/>
          <w:sz w:val="22"/>
        </w:rPr>
        <w:t xml:space="preserve">main.py: </w:t>
      </w:r>
      <w:r>
        <w:rPr>
          <w:rFonts w:ascii="Arial" w:hAnsi="Arial"/>
          <w:b w:val="0"/>
          <w:i w:val="0"/>
          <w:color w:val="1E293B"/>
          <w:sz w:val="22"/>
        </w:rPr>
        <w:t>Titik masuk utama (entrypoint) aplikasi, menginisialisasi root window CustomTkinter.</w:t>
      </w:r>
    </w:p>
    <w:p>
      <w:pPr>
        <w:pStyle w:val="ListBullet"/>
        <w:spacing w:after="80"/>
      </w:pPr>
      <w:r>
        <w:rPr>
          <w:rFonts w:ascii="Arial" w:hAnsi="Arial"/>
          <w:b/>
          <w:i w:val="0"/>
          <w:color w:val="1E293B"/>
          <w:sz w:val="22"/>
        </w:rPr>
        <w:t xml:space="preserve">gui.py: </w:t>
      </w:r>
      <w:r>
        <w:rPr>
          <w:rFonts w:ascii="Arial" w:hAnsi="Arial"/>
          <w:b w:val="0"/>
          <w:i w:val="0"/>
          <w:color w:val="1E293B"/>
          <w:sz w:val="22"/>
        </w:rPr>
        <w:t>Mengatur antarmuka pengguna, pemrosesan thread, penanganan input file, drag-and-drop, dan log console bertab.</w:t>
      </w:r>
    </w:p>
    <w:p>
      <w:pPr>
        <w:pStyle w:val="ListBullet"/>
        <w:spacing w:after="80"/>
      </w:pPr>
      <w:r>
        <w:rPr>
          <w:rFonts w:ascii="Arial" w:hAnsi="Arial"/>
          <w:b/>
          <w:i w:val="0"/>
          <w:color w:val="1E293B"/>
          <w:sz w:val="22"/>
        </w:rPr>
        <w:t xml:space="preserve">config.py: </w:t>
      </w:r>
      <w:r>
        <w:rPr>
          <w:rFonts w:ascii="Arial" w:hAnsi="Arial"/>
          <w:b w:val="0"/>
          <w:i w:val="0"/>
          <w:color w:val="1E293B"/>
          <w:sz w:val="22"/>
        </w:rPr>
        <w:t>Menyimpan konfigurasi global seperti folder assets, file template word, dan konstanta jam masuk kerja.</w:t>
      </w:r>
    </w:p>
    <w:p>
      <w:pPr>
        <w:pStyle w:val="ListBullet"/>
        <w:spacing w:after="80"/>
      </w:pPr>
      <w:r>
        <w:rPr>
          <w:rFonts w:ascii="Arial" w:hAnsi="Arial"/>
          <w:b/>
          <w:i w:val="0"/>
          <w:color w:val="1E293B"/>
          <w:sz w:val="22"/>
        </w:rPr>
        <w:t xml:space="preserve">utils.py: </w:t>
      </w:r>
      <w:r>
        <w:rPr>
          <w:rFonts w:ascii="Arial" w:hAnsi="Arial"/>
          <w:b w:val="0"/>
          <w:i w:val="0"/>
          <w:color w:val="1E293B"/>
          <w:sz w:val="22"/>
        </w:rPr>
        <w:t>Fungsi pembantu global untuk menyensor/menyaring nama file PDF, pencarian rekap, serta penggabungan (merge) dan kompresi PDF.</w:t>
      </w:r>
    </w:p>
    <w:p>
      <w:pPr>
        <w:pStyle w:val="ListBullet"/>
        <w:spacing w:after="80"/>
      </w:pPr>
      <w:r>
        <w:rPr>
          <w:rFonts w:ascii="Arial" w:hAnsi="Arial"/>
          <w:b/>
          <w:i w:val="0"/>
          <w:color w:val="1E293B"/>
          <w:sz w:val="22"/>
        </w:rPr>
        <w:t xml:space="preserve">steps/download.py: </w:t>
      </w:r>
      <w:r>
        <w:rPr>
          <w:rFonts w:ascii="Arial" w:hAnsi="Arial"/>
          <w:b w:val="0"/>
          <w:i w:val="0"/>
          <w:color w:val="1E293B"/>
          <w:sz w:val="22"/>
        </w:rPr>
        <w:t>Modul pengunduh otomatis rekap kehadiran menggunakan Selenium WebDriver.</w:t>
      </w:r>
    </w:p>
    <w:p>
      <w:pPr>
        <w:pStyle w:val="ListBullet"/>
        <w:spacing w:after="80"/>
      </w:pPr>
      <w:r>
        <w:rPr>
          <w:rFonts w:ascii="Arial" w:hAnsi="Arial"/>
          <w:b/>
          <w:i w:val="0"/>
          <w:color w:val="1E293B"/>
          <w:sz w:val="22"/>
        </w:rPr>
        <w:t xml:space="preserve">steps/input_spesimen.py: </w:t>
      </w:r>
      <w:r>
        <w:rPr>
          <w:rFonts w:ascii="Arial" w:hAnsi="Arial"/>
          <w:b w:val="0"/>
          <w:i w:val="0"/>
          <w:color w:val="1E293B"/>
          <w:sz w:val="22"/>
        </w:rPr>
        <w:t>Modul untuk memasukkan spesimen tanda tangan PNG ke dalam PDF secara koordinat teks.</w:t>
      </w:r>
    </w:p>
    <w:p>
      <w:pPr>
        <w:pStyle w:val="ListBullet"/>
        <w:spacing w:after="80"/>
      </w:pPr>
      <w:r>
        <w:rPr>
          <w:rFonts w:ascii="Arial" w:hAnsi="Arial"/>
          <w:b/>
          <w:i w:val="0"/>
          <w:color w:val="1E293B"/>
          <w:sz w:val="22"/>
        </w:rPr>
        <w:t xml:space="preserve">steps/analisis.py: </w:t>
      </w:r>
      <w:r>
        <w:rPr>
          <w:rFonts w:ascii="Arial" w:hAnsi="Arial"/>
          <w:b w:val="0"/>
          <w:i w:val="0"/>
          <w:color w:val="1E293B"/>
          <w:sz w:val="22"/>
        </w:rPr>
        <w:t>Modul parser teks PDF untuk mengekstrak hari kerja pegawai secara otomatis.</w:t>
      </w:r>
    </w:p>
    <w:p>
      <w:pPr>
        <w:pStyle w:val="ListBullet"/>
        <w:spacing w:after="80"/>
      </w:pPr>
      <w:r>
        <w:rPr>
          <w:rFonts w:ascii="Arial" w:hAnsi="Arial"/>
          <w:b/>
          <w:i w:val="0"/>
          <w:color w:val="1E293B"/>
          <w:sz w:val="22"/>
        </w:rPr>
        <w:t xml:space="preserve">steps/merge_ekin_apel.py: </w:t>
      </w:r>
      <w:r>
        <w:rPr>
          <w:rFonts w:ascii="Arial" w:hAnsi="Arial"/>
          <w:b w:val="0"/>
          <w:i w:val="0"/>
          <w:color w:val="1E293B"/>
          <w:sz w:val="22"/>
        </w:rPr>
        <w:t>Modul penggabungan spreadsheet e-kinerja dan kehadiran ke dalam file template Excel.</w:t>
      </w:r>
    </w:p>
    <w:p>
      <w:pPr>
        <w:pStyle w:val="ListBullet"/>
        <w:spacing w:after="80"/>
      </w:pPr>
      <w:r>
        <w:rPr>
          <w:rFonts w:ascii="Arial" w:hAnsi="Arial"/>
          <w:b/>
          <w:i w:val="0"/>
          <w:color w:val="1E293B"/>
          <w:sz w:val="22"/>
        </w:rPr>
        <w:t xml:space="preserve">steps/excel_csv.py: </w:t>
      </w:r>
      <w:r>
        <w:rPr>
          <w:rFonts w:ascii="Arial" w:hAnsi="Arial"/>
          <w:b w:val="0"/>
          <w:i w:val="0"/>
          <w:color w:val="1E293B"/>
          <w:sz w:val="22"/>
        </w:rPr>
        <w:t>Konverter sheet 'DISIPLIN' Excel ke berkas CSV.</w:t>
      </w:r>
    </w:p>
    <w:p>
      <w:pPr>
        <w:pStyle w:val="ListBullet"/>
        <w:spacing w:after="80"/>
      </w:pPr>
      <w:r>
        <w:rPr>
          <w:rFonts w:ascii="Arial" w:hAnsi="Arial"/>
          <w:b/>
          <w:i w:val="0"/>
          <w:color w:val="1E293B"/>
          <w:sz w:val="22"/>
        </w:rPr>
        <w:t xml:space="preserve">steps/merge2.py: </w:t>
      </w:r>
      <w:r>
        <w:rPr>
          <w:rFonts w:ascii="Arial" w:hAnsi="Arial"/>
          <w:b w:val="0"/>
          <w:i w:val="0"/>
          <w:color w:val="1E293B"/>
          <w:sz w:val="22"/>
        </w:rPr>
        <w:t>Modul mail merge utama. Menggunakan PyWin32 di Windows dan docx-mailmerge2 di macOS.</w:t>
      </w:r>
    </w:p>
    <w:p>
      <w:pPr>
        <w:pStyle w:val="ListBullet"/>
        <w:spacing w:after="80"/>
      </w:pPr>
      <w:r>
        <w:rPr>
          <w:rFonts w:ascii="Arial" w:hAnsi="Arial"/>
          <w:b/>
          <w:i w:val="0"/>
          <w:color w:val="1E293B"/>
          <w:sz w:val="22"/>
        </w:rPr>
        <w:t xml:space="preserve">services/firebase_access.py: </w:t>
      </w:r>
      <w:r>
        <w:rPr>
          <w:rFonts w:ascii="Arial" w:hAnsi="Arial"/>
          <w:b w:val="0"/>
          <w:i w:val="0"/>
          <w:color w:val="1E293B"/>
          <w:sz w:val="22"/>
        </w:rPr>
        <w:t>Modul validasi lisensi pengguna menggunakan Firebase Realtime Database.</w:t>
      </w:r>
    </w:p>
    <w:p>
      <w:r>
        <w:br w:type="page"/>
      </w:r>
    </w:p>
    <w:p>
      <w:pPr>
        <w:pStyle w:val="Heading1"/>
        <w:spacing w:after="300"/>
      </w:pPr>
      <w:r>
        <w:rPr>
          <w:rFonts w:ascii="Arial" w:hAnsi="Arial"/>
          <w:b/>
          <w:i w:val="0"/>
          <w:color w:val="1B4332"/>
          <w:sz w:val="36"/>
        </w:rPr>
        <w:t>BAB III</w:t>
        <w:br/>
        <w:t>IMPLEMENTASI ALUR KERJA</w:t>
      </w:r>
    </w:p>
    <w:p>
      <w:pPr>
        <w:spacing w:after="200"/>
      </w:pPr>
      <w:r>
        <w:rPr>
          <w:rFonts w:ascii="Arial" w:hAnsi="Arial"/>
          <w:b w:val="0"/>
          <w:i w:val="0"/>
          <w:color w:val="1E293B"/>
          <w:sz w:val="22"/>
        </w:rPr>
        <w:t>SIMAK-TPP bekerja secara berurutan melewati 6 modul utama. Masing-masing modul dapat diaktifkan secara independen melalui tombol switch pada sidebar:</w:t>
      </w:r>
    </w:p>
    <w:p>
      <w:pPr>
        <w:pStyle w:val="Heading2"/>
        <w:spacing w:before="160" w:after="80"/>
      </w:pPr>
      <w:r>
        <w:rPr>
          <w:rFonts w:ascii="Arial" w:hAnsi="Arial"/>
          <w:b/>
          <w:i w:val="0"/>
          <w:color w:val="2D6A4F"/>
          <w:sz w:val="26"/>
        </w:rPr>
        <w:t>Langkah 1: Download Rekap Kehadiran</w:t>
      </w:r>
    </w:p>
    <w:p>
      <w:pPr>
        <w:spacing w:after="200"/>
      </w:pPr>
      <w:r>
        <w:rPr>
          <w:rFonts w:ascii="Arial" w:hAnsi="Arial"/>
          <w:b w:val="0"/>
          <w:i w:val="0"/>
          <w:color w:val="1E293B"/>
          <w:sz w:val="22"/>
        </w:rPr>
        <w:t>Aplikasi membaca file daftar pegawai, melakukan login otomatis ke portal kehadiran Dinas melalui Selenium WebDriver, lalu mengunduh file rekap kehadiran bulanan berformat PDF untuk setiap pegawai secara otomatis.</w:t>
      </w:r>
    </w:p>
    <w:p>
      <w:pPr>
        <w:pStyle w:val="Heading2"/>
        <w:spacing w:before="160" w:after="80"/>
      </w:pPr>
      <w:r>
        <w:rPr>
          <w:rFonts w:ascii="Arial" w:hAnsi="Arial"/>
          <w:b/>
          <w:i w:val="0"/>
          <w:color w:val="2D6A4F"/>
          <w:sz w:val="26"/>
        </w:rPr>
        <w:t>Langkah 2: Input Spesimen TTD</w:t>
      </w:r>
    </w:p>
    <w:p>
      <w:pPr>
        <w:spacing w:after="200"/>
      </w:pPr>
      <w:r>
        <w:rPr>
          <w:rFonts w:ascii="Arial" w:hAnsi="Arial"/>
          <w:b w:val="0"/>
          <w:i w:val="0"/>
          <w:color w:val="1E293B"/>
          <w:sz w:val="22"/>
        </w:rPr>
        <w:t>Aplikasi menelusuri folder PDF hasil unduhan, mencari koordinat teks 'KEPALA DINAS KEHUTANAN' pada dokumen, lalu menyisipkan gambar spesimen tanda tangan berformat PNG secara presisi tepat di bawah teks tersebut.</w:t>
      </w:r>
    </w:p>
    <w:p>
      <w:pPr>
        <w:pStyle w:val="Heading2"/>
        <w:spacing w:before="160" w:after="80"/>
      </w:pPr>
      <w:r>
        <w:rPr>
          <w:rFonts w:ascii="Arial" w:hAnsi="Arial"/>
          <w:b/>
          <w:i w:val="0"/>
          <w:color w:val="2D6A4F"/>
          <w:sz w:val="26"/>
        </w:rPr>
        <w:t>Langkah 3: Analisis Kehadiran</w:t>
      </w:r>
    </w:p>
    <w:p>
      <w:pPr>
        <w:spacing w:after="200"/>
      </w:pPr>
      <w:r>
        <w:rPr>
          <w:rFonts w:ascii="Arial" w:hAnsi="Arial"/>
          <w:b w:val="0"/>
          <w:i w:val="0"/>
          <w:color w:val="1E293B"/>
          <w:sz w:val="22"/>
        </w:rPr>
        <w:t>Aplikasi membaca teks di dalam PDF rekap menggunakan pdfplumber, menghitung jam kerja, mendeteksi pelanggaran disiplin (terlambat/pulang cepat), dan merangkum rekapitulasi data tersebut ke dalam file Excel sementara.</w:t>
      </w:r>
    </w:p>
    <w:p>
      <w:pPr>
        <w:pStyle w:val="Heading2"/>
        <w:spacing w:before="160" w:after="80"/>
      </w:pPr>
      <w:r>
        <w:rPr>
          <w:rFonts w:ascii="Arial" w:hAnsi="Arial"/>
          <w:b/>
          <w:i w:val="0"/>
          <w:color w:val="2D6A4F"/>
          <w:sz w:val="26"/>
        </w:rPr>
        <w:t>Langkah 4: Gabung Ekin &amp; Apel</w:t>
      </w:r>
    </w:p>
    <w:p>
      <w:pPr>
        <w:spacing w:after="200"/>
      </w:pPr>
      <w:r>
        <w:rPr>
          <w:rFonts w:ascii="Arial" w:hAnsi="Arial"/>
          <w:b w:val="0"/>
          <w:i w:val="0"/>
          <w:color w:val="1E293B"/>
          <w:sz w:val="22"/>
        </w:rPr>
        <w:t>Sistem membaca spreadsheet Excel nilai e-Kinerja dan data kehadiran apel pagi, menggabungkannya dengan data hasil analisis sebelumnya ke dalam file template utama Excel (Disiplin_TPP_Lengkap.xlsx).</w:t>
      </w:r>
    </w:p>
    <w:p>
      <w:pPr>
        <w:pStyle w:val="Heading2"/>
        <w:spacing w:before="160" w:after="80"/>
      </w:pPr>
      <w:r>
        <w:rPr>
          <w:rFonts w:ascii="Arial" w:hAnsi="Arial"/>
          <w:b/>
          <w:i w:val="0"/>
          <w:color w:val="2D6A4F"/>
          <w:sz w:val="26"/>
        </w:rPr>
        <w:t>Langkah 5: Generate CSV</w:t>
      </w:r>
    </w:p>
    <w:p>
      <w:pPr>
        <w:spacing w:after="200"/>
      </w:pPr>
      <w:r>
        <w:rPr>
          <w:rFonts w:ascii="Arial" w:hAnsi="Arial"/>
          <w:b w:val="0"/>
          <w:i w:val="0"/>
          <w:color w:val="1E293B"/>
          <w:sz w:val="22"/>
        </w:rPr>
        <w:t>Aplikasi mengekstrak sheet khusus bernama 'DISIPLIN' dari Excel utama dan menyimpannya sebagai file CSV terpisah. File CSV ini akan berfungsi sebagai sumber data (data source) untuk proses mail merge.</w:t>
      </w:r>
    </w:p>
    <w:p>
      <w:pPr>
        <w:pStyle w:val="Heading2"/>
        <w:spacing w:before="160" w:after="80"/>
      </w:pPr>
      <w:r>
        <w:rPr>
          <w:rFonts w:ascii="Arial" w:hAnsi="Arial"/>
          <w:b/>
          <w:i w:val="0"/>
          <w:color w:val="2D6A4F"/>
          <w:sz w:val="26"/>
        </w:rPr>
        <w:t>Langkah 6: Mail Merge TPP</w:t>
      </w:r>
    </w:p>
    <w:p>
      <w:pPr>
        <w:spacing w:after="200"/>
      </w:pPr>
      <w:r>
        <w:rPr>
          <w:rFonts w:ascii="Arial" w:hAnsi="Arial"/>
          <w:b w:val="0"/>
          <w:i w:val="0"/>
          <w:color w:val="1E293B"/>
          <w:sz w:val="22"/>
        </w:rPr>
        <w:t>Ini adalah langkah final. Aplikasi melakukan penggabungan data CSV ke template laporan Word (Mail Merge). Setelah itu, dokumen dikonversi ke format PDF, digabungkan dengan PDF rekap kehadiran individu, dan dikompresi menjadi satu berkas PDF final per pegawai di dalam subfolder bidang masing-masing.</w:t>
      </w:r>
    </w:p>
    <w:p>
      <w:r>
        <w:br w:type="page"/>
      </w:r>
    </w:p>
    <w:p>
      <w:pPr>
        <w:pStyle w:val="Heading1"/>
        <w:spacing w:after="300"/>
      </w:pPr>
      <w:r>
        <w:rPr>
          <w:rFonts w:ascii="Arial" w:hAnsi="Arial"/>
          <w:b/>
          <w:i w:val="0"/>
          <w:color w:val="1B4332"/>
          <w:sz w:val="36"/>
        </w:rPr>
        <w:t>BAB IV</w:t>
        <w:br/>
        <w:t>PANDUAN OPERASIONAL &amp; TROUBLESHOOTING</w:t>
      </w:r>
    </w:p>
    <w:p>
      <w:pPr>
        <w:pStyle w:val="Heading2"/>
        <w:spacing w:after="120"/>
      </w:pPr>
      <w:r>
        <w:rPr>
          <w:rFonts w:ascii="Arial" w:hAnsi="Arial"/>
          <w:b/>
          <w:i w:val="0"/>
          <w:color w:val="2D6A4F"/>
          <w:sz w:val="28"/>
        </w:rPr>
        <w:t>4.1 Panduan Pengoperasian GUI</w:t>
      </w:r>
    </w:p>
    <w:p>
      <w:pPr>
        <w:pStyle w:val="ListBullet"/>
        <w:spacing w:after="80"/>
      </w:pPr>
      <w:r>
        <w:rPr>
          <w:rFonts w:ascii="Arial" w:hAnsi="Arial"/>
          <w:b w:val="0"/>
          <w:i w:val="0"/>
          <w:color w:val="1E293B"/>
          <w:sz w:val="22"/>
        </w:rPr>
        <w:t>Tentukan langkah proses yang ingin dijalankan dengan menggeser switch toggle di sebelah kiri.</w:t>
      </w:r>
    </w:p>
    <w:p>
      <w:pPr>
        <w:pStyle w:val="ListBullet"/>
        <w:spacing w:after="80"/>
      </w:pPr>
      <w:r>
        <w:rPr>
          <w:rFonts w:ascii="Arial" w:hAnsi="Arial"/>
          <w:b w:val="0"/>
          <w:i w:val="0"/>
          <w:color w:val="1E293B"/>
          <w:sz w:val="22"/>
        </w:rPr>
        <w:t>Masukkan berkas template dan data input pada kolom 'Source Files'. Anda dapat melakukan klik kolom untuk membuka file dialog, atau langsung drag &amp; drop file dari sistem komputer Anda.</w:t>
      </w:r>
    </w:p>
    <w:p>
      <w:pPr>
        <w:pStyle w:val="ListBullet"/>
        <w:spacing w:after="80"/>
      </w:pPr>
      <w:r>
        <w:rPr>
          <w:rFonts w:ascii="Arial" w:hAnsi="Arial"/>
          <w:b w:val="0"/>
          <w:i w:val="0"/>
          <w:color w:val="1E293B"/>
          <w:sz w:val="22"/>
        </w:rPr>
        <w:t>Tentukan Folder Penyimpanan Hasil untuk menyimpan seluruh file keluaran.</w:t>
      </w:r>
    </w:p>
    <w:p>
      <w:pPr>
        <w:pStyle w:val="ListBullet"/>
        <w:spacing w:after="80"/>
      </w:pPr>
      <w:r>
        <w:rPr>
          <w:rFonts w:ascii="Arial" w:hAnsi="Arial"/>
          <w:b w:val="0"/>
          <w:i w:val="0"/>
          <w:color w:val="1E293B"/>
          <w:sz w:val="22"/>
        </w:rPr>
        <w:t>Pilih periode Bulan dan Tahun proses.</w:t>
      </w:r>
    </w:p>
    <w:p>
      <w:pPr>
        <w:pStyle w:val="ListBullet"/>
        <w:spacing w:after="80"/>
      </w:pPr>
      <w:r>
        <w:rPr>
          <w:rFonts w:ascii="Arial" w:hAnsi="Arial"/>
          <w:b w:val="0"/>
          <w:i w:val="0"/>
          <w:color w:val="1E293B"/>
          <w:sz w:val="22"/>
        </w:rPr>
        <w:t>Tekan tombol 'JALANKAN'. Pantau seluruh aktivitas dan progres pada kotak log di bagian bawah.</w:t>
      </w:r>
    </w:p>
    <w:p>
      <w:pPr>
        <w:pStyle w:val="ListBullet"/>
        <w:spacing w:after="80"/>
      </w:pPr>
      <w:r>
        <w:rPr>
          <w:rFonts w:ascii="Arial" w:hAnsi="Arial"/>
          <w:b w:val="0"/>
          <w:i w:val="0"/>
          <w:color w:val="1E293B"/>
          <w:sz w:val="22"/>
        </w:rPr>
        <w:t>Jika ingin membatalkan proses di tengah jalan, tekan tombol 'STOP' (berwarna merah) yang akan menghentikan sistem secara instan.</w:t>
      </w:r>
    </w:p>
    <w:p>
      <w:pPr>
        <w:pStyle w:val="Heading2"/>
        <w:spacing w:after="120"/>
      </w:pPr>
      <w:r>
        <w:rPr>
          <w:rFonts w:ascii="Arial" w:hAnsi="Arial"/>
          <w:b/>
          <w:i w:val="0"/>
          <w:color w:val="2D6A4F"/>
          <w:sz w:val="28"/>
        </w:rPr>
        <w:t>4.2 Penanganan Masalah (Troubleshooting)</w:t>
      </w:r>
    </w:p>
    <w:p>
      <w:pPr>
        <w:spacing w:after="200"/>
      </w:pPr>
      <w:r>
        <w:rPr>
          <w:rFonts w:ascii="Arial" w:hAnsi="Arial"/>
          <w:b/>
          <w:i w:val="0"/>
          <w:color w:val="DC2626"/>
          <w:sz w:val="22"/>
        </w:rPr>
        <w:t>Pernyataan Masalah: Error: 'ModuleNotFoundError: No module named pythoncom'</w:t>
        <w:br/>
      </w:r>
      <w:r>
        <w:rPr>
          <w:rFonts w:ascii="Arial" w:hAnsi="Arial"/>
          <w:b w:val="0"/>
          <w:i w:val="0"/>
          <w:color w:val="1E293B"/>
          <w:sz w:val="22"/>
        </w:rPr>
        <w:t>Penyebab: Terjadi karena mencoba menjalankan program di macOS menggunakan kode Windows asli.</w:t>
        <w:br/>
        <w:t>Solusi: Pastikan Anda telah melakukan checkout/merge branch 'development' terbaru yang sudah dikonfigurasi otomatis agar melewati pemanggilan pythoncom di macOS.</w:t>
      </w:r>
    </w:p>
    <w:p>
      <w:pPr>
        <w:spacing w:after="200"/>
      </w:pPr>
      <w:r>
        <w:rPr>
          <w:rFonts w:ascii="Arial" w:hAnsi="Arial"/>
          <w:b/>
          <w:i w:val="0"/>
          <w:color w:val="DC2626"/>
          <w:sz w:val="22"/>
        </w:rPr>
        <w:t>Pernyataan Masalah: Error: 'docx-mailmerge2' tidak terinstal atau 'LibreOffice tidak ditemukan'</w:t>
        <w:br/>
      </w:r>
      <w:r>
        <w:rPr>
          <w:rFonts w:ascii="Arial" w:hAnsi="Arial"/>
          <w:b w:val="0"/>
          <w:i w:val="0"/>
          <w:color w:val="1E293B"/>
          <w:sz w:val="22"/>
        </w:rPr>
        <w:t>Penyebab: Program dijalankan di macOS tapi dependencies lokal belum lengkap.</w:t>
        <w:br/>
        <w:t>Solusi: Jalankan 'pip install docx-mailmerge2' di terminal Anda dan pastikan aplikasi LibreOffice.app sudah terinstal di folder /Applications/ Anda.</w:t>
      </w:r>
    </w:p>
    <w:p>
      <w:pPr>
        <w:spacing w:after="200"/>
      </w:pPr>
      <w:r>
        <w:rPr>
          <w:rFonts w:ascii="Arial" w:hAnsi="Arial"/>
          <w:b/>
          <w:i w:val="0"/>
          <w:color w:val="DC2626"/>
          <w:sz w:val="22"/>
        </w:rPr>
        <w:t>Pernyataan Masalah: Status 'Menghentikan...' stuck di pojok kanan atas</w:t>
        <w:br/>
      </w:r>
      <w:r>
        <w:rPr>
          <w:rFonts w:ascii="Arial" w:hAnsi="Arial"/>
          <w:b w:val="0"/>
          <w:i w:val="0"/>
          <w:color w:val="1E293B"/>
          <w:sz w:val="22"/>
        </w:rPr>
        <w:t>Penyebab: Bug penamaan status yang sebelumnya dilewati program saat tombol STOP ditekan.</w:t>
        <w:br/>
        <w:t>Solusi: Masalah ini sudah sepenuhnya diperbaiki pada versi terbaru. Status akan otomatis berubah menjadi 'Proses diberhentikan' atau 'Siap dijalankan' setelah pembatalan selesai.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