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17B94" w14:textId="77777777" w:rsidR="00BF571A" w:rsidRPr="002D3E53" w:rsidRDefault="00BF571A" w:rsidP="00BF571A">
      <w:pPr>
        <w:rPr>
          <w:rFonts w:cs="Times New Roman"/>
        </w:rPr>
      </w:pPr>
    </w:p>
    <w:p w14:paraId="658ED373" w14:textId="77777777" w:rsidR="00BF571A" w:rsidRDefault="00BF571A" w:rsidP="00BF571A">
      <w:pPr>
        <w:spacing w:before="840"/>
        <w:jc w:val="center"/>
      </w:pPr>
    </w:p>
    <w:p w14:paraId="3352D831" w14:textId="77777777" w:rsidR="00BF571A" w:rsidRDefault="00BF571A" w:rsidP="00BF571A">
      <w:pPr>
        <w:jc w:val="center"/>
      </w:pPr>
    </w:p>
    <w:p w14:paraId="0C3C9B7B" w14:textId="2E8EECB2" w:rsidR="00BF571A" w:rsidRPr="00103866" w:rsidRDefault="00000000" w:rsidP="00BF571A">
      <w:pPr>
        <w:spacing w:before="840" w:after="2880"/>
        <w:jc w:val="center"/>
        <w:rPr>
          <w:rFonts w:cs="Times New Roman"/>
          <w:b/>
          <w:sz w:val="36"/>
          <w:szCs w:val="36"/>
        </w:rPr>
      </w:pPr>
      <w:r>
        <w:rPr>
          <w:noProof/>
        </w:rPr>
        <w:pict w14:anchorId="3797072B">
          <v:shapetype id="_x0000_t202" coordsize="21600,21600" o:spt="202" path="m,l,21600r21600,l21600,xe">
            <v:stroke joinstyle="miter"/>
            <v:path gradientshapeok="t" o:connecttype="rect"/>
          </v:shapetype>
          <v:shape id="Text Box 2" o:spid="_x0000_s1030" type="#_x0000_t202" style="position:absolute;left:0;text-align:left;margin-left:37.65pt;margin-top:56.25pt;width:370.45pt;height:1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" filled="f" stroked="f" strokecolor="blue">
            <v:textbox inset=",.5mm,,.5mm">
              <w:txbxContent>
                <w:p w14:paraId="3571DEF4" w14:textId="725A6664" w:rsidR="00BF571A" w:rsidRPr="00054424" w:rsidRDefault="003364A0" w:rsidP="00BF571A">
                  <w:pPr>
                    <w:spacing w:before="240" w:after="240" w:line="360" w:lineRule="auto"/>
                    <w:jc w:val="center"/>
                    <w:rPr>
                      <w:rFonts w:cs="Times New Roman"/>
                      <w:sz w:val="36"/>
                      <w:szCs w:val="36"/>
                    </w:rPr>
                  </w:pPr>
                  <w:r>
                    <w:rPr>
                      <w:rFonts w:cs="Times New Roman"/>
                      <w:sz w:val="36"/>
                      <w:szCs w:val="36"/>
                    </w:rPr>
                    <w:t>Uczenie maszynowe w analizie szeregów czasowych</w:t>
                  </w:r>
                </w:p>
              </w:txbxContent>
            </v:textbox>
          </v:shape>
        </w:pict>
      </w:r>
      <w:r w:rsidR="00BF571A" w:rsidRPr="00103866">
        <w:rPr>
          <w:rFonts w:cs="Times New Roman"/>
          <w:b/>
          <w:noProof/>
          <w:sz w:val="36"/>
          <w:szCs w:val="36"/>
        </w:rPr>
        <w:drawing>
          <wp:anchor distT="0" distB="0" distL="114300" distR="114300" simplePos="0" relativeHeight="251659264" behindDoc="1" locked="0" layoutInCell="0" allowOverlap="1" wp14:anchorId="22924C43" wp14:editId="61847384">
            <wp:simplePos x="0" y="0"/>
            <wp:positionH relativeFrom="page">
              <wp:align>center</wp:align>
            </wp:positionH>
            <wp:positionV relativeFrom="page">
              <wp:posOffset>890270</wp:posOffset>
            </wp:positionV>
            <wp:extent cx="4671695" cy="1377315"/>
            <wp:effectExtent l="19050" t="0" r="0" b="0"/>
            <wp:wrapTopAndBottom/>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4671695" cy="1377315"/>
                    </a:xfrm>
                    <a:prstGeom prst="rect">
                      <a:avLst/>
                    </a:prstGeom>
                    <a:noFill/>
                  </pic:spPr>
                </pic:pic>
              </a:graphicData>
            </a:graphic>
          </wp:anchor>
        </w:drawing>
      </w:r>
      <w:r w:rsidR="00BF571A" w:rsidRPr="00103866">
        <w:rPr>
          <w:rFonts w:cs="Times New Roman"/>
          <w:b/>
          <w:sz w:val="36"/>
          <w:szCs w:val="36"/>
        </w:rPr>
        <w:t>A</w:t>
      </w:r>
      <w:r w:rsidR="003364A0">
        <w:rPr>
          <w:rFonts w:cs="Times New Roman"/>
          <w:b/>
          <w:sz w:val="36"/>
          <w:szCs w:val="36"/>
        </w:rPr>
        <w:t>ldona Świrad</w:t>
      </w:r>
    </w:p>
    <w:p w14:paraId="0C2582B2" w14:textId="77777777" w:rsidR="00BF571A" w:rsidRDefault="00BF571A" w:rsidP="00BF571A">
      <w:pPr>
        <w:spacing w:before="240" w:after="240"/>
        <w:jc w:val="center"/>
        <w:rPr>
          <w:rFonts w:cs="Times New Roman"/>
          <w:sz w:val="36"/>
          <w:szCs w:val="36"/>
        </w:rPr>
      </w:pPr>
    </w:p>
    <w:p w14:paraId="1613A54F" w14:textId="37E5843A" w:rsidR="00BF571A" w:rsidRPr="0047022B" w:rsidRDefault="00000000" w:rsidP="00BF571A">
      <w:pPr>
        <w:spacing w:before="120"/>
        <w:jc w:val="center"/>
        <w:rPr>
          <w:rFonts w:cs="Times New Roman"/>
          <w:b/>
          <w:sz w:val="36"/>
          <w:szCs w:val="36"/>
        </w:rPr>
      </w:pPr>
      <w:sdt>
        <w:sdtPr>
          <w:rPr>
            <w:rFonts w:cs="Times New Roman"/>
            <w:b/>
            <w:sz w:val="36"/>
            <w:szCs w:val="36"/>
          </w:rPr>
          <w:id w:val="516500321"/>
          <w:placeholder>
            <w:docPart w:val="1407839BE4C84082940D77AD5C4E589C"/>
          </w:placeholder>
          <w:dropDownList>
            <w:listItem w:displayText="Wybierz rodzaj pracy" w:value="Wybierz rodzaj pracy"/>
            <w:listItem w:displayText="Praca dyplomowa inżynierska" w:value="Praca dyplomowa inżynierska"/>
            <w:listItem w:displayText="Praca dyplomowa magisterska" w:value="Praca dyplomowa magisterska"/>
            <w:listItem w:displayText="Projekt inżynierski" w:value="Projekt inżynierski"/>
          </w:dropDownList>
        </w:sdtPr>
        <w:sdtContent>
          <w:r w:rsidR="003364A0">
            <w:rPr>
              <w:rFonts w:cs="Times New Roman"/>
              <w:b/>
              <w:sz w:val="36"/>
              <w:szCs w:val="36"/>
            </w:rPr>
            <w:t>Praca dyplomowa inżynierska</w:t>
          </w:r>
        </w:sdtContent>
      </w:sdt>
    </w:p>
    <w:p w14:paraId="0AB9757C" w14:textId="3BC6F78F" w:rsidR="00BF571A" w:rsidRPr="00DF6D86" w:rsidRDefault="00BF571A" w:rsidP="00BF571A">
      <w:pPr>
        <w:spacing w:before="960"/>
        <w:rPr>
          <w:rFonts w:cs="Times New Roman"/>
          <w:sz w:val="36"/>
          <w:szCs w:val="36"/>
        </w:rPr>
      </w:pPr>
      <w:r w:rsidRPr="00103866">
        <w:rPr>
          <w:rFonts w:cs="Times New Roman"/>
          <w:sz w:val="36"/>
          <w:szCs w:val="36"/>
        </w:rPr>
        <w:t>Opiekun pracy:</w:t>
      </w:r>
      <w:r w:rsidRPr="00103866">
        <w:rPr>
          <w:rFonts w:cs="Times New Roman"/>
          <w:sz w:val="36"/>
          <w:szCs w:val="36"/>
        </w:rPr>
        <w:br/>
      </w:r>
      <w:sdt>
        <w:sdtPr>
          <w:rPr>
            <w:rFonts w:cs="Times New Roman"/>
            <w:sz w:val="36"/>
            <w:szCs w:val="36"/>
          </w:rPr>
          <w:id w:val="516500331"/>
          <w:placeholder>
            <w:docPart w:val="1407839BE4C84082940D77AD5C4E589C"/>
          </w:placeholder>
          <w:dropDownList>
            <w:listItem w:displayText="(tytuł naukowy przed)" w:value="(tytuł naukowy przed)"/>
            <w:listItem w:displayText="prof. dr hab. inż. " w:value="prof. dr hab. inż. "/>
            <w:listItem w:displayText="prof. dr hab. " w:value="prof. dr hab. "/>
            <w:listItem w:displayText="dr hab. inż. " w:value="dr hab. inż. "/>
            <w:listItem w:displayText="dr hab. " w:value="dr hab. "/>
            <w:listItem w:displayText="dr inż. " w:value="dr inż. "/>
            <w:listItem w:displayText="dr " w:value="dr "/>
            <w:listItem w:displayText="mgr inż. " w:value="mgr inż. "/>
            <w:listItem w:displayText="mgr" w:value="mgr"/>
          </w:dropDownList>
        </w:sdtPr>
        <w:sdtContent>
          <w:r w:rsidR="003364A0">
            <w:rPr>
              <w:rFonts w:cs="Times New Roman"/>
              <w:sz w:val="36"/>
              <w:szCs w:val="36"/>
            </w:rPr>
            <w:t xml:space="preserve">dr </w:t>
          </w:r>
        </w:sdtContent>
      </w:sdt>
      <w:r w:rsidR="003364A0">
        <w:rPr>
          <w:rFonts w:cs="Times New Roman"/>
          <w:sz w:val="36"/>
          <w:szCs w:val="36"/>
        </w:rPr>
        <w:t xml:space="preserve">Ewa </w:t>
      </w:r>
      <w:proofErr w:type="spellStart"/>
      <w:r w:rsidR="003364A0">
        <w:rPr>
          <w:rFonts w:cs="Times New Roman"/>
          <w:sz w:val="36"/>
          <w:szCs w:val="36"/>
        </w:rPr>
        <w:t>Rejwer</w:t>
      </w:r>
      <w:proofErr w:type="spellEnd"/>
      <w:r w:rsidR="003364A0">
        <w:rPr>
          <w:rFonts w:cs="Times New Roman"/>
          <w:sz w:val="36"/>
          <w:szCs w:val="36"/>
        </w:rPr>
        <w:t>-Kosińska</w:t>
      </w:r>
    </w:p>
    <w:p w14:paraId="07DCC8DA" w14:textId="427AD4E4" w:rsidR="00BF571A" w:rsidRPr="00BF500A" w:rsidRDefault="00BF571A" w:rsidP="00AB0B4F">
      <w:pPr>
        <w:spacing w:before="2400"/>
        <w:jc w:val="center"/>
        <w:rPr>
          <w:rFonts w:cs="Times New Roman"/>
          <w:sz w:val="36"/>
          <w:szCs w:val="36"/>
        </w:rPr>
      </w:pPr>
      <w:r w:rsidRPr="00BF500A">
        <w:rPr>
          <w:rFonts w:cs="Times New Roman"/>
          <w:sz w:val="36"/>
          <w:szCs w:val="36"/>
        </w:rPr>
        <w:t xml:space="preserve">Rzeszów, </w:t>
      </w:r>
      <w:r w:rsidR="003364A0">
        <w:rPr>
          <w:rFonts w:cs="Times New Roman"/>
          <w:sz w:val="36"/>
          <w:szCs w:val="36"/>
        </w:rPr>
        <w:t>2024</w:t>
      </w:r>
    </w:p>
    <w:p w14:paraId="3C120C84" w14:textId="77777777" w:rsidR="00BF571A" w:rsidRDefault="00BF571A" w:rsidP="00AB0B4F">
      <w:pPr>
        <w:spacing w:before="2400"/>
        <w:sectPr w:rsidR="00BF571A" w:rsidSect="00553C0F">
          <w:footerReference w:type="default" r:id="rId8"/>
          <w:footerReference w:type="first" r:id="rId9"/>
          <w:pgSz w:w="11906" w:h="16838" w:code="9"/>
          <w:pgMar w:top="1134" w:right="1134" w:bottom="1134" w:left="1134" w:header="709" w:footer="709" w:gutter="851"/>
          <w:cols w:space="708"/>
          <w:titlePg/>
          <w:docGrid w:linePitch="360"/>
        </w:sectPr>
      </w:pPr>
    </w:p>
    <w:p w14:paraId="1B76FC12" w14:textId="77777777" w:rsidR="00BD127D" w:rsidRPr="00106AF4" w:rsidRDefault="00BD127D" w:rsidP="009E2409">
      <w:pPr>
        <w:ind w:left="709" w:hanging="709"/>
        <w:rPr>
          <w:color w:val="000000" w:themeColor="text1"/>
          <w:sz w:val="32"/>
        </w:rPr>
      </w:pPr>
    </w:p>
    <w:p w14:paraId="3EB10965" w14:textId="77777777" w:rsidR="00BD127D" w:rsidRPr="00106AF4" w:rsidRDefault="00BD127D" w:rsidP="009E2409">
      <w:pPr>
        <w:ind w:left="709" w:hanging="709"/>
        <w:rPr>
          <w:color w:val="000000" w:themeColor="text1"/>
          <w:sz w:val="32"/>
        </w:rPr>
      </w:pPr>
    </w:p>
    <w:p w14:paraId="28C22CC7" w14:textId="77777777" w:rsidR="00BD127D" w:rsidRPr="00106AF4" w:rsidRDefault="00BD127D" w:rsidP="009E2409">
      <w:pPr>
        <w:ind w:left="709" w:hanging="709"/>
        <w:rPr>
          <w:color w:val="000000" w:themeColor="text1"/>
          <w:sz w:val="32"/>
        </w:rPr>
      </w:pPr>
    </w:p>
    <w:p w14:paraId="3C3C93E7" w14:textId="77777777" w:rsidR="00BD127D" w:rsidRPr="00106AF4" w:rsidRDefault="00BD127D" w:rsidP="009E2409">
      <w:pPr>
        <w:ind w:left="709" w:hanging="709"/>
        <w:rPr>
          <w:color w:val="000000" w:themeColor="text1"/>
          <w:sz w:val="32"/>
        </w:rPr>
      </w:pPr>
    </w:p>
    <w:p w14:paraId="7B02D4F0" w14:textId="77777777" w:rsidR="00BD127D" w:rsidRPr="00106AF4" w:rsidRDefault="00BD127D" w:rsidP="009E2409">
      <w:pPr>
        <w:ind w:left="709" w:hanging="709"/>
        <w:rPr>
          <w:color w:val="000000" w:themeColor="text1"/>
          <w:sz w:val="32"/>
        </w:rPr>
      </w:pPr>
    </w:p>
    <w:p w14:paraId="36AFFB17" w14:textId="77777777" w:rsidR="00BD127D" w:rsidRPr="00106AF4" w:rsidRDefault="00BD127D" w:rsidP="009E2409">
      <w:pPr>
        <w:ind w:left="709" w:hanging="709"/>
        <w:rPr>
          <w:color w:val="000000" w:themeColor="text1"/>
          <w:sz w:val="32"/>
        </w:rPr>
      </w:pPr>
    </w:p>
    <w:p w14:paraId="18407D98" w14:textId="77777777" w:rsidR="00BD127D" w:rsidRPr="00106AF4" w:rsidRDefault="00BD127D" w:rsidP="009E2409">
      <w:pPr>
        <w:ind w:left="709" w:hanging="709"/>
        <w:rPr>
          <w:color w:val="000000" w:themeColor="text1"/>
          <w:sz w:val="32"/>
        </w:rPr>
      </w:pPr>
    </w:p>
    <w:p w14:paraId="7D1EFAB2" w14:textId="77777777" w:rsidR="00BD127D" w:rsidRPr="00106AF4" w:rsidRDefault="00BD127D" w:rsidP="009E2409">
      <w:pPr>
        <w:ind w:left="709" w:hanging="709"/>
        <w:rPr>
          <w:color w:val="000000" w:themeColor="text1"/>
          <w:sz w:val="32"/>
        </w:rPr>
      </w:pPr>
    </w:p>
    <w:p w14:paraId="28846DA2" w14:textId="77777777" w:rsidR="00BD127D" w:rsidRPr="00106AF4" w:rsidRDefault="00BD127D" w:rsidP="009E2409">
      <w:pPr>
        <w:ind w:left="709" w:hanging="709"/>
        <w:rPr>
          <w:color w:val="000000" w:themeColor="text1"/>
          <w:sz w:val="32"/>
        </w:rPr>
      </w:pPr>
    </w:p>
    <w:p w14:paraId="7B6EBA23" w14:textId="77777777" w:rsidR="00BD127D" w:rsidRPr="00106AF4" w:rsidRDefault="00BD127D" w:rsidP="009E2409">
      <w:pPr>
        <w:ind w:left="709" w:hanging="709"/>
        <w:rPr>
          <w:color w:val="000000" w:themeColor="text1"/>
          <w:sz w:val="32"/>
        </w:rPr>
      </w:pPr>
    </w:p>
    <w:p w14:paraId="61E7CC32" w14:textId="77777777" w:rsidR="00BD127D" w:rsidRPr="00106AF4" w:rsidRDefault="00BD127D" w:rsidP="009E2409">
      <w:pPr>
        <w:ind w:left="709" w:hanging="709"/>
        <w:rPr>
          <w:color w:val="000000" w:themeColor="text1"/>
          <w:sz w:val="32"/>
        </w:rPr>
      </w:pPr>
    </w:p>
    <w:p w14:paraId="14918132" w14:textId="77777777" w:rsidR="00BD127D" w:rsidRPr="00106AF4" w:rsidRDefault="00BD127D" w:rsidP="009E2409">
      <w:pPr>
        <w:ind w:left="709" w:hanging="709"/>
        <w:rPr>
          <w:color w:val="000000" w:themeColor="text1"/>
          <w:sz w:val="32"/>
        </w:rPr>
      </w:pPr>
    </w:p>
    <w:p w14:paraId="2D160546" w14:textId="77777777" w:rsidR="00BD127D" w:rsidRPr="00106AF4" w:rsidRDefault="00BD127D" w:rsidP="009E2409">
      <w:pPr>
        <w:ind w:left="709" w:hanging="709"/>
        <w:rPr>
          <w:color w:val="000000" w:themeColor="text1"/>
          <w:sz w:val="32"/>
        </w:rPr>
      </w:pPr>
    </w:p>
    <w:p w14:paraId="40D52B6A" w14:textId="77777777" w:rsidR="00BD127D" w:rsidRPr="00106AF4" w:rsidRDefault="00BD127D" w:rsidP="009E2409">
      <w:pPr>
        <w:ind w:left="709" w:hanging="709"/>
        <w:rPr>
          <w:color w:val="000000" w:themeColor="text1"/>
          <w:sz w:val="32"/>
        </w:rPr>
      </w:pPr>
    </w:p>
    <w:p w14:paraId="4CEF6B4E" w14:textId="77777777" w:rsidR="00BD127D" w:rsidRPr="00106AF4" w:rsidRDefault="00BD127D" w:rsidP="009E2409">
      <w:pPr>
        <w:ind w:left="709" w:hanging="709"/>
        <w:rPr>
          <w:color w:val="000000" w:themeColor="text1"/>
          <w:sz w:val="32"/>
        </w:rPr>
      </w:pPr>
    </w:p>
    <w:p w14:paraId="17F47B76" w14:textId="77777777" w:rsidR="00BD127D" w:rsidRPr="00106AF4" w:rsidRDefault="00BD127D" w:rsidP="009E2409">
      <w:pPr>
        <w:ind w:left="709" w:hanging="709"/>
        <w:rPr>
          <w:color w:val="000000" w:themeColor="text1"/>
          <w:sz w:val="32"/>
        </w:rPr>
      </w:pPr>
    </w:p>
    <w:p w14:paraId="19311577" w14:textId="77777777" w:rsidR="00BD127D" w:rsidRPr="00106AF4" w:rsidRDefault="00BD127D" w:rsidP="009E2409">
      <w:pPr>
        <w:ind w:left="709" w:hanging="709"/>
        <w:rPr>
          <w:color w:val="000000" w:themeColor="text1"/>
          <w:sz w:val="32"/>
        </w:rPr>
      </w:pPr>
    </w:p>
    <w:p w14:paraId="0B114788" w14:textId="77777777" w:rsidR="00BD127D" w:rsidRPr="00106AF4" w:rsidRDefault="00BD127D" w:rsidP="009E2409">
      <w:pPr>
        <w:ind w:left="709" w:hanging="709"/>
        <w:rPr>
          <w:color w:val="000000" w:themeColor="text1"/>
          <w:sz w:val="32"/>
        </w:rPr>
      </w:pPr>
    </w:p>
    <w:p w14:paraId="30F1E2F5" w14:textId="77777777" w:rsidR="00BD127D" w:rsidRPr="00106AF4" w:rsidRDefault="00BD127D" w:rsidP="009E2409">
      <w:pPr>
        <w:ind w:left="709" w:hanging="709"/>
        <w:rPr>
          <w:color w:val="000000" w:themeColor="text1"/>
          <w:sz w:val="32"/>
        </w:rPr>
      </w:pPr>
    </w:p>
    <w:p w14:paraId="4A9C8D79" w14:textId="77777777" w:rsidR="00BD127D" w:rsidRPr="00106AF4" w:rsidRDefault="00BD127D" w:rsidP="009E2409">
      <w:pPr>
        <w:ind w:left="709" w:hanging="709"/>
        <w:rPr>
          <w:color w:val="000000" w:themeColor="text1"/>
          <w:sz w:val="32"/>
        </w:rPr>
      </w:pPr>
    </w:p>
    <w:p w14:paraId="72EC24D5" w14:textId="77777777" w:rsidR="00BD127D" w:rsidRPr="00106AF4" w:rsidRDefault="00BD127D" w:rsidP="009E2409">
      <w:pPr>
        <w:ind w:left="709" w:hanging="709"/>
        <w:rPr>
          <w:color w:val="000000" w:themeColor="text1"/>
          <w:sz w:val="32"/>
        </w:rPr>
      </w:pPr>
    </w:p>
    <w:p w14:paraId="684E0353" w14:textId="77777777" w:rsidR="00BD127D" w:rsidRPr="00106AF4" w:rsidRDefault="00BD127D" w:rsidP="009E2409">
      <w:pPr>
        <w:ind w:left="709" w:hanging="709"/>
        <w:rPr>
          <w:color w:val="000000" w:themeColor="text1"/>
          <w:sz w:val="32"/>
        </w:rPr>
      </w:pPr>
    </w:p>
    <w:p w14:paraId="13E2826A" w14:textId="77777777" w:rsidR="00BD127D" w:rsidRPr="00106AF4" w:rsidRDefault="00BD127D" w:rsidP="009E2409">
      <w:pPr>
        <w:ind w:left="709" w:hanging="709"/>
        <w:rPr>
          <w:color w:val="000000" w:themeColor="text1"/>
          <w:sz w:val="32"/>
        </w:rPr>
      </w:pPr>
    </w:p>
    <w:p w14:paraId="73B1C843" w14:textId="77777777" w:rsidR="00BD127D" w:rsidRPr="00106AF4" w:rsidRDefault="00BD127D" w:rsidP="009E2409">
      <w:pPr>
        <w:ind w:left="709" w:hanging="709"/>
        <w:rPr>
          <w:color w:val="000000" w:themeColor="text1"/>
          <w:sz w:val="32"/>
        </w:rPr>
      </w:pPr>
    </w:p>
    <w:p w14:paraId="065CB58B" w14:textId="77777777" w:rsidR="00BD127D" w:rsidRPr="00106AF4" w:rsidRDefault="00BD127D" w:rsidP="009E2409">
      <w:pPr>
        <w:ind w:left="709" w:hanging="709"/>
        <w:rPr>
          <w:color w:val="000000" w:themeColor="text1"/>
          <w:sz w:val="32"/>
        </w:rPr>
      </w:pPr>
    </w:p>
    <w:p w14:paraId="2DAD4B12" w14:textId="77777777" w:rsidR="00BD127D" w:rsidRPr="00106AF4" w:rsidRDefault="00BD127D" w:rsidP="009E2409">
      <w:pPr>
        <w:ind w:left="709" w:hanging="709"/>
        <w:rPr>
          <w:color w:val="000000" w:themeColor="text1"/>
          <w:sz w:val="32"/>
        </w:rPr>
      </w:pPr>
    </w:p>
    <w:p w14:paraId="6C25C681" w14:textId="77777777" w:rsidR="00BD127D" w:rsidRPr="00106AF4" w:rsidRDefault="00BD127D" w:rsidP="009E2409">
      <w:pPr>
        <w:ind w:left="709" w:hanging="709"/>
        <w:rPr>
          <w:color w:val="000000" w:themeColor="text1"/>
          <w:sz w:val="32"/>
        </w:rPr>
      </w:pPr>
    </w:p>
    <w:p w14:paraId="003D4252" w14:textId="77777777" w:rsidR="00BD127D" w:rsidRPr="00106AF4" w:rsidRDefault="00BD127D" w:rsidP="009E2409">
      <w:pPr>
        <w:ind w:left="709" w:hanging="709"/>
        <w:rPr>
          <w:color w:val="000000" w:themeColor="text1"/>
          <w:sz w:val="32"/>
        </w:rPr>
      </w:pPr>
    </w:p>
    <w:p w14:paraId="4925F637" w14:textId="77777777" w:rsidR="00BD127D" w:rsidRPr="00106AF4" w:rsidRDefault="00BD127D" w:rsidP="009E2409">
      <w:pPr>
        <w:ind w:left="709" w:hanging="709"/>
        <w:rPr>
          <w:color w:val="000000" w:themeColor="text1"/>
          <w:sz w:val="32"/>
        </w:rPr>
      </w:pPr>
    </w:p>
    <w:p w14:paraId="50637F30" w14:textId="77777777" w:rsidR="00BD127D" w:rsidRPr="00106AF4" w:rsidRDefault="00BD127D" w:rsidP="009E2409">
      <w:pPr>
        <w:ind w:left="709" w:hanging="709"/>
        <w:rPr>
          <w:color w:val="000000" w:themeColor="text1"/>
          <w:sz w:val="32"/>
        </w:rPr>
      </w:pPr>
    </w:p>
    <w:p w14:paraId="1413292F" w14:textId="77777777" w:rsidR="00BD127D" w:rsidRPr="00106AF4" w:rsidRDefault="00BD127D" w:rsidP="009E2409">
      <w:pPr>
        <w:ind w:left="709" w:hanging="709"/>
        <w:rPr>
          <w:color w:val="000000" w:themeColor="text1"/>
          <w:sz w:val="32"/>
        </w:rPr>
      </w:pPr>
    </w:p>
    <w:p w14:paraId="3E1FB442" w14:textId="77777777" w:rsidR="00BD127D" w:rsidRPr="00106AF4" w:rsidRDefault="00BD127D" w:rsidP="009E2409">
      <w:pPr>
        <w:ind w:left="709" w:hanging="709"/>
        <w:rPr>
          <w:color w:val="000000" w:themeColor="text1"/>
          <w:sz w:val="32"/>
        </w:rPr>
      </w:pPr>
    </w:p>
    <w:p w14:paraId="61532D0E" w14:textId="77777777" w:rsidR="00BD127D" w:rsidRPr="00106AF4" w:rsidRDefault="00BD127D" w:rsidP="009E2409">
      <w:pPr>
        <w:ind w:left="709" w:hanging="709"/>
        <w:rPr>
          <w:color w:val="000000" w:themeColor="text1"/>
          <w:sz w:val="32"/>
        </w:rPr>
      </w:pPr>
    </w:p>
    <w:p w14:paraId="4EF44D33" w14:textId="77777777" w:rsidR="00BD127D" w:rsidRPr="00106AF4" w:rsidRDefault="00BD127D" w:rsidP="009E2409">
      <w:pPr>
        <w:ind w:left="709" w:hanging="709"/>
        <w:rPr>
          <w:color w:val="000000" w:themeColor="text1"/>
          <w:sz w:val="32"/>
        </w:rPr>
      </w:pPr>
    </w:p>
    <w:p w14:paraId="0D427293" w14:textId="77777777" w:rsidR="00BD127D" w:rsidRPr="00106AF4" w:rsidRDefault="00BD127D" w:rsidP="009E2409">
      <w:pPr>
        <w:ind w:left="709" w:hanging="709"/>
        <w:rPr>
          <w:color w:val="000000" w:themeColor="text1"/>
          <w:sz w:val="32"/>
        </w:rPr>
      </w:pPr>
    </w:p>
    <w:p w14:paraId="49322B19" w14:textId="77777777" w:rsidR="00BD127D" w:rsidRPr="00106AF4" w:rsidRDefault="00BD127D" w:rsidP="009E2409">
      <w:pPr>
        <w:ind w:left="709" w:hanging="709"/>
        <w:rPr>
          <w:color w:val="000000" w:themeColor="text1"/>
          <w:sz w:val="32"/>
        </w:rPr>
      </w:pPr>
    </w:p>
    <w:p w14:paraId="24AC32AE" w14:textId="77777777" w:rsidR="00BD127D" w:rsidRDefault="00BD127D" w:rsidP="009E2409">
      <w:pPr>
        <w:ind w:left="709" w:hanging="709"/>
        <w:rPr>
          <w:color w:val="000000" w:themeColor="text1"/>
          <w:sz w:val="32"/>
        </w:rPr>
      </w:pPr>
    </w:p>
    <w:p w14:paraId="7D20F375" w14:textId="77777777" w:rsidR="00093350" w:rsidRDefault="00093350" w:rsidP="009E2409">
      <w:pPr>
        <w:ind w:left="709" w:hanging="709"/>
        <w:rPr>
          <w:color w:val="000000" w:themeColor="text1"/>
          <w:sz w:val="32"/>
        </w:rPr>
      </w:pPr>
    </w:p>
    <w:p w14:paraId="7428BCD2" w14:textId="77777777" w:rsidR="00093350" w:rsidRDefault="00093350" w:rsidP="009E2409">
      <w:pPr>
        <w:ind w:left="709" w:hanging="709"/>
        <w:rPr>
          <w:color w:val="000000" w:themeColor="text1"/>
          <w:sz w:val="32"/>
        </w:rPr>
      </w:pPr>
    </w:p>
    <w:p w14:paraId="59E0C517" w14:textId="77777777" w:rsidR="00093350" w:rsidRDefault="00093350" w:rsidP="0047022B">
      <w:pPr>
        <w:pStyle w:val="Tyturozdziau"/>
      </w:pPr>
      <w:r>
        <w:lastRenderedPageBreak/>
        <w:t>Spis treści</w:t>
      </w:r>
    </w:p>
    <w:p w14:paraId="761EBB00" w14:textId="322638C9" w:rsidR="003364A0" w:rsidRPr="008C62CB" w:rsidRDefault="003364A0" w:rsidP="00B050C5">
      <w:pPr>
        <w:pStyle w:val="Tyturozdziau"/>
        <w:numPr>
          <w:ilvl w:val="0"/>
          <w:numId w:val="6"/>
        </w:numPr>
        <w:rPr>
          <w:highlight w:val="cyan"/>
          <w:shd w:val="clear" w:color="auto" w:fill="FFFFFF"/>
        </w:rPr>
      </w:pPr>
      <w:r w:rsidRPr="008C62CB">
        <w:rPr>
          <w:highlight w:val="cyan"/>
          <w:shd w:val="clear" w:color="auto" w:fill="FFFFFF"/>
        </w:rPr>
        <w:t>Wstęp</w:t>
      </w:r>
    </w:p>
    <w:p w14:paraId="1C581B35" w14:textId="788C2D5A" w:rsidR="00B050C5" w:rsidRPr="008C62CB" w:rsidRDefault="00B050C5" w:rsidP="00B050C5">
      <w:pPr>
        <w:pStyle w:val="Tyturozdziau"/>
        <w:numPr>
          <w:ilvl w:val="1"/>
          <w:numId w:val="6"/>
        </w:numPr>
        <w:rPr>
          <w:sz w:val="28"/>
          <w:szCs w:val="28"/>
          <w:highlight w:val="cyan"/>
          <w:shd w:val="clear" w:color="auto" w:fill="FFFFFF"/>
        </w:rPr>
      </w:pPr>
      <w:r w:rsidRPr="008C62CB">
        <w:rPr>
          <w:sz w:val="28"/>
          <w:szCs w:val="28"/>
          <w:highlight w:val="cyan"/>
          <w:shd w:val="clear" w:color="auto" w:fill="FFFFFF"/>
        </w:rPr>
        <w:t>Cel pracy</w:t>
      </w:r>
    </w:p>
    <w:p w14:paraId="157C4CF7" w14:textId="179C0DA9" w:rsidR="00B050C5" w:rsidRPr="008C62CB" w:rsidRDefault="00B050C5" w:rsidP="00B050C5">
      <w:pPr>
        <w:pStyle w:val="Tyturozdziau"/>
        <w:numPr>
          <w:ilvl w:val="1"/>
          <w:numId w:val="6"/>
        </w:numPr>
        <w:rPr>
          <w:sz w:val="28"/>
          <w:szCs w:val="28"/>
          <w:highlight w:val="cyan"/>
          <w:shd w:val="clear" w:color="auto" w:fill="FFFFFF"/>
        </w:rPr>
      </w:pPr>
      <w:r w:rsidRPr="008C62CB">
        <w:rPr>
          <w:sz w:val="28"/>
          <w:szCs w:val="28"/>
          <w:highlight w:val="cyan"/>
          <w:shd w:val="clear" w:color="auto" w:fill="FFFFFF"/>
        </w:rPr>
        <w:t>Zakres pracy</w:t>
      </w:r>
    </w:p>
    <w:p w14:paraId="60DB84CE" w14:textId="2F315E54" w:rsidR="003364A0" w:rsidRPr="008C62CB" w:rsidRDefault="00BB1061" w:rsidP="00B050C5">
      <w:pPr>
        <w:pStyle w:val="Tyturozdziau"/>
        <w:numPr>
          <w:ilvl w:val="0"/>
          <w:numId w:val="6"/>
        </w:numPr>
        <w:rPr>
          <w:highlight w:val="cyan"/>
          <w:shd w:val="clear" w:color="auto" w:fill="FFFFFF"/>
        </w:rPr>
      </w:pPr>
      <w:r w:rsidRPr="008C62CB">
        <w:rPr>
          <w:highlight w:val="cyan"/>
          <w:shd w:val="clear" w:color="auto" w:fill="FFFFFF"/>
        </w:rPr>
        <w:t>Klasyczna analiza</w:t>
      </w:r>
      <w:r w:rsidR="003364A0" w:rsidRPr="008C62CB">
        <w:rPr>
          <w:highlight w:val="cyan"/>
          <w:shd w:val="clear" w:color="auto" w:fill="FFFFFF"/>
        </w:rPr>
        <w:t xml:space="preserve"> szeregów czasowych</w:t>
      </w:r>
    </w:p>
    <w:p w14:paraId="4AA65B2B" w14:textId="15B8550A" w:rsidR="003364A0" w:rsidRPr="008C62CB" w:rsidRDefault="003364A0" w:rsidP="00B050C5">
      <w:pPr>
        <w:pStyle w:val="Tytupodrozdziau"/>
        <w:numPr>
          <w:ilvl w:val="1"/>
          <w:numId w:val="6"/>
        </w:numPr>
        <w:rPr>
          <w:highlight w:val="cyan"/>
          <w:shd w:val="clear" w:color="auto" w:fill="FFFFFF"/>
        </w:rPr>
      </w:pPr>
      <w:r w:rsidRPr="008C62CB">
        <w:rPr>
          <w:highlight w:val="cyan"/>
          <w:shd w:val="clear" w:color="auto" w:fill="FFFFFF"/>
        </w:rPr>
        <w:t>Definicja szeregów czasowych</w:t>
      </w:r>
    </w:p>
    <w:p w14:paraId="64E67AE5" w14:textId="16556772" w:rsidR="003364A0" w:rsidRPr="008C62CB" w:rsidRDefault="003364A0" w:rsidP="00B050C5">
      <w:pPr>
        <w:pStyle w:val="Tytupodrozdziau"/>
        <w:numPr>
          <w:ilvl w:val="1"/>
          <w:numId w:val="6"/>
        </w:numPr>
        <w:rPr>
          <w:highlight w:val="cyan"/>
          <w:shd w:val="clear" w:color="auto" w:fill="FFFFFF"/>
        </w:rPr>
      </w:pPr>
      <w:r w:rsidRPr="008C62CB">
        <w:rPr>
          <w:highlight w:val="cyan"/>
          <w:shd w:val="clear" w:color="auto" w:fill="FFFFFF"/>
        </w:rPr>
        <w:t>Metody analizy klasycznej</w:t>
      </w:r>
    </w:p>
    <w:p w14:paraId="510F0550" w14:textId="656E4D97" w:rsidR="003364A0" w:rsidRPr="008C62CB" w:rsidRDefault="003364A0" w:rsidP="00B050C5">
      <w:pPr>
        <w:pStyle w:val="Akapitzlist"/>
        <w:numPr>
          <w:ilvl w:val="1"/>
          <w:numId w:val="6"/>
        </w:numPr>
        <w:rPr>
          <w:rStyle w:val="TytupodrozdziauZnak"/>
          <w:highlight w:val="cyan"/>
        </w:rPr>
      </w:pPr>
      <w:r w:rsidRPr="008C62CB">
        <w:rPr>
          <w:rStyle w:val="TytupodrozdziauZnak"/>
          <w:highlight w:val="cyan"/>
        </w:rPr>
        <w:t>Charakterystyka i zastosowanie metod klasycznych</w:t>
      </w:r>
    </w:p>
    <w:p w14:paraId="3B1CE24D" w14:textId="51068F49" w:rsidR="003364A0" w:rsidRPr="008C62CB" w:rsidRDefault="003364A0" w:rsidP="00B050C5">
      <w:pPr>
        <w:pStyle w:val="Tyturozdziau"/>
        <w:numPr>
          <w:ilvl w:val="0"/>
          <w:numId w:val="6"/>
        </w:numPr>
        <w:rPr>
          <w:highlight w:val="cyan"/>
          <w:shd w:val="clear" w:color="auto" w:fill="FFFFFF"/>
        </w:rPr>
      </w:pPr>
      <w:r w:rsidRPr="008C62CB">
        <w:rPr>
          <w:highlight w:val="cyan"/>
          <w:shd w:val="clear" w:color="auto" w:fill="FFFFFF"/>
        </w:rPr>
        <w:t>Uczenie maszynowe w analizie szeregów czasowych</w:t>
      </w:r>
    </w:p>
    <w:p w14:paraId="265F3DAE" w14:textId="1179C459" w:rsidR="003364A0" w:rsidRPr="008C62CB" w:rsidRDefault="003364A0" w:rsidP="00B050C5">
      <w:pPr>
        <w:pStyle w:val="Tytupodrozdziau"/>
        <w:numPr>
          <w:ilvl w:val="1"/>
          <w:numId w:val="6"/>
        </w:numPr>
        <w:rPr>
          <w:highlight w:val="cyan"/>
          <w:shd w:val="clear" w:color="auto" w:fill="FFFFFF"/>
        </w:rPr>
      </w:pPr>
      <w:r w:rsidRPr="008C62CB">
        <w:rPr>
          <w:highlight w:val="cyan"/>
          <w:shd w:val="clear" w:color="auto" w:fill="FFFFFF"/>
        </w:rPr>
        <w:t>Wprowadzenie do uczenia maszynowego</w:t>
      </w:r>
    </w:p>
    <w:p w14:paraId="5194A386" w14:textId="5D3C44C7" w:rsidR="003364A0" w:rsidRPr="008C62CB" w:rsidRDefault="003364A0" w:rsidP="00B050C5">
      <w:pPr>
        <w:pStyle w:val="Tytupodrozdziau"/>
        <w:numPr>
          <w:ilvl w:val="1"/>
          <w:numId w:val="6"/>
        </w:numPr>
        <w:rPr>
          <w:highlight w:val="cyan"/>
          <w:shd w:val="clear" w:color="auto" w:fill="FFFFFF"/>
        </w:rPr>
      </w:pPr>
      <w:r w:rsidRPr="008C62CB">
        <w:rPr>
          <w:highlight w:val="cyan"/>
          <w:shd w:val="clear" w:color="auto" w:fill="FFFFFF"/>
        </w:rPr>
        <w:t>Zastosowanie uczenia maszynowego w analizie szeregów czasowych</w:t>
      </w:r>
    </w:p>
    <w:p w14:paraId="57EA5186" w14:textId="6C277496" w:rsidR="003364A0" w:rsidRPr="008C62CB" w:rsidRDefault="003364A0" w:rsidP="00B050C5">
      <w:pPr>
        <w:pStyle w:val="Tytupodrozdziau"/>
        <w:numPr>
          <w:ilvl w:val="1"/>
          <w:numId w:val="6"/>
        </w:numPr>
        <w:rPr>
          <w:highlight w:val="cyan"/>
          <w:shd w:val="clear" w:color="auto" w:fill="FFFFFF"/>
        </w:rPr>
      </w:pPr>
      <w:r w:rsidRPr="008C62CB">
        <w:rPr>
          <w:highlight w:val="cyan"/>
          <w:shd w:val="clear" w:color="auto" w:fill="FFFFFF"/>
        </w:rPr>
        <w:t>Charakterystyka i zalety podejścia opartego na uczeniu maszynowym</w:t>
      </w:r>
    </w:p>
    <w:p w14:paraId="6BC392C6" w14:textId="645033B0" w:rsidR="00BB1061" w:rsidRPr="008C62CB" w:rsidRDefault="00BB1061" w:rsidP="00BB1061">
      <w:pPr>
        <w:pStyle w:val="Tytupodrozdziau"/>
        <w:numPr>
          <w:ilvl w:val="1"/>
          <w:numId w:val="6"/>
        </w:numPr>
        <w:rPr>
          <w:highlight w:val="cyan"/>
          <w:shd w:val="clear" w:color="auto" w:fill="FFFFFF"/>
        </w:rPr>
      </w:pPr>
      <w:r w:rsidRPr="008C62CB">
        <w:rPr>
          <w:highlight w:val="cyan"/>
          <w:shd w:val="clear" w:color="auto" w:fill="FFFFFF"/>
        </w:rPr>
        <w:t>Charakterystyka i zalety podejścia opartego na uczeniu głębokim</w:t>
      </w:r>
    </w:p>
    <w:p w14:paraId="78C7AA06" w14:textId="6F2F4929" w:rsidR="00F722CE" w:rsidRPr="008C62CB" w:rsidRDefault="00F722CE" w:rsidP="00F722CE">
      <w:pPr>
        <w:pStyle w:val="Tyturozdziau"/>
        <w:numPr>
          <w:ilvl w:val="0"/>
          <w:numId w:val="6"/>
        </w:numPr>
        <w:rPr>
          <w:highlight w:val="cyan"/>
          <w:shd w:val="clear" w:color="auto" w:fill="FFFFFF"/>
        </w:rPr>
      </w:pPr>
      <w:r w:rsidRPr="008C62CB">
        <w:rPr>
          <w:highlight w:val="cyan"/>
          <w:shd w:val="clear" w:color="auto" w:fill="FFFFFF"/>
        </w:rPr>
        <w:t>Opis zbioru danych</w:t>
      </w:r>
    </w:p>
    <w:p w14:paraId="668BF88F" w14:textId="60463BA7" w:rsidR="00F722CE" w:rsidRPr="008C62CB" w:rsidRDefault="00F722CE" w:rsidP="00F722CE">
      <w:pPr>
        <w:pStyle w:val="Tytupodrozdziau"/>
        <w:numPr>
          <w:ilvl w:val="1"/>
          <w:numId w:val="13"/>
        </w:numPr>
        <w:rPr>
          <w:highlight w:val="cyan"/>
          <w:shd w:val="clear" w:color="auto" w:fill="FFFFFF"/>
        </w:rPr>
      </w:pPr>
      <w:r w:rsidRPr="008C62CB">
        <w:rPr>
          <w:highlight w:val="cyan"/>
          <w:shd w:val="clear" w:color="auto" w:fill="FFFFFF"/>
        </w:rPr>
        <w:t>Przygotowanie danych</w:t>
      </w:r>
    </w:p>
    <w:p w14:paraId="263E8FD1" w14:textId="45158392" w:rsidR="003364A0" w:rsidRDefault="003364A0" w:rsidP="00B050C5">
      <w:pPr>
        <w:pStyle w:val="Tyturozdziau"/>
        <w:numPr>
          <w:ilvl w:val="0"/>
          <w:numId w:val="6"/>
        </w:numPr>
        <w:rPr>
          <w:shd w:val="clear" w:color="auto" w:fill="FFFFFF"/>
        </w:rPr>
      </w:pPr>
      <w:r>
        <w:rPr>
          <w:shd w:val="clear" w:color="auto" w:fill="FFFFFF"/>
        </w:rPr>
        <w:t>Modele do analizy szeregów czasowych w uczeniu maszynowym</w:t>
      </w:r>
    </w:p>
    <w:p w14:paraId="06CCCD68" w14:textId="1C3CB804" w:rsidR="00BB1061" w:rsidRPr="00111087" w:rsidRDefault="00BB1061" w:rsidP="00BB1061">
      <w:pPr>
        <w:pStyle w:val="Tyturozdziau"/>
        <w:numPr>
          <w:ilvl w:val="1"/>
          <w:numId w:val="6"/>
        </w:numPr>
        <w:rPr>
          <w:sz w:val="28"/>
          <w:szCs w:val="28"/>
          <w:shd w:val="clear" w:color="auto" w:fill="FFFFFF"/>
        </w:rPr>
      </w:pPr>
      <w:r w:rsidRPr="00111087">
        <w:rPr>
          <w:sz w:val="28"/>
          <w:szCs w:val="28"/>
          <w:shd w:val="clear" w:color="auto" w:fill="FFFFFF"/>
        </w:rPr>
        <w:t>Klasteryzacja</w:t>
      </w:r>
      <w:r w:rsidR="007359E2" w:rsidRPr="00111087">
        <w:rPr>
          <w:sz w:val="28"/>
          <w:szCs w:val="28"/>
          <w:shd w:val="clear" w:color="auto" w:fill="FFFFFF"/>
        </w:rPr>
        <w:t xml:space="preserve"> - </w:t>
      </w:r>
      <w:r w:rsidR="009368A3" w:rsidRPr="00111087">
        <w:rPr>
          <w:sz w:val="28"/>
          <w:szCs w:val="28"/>
          <w:shd w:val="clear" w:color="auto" w:fill="FFFFFF"/>
        </w:rPr>
        <w:t>?</w:t>
      </w:r>
      <w:r w:rsidR="007359E2" w:rsidRPr="00111087">
        <w:rPr>
          <w:sz w:val="28"/>
          <w:szCs w:val="28"/>
          <w:shd w:val="clear" w:color="auto" w:fill="FFFFFF"/>
        </w:rPr>
        <w:t>DTW</w:t>
      </w:r>
      <w:r w:rsidR="009368A3" w:rsidRPr="00111087">
        <w:rPr>
          <w:sz w:val="28"/>
          <w:szCs w:val="28"/>
          <w:shd w:val="clear" w:color="auto" w:fill="FFFFFF"/>
        </w:rPr>
        <w:t>?</w:t>
      </w:r>
    </w:p>
    <w:p w14:paraId="15D01F87" w14:textId="0F813614" w:rsidR="00BB1061" w:rsidRPr="008C62CB" w:rsidRDefault="00BB1061" w:rsidP="00BB1061">
      <w:pPr>
        <w:pStyle w:val="Tyturozdziau"/>
        <w:numPr>
          <w:ilvl w:val="1"/>
          <w:numId w:val="6"/>
        </w:numPr>
        <w:rPr>
          <w:sz w:val="28"/>
          <w:szCs w:val="28"/>
          <w:highlight w:val="yellow"/>
          <w:shd w:val="clear" w:color="auto" w:fill="FFFFFF"/>
        </w:rPr>
      </w:pPr>
      <w:r w:rsidRPr="008C62CB">
        <w:rPr>
          <w:sz w:val="28"/>
          <w:szCs w:val="28"/>
          <w:highlight w:val="yellow"/>
          <w:shd w:val="clear" w:color="auto" w:fill="FFFFFF"/>
        </w:rPr>
        <w:t>Drzewa decyzyjne</w:t>
      </w:r>
    </w:p>
    <w:p w14:paraId="22AB1764" w14:textId="5A931B71" w:rsidR="00BB1061" w:rsidRPr="008C62CB" w:rsidRDefault="00BB1061" w:rsidP="00BB1061">
      <w:pPr>
        <w:pStyle w:val="Tyturozdziau"/>
        <w:numPr>
          <w:ilvl w:val="2"/>
          <w:numId w:val="6"/>
        </w:numPr>
        <w:rPr>
          <w:sz w:val="28"/>
          <w:szCs w:val="28"/>
          <w:highlight w:val="yellow"/>
          <w:shd w:val="clear" w:color="auto" w:fill="FFFFFF"/>
        </w:rPr>
      </w:pPr>
      <w:r w:rsidRPr="008C62CB">
        <w:rPr>
          <w:sz w:val="28"/>
          <w:szCs w:val="28"/>
          <w:highlight w:val="yellow"/>
          <w:shd w:val="clear" w:color="auto" w:fill="FFFFFF"/>
        </w:rPr>
        <w:t>Las losowy</w:t>
      </w:r>
    </w:p>
    <w:p w14:paraId="3D81BE9D" w14:textId="1011BB6B" w:rsidR="00BB1061" w:rsidRPr="008C62CB" w:rsidRDefault="00BB1061" w:rsidP="00BB1061">
      <w:pPr>
        <w:pStyle w:val="Tyturozdziau"/>
        <w:numPr>
          <w:ilvl w:val="2"/>
          <w:numId w:val="6"/>
        </w:numPr>
        <w:rPr>
          <w:sz w:val="28"/>
          <w:szCs w:val="28"/>
          <w:highlight w:val="yellow"/>
          <w:shd w:val="clear" w:color="auto" w:fill="FFFFFF"/>
        </w:rPr>
      </w:pPr>
      <w:proofErr w:type="spellStart"/>
      <w:r w:rsidRPr="008C62CB">
        <w:rPr>
          <w:sz w:val="28"/>
          <w:szCs w:val="28"/>
          <w:highlight w:val="yellow"/>
          <w:shd w:val="clear" w:color="auto" w:fill="FFFFFF"/>
        </w:rPr>
        <w:t>XGBoost</w:t>
      </w:r>
      <w:proofErr w:type="spellEnd"/>
      <w:r w:rsidR="007359E2" w:rsidRPr="008C62CB">
        <w:rPr>
          <w:sz w:val="28"/>
          <w:szCs w:val="28"/>
          <w:highlight w:val="yellow"/>
          <w:shd w:val="clear" w:color="auto" w:fill="FFFFFF"/>
        </w:rPr>
        <w:t xml:space="preserve"> – gradient </w:t>
      </w:r>
      <w:proofErr w:type="spellStart"/>
      <w:r w:rsidR="007359E2" w:rsidRPr="008C62CB">
        <w:rPr>
          <w:sz w:val="28"/>
          <w:szCs w:val="28"/>
          <w:highlight w:val="yellow"/>
          <w:shd w:val="clear" w:color="auto" w:fill="FFFFFF"/>
        </w:rPr>
        <w:t>boosted</w:t>
      </w:r>
      <w:proofErr w:type="spellEnd"/>
      <w:r w:rsidR="007359E2" w:rsidRPr="008C62CB">
        <w:rPr>
          <w:sz w:val="28"/>
          <w:szCs w:val="28"/>
          <w:highlight w:val="yellow"/>
          <w:shd w:val="clear" w:color="auto" w:fill="FFFFFF"/>
        </w:rPr>
        <w:t xml:space="preserve"> </w:t>
      </w:r>
      <w:proofErr w:type="spellStart"/>
      <w:r w:rsidR="007359E2" w:rsidRPr="008C62CB">
        <w:rPr>
          <w:sz w:val="28"/>
          <w:szCs w:val="28"/>
          <w:highlight w:val="yellow"/>
          <w:shd w:val="clear" w:color="auto" w:fill="FFFFFF"/>
        </w:rPr>
        <w:t>decisions</w:t>
      </w:r>
      <w:proofErr w:type="spellEnd"/>
      <w:r w:rsidR="007359E2" w:rsidRPr="008C62CB">
        <w:rPr>
          <w:sz w:val="28"/>
          <w:szCs w:val="28"/>
          <w:highlight w:val="yellow"/>
          <w:shd w:val="clear" w:color="auto" w:fill="FFFFFF"/>
        </w:rPr>
        <w:t xml:space="preserve"> </w:t>
      </w:r>
      <w:proofErr w:type="spellStart"/>
      <w:r w:rsidR="007359E2" w:rsidRPr="008C62CB">
        <w:rPr>
          <w:sz w:val="28"/>
          <w:szCs w:val="28"/>
          <w:highlight w:val="yellow"/>
          <w:shd w:val="clear" w:color="auto" w:fill="FFFFFF"/>
        </w:rPr>
        <w:t>trees</w:t>
      </w:r>
      <w:proofErr w:type="spellEnd"/>
    </w:p>
    <w:p w14:paraId="6DB55353" w14:textId="18F4F8A8" w:rsidR="00BB1061" w:rsidRPr="008C62CB" w:rsidRDefault="00BB1061" w:rsidP="00BB1061">
      <w:pPr>
        <w:pStyle w:val="Tyturozdziau"/>
        <w:numPr>
          <w:ilvl w:val="0"/>
          <w:numId w:val="6"/>
        </w:numPr>
        <w:rPr>
          <w:shd w:val="clear" w:color="auto" w:fill="FFFFFF"/>
        </w:rPr>
      </w:pPr>
      <w:r w:rsidRPr="008C62CB">
        <w:rPr>
          <w:shd w:val="clear" w:color="auto" w:fill="FFFFFF"/>
        </w:rPr>
        <w:t>Modele do analizy szeregów czasowych w uczeniu głębokim</w:t>
      </w:r>
    </w:p>
    <w:p w14:paraId="34050C64" w14:textId="6D61252D" w:rsidR="00CB145A" w:rsidRPr="008C62CB" w:rsidRDefault="00CB145A" w:rsidP="00CB145A">
      <w:pPr>
        <w:pStyle w:val="Tyturozdziau"/>
        <w:numPr>
          <w:ilvl w:val="1"/>
          <w:numId w:val="6"/>
        </w:numPr>
        <w:rPr>
          <w:sz w:val="28"/>
          <w:szCs w:val="28"/>
          <w:shd w:val="clear" w:color="auto" w:fill="FFFFFF"/>
        </w:rPr>
      </w:pPr>
      <w:r w:rsidRPr="008C62CB">
        <w:rPr>
          <w:sz w:val="28"/>
          <w:szCs w:val="28"/>
          <w:shd w:val="clear" w:color="auto" w:fill="FFFFFF"/>
        </w:rPr>
        <w:t>RNN</w:t>
      </w:r>
    </w:p>
    <w:p w14:paraId="2352AF99" w14:textId="40B086B8" w:rsidR="003364A0" w:rsidRPr="008C62CB" w:rsidRDefault="003364A0" w:rsidP="00B050C5">
      <w:pPr>
        <w:pStyle w:val="Tytupodrozdziau"/>
        <w:numPr>
          <w:ilvl w:val="1"/>
          <w:numId w:val="6"/>
        </w:numPr>
        <w:rPr>
          <w:shd w:val="clear" w:color="auto" w:fill="FFFFFF"/>
        </w:rPr>
      </w:pPr>
      <w:proofErr w:type="spellStart"/>
      <w:r w:rsidRPr="008C62CB">
        <w:rPr>
          <w:shd w:val="clear" w:color="auto" w:fill="FFFFFF"/>
        </w:rPr>
        <w:t>Long</w:t>
      </w:r>
      <w:proofErr w:type="spellEnd"/>
      <w:r w:rsidRPr="008C62CB">
        <w:rPr>
          <w:shd w:val="clear" w:color="auto" w:fill="FFFFFF"/>
        </w:rPr>
        <w:t xml:space="preserve"> </w:t>
      </w:r>
      <w:proofErr w:type="spellStart"/>
      <w:r w:rsidRPr="008C62CB">
        <w:rPr>
          <w:shd w:val="clear" w:color="auto" w:fill="FFFFFF"/>
        </w:rPr>
        <w:t>Short</w:t>
      </w:r>
      <w:proofErr w:type="spellEnd"/>
      <w:r w:rsidRPr="008C62CB">
        <w:rPr>
          <w:shd w:val="clear" w:color="auto" w:fill="FFFFFF"/>
        </w:rPr>
        <w:t>-Term Memory (LSTM)</w:t>
      </w:r>
    </w:p>
    <w:p w14:paraId="1152548D" w14:textId="3AF4FCC6" w:rsidR="003364A0" w:rsidRPr="008C62CB" w:rsidRDefault="003364A0" w:rsidP="00B050C5">
      <w:pPr>
        <w:pStyle w:val="Tytupodrozdziau"/>
        <w:numPr>
          <w:ilvl w:val="1"/>
          <w:numId w:val="6"/>
        </w:numPr>
        <w:rPr>
          <w:highlight w:val="lightGray"/>
          <w:shd w:val="clear" w:color="auto" w:fill="FFFFFF"/>
        </w:rPr>
      </w:pPr>
      <w:proofErr w:type="spellStart"/>
      <w:r w:rsidRPr="008C62CB">
        <w:rPr>
          <w:highlight w:val="lightGray"/>
          <w:shd w:val="clear" w:color="auto" w:fill="FFFFFF"/>
        </w:rPr>
        <w:lastRenderedPageBreak/>
        <w:t>Prophet</w:t>
      </w:r>
      <w:proofErr w:type="spellEnd"/>
    </w:p>
    <w:p w14:paraId="596C31E6" w14:textId="0132FECD" w:rsidR="00BB1061" w:rsidRPr="008C62CB" w:rsidRDefault="00BB1061" w:rsidP="00B050C5">
      <w:pPr>
        <w:pStyle w:val="Tytupodrozdziau"/>
        <w:numPr>
          <w:ilvl w:val="1"/>
          <w:numId w:val="6"/>
        </w:numPr>
        <w:rPr>
          <w:highlight w:val="lightGray"/>
          <w:shd w:val="clear" w:color="auto" w:fill="FFFFFF"/>
        </w:rPr>
      </w:pPr>
      <w:r w:rsidRPr="008C62CB">
        <w:rPr>
          <w:highlight w:val="lightGray"/>
          <w:shd w:val="clear" w:color="auto" w:fill="FFFFFF"/>
        </w:rPr>
        <w:t>GAN?</w:t>
      </w:r>
    </w:p>
    <w:p w14:paraId="75728436" w14:textId="3F721403" w:rsidR="007359E2" w:rsidRPr="008C62CB" w:rsidRDefault="007359E2" w:rsidP="00B050C5">
      <w:pPr>
        <w:pStyle w:val="Tytupodrozdziau"/>
        <w:numPr>
          <w:ilvl w:val="1"/>
          <w:numId w:val="6"/>
        </w:numPr>
        <w:rPr>
          <w:highlight w:val="lightGray"/>
          <w:shd w:val="clear" w:color="auto" w:fill="FFFFFF"/>
        </w:rPr>
      </w:pPr>
      <w:r w:rsidRPr="008C62CB">
        <w:rPr>
          <w:highlight w:val="lightGray"/>
          <w:shd w:val="clear" w:color="auto" w:fill="FFFFFF"/>
        </w:rPr>
        <w:t>CNN?</w:t>
      </w:r>
    </w:p>
    <w:p w14:paraId="782EEB42" w14:textId="11B37507" w:rsidR="003364A0" w:rsidRDefault="00F722CE" w:rsidP="00B050C5">
      <w:pPr>
        <w:pStyle w:val="Tyturozdziau"/>
        <w:numPr>
          <w:ilvl w:val="0"/>
          <w:numId w:val="6"/>
        </w:numPr>
        <w:rPr>
          <w:shd w:val="clear" w:color="auto" w:fill="FFFFFF"/>
        </w:rPr>
      </w:pPr>
      <w:r>
        <w:rPr>
          <w:shd w:val="clear" w:color="auto" w:fill="FFFFFF"/>
        </w:rPr>
        <w:t>Dyskusja</w:t>
      </w:r>
    </w:p>
    <w:p w14:paraId="7AC8BA90" w14:textId="4372E1AA" w:rsidR="003364A0" w:rsidRPr="00F722CE" w:rsidRDefault="003364A0" w:rsidP="00F722CE">
      <w:pPr>
        <w:pStyle w:val="Tytupodrozdziau"/>
        <w:numPr>
          <w:ilvl w:val="1"/>
          <w:numId w:val="6"/>
        </w:numPr>
        <w:rPr>
          <w:shd w:val="clear" w:color="auto" w:fill="FFFFFF"/>
        </w:rPr>
      </w:pPr>
      <w:r>
        <w:rPr>
          <w:shd w:val="clear" w:color="auto" w:fill="FFFFFF"/>
        </w:rPr>
        <w:t>Porównanie modeli</w:t>
      </w:r>
      <w:r w:rsidR="00F722CE">
        <w:rPr>
          <w:shd w:val="clear" w:color="auto" w:fill="FFFFFF"/>
        </w:rPr>
        <w:t xml:space="preserve"> i i</w:t>
      </w:r>
      <w:r w:rsidRPr="00F722CE">
        <w:rPr>
          <w:shd w:val="clear" w:color="auto" w:fill="FFFFFF"/>
        </w:rPr>
        <w:t>nterpretacja wyników</w:t>
      </w:r>
    </w:p>
    <w:p w14:paraId="0AD40042" w14:textId="66E4B3E4" w:rsidR="003364A0" w:rsidRDefault="003364A0" w:rsidP="00B050C5">
      <w:pPr>
        <w:pStyle w:val="Tytupodrozdziau"/>
        <w:numPr>
          <w:ilvl w:val="1"/>
          <w:numId w:val="6"/>
        </w:numPr>
        <w:rPr>
          <w:shd w:val="clear" w:color="auto" w:fill="FFFFFF"/>
        </w:rPr>
      </w:pPr>
      <w:r>
        <w:rPr>
          <w:shd w:val="clear" w:color="auto" w:fill="FFFFFF"/>
        </w:rPr>
        <w:t>Analiza i porównanie rezultatów</w:t>
      </w:r>
    </w:p>
    <w:p w14:paraId="4E5283AC" w14:textId="2BDA0908" w:rsidR="003364A0" w:rsidRDefault="003364A0" w:rsidP="00B050C5">
      <w:pPr>
        <w:pStyle w:val="Tytupodrozdziau"/>
        <w:numPr>
          <w:ilvl w:val="1"/>
          <w:numId w:val="6"/>
        </w:numPr>
        <w:rPr>
          <w:shd w:val="clear" w:color="auto" w:fill="FFFFFF"/>
        </w:rPr>
      </w:pPr>
      <w:r>
        <w:rPr>
          <w:shd w:val="clear" w:color="auto" w:fill="FFFFFF"/>
        </w:rPr>
        <w:t>Wnioski</w:t>
      </w:r>
    </w:p>
    <w:p w14:paraId="76782F05" w14:textId="6BB3FB18" w:rsidR="003364A0" w:rsidRDefault="003364A0" w:rsidP="00B050C5">
      <w:pPr>
        <w:pStyle w:val="Tyturozdziau"/>
        <w:numPr>
          <w:ilvl w:val="0"/>
          <w:numId w:val="6"/>
        </w:numPr>
        <w:rPr>
          <w:shd w:val="clear" w:color="auto" w:fill="FFFFFF"/>
        </w:rPr>
      </w:pPr>
      <w:r>
        <w:rPr>
          <w:shd w:val="clear" w:color="auto" w:fill="FFFFFF"/>
        </w:rPr>
        <w:t>Podsumowanie</w:t>
      </w:r>
    </w:p>
    <w:p w14:paraId="5A9808CC" w14:textId="61B4AF3F" w:rsidR="00093350" w:rsidRDefault="003364A0" w:rsidP="00B050C5">
      <w:pPr>
        <w:pStyle w:val="Tyturozdziau"/>
        <w:numPr>
          <w:ilvl w:val="0"/>
          <w:numId w:val="6"/>
        </w:numPr>
      </w:pPr>
      <w:r>
        <w:rPr>
          <w:shd w:val="clear" w:color="auto" w:fill="FFFFFF"/>
        </w:rPr>
        <w:t>Bibliografia</w:t>
      </w:r>
    </w:p>
    <w:p w14:paraId="15966D94" w14:textId="77777777" w:rsidR="00093350" w:rsidRDefault="00093350" w:rsidP="009E2409">
      <w:pPr>
        <w:ind w:left="709" w:hanging="709"/>
        <w:rPr>
          <w:color w:val="000000" w:themeColor="text1"/>
          <w:sz w:val="32"/>
        </w:rPr>
      </w:pPr>
    </w:p>
    <w:p w14:paraId="46F676B8" w14:textId="7599BCB2" w:rsidR="00093350" w:rsidRDefault="008C62CB" w:rsidP="009E2409">
      <w:pPr>
        <w:ind w:left="709" w:hanging="709"/>
        <w:rPr>
          <w:color w:val="000000" w:themeColor="text1"/>
          <w:sz w:val="32"/>
        </w:rPr>
      </w:pPr>
      <w:r w:rsidRPr="008C62CB">
        <w:rPr>
          <w:color w:val="000000" w:themeColor="text1"/>
          <w:sz w:val="32"/>
          <w:highlight w:val="cyan"/>
        </w:rPr>
        <w:t>Teoria – robię na bieżąco</w:t>
      </w:r>
    </w:p>
    <w:p w14:paraId="78355445" w14:textId="77777777" w:rsidR="00093350" w:rsidRDefault="00093350" w:rsidP="009E2409">
      <w:pPr>
        <w:ind w:left="709" w:hanging="709"/>
        <w:rPr>
          <w:color w:val="000000" w:themeColor="text1"/>
          <w:sz w:val="32"/>
        </w:rPr>
      </w:pPr>
    </w:p>
    <w:p w14:paraId="30EEDCB2" w14:textId="5BEE5986" w:rsidR="00093350" w:rsidRDefault="008C62CB" w:rsidP="009E2409">
      <w:pPr>
        <w:ind w:left="709" w:hanging="709"/>
        <w:rPr>
          <w:color w:val="000000" w:themeColor="text1"/>
          <w:sz w:val="32"/>
        </w:rPr>
      </w:pPr>
      <w:r w:rsidRPr="008C62CB">
        <w:rPr>
          <w:color w:val="000000" w:themeColor="text1"/>
          <w:sz w:val="32"/>
          <w:highlight w:val="yellow"/>
        </w:rPr>
        <w:t>Zrobione</w:t>
      </w:r>
    </w:p>
    <w:p w14:paraId="5695556E" w14:textId="77777777" w:rsidR="00093350" w:rsidRDefault="00093350" w:rsidP="009E2409">
      <w:pPr>
        <w:ind w:left="709" w:hanging="709"/>
        <w:rPr>
          <w:color w:val="000000" w:themeColor="text1"/>
          <w:sz w:val="32"/>
        </w:rPr>
      </w:pPr>
    </w:p>
    <w:p w14:paraId="39FB42B7" w14:textId="3C6A734F" w:rsidR="00093350" w:rsidRDefault="008C62CB" w:rsidP="009E2409">
      <w:pPr>
        <w:ind w:left="709" w:hanging="709"/>
        <w:rPr>
          <w:color w:val="000000" w:themeColor="text1"/>
          <w:sz w:val="32"/>
        </w:rPr>
      </w:pPr>
      <w:r w:rsidRPr="008C62CB">
        <w:rPr>
          <w:color w:val="000000" w:themeColor="text1"/>
          <w:sz w:val="32"/>
          <w:highlight w:val="lightGray"/>
        </w:rPr>
        <w:t>Do zastanowienia</w:t>
      </w:r>
      <w:r>
        <w:rPr>
          <w:color w:val="000000" w:themeColor="text1"/>
          <w:sz w:val="32"/>
        </w:rPr>
        <w:t xml:space="preserve"> – jak zostanie czasu</w:t>
      </w:r>
    </w:p>
    <w:p w14:paraId="773B3394" w14:textId="77777777" w:rsidR="00093350" w:rsidRDefault="00093350" w:rsidP="009E2409">
      <w:pPr>
        <w:ind w:left="709" w:hanging="709"/>
        <w:rPr>
          <w:color w:val="000000" w:themeColor="text1"/>
          <w:sz w:val="32"/>
        </w:rPr>
      </w:pPr>
    </w:p>
    <w:p w14:paraId="3536B173" w14:textId="77777777" w:rsidR="00093350" w:rsidRDefault="00093350" w:rsidP="009E2409">
      <w:pPr>
        <w:ind w:left="709" w:hanging="709"/>
        <w:rPr>
          <w:color w:val="000000" w:themeColor="text1"/>
          <w:sz w:val="32"/>
        </w:rPr>
      </w:pPr>
    </w:p>
    <w:p w14:paraId="0E4245D9" w14:textId="77777777" w:rsidR="00093350" w:rsidRDefault="00093350" w:rsidP="009E2409">
      <w:pPr>
        <w:ind w:left="709" w:hanging="709"/>
        <w:rPr>
          <w:color w:val="000000" w:themeColor="text1"/>
          <w:sz w:val="32"/>
        </w:rPr>
      </w:pPr>
    </w:p>
    <w:p w14:paraId="1F7E4ABC" w14:textId="77777777" w:rsidR="00093350" w:rsidRDefault="00093350" w:rsidP="009E2409">
      <w:pPr>
        <w:ind w:left="709" w:hanging="709"/>
        <w:rPr>
          <w:color w:val="000000" w:themeColor="text1"/>
          <w:sz w:val="32"/>
        </w:rPr>
      </w:pPr>
    </w:p>
    <w:p w14:paraId="4B05CAEA" w14:textId="77777777" w:rsidR="00093350" w:rsidRDefault="00093350" w:rsidP="009E2409">
      <w:pPr>
        <w:ind w:left="709" w:hanging="709"/>
        <w:rPr>
          <w:color w:val="000000" w:themeColor="text1"/>
          <w:sz w:val="32"/>
        </w:rPr>
      </w:pPr>
    </w:p>
    <w:p w14:paraId="38464AD3" w14:textId="77777777" w:rsidR="00093350" w:rsidRDefault="00093350" w:rsidP="009E2409">
      <w:pPr>
        <w:ind w:left="709" w:hanging="709"/>
        <w:rPr>
          <w:color w:val="000000" w:themeColor="text1"/>
          <w:sz w:val="32"/>
        </w:rPr>
      </w:pPr>
    </w:p>
    <w:p w14:paraId="7BB155FE" w14:textId="77777777" w:rsidR="00093350" w:rsidRDefault="00093350" w:rsidP="009E2409">
      <w:pPr>
        <w:ind w:left="709" w:hanging="709"/>
        <w:rPr>
          <w:color w:val="000000" w:themeColor="text1"/>
          <w:sz w:val="32"/>
        </w:rPr>
      </w:pPr>
    </w:p>
    <w:p w14:paraId="5D3CED34" w14:textId="77777777" w:rsidR="00093350" w:rsidRDefault="00093350" w:rsidP="009E2409">
      <w:pPr>
        <w:ind w:left="709" w:hanging="709"/>
        <w:rPr>
          <w:color w:val="000000" w:themeColor="text1"/>
          <w:sz w:val="32"/>
        </w:rPr>
      </w:pPr>
    </w:p>
    <w:p w14:paraId="0564CE84" w14:textId="77777777" w:rsidR="00093350" w:rsidRDefault="00093350" w:rsidP="009E2409">
      <w:pPr>
        <w:ind w:left="709" w:hanging="709"/>
        <w:rPr>
          <w:color w:val="000000" w:themeColor="text1"/>
          <w:sz w:val="32"/>
        </w:rPr>
      </w:pPr>
    </w:p>
    <w:p w14:paraId="075363A4" w14:textId="77777777" w:rsidR="00093350" w:rsidRDefault="00093350" w:rsidP="009E2409">
      <w:pPr>
        <w:ind w:left="709" w:hanging="709"/>
        <w:rPr>
          <w:color w:val="000000" w:themeColor="text1"/>
          <w:sz w:val="32"/>
        </w:rPr>
      </w:pPr>
    </w:p>
    <w:p w14:paraId="25223B35" w14:textId="77777777" w:rsidR="00093350" w:rsidRDefault="00093350" w:rsidP="009E2409">
      <w:pPr>
        <w:ind w:left="709" w:hanging="709"/>
        <w:rPr>
          <w:color w:val="000000" w:themeColor="text1"/>
          <w:sz w:val="32"/>
        </w:rPr>
      </w:pPr>
    </w:p>
    <w:p w14:paraId="2D4635AC" w14:textId="77777777" w:rsidR="00093350" w:rsidRDefault="00093350" w:rsidP="009E2409">
      <w:pPr>
        <w:ind w:left="709" w:hanging="709"/>
        <w:rPr>
          <w:color w:val="000000" w:themeColor="text1"/>
          <w:sz w:val="32"/>
        </w:rPr>
      </w:pPr>
    </w:p>
    <w:p w14:paraId="7985E405" w14:textId="77777777" w:rsidR="00093350" w:rsidRDefault="00093350" w:rsidP="009E2409">
      <w:pPr>
        <w:ind w:left="709" w:hanging="709"/>
        <w:rPr>
          <w:color w:val="000000" w:themeColor="text1"/>
          <w:sz w:val="32"/>
        </w:rPr>
      </w:pPr>
    </w:p>
    <w:p w14:paraId="20897A2C" w14:textId="77777777" w:rsidR="00093350" w:rsidRDefault="00093350" w:rsidP="009E2409">
      <w:pPr>
        <w:ind w:left="709" w:hanging="709"/>
        <w:rPr>
          <w:color w:val="000000" w:themeColor="text1"/>
          <w:sz w:val="32"/>
        </w:rPr>
      </w:pPr>
    </w:p>
    <w:p w14:paraId="5520A241" w14:textId="77777777" w:rsidR="00093350" w:rsidRDefault="00093350" w:rsidP="009E2409">
      <w:pPr>
        <w:ind w:left="709" w:hanging="709"/>
        <w:rPr>
          <w:color w:val="000000" w:themeColor="text1"/>
          <w:sz w:val="32"/>
        </w:rPr>
      </w:pPr>
    </w:p>
    <w:p w14:paraId="5FFD8143" w14:textId="77777777" w:rsidR="00093350" w:rsidRDefault="00093350" w:rsidP="009E2409">
      <w:pPr>
        <w:ind w:left="709" w:hanging="709"/>
        <w:rPr>
          <w:color w:val="000000" w:themeColor="text1"/>
          <w:sz w:val="32"/>
        </w:rPr>
      </w:pPr>
    </w:p>
    <w:p w14:paraId="1B54C587" w14:textId="77777777" w:rsidR="00093350" w:rsidRDefault="00093350" w:rsidP="009E2409">
      <w:pPr>
        <w:ind w:left="709" w:hanging="709"/>
        <w:rPr>
          <w:color w:val="000000" w:themeColor="text1"/>
          <w:sz w:val="32"/>
        </w:rPr>
      </w:pPr>
    </w:p>
    <w:p w14:paraId="1E2A8BE2" w14:textId="77777777" w:rsidR="00093350" w:rsidRDefault="00093350" w:rsidP="009E2409">
      <w:pPr>
        <w:ind w:left="709" w:hanging="709"/>
        <w:rPr>
          <w:color w:val="000000" w:themeColor="text1"/>
          <w:sz w:val="32"/>
        </w:rPr>
      </w:pPr>
    </w:p>
    <w:p w14:paraId="61452DA6" w14:textId="77777777" w:rsidR="00093350" w:rsidRDefault="00093350" w:rsidP="009E2409">
      <w:pPr>
        <w:ind w:left="709" w:hanging="709"/>
        <w:rPr>
          <w:color w:val="000000" w:themeColor="text1"/>
          <w:sz w:val="32"/>
        </w:rPr>
      </w:pPr>
    </w:p>
    <w:p w14:paraId="35F51D43" w14:textId="77777777" w:rsidR="00093350" w:rsidRDefault="00093350" w:rsidP="009E2409">
      <w:pPr>
        <w:ind w:left="709" w:hanging="709"/>
        <w:rPr>
          <w:color w:val="000000" w:themeColor="text1"/>
          <w:sz w:val="32"/>
        </w:rPr>
      </w:pPr>
    </w:p>
    <w:p w14:paraId="177052A8" w14:textId="77777777" w:rsidR="00093350" w:rsidRDefault="00093350" w:rsidP="009E2409">
      <w:pPr>
        <w:ind w:left="709" w:hanging="709"/>
        <w:rPr>
          <w:color w:val="000000" w:themeColor="text1"/>
          <w:sz w:val="32"/>
        </w:rPr>
      </w:pPr>
    </w:p>
    <w:p w14:paraId="4B1FBD2A" w14:textId="77777777" w:rsidR="00093350" w:rsidRDefault="00093350" w:rsidP="009E2409">
      <w:pPr>
        <w:ind w:left="709" w:hanging="709"/>
        <w:rPr>
          <w:color w:val="000000" w:themeColor="text1"/>
          <w:sz w:val="32"/>
        </w:rPr>
      </w:pPr>
    </w:p>
    <w:p w14:paraId="1BA8CEB3" w14:textId="77777777" w:rsidR="00093350" w:rsidRDefault="00093350" w:rsidP="009E2409">
      <w:pPr>
        <w:ind w:left="709" w:hanging="709"/>
        <w:rPr>
          <w:color w:val="000000" w:themeColor="text1"/>
          <w:sz w:val="32"/>
        </w:rPr>
      </w:pPr>
    </w:p>
    <w:p w14:paraId="360E65B8" w14:textId="77777777" w:rsidR="00093350" w:rsidRDefault="00093350" w:rsidP="009E2409">
      <w:pPr>
        <w:ind w:left="709" w:hanging="709"/>
        <w:rPr>
          <w:color w:val="000000" w:themeColor="text1"/>
          <w:sz w:val="32"/>
        </w:rPr>
      </w:pPr>
    </w:p>
    <w:p w14:paraId="616122A0" w14:textId="77777777" w:rsidR="00093350" w:rsidRDefault="00093350" w:rsidP="009E2409">
      <w:pPr>
        <w:ind w:left="709" w:hanging="709"/>
        <w:rPr>
          <w:color w:val="000000" w:themeColor="text1"/>
          <w:sz w:val="32"/>
        </w:rPr>
      </w:pPr>
    </w:p>
    <w:p w14:paraId="667A4BB5" w14:textId="77777777" w:rsidR="00093350" w:rsidRDefault="00093350" w:rsidP="009E2409">
      <w:pPr>
        <w:ind w:left="709" w:hanging="709"/>
        <w:rPr>
          <w:color w:val="000000" w:themeColor="text1"/>
          <w:sz w:val="32"/>
        </w:rPr>
      </w:pPr>
    </w:p>
    <w:p w14:paraId="7CB75B0E" w14:textId="77777777" w:rsidR="00093350" w:rsidRDefault="00093350" w:rsidP="009E2409">
      <w:pPr>
        <w:ind w:left="709" w:hanging="709"/>
        <w:rPr>
          <w:color w:val="000000" w:themeColor="text1"/>
          <w:sz w:val="32"/>
        </w:rPr>
      </w:pPr>
    </w:p>
    <w:p w14:paraId="212D3567" w14:textId="77777777" w:rsidR="00093350" w:rsidRDefault="00093350" w:rsidP="009E2409">
      <w:pPr>
        <w:ind w:left="709" w:hanging="709"/>
        <w:rPr>
          <w:color w:val="000000" w:themeColor="text1"/>
          <w:sz w:val="32"/>
        </w:rPr>
      </w:pPr>
    </w:p>
    <w:p w14:paraId="5E667A12" w14:textId="77777777" w:rsidR="00093350" w:rsidRDefault="00093350" w:rsidP="009E2409">
      <w:pPr>
        <w:ind w:left="709" w:hanging="709"/>
        <w:rPr>
          <w:color w:val="000000" w:themeColor="text1"/>
          <w:sz w:val="32"/>
        </w:rPr>
      </w:pPr>
    </w:p>
    <w:p w14:paraId="1C65F396" w14:textId="77777777" w:rsidR="00093350" w:rsidRDefault="00093350" w:rsidP="009E2409">
      <w:pPr>
        <w:ind w:left="709" w:hanging="709"/>
        <w:rPr>
          <w:color w:val="000000" w:themeColor="text1"/>
          <w:sz w:val="32"/>
        </w:rPr>
      </w:pPr>
    </w:p>
    <w:p w14:paraId="0E3E7C50" w14:textId="77777777" w:rsidR="00093350" w:rsidRDefault="00093350" w:rsidP="009E2409">
      <w:pPr>
        <w:ind w:left="709" w:hanging="709"/>
        <w:rPr>
          <w:color w:val="000000" w:themeColor="text1"/>
          <w:sz w:val="32"/>
        </w:rPr>
      </w:pPr>
    </w:p>
    <w:p w14:paraId="0E33D318" w14:textId="77777777" w:rsidR="00093350" w:rsidRDefault="00093350" w:rsidP="009E2409">
      <w:pPr>
        <w:ind w:left="709" w:hanging="709"/>
        <w:rPr>
          <w:color w:val="000000" w:themeColor="text1"/>
          <w:sz w:val="32"/>
        </w:rPr>
      </w:pPr>
    </w:p>
    <w:p w14:paraId="753604E0" w14:textId="77777777" w:rsidR="00093350" w:rsidRDefault="00093350" w:rsidP="009E2409">
      <w:pPr>
        <w:ind w:left="709" w:hanging="709"/>
        <w:rPr>
          <w:color w:val="000000" w:themeColor="text1"/>
          <w:sz w:val="32"/>
        </w:rPr>
      </w:pPr>
    </w:p>
    <w:p w14:paraId="3465F851" w14:textId="77777777" w:rsidR="00093350" w:rsidRDefault="00093350" w:rsidP="009E2409">
      <w:pPr>
        <w:ind w:left="709" w:hanging="709"/>
        <w:rPr>
          <w:color w:val="000000" w:themeColor="text1"/>
          <w:sz w:val="32"/>
        </w:rPr>
      </w:pPr>
    </w:p>
    <w:p w14:paraId="46F4077A" w14:textId="77777777" w:rsidR="00093350" w:rsidRDefault="00093350" w:rsidP="009E2409">
      <w:pPr>
        <w:ind w:left="709" w:hanging="709"/>
        <w:rPr>
          <w:color w:val="000000" w:themeColor="text1"/>
          <w:sz w:val="32"/>
        </w:rPr>
      </w:pPr>
    </w:p>
    <w:p w14:paraId="1ACFBB2C" w14:textId="77777777" w:rsidR="00093350" w:rsidRDefault="00093350" w:rsidP="009E2409">
      <w:pPr>
        <w:ind w:left="709" w:hanging="709"/>
        <w:rPr>
          <w:color w:val="000000" w:themeColor="text1"/>
          <w:sz w:val="32"/>
        </w:rPr>
      </w:pPr>
    </w:p>
    <w:p w14:paraId="2E4C5762" w14:textId="77777777" w:rsidR="00093350" w:rsidRDefault="00093350" w:rsidP="009E2409">
      <w:pPr>
        <w:ind w:left="709" w:hanging="709"/>
        <w:rPr>
          <w:color w:val="000000" w:themeColor="text1"/>
          <w:sz w:val="32"/>
        </w:rPr>
      </w:pPr>
    </w:p>
    <w:p w14:paraId="41C1209F" w14:textId="77777777" w:rsidR="00093350" w:rsidRDefault="00093350" w:rsidP="009E2409">
      <w:pPr>
        <w:ind w:left="709" w:hanging="709"/>
        <w:rPr>
          <w:color w:val="000000" w:themeColor="text1"/>
          <w:sz w:val="32"/>
        </w:rPr>
      </w:pPr>
    </w:p>
    <w:p w14:paraId="290D3B52" w14:textId="77777777" w:rsidR="00093350" w:rsidRDefault="00093350" w:rsidP="009E2409">
      <w:pPr>
        <w:ind w:left="709" w:hanging="709"/>
        <w:rPr>
          <w:color w:val="000000" w:themeColor="text1"/>
          <w:sz w:val="32"/>
        </w:rPr>
      </w:pPr>
    </w:p>
    <w:p w14:paraId="7BA97E2B" w14:textId="77777777" w:rsidR="00093350" w:rsidRDefault="00093350" w:rsidP="009E2409">
      <w:pPr>
        <w:ind w:left="709" w:hanging="709"/>
        <w:rPr>
          <w:color w:val="000000" w:themeColor="text1"/>
          <w:sz w:val="32"/>
        </w:rPr>
      </w:pPr>
    </w:p>
    <w:p w14:paraId="305A3F78" w14:textId="77777777" w:rsidR="00093350" w:rsidRDefault="00093350" w:rsidP="009E2409">
      <w:pPr>
        <w:ind w:left="709" w:hanging="709"/>
        <w:rPr>
          <w:color w:val="000000" w:themeColor="text1"/>
          <w:sz w:val="32"/>
        </w:rPr>
      </w:pPr>
    </w:p>
    <w:p w14:paraId="11419E36" w14:textId="77777777" w:rsidR="00093350" w:rsidRDefault="00093350" w:rsidP="009E2409">
      <w:pPr>
        <w:ind w:left="709" w:hanging="709"/>
        <w:rPr>
          <w:color w:val="000000" w:themeColor="text1"/>
          <w:sz w:val="32"/>
        </w:rPr>
      </w:pPr>
    </w:p>
    <w:p w14:paraId="1D5F3943" w14:textId="77777777" w:rsidR="00093350" w:rsidRDefault="00093350" w:rsidP="009E2409">
      <w:pPr>
        <w:ind w:left="709" w:hanging="709"/>
        <w:rPr>
          <w:color w:val="000000" w:themeColor="text1"/>
          <w:sz w:val="32"/>
        </w:rPr>
      </w:pPr>
    </w:p>
    <w:p w14:paraId="6924894B" w14:textId="77777777" w:rsidR="00093350" w:rsidRDefault="00093350" w:rsidP="009E2409">
      <w:pPr>
        <w:ind w:left="709" w:hanging="709"/>
        <w:rPr>
          <w:color w:val="000000" w:themeColor="text1"/>
          <w:sz w:val="32"/>
        </w:rPr>
      </w:pPr>
    </w:p>
    <w:p w14:paraId="39B3E6CD" w14:textId="77777777" w:rsidR="00093350" w:rsidRDefault="00093350" w:rsidP="009E2409">
      <w:pPr>
        <w:ind w:left="709" w:hanging="709"/>
        <w:rPr>
          <w:color w:val="000000" w:themeColor="text1"/>
          <w:sz w:val="32"/>
        </w:rPr>
      </w:pPr>
    </w:p>
    <w:p w14:paraId="45AA172C" w14:textId="77777777" w:rsidR="00093350" w:rsidRDefault="00093350" w:rsidP="009E2409">
      <w:pPr>
        <w:ind w:left="709" w:hanging="709"/>
        <w:rPr>
          <w:color w:val="000000" w:themeColor="text1"/>
          <w:sz w:val="32"/>
        </w:rPr>
      </w:pPr>
    </w:p>
    <w:p w14:paraId="2947BE84" w14:textId="77777777" w:rsidR="00093350" w:rsidRDefault="00093350" w:rsidP="009E2409">
      <w:pPr>
        <w:ind w:left="709" w:hanging="709"/>
        <w:rPr>
          <w:color w:val="000000" w:themeColor="text1"/>
          <w:sz w:val="32"/>
        </w:rPr>
      </w:pPr>
    </w:p>
    <w:p w14:paraId="40648507" w14:textId="77777777" w:rsidR="00093350" w:rsidRDefault="00093350" w:rsidP="009E2409">
      <w:pPr>
        <w:ind w:left="709" w:hanging="709"/>
        <w:rPr>
          <w:color w:val="000000" w:themeColor="text1"/>
          <w:sz w:val="32"/>
        </w:rPr>
      </w:pPr>
    </w:p>
    <w:p w14:paraId="6B50246C" w14:textId="77777777" w:rsidR="00093350" w:rsidRDefault="00093350" w:rsidP="009E2409">
      <w:pPr>
        <w:ind w:left="709" w:hanging="709"/>
        <w:rPr>
          <w:color w:val="000000" w:themeColor="text1"/>
          <w:sz w:val="32"/>
        </w:rPr>
      </w:pPr>
    </w:p>
    <w:p w14:paraId="7C923CFD" w14:textId="77777777" w:rsidR="00093350" w:rsidRDefault="00093350" w:rsidP="009E2409">
      <w:pPr>
        <w:ind w:left="709" w:hanging="709"/>
        <w:rPr>
          <w:color w:val="000000" w:themeColor="text1"/>
          <w:sz w:val="32"/>
        </w:rPr>
      </w:pPr>
    </w:p>
    <w:p w14:paraId="113ABC8F" w14:textId="77777777" w:rsidR="00093350" w:rsidRDefault="00093350" w:rsidP="009E2409">
      <w:pPr>
        <w:ind w:left="709" w:hanging="709"/>
        <w:rPr>
          <w:color w:val="000000" w:themeColor="text1"/>
          <w:sz w:val="32"/>
        </w:rPr>
      </w:pPr>
    </w:p>
    <w:p w14:paraId="15607D2A" w14:textId="77777777" w:rsidR="00093350" w:rsidRDefault="00093350" w:rsidP="009E2409">
      <w:pPr>
        <w:ind w:left="709" w:hanging="709"/>
        <w:rPr>
          <w:color w:val="000000" w:themeColor="text1"/>
          <w:sz w:val="32"/>
        </w:rPr>
      </w:pPr>
    </w:p>
    <w:p w14:paraId="31AE651D" w14:textId="77777777" w:rsidR="00093350" w:rsidRDefault="00093350" w:rsidP="009E2409">
      <w:pPr>
        <w:ind w:left="709" w:hanging="709"/>
        <w:rPr>
          <w:color w:val="000000" w:themeColor="text1"/>
          <w:sz w:val="32"/>
        </w:rPr>
      </w:pPr>
    </w:p>
    <w:p w14:paraId="0A69CD80" w14:textId="77777777" w:rsidR="00093350" w:rsidRDefault="00093350" w:rsidP="009E2409">
      <w:pPr>
        <w:ind w:left="709" w:hanging="709"/>
        <w:rPr>
          <w:color w:val="000000" w:themeColor="text1"/>
          <w:sz w:val="32"/>
        </w:rPr>
      </w:pPr>
    </w:p>
    <w:p w14:paraId="17FD5150" w14:textId="77777777" w:rsidR="00093350" w:rsidRDefault="00093350" w:rsidP="009E2409">
      <w:pPr>
        <w:ind w:left="709" w:hanging="709"/>
        <w:rPr>
          <w:color w:val="000000" w:themeColor="text1"/>
          <w:sz w:val="32"/>
        </w:rPr>
      </w:pPr>
    </w:p>
    <w:p w14:paraId="6C252B2C" w14:textId="77777777" w:rsidR="00093350" w:rsidRDefault="00093350" w:rsidP="009E2409">
      <w:pPr>
        <w:ind w:left="709" w:hanging="709"/>
        <w:rPr>
          <w:color w:val="000000" w:themeColor="text1"/>
          <w:sz w:val="32"/>
        </w:rPr>
      </w:pPr>
    </w:p>
    <w:p w14:paraId="68F63144" w14:textId="77777777" w:rsidR="00093350" w:rsidRDefault="00093350" w:rsidP="009E2409">
      <w:pPr>
        <w:ind w:left="709" w:hanging="709"/>
        <w:rPr>
          <w:color w:val="000000" w:themeColor="text1"/>
          <w:sz w:val="32"/>
        </w:rPr>
      </w:pPr>
    </w:p>
    <w:p w14:paraId="0157AD8F" w14:textId="77777777" w:rsidR="00093350" w:rsidRDefault="00093350" w:rsidP="008C62CB">
      <w:pPr>
        <w:rPr>
          <w:color w:val="000000" w:themeColor="text1"/>
          <w:sz w:val="32"/>
        </w:rPr>
      </w:pPr>
    </w:p>
    <w:p w14:paraId="1BAA060B" w14:textId="77777777" w:rsidR="00093350" w:rsidRPr="0047022B" w:rsidRDefault="00093350" w:rsidP="0047022B">
      <w:pPr>
        <w:pStyle w:val="Tyturozdziau"/>
      </w:pPr>
      <w:r w:rsidRPr="0047022B">
        <w:t>Wykaz symboli</w:t>
      </w:r>
      <w:r w:rsidR="005E51C8" w:rsidRPr="0047022B">
        <w:t xml:space="preserve">, oznaczeń </w:t>
      </w:r>
      <w:r w:rsidRPr="0047022B">
        <w:t xml:space="preserve">i </w:t>
      </w:r>
      <w:r w:rsidR="005E51C8" w:rsidRPr="0047022B">
        <w:t>akronimów</w:t>
      </w:r>
    </w:p>
    <w:p w14:paraId="64B68539" w14:textId="77777777" w:rsidR="00093350" w:rsidRPr="00353EDF" w:rsidRDefault="00B5753D" w:rsidP="00B5753D">
      <w:pPr>
        <w:pStyle w:val="Symboleiakronimy"/>
      </w:pPr>
      <w:r w:rsidRPr="00B5753D">
        <w:rPr>
          <w:i/>
        </w:rPr>
        <w:t>X</w:t>
      </w:r>
      <w:r>
        <w:tab/>
      </w:r>
      <w:r w:rsidR="00093350" w:rsidRPr="00353EDF">
        <w:t xml:space="preserve">– </w:t>
      </w:r>
      <w:r w:rsidR="00353EDF" w:rsidRPr="00B5753D">
        <w:t>symbol</w:t>
      </w:r>
    </w:p>
    <w:p w14:paraId="4921CE03" w14:textId="77777777" w:rsidR="00353EDF" w:rsidRPr="00B5753D" w:rsidRDefault="00B5753D" w:rsidP="00B5753D">
      <w:pPr>
        <w:pStyle w:val="Symboleiakronimy"/>
      </w:pPr>
      <w:r w:rsidRPr="00B5753D">
        <w:rPr>
          <w:i/>
        </w:rPr>
        <w:t>Y</w:t>
      </w:r>
      <w:r w:rsidRPr="00B5753D">
        <w:tab/>
      </w:r>
      <w:r w:rsidR="00353EDF" w:rsidRPr="00B5753D">
        <w:t>– symbol</w:t>
      </w:r>
    </w:p>
    <w:p w14:paraId="30E91345" w14:textId="77777777" w:rsidR="00206FE2" w:rsidRPr="00093350" w:rsidRDefault="00206FE2" w:rsidP="00B5753D">
      <w:pPr>
        <w:pStyle w:val="Tekstakapitu"/>
        <w:ind w:firstLine="0"/>
      </w:pPr>
    </w:p>
    <w:p w14:paraId="78951129" w14:textId="77777777" w:rsidR="00093350" w:rsidRDefault="00093350" w:rsidP="009E2409">
      <w:pPr>
        <w:ind w:left="709" w:hanging="709"/>
        <w:rPr>
          <w:color w:val="000000" w:themeColor="text1"/>
          <w:sz w:val="32"/>
        </w:rPr>
      </w:pPr>
    </w:p>
    <w:p w14:paraId="09C03C99" w14:textId="77777777" w:rsidR="00093350" w:rsidRDefault="00093350" w:rsidP="009E2409">
      <w:pPr>
        <w:ind w:left="709" w:hanging="709"/>
        <w:rPr>
          <w:color w:val="000000" w:themeColor="text1"/>
          <w:sz w:val="32"/>
        </w:rPr>
      </w:pPr>
    </w:p>
    <w:p w14:paraId="2EE15FDF" w14:textId="77777777" w:rsidR="00093350" w:rsidRDefault="00093350" w:rsidP="009E2409">
      <w:pPr>
        <w:ind w:left="709" w:hanging="709"/>
        <w:rPr>
          <w:color w:val="000000" w:themeColor="text1"/>
          <w:sz w:val="32"/>
        </w:rPr>
      </w:pPr>
    </w:p>
    <w:p w14:paraId="1727C0E3" w14:textId="77777777" w:rsidR="00093350" w:rsidRDefault="00093350" w:rsidP="009E2409">
      <w:pPr>
        <w:ind w:left="709" w:hanging="709"/>
        <w:rPr>
          <w:color w:val="000000" w:themeColor="text1"/>
          <w:sz w:val="32"/>
        </w:rPr>
      </w:pPr>
    </w:p>
    <w:p w14:paraId="6B1F73E4" w14:textId="77777777" w:rsidR="00093350" w:rsidRDefault="00093350" w:rsidP="009E2409">
      <w:pPr>
        <w:ind w:left="709" w:hanging="709"/>
        <w:rPr>
          <w:color w:val="000000" w:themeColor="text1"/>
          <w:sz w:val="32"/>
        </w:rPr>
      </w:pPr>
    </w:p>
    <w:p w14:paraId="30ADF135" w14:textId="77777777" w:rsidR="00093350" w:rsidRDefault="00093350" w:rsidP="009E2409">
      <w:pPr>
        <w:ind w:left="709" w:hanging="709"/>
        <w:rPr>
          <w:color w:val="000000" w:themeColor="text1"/>
          <w:sz w:val="32"/>
        </w:rPr>
      </w:pPr>
    </w:p>
    <w:p w14:paraId="1C0B5001" w14:textId="77777777" w:rsidR="00093350" w:rsidRDefault="00093350" w:rsidP="009E2409">
      <w:pPr>
        <w:ind w:left="709" w:hanging="709"/>
        <w:rPr>
          <w:color w:val="000000" w:themeColor="text1"/>
          <w:sz w:val="32"/>
        </w:rPr>
      </w:pPr>
    </w:p>
    <w:p w14:paraId="7908F05B" w14:textId="77777777" w:rsidR="00093350" w:rsidRDefault="00093350" w:rsidP="009E2409">
      <w:pPr>
        <w:ind w:left="709" w:hanging="709"/>
        <w:rPr>
          <w:color w:val="000000" w:themeColor="text1"/>
          <w:sz w:val="32"/>
        </w:rPr>
      </w:pPr>
    </w:p>
    <w:p w14:paraId="66F9C386" w14:textId="77777777" w:rsidR="00093350" w:rsidRDefault="00093350" w:rsidP="009E2409">
      <w:pPr>
        <w:ind w:left="709" w:hanging="709"/>
        <w:rPr>
          <w:color w:val="000000" w:themeColor="text1"/>
          <w:sz w:val="32"/>
        </w:rPr>
      </w:pPr>
    </w:p>
    <w:p w14:paraId="16CEDE3F" w14:textId="77777777" w:rsidR="00093350" w:rsidRDefault="00093350" w:rsidP="009E2409">
      <w:pPr>
        <w:ind w:left="709" w:hanging="709"/>
        <w:rPr>
          <w:color w:val="000000" w:themeColor="text1"/>
          <w:sz w:val="32"/>
        </w:rPr>
      </w:pPr>
    </w:p>
    <w:p w14:paraId="1930E650" w14:textId="77777777" w:rsidR="00093350" w:rsidRDefault="00093350" w:rsidP="009E2409">
      <w:pPr>
        <w:ind w:left="709" w:hanging="709"/>
        <w:rPr>
          <w:color w:val="000000" w:themeColor="text1"/>
          <w:sz w:val="32"/>
        </w:rPr>
      </w:pPr>
    </w:p>
    <w:p w14:paraId="04005339" w14:textId="77777777" w:rsidR="00093350" w:rsidRDefault="00093350" w:rsidP="009E2409">
      <w:pPr>
        <w:ind w:left="709" w:hanging="709"/>
        <w:rPr>
          <w:color w:val="000000" w:themeColor="text1"/>
          <w:sz w:val="32"/>
        </w:rPr>
      </w:pPr>
    </w:p>
    <w:p w14:paraId="1B85621D" w14:textId="77777777" w:rsidR="00093350" w:rsidRDefault="00093350" w:rsidP="009E2409">
      <w:pPr>
        <w:ind w:left="709" w:hanging="709"/>
        <w:rPr>
          <w:color w:val="000000" w:themeColor="text1"/>
          <w:sz w:val="32"/>
        </w:rPr>
      </w:pPr>
    </w:p>
    <w:p w14:paraId="6711B30C" w14:textId="77777777" w:rsidR="00093350" w:rsidRDefault="00093350" w:rsidP="009E2409">
      <w:pPr>
        <w:ind w:left="709" w:hanging="709"/>
        <w:rPr>
          <w:color w:val="000000" w:themeColor="text1"/>
          <w:sz w:val="32"/>
        </w:rPr>
      </w:pPr>
    </w:p>
    <w:p w14:paraId="2D0EBC43" w14:textId="77777777" w:rsidR="00093350" w:rsidRDefault="00093350" w:rsidP="009E2409">
      <w:pPr>
        <w:ind w:left="709" w:hanging="709"/>
        <w:rPr>
          <w:color w:val="000000" w:themeColor="text1"/>
          <w:sz w:val="32"/>
        </w:rPr>
      </w:pPr>
    </w:p>
    <w:p w14:paraId="29591535" w14:textId="77777777" w:rsidR="00093350" w:rsidRDefault="00093350" w:rsidP="009E2409">
      <w:pPr>
        <w:ind w:left="709" w:hanging="709"/>
        <w:rPr>
          <w:color w:val="000000" w:themeColor="text1"/>
          <w:sz w:val="32"/>
        </w:rPr>
      </w:pPr>
    </w:p>
    <w:p w14:paraId="598F54F0" w14:textId="77777777" w:rsidR="00093350" w:rsidRDefault="00093350" w:rsidP="009E2409">
      <w:pPr>
        <w:ind w:left="709" w:hanging="709"/>
        <w:rPr>
          <w:color w:val="000000" w:themeColor="text1"/>
          <w:sz w:val="32"/>
        </w:rPr>
      </w:pPr>
    </w:p>
    <w:p w14:paraId="6ABA6E5A" w14:textId="77777777" w:rsidR="00093350" w:rsidRDefault="00093350" w:rsidP="009E2409">
      <w:pPr>
        <w:ind w:left="709" w:hanging="709"/>
        <w:rPr>
          <w:color w:val="000000" w:themeColor="text1"/>
          <w:sz w:val="32"/>
        </w:rPr>
      </w:pPr>
    </w:p>
    <w:p w14:paraId="0D285382" w14:textId="77777777" w:rsidR="00093350" w:rsidRDefault="00093350" w:rsidP="009E2409">
      <w:pPr>
        <w:ind w:left="709" w:hanging="709"/>
        <w:rPr>
          <w:color w:val="000000" w:themeColor="text1"/>
          <w:sz w:val="32"/>
        </w:rPr>
      </w:pPr>
    </w:p>
    <w:p w14:paraId="5F18496A" w14:textId="77777777" w:rsidR="00353EDF" w:rsidRDefault="00353EDF" w:rsidP="009E2409">
      <w:pPr>
        <w:ind w:left="709" w:hanging="709"/>
        <w:rPr>
          <w:color w:val="000000" w:themeColor="text1"/>
          <w:sz w:val="32"/>
        </w:rPr>
      </w:pPr>
    </w:p>
    <w:p w14:paraId="41C54146" w14:textId="77777777" w:rsidR="00353EDF" w:rsidRDefault="00353EDF" w:rsidP="009E2409">
      <w:pPr>
        <w:ind w:left="709" w:hanging="709"/>
        <w:rPr>
          <w:color w:val="000000" w:themeColor="text1"/>
          <w:sz w:val="32"/>
        </w:rPr>
      </w:pPr>
    </w:p>
    <w:p w14:paraId="4765E522" w14:textId="77777777" w:rsidR="00353EDF" w:rsidRDefault="00353EDF" w:rsidP="009E2409">
      <w:pPr>
        <w:ind w:left="709" w:hanging="709"/>
        <w:rPr>
          <w:color w:val="000000" w:themeColor="text1"/>
          <w:sz w:val="32"/>
        </w:rPr>
      </w:pPr>
    </w:p>
    <w:p w14:paraId="2B1426DD" w14:textId="77777777" w:rsidR="00353EDF" w:rsidRDefault="00353EDF" w:rsidP="009E2409">
      <w:pPr>
        <w:ind w:left="709" w:hanging="709"/>
        <w:rPr>
          <w:color w:val="000000" w:themeColor="text1"/>
          <w:sz w:val="32"/>
        </w:rPr>
      </w:pPr>
    </w:p>
    <w:p w14:paraId="3F23BA23" w14:textId="77777777" w:rsidR="00353EDF" w:rsidRDefault="00353EDF" w:rsidP="009E2409">
      <w:pPr>
        <w:ind w:left="709" w:hanging="709"/>
        <w:rPr>
          <w:color w:val="000000" w:themeColor="text1"/>
          <w:sz w:val="32"/>
        </w:rPr>
      </w:pPr>
    </w:p>
    <w:p w14:paraId="58A89FFD" w14:textId="77777777" w:rsidR="00353EDF" w:rsidRDefault="00353EDF" w:rsidP="009E2409">
      <w:pPr>
        <w:ind w:left="709" w:hanging="709"/>
        <w:rPr>
          <w:color w:val="000000" w:themeColor="text1"/>
          <w:sz w:val="32"/>
        </w:rPr>
      </w:pPr>
    </w:p>
    <w:p w14:paraId="580E8D7E" w14:textId="77777777" w:rsidR="00353EDF" w:rsidRDefault="00353EDF" w:rsidP="009E2409">
      <w:pPr>
        <w:ind w:left="709" w:hanging="709"/>
        <w:rPr>
          <w:color w:val="000000" w:themeColor="text1"/>
          <w:sz w:val="32"/>
        </w:rPr>
      </w:pPr>
    </w:p>
    <w:p w14:paraId="4156F9C8" w14:textId="77777777" w:rsidR="00353EDF" w:rsidRDefault="00353EDF" w:rsidP="009E2409">
      <w:pPr>
        <w:ind w:left="709" w:hanging="709"/>
        <w:rPr>
          <w:color w:val="000000" w:themeColor="text1"/>
          <w:sz w:val="32"/>
        </w:rPr>
      </w:pPr>
    </w:p>
    <w:p w14:paraId="40B953C9" w14:textId="77777777" w:rsidR="00353EDF" w:rsidRDefault="00353EDF" w:rsidP="009E2409">
      <w:pPr>
        <w:ind w:left="709" w:hanging="709"/>
        <w:rPr>
          <w:color w:val="000000" w:themeColor="text1"/>
          <w:sz w:val="32"/>
        </w:rPr>
      </w:pPr>
    </w:p>
    <w:p w14:paraId="20D00F9A" w14:textId="77777777" w:rsidR="00093350" w:rsidRDefault="00093350" w:rsidP="009E2409">
      <w:pPr>
        <w:ind w:left="709" w:hanging="709"/>
        <w:rPr>
          <w:color w:val="000000" w:themeColor="text1"/>
          <w:sz w:val="32"/>
        </w:rPr>
      </w:pPr>
    </w:p>
    <w:p w14:paraId="68F348A8" w14:textId="77777777" w:rsidR="00093350" w:rsidRDefault="00093350" w:rsidP="009E2409">
      <w:pPr>
        <w:ind w:left="709" w:hanging="709"/>
        <w:rPr>
          <w:color w:val="000000" w:themeColor="text1"/>
          <w:sz w:val="32"/>
        </w:rPr>
      </w:pPr>
    </w:p>
    <w:p w14:paraId="58373A55" w14:textId="77777777" w:rsidR="00093350" w:rsidRDefault="00093350" w:rsidP="009E2409">
      <w:pPr>
        <w:ind w:left="709" w:hanging="709"/>
        <w:rPr>
          <w:color w:val="000000" w:themeColor="text1"/>
          <w:sz w:val="32"/>
        </w:rPr>
      </w:pPr>
    </w:p>
    <w:p w14:paraId="59C5BEE5" w14:textId="77777777" w:rsidR="00093350" w:rsidRDefault="00093350" w:rsidP="009E2409">
      <w:pPr>
        <w:ind w:left="709" w:hanging="709"/>
        <w:rPr>
          <w:color w:val="000000" w:themeColor="text1"/>
          <w:sz w:val="32"/>
        </w:rPr>
      </w:pPr>
    </w:p>
    <w:p w14:paraId="1239463D" w14:textId="77777777" w:rsidR="00093350" w:rsidRDefault="00093350" w:rsidP="009E2409">
      <w:pPr>
        <w:ind w:left="709" w:hanging="709"/>
        <w:rPr>
          <w:color w:val="000000" w:themeColor="text1"/>
          <w:sz w:val="32"/>
        </w:rPr>
      </w:pPr>
    </w:p>
    <w:p w14:paraId="3A484CFB" w14:textId="0196273E" w:rsidR="00FC3094" w:rsidRPr="0047022B" w:rsidRDefault="00BD127D" w:rsidP="0047022B">
      <w:pPr>
        <w:pStyle w:val="Tyturozdziau"/>
      </w:pPr>
      <w:r w:rsidRPr="0047022B">
        <w:t>1.</w:t>
      </w:r>
      <w:r w:rsidRPr="0047022B">
        <w:tab/>
      </w:r>
      <w:r w:rsidR="00B050C5">
        <w:t>Wstęp</w:t>
      </w:r>
    </w:p>
    <w:p w14:paraId="02BE0338" w14:textId="77777777" w:rsidR="0076500C" w:rsidRDefault="0076500C" w:rsidP="00DF6D86">
      <w:pPr>
        <w:pStyle w:val="Tekstakapitu"/>
      </w:pPr>
      <w:r w:rsidRPr="00DF6D86">
        <w:t xml:space="preserve">Tekst </w:t>
      </w:r>
      <w:r w:rsidR="009C396F" w:rsidRPr="00DF6D86">
        <w:t>akapitu</w:t>
      </w:r>
      <w:r w:rsidR="00AB0B4F" w:rsidRPr="00DF6D86">
        <w:t>.</w:t>
      </w:r>
    </w:p>
    <w:p w14:paraId="4E8E1A24" w14:textId="77777777" w:rsidR="00286299" w:rsidRPr="00DF6D86" w:rsidRDefault="00286299" w:rsidP="00DF6D86">
      <w:pPr>
        <w:pStyle w:val="Tekstakapitu"/>
      </w:pPr>
      <w:r>
        <w:t>Tekst akapitu.</w:t>
      </w:r>
    </w:p>
    <w:p w14:paraId="3C8DA3A8" w14:textId="30B2D39E" w:rsidR="00BD127D" w:rsidRPr="0047022B" w:rsidRDefault="00BD127D" w:rsidP="00286299">
      <w:pPr>
        <w:pStyle w:val="Tytupodrozdziau"/>
      </w:pPr>
      <w:r w:rsidRPr="0047022B">
        <w:t>1.1.</w:t>
      </w:r>
      <w:r w:rsidRPr="0047022B">
        <w:tab/>
      </w:r>
      <w:r w:rsidR="00B050C5">
        <w:t>Cel</w:t>
      </w:r>
      <w:r w:rsidR="00A0459F">
        <w:t xml:space="preserve"> i zakres </w:t>
      </w:r>
      <w:r w:rsidR="00B050C5">
        <w:t>pracy</w:t>
      </w:r>
    </w:p>
    <w:p w14:paraId="57CA3609" w14:textId="0834829D" w:rsidR="00286299" w:rsidRDefault="00B050C5" w:rsidP="00286299">
      <w:pPr>
        <w:pStyle w:val="Tekstakapitu"/>
      </w:pPr>
      <w:r w:rsidRPr="00B050C5">
        <w:t>Celem niniejszej pracy inżynierskiej jest zbadanie i porównanie skuteczności metod analizy szeregów czasowych z wykorzystaniem podejścia klasycznego oraz metod opartych na uczeniu maszynowym,</w:t>
      </w:r>
      <w:r w:rsidR="006F0C86">
        <w:t xml:space="preserve"> w tym uczeniu głębokim.</w:t>
      </w:r>
      <w:r w:rsidRPr="00B050C5">
        <w:t xml:space="preserve"> </w:t>
      </w:r>
      <w:r w:rsidR="006F0C86">
        <w:t>Pod uwagę wzięte zostaną modele</w:t>
      </w:r>
      <w:r w:rsidRPr="00B050C5">
        <w:t xml:space="preserve"> </w:t>
      </w:r>
      <w:r w:rsidR="00CB145A">
        <w:t>RNN,</w:t>
      </w:r>
      <w:r w:rsidRPr="00B050C5">
        <w:t xml:space="preserve"> LSTM i </w:t>
      </w:r>
      <w:proofErr w:type="spellStart"/>
      <w:r w:rsidRPr="00B050C5">
        <w:t>Prophet</w:t>
      </w:r>
      <w:proofErr w:type="spellEnd"/>
      <w:r w:rsidR="006F0C86">
        <w:t xml:space="preserve"> (i kolejne)</w:t>
      </w:r>
      <w:r w:rsidRPr="00B050C5">
        <w:t>. Głównym celem jest zastosowanie tych modeli do prognozowania szeregów czasowych oraz ocena ich przydatności w różnych scenariuszach analizy danych czasowych.</w:t>
      </w:r>
    </w:p>
    <w:p w14:paraId="556799DE" w14:textId="484D902B" w:rsidR="00B050C5" w:rsidRDefault="00B050C5" w:rsidP="00B050C5">
      <w:pPr>
        <w:pStyle w:val="Tytupodrozdziau"/>
      </w:pPr>
      <w:r w:rsidRPr="0047022B">
        <w:t>1.</w:t>
      </w:r>
      <w:r>
        <w:t>2</w:t>
      </w:r>
      <w:r w:rsidRPr="0047022B">
        <w:t>.</w:t>
      </w:r>
      <w:r w:rsidRPr="0047022B">
        <w:tab/>
      </w:r>
      <w:r>
        <w:t>Zakres pracy</w:t>
      </w:r>
      <w:r w:rsidR="006F0C86">
        <w:t>???</w:t>
      </w:r>
    </w:p>
    <w:p w14:paraId="7FB99685" w14:textId="77777777" w:rsidR="00B050C5" w:rsidRPr="00B050C5" w:rsidRDefault="00B050C5" w:rsidP="00B050C5">
      <w:pPr>
        <w:pStyle w:val="Tekstakapitu"/>
        <w:numPr>
          <w:ilvl w:val="0"/>
          <w:numId w:val="12"/>
        </w:numPr>
      </w:pPr>
      <w:r w:rsidRPr="00B050C5">
        <w:t>Przegląd literatury dotyczący klasycznych metod analizy szeregów czasowych, w tym ich definicji, charakterystyki i zastosowań.</w:t>
      </w:r>
    </w:p>
    <w:p w14:paraId="0DD077FC" w14:textId="77777777" w:rsidR="00B050C5" w:rsidRPr="00B050C5" w:rsidRDefault="00B050C5" w:rsidP="00B050C5">
      <w:pPr>
        <w:pStyle w:val="Tekstakapitu"/>
        <w:numPr>
          <w:ilvl w:val="0"/>
          <w:numId w:val="12"/>
        </w:numPr>
      </w:pPr>
      <w:r w:rsidRPr="00B050C5">
        <w:t>Zbadanie roli uczenia maszynowego w analizie szeregów czasowych, w tym wprowadzenie do podstawowych pojęć i metod uczenia maszynowego oraz omówienie zalet tego podejścia.</w:t>
      </w:r>
    </w:p>
    <w:p w14:paraId="1197C834" w14:textId="574D8CFB" w:rsidR="00B050C5" w:rsidRPr="00B050C5" w:rsidRDefault="00B050C5" w:rsidP="00B050C5">
      <w:pPr>
        <w:pStyle w:val="Tekstakapitu"/>
        <w:numPr>
          <w:ilvl w:val="0"/>
          <w:numId w:val="12"/>
        </w:numPr>
      </w:pPr>
      <w:r w:rsidRPr="00B050C5">
        <w:t>Przedstawienie modeli</w:t>
      </w:r>
      <w:r w:rsidR="00CB145A">
        <w:t xml:space="preserve"> </w:t>
      </w:r>
      <w:r w:rsidR="008C62CB">
        <w:t xml:space="preserve">klasteryzacji, opartych na drzewach decyzyjnych, </w:t>
      </w:r>
      <w:r w:rsidR="00CB145A">
        <w:t>RNN,</w:t>
      </w:r>
      <w:r w:rsidRPr="00B050C5">
        <w:t xml:space="preserve"> LSTM i </w:t>
      </w:r>
      <w:proofErr w:type="spellStart"/>
      <w:r w:rsidRPr="00B050C5">
        <w:t>Prophet</w:t>
      </w:r>
      <w:proofErr w:type="spellEnd"/>
      <w:r w:rsidR="009368A3">
        <w:t xml:space="preserve"> (i kolejnych)</w:t>
      </w:r>
      <w:r w:rsidRPr="00B050C5">
        <w:t xml:space="preserve"> jako przykładowych modeli uczenia maszynowego</w:t>
      </w:r>
      <w:r w:rsidR="009368A3">
        <w:t xml:space="preserve"> oraz uczenia głębokiego</w:t>
      </w:r>
      <w:r w:rsidRPr="00B050C5">
        <w:t xml:space="preserve"> do analizy szeregów czasowych, wraz z opisem ich działania, zastosowań i ograniczeń.</w:t>
      </w:r>
    </w:p>
    <w:p w14:paraId="06E83B93" w14:textId="77777777" w:rsidR="00B050C5" w:rsidRPr="00B050C5" w:rsidRDefault="00B050C5" w:rsidP="00B050C5">
      <w:pPr>
        <w:pStyle w:val="Tekstakapitu"/>
        <w:numPr>
          <w:ilvl w:val="0"/>
          <w:numId w:val="12"/>
        </w:numPr>
      </w:pPr>
      <w:r w:rsidRPr="00B050C5">
        <w:t>Porównanie wybranych modeli pod kątem ich skuteczności w prognozowaniu szeregów czasowych na podstawie eksperymentów przeprowadzonych na rzeczywistych danych.</w:t>
      </w:r>
    </w:p>
    <w:p w14:paraId="16423139" w14:textId="77777777" w:rsidR="00B050C5" w:rsidRPr="00B050C5" w:rsidRDefault="00B050C5" w:rsidP="00B050C5">
      <w:pPr>
        <w:pStyle w:val="Tekstakapitu"/>
        <w:numPr>
          <w:ilvl w:val="0"/>
          <w:numId w:val="12"/>
        </w:numPr>
      </w:pPr>
      <w:r w:rsidRPr="00B050C5">
        <w:t>Analiza i dyskusja uzyskanych wyników, wraz z wnioskami dotyczącymi przydatności poszczególnych modeli w różnych scenariuszach analizy szeregów czasowych.</w:t>
      </w:r>
    </w:p>
    <w:p w14:paraId="046721BD" w14:textId="77777777" w:rsidR="00B050C5" w:rsidRPr="00B050C5" w:rsidRDefault="00B050C5" w:rsidP="00B050C5">
      <w:pPr>
        <w:pStyle w:val="Tekstakapitu"/>
        <w:numPr>
          <w:ilvl w:val="0"/>
          <w:numId w:val="12"/>
        </w:numPr>
      </w:pPr>
      <w:r w:rsidRPr="00B050C5">
        <w:t>Podsumowanie pracy, wraz z sugestiami dotyczącymi dalszych badań w tej dziedzinie oraz potencjalnych zastosowań praktycznych uzyskanych wyników.</w:t>
      </w:r>
    </w:p>
    <w:p w14:paraId="340A1F29" w14:textId="038614D3" w:rsidR="00B050C5" w:rsidRPr="00B050C5" w:rsidRDefault="00B050C5" w:rsidP="00B050C5">
      <w:pPr>
        <w:pStyle w:val="Tekstakapitu"/>
      </w:pPr>
      <w:r w:rsidRPr="00B050C5">
        <w:t xml:space="preserve">Praca będzie opierać się głównie na analizie literatury naukowej oraz eksperymentach przeprowadzonych na rzeczywistych danych, co umożliwi kompleksowe </w:t>
      </w:r>
      <w:r w:rsidRPr="00B050C5">
        <w:lastRenderedPageBreak/>
        <w:t>zbadanie tematu oraz wyciągnięcie trafnych wniosków dotyczących analizy szeregów czasowych za pomocą metod klasycznych i uczenia maszynowego.</w:t>
      </w:r>
    </w:p>
    <w:p w14:paraId="10467113" w14:textId="77777777" w:rsidR="00B050C5" w:rsidRDefault="00B050C5" w:rsidP="00286299">
      <w:pPr>
        <w:pStyle w:val="Tekstakapitu"/>
      </w:pPr>
    </w:p>
    <w:p w14:paraId="27C15F68" w14:textId="77777777" w:rsidR="008C62CB" w:rsidRPr="00FA10AC" w:rsidRDefault="008C62CB" w:rsidP="008C62CB">
      <w:pPr>
        <w:rPr>
          <w:rFonts w:cs="Times New Roman"/>
        </w:rPr>
      </w:pPr>
    </w:p>
    <w:p w14:paraId="494FBF37" w14:textId="77777777" w:rsidR="008C62CB" w:rsidRPr="008C62CB" w:rsidRDefault="008C62CB" w:rsidP="008C62CB">
      <w:pPr>
        <w:pStyle w:val="Tyturozdziau"/>
        <w:ind w:left="284" w:firstLine="0"/>
        <w:rPr>
          <w:sz w:val="28"/>
          <w:szCs w:val="28"/>
          <w:highlight w:val="yellow"/>
          <w:shd w:val="clear" w:color="auto" w:fill="FFFFFF"/>
        </w:rPr>
      </w:pPr>
      <w:r>
        <w:rPr>
          <w:rFonts w:cs="Times New Roman"/>
          <w:b w:val="0"/>
          <w:bCs/>
          <w:sz w:val="28"/>
          <w:szCs w:val="28"/>
        </w:rPr>
        <w:t xml:space="preserve">5. 2 </w:t>
      </w:r>
      <w:r w:rsidRPr="008C62CB">
        <w:rPr>
          <w:sz w:val="28"/>
          <w:szCs w:val="28"/>
          <w:highlight w:val="yellow"/>
          <w:shd w:val="clear" w:color="auto" w:fill="FFFFFF"/>
        </w:rPr>
        <w:t>Drzewa decyzyjne</w:t>
      </w:r>
    </w:p>
    <w:p w14:paraId="4075D8D8" w14:textId="13677F18" w:rsidR="008C62CB" w:rsidRPr="00FA10AC" w:rsidRDefault="008C62CB" w:rsidP="008C62CB">
      <w:pPr>
        <w:rPr>
          <w:rFonts w:cs="Times New Roman"/>
          <w:b/>
          <w:bCs/>
          <w:sz w:val="28"/>
          <w:szCs w:val="28"/>
        </w:rPr>
      </w:pPr>
    </w:p>
    <w:p w14:paraId="3C886AF4" w14:textId="77777777" w:rsidR="008C62CB" w:rsidRPr="008C62CB" w:rsidRDefault="008C62CB" w:rsidP="008C62CB">
      <w:pPr>
        <w:spacing w:line="360" w:lineRule="auto"/>
        <w:ind w:firstLine="340"/>
        <w:jc w:val="both"/>
        <w:rPr>
          <w:rFonts w:cs="Times New Roman"/>
          <w:highlight w:val="cyan"/>
        </w:rPr>
      </w:pPr>
      <w:r w:rsidRPr="008C62CB">
        <w:rPr>
          <w:rFonts w:cs="Times New Roman"/>
          <w:highlight w:val="cyan"/>
        </w:rPr>
        <w:t>Prezentowane badanie omawia wykorzystanie modeli opartych na drzewach decyzyjnych, takich jak lasy losowe (</w:t>
      </w:r>
      <w:proofErr w:type="spellStart"/>
      <w:r w:rsidRPr="008C62CB">
        <w:rPr>
          <w:rFonts w:cs="Times New Roman"/>
          <w:highlight w:val="cyan"/>
        </w:rPr>
        <w:t>Random</w:t>
      </w:r>
      <w:proofErr w:type="spellEnd"/>
      <w:r w:rsidRPr="008C62CB">
        <w:rPr>
          <w:rFonts w:cs="Times New Roman"/>
          <w:highlight w:val="cyan"/>
        </w:rPr>
        <w:t xml:space="preserve"> </w:t>
      </w:r>
      <w:proofErr w:type="spellStart"/>
      <w:r w:rsidRPr="008C62CB">
        <w:rPr>
          <w:rFonts w:cs="Times New Roman"/>
          <w:highlight w:val="cyan"/>
        </w:rPr>
        <w:t>Forest</w:t>
      </w:r>
      <w:proofErr w:type="spellEnd"/>
      <w:r w:rsidRPr="008C62CB">
        <w:rPr>
          <w:rFonts w:cs="Times New Roman"/>
          <w:highlight w:val="cyan"/>
        </w:rPr>
        <w:t>) i wzmocnienie gradientowe (</w:t>
      </w:r>
      <w:proofErr w:type="spellStart"/>
      <w:r w:rsidRPr="008C62CB">
        <w:rPr>
          <w:rFonts w:cs="Times New Roman"/>
          <w:highlight w:val="cyan"/>
        </w:rPr>
        <w:t>XGBoost</w:t>
      </w:r>
      <w:proofErr w:type="spellEnd"/>
      <w:r w:rsidRPr="008C62CB">
        <w:rPr>
          <w:rFonts w:cs="Times New Roman"/>
          <w:highlight w:val="cyan"/>
        </w:rPr>
        <w:t xml:space="preserve">), w prognozowaniu szeregów czasowych z wyraźnym trendem. Podkreśla się znaczenie różnicowania danych w procesie prognozowania, szczególnie w kontekście szeregów czasowych z trendem. Prezentowane są kroki przetwarzania danych, analizy struktury szeregu czasowego, jak również implementacja </w:t>
      </w:r>
      <w:proofErr w:type="spellStart"/>
      <w:r w:rsidRPr="008C62CB">
        <w:rPr>
          <w:rFonts w:cs="Times New Roman"/>
          <w:highlight w:val="cyan"/>
        </w:rPr>
        <w:t>prognozatorów</w:t>
      </w:r>
      <w:proofErr w:type="spellEnd"/>
      <w:r w:rsidRPr="008C62CB">
        <w:rPr>
          <w:rFonts w:cs="Times New Roman"/>
          <w:highlight w:val="cyan"/>
        </w:rPr>
        <w:t xml:space="preserve"> oraz ocena ich wydajności.</w:t>
      </w:r>
    </w:p>
    <w:p w14:paraId="2931B4A4" w14:textId="77777777" w:rsidR="008C62CB" w:rsidRPr="008C62CB" w:rsidRDefault="008C62CB" w:rsidP="008C62CB">
      <w:pPr>
        <w:pStyle w:val="TekstpodstwcityUE"/>
        <w:spacing w:after="0" w:line="360" w:lineRule="auto"/>
        <w:rPr>
          <w:sz w:val="24"/>
          <w:szCs w:val="24"/>
          <w:highlight w:val="cyan"/>
        </w:rPr>
      </w:pPr>
      <w:r w:rsidRPr="008C62CB">
        <w:rPr>
          <w:sz w:val="24"/>
          <w:szCs w:val="24"/>
          <w:highlight w:val="cyan"/>
        </w:rPr>
        <w:t>Modele oparte na drzewach decyzyjnych, takie jak drzewa decyzyjne, lasy losowe (</w:t>
      </w:r>
      <w:proofErr w:type="spellStart"/>
      <w:r w:rsidRPr="008C62CB">
        <w:rPr>
          <w:sz w:val="24"/>
          <w:szCs w:val="24"/>
          <w:highlight w:val="cyan"/>
        </w:rPr>
        <w:t>Random</w:t>
      </w:r>
      <w:proofErr w:type="spellEnd"/>
      <w:r w:rsidRPr="008C62CB">
        <w:rPr>
          <w:sz w:val="24"/>
          <w:szCs w:val="24"/>
          <w:highlight w:val="cyan"/>
        </w:rPr>
        <w:t xml:space="preserve"> </w:t>
      </w:r>
      <w:proofErr w:type="spellStart"/>
      <w:r w:rsidRPr="008C62CB">
        <w:rPr>
          <w:sz w:val="24"/>
          <w:szCs w:val="24"/>
          <w:highlight w:val="cyan"/>
        </w:rPr>
        <w:t>Forest</w:t>
      </w:r>
      <w:proofErr w:type="spellEnd"/>
      <w:r w:rsidRPr="008C62CB">
        <w:rPr>
          <w:sz w:val="24"/>
          <w:szCs w:val="24"/>
          <w:highlight w:val="cyan"/>
        </w:rPr>
        <w:t xml:space="preserve">) i gradient </w:t>
      </w:r>
      <w:proofErr w:type="spellStart"/>
      <w:r w:rsidRPr="008C62CB">
        <w:rPr>
          <w:sz w:val="24"/>
          <w:szCs w:val="24"/>
          <w:highlight w:val="cyan"/>
        </w:rPr>
        <w:t>boosting</w:t>
      </w:r>
      <w:proofErr w:type="spellEnd"/>
      <w:r w:rsidRPr="008C62CB">
        <w:rPr>
          <w:sz w:val="24"/>
          <w:szCs w:val="24"/>
          <w:highlight w:val="cyan"/>
        </w:rPr>
        <w:t xml:space="preserve"> </w:t>
      </w:r>
      <w:proofErr w:type="spellStart"/>
      <w:r w:rsidRPr="008C62CB">
        <w:rPr>
          <w:sz w:val="24"/>
          <w:szCs w:val="24"/>
          <w:highlight w:val="cyan"/>
        </w:rPr>
        <w:t>machines</w:t>
      </w:r>
      <w:proofErr w:type="spellEnd"/>
      <w:r w:rsidRPr="008C62CB">
        <w:rPr>
          <w:sz w:val="24"/>
          <w:szCs w:val="24"/>
          <w:highlight w:val="cyan"/>
        </w:rPr>
        <w:t xml:space="preserve"> (</w:t>
      </w:r>
      <w:proofErr w:type="spellStart"/>
      <w:r w:rsidRPr="008C62CB">
        <w:rPr>
          <w:sz w:val="24"/>
          <w:szCs w:val="24"/>
          <w:highlight w:val="cyan"/>
        </w:rPr>
        <w:t>GBMs</w:t>
      </w:r>
      <w:proofErr w:type="spellEnd"/>
      <w:r w:rsidRPr="008C62CB">
        <w:rPr>
          <w:sz w:val="24"/>
          <w:szCs w:val="24"/>
          <w:highlight w:val="cyan"/>
        </w:rPr>
        <w:t>), są znane ze swojej skuteczności i szerokiego zastosowania w różnych dziedzinach uczenia maszynowego [1]. Ich popularność wynika z kilku zalet, takich jak łatwość interpretacji, zdolność do pracy z danymi o różnej naturze (ciągłe, kategoryczne) oraz możliwość obsługi brakujących wartości. Mimo tych zalet, modele te mają istotne ograniczenia, zwłaszcza gdy chodzi o ekstrapolację, czyli prognozowanie wartości poza zakresem danych obserwowanych podczas treningu [2].</w:t>
      </w:r>
    </w:p>
    <w:p w14:paraId="72EBC7E6" w14:textId="77777777" w:rsidR="008C62CB" w:rsidRPr="008C62CB" w:rsidRDefault="008C62CB" w:rsidP="008C62CB">
      <w:pPr>
        <w:pStyle w:val="TekstpodstwcityUE"/>
        <w:spacing w:after="0" w:line="360" w:lineRule="auto"/>
        <w:rPr>
          <w:sz w:val="24"/>
          <w:szCs w:val="24"/>
          <w:highlight w:val="cyan"/>
        </w:rPr>
      </w:pPr>
    </w:p>
    <w:p w14:paraId="5A60B7F7" w14:textId="77777777" w:rsidR="008C62CB" w:rsidRPr="008C62CB" w:rsidRDefault="008C62CB" w:rsidP="008C62CB">
      <w:pPr>
        <w:pStyle w:val="TekstpodstwcityUE"/>
        <w:spacing w:after="0" w:line="360" w:lineRule="auto"/>
        <w:rPr>
          <w:sz w:val="24"/>
          <w:szCs w:val="24"/>
          <w:highlight w:val="cyan"/>
        </w:rPr>
      </w:pPr>
      <w:r w:rsidRPr="008C62CB">
        <w:rPr>
          <w:sz w:val="24"/>
          <w:szCs w:val="24"/>
          <w:highlight w:val="cyan"/>
        </w:rPr>
        <w:t>Ograniczenia te stają się szczególnie istotne przy prognozowaniu szeregów czasowych, które charakteryzują się wyraźnym trendem [3]. Tradycyjne modele oparte na drzewach decyzyjnych nie są w stanie efektywnie przewidywać wartości, które wykraczają poza zakres danych treningowych. Jest to problematyczne, ponieważ prognozy szeregów czasowych często wymagają przewidywania przyszłych wartości, które mogą znacznie odbiegać od wartości historycznych. W takich przypadkach prognozy generowane przez modele oparte na drzewach mogą znacznie odbiegać od rzeczywistego trendu, co prowadzi do niskiej dokładności prognoz.</w:t>
      </w:r>
    </w:p>
    <w:p w14:paraId="4B7E70D9" w14:textId="77777777" w:rsidR="008C62CB" w:rsidRPr="008C62CB" w:rsidRDefault="008C62CB" w:rsidP="008C62CB">
      <w:pPr>
        <w:pStyle w:val="TekstpodstwcityUE"/>
        <w:spacing w:after="0" w:line="360" w:lineRule="auto"/>
        <w:rPr>
          <w:sz w:val="24"/>
          <w:szCs w:val="24"/>
          <w:highlight w:val="cyan"/>
        </w:rPr>
      </w:pPr>
    </w:p>
    <w:p w14:paraId="4CBC00CF" w14:textId="77777777" w:rsidR="008C62CB" w:rsidRPr="008C62CB" w:rsidRDefault="008C62CB" w:rsidP="008C62CB">
      <w:pPr>
        <w:pStyle w:val="TekstpodstwcityUE"/>
        <w:spacing w:after="0" w:line="360" w:lineRule="auto"/>
        <w:rPr>
          <w:sz w:val="24"/>
          <w:szCs w:val="24"/>
          <w:highlight w:val="cyan"/>
        </w:rPr>
      </w:pPr>
      <w:r w:rsidRPr="008C62CB">
        <w:rPr>
          <w:sz w:val="24"/>
          <w:szCs w:val="24"/>
          <w:highlight w:val="cyan"/>
        </w:rPr>
        <w:t xml:space="preserve">Aby poradzić sobie z tym wyzwaniem, można skorzystać z kilku strategii. Jedną z najczęściej stosowanych technik jest różnicowanie, które polega na obliczaniu różnic między kolejnymi obserwacjami w szeregu czasowym. Zamiast modelować bezwzględne wartości szeregu czasowego, różnicowanie koncentruje się na modelowaniu względnych zmian </w:t>
      </w:r>
      <w:r w:rsidRPr="008C62CB">
        <w:rPr>
          <w:sz w:val="24"/>
          <w:szCs w:val="24"/>
          <w:highlight w:val="cyan"/>
        </w:rPr>
        <w:lastRenderedPageBreak/>
        <w:t>między kolejnymi punktami danych. Ta transformacja może pomóc modelom lepiej uchwycić wzorce w danych, zwłaszcza w obecności trendów [4].</w:t>
      </w:r>
    </w:p>
    <w:p w14:paraId="6377E614" w14:textId="77777777" w:rsidR="008C62CB" w:rsidRPr="008C62CB" w:rsidRDefault="008C62CB" w:rsidP="008C62CB">
      <w:pPr>
        <w:pStyle w:val="TekstpodstwcityUE"/>
        <w:spacing w:after="0" w:line="360" w:lineRule="auto"/>
        <w:rPr>
          <w:sz w:val="24"/>
          <w:szCs w:val="24"/>
          <w:highlight w:val="cyan"/>
        </w:rPr>
      </w:pPr>
    </w:p>
    <w:p w14:paraId="09C28827" w14:textId="77777777" w:rsidR="008C62CB" w:rsidRPr="008C62CB" w:rsidRDefault="008C62CB" w:rsidP="008C62CB">
      <w:pPr>
        <w:pStyle w:val="TekstpodstwcityUE"/>
        <w:spacing w:after="0" w:line="360" w:lineRule="auto"/>
        <w:rPr>
          <w:sz w:val="24"/>
          <w:szCs w:val="24"/>
          <w:highlight w:val="cyan"/>
        </w:rPr>
      </w:pPr>
      <w:r w:rsidRPr="008C62CB">
        <w:rPr>
          <w:sz w:val="24"/>
          <w:szCs w:val="24"/>
          <w:highlight w:val="cyan"/>
        </w:rPr>
        <w:t>Po zastosowaniu różnicowania, szereg czasowy jest mniej podatny na wpływ trendów, co pozwala modelom lepiej przewidywać przyszłe wartości [5]. Po wygenerowaniu prognoz, transformacja różnicowania jest odwracana, aby odzyskać wartości w pierwotnej skali. W ten sposób uzyskuje się prognozy, które są bardziej zgodne z rzeczywistym trendem w danych [6].</w:t>
      </w:r>
    </w:p>
    <w:p w14:paraId="06EDEF74" w14:textId="77777777" w:rsidR="008C62CB" w:rsidRPr="008C62CB" w:rsidRDefault="008C62CB" w:rsidP="008C62CB">
      <w:pPr>
        <w:pStyle w:val="TekstpodstwcityUE"/>
        <w:spacing w:after="0" w:line="360" w:lineRule="auto"/>
        <w:rPr>
          <w:sz w:val="24"/>
          <w:szCs w:val="24"/>
          <w:highlight w:val="cyan"/>
        </w:rPr>
      </w:pPr>
    </w:p>
    <w:p w14:paraId="7107D9DA" w14:textId="77777777" w:rsidR="008C62CB" w:rsidRPr="008C62CB" w:rsidRDefault="008C62CB" w:rsidP="008C62CB">
      <w:pPr>
        <w:pStyle w:val="TekstpodstwcityUE"/>
        <w:spacing w:after="0" w:line="360" w:lineRule="auto"/>
        <w:rPr>
          <w:sz w:val="24"/>
          <w:szCs w:val="24"/>
          <w:highlight w:val="cyan"/>
        </w:rPr>
      </w:pPr>
      <w:r w:rsidRPr="008C62CB">
        <w:rPr>
          <w:sz w:val="24"/>
          <w:szCs w:val="24"/>
          <w:highlight w:val="cyan"/>
        </w:rPr>
        <w:t xml:space="preserve">Biblioteka </w:t>
      </w:r>
      <w:proofErr w:type="spellStart"/>
      <w:r w:rsidRPr="008C62CB">
        <w:rPr>
          <w:sz w:val="24"/>
          <w:szCs w:val="24"/>
          <w:highlight w:val="cyan"/>
        </w:rPr>
        <w:t>skforecast</w:t>
      </w:r>
      <w:proofErr w:type="spellEnd"/>
      <w:r w:rsidRPr="008C62CB">
        <w:rPr>
          <w:sz w:val="24"/>
          <w:szCs w:val="24"/>
          <w:highlight w:val="cyan"/>
        </w:rPr>
        <w:t xml:space="preserve">, od wersji 0.10.0 lub wyższej [12], wprowadza nowy parametr różnicowania w swoich klasach prognozujących. Parametr ten wskazuje, że proces różnicowania musi być zastosowany przed treningiem modelu. Implementacja tego procesu jest realizowana za pomocą transformatora o nazwie </w:t>
      </w:r>
      <w:proofErr w:type="spellStart"/>
      <w:r w:rsidRPr="008C62CB">
        <w:rPr>
          <w:sz w:val="24"/>
          <w:szCs w:val="24"/>
          <w:highlight w:val="cyan"/>
        </w:rPr>
        <w:t>skforecast.preprocessing</w:t>
      </w:r>
      <w:proofErr w:type="spellEnd"/>
      <w:r w:rsidRPr="008C62CB">
        <w:rPr>
          <w:sz w:val="24"/>
          <w:szCs w:val="24"/>
          <w:highlight w:val="cyan"/>
        </w:rPr>
        <w:t xml:space="preserve">. </w:t>
      </w:r>
      <w:proofErr w:type="spellStart"/>
      <w:r w:rsidRPr="008C62CB">
        <w:rPr>
          <w:sz w:val="24"/>
          <w:szCs w:val="24"/>
          <w:highlight w:val="cyan"/>
        </w:rPr>
        <w:t>TimeSeriesDifferentiator</w:t>
      </w:r>
      <w:proofErr w:type="spellEnd"/>
      <w:r w:rsidRPr="008C62CB">
        <w:rPr>
          <w:sz w:val="24"/>
          <w:szCs w:val="24"/>
          <w:highlight w:val="cyan"/>
        </w:rPr>
        <w:t>. Transformator ten automatycznie różnicuje dane przed treningiem modelu i odwraca różnicowanie podczas fazy prognozowania, zapewniając, że wartości prognoz są w tej samej skali co oryginalne dane.</w:t>
      </w:r>
    </w:p>
    <w:p w14:paraId="553D808C" w14:textId="77777777" w:rsidR="008C62CB" w:rsidRPr="008C62CB" w:rsidRDefault="008C62CB" w:rsidP="008C62CB">
      <w:pPr>
        <w:pStyle w:val="TekstpodstwcityUE"/>
        <w:spacing w:after="0" w:line="360" w:lineRule="auto"/>
        <w:rPr>
          <w:sz w:val="24"/>
          <w:szCs w:val="24"/>
          <w:highlight w:val="cyan"/>
        </w:rPr>
      </w:pPr>
    </w:p>
    <w:p w14:paraId="33795A8B" w14:textId="77777777" w:rsidR="008C62CB" w:rsidRPr="008C62CB" w:rsidRDefault="008C62CB" w:rsidP="008C62CB">
      <w:pPr>
        <w:pStyle w:val="TekstpodstwcityUE"/>
        <w:spacing w:after="0" w:line="360" w:lineRule="auto"/>
        <w:rPr>
          <w:sz w:val="24"/>
          <w:szCs w:val="24"/>
          <w:highlight w:val="cyan"/>
        </w:rPr>
      </w:pPr>
      <w:r w:rsidRPr="008C62CB">
        <w:rPr>
          <w:sz w:val="24"/>
          <w:szCs w:val="24"/>
          <w:highlight w:val="cyan"/>
        </w:rPr>
        <w:t xml:space="preserve">Pozwolenie na zarządzanie wszystkimi transformacjami wewnętrznie ma kilka istotnych zalet. Po pierwsze, zapewnia, że te same transformacje są stosowane zarówno podczas treningu modelu, jak i podczas prognozowania na nowych danych [7]. Jest to szczególnie ważne, gdy nowe dane nie następują bezpośrednio po danych treningowych, na przykład, gdy model nie jest ponownie trenowany dla każdej fazy prognozowania. W takich przypadkach automatycznie dostosowuje się rozmiar ostatniego okna potrzebnego do generowania </w:t>
      </w:r>
      <w:proofErr w:type="spellStart"/>
      <w:r w:rsidRPr="008C62CB">
        <w:rPr>
          <w:sz w:val="24"/>
          <w:szCs w:val="24"/>
          <w:highlight w:val="cyan"/>
        </w:rPr>
        <w:t>predyktorów</w:t>
      </w:r>
      <w:proofErr w:type="spellEnd"/>
      <w:r w:rsidRPr="008C62CB">
        <w:rPr>
          <w:sz w:val="24"/>
          <w:szCs w:val="24"/>
          <w:highlight w:val="cyan"/>
        </w:rPr>
        <w:t>, stosuje różnicowanie do nowych danych i odwraca je w końcowych prognozach [8].</w:t>
      </w:r>
    </w:p>
    <w:p w14:paraId="51935E9C" w14:textId="77777777" w:rsidR="008C62CB" w:rsidRPr="008C62CB" w:rsidRDefault="008C62CB" w:rsidP="008C62CB">
      <w:pPr>
        <w:pStyle w:val="TekstpodstwcityUE"/>
        <w:spacing w:after="0" w:line="360" w:lineRule="auto"/>
        <w:rPr>
          <w:sz w:val="24"/>
          <w:szCs w:val="24"/>
          <w:highlight w:val="cyan"/>
        </w:rPr>
      </w:pPr>
    </w:p>
    <w:p w14:paraId="1DA177E4" w14:textId="77777777" w:rsidR="008C62CB" w:rsidRPr="008C62CB" w:rsidRDefault="008C62CB" w:rsidP="008C62CB">
      <w:pPr>
        <w:pStyle w:val="TekstpodstwcityUE"/>
        <w:spacing w:after="0" w:line="360" w:lineRule="auto"/>
        <w:rPr>
          <w:sz w:val="24"/>
          <w:szCs w:val="24"/>
          <w:highlight w:val="cyan"/>
        </w:rPr>
      </w:pPr>
      <w:r w:rsidRPr="008C62CB">
        <w:rPr>
          <w:sz w:val="24"/>
          <w:szCs w:val="24"/>
          <w:highlight w:val="cyan"/>
        </w:rPr>
        <w:t xml:space="preserve">Te transformacje są nietrywialne i bardzo podatne na błędy, dlatego </w:t>
      </w:r>
      <w:proofErr w:type="spellStart"/>
      <w:r w:rsidRPr="008C62CB">
        <w:rPr>
          <w:sz w:val="24"/>
          <w:szCs w:val="24"/>
          <w:highlight w:val="cyan"/>
        </w:rPr>
        <w:t>skforecast</w:t>
      </w:r>
      <w:proofErr w:type="spellEnd"/>
      <w:r w:rsidRPr="008C62CB">
        <w:rPr>
          <w:sz w:val="24"/>
          <w:szCs w:val="24"/>
          <w:highlight w:val="cyan"/>
        </w:rPr>
        <w:t xml:space="preserve"> stara się unikać nadmiernego komplikowania już i tak trudnego zadania prognozowania szeregów czasowych [9]. Wprowadzenie automatycznego różnicowania wewnętrznego w bibliotece </w:t>
      </w:r>
      <w:proofErr w:type="spellStart"/>
      <w:r w:rsidRPr="008C62CB">
        <w:rPr>
          <w:sz w:val="24"/>
          <w:szCs w:val="24"/>
          <w:highlight w:val="cyan"/>
        </w:rPr>
        <w:t>skforecast</w:t>
      </w:r>
      <w:proofErr w:type="spellEnd"/>
      <w:r w:rsidRPr="008C62CB">
        <w:rPr>
          <w:sz w:val="24"/>
          <w:szCs w:val="24"/>
          <w:highlight w:val="cyan"/>
        </w:rPr>
        <w:t xml:space="preserve"> ułatwia proces modelowania szeregów czasowych z trendami, zwiększając dokładność i niezawodność prognoz.</w:t>
      </w:r>
    </w:p>
    <w:p w14:paraId="56812AE9" w14:textId="77777777" w:rsidR="008C62CB" w:rsidRPr="008C62CB" w:rsidRDefault="008C62CB" w:rsidP="008C62CB">
      <w:pPr>
        <w:pStyle w:val="TekstpodstwcityUE"/>
        <w:spacing w:after="0" w:line="360" w:lineRule="auto"/>
        <w:rPr>
          <w:sz w:val="24"/>
          <w:szCs w:val="24"/>
          <w:highlight w:val="cyan"/>
        </w:rPr>
      </w:pPr>
    </w:p>
    <w:p w14:paraId="3458189E" w14:textId="77777777" w:rsidR="008C62CB" w:rsidRPr="008C62CB" w:rsidRDefault="008C62CB" w:rsidP="008C62CB">
      <w:pPr>
        <w:pStyle w:val="TekstpodstwcityUE"/>
        <w:spacing w:after="0" w:line="360" w:lineRule="auto"/>
        <w:rPr>
          <w:rFonts w:eastAsia="Times New Roman"/>
          <w:sz w:val="24"/>
          <w:szCs w:val="24"/>
          <w:highlight w:val="cyan"/>
        </w:rPr>
      </w:pPr>
      <w:r w:rsidRPr="008C62CB">
        <w:rPr>
          <w:sz w:val="24"/>
          <w:szCs w:val="24"/>
          <w:highlight w:val="cyan"/>
        </w:rPr>
        <w:t xml:space="preserve">Niniejszy artykuł pokazuje, jak różnicowanie może być wykorzystane do modelowania szeregów czasowych z pozytywnym trendem, przy użyciu modeli opartych na drzewach decyzyjnych, takich jak </w:t>
      </w:r>
      <w:proofErr w:type="spellStart"/>
      <w:r w:rsidRPr="008C62CB">
        <w:rPr>
          <w:sz w:val="24"/>
          <w:szCs w:val="24"/>
          <w:highlight w:val="cyan"/>
        </w:rPr>
        <w:t>random</w:t>
      </w:r>
      <w:proofErr w:type="spellEnd"/>
      <w:r w:rsidRPr="008C62CB">
        <w:rPr>
          <w:sz w:val="24"/>
          <w:szCs w:val="24"/>
          <w:highlight w:val="cyan"/>
        </w:rPr>
        <w:t xml:space="preserve"> </w:t>
      </w:r>
      <w:proofErr w:type="spellStart"/>
      <w:r w:rsidRPr="008C62CB">
        <w:rPr>
          <w:sz w:val="24"/>
          <w:szCs w:val="24"/>
          <w:highlight w:val="cyan"/>
        </w:rPr>
        <w:t>forest</w:t>
      </w:r>
      <w:proofErr w:type="spellEnd"/>
      <w:r w:rsidRPr="008C62CB">
        <w:rPr>
          <w:sz w:val="24"/>
          <w:szCs w:val="24"/>
          <w:highlight w:val="cyan"/>
        </w:rPr>
        <w:t xml:space="preserve"> i gradient </w:t>
      </w:r>
      <w:proofErr w:type="spellStart"/>
      <w:r w:rsidRPr="008C62CB">
        <w:rPr>
          <w:sz w:val="24"/>
          <w:szCs w:val="24"/>
          <w:highlight w:val="cyan"/>
        </w:rPr>
        <w:t>boosting</w:t>
      </w:r>
      <w:proofErr w:type="spellEnd"/>
      <w:r w:rsidRPr="008C62CB">
        <w:rPr>
          <w:sz w:val="24"/>
          <w:szCs w:val="24"/>
          <w:highlight w:val="cyan"/>
        </w:rPr>
        <w:t xml:space="preserve"> (</w:t>
      </w:r>
      <w:proofErr w:type="spellStart"/>
      <w:r w:rsidRPr="008C62CB">
        <w:rPr>
          <w:sz w:val="24"/>
          <w:szCs w:val="24"/>
          <w:highlight w:val="cyan"/>
        </w:rPr>
        <w:t>xgboost</w:t>
      </w:r>
      <w:proofErr w:type="spellEnd"/>
      <w:r w:rsidRPr="008C62CB">
        <w:rPr>
          <w:sz w:val="24"/>
          <w:szCs w:val="24"/>
          <w:highlight w:val="cyan"/>
        </w:rPr>
        <w:t xml:space="preserve">). Prezentuje on krok po </w:t>
      </w:r>
      <w:r w:rsidRPr="008C62CB">
        <w:rPr>
          <w:sz w:val="24"/>
          <w:szCs w:val="24"/>
          <w:highlight w:val="cyan"/>
        </w:rPr>
        <w:lastRenderedPageBreak/>
        <w:t>kroku, jak zastosować te techniki, aby uzyskać lepsze prognozy i jak unikać typowych błędów związanych z różnicowaniem [10].</w:t>
      </w:r>
    </w:p>
    <w:p w14:paraId="32B5356C" w14:textId="77777777" w:rsidR="008C62CB" w:rsidRPr="008C62CB" w:rsidRDefault="008C62CB" w:rsidP="008C62CB">
      <w:pPr>
        <w:pStyle w:val="Nagwek1UE"/>
        <w:rPr>
          <w:highlight w:val="cyan"/>
        </w:rPr>
      </w:pPr>
      <w:r w:rsidRPr="008C62CB">
        <w:rPr>
          <w:highlight w:val="cyan"/>
        </w:rPr>
        <w:t>Wybór danych</w:t>
      </w:r>
    </w:p>
    <w:p w14:paraId="6CCF49C5" w14:textId="77777777" w:rsidR="008C62CB" w:rsidRPr="008C62CB" w:rsidRDefault="008C62CB" w:rsidP="008C62CB">
      <w:pPr>
        <w:pStyle w:val="TekstpodstwcityUE"/>
        <w:spacing w:after="0" w:line="360" w:lineRule="auto"/>
        <w:rPr>
          <w:sz w:val="24"/>
          <w:szCs w:val="24"/>
          <w:highlight w:val="cyan"/>
        </w:rPr>
      </w:pPr>
      <w:r w:rsidRPr="008C62CB">
        <w:rPr>
          <w:sz w:val="24"/>
          <w:szCs w:val="24"/>
          <w:highlight w:val="cyan"/>
        </w:rPr>
        <w:t xml:space="preserve">Chcąc wybrać szereg z mocnym trendem, posłużono się portalem fred.stlouisfed.org. FRED (Federal </w:t>
      </w:r>
      <w:proofErr w:type="spellStart"/>
      <w:r w:rsidRPr="008C62CB">
        <w:rPr>
          <w:sz w:val="24"/>
          <w:szCs w:val="24"/>
          <w:highlight w:val="cyan"/>
        </w:rPr>
        <w:t>Reserve</w:t>
      </w:r>
      <w:proofErr w:type="spellEnd"/>
      <w:r w:rsidRPr="008C62CB">
        <w:rPr>
          <w:sz w:val="24"/>
          <w:szCs w:val="24"/>
          <w:highlight w:val="cyan"/>
        </w:rPr>
        <w:t xml:space="preserve"> </w:t>
      </w:r>
      <w:proofErr w:type="spellStart"/>
      <w:r w:rsidRPr="008C62CB">
        <w:rPr>
          <w:sz w:val="24"/>
          <w:szCs w:val="24"/>
          <w:highlight w:val="cyan"/>
        </w:rPr>
        <w:t>Economic</w:t>
      </w:r>
      <w:proofErr w:type="spellEnd"/>
      <w:r w:rsidRPr="008C62CB">
        <w:rPr>
          <w:sz w:val="24"/>
          <w:szCs w:val="24"/>
          <w:highlight w:val="cyan"/>
        </w:rPr>
        <w:t xml:space="preserve"> Data) to internetowa baza danych zarządzana przez Federal </w:t>
      </w:r>
      <w:proofErr w:type="spellStart"/>
      <w:r w:rsidRPr="008C62CB">
        <w:rPr>
          <w:sz w:val="24"/>
          <w:szCs w:val="24"/>
          <w:highlight w:val="cyan"/>
        </w:rPr>
        <w:t>Reserve</w:t>
      </w:r>
      <w:proofErr w:type="spellEnd"/>
      <w:r w:rsidRPr="008C62CB">
        <w:rPr>
          <w:sz w:val="24"/>
          <w:szCs w:val="24"/>
          <w:highlight w:val="cyan"/>
        </w:rPr>
        <w:t xml:space="preserve"> Bank of St. Louis. Portal ten dostarcza szeroki zakres danych ekonomicznych i finansowych z całego świata. Jego głównym celem jest udostępnianie danych, które mogą być używane przez badaczy, analityków oraz ogół społeczeństwa do analizy i interpretacji zjawisk ekonomicznych. Szereg czasowy, który posłuży do demonstracji podanych modeli i metod analizy, to "</w:t>
      </w:r>
      <w:proofErr w:type="spellStart"/>
      <w:r w:rsidRPr="008C62CB">
        <w:rPr>
          <w:sz w:val="24"/>
          <w:szCs w:val="24"/>
          <w:highlight w:val="cyan"/>
        </w:rPr>
        <w:t>Production</w:t>
      </w:r>
      <w:proofErr w:type="spellEnd"/>
      <w:r w:rsidRPr="008C62CB">
        <w:rPr>
          <w:sz w:val="24"/>
          <w:szCs w:val="24"/>
          <w:highlight w:val="cyan"/>
        </w:rPr>
        <w:t xml:space="preserve">, Sales, </w:t>
      </w:r>
      <w:proofErr w:type="spellStart"/>
      <w:r w:rsidRPr="008C62CB">
        <w:rPr>
          <w:sz w:val="24"/>
          <w:szCs w:val="24"/>
          <w:highlight w:val="cyan"/>
        </w:rPr>
        <w:t>Work</w:t>
      </w:r>
      <w:proofErr w:type="spellEnd"/>
      <w:r w:rsidRPr="008C62CB">
        <w:rPr>
          <w:sz w:val="24"/>
          <w:szCs w:val="24"/>
          <w:highlight w:val="cyan"/>
        </w:rPr>
        <w:t xml:space="preserve"> </w:t>
      </w:r>
      <w:proofErr w:type="spellStart"/>
      <w:r w:rsidRPr="008C62CB">
        <w:rPr>
          <w:sz w:val="24"/>
          <w:szCs w:val="24"/>
          <w:highlight w:val="cyan"/>
        </w:rPr>
        <w:t>Started</w:t>
      </w:r>
      <w:proofErr w:type="spellEnd"/>
      <w:r w:rsidRPr="008C62CB">
        <w:rPr>
          <w:sz w:val="24"/>
          <w:szCs w:val="24"/>
          <w:highlight w:val="cyan"/>
        </w:rPr>
        <w:t xml:space="preserve"> and </w:t>
      </w:r>
      <w:proofErr w:type="spellStart"/>
      <w:r w:rsidRPr="008C62CB">
        <w:rPr>
          <w:sz w:val="24"/>
          <w:szCs w:val="24"/>
          <w:highlight w:val="cyan"/>
        </w:rPr>
        <w:t>Orders</w:t>
      </w:r>
      <w:proofErr w:type="spellEnd"/>
      <w:r w:rsidRPr="008C62CB">
        <w:rPr>
          <w:sz w:val="24"/>
          <w:szCs w:val="24"/>
          <w:highlight w:val="cyan"/>
        </w:rPr>
        <w:t xml:space="preserve">: </w:t>
      </w:r>
      <w:proofErr w:type="spellStart"/>
      <w:r w:rsidRPr="008C62CB">
        <w:rPr>
          <w:sz w:val="24"/>
          <w:szCs w:val="24"/>
          <w:highlight w:val="cyan"/>
        </w:rPr>
        <w:t>Production</w:t>
      </w:r>
      <w:proofErr w:type="spellEnd"/>
      <w:r w:rsidRPr="008C62CB">
        <w:rPr>
          <w:sz w:val="24"/>
          <w:szCs w:val="24"/>
          <w:highlight w:val="cyan"/>
        </w:rPr>
        <w:t xml:space="preserve"> Volume: </w:t>
      </w:r>
      <w:proofErr w:type="spellStart"/>
      <w:r w:rsidRPr="008C62CB">
        <w:rPr>
          <w:sz w:val="24"/>
          <w:szCs w:val="24"/>
          <w:highlight w:val="cyan"/>
        </w:rPr>
        <w:t>Economic</w:t>
      </w:r>
      <w:proofErr w:type="spellEnd"/>
      <w:r w:rsidRPr="008C62CB">
        <w:rPr>
          <w:sz w:val="24"/>
          <w:szCs w:val="24"/>
          <w:highlight w:val="cyan"/>
        </w:rPr>
        <w:t xml:space="preserve"> Activity: Manufacturing for Poland". Jest to szereg czasowy, który reprezentuje wolumen produkcji w sektorze produkcyjnym w Polsce. </w:t>
      </w:r>
    </w:p>
    <w:p w14:paraId="674E0D17" w14:textId="77777777" w:rsidR="008C62CB" w:rsidRPr="008C62CB" w:rsidRDefault="008C62CB" w:rsidP="008C62CB">
      <w:pPr>
        <w:pStyle w:val="Nagwek11UE"/>
        <w:ind w:left="1446" w:hanging="454"/>
        <w:rPr>
          <w:highlight w:val="cyan"/>
        </w:rPr>
      </w:pPr>
      <w:r w:rsidRPr="008C62CB">
        <w:rPr>
          <w:highlight w:val="cyan"/>
        </w:rPr>
        <w:t>Analiza struktury szeregu czasowego</w:t>
      </w:r>
    </w:p>
    <w:p w14:paraId="38591561" w14:textId="77777777" w:rsidR="008C62CB" w:rsidRPr="008C62CB" w:rsidRDefault="008C62CB" w:rsidP="008C62CB">
      <w:pPr>
        <w:pStyle w:val="WyliczeniepunktowaneUE"/>
        <w:spacing w:line="360" w:lineRule="auto"/>
        <w:rPr>
          <w:highlight w:val="cyan"/>
        </w:rPr>
      </w:pPr>
      <w:r w:rsidRPr="008C62CB">
        <w:rPr>
          <w:highlight w:val="cyan"/>
        </w:rPr>
        <w:t xml:space="preserve">Dane w tym szeregu czasowym były zbierane miesięcznie, przez to analizując jeden rok jest dostęp do 12 próbek zebranych w tym czasie. Pierwsza próbka datowana jest na styczeń 1985 r., a ostatnia na marzec 2024r. </w:t>
      </w:r>
    </w:p>
    <w:p w14:paraId="4C9604E7" w14:textId="77777777" w:rsidR="008C62CB" w:rsidRPr="008C62CB" w:rsidRDefault="008C62CB" w:rsidP="008C62CB">
      <w:pPr>
        <w:pStyle w:val="WyliczeniepunktowaneUE"/>
        <w:numPr>
          <w:ilvl w:val="0"/>
          <w:numId w:val="0"/>
        </w:numPr>
        <w:spacing w:line="360" w:lineRule="auto"/>
        <w:ind w:left="680"/>
        <w:rPr>
          <w:highlight w:val="cyan"/>
        </w:rPr>
      </w:pPr>
    </w:p>
    <w:p w14:paraId="3246E384" w14:textId="77777777" w:rsidR="008C62CB" w:rsidRPr="008C62CB" w:rsidRDefault="008C62CB" w:rsidP="008C62CB">
      <w:pPr>
        <w:pStyle w:val="WyliczeniepunktowaneUE"/>
        <w:spacing w:line="360" w:lineRule="auto"/>
        <w:rPr>
          <w:highlight w:val="cyan"/>
        </w:rPr>
      </w:pPr>
      <w:r w:rsidRPr="008C62CB">
        <w:rPr>
          <w:highlight w:val="cyan"/>
        </w:rPr>
        <w:t>Szereg czasowy cechuje się bardzo wyraźnym trendem wzrostowym. Oznacza to, że wartości obserwowane w tym szeregu mają tendencję do systematycznego wzrostu w czasie, co jest typowe dla rozwijającej się gospodarki oraz sektora produkcyjnego, który rozszerza swoje moce produkcyjne.</w:t>
      </w:r>
    </w:p>
    <w:p w14:paraId="6493115F" w14:textId="77777777" w:rsidR="008C62CB" w:rsidRPr="008C62CB" w:rsidRDefault="008C62CB" w:rsidP="008C62CB">
      <w:pPr>
        <w:pStyle w:val="WyliczeniepunktowaneUE"/>
        <w:numPr>
          <w:ilvl w:val="0"/>
          <w:numId w:val="0"/>
        </w:numPr>
        <w:spacing w:line="360" w:lineRule="auto"/>
        <w:rPr>
          <w:highlight w:val="cyan"/>
        </w:rPr>
      </w:pPr>
    </w:p>
    <w:p w14:paraId="790E6238" w14:textId="77777777" w:rsidR="008C62CB" w:rsidRPr="008C62CB" w:rsidRDefault="008C62CB" w:rsidP="008C62CB">
      <w:pPr>
        <w:pStyle w:val="WyliczeniepunktowaneUE"/>
        <w:spacing w:line="360" w:lineRule="auto"/>
        <w:rPr>
          <w:highlight w:val="cyan"/>
        </w:rPr>
      </w:pPr>
      <w:r w:rsidRPr="008C62CB">
        <w:rPr>
          <w:highlight w:val="cyan"/>
        </w:rPr>
        <w:t>Możliwe, lecz nie tak wyraźne są sezonowe wzorce, które mogą występować w regularnych odstępach czasu (np. miesięcznych lub rocznych), co jest typowe dla produkcji przemysłowej, gdzie cykle produkcyjne mogą być związane z sezonowym popytem.</w:t>
      </w:r>
    </w:p>
    <w:p w14:paraId="37DAF016" w14:textId="77777777" w:rsidR="008C62CB" w:rsidRPr="008C62CB" w:rsidRDefault="008C62CB" w:rsidP="008C62CB">
      <w:pPr>
        <w:pStyle w:val="WyliczeniepunktowaneUE"/>
        <w:numPr>
          <w:ilvl w:val="0"/>
          <w:numId w:val="0"/>
        </w:numPr>
        <w:spacing w:line="360" w:lineRule="auto"/>
        <w:rPr>
          <w:highlight w:val="cyan"/>
        </w:rPr>
      </w:pPr>
    </w:p>
    <w:p w14:paraId="65394BA4" w14:textId="77777777" w:rsidR="008C62CB" w:rsidRPr="008C62CB" w:rsidRDefault="008C62CB" w:rsidP="008C62CB">
      <w:pPr>
        <w:pStyle w:val="WyliczeniepunktowaneUE"/>
        <w:spacing w:line="360" w:lineRule="auto"/>
        <w:rPr>
          <w:highlight w:val="cyan"/>
        </w:rPr>
      </w:pPr>
      <w:r w:rsidRPr="008C62CB">
        <w:rPr>
          <w:highlight w:val="cyan"/>
        </w:rPr>
        <w:t>Szereg czasowy wyraźnie pokazuje moment wystąpienia pandemii COVID-19, co wpłynęło na wartości obserwowane. Pandemia miała znaczący wpływ na sektor produkcyjny, powodując zakłócenia w łańcuchach dostaw, zamknięcia zakładów produkcyjnych i zmniejszenie popytu na niektóre produkty. Te zmiany są wyraźnie widoczne w danych jako gwałtowne spadki i fluktuacje w określonych okresach.</w:t>
      </w:r>
    </w:p>
    <w:p w14:paraId="6217AFA3" w14:textId="77777777" w:rsidR="008C62CB" w:rsidRPr="008C62CB" w:rsidRDefault="008C62CB" w:rsidP="008C62CB">
      <w:pPr>
        <w:pStyle w:val="WyliczeniepunktowaneUE"/>
        <w:spacing w:line="360" w:lineRule="auto"/>
        <w:rPr>
          <w:highlight w:val="cyan"/>
        </w:rPr>
      </w:pPr>
      <w:r w:rsidRPr="008C62CB">
        <w:rPr>
          <w:highlight w:val="cyan"/>
        </w:rPr>
        <w:t>Szereg czasowy przed dalszą analizą został edytowany w ten sposób, że wyodrębnione zostało 10 lat (120 miesięcy). Zaczynają się one od marca 2014 do marca 2024.</w:t>
      </w:r>
    </w:p>
    <w:p w14:paraId="41B9F0FB" w14:textId="77777777" w:rsidR="008C62CB" w:rsidRPr="008C62CB" w:rsidRDefault="008C62CB" w:rsidP="008C62CB">
      <w:pPr>
        <w:pStyle w:val="Nagwek1UE"/>
        <w:rPr>
          <w:highlight w:val="cyan"/>
        </w:rPr>
      </w:pPr>
      <w:r w:rsidRPr="008C62CB">
        <w:rPr>
          <w:highlight w:val="cyan"/>
        </w:rPr>
        <w:lastRenderedPageBreak/>
        <w:t>Przetwarzanie szeregu czasowego</w:t>
      </w:r>
    </w:p>
    <w:p w14:paraId="155EB530" w14:textId="77777777" w:rsidR="008C62CB" w:rsidRPr="00473C70" w:rsidRDefault="008C62CB" w:rsidP="008C62CB">
      <w:pPr>
        <w:pStyle w:val="TekstpodstwcityUE"/>
        <w:spacing w:line="360" w:lineRule="auto"/>
        <w:rPr>
          <w:sz w:val="24"/>
          <w:szCs w:val="24"/>
        </w:rPr>
      </w:pPr>
      <w:r w:rsidRPr="008C62CB">
        <w:rPr>
          <w:sz w:val="24"/>
          <w:szCs w:val="24"/>
          <w:highlight w:val="cyan"/>
        </w:rPr>
        <w:t xml:space="preserve">Środowisko (IDE) wykorzystywane w tej analizie to Visual Studio </w:t>
      </w:r>
      <w:proofErr w:type="spellStart"/>
      <w:r w:rsidRPr="008C62CB">
        <w:rPr>
          <w:sz w:val="24"/>
          <w:szCs w:val="24"/>
          <w:highlight w:val="cyan"/>
        </w:rPr>
        <w:t>Code</w:t>
      </w:r>
      <w:proofErr w:type="spellEnd"/>
      <w:r w:rsidRPr="008C62CB">
        <w:rPr>
          <w:sz w:val="24"/>
          <w:szCs w:val="24"/>
          <w:highlight w:val="cyan"/>
        </w:rPr>
        <w:t xml:space="preserve"> Microsoft. Jest ono bardzo popularne i przyjazne dla użytkowników oraz deweloperów. Język programowania używany w tym zadaniu to </w:t>
      </w:r>
      <w:proofErr w:type="spellStart"/>
      <w:r w:rsidRPr="008C62CB">
        <w:rPr>
          <w:sz w:val="24"/>
          <w:szCs w:val="24"/>
          <w:highlight w:val="cyan"/>
        </w:rPr>
        <w:t>Python</w:t>
      </w:r>
      <w:proofErr w:type="spellEnd"/>
      <w:r w:rsidRPr="008C62CB">
        <w:rPr>
          <w:sz w:val="24"/>
          <w:szCs w:val="24"/>
          <w:highlight w:val="cyan"/>
        </w:rPr>
        <w:t xml:space="preserve">, jeden z popularniejszych i szeroko wykorzystywanych narzędzi. </w:t>
      </w:r>
      <w:proofErr w:type="spellStart"/>
      <w:r w:rsidRPr="008C62CB">
        <w:rPr>
          <w:sz w:val="24"/>
          <w:szCs w:val="24"/>
          <w:highlight w:val="cyan"/>
        </w:rPr>
        <w:t>Python</w:t>
      </w:r>
      <w:proofErr w:type="spellEnd"/>
      <w:r w:rsidRPr="008C62CB">
        <w:rPr>
          <w:sz w:val="24"/>
          <w:szCs w:val="24"/>
          <w:highlight w:val="cyan"/>
        </w:rPr>
        <w:t xml:space="preserve"> ma szerokie zastosowanie zwłaszcza w dziedzinach Data Science, dlatego został wybrany ze względu na naturę badanego zagadnienia.</w:t>
      </w:r>
    </w:p>
    <w:p w14:paraId="6D59AA68" w14:textId="77777777" w:rsidR="008C62CB" w:rsidRDefault="008C62CB" w:rsidP="008C62CB">
      <w:pPr>
        <w:pStyle w:val="Nagwek11UE"/>
        <w:spacing w:line="360" w:lineRule="auto"/>
        <w:ind w:left="1446" w:hanging="454"/>
      </w:pPr>
      <w:r>
        <w:t>Opis potrzebnych bibliotek</w:t>
      </w:r>
    </w:p>
    <w:p w14:paraId="23EB4BEC" w14:textId="77777777" w:rsidR="008C62CB" w:rsidRPr="00473C70" w:rsidRDefault="008C62CB" w:rsidP="008C62CB">
      <w:pPr>
        <w:pStyle w:val="TekstpodstwcityUE"/>
        <w:spacing w:line="360" w:lineRule="auto"/>
        <w:rPr>
          <w:sz w:val="24"/>
          <w:szCs w:val="24"/>
        </w:rPr>
      </w:pPr>
      <w:r w:rsidRPr="00473C70">
        <w:rPr>
          <w:sz w:val="24"/>
          <w:szCs w:val="24"/>
        </w:rPr>
        <w:t xml:space="preserve">W celu przeprowadzenia analizy szeregów czasowych użyto kilku istotnych bibliotek i modułów w </w:t>
      </w:r>
      <w:proofErr w:type="spellStart"/>
      <w:r w:rsidRPr="00473C70">
        <w:rPr>
          <w:sz w:val="24"/>
          <w:szCs w:val="24"/>
        </w:rPr>
        <w:t>Pythonie</w:t>
      </w:r>
      <w:proofErr w:type="spellEnd"/>
      <w:r w:rsidRPr="00473C70">
        <w:rPr>
          <w:sz w:val="24"/>
          <w:szCs w:val="24"/>
        </w:rPr>
        <w:t>:</w:t>
      </w:r>
    </w:p>
    <w:p w14:paraId="14CC6531" w14:textId="77777777" w:rsidR="008C62CB" w:rsidRDefault="008C62CB" w:rsidP="008C62CB">
      <w:pPr>
        <w:pStyle w:val="TekstpodstwcityUE"/>
      </w:pPr>
    </w:p>
    <w:p w14:paraId="0052D515" w14:textId="77777777" w:rsidR="008C62CB" w:rsidRPr="00473C70" w:rsidRDefault="008C62CB" w:rsidP="008C62CB">
      <w:pPr>
        <w:pStyle w:val="TekstpodstwcityUE"/>
        <w:ind w:firstLine="0"/>
        <w:rPr>
          <w:sz w:val="20"/>
          <w:szCs w:val="20"/>
        </w:rPr>
      </w:pPr>
      <w:r w:rsidRPr="00473C70">
        <w:rPr>
          <w:sz w:val="20"/>
          <w:szCs w:val="20"/>
        </w:rPr>
        <w:t xml:space="preserve">Listing </w:t>
      </w:r>
      <w:r w:rsidRPr="00473C70">
        <w:rPr>
          <w:sz w:val="20"/>
          <w:szCs w:val="20"/>
        </w:rPr>
        <w:fldChar w:fldCharType="begin"/>
      </w:r>
      <w:r w:rsidRPr="00473C70">
        <w:rPr>
          <w:sz w:val="20"/>
          <w:szCs w:val="20"/>
        </w:rPr>
        <w:instrText xml:space="preserve"> SEQ Listing \* ARABIC </w:instrText>
      </w:r>
      <w:r w:rsidRPr="00473C70">
        <w:rPr>
          <w:sz w:val="20"/>
          <w:szCs w:val="20"/>
        </w:rPr>
        <w:fldChar w:fldCharType="separate"/>
      </w:r>
      <w:r>
        <w:rPr>
          <w:noProof/>
          <w:sz w:val="20"/>
          <w:szCs w:val="20"/>
        </w:rPr>
        <w:t>1</w:t>
      </w:r>
      <w:r w:rsidRPr="00473C70">
        <w:rPr>
          <w:sz w:val="20"/>
          <w:szCs w:val="20"/>
        </w:rPr>
        <w:fldChar w:fldCharType="end"/>
      </w:r>
      <w:r w:rsidRPr="00473C70">
        <w:rPr>
          <w:sz w:val="20"/>
          <w:szCs w:val="20"/>
        </w:rPr>
        <w:t xml:space="preserve"> Wykorzystywane biblioteki</w:t>
      </w:r>
    </w:p>
    <w:p w14:paraId="04C536A9"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B5200D"/>
          <w:sz w:val="21"/>
          <w:szCs w:val="21"/>
          <w:lang w:eastAsia="pl-PL"/>
        </w:rPr>
        <w:t>import</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numpy</w:t>
      </w:r>
      <w:proofErr w:type="spellEnd"/>
      <w:r w:rsidRPr="00C40FFB">
        <w:rPr>
          <w:rFonts w:ascii="Consolas" w:eastAsia="Times New Roman" w:hAnsi="Consolas" w:cs="Times New Roman"/>
          <w:color w:val="292929"/>
          <w:sz w:val="21"/>
          <w:szCs w:val="21"/>
          <w:lang w:eastAsia="pl-PL"/>
        </w:rPr>
        <w:t xml:space="preserve"> </w:t>
      </w:r>
      <w:r w:rsidRPr="00C40FFB">
        <w:rPr>
          <w:rFonts w:ascii="Consolas" w:eastAsia="Times New Roman" w:hAnsi="Consolas" w:cs="Times New Roman"/>
          <w:color w:val="B5200D"/>
          <w:sz w:val="21"/>
          <w:szCs w:val="21"/>
          <w:lang w:eastAsia="pl-PL"/>
        </w:rPr>
        <w:t>as</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np</w:t>
      </w:r>
      <w:proofErr w:type="spellEnd"/>
    </w:p>
    <w:p w14:paraId="1CCEB56F"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B5200D"/>
          <w:sz w:val="21"/>
          <w:szCs w:val="21"/>
          <w:lang w:eastAsia="pl-PL"/>
        </w:rPr>
        <w:t>import</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pandas</w:t>
      </w:r>
      <w:proofErr w:type="spellEnd"/>
      <w:r w:rsidRPr="00C40FFB">
        <w:rPr>
          <w:rFonts w:ascii="Consolas" w:eastAsia="Times New Roman" w:hAnsi="Consolas" w:cs="Times New Roman"/>
          <w:color w:val="292929"/>
          <w:sz w:val="21"/>
          <w:szCs w:val="21"/>
          <w:lang w:eastAsia="pl-PL"/>
        </w:rPr>
        <w:t xml:space="preserve"> </w:t>
      </w:r>
      <w:r w:rsidRPr="00C40FFB">
        <w:rPr>
          <w:rFonts w:ascii="Consolas" w:eastAsia="Times New Roman" w:hAnsi="Consolas" w:cs="Times New Roman"/>
          <w:color w:val="B5200D"/>
          <w:sz w:val="21"/>
          <w:szCs w:val="21"/>
          <w:lang w:eastAsia="pl-PL"/>
        </w:rPr>
        <w:t>as</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pd</w:t>
      </w:r>
      <w:proofErr w:type="spellEnd"/>
    </w:p>
    <w:p w14:paraId="4113227A"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B5200D"/>
          <w:sz w:val="21"/>
          <w:szCs w:val="21"/>
          <w:lang w:eastAsia="pl-PL"/>
        </w:rPr>
        <w:t>import</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matplotlib.pyplot</w:t>
      </w:r>
      <w:proofErr w:type="spellEnd"/>
      <w:r w:rsidRPr="00C40FFB">
        <w:rPr>
          <w:rFonts w:ascii="Consolas" w:eastAsia="Times New Roman" w:hAnsi="Consolas" w:cs="Times New Roman"/>
          <w:color w:val="292929"/>
          <w:sz w:val="21"/>
          <w:szCs w:val="21"/>
          <w:lang w:eastAsia="pl-PL"/>
        </w:rPr>
        <w:t xml:space="preserve"> </w:t>
      </w:r>
      <w:r w:rsidRPr="00C40FFB">
        <w:rPr>
          <w:rFonts w:ascii="Consolas" w:eastAsia="Times New Roman" w:hAnsi="Consolas" w:cs="Times New Roman"/>
          <w:color w:val="B5200D"/>
          <w:sz w:val="21"/>
          <w:szCs w:val="21"/>
          <w:lang w:eastAsia="pl-PL"/>
        </w:rPr>
        <w:t>as</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plt</w:t>
      </w:r>
      <w:proofErr w:type="spellEnd"/>
    </w:p>
    <w:p w14:paraId="161E69FE"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B5200D"/>
          <w:sz w:val="21"/>
          <w:szCs w:val="21"/>
          <w:lang w:eastAsia="pl-PL"/>
        </w:rPr>
        <w:t>from</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xgboost</w:t>
      </w:r>
      <w:proofErr w:type="spellEnd"/>
      <w:r w:rsidRPr="00C40FFB">
        <w:rPr>
          <w:rFonts w:ascii="Consolas" w:eastAsia="Times New Roman" w:hAnsi="Consolas" w:cs="Times New Roman"/>
          <w:color w:val="292929"/>
          <w:sz w:val="21"/>
          <w:szCs w:val="21"/>
          <w:lang w:eastAsia="pl-PL"/>
        </w:rPr>
        <w:t xml:space="preserve"> </w:t>
      </w:r>
      <w:r w:rsidRPr="00C40FFB">
        <w:rPr>
          <w:rFonts w:ascii="Consolas" w:eastAsia="Times New Roman" w:hAnsi="Consolas" w:cs="Times New Roman"/>
          <w:color w:val="B5200D"/>
          <w:sz w:val="21"/>
          <w:szCs w:val="21"/>
          <w:lang w:eastAsia="pl-PL"/>
        </w:rPr>
        <w:t>import</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XGBRegressor</w:t>
      </w:r>
      <w:proofErr w:type="spellEnd"/>
    </w:p>
    <w:p w14:paraId="27D4F1F8"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B5200D"/>
          <w:sz w:val="21"/>
          <w:szCs w:val="21"/>
          <w:lang w:eastAsia="pl-PL"/>
        </w:rPr>
        <w:t>from</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sklearn.ensemble</w:t>
      </w:r>
      <w:proofErr w:type="spellEnd"/>
      <w:r w:rsidRPr="00C40FFB">
        <w:rPr>
          <w:rFonts w:ascii="Consolas" w:eastAsia="Times New Roman" w:hAnsi="Consolas" w:cs="Times New Roman"/>
          <w:color w:val="292929"/>
          <w:sz w:val="21"/>
          <w:szCs w:val="21"/>
          <w:lang w:eastAsia="pl-PL"/>
        </w:rPr>
        <w:t xml:space="preserve"> </w:t>
      </w:r>
      <w:r w:rsidRPr="00C40FFB">
        <w:rPr>
          <w:rFonts w:ascii="Consolas" w:eastAsia="Times New Roman" w:hAnsi="Consolas" w:cs="Times New Roman"/>
          <w:color w:val="B5200D"/>
          <w:sz w:val="21"/>
          <w:szCs w:val="21"/>
          <w:lang w:eastAsia="pl-PL"/>
        </w:rPr>
        <w:t>import</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RandomForestRegressor</w:t>
      </w:r>
      <w:proofErr w:type="spellEnd"/>
    </w:p>
    <w:p w14:paraId="2F536F84"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B5200D"/>
          <w:sz w:val="21"/>
          <w:szCs w:val="21"/>
          <w:lang w:eastAsia="pl-PL"/>
        </w:rPr>
        <w:t>from</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skforecast.ForecasterAutoreg</w:t>
      </w:r>
      <w:proofErr w:type="spellEnd"/>
      <w:r w:rsidRPr="00C40FFB">
        <w:rPr>
          <w:rFonts w:ascii="Consolas" w:eastAsia="Times New Roman" w:hAnsi="Consolas" w:cs="Times New Roman"/>
          <w:color w:val="292929"/>
          <w:sz w:val="21"/>
          <w:szCs w:val="21"/>
          <w:lang w:eastAsia="pl-PL"/>
        </w:rPr>
        <w:t xml:space="preserve"> </w:t>
      </w:r>
      <w:r w:rsidRPr="00C40FFB">
        <w:rPr>
          <w:rFonts w:ascii="Consolas" w:eastAsia="Times New Roman" w:hAnsi="Consolas" w:cs="Times New Roman"/>
          <w:color w:val="B5200D"/>
          <w:sz w:val="21"/>
          <w:szCs w:val="21"/>
          <w:lang w:eastAsia="pl-PL"/>
        </w:rPr>
        <w:t>import</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ForecasterAutoreg</w:t>
      </w:r>
      <w:proofErr w:type="spellEnd"/>
    </w:p>
    <w:p w14:paraId="2EE9EC2D"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B5200D"/>
          <w:sz w:val="21"/>
          <w:szCs w:val="21"/>
          <w:lang w:eastAsia="pl-PL"/>
        </w:rPr>
        <w:t>from</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skforecast.model_selection</w:t>
      </w:r>
      <w:proofErr w:type="spellEnd"/>
      <w:r w:rsidRPr="00C40FFB">
        <w:rPr>
          <w:rFonts w:ascii="Consolas" w:eastAsia="Times New Roman" w:hAnsi="Consolas" w:cs="Times New Roman"/>
          <w:color w:val="292929"/>
          <w:sz w:val="21"/>
          <w:szCs w:val="21"/>
          <w:lang w:eastAsia="pl-PL"/>
        </w:rPr>
        <w:t xml:space="preserve"> </w:t>
      </w:r>
      <w:r w:rsidRPr="00C40FFB">
        <w:rPr>
          <w:rFonts w:ascii="Consolas" w:eastAsia="Times New Roman" w:hAnsi="Consolas" w:cs="Times New Roman"/>
          <w:color w:val="B5200D"/>
          <w:sz w:val="21"/>
          <w:szCs w:val="21"/>
          <w:lang w:eastAsia="pl-PL"/>
        </w:rPr>
        <w:t>import</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backtesting_forecaster</w:t>
      </w:r>
      <w:proofErr w:type="spellEnd"/>
    </w:p>
    <w:p w14:paraId="5F16504A"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B5200D"/>
          <w:sz w:val="21"/>
          <w:szCs w:val="21"/>
          <w:lang w:eastAsia="pl-PL"/>
        </w:rPr>
        <w:t>from</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skforecast.preprocessing</w:t>
      </w:r>
      <w:proofErr w:type="spellEnd"/>
      <w:r w:rsidRPr="00C40FFB">
        <w:rPr>
          <w:rFonts w:ascii="Consolas" w:eastAsia="Times New Roman" w:hAnsi="Consolas" w:cs="Times New Roman"/>
          <w:color w:val="292929"/>
          <w:sz w:val="21"/>
          <w:szCs w:val="21"/>
          <w:lang w:eastAsia="pl-PL"/>
        </w:rPr>
        <w:t xml:space="preserve"> </w:t>
      </w:r>
      <w:r w:rsidRPr="00C40FFB">
        <w:rPr>
          <w:rFonts w:ascii="Consolas" w:eastAsia="Times New Roman" w:hAnsi="Consolas" w:cs="Times New Roman"/>
          <w:color w:val="B5200D"/>
          <w:sz w:val="21"/>
          <w:szCs w:val="21"/>
          <w:lang w:eastAsia="pl-PL"/>
        </w:rPr>
        <w:t>import</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TimeSeriesDifferentiator</w:t>
      </w:r>
      <w:proofErr w:type="spellEnd"/>
    </w:p>
    <w:p w14:paraId="76130DD5" w14:textId="77777777" w:rsidR="008C62CB" w:rsidRPr="00C40FFB" w:rsidRDefault="008C62CB" w:rsidP="008C62CB">
      <w:pPr>
        <w:keepNext/>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B5200D"/>
          <w:sz w:val="21"/>
          <w:szCs w:val="21"/>
          <w:lang w:eastAsia="pl-PL"/>
        </w:rPr>
        <w:t>from</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sklearn.metrics</w:t>
      </w:r>
      <w:proofErr w:type="spellEnd"/>
      <w:r w:rsidRPr="00C40FFB">
        <w:rPr>
          <w:rFonts w:ascii="Consolas" w:eastAsia="Times New Roman" w:hAnsi="Consolas" w:cs="Times New Roman"/>
          <w:color w:val="292929"/>
          <w:sz w:val="21"/>
          <w:szCs w:val="21"/>
          <w:lang w:eastAsia="pl-PL"/>
        </w:rPr>
        <w:t xml:space="preserve"> </w:t>
      </w:r>
      <w:r w:rsidRPr="00C40FFB">
        <w:rPr>
          <w:rFonts w:ascii="Consolas" w:eastAsia="Times New Roman" w:hAnsi="Consolas" w:cs="Times New Roman"/>
          <w:color w:val="B5200D"/>
          <w:sz w:val="21"/>
          <w:szCs w:val="21"/>
          <w:lang w:eastAsia="pl-PL"/>
        </w:rPr>
        <w:t>import</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mean_absolute_error</w:t>
      </w:r>
      <w:proofErr w:type="spellEnd"/>
    </w:p>
    <w:p w14:paraId="5406943F" w14:textId="77777777" w:rsidR="008C62CB" w:rsidRDefault="008C62CB" w:rsidP="008C62CB">
      <w:pPr>
        <w:pStyle w:val="TekstpodstwcityUE"/>
      </w:pPr>
    </w:p>
    <w:p w14:paraId="1B721612" w14:textId="77777777" w:rsidR="008C62CB" w:rsidRDefault="008C62CB" w:rsidP="008C62CB">
      <w:pPr>
        <w:pStyle w:val="TekstpodstwcityUE"/>
      </w:pPr>
      <w:r w:rsidRPr="00473C70">
        <w:rPr>
          <w:sz w:val="24"/>
          <w:szCs w:val="24"/>
        </w:rPr>
        <w:t>Poniżej znajduje się krótki opis każdej z nich</w:t>
      </w:r>
      <w:r>
        <w:t>:</w:t>
      </w:r>
    </w:p>
    <w:p w14:paraId="02C57A93" w14:textId="77777777" w:rsidR="008C62CB" w:rsidRDefault="008C62CB" w:rsidP="008C62CB">
      <w:pPr>
        <w:pStyle w:val="TekstpodstwcityUE"/>
      </w:pPr>
    </w:p>
    <w:p w14:paraId="6CFBF832" w14:textId="77777777" w:rsidR="008C62CB" w:rsidRDefault="008C62CB" w:rsidP="008C62CB">
      <w:pPr>
        <w:pStyle w:val="WyliczenienumerowaneUE"/>
        <w:spacing w:line="360" w:lineRule="auto"/>
      </w:pPr>
      <w:proofErr w:type="spellStart"/>
      <w:r>
        <w:t>NumPy</w:t>
      </w:r>
      <w:proofErr w:type="spellEnd"/>
      <w:r>
        <w:t xml:space="preserve"> - fundamentalna biblioteka dla obliczeń numerycznych w </w:t>
      </w:r>
      <w:proofErr w:type="spellStart"/>
      <w:r>
        <w:t>Pythonie</w:t>
      </w:r>
      <w:proofErr w:type="spellEnd"/>
      <w:r>
        <w:t>. Umożliwia przeprowadzanie operacji na tablicach wielowymiarowych oraz zapewnia bogaty zbiór funkcji matematycznych,</w:t>
      </w:r>
    </w:p>
    <w:p w14:paraId="196D891C" w14:textId="77777777" w:rsidR="008C62CB" w:rsidRDefault="008C62CB" w:rsidP="008C62CB">
      <w:pPr>
        <w:pStyle w:val="WyliczenienumerowaneUE"/>
        <w:spacing w:line="360" w:lineRule="auto"/>
      </w:pPr>
      <w:proofErr w:type="spellStart"/>
      <w:r>
        <w:t>Pandas</w:t>
      </w:r>
      <w:proofErr w:type="spellEnd"/>
      <w:r>
        <w:t xml:space="preserve"> - biblioteka służąca do manipulacji i analizy danych. Umożliwia łatwe wczytywanie, przekształcanie oraz analizowanie danych tabelarycznych za pomocą struktur danych takich jak </w:t>
      </w:r>
      <w:proofErr w:type="spellStart"/>
      <w:r>
        <w:t>DataFrame</w:t>
      </w:r>
      <w:proofErr w:type="spellEnd"/>
      <w:r>
        <w:t>,</w:t>
      </w:r>
    </w:p>
    <w:p w14:paraId="1A31B3CB" w14:textId="77777777" w:rsidR="008C62CB" w:rsidRDefault="008C62CB" w:rsidP="008C62CB">
      <w:pPr>
        <w:pStyle w:val="WyliczenienumerowaneUE"/>
        <w:spacing w:line="360" w:lineRule="auto"/>
      </w:pPr>
      <w:proofErr w:type="spellStart"/>
      <w:r>
        <w:t>Matplotlib</w:t>
      </w:r>
      <w:proofErr w:type="spellEnd"/>
      <w:r>
        <w:t xml:space="preserve"> - biblioteka do tworzenia statycznych, animowanych i interaktywnych wizualizacji w </w:t>
      </w:r>
      <w:proofErr w:type="spellStart"/>
      <w:r>
        <w:t>Pythonie</w:t>
      </w:r>
      <w:proofErr w:type="spellEnd"/>
      <w:r>
        <w:t xml:space="preserve">. </w:t>
      </w:r>
      <w:proofErr w:type="spellStart"/>
      <w:r>
        <w:t>Pyplot</w:t>
      </w:r>
      <w:proofErr w:type="spellEnd"/>
      <w:r>
        <w:t xml:space="preserve"> to jej podmoduł, który umożliwia tworzenie wykresów w sposób zbliżony do </w:t>
      </w:r>
      <w:proofErr w:type="spellStart"/>
      <w:r>
        <w:t>MATLABa</w:t>
      </w:r>
      <w:proofErr w:type="spellEnd"/>
      <w:r>
        <w:t>,</w:t>
      </w:r>
    </w:p>
    <w:p w14:paraId="7FCB2432" w14:textId="77777777" w:rsidR="008C62CB" w:rsidRDefault="008C62CB" w:rsidP="008C62CB">
      <w:pPr>
        <w:pStyle w:val="WyliczenienumerowaneUE"/>
        <w:spacing w:line="360" w:lineRule="auto"/>
      </w:pPr>
      <w:proofErr w:type="spellStart"/>
      <w:r>
        <w:t>XGBoost</w:t>
      </w:r>
      <w:proofErr w:type="spellEnd"/>
      <w:r>
        <w:t xml:space="preserve"> - wydajna i elastyczna biblioteka do uczenia gradientowego </w:t>
      </w:r>
      <w:proofErr w:type="spellStart"/>
      <w:r>
        <w:t>boostingu</w:t>
      </w:r>
      <w:proofErr w:type="spellEnd"/>
      <w:r>
        <w:t xml:space="preserve">, stosowana w wielu konkursach </w:t>
      </w:r>
      <w:proofErr w:type="spellStart"/>
      <w:r>
        <w:t>machine</w:t>
      </w:r>
      <w:proofErr w:type="spellEnd"/>
      <w:r>
        <w:t xml:space="preserve"> </w:t>
      </w:r>
      <w:proofErr w:type="spellStart"/>
      <w:r>
        <w:t>learningowych</w:t>
      </w:r>
      <w:proofErr w:type="spellEnd"/>
      <w:r>
        <w:t xml:space="preserve">. </w:t>
      </w:r>
      <w:proofErr w:type="spellStart"/>
      <w:r>
        <w:t>XGBRegressor</w:t>
      </w:r>
      <w:proofErr w:type="spellEnd"/>
      <w:r>
        <w:t xml:space="preserve"> to jej implementacja dla zadań regresyjnych.</w:t>
      </w:r>
    </w:p>
    <w:p w14:paraId="2F388DDF" w14:textId="77777777" w:rsidR="008C62CB" w:rsidRDefault="008C62CB" w:rsidP="008C62CB">
      <w:pPr>
        <w:pStyle w:val="WyliczenienumerowaneUE"/>
        <w:spacing w:line="360" w:lineRule="auto"/>
      </w:pPr>
      <w:proofErr w:type="spellStart"/>
      <w:r>
        <w:t>RandomForestRegressor</w:t>
      </w:r>
      <w:proofErr w:type="spellEnd"/>
      <w:r>
        <w:t xml:space="preserve"> - moduł z biblioteki </w:t>
      </w:r>
      <w:proofErr w:type="spellStart"/>
      <w:r>
        <w:t>scikit-learn</w:t>
      </w:r>
      <w:proofErr w:type="spellEnd"/>
      <w:r>
        <w:t>, który implementuje algorytm lasów losowych dla zadań regresyjnych. Lasy losowe to zbiór drzew decyzyjnych, które wspólnie podejmują decyzję,</w:t>
      </w:r>
    </w:p>
    <w:p w14:paraId="27A779A8" w14:textId="77777777" w:rsidR="008C62CB" w:rsidRDefault="008C62CB" w:rsidP="008C62CB">
      <w:pPr>
        <w:pStyle w:val="WyliczenienumerowaneUE"/>
        <w:spacing w:line="360" w:lineRule="auto"/>
      </w:pPr>
      <w:proofErr w:type="spellStart"/>
      <w:r>
        <w:lastRenderedPageBreak/>
        <w:t>ForecasterAutoreg</w:t>
      </w:r>
      <w:proofErr w:type="spellEnd"/>
      <w:r>
        <w:t xml:space="preserve"> - moduł z biblioteki </w:t>
      </w:r>
      <w:proofErr w:type="spellStart"/>
      <w:r>
        <w:t>skforecast</w:t>
      </w:r>
      <w:proofErr w:type="spellEnd"/>
      <w:r>
        <w:t xml:space="preserve">, który umożliwia tworzenie modeli autoregresyjnych dla szeregów czasowych. Wspiera różne algorytmy regresji, w tym drzewa decyzyjne i </w:t>
      </w:r>
      <w:proofErr w:type="spellStart"/>
      <w:r>
        <w:t>XGBoost</w:t>
      </w:r>
      <w:proofErr w:type="spellEnd"/>
      <w:r>
        <w:t>,</w:t>
      </w:r>
    </w:p>
    <w:p w14:paraId="5EF2ED1C" w14:textId="77777777" w:rsidR="008C62CB" w:rsidRDefault="008C62CB" w:rsidP="008C62CB">
      <w:pPr>
        <w:pStyle w:val="WyliczenienumerowaneUE"/>
        <w:spacing w:line="360" w:lineRule="auto"/>
      </w:pPr>
      <w:proofErr w:type="spellStart"/>
      <w:r>
        <w:t>Backtesting_forecaster</w:t>
      </w:r>
      <w:proofErr w:type="spellEnd"/>
      <w:r>
        <w:t xml:space="preserve"> - narzędzie z biblioteki </w:t>
      </w:r>
      <w:proofErr w:type="spellStart"/>
      <w:r>
        <w:t>skforecast</w:t>
      </w:r>
      <w:proofErr w:type="spellEnd"/>
      <w:r>
        <w:t>, które pozwala na przeprowadzanie testów historycznych (</w:t>
      </w:r>
      <w:proofErr w:type="spellStart"/>
      <w:r>
        <w:t>backtesting</w:t>
      </w:r>
      <w:proofErr w:type="spellEnd"/>
      <w:r>
        <w:t>) modeli prognozujących. Umożliwia ocenę skuteczności modeli na podstawie danych historycznych,</w:t>
      </w:r>
    </w:p>
    <w:p w14:paraId="287F252A" w14:textId="77777777" w:rsidR="008C62CB" w:rsidRDefault="008C62CB" w:rsidP="008C62CB">
      <w:pPr>
        <w:pStyle w:val="WyliczenienumerowaneUE"/>
        <w:spacing w:line="360" w:lineRule="auto"/>
      </w:pPr>
      <w:proofErr w:type="spellStart"/>
      <w:r>
        <w:t>TimeSeriesDifferentiator</w:t>
      </w:r>
      <w:proofErr w:type="spellEnd"/>
      <w:r>
        <w:t xml:space="preserve"> - narzędzie z biblioteki </w:t>
      </w:r>
      <w:proofErr w:type="spellStart"/>
      <w:r>
        <w:t>skforecast</w:t>
      </w:r>
      <w:proofErr w:type="spellEnd"/>
      <w:r>
        <w:t>, które umożliwia różnicowanie szeregów czasowych. Proces różnicowania pomaga w stabilizowaniu trendów i sezonowości przed trenowaniem modeli,</w:t>
      </w:r>
    </w:p>
    <w:p w14:paraId="30C17581" w14:textId="77777777" w:rsidR="008C62CB" w:rsidRDefault="008C62CB" w:rsidP="008C62CB">
      <w:pPr>
        <w:pStyle w:val="WyliczenienumerowaneUE"/>
        <w:spacing w:line="360" w:lineRule="auto"/>
      </w:pPr>
      <w:proofErr w:type="spellStart"/>
      <w:r>
        <w:t>Mean_absolute_error</w:t>
      </w:r>
      <w:proofErr w:type="spellEnd"/>
      <w:r>
        <w:t xml:space="preserve"> - funkcja z biblioteki </w:t>
      </w:r>
      <w:proofErr w:type="spellStart"/>
      <w:r>
        <w:t>scikit-learn</w:t>
      </w:r>
      <w:proofErr w:type="spellEnd"/>
      <w:r>
        <w:t>, która oblicza średni błąd bezwzględny (MAE) między przewidywanymi a rzeczywistymi wartościami.</w:t>
      </w:r>
    </w:p>
    <w:p w14:paraId="08C5A704" w14:textId="77777777" w:rsidR="008C62CB" w:rsidRDefault="008C62CB" w:rsidP="008C62CB">
      <w:pPr>
        <w:pStyle w:val="Nagwek11UE"/>
        <w:ind w:left="1446" w:hanging="454"/>
      </w:pPr>
      <w:r>
        <w:t>Wprowadzenie danych do środowiska</w:t>
      </w:r>
    </w:p>
    <w:p w14:paraId="21A4ED11" w14:textId="77777777" w:rsidR="008C62CB" w:rsidRPr="00473C70" w:rsidRDefault="008C62CB" w:rsidP="008C62CB">
      <w:pPr>
        <w:pStyle w:val="TekstpodstwcityUE"/>
        <w:rPr>
          <w:sz w:val="24"/>
          <w:szCs w:val="24"/>
        </w:rPr>
      </w:pPr>
      <w:r w:rsidRPr="00473C70">
        <w:rPr>
          <w:sz w:val="24"/>
          <w:szCs w:val="24"/>
        </w:rPr>
        <w:t>Dane pobrano w formacie CSV, a następnie plik nazwano ts1.csv.</w:t>
      </w:r>
    </w:p>
    <w:p w14:paraId="4F2769E2" w14:textId="77777777" w:rsidR="008C62CB" w:rsidRPr="00197306" w:rsidRDefault="008C62CB" w:rsidP="008C62CB">
      <w:pPr>
        <w:pStyle w:val="TekstpodstwcityUE"/>
      </w:pPr>
    </w:p>
    <w:p w14:paraId="3615F299" w14:textId="77777777" w:rsidR="008C62CB" w:rsidRPr="00C85C20" w:rsidRDefault="008C62CB" w:rsidP="008C62CB">
      <w:pPr>
        <w:pStyle w:val="TekstpodstwcityUE"/>
        <w:ind w:firstLine="0"/>
        <w:rPr>
          <w:sz w:val="20"/>
          <w:szCs w:val="20"/>
        </w:rPr>
      </w:pPr>
      <w:r w:rsidRPr="00C85C20">
        <w:rPr>
          <w:sz w:val="20"/>
          <w:szCs w:val="20"/>
        </w:rPr>
        <w:t xml:space="preserve">Listing </w:t>
      </w:r>
      <w:r w:rsidRPr="00C85C20">
        <w:rPr>
          <w:sz w:val="20"/>
          <w:szCs w:val="20"/>
        </w:rPr>
        <w:fldChar w:fldCharType="begin"/>
      </w:r>
      <w:r w:rsidRPr="00C85C20">
        <w:rPr>
          <w:sz w:val="20"/>
          <w:szCs w:val="20"/>
        </w:rPr>
        <w:instrText xml:space="preserve"> SEQ Listing \* ARABIC </w:instrText>
      </w:r>
      <w:r w:rsidRPr="00C85C20">
        <w:rPr>
          <w:sz w:val="20"/>
          <w:szCs w:val="20"/>
        </w:rPr>
        <w:fldChar w:fldCharType="separate"/>
      </w:r>
      <w:r>
        <w:rPr>
          <w:noProof/>
          <w:sz w:val="20"/>
          <w:szCs w:val="20"/>
        </w:rPr>
        <w:t>2</w:t>
      </w:r>
      <w:r w:rsidRPr="00C85C20">
        <w:rPr>
          <w:sz w:val="20"/>
          <w:szCs w:val="20"/>
        </w:rPr>
        <w:fldChar w:fldCharType="end"/>
      </w:r>
      <w:r w:rsidRPr="00C85C20">
        <w:rPr>
          <w:sz w:val="20"/>
          <w:szCs w:val="20"/>
        </w:rPr>
        <w:t xml:space="preserve"> Wprowadzenie danych</w:t>
      </w:r>
    </w:p>
    <w:p w14:paraId="030895DA"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515151"/>
          <w:sz w:val="21"/>
          <w:szCs w:val="21"/>
          <w:lang w:eastAsia="pl-PL"/>
        </w:rPr>
        <w:t xml:space="preserve"># Wczytanie danych i konwersja na </w:t>
      </w:r>
      <w:proofErr w:type="spellStart"/>
      <w:r w:rsidRPr="00C40FFB">
        <w:rPr>
          <w:rFonts w:ascii="Consolas" w:eastAsia="Times New Roman" w:hAnsi="Consolas" w:cs="Times New Roman"/>
          <w:color w:val="515151"/>
          <w:sz w:val="21"/>
          <w:szCs w:val="21"/>
          <w:lang w:eastAsia="pl-PL"/>
        </w:rPr>
        <w:t>DataFrame</w:t>
      </w:r>
      <w:proofErr w:type="spellEnd"/>
    </w:p>
    <w:p w14:paraId="7B697D7F"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292929"/>
          <w:sz w:val="21"/>
          <w:szCs w:val="21"/>
          <w:lang w:eastAsia="pl-PL"/>
        </w:rPr>
        <w:t xml:space="preserve">ts1 </w:t>
      </w:r>
      <w:r w:rsidRPr="00C40FFB">
        <w:rPr>
          <w:rFonts w:ascii="Consolas" w:eastAsia="Times New Roman" w:hAnsi="Consolas" w:cs="Times New Roman"/>
          <w:color w:val="000000"/>
          <w:sz w:val="21"/>
          <w:szCs w:val="21"/>
          <w:lang w:eastAsia="pl-PL"/>
        </w:rPr>
        <w:t>=</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pd.read_csv</w:t>
      </w:r>
      <w:proofErr w:type="spellEnd"/>
      <w:r w:rsidRPr="00C40FFB">
        <w:rPr>
          <w:rFonts w:ascii="Consolas" w:eastAsia="Times New Roman" w:hAnsi="Consolas" w:cs="Times New Roman"/>
          <w:color w:val="292929"/>
          <w:sz w:val="21"/>
          <w:szCs w:val="21"/>
          <w:lang w:eastAsia="pl-PL"/>
        </w:rPr>
        <w:t>(</w:t>
      </w:r>
      <w:r w:rsidRPr="00C40FFB">
        <w:rPr>
          <w:rFonts w:ascii="Consolas" w:eastAsia="Times New Roman" w:hAnsi="Consolas" w:cs="Times New Roman"/>
          <w:color w:val="0F4A85"/>
          <w:sz w:val="21"/>
          <w:szCs w:val="21"/>
          <w:lang w:eastAsia="pl-PL"/>
        </w:rPr>
        <w:t>'ts1.csv'</w:t>
      </w:r>
      <w:r w:rsidRPr="00C40FFB">
        <w:rPr>
          <w:rFonts w:ascii="Consolas" w:eastAsia="Times New Roman" w:hAnsi="Consolas" w:cs="Times New Roman"/>
          <w:color w:val="292929"/>
          <w:sz w:val="21"/>
          <w:szCs w:val="21"/>
          <w:lang w:eastAsia="pl-PL"/>
        </w:rPr>
        <w:t>)</w:t>
      </w:r>
    </w:p>
    <w:p w14:paraId="19005EE9"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515151"/>
          <w:sz w:val="21"/>
          <w:szCs w:val="21"/>
          <w:lang w:eastAsia="pl-PL"/>
        </w:rPr>
        <w:t># Wyświetlenie pięciu pierwszych wierszy</w:t>
      </w:r>
    </w:p>
    <w:p w14:paraId="3E45DF18" w14:textId="77777777" w:rsidR="008C62CB" w:rsidRPr="00C40FFB"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C40FFB">
        <w:rPr>
          <w:rFonts w:ascii="Consolas" w:eastAsia="Times New Roman" w:hAnsi="Consolas" w:cs="Times New Roman"/>
          <w:color w:val="5E2CBC"/>
          <w:sz w:val="21"/>
          <w:szCs w:val="21"/>
          <w:lang w:eastAsia="pl-PL"/>
        </w:rPr>
        <w:t>print</w:t>
      </w:r>
      <w:proofErr w:type="spellEnd"/>
      <w:r w:rsidRPr="00C40FFB">
        <w:rPr>
          <w:rFonts w:ascii="Consolas" w:eastAsia="Times New Roman" w:hAnsi="Consolas" w:cs="Times New Roman"/>
          <w:color w:val="292929"/>
          <w:sz w:val="21"/>
          <w:szCs w:val="21"/>
          <w:lang w:eastAsia="pl-PL"/>
        </w:rPr>
        <w:t>(ts1.head())</w:t>
      </w:r>
    </w:p>
    <w:p w14:paraId="198C7C61" w14:textId="77777777" w:rsidR="008C62CB" w:rsidRDefault="008C62CB" w:rsidP="008C62CB">
      <w:pPr>
        <w:pStyle w:val="TekstpodstwcityUE"/>
        <w:ind w:firstLine="0"/>
      </w:pPr>
    </w:p>
    <w:p w14:paraId="3D8C54DA" w14:textId="77777777" w:rsidR="008C62CB" w:rsidRDefault="008C62CB" w:rsidP="008C62CB">
      <w:pPr>
        <w:pStyle w:val="TekstpodstwcityUE"/>
        <w:ind w:firstLine="0"/>
        <w:jc w:val="left"/>
      </w:pPr>
      <w:r w:rsidRPr="00C85C20">
        <w:rPr>
          <w:sz w:val="20"/>
          <w:szCs w:val="20"/>
        </w:rPr>
        <w:t xml:space="preserve">Tabela </w:t>
      </w:r>
      <w:r w:rsidRPr="00C85C20">
        <w:rPr>
          <w:sz w:val="20"/>
          <w:szCs w:val="20"/>
        </w:rPr>
        <w:fldChar w:fldCharType="begin"/>
      </w:r>
      <w:r w:rsidRPr="00C85C20">
        <w:rPr>
          <w:sz w:val="20"/>
          <w:szCs w:val="20"/>
        </w:rPr>
        <w:instrText xml:space="preserve"> SEQ Tabela \* ARABIC </w:instrText>
      </w:r>
      <w:r w:rsidRPr="00C85C20">
        <w:rPr>
          <w:sz w:val="20"/>
          <w:szCs w:val="20"/>
        </w:rPr>
        <w:fldChar w:fldCharType="separate"/>
      </w:r>
      <w:r>
        <w:rPr>
          <w:noProof/>
          <w:sz w:val="20"/>
          <w:szCs w:val="20"/>
        </w:rPr>
        <w:t>1</w:t>
      </w:r>
      <w:r w:rsidRPr="00C85C20">
        <w:rPr>
          <w:sz w:val="20"/>
          <w:szCs w:val="20"/>
        </w:rPr>
        <w:fldChar w:fldCharType="end"/>
      </w:r>
      <w:r w:rsidRPr="00C85C20">
        <w:rPr>
          <w:sz w:val="20"/>
          <w:szCs w:val="20"/>
        </w:rPr>
        <w:t xml:space="preserve"> Pierwsze wiersze danych szeregu czasowego</w:t>
      </w:r>
      <w:r>
        <w:t>.</w:t>
      </w:r>
    </w:p>
    <w:tbl>
      <w:tblPr>
        <w:tblStyle w:val="Tabela-Siatka"/>
        <w:tblW w:w="6075" w:type="dxa"/>
        <w:jc w:val="center"/>
        <w:tblLook w:val="04A0" w:firstRow="1" w:lastRow="0" w:firstColumn="1" w:lastColumn="0" w:noHBand="0" w:noVBand="1"/>
      </w:tblPr>
      <w:tblGrid>
        <w:gridCol w:w="2145"/>
        <w:gridCol w:w="3930"/>
      </w:tblGrid>
      <w:tr w:rsidR="008C62CB" w:rsidRPr="0056094D" w14:paraId="3BD96006" w14:textId="77777777" w:rsidTr="00F55C7C">
        <w:trPr>
          <w:jc w:val="center"/>
        </w:trPr>
        <w:tc>
          <w:tcPr>
            <w:tcW w:w="2145" w:type="dxa"/>
          </w:tcPr>
          <w:p w14:paraId="4BA01133" w14:textId="77777777" w:rsidR="008C62CB" w:rsidRPr="00675EB4" w:rsidRDefault="008C62CB" w:rsidP="00F55C7C">
            <w:pPr>
              <w:rPr>
                <w:rFonts w:ascii="Times New Roman" w:eastAsia="Times New Roman" w:hAnsi="Times New Roman" w:cs="Times New Roman"/>
                <w:color w:val="292929"/>
                <w:lang w:eastAsia="pl-PL"/>
              </w:rPr>
            </w:pPr>
            <w:r w:rsidRPr="528A3776">
              <w:rPr>
                <w:rFonts w:ascii="Times New Roman" w:eastAsia="Times New Roman" w:hAnsi="Times New Roman" w:cs="Times New Roman"/>
                <w:color w:val="292929"/>
                <w:lang w:eastAsia="pl-PL"/>
              </w:rPr>
              <w:t>Parametr ‘DATE’</w:t>
            </w:r>
          </w:p>
        </w:tc>
        <w:tc>
          <w:tcPr>
            <w:tcW w:w="3930" w:type="dxa"/>
          </w:tcPr>
          <w:p w14:paraId="56C0C1D8" w14:textId="77777777" w:rsidR="008C62CB" w:rsidRPr="00675EB4" w:rsidRDefault="008C62CB" w:rsidP="00F55C7C">
            <w:pPr>
              <w:rPr>
                <w:rFonts w:ascii="Times New Roman" w:eastAsia="Times New Roman" w:hAnsi="Times New Roman" w:cs="Times New Roman"/>
                <w:color w:val="292929"/>
                <w:lang w:eastAsia="pl-PL"/>
              </w:rPr>
            </w:pPr>
            <w:r w:rsidRPr="528A3776">
              <w:rPr>
                <w:rFonts w:ascii="Times New Roman" w:eastAsia="Times New Roman" w:hAnsi="Times New Roman" w:cs="Times New Roman"/>
                <w:color w:val="292929"/>
                <w:lang w:eastAsia="pl-PL"/>
              </w:rPr>
              <w:t>Parametr ‘POLPROMANMISMEI’</w:t>
            </w:r>
          </w:p>
        </w:tc>
      </w:tr>
      <w:tr w:rsidR="008C62CB" w:rsidRPr="0056094D" w14:paraId="27CF6B24" w14:textId="77777777" w:rsidTr="00F55C7C">
        <w:trPr>
          <w:jc w:val="center"/>
        </w:trPr>
        <w:tc>
          <w:tcPr>
            <w:tcW w:w="2145" w:type="dxa"/>
          </w:tcPr>
          <w:p w14:paraId="1D4596E1" w14:textId="77777777" w:rsidR="008C62CB" w:rsidRPr="00675EB4" w:rsidRDefault="008C62CB" w:rsidP="00F55C7C">
            <w:pPr>
              <w:rPr>
                <w:rFonts w:ascii="Times New Roman" w:eastAsia="Times New Roman" w:hAnsi="Times New Roman" w:cs="Times New Roman"/>
                <w:color w:val="292929"/>
                <w:lang w:eastAsia="pl-PL"/>
              </w:rPr>
            </w:pPr>
            <w:r w:rsidRPr="0056094D">
              <w:rPr>
                <w:rFonts w:ascii="Times New Roman" w:eastAsia="Times New Roman" w:hAnsi="Times New Roman" w:cs="Times New Roman"/>
                <w:color w:val="292929"/>
                <w:lang w:eastAsia="pl-PL"/>
              </w:rPr>
              <w:t>2014-03-01</w:t>
            </w:r>
          </w:p>
        </w:tc>
        <w:tc>
          <w:tcPr>
            <w:tcW w:w="3930" w:type="dxa"/>
          </w:tcPr>
          <w:p w14:paraId="11BA0145" w14:textId="77777777" w:rsidR="008C62CB" w:rsidRPr="00675EB4" w:rsidRDefault="008C62CB" w:rsidP="00F55C7C">
            <w:pPr>
              <w:rPr>
                <w:rFonts w:ascii="Times New Roman" w:eastAsia="Times New Roman" w:hAnsi="Times New Roman" w:cs="Times New Roman"/>
                <w:color w:val="292929"/>
                <w:lang w:eastAsia="pl-PL"/>
              </w:rPr>
            </w:pPr>
            <w:r w:rsidRPr="0056094D">
              <w:rPr>
                <w:rFonts w:ascii="Times New Roman" w:eastAsia="Times New Roman" w:hAnsi="Times New Roman" w:cs="Times New Roman"/>
                <w:color w:val="292929"/>
                <w:lang w:eastAsia="pl-PL"/>
              </w:rPr>
              <w:t>93.81107</w:t>
            </w:r>
          </w:p>
        </w:tc>
      </w:tr>
      <w:tr w:rsidR="008C62CB" w:rsidRPr="0056094D" w14:paraId="1FFEE30D" w14:textId="77777777" w:rsidTr="00F55C7C">
        <w:trPr>
          <w:jc w:val="center"/>
        </w:trPr>
        <w:tc>
          <w:tcPr>
            <w:tcW w:w="2145" w:type="dxa"/>
          </w:tcPr>
          <w:p w14:paraId="5B4E0AF5" w14:textId="77777777" w:rsidR="008C62CB" w:rsidRPr="00675EB4" w:rsidRDefault="008C62CB" w:rsidP="00F55C7C">
            <w:pPr>
              <w:rPr>
                <w:rFonts w:ascii="Times New Roman" w:eastAsia="Times New Roman" w:hAnsi="Times New Roman" w:cs="Times New Roman"/>
                <w:color w:val="292929"/>
                <w:lang w:eastAsia="pl-PL"/>
              </w:rPr>
            </w:pPr>
            <w:r w:rsidRPr="0056094D">
              <w:rPr>
                <w:rFonts w:ascii="Times New Roman" w:eastAsia="Times New Roman" w:hAnsi="Times New Roman" w:cs="Times New Roman"/>
                <w:color w:val="292929"/>
                <w:lang w:eastAsia="pl-PL"/>
              </w:rPr>
              <w:t>2014-04-01</w:t>
            </w:r>
          </w:p>
        </w:tc>
        <w:tc>
          <w:tcPr>
            <w:tcW w:w="3930" w:type="dxa"/>
          </w:tcPr>
          <w:p w14:paraId="5C0752C3" w14:textId="77777777" w:rsidR="008C62CB" w:rsidRPr="00675EB4" w:rsidRDefault="008C62CB" w:rsidP="00F55C7C">
            <w:pPr>
              <w:rPr>
                <w:rFonts w:ascii="Times New Roman" w:eastAsia="Times New Roman" w:hAnsi="Times New Roman" w:cs="Times New Roman"/>
                <w:color w:val="292929"/>
                <w:lang w:eastAsia="pl-PL"/>
              </w:rPr>
            </w:pPr>
            <w:r w:rsidRPr="0056094D">
              <w:rPr>
                <w:rFonts w:ascii="Times New Roman" w:eastAsia="Times New Roman" w:hAnsi="Times New Roman" w:cs="Times New Roman"/>
                <w:color w:val="292929"/>
                <w:lang w:eastAsia="pl-PL"/>
              </w:rPr>
              <w:t>95.06747</w:t>
            </w:r>
          </w:p>
        </w:tc>
      </w:tr>
      <w:tr w:rsidR="008C62CB" w:rsidRPr="0056094D" w14:paraId="36501C3C" w14:textId="77777777" w:rsidTr="00F55C7C">
        <w:trPr>
          <w:jc w:val="center"/>
        </w:trPr>
        <w:tc>
          <w:tcPr>
            <w:tcW w:w="2145" w:type="dxa"/>
          </w:tcPr>
          <w:p w14:paraId="105925E5" w14:textId="77777777" w:rsidR="008C62CB" w:rsidRPr="00675EB4" w:rsidRDefault="008C62CB" w:rsidP="00F55C7C">
            <w:pPr>
              <w:rPr>
                <w:rFonts w:ascii="Times New Roman" w:eastAsia="Times New Roman" w:hAnsi="Times New Roman" w:cs="Times New Roman"/>
                <w:color w:val="292929"/>
                <w:lang w:eastAsia="pl-PL"/>
              </w:rPr>
            </w:pPr>
            <w:r w:rsidRPr="0056094D">
              <w:rPr>
                <w:rFonts w:ascii="Times New Roman" w:eastAsia="Times New Roman" w:hAnsi="Times New Roman" w:cs="Times New Roman"/>
                <w:color w:val="292929"/>
                <w:lang w:eastAsia="pl-PL"/>
              </w:rPr>
              <w:t>2014-05-01</w:t>
            </w:r>
          </w:p>
        </w:tc>
        <w:tc>
          <w:tcPr>
            <w:tcW w:w="3930" w:type="dxa"/>
          </w:tcPr>
          <w:p w14:paraId="470F7033" w14:textId="77777777" w:rsidR="008C62CB" w:rsidRPr="00675EB4" w:rsidRDefault="008C62CB" w:rsidP="00F55C7C">
            <w:pPr>
              <w:rPr>
                <w:rFonts w:ascii="Times New Roman" w:eastAsia="Times New Roman" w:hAnsi="Times New Roman" w:cs="Times New Roman"/>
                <w:color w:val="292929"/>
                <w:lang w:eastAsia="pl-PL"/>
              </w:rPr>
            </w:pPr>
            <w:r w:rsidRPr="0056094D">
              <w:rPr>
                <w:rFonts w:ascii="Times New Roman" w:eastAsia="Times New Roman" w:hAnsi="Times New Roman" w:cs="Times New Roman"/>
                <w:color w:val="292929"/>
                <w:lang w:eastAsia="pl-PL"/>
              </w:rPr>
              <w:t>93.39227</w:t>
            </w:r>
          </w:p>
        </w:tc>
      </w:tr>
      <w:tr w:rsidR="008C62CB" w:rsidRPr="0056094D" w14:paraId="0B4DC25F" w14:textId="77777777" w:rsidTr="00F55C7C">
        <w:trPr>
          <w:jc w:val="center"/>
        </w:trPr>
        <w:tc>
          <w:tcPr>
            <w:tcW w:w="2145" w:type="dxa"/>
          </w:tcPr>
          <w:p w14:paraId="3A57FD1E" w14:textId="77777777" w:rsidR="008C62CB" w:rsidRPr="00675EB4" w:rsidRDefault="008C62CB" w:rsidP="00F55C7C">
            <w:pPr>
              <w:rPr>
                <w:rFonts w:ascii="Times New Roman" w:eastAsia="Times New Roman" w:hAnsi="Times New Roman" w:cs="Times New Roman"/>
                <w:color w:val="292929"/>
                <w:lang w:eastAsia="pl-PL"/>
              </w:rPr>
            </w:pPr>
            <w:r w:rsidRPr="0056094D">
              <w:rPr>
                <w:rFonts w:ascii="Times New Roman" w:eastAsia="Times New Roman" w:hAnsi="Times New Roman" w:cs="Times New Roman"/>
                <w:color w:val="292929"/>
                <w:lang w:eastAsia="pl-PL"/>
              </w:rPr>
              <w:t>2014-06-01</w:t>
            </w:r>
          </w:p>
        </w:tc>
        <w:tc>
          <w:tcPr>
            <w:tcW w:w="3930" w:type="dxa"/>
          </w:tcPr>
          <w:p w14:paraId="5C964123" w14:textId="77777777" w:rsidR="008C62CB" w:rsidRPr="00675EB4" w:rsidRDefault="008C62CB" w:rsidP="00F55C7C">
            <w:pPr>
              <w:rPr>
                <w:rFonts w:ascii="Times New Roman" w:eastAsia="Times New Roman" w:hAnsi="Times New Roman" w:cs="Times New Roman"/>
                <w:color w:val="292929"/>
                <w:lang w:eastAsia="pl-PL"/>
              </w:rPr>
            </w:pPr>
            <w:r w:rsidRPr="0056094D">
              <w:rPr>
                <w:rFonts w:ascii="Times New Roman" w:eastAsia="Times New Roman" w:hAnsi="Times New Roman" w:cs="Times New Roman"/>
                <w:color w:val="292929"/>
                <w:lang w:eastAsia="pl-PL"/>
              </w:rPr>
              <w:t>94.64867</w:t>
            </w:r>
          </w:p>
        </w:tc>
      </w:tr>
      <w:tr w:rsidR="008C62CB" w:rsidRPr="00FB6B2E" w14:paraId="448C4A0C" w14:textId="77777777" w:rsidTr="00F55C7C">
        <w:trPr>
          <w:jc w:val="center"/>
        </w:trPr>
        <w:tc>
          <w:tcPr>
            <w:tcW w:w="2145" w:type="dxa"/>
          </w:tcPr>
          <w:p w14:paraId="41266425" w14:textId="77777777" w:rsidR="008C62CB" w:rsidRPr="00675EB4" w:rsidRDefault="008C62CB" w:rsidP="00F55C7C">
            <w:pPr>
              <w:pStyle w:val="TekstpodstwcityUE"/>
              <w:keepNext/>
              <w:ind w:firstLine="0"/>
              <w:jc w:val="left"/>
              <w:rPr>
                <w:rFonts w:eastAsia="Times New Roman"/>
                <w:color w:val="292929"/>
                <w:spacing w:val="0"/>
                <w:lang w:eastAsia="pl-PL"/>
              </w:rPr>
            </w:pPr>
            <w:r w:rsidRPr="00675EB4">
              <w:rPr>
                <w:rFonts w:eastAsia="Times New Roman"/>
                <w:color w:val="292929"/>
                <w:spacing w:val="0"/>
                <w:lang w:eastAsia="pl-PL"/>
              </w:rPr>
              <w:t>2014-07-01</w:t>
            </w:r>
          </w:p>
        </w:tc>
        <w:tc>
          <w:tcPr>
            <w:tcW w:w="3930" w:type="dxa"/>
          </w:tcPr>
          <w:p w14:paraId="78DCAAAB" w14:textId="77777777" w:rsidR="008C62CB" w:rsidRPr="00675EB4" w:rsidRDefault="008C62CB" w:rsidP="00F55C7C">
            <w:pPr>
              <w:pStyle w:val="TekstpodstwcityUE"/>
              <w:keepNext/>
              <w:ind w:firstLine="0"/>
              <w:jc w:val="left"/>
            </w:pPr>
            <w:r w:rsidRPr="00675EB4">
              <w:rPr>
                <w:rFonts w:eastAsia="Times New Roman"/>
                <w:color w:val="292929"/>
                <w:spacing w:val="0"/>
                <w:lang w:eastAsia="pl-PL"/>
              </w:rPr>
              <w:t>95.90508</w:t>
            </w:r>
          </w:p>
        </w:tc>
      </w:tr>
    </w:tbl>
    <w:p w14:paraId="550185CD" w14:textId="77777777" w:rsidR="008C62CB" w:rsidRDefault="008C62CB" w:rsidP="008C62CB">
      <w:pPr>
        <w:pStyle w:val="TekstpodstwcityUE"/>
        <w:jc w:val="center"/>
      </w:pPr>
    </w:p>
    <w:p w14:paraId="3676E257" w14:textId="77777777" w:rsidR="008C62CB" w:rsidRPr="00473C70" w:rsidRDefault="008C62CB" w:rsidP="008C62CB">
      <w:pPr>
        <w:pStyle w:val="TekstpodstwcityUE"/>
        <w:spacing w:line="360" w:lineRule="auto"/>
        <w:rPr>
          <w:sz w:val="24"/>
          <w:szCs w:val="24"/>
        </w:rPr>
      </w:pPr>
      <w:r w:rsidRPr="00473C70">
        <w:rPr>
          <w:sz w:val="24"/>
          <w:szCs w:val="24"/>
        </w:rPr>
        <w:t>Do dalszych działań dodano znacznik czasu, którym będzie data. Nadano kolumnie ‘DATE’ format daty.</w:t>
      </w:r>
    </w:p>
    <w:p w14:paraId="09D5E76B" w14:textId="77777777" w:rsidR="008C62CB" w:rsidRDefault="008C62CB" w:rsidP="008C62CB">
      <w:pPr>
        <w:pStyle w:val="TekstpodstwcityUE"/>
      </w:pPr>
    </w:p>
    <w:p w14:paraId="6E1BB61B" w14:textId="77777777" w:rsidR="008C62CB" w:rsidRDefault="008C62CB" w:rsidP="008C62CB">
      <w:pPr>
        <w:rPr>
          <w:rFonts w:eastAsia="Calibri" w:cs="Times New Roman"/>
          <w:spacing w:val="-2"/>
          <w:sz w:val="20"/>
          <w:szCs w:val="20"/>
        </w:rPr>
      </w:pPr>
      <w:r>
        <w:rPr>
          <w:sz w:val="20"/>
          <w:szCs w:val="20"/>
        </w:rPr>
        <w:br w:type="page"/>
      </w:r>
    </w:p>
    <w:p w14:paraId="38261987" w14:textId="77777777" w:rsidR="008C62CB" w:rsidRPr="00C85C20" w:rsidRDefault="008C62CB" w:rsidP="008C62CB">
      <w:pPr>
        <w:pStyle w:val="TekstpodstwcityUE"/>
        <w:ind w:firstLine="0"/>
        <w:rPr>
          <w:sz w:val="20"/>
          <w:szCs w:val="20"/>
        </w:rPr>
      </w:pPr>
      <w:r w:rsidRPr="00C85C20">
        <w:rPr>
          <w:sz w:val="20"/>
          <w:szCs w:val="20"/>
        </w:rPr>
        <w:lastRenderedPageBreak/>
        <w:t xml:space="preserve">Listing </w:t>
      </w:r>
      <w:r w:rsidRPr="00C85C20">
        <w:rPr>
          <w:sz w:val="20"/>
          <w:szCs w:val="20"/>
        </w:rPr>
        <w:fldChar w:fldCharType="begin"/>
      </w:r>
      <w:r w:rsidRPr="00C85C20">
        <w:rPr>
          <w:sz w:val="20"/>
          <w:szCs w:val="20"/>
        </w:rPr>
        <w:instrText xml:space="preserve"> SEQ Listing \* ARABIC </w:instrText>
      </w:r>
      <w:r w:rsidRPr="00C85C20">
        <w:rPr>
          <w:sz w:val="20"/>
          <w:szCs w:val="20"/>
        </w:rPr>
        <w:fldChar w:fldCharType="separate"/>
      </w:r>
      <w:r>
        <w:rPr>
          <w:noProof/>
          <w:sz w:val="20"/>
          <w:szCs w:val="20"/>
        </w:rPr>
        <w:t>3</w:t>
      </w:r>
      <w:r w:rsidRPr="00C85C20">
        <w:rPr>
          <w:sz w:val="20"/>
          <w:szCs w:val="20"/>
        </w:rPr>
        <w:fldChar w:fldCharType="end"/>
      </w:r>
      <w:r w:rsidRPr="00C85C20">
        <w:rPr>
          <w:sz w:val="20"/>
          <w:szCs w:val="20"/>
        </w:rPr>
        <w:t xml:space="preserve"> Konwersja kolumny 'DATE' na typ daty</w:t>
      </w:r>
    </w:p>
    <w:p w14:paraId="28AE234A" w14:textId="77777777" w:rsidR="008C62C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C40FFB">
        <w:rPr>
          <w:rFonts w:ascii="Consolas" w:eastAsia="Times New Roman" w:hAnsi="Consolas" w:cs="Times New Roman"/>
          <w:color w:val="292929"/>
          <w:sz w:val="21"/>
          <w:szCs w:val="21"/>
          <w:lang w:eastAsia="pl-PL"/>
        </w:rPr>
        <w:t>ts1[</w:t>
      </w:r>
      <w:r w:rsidRPr="00C40FFB">
        <w:rPr>
          <w:rFonts w:ascii="Consolas" w:eastAsia="Times New Roman" w:hAnsi="Consolas" w:cs="Times New Roman"/>
          <w:color w:val="0F4A85"/>
          <w:sz w:val="21"/>
          <w:szCs w:val="21"/>
          <w:lang w:eastAsia="pl-PL"/>
        </w:rPr>
        <w:t>'DATE'</w:t>
      </w:r>
      <w:r w:rsidRPr="00C40FFB">
        <w:rPr>
          <w:rFonts w:ascii="Consolas" w:eastAsia="Times New Roman" w:hAnsi="Consolas" w:cs="Times New Roman"/>
          <w:color w:val="292929"/>
          <w:sz w:val="21"/>
          <w:szCs w:val="21"/>
          <w:lang w:eastAsia="pl-PL"/>
        </w:rPr>
        <w:t xml:space="preserve">] </w:t>
      </w:r>
      <w:r w:rsidRPr="00C40FFB">
        <w:rPr>
          <w:rFonts w:ascii="Consolas" w:eastAsia="Times New Roman" w:hAnsi="Consolas" w:cs="Times New Roman"/>
          <w:color w:val="000000"/>
          <w:sz w:val="21"/>
          <w:szCs w:val="21"/>
          <w:lang w:eastAsia="pl-PL"/>
        </w:rPr>
        <w:t>=</w:t>
      </w:r>
      <w:r w:rsidRPr="00C40FFB">
        <w:rPr>
          <w:rFonts w:ascii="Consolas" w:eastAsia="Times New Roman" w:hAnsi="Consolas" w:cs="Times New Roman"/>
          <w:color w:val="292929"/>
          <w:sz w:val="21"/>
          <w:szCs w:val="21"/>
          <w:lang w:eastAsia="pl-PL"/>
        </w:rPr>
        <w:t xml:space="preserve"> </w:t>
      </w:r>
      <w:proofErr w:type="spellStart"/>
      <w:r w:rsidRPr="00C40FFB">
        <w:rPr>
          <w:rFonts w:ascii="Consolas" w:eastAsia="Times New Roman" w:hAnsi="Consolas" w:cs="Times New Roman"/>
          <w:color w:val="292929"/>
          <w:sz w:val="21"/>
          <w:szCs w:val="21"/>
          <w:lang w:eastAsia="pl-PL"/>
        </w:rPr>
        <w:t>pd.to_datetime</w:t>
      </w:r>
      <w:proofErr w:type="spellEnd"/>
      <w:r w:rsidRPr="00C40FFB">
        <w:rPr>
          <w:rFonts w:ascii="Consolas" w:eastAsia="Times New Roman" w:hAnsi="Consolas" w:cs="Times New Roman"/>
          <w:color w:val="292929"/>
          <w:sz w:val="21"/>
          <w:szCs w:val="21"/>
          <w:lang w:eastAsia="pl-PL"/>
        </w:rPr>
        <w:t>(ts1[</w:t>
      </w:r>
      <w:r w:rsidRPr="00C40FFB">
        <w:rPr>
          <w:rFonts w:ascii="Consolas" w:eastAsia="Times New Roman" w:hAnsi="Consolas" w:cs="Times New Roman"/>
          <w:color w:val="0F4A85"/>
          <w:sz w:val="21"/>
          <w:szCs w:val="21"/>
          <w:lang w:eastAsia="pl-PL"/>
        </w:rPr>
        <w:t>'DATE'</w:t>
      </w:r>
      <w:r w:rsidRPr="00C40FFB">
        <w:rPr>
          <w:rFonts w:ascii="Consolas" w:eastAsia="Times New Roman" w:hAnsi="Consolas" w:cs="Times New Roman"/>
          <w:color w:val="292929"/>
          <w:sz w:val="21"/>
          <w:szCs w:val="21"/>
          <w:lang w:eastAsia="pl-PL"/>
        </w:rPr>
        <w:t xml:space="preserve">], </w:t>
      </w:r>
      <w:r w:rsidRPr="00C40FFB">
        <w:rPr>
          <w:rFonts w:ascii="Consolas" w:eastAsia="Times New Roman" w:hAnsi="Consolas" w:cs="Times New Roman"/>
          <w:color w:val="001080"/>
          <w:sz w:val="21"/>
          <w:szCs w:val="21"/>
          <w:lang w:eastAsia="pl-PL"/>
        </w:rPr>
        <w:t>format</w:t>
      </w:r>
      <w:r w:rsidRPr="00C40FFB">
        <w:rPr>
          <w:rFonts w:ascii="Consolas" w:eastAsia="Times New Roman" w:hAnsi="Consolas" w:cs="Times New Roman"/>
          <w:color w:val="000000"/>
          <w:sz w:val="21"/>
          <w:szCs w:val="21"/>
          <w:lang w:eastAsia="pl-PL"/>
        </w:rPr>
        <w:t>=</w:t>
      </w:r>
      <w:r w:rsidRPr="00C40FFB">
        <w:rPr>
          <w:rFonts w:ascii="Consolas" w:eastAsia="Times New Roman" w:hAnsi="Consolas" w:cs="Times New Roman"/>
          <w:color w:val="0F4A85"/>
          <w:sz w:val="21"/>
          <w:szCs w:val="21"/>
          <w:lang w:eastAsia="pl-PL"/>
        </w:rPr>
        <w:t>'%Y-%m'</w:t>
      </w:r>
      <w:r w:rsidRPr="00C40FFB">
        <w:rPr>
          <w:rFonts w:ascii="Consolas" w:eastAsia="Times New Roman" w:hAnsi="Consolas" w:cs="Times New Roman"/>
          <w:color w:val="292929"/>
          <w:sz w:val="21"/>
          <w:szCs w:val="21"/>
          <w:lang w:eastAsia="pl-PL"/>
        </w:rPr>
        <w:t>)</w:t>
      </w:r>
    </w:p>
    <w:p w14:paraId="3B8CA028" w14:textId="77777777" w:rsidR="008C62CB" w:rsidRDefault="008C62CB" w:rsidP="008C62CB">
      <w:pPr>
        <w:shd w:val="clear" w:color="auto" w:fill="FFFFFF"/>
        <w:spacing w:line="285" w:lineRule="atLeast"/>
        <w:rPr>
          <w:rFonts w:ascii="Consolas" w:eastAsia="Times New Roman" w:hAnsi="Consolas" w:cs="Times New Roman"/>
          <w:color w:val="292929"/>
          <w:sz w:val="21"/>
          <w:szCs w:val="21"/>
          <w:lang w:eastAsia="pl-PL"/>
        </w:rPr>
      </w:pPr>
    </w:p>
    <w:p w14:paraId="1CE8E2F1" w14:textId="77777777" w:rsidR="008C62CB" w:rsidRPr="00473C70" w:rsidRDefault="008C62CB" w:rsidP="008C62CB">
      <w:pPr>
        <w:pStyle w:val="TekstpodstwcityUE"/>
        <w:spacing w:line="360" w:lineRule="auto"/>
        <w:rPr>
          <w:sz w:val="24"/>
          <w:szCs w:val="24"/>
          <w:lang w:eastAsia="pl-PL"/>
        </w:rPr>
      </w:pPr>
      <w:r w:rsidRPr="00473C70">
        <w:rPr>
          <w:sz w:val="24"/>
          <w:szCs w:val="24"/>
          <w:lang w:eastAsia="pl-PL"/>
        </w:rPr>
        <w:t>Ten fragment kodu konwertuje kolumnę 'DATE' na typ daty, używając formatu %Y-%m, gdzie %Y reprezentuje rok, a %m miesiąc.</w:t>
      </w:r>
    </w:p>
    <w:p w14:paraId="2D570B2C" w14:textId="77777777" w:rsidR="008C62CB" w:rsidRPr="00C40FFB" w:rsidRDefault="008C62CB" w:rsidP="008C62CB">
      <w:pPr>
        <w:pStyle w:val="TekstpodstwcityUE"/>
        <w:rPr>
          <w:lang w:eastAsia="pl-PL"/>
        </w:rPr>
      </w:pPr>
    </w:p>
    <w:p w14:paraId="7F5465BB" w14:textId="77777777" w:rsidR="008C62CB" w:rsidRDefault="008C62CB" w:rsidP="008C62CB">
      <w:pPr>
        <w:pStyle w:val="Nagwek11UE"/>
        <w:ind w:left="1446" w:hanging="454"/>
      </w:pPr>
      <w:r>
        <w:t>Przetwarzanie danych</w:t>
      </w:r>
    </w:p>
    <w:p w14:paraId="63CFB376" w14:textId="77777777" w:rsidR="008C62CB" w:rsidRPr="00473C70" w:rsidRDefault="008C62CB" w:rsidP="008C62CB">
      <w:pPr>
        <w:pStyle w:val="TekstpodstwcityUE"/>
        <w:spacing w:line="360" w:lineRule="auto"/>
        <w:rPr>
          <w:sz w:val="24"/>
          <w:szCs w:val="24"/>
        </w:rPr>
      </w:pPr>
      <w:r w:rsidRPr="00473C70">
        <w:rPr>
          <w:sz w:val="24"/>
          <w:szCs w:val="24"/>
        </w:rPr>
        <w:t>Przetwarzanie danych to zestaw operacji mających na celu przekształcenie surowych danych w użyteczną formę, która może być analizowana i interpretowana.</w:t>
      </w:r>
    </w:p>
    <w:p w14:paraId="3224B1E0" w14:textId="77777777" w:rsidR="008C62CB" w:rsidRDefault="008C62CB" w:rsidP="008C62CB">
      <w:pPr>
        <w:pStyle w:val="TekstpodstwcityUE"/>
      </w:pPr>
    </w:p>
    <w:p w14:paraId="44C8A974" w14:textId="77777777" w:rsidR="008C62CB" w:rsidRPr="00C85C20" w:rsidRDefault="008C62CB" w:rsidP="008C62CB">
      <w:pPr>
        <w:pStyle w:val="TekstpodstwcityUE"/>
        <w:ind w:firstLine="0"/>
        <w:rPr>
          <w:sz w:val="20"/>
          <w:szCs w:val="20"/>
        </w:rPr>
      </w:pPr>
      <w:r w:rsidRPr="00C85C20">
        <w:rPr>
          <w:sz w:val="20"/>
          <w:szCs w:val="20"/>
        </w:rPr>
        <w:t xml:space="preserve">Listing </w:t>
      </w:r>
      <w:r w:rsidRPr="00C85C20">
        <w:rPr>
          <w:sz w:val="20"/>
          <w:szCs w:val="20"/>
        </w:rPr>
        <w:fldChar w:fldCharType="begin"/>
      </w:r>
      <w:r w:rsidRPr="00C85C20">
        <w:rPr>
          <w:sz w:val="20"/>
          <w:szCs w:val="20"/>
        </w:rPr>
        <w:instrText xml:space="preserve"> SEQ Listing \* ARABIC </w:instrText>
      </w:r>
      <w:r w:rsidRPr="00C85C20">
        <w:rPr>
          <w:sz w:val="20"/>
          <w:szCs w:val="20"/>
        </w:rPr>
        <w:fldChar w:fldCharType="separate"/>
      </w:r>
      <w:r>
        <w:rPr>
          <w:noProof/>
          <w:sz w:val="20"/>
          <w:szCs w:val="20"/>
        </w:rPr>
        <w:t>4</w:t>
      </w:r>
      <w:r w:rsidRPr="00C85C20">
        <w:rPr>
          <w:sz w:val="20"/>
          <w:szCs w:val="20"/>
        </w:rPr>
        <w:fldChar w:fldCharType="end"/>
      </w:r>
      <w:r w:rsidRPr="00C85C20">
        <w:rPr>
          <w:sz w:val="20"/>
          <w:szCs w:val="20"/>
        </w:rPr>
        <w:t xml:space="preserve"> Przetwarzanie danych</w:t>
      </w:r>
    </w:p>
    <w:p w14:paraId="6119A121" w14:textId="77777777" w:rsidR="008C62CB" w:rsidRPr="00F0443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F0443A">
        <w:rPr>
          <w:rFonts w:ascii="Consolas" w:eastAsia="Times New Roman" w:hAnsi="Consolas" w:cs="Times New Roman"/>
          <w:color w:val="515151"/>
          <w:sz w:val="21"/>
          <w:szCs w:val="21"/>
          <w:lang w:eastAsia="pl-PL"/>
        </w:rPr>
        <w:t># Ustawienie kolumny 'DATE' jako indeks</w:t>
      </w:r>
    </w:p>
    <w:p w14:paraId="2F474E99" w14:textId="77777777" w:rsidR="008C62CB" w:rsidRPr="00F0443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F0443A">
        <w:rPr>
          <w:rFonts w:ascii="Consolas" w:eastAsia="Times New Roman" w:hAnsi="Consolas" w:cs="Times New Roman"/>
          <w:color w:val="292929"/>
          <w:sz w:val="21"/>
          <w:szCs w:val="21"/>
          <w:lang w:eastAsia="pl-PL"/>
        </w:rPr>
        <w:t xml:space="preserve">ts1 </w:t>
      </w:r>
      <w:r w:rsidRPr="00F0443A">
        <w:rPr>
          <w:rFonts w:ascii="Consolas" w:eastAsia="Times New Roman" w:hAnsi="Consolas" w:cs="Times New Roman"/>
          <w:color w:val="000000"/>
          <w:sz w:val="21"/>
          <w:szCs w:val="21"/>
          <w:lang w:eastAsia="pl-PL"/>
        </w:rPr>
        <w:t>=</w:t>
      </w:r>
      <w:r w:rsidRPr="00F0443A">
        <w:rPr>
          <w:rFonts w:ascii="Consolas" w:eastAsia="Times New Roman" w:hAnsi="Consolas" w:cs="Times New Roman"/>
          <w:color w:val="292929"/>
          <w:sz w:val="21"/>
          <w:szCs w:val="21"/>
          <w:lang w:eastAsia="pl-PL"/>
        </w:rPr>
        <w:t xml:space="preserve"> ts1.set_index(</w:t>
      </w:r>
      <w:r w:rsidRPr="00F0443A">
        <w:rPr>
          <w:rFonts w:ascii="Consolas" w:eastAsia="Times New Roman" w:hAnsi="Consolas" w:cs="Times New Roman"/>
          <w:color w:val="0F4A85"/>
          <w:sz w:val="21"/>
          <w:szCs w:val="21"/>
          <w:lang w:eastAsia="pl-PL"/>
        </w:rPr>
        <w:t>'DATE'</w:t>
      </w:r>
      <w:r w:rsidRPr="00F0443A">
        <w:rPr>
          <w:rFonts w:ascii="Consolas" w:eastAsia="Times New Roman" w:hAnsi="Consolas" w:cs="Times New Roman"/>
          <w:color w:val="292929"/>
          <w:sz w:val="21"/>
          <w:szCs w:val="21"/>
          <w:lang w:eastAsia="pl-PL"/>
        </w:rPr>
        <w:t>)</w:t>
      </w:r>
    </w:p>
    <w:p w14:paraId="5D9F14BA" w14:textId="77777777" w:rsidR="008C62CB" w:rsidRPr="00F0443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F0443A">
        <w:rPr>
          <w:rFonts w:ascii="Consolas" w:eastAsia="Times New Roman" w:hAnsi="Consolas" w:cs="Times New Roman"/>
          <w:color w:val="515151"/>
          <w:sz w:val="21"/>
          <w:szCs w:val="21"/>
          <w:lang w:eastAsia="pl-PL"/>
        </w:rPr>
        <w:t># Ustawienie częstotliwości danych na miesięczną (start miesiąca)</w:t>
      </w:r>
    </w:p>
    <w:p w14:paraId="3AEB18E9" w14:textId="77777777" w:rsidR="008C62CB" w:rsidRPr="00F0443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F0443A">
        <w:rPr>
          <w:rFonts w:ascii="Consolas" w:eastAsia="Times New Roman" w:hAnsi="Consolas" w:cs="Times New Roman"/>
          <w:color w:val="292929"/>
          <w:sz w:val="21"/>
          <w:szCs w:val="21"/>
          <w:lang w:eastAsia="pl-PL"/>
        </w:rPr>
        <w:t xml:space="preserve">ts1 </w:t>
      </w:r>
      <w:r w:rsidRPr="00F0443A">
        <w:rPr>
          <w:rFonts w:ascii="Consolas" w:eastAsia="Times New Roman" w:hAnsi="Consolas" w:cs="Times New Roman"/>
          <w:color w:val="000000"/>
          <w:sz w:val="21"/>
          <w:szCs w:val="21"/>
          <w:lang w:eastAsia="pl-PL"/>
        </w:rPr>
        <w:t>=</w:t>
      </w:r>
      <w:r w:rsidRPr="00F0443A">
        <w:rPr>
          <w:rFonts w:ascii="Consolas" w:eastAsia="Times New Roman" w:hAnsi="Consolas" w:cs="Times New Roman"/>
          <w:color w:val="292929"/>
          <w:sz w:val="21"/>
          <w:szCs w:val="21"/>
          <w:lang w:eastAsia="pl-PL"/>
        </w:rPr>
        <w:t xml:space="preserve"> ts1.asfreq(</w:t>
      </w:r>
      <w:r w:rsidRPr="00F0443A">
        <w:rPr>
          <w:rFonts w:ascii="Consolas" w:eastAsia="Times New Roman" w:hAnsi="Consolas" w:cs="Times New Roman"/>
          <w:color w:val="0F4A85"/>
          <w:sz w:val="21"/>
          <w:szCs w:val="21"/>
          <w:lang w:eastAsia="pl-PL"/>
        </w:rPr>
        <w:t>'MS'</w:t>
      </w:r>
      <w:r w:rsidRPr="00F0443A">
        <w:rPr>
          <w:rFonts w:ascii="Consolas" w:eastAsia="Times New Roman" w:hAnsi="Consolas" w:cs="Times New Roman"/>
          <w:color w:val="292929"/>
          <w:sz w:val="21"/>
          <w:szCs w:val="21"/>
          <w:lang w:eastAsia="pl-PL"/>
        </w:rPr>
        <w:t>)</w:t>
      </w:r>
    </w:p>
    <w:p w14:paraId="6827675A" w14:textId="77777777" w:rsidR="008C62CB" w:rsidRPr="00F0443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F0443A">
        <w:rPr>
          <w:rFonts w:ascii="Consolas" w:eastAsia="Times New Roman" w:hAnsi="Consolas" w:cs="Times New Roman"/>
          <w:color w:val="515151"/>
          <w:sz w:val="21"/>
          <w:szCs w:val="21"/>
          <w:lang w:eastAsia="pl-PL"/>
        </w:rPr>
        <w:t># Wybór kolumny 'POLPROMANMISMEI'</w:t>
      </w:r>
    </w:p>
    <w:p w14:paraId="4AB4D730" w14:textId="77777777" w:rsidR="008C62CB" w:rsidRPr="00F0443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F0443A">
        <w:rPr>
          <w:rFonts w:ascii="Consolas" w:eastAsia="Times New Roman" w:hAnsi="Consolas" w:cs="Times New Roman"/>
          <w:color w:val="292929"/>
          <w:sz w:val="21"/>
          <w:szCs w:val="21"/>
          <w:lang w:eastAsia="pl-PL"/>
        </w:rPr>
        <w:t xml:space="preserve">ts1 </w:t>
      </w:r>
      <w:r w:rsidRPr="00F0443A">
        <w:rPr>
          <w:rFonts w:ascii="Consolas" w:eastAsia="Times New Roman" w:hAnsi="Consolas" w:cs="Times New Roman"/>
          <w:color w:val="000000"/>
          <w:sz w:val="21"/>
          <w:szCs w:val="21"/>
          <w:lang w:eastAsia="pl-PL"/>
        </w:rPr>
        <w:t>=</w:t>
      </w:r>
      <w:r w:rsidRPr="00F0443A">
        <w:rPr>
          <w:rFonts w:ascii="Consolas" w:eastAsia="Times New Roman" w:hAnsi="Consolas" w:cs="Times New Roman"/>
          <w:color w:val="292929"/>
          <w:sz w:val="21"/>
          <w:szCs w:val="21"/>
          <w:lang w:eastAsia="pl-PL"/>
        </w:rPr>
        <w:t xml:space="preserve"> ts1[</w:t>
      </w:r>
      <w:r w:rsidRPr="00F0443A">
        <w:rPr>
          <w:rFonts w:ascii="Consolas" w:eastAsia="Times New Roman" w:hAnsi="Consolas" w:cs="Times New Roman"/>
          <w:color w:val="0F4A85"/>
          <w:sz w:val="21"/>
          <w:szCs w:val="21"/>
          <w:lang w:eastAsia="pl-PL"/>
        </w:rPr>
        <w:t>'POLPROMANMISMEI'</w:t>
      </w:r>
      <w:r w:rsidRPr="00F0443A">
        <w:rPr>
          <w:rFonts w:ascii="Consolas" w:eastAsia="Times New Roman" w:hAnsi="Consolas" w:cs="Times New Roman"/>
          <w:color w:val="292929"/>
          <w:sz w:val="21"/>
          <w:szCs w:val="21"/>
          <w:lang w:eastAsia="pl-PL"/>
        </w:rPr>
        <w:t>]</w:t>
      </w:r>
    </w:p>
    <w:p w14:paraId="16B03112" w14:textId="77777777" w:rsidR="008C62CB" w:rsidRPr="00F0443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F0443A">
        <w:rPr>
          <w:rFonts w:ascii="Consolas" w:eastAsia="Times New Roman" w:hAnsi="Consolas" w:cs="Times New Roman"/>
          <w:color w:val="515151"/>
          <w:sz w:val="21"/>
          <w:szCs w:val="21"/>
          <w:lang w:eastAsia="pl-PL"/>
        </w:rPr>
        <w:t># Sortowanie indeksu</w:t>
      </w:r>
    </w:p>
    <w:p w14:paraId="005730D9" w14:textId="77777777" w:rsidR="008C62CB" w:rsidRPr="00F0443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F0443A">
        <w:rPr>
          <w:rFonts w:ascii="Consolas" w:eastAsia="Times New Roman" w:hAnsi="Consolas" w:cs="Times New Roman"/>
          <w:color w:val="292929"/>
          <w:sz w:val="21"/>
          <w:szCs w:val="21"/>
          <w:lang w:eastAsia="pl-PL"/>
        </w:rPr>
        <w:t xml:space="preserve">ts1 </w:t>
      </w:r>
      <w:r w:rsidRPr="00F0443A">
        <w:rPr>
          <w:rFonts w:ascii="Consolas" w:eastAsia="Times New Roman" w:hAnsi="Consolas" w:cs="Times New Roman"/>
          <w:color w:val="000000"/>
          <w:sz w:val="21"/>
          <w:szCs w:val="21"/>
          <w:lang w:eastAsia="pl-PL"/>
        </w:rPr>
        <w:t>=</w:t>
      </w:r>
      <w:r w:rsidRPr="00F0443A">
        <w:rPr>
          <w:rFonts w:ascii="Consolas" w:eastAsia="Times New Roman" w:hAnsi="Consolas" w:cs="Times New Roman"/>
          <w:color w:val="292929"/>
          <w:sz w:val="21"/>
          <w:szCs w:val="21"/>
          <w:lang w:eastAsia="pl-PL"/>
        </w:rPr>
        <w:t xml:space="preserve"> ts1.sort_index()</w:t>
      </w:r>
    </w:p>
    <w:p w14:paraId="2BF995E1" w14:textId="77777777" w:rsidR="008C62CB" w:rsidRPr="00F0443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F0443A">
        <w:rPr>
          <w:rFonts w:ascii="Consolas" w:eastAsia="Times New Roman" w:hAnsi="Consolas" w:cs="Times New Roman"/>
          <w:color w:val="292929"/>
          <w:sz w:val="21"/>
          <w:szCs w:val="21"/>
          <w:lang w:eastAsia="pl-PL"/>
        </w:rPr>
        <w:t>ts1.head(</w:t>
      </w:r>
      <w:r w:rsidRPr="00F0443A">
        <w:rPr>
          <w:rFonts w:ascii="Consolas" w:eastAsia="Times New Roman" w:hAnsi="Consolas" w:cs="Times New Roman"/>
          <w:color w:val="096D48"/>
          <w:sz w:val="21"/>
          <w:szCs w:val="21"/>
          <w:lang w:eastAsia="pl-PL"/>
        </w:rPr>
        <w:t>4</w:t>
      </w:r>
      <w:r w:rsidRPr="00F0443A">
        <w:rPr>
          <w:rFonts w:ascii="Consolas" w:eastAsia="Times New Roman" w:hAnsi="Consolas" w:cs="Times New Roman"/>
          <w:color w:val="292929"/>
          <w:sz w:val="21"/>
          <w:szCs w:val="21"/>
          <w:lang w:eastAsia="pl-PL"/>
        </w:rPr>
        <w:t>)</w:t>
      </w:r>
    </w:p>
    <w:p w14:paraId="20F79030" w14:textId="77777777" w:rsidR="008C62CB" w:rsidRPr="00473C70" w:rsidRDefault="008C62CB" w:rsidP="008C62CB">
      <w:pPr>
        <w:pStyle w:val="TekstpodstwcityUE"/>
        <w:spacing w:line="360" w:lineRule="auto"/>
        <w:rPr>
          <w:sz w:val="24"/>
          <w:szCs w:val="24"/>
        </w:rPr>
      </w:pPr>
    </w:p>
    <w:p w14:paraId="5463532F" w14:textId="77777777" w:rsidR="008C62CB" w:rsidRPr="00473C70" w:rsidRDefault="008C62CB" w:rsidP="008C62CB">
      <w:pPr>
        <w:pStyle w:val="TekstpodstwcityUE"/>
        <w:spacing w:line="360" w:lineRule="auto"/>
        <w:rPr>
          <w:sz w:val="24"/>
          <w:szCs w:val="24"/>
        </w:rPr>
      </w:pPr>
      <w:r w:rsidRPr="00473C70">
        <w:rPr>
          <w:sz w:val="24"/>
          <w:szCs w:val="24"/>
        </w:rPr>
        <w:t xml:space="preserve">Ustawiono kolumnę 'DATE' jako indeks </w:t>
      </w:r>
      <w:proofErr w:type="spellStart"/>
      <w:r w:rsidRPr="00473C70">
        <w:rPr>
          <w:sz w:val="24"/>
          <w:szCs w:val="24"/>
        </w:rPr>
        <w:t>DataFrame</w:t>
      </w:r>
      <w:proofErr w:type="spellEnd"/>
      <w:r w:rsidRPr="00473C70">
        <w:rPr>
          <w:sz w:val="24"/>
          <w:szCs w:val="24"/>
        </w:rPr>
        <w:t>, co pozwala na łatwiejsze operacje na szeregach czasowych. Nadano częstotliwość indeksu na miesięczną, gdzie 'MS' oznacza początek miesiąca.</w:t>
      </w:r>
    </w:p>
    <w:p w14:paraId="017B1270" w14:textId="77777777" w:rsidR="008C62CB" w:rsidRDefault="008C62CB" w:rsidP="008C62CB">
      <w:pPr>
        <w:pStyle w:val="TekstpodstwcityUE"/>
      </w:pPr>
    </w:p>
    <w:p w14:paraId="697EF66D" w14:textId="77777777" w:rsidR="008C62CB" w:rsidRPr="00C85C20" w:rsidRDefault="008C62CB" w:rsidP="008C62CB">
      <w:pPr>
        <w:pStyle w:val="TekstpodstwcityUE"/>
        <w:ind w:firstLine="0"/>
        <w:rPr>
          <w:sz w:val="20"/>
          <w:szCs w:val="20"/>
        </w:rPr>
      </w:pPr>
      <w:r w:rsidRPr="00C85C20">
        <w:rPr>
          <w:sz w:val="20"/>
          <w:szCs w:val="20"/>
        </w:rPr>
        <w:t xml:space="preserve">Tabela </w:t>
      </w:r>
      <w:r w:rsidRPr="00C85C20">
        <w:rPr>
          <w:sz w:val="20"/>
          <w:szCs w:val="20"/>
        </w:rPr>
        <w:fldChar w:fldCharType="begin"/>
      </w:r>
      <w:r w:rsidRPr="00C85C20">
        <w:rPr>
          <w:sz w:val="20"/>
          <w:szCs w:val="20"/>
        </w:rPr>
        <w:instrText xml:space="preserve"> SEQ Tabela \* ARABIC </w:instrText>
      </w:r>
      <w:r w:rsidRPr="00C85C20">
        <w:rPr>
          <w:sz w:val="20"/>
          <w:szCs w:val="20"/>
        </w:rPr>
        <w:fldChar w:fldCharType="separate"/>
      </w:r>
      <w:r>
        <w:rPr>
          <w:noProof/>
          <w:sz w:val="20"/>
          <w:szCs w:val="20"/>
        </w:rPr>
        <w:t>2</w:t>
      </w:r>
      <w:r w:rsidRPr="00C85C20">
        <w:rPr>
          <w:sz w:val="20"/>
          <w:szCs w:val="20"/>
        </w:rPr>
        <w:fldChar w:fldCharType="end"/>
      </w:r>
      <w:r w:rsidRPr="00C85C20">
        <w:rPr>
          <w:sz w:val="20"/>
          <w:szCs w:val="20"/>
        </w:rPr>
        <w:t xml:space="preserve"> Wygląd fragmentu danych po przetworzeniu danych</w:t>
      </w:r>
    </w:p>
    <w:tbl>
      <w:tblPr>
        <w:tblStyle w:val="Tabela-Siatka"/>
        <w:tblW w:w="0" w:type="auto"/>
        <w:jc w:val="center"/>
        <w:tblLook w:val="04A0" w:firstRow="1" w:lastRow="0" w:firstColumn="1" w:lastColumn="0" w:noHBand="0" w:noVBand="1"/>
      </w:tblPr>
      <w:tblGrid>
        <w:gridCol w:w="3109"/>
        <w:gridCol w:w="3111"/>
      </w:tblGrid>
      <w:tr w:rsidR="008C62CB" w:rsidRPr="00F0443A" w14:paraId="7C352C0D" w14:textId="77777777" w:rsidTr="00F55C7C">
        <w:trPr>
          <w:trHeight w:val="277"/>
          <w:jc w:val="center"/>
        </w:trPr>
        <w:tc>
          <w:tcPr>
            <w:tcW w:w="3109" w:type="dxa"/>
          </w:tcPr>
          <w:p w14:paraId="46C0A617" w14:textId="77777777" w:rsidR="008C62CB" w:rsidRPr="00675EB4" w:rsidRDefault="008C62CB" w:rsidP="00F55C7C">
            <w:pPr>
              <w:rPr>
                <w:rFonts w:ascii="Times New Roman" w:eastAsia="Times New Roman" w:hAnsi="Times New Roman" w:cs="Times New Roman"/>
                <w:color w:val="292929"/>
                <w:lang w:eastAsia="pl-PL"/>
              </w:rPr>
            </w:pPr>
            <w:r w:rsidRPr="528A3776">
              <w:rPr>
                <w:rFonts w:ascii="Times New Roman" w:eastAsia="Times New Roman" w:hAnsi="Times New Roman" w:cs="Times New Roman"/>
                <w:color w:val="292929"/>
                <w:lang w:eastAsia="pl-PL"/>
              </w:rPr>
              <w:t xml:space="preserve">Parametr </w:t>
            </w:r>
            <w:r w:rsidRPr="55670871">
              <w:rPr>
                <w:rFonts w:ascii="Times New Roman" w:eastAsia="Times New Roman" w:hAnsi="Times New Roman" w:cs="Times New Roman"/>
                <w:color w:val="292929"/>
                <w:lang w:eastAsia="pl-PL"/>
              </w:rPr>
              <w:t xml:space="preserve"> ‘DATE'</w:t>
            </w:r>
          </w:p>
        </w:tc>
        <w:tc>
          <w:tcPr>
            <w:tcW w:w="3111" w:type="dxa"/>
          </w:tcPr>
          <w:p w14:paraId="67B09446" w14:textId="77777777" w:rsidR="008C62CB" w:rsidRPr="00675EB4" w:rsidRDefault="008C62CB" w:rsidP="00F55C7C">
            <w:pPr>
              <w:rPr>
                <w:rFonts w:ascii="Times New Roman" w:eastAsia="Times New Roman" w:hAnsi="Times New Roman" w:cs="Times New Roman"/>
                <w:color w:val="292929"/>
                <w:lang w:eastAsia="pl-PL"/>
              </w:rPr>
            </w:pPr>
          </w:p>
        </w:tc>
      </w:tr>
      <w:tr w:rsidR="008C62CB" w:rsidRPr="00F0443A" w14:paraId="592F991C" w14:textId="77777777" w:rsidTr="00F55C7C">
        <w:trPr>
          <w:trHeight w:val="261"/>
          <w:jc w:val="center"/>
        </w:trPr>
        <w:tc>
          <w:tcPr>
            <w:tcW w:w="3109" w:type="dxa"/>
          </w:tcPr>
          <w:p w14:paraId="1EE7DAC6" w14:textId="77777777" w:rsidR="008C62CB" w:rsidRPr="00675EB4" w:rsidRDefault="008C62CB" w:rsidP="00F55C7C">
            <w:pPr>
              <w:rPr>
                <w:rFonts w:ascii="Times New Roman" w:eastAsia="Times New Roman" w:hAnsi="Times New Roman" w:cs="Times New Roman"/>
                <w:color w:val="292929"/>
                <w:lang w:eastAsia="pl-PL"/>
              </w:rPr>
            </w:pPr>
            <w:r w:rsidRPr="00F0443A">
              <w:rPr>
                <w:rFonts w:ascii="Times New Roman" w:eastAsia="Times New Roman" w:hAnsi="Times New Roman" w:cs="Times New Roman"/>
                <w:color w:val="292929"/>
                <w:lang w:eastAsia="pl-PL"/>
              </w:rPr>
              <w:t>2014-03-01</w:t>
            </w:r>
          </w:p>
        </w:tc>
        <w:tc>
          <w:tcPr>
            <w:tcW w:w="3111" w:type="dxa"/>
          </w:tcPr>
          <w:p w14:paraId="3FC08EB5" w14:textId="77777777" w:rsidR="008C62CB" w:rsidRPr="00675EB4" w:rsidRDefault="008C62CB" w:rsidP="00F55C7C">
            <w:pPr>
              <w:rPr>
                <w:rFonts w:ascii="Times New Roman" w:eastAsia="Times New Roman" w:hAnsi="Times New Roman" w:cs="Times New Roman"/>
                <w:color w:val="292929"/>
                <w:lang w:eastAsia="pl-PL"/>
              </w:rPr>
            </w:pPr>
            <w:r w:rsidRPr="00F0443A">
              <w:rPr>
                <w:rFonts w:ascii="Times New Roman" w:eastAsia="Times New Roman" w:hAnsi="Times New Roman" w:cs="Times New Roman"/>
                <w:color w:val="292929"/>
                <w:lang w:eastAsia="pl-PL"/>
              </w:rPr>
              <w:t>93.81107</w:t>
            </w:r>
          </w:p>
        </w:tc>
      </w:tr>
      <w:tr w:rsidR="008C62CB" w:rsidRPr="00F0443A" w14:paraId="596D9352" w14:textId="77777777" w:rsidTr="00F55C7C">
        <w:trPr>
          <w:trHeight w:val="277"/>
          <w:jc w:val="center"/>
        </w:trPr>
        <w:tc>
          <w:tcPr>
            <w:tcW w:w="3109" w:type="dxa"/>
          </w:tcPr>
          <w:p w14:paraId="12119B78" w14:textId="77777777" w:rsidR="008C62CB" w:rsidRPr="00675EB4" w:rsidRDefault="008C62CB" w:rsidP="00F55C7C">
            <w:pPr>
              <w:rPr>
                <w:rFonts w:ascii="Times New Roman" w:eastAsia="Times New Roman" w:hAnsi="Times New Roman" w:cs="Times New Roman"/>
                <w:color w:val="292929"/>
                <w:lang w:eastAsia="pl-PL"/>
              </w:rPr>
            </w:pPr>
            <w:r w:rsidRPr="00F0443A">
              <w:rPr>
                <w:rFonts w:ascii="Times New Roman" w:eastAsia="Times New Roman" w:hAnsi="Times New Roman" w:cs="Times New Roman"/>
                <w:color w:val="292929"/>
                <w:lang w:eastAsia="pl-PL"/>
              </w:rPr>
              <w:t>2014-04-01</w:t>
            </w:r>
          </w:p>
        </w:tc>
        <w:tc>
          <w:tcPr>
            <w:tcW w:w="3111" w:type="dxa"/>
          </w:tcPr>
          <w:p w14:paraId="48860B55" w14:textId="77777777" w:rsidR="008C62CB" w:rsidRPr="00675EB4" w:rsidRDefault="008C62CB" w:rsidP="00F55C7C">
            <w:pPr>
              <w:rPr>
                <w:rFonts w:ascii="Times New Roman" w:eastAsia="Times New Roman" w:hAnsi="Times New Roman" w:cs="Times New Roman"/>
                <w:color w:val="292929"/>
                <w:lang w:eastAsia="pl-PL"/>
              </w:rPr>
            </w:pPr>
            <w:r w:rsidRPr="00F0443A">
              <w:rPr>
                <w:rFonts w:ascii="Times New Roman" w:eastAsia="Times New Roman" w:hAnsi="Times New Roman" w:cs="Times New Roman"/>
                <w:color w:val="292929"/>
                <w:lang w:eastAsia="pl-PL"/>
              </w:rPr>
              <w:t>95.06747</w:t>
            </w:r>
          </w:p>
        </w:tc>
      </w:tr>
      <w:tr w:rsidR="008C62CB" w:rsidRPr="00F0443A" w14:paraId="4F66E1B4" w14:textId="77777777" w:rsidTr="00F55C7C">
        <w:trPr>
          <w:trHeight w:val="261"/>
          <w:jc w:val="center"/>
        </w:trPr>
        <w:tc>
          <w:tcPr>
            <w:tcW w:w="3109" w:type="dxa"/>
          </w:tcPr>
          <w:p w14:paraId="5BB989A7" w14:textId="77777777" w:rsidR="008C62CB" w:rsidRPr="00675EB4" w:rsidRDefault="008C62CB" w:rsidP="00F55C7C">
            <w:pPr>
              <w:rPr>
                <w:rFonts w:ascii="Times New Roman" w:eastAsia="Times New Roman" w:hAnsi="Times New Roman" w:cs="Times New Roman"/>
                <w:color w:val="292929"/>
                <w:lang w:eastAsia="pl-PL"/>
              </w:rPr>
            </w:pPr>
            <w:r w:rsidRPr="00F0443A">
              <w:rPr>
                <w:rFonts w:ascii="Times New Roman" w:eastAsia="Times New Roman" w:hAnsi="Times New Roman" w:cs="Times New Roman"/>
                <w:color w:val="292929"/>
                <w:lang w:eastAsia="pl-PL"/>
              </w:rPr>
              <w:t>2014-05-01</w:t>
            </w:r>
          </w:p>
        </w:tc>
        <w:tc>
          <w:tcPr>
            <w:tcW w:w="3111" w:type="dxa"/>
          </w:tcPr>
          <w:p w14:paraId="77E2B5D7" w14:textId="77777777" w:rsidR="008C62CB" w:rsidRPr="00675EB4" w:rsidRDefault="008C62CB" w:rsidP="00F55C7C">
            <w:pPr>
              <w:rPr>
                <w:rFonts w:ascii="Times New Roman" w:eastAsia="Times New Roman" w:hAnsi="Times New Roman" w:cs="Times New Roman"/>
                <w:color w:val="292929"/>
                <w:lang w:eastAsia="pl-PL"/>
              </w:rPr>
            </w:pPr>
            <w:r w:rsidRPr="00F0443A">
              <w:rPr>
                <w:rFonts w:ascii="Times New Roman" w:eastAsia="Times New Roman" w:hAnsi="Times New Roman" w:cs="Times New Roman"/>
                <w:color w:val="292929"/>
                <w:lang w:eastAsia="pl-PL"/>
              </w:rPr>
              <w:t>93.39227</w:t>
            </w:r>
          </w:p>
        </w:tc>
      </w:tr>
      <w:tr w:rsidR="008C62CB" w:rsidRPr="00F0443A" w14:paraId="772C2245" w14:textId="77777777" w:rsidTr="00F55C7C">
        <w:trPr>
          <w:trHeight w:val="277"/>
          <w:jc w:val="center"/>
        </w:trPr>
        <w:tc>
          <w:tcPr>
            <w:tcW w:w="3109" w:type="dxa"/>
          </w:tcPr>
          <w:p w14:paraId="38EDA61C" w14:textId="77777777" w:rsidR="008C62CB" w:rsidRPr="00675EB4" w:rsidRDefault="008C62CB" w:rsidP="00F55C7C">
            <w:pPr>
              <w:rPr>
                <w:rFonts w:ascii="Times New Roman" w:eastAsia="Times New Roman" w:hAnsi="Times New Roman" w:cs="Times New Roman"/>
                <w:color w:val="292929"/>
                <w:lang w:eastAsia="pl-PL"/>
              </w:rPr>
            </w:pPr>
            <w:r w:rsidRPr="00F0443A">
              <w:rPr>
                <w:rFonts w:ascii="Times New Roman" w:eastAsia="Times New Roman" w:hAnsi="Times New Roman" w:cs="Times New Roman"/>
                <w:color w:val="292929"/>
                <w:lang w:eastAsia="pl-PL"/>
              </w:rPr>
              <w:t>2014-06-01</w:t>
            </w:r>
          </w:p>
        </w:tc>
        <w:tc>
          <w:tcPr>
            <w:tcW w:w="3111" w:type="dxa"/>
          </w:tcPr>
          <w:p w14:paraId="100A5358" w14:textId="77777777" w:rsidR="008C62CB" w:rsidRPr="00675EB4" w:rsidRDefault="008C62CB" w:rsidP="00F55C7C">
            <w:pPr>
              <w:rPr>
                <w:rFonts w:ascii="Times New Roman" w:eastAsia="Times New Roman" w:hAnsi="Times New Roman" w:cs="Times New Roman"/>
                <w:color w:val="292929"/>
                <w:lang w:eastAsia="pl-PL"/>
              </w:rPr>
            </w:pPr>
            <w:r w:rsidRPr="00F0443A">
              <w:rPr>
                <w:rFonts w:ascii="Times New Roman" w:eastAsia="Times New Roman" w:hAnsi="Times New Roman" w:cs="Times New Roman"/>
                <w:color w:val="292929"/>
                <w:lang w:eastAsia="pl-PL"/>
              </w:rPr>
              <w:t>94.64867</w:t>
            </w:r>
          </w:p>
        </w:tc>
      </w:tr>
    </w:tbl>
    <w:p w14:paraId="732B9FF5" w14:textId="77777777" w:rsidR="008C62CB" w:rsidRDefault="008C62CB" w:rsidP="008C62CB">
      <w:pPr>
        <w:pStyle w:val="TekstpodstwcityUE"/>
      </w:pPr>
    </w:p>
    <w:p w14:paraId="6BA4739C" w14:textId="77777777" w:rsidR="008C62CB" w:rsidRDefault="008C62CB" w:rsidP="008C62CB">
      <w:pPr>
        <w:rPr>
          <w:rFonts w:eastAsia="Calibri" w:cs="Times New Roman"/>
          <w:b/>
          <w:sz w:val="26"/>
        </w:rPr>
      </w:pPr>
      <w:r>
        <w:br w:type="page"/>
      </w:r>
    </w:p>
    <w:p w14:paraId="1EF42062" w14:textId="77777777" w:rsidR="008C62CB" w:rsidRDefault="008C62CB" w:rsidP="008C62CB">
      <w:pPr>
        <w:pStyle w:val="Nagwek1UE"/>
      </w:pPr>
      <w:r>
        <w:lastRenderedPageBreak/>
        <w:t>Różnicowanie</w:t>
      </w:r>
    </w:p>
    <w:p w14:paraId="168B1B0F" w14:textId="77777777" w:rsidR="008C62CB" w:rsidRPr="00473C70" w:rsidRDefault="008C62CB" w:rsidP="008C62CB">
      <w:pPr>
        <w:pStyle w:val="TekstpodstwcityUE"/>
        <w:spacing w:line="360" w:lineRule="auto"/>
        <w:rPr>
          <w:sz w:val="24"/>
          <w:szCs w:val="24"/>
        </w:rPr>
      </w:pPr>
      <w:r w:rsidRPr="00473C70">
        <w:rPr>
          <w:sz w:val="24"/>
          <w:szCs w:val="24"/>
        </w:rPr>
        <w:t xml:space="preserve">W kontekście analizy szeregów czasowych, "Data </w:t>
      </w:r>
      <w:proofErr w:type="spellStart"/>
      <w:r w:rsidRPr="00473C70">
        <w:rPr>
          <w:sz w:val="24"/>
          <w:szCs w:val="24"/>
        </w:rPr>
        <w:t>differentiated</w:t>
      </w:r>
      <w:proofErr w:type="spellEnd"/>
      <w:r w:rsidRPr="00473C70">
        <w:rPr>
          <w:sz w:val="24"/>
          <w:szCs w:val="24"/>
        </w:rPr>
        <w:t>" odnosi się do procesu różnicowania danych (</w:t>
      </w:r>
      <w:proofErr w:type="spellStart"/>
      <w:r w:rsidRPr="00473C70">
        <w:rPr>
          <w:sz w:val="24"/>
          <w:szCs w:val="24"/>
        </w:rPr>
        <w:t>differencing</w:t>
      </w:r>
      <w:proofErr w:type="spellEnd"/>
      <w:r w:rsidRPr="00473C70">
        <w:rPr>
          <w:sz w:val="24"/>
          <w:szCs w:val="24"/>
        </w:rPr>
        <w:t>), który jest techniką stosowaną w celu uczynienia szeregu czasowego stacjonarnym. Szereg czasowy jest stacjonarny, jeśli jego statystyki, takie jak średnia i wariancja, są stałe w czasie. Różnicowanie jest szczególnie przydatne, gdy dane mają trend lub sezonowość.</w:t>
      </w:r>
    </w:p>
    <w:p w14:paraId="7199BE8D" w14:textId="77777777" w:rsidR="008C62CB" w:rsidRPr="00473C70" w:rsidRDefault="008C62CB" w:rsidP="008C62CB">
      <w:pPr>
        <w:pStyle w:val="TekstpodstwcityUE"/>
        <w:spacing w:line="360" w:lineRule="auto"/>
        <w:rPr>
          <w:sz w:val="24"/>
          <w:szCs w:val="24"/>
        </w:rPr>
      </w:pPr>
    </w:p>
    <w:p w14:paraId="32301897" w14:textId="77777777" w:rsidR="008C62CB" w:rsidRPr="00473C70" w:rsidRDefault="008C62CB" w:rsidP="008C62CB">
      <w:pPr>
        <w:pStyle w:val="TekstpodstwcityUE"/>
        <w:spacing w:line="360" w:lineRule="auto"/>
        <w:rPr>
          <w:sz w:val="24"/>
          <w:szCs w:val="24"/>
        </w:rPr>
      </w:pPr>
      <w:r w:rsidRPr="00473C70">
        <w:rPr>
          <w:sz w:val="24"/>
          <w:szCs w:val="24"/>
        </w:rPr>
        <w:t>Różnicowanie polega na odejmowaniu wartości poprzedniego okresu od wartości bieżącej, co formalnie zapisuje się jako:</w:t>
      </w:r>
    </w:p>
    <w:p w14:paraId="7A2C2BF3" w14:textId="77777777" w:rsidR="008C62CB" w:rsidRDefault="008C62CB" w:rsidP="008C62CB">
      <w:pPr>
        <w:pStyle w:val="TekstpodstwcityUE"/>
      </w:pPr>
    </w:p>
    <w:p w14:paraId="0B9EF3FB" w14:textId="77777777" w:rsidR="008C62CB" w:rsidRPr="00C85C20" w:rsidRDefault="008C62CB" w:rsidP="008C62CB">
      <w:pPr>
        <w:pStyle w:val="TekstpodstwcityUE"/>
        <w:ind w:firstLine="0"/>
        <w:rPr>
          <w:sz w:val="20"/>
          <w:szCs w:val="20"/>
        </w:rPr>
      </w:pPr>
      <w:r w:rsidRPr="00C85C20">
        <w:rPr>
          <w:sz w:val="20"/>
          <w:szCs w:val="20"/>
        </w:rPr>
        <w:t xml:space="preserve">Równanie </w:t>
      </w:r>
      <w:r w:rsidRPr="00C85C20">
        <w:rPr>
          <w:sz w:val="20"/>
          <w:szCs w:val="20"/>
        </w:rPr>
        <w:fldChar w:fldCharType="begin"/>
      </w:r>
      <w:r w:rsidRPr="00C85C20">
        <w:rPr>
          <w:sz w:val="20"/>
          <w:szCs w:val="20"/>
        </w:rPr>
        <w:instrText xml:space="preserve"> SEQ Równanie \* ARABIC </w:instrText>
      </w:r>
      <w:r w:rsidRPr="00C85C20">
        <w:rPr>
          <w:sz w:val="20"/>
          <w:szCs w:val="20"/>
        </w:rPr>
        <w:fldChar w:fldCharType="separate"/>
      </w:r>
      <w:r>
        <w:rPr>
          <w:noProof/>
          <w:sz w:val="20"/>
          <w:szCs w:val="20"/>
        </w:rPr>
        <w:t>1</w:t>
      </w:r>
      <w:r w:rsidRPr="00C85C20">
        <w:rPr>
          <w:sz w:val="20"/>
          <w:szCs w:val="20"/>
        </w:rPr>
        <w:fldChar w:fldCharType="end"/>
      </w:r>
      <w:r w:rsidRPr="00C85C20">
        <w:rPr>
          <w:sz w:val="20"/>
          <w:szCs w:val="20"/>
        </w:rPr>
        <w:t xml:space="preserve"> Różnicowanie</w:t>
      </w:r>
    </w:p>
    <w:p w14:paraId="6C028A78" w14:textId="77777777" w:rsidR="008C62CB" w:rsidRPr="00677C48" w:rsidRDefault="008C62CB" w:rsidP="008C62CB">
      <w:pPr>
        <w:pStyle w:val="TekstpodstwcityUE"/>
      </w:pPr>
      <m:oMathPara>
        <m:oMathParaPr>
          <m:jc m:val="center"/>
        </m:oMathPara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m:oMathPara>
    </w:p>
    <w:p w14:paraId="388716D4" w14:textId="77777777" w:rsidR="008C62CB" w:rsidRPr="00F0443A" w:rsidRDefault="008C62CB" w:rsidP="008C62CB">
      <w:pPr>
        <w:pStyle w:val="TekstpodstwcityUE"/>
      </w:pPr>
    </w:p>
    <w:p w14:paraId="318398F6" w14:textId="77777777" w:rsidR="008C62CB" w:rsidRDefault="008C62CB" w:rsidP="008C62CB">
      <w:pPr>
        <w:pStyle w:val="TekstpodstwcityUE"/>
      </w:pPr>
      <w:r>
        <w:t>Gdzie:</w:t>
      </w:r>
    </w:p>
    <w:p w14:paraId="208FD5F5" w14:textId="77777777" w:rsidR="008C62CB" w:rsidRDefault="008C62CB" w:rsidP="008C62CB">
      <w:pPr>
        <w:pStyle w:val="TekstpodstwcityUE"/>
      </w:pP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 to wartości szeregu czasowego o okresie t</w:t>
      </w:r>
    </w:p>
    <w:p w14:paraId="490FE182" w14:textId="77777777" w:rsidR="008C62CB" w:rsidRDefault="008C62CB" w:rsidP="008C62CB">
      <w:pPr>
        <w:pStyle w:val="TekstpodstwcityUE"/>
      </w:pPr>
      <m:oMath>
        <m:sSub>
          <m:sSubPr>
            <m:ctrlPr>
              <w:rPr>
                <w:rFonts w:ascii="Cambria Math" w:hAnsi="Cambria Math"/>
                <w:i/>
              </w:rPr>
            </m:ctrlPr>
          </m:sSubPr>
          <m:e>
            <m:r>
              <w:rPr>
                <w:rFonts w:ascii="Cambria Math" w:hAnsi="Cambria Math"/>
              </w:rPr>
              <m:t>Y</m:t>
            </m:r>
          </m:e>
          <m:sub>
            <m:r>
              <w:rPr>
                <w:rFonts w:ascii="Cambria Math" w:hAnsi="Cambria Math"/>
              </w:rPr>
              <m:t>t-1</m:t>
            </m:r>
          </m:sub>
        </m:sSub>
      </m:oMath>
      <w:r>
        <w:t xml:space="preserve"> - to wartości szeregu czasowego o okresie t-1</w:t>
      </w:r>
    </w:p>
    <w:p w14:paraId="014B1956" w14:textId="77777777" w:rsidR="008C62CB" w:rsidRDefault="008C62CB" w:rsidP="008C62CB">
      <w:pPr>
        <w:pStyle w:val="TekstpodstwcityUE"/>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oMath>
      <w:r>
        <w:t xml:space="preserve"> - to zróżnicowana wartość szeregu czasowego o okresie t</w:t>
      </w:r>
    </w:p>
    <w:p w14:paraId="3917BB4E" w14:textId="77777777" w:rsidR="008C62CB" w:rsidRDefault="008C62CB" w:rsidP="008C62CB">
      <w:pPr>
        <w:pStyle w:val="TekstpodstwcityUE"/>
      </w:pPr>
    </w:p>
    <w:p w14:paraId="5E79689E" w14:textId="77777777" w:rsidR="008C62CB" w:rsidRDefault="008C62CB" w:rsidP="008C62CB">
      <w:pPr>
        <w:pStyle w:val="Nagwek11UE"/>
        <w:ind w:left="1446" w:hanging="454"/>
      </w:pPr>
      <w:r>
        <w:t>Działanie różnicowania</w:t>
      </w:r>
    </w:p>
    <w:p w14:paraId="72AF4D10" w14:textId="77777777" w:rsidR="008C62CB" w:rsidRPr="00473C70" w:rsidRDefault="008C62CB" w:rsidP="008C62CB">
      <w:pPr>
        <w:pStyle w:val="TekstpodstwcityUE"/>
        <w:spacing w:line="360" w:lineRule="auto"/>
        <w:rPr>
          <w:sz w:val="24"/>
          <w:szCs w:val="24"/>
        </w:rPr>
      </w:pPr>
      <w:r w:rsidRPr="00473C70">
        <w:rPr>
          <w:sz w:val="24"/>
          <w:szCs w:val="24"/>
        </w:rPr>
        <w:t xml:space="preserve">Różnicowanie pomaga usunąć trend i sezonowość z szeregu czasowego, co czyni go bardziej stacjonarnym. Jest to ważny krok w analizie szeregów czasowych. Używam do tego funkcji </w:t>
      </w:r>
      <w:proofErr w:type="spellStart"/>
      <w:r w:rsidRPr="00473C70">
        <w:rPr>
          <w:sz w:val="24"/>
          <w:szCs w:val="24"/>
        </w:rPr>
        <w:t>TimeSeriesDifferentiator</w:t>
      </w:r>
      <w:proofErr w:type="spellEnd"/>
      <w:r w:rsidRPr="00473C70">
        <w:rPr>
          <w:sz w:val="24"/>
          <w:szCs w:val="24"/>
        </w:rPr>
        <w:t>.</w:t>
      </w:r>
    </w:p>
    <w:p w14:paraId="4A2C4C95" w14:textId="77777777" w:rsidR="008C62CB" w:rsidRPr="00473C70" w:rsidRDefault="008C62CB" w:rsidP="008C62CB">
      <w:pPr>
        <w:pStyle w:val="TekstpodstwcityUE"/>
        <w:spacing w:line="360" w:lineRule="auto"/>
        <w:rPr>
          <w:sz w:val="24"/>
          <w:szCs w:val="24"/>
        </w:rPr>
      </w:pPr>
      <w:r w:rsidRPr="00473C70">
        <w:rPr>
          <w:sz w:val="24"/>
          <w:szCs w:val="24"/>
        </w:rPr>
        <w:t xml:space="preserve">Utworzono instancję klasy </w:t>
      </w:r>
      <w:proofErr w:type="spellStart"/>
      <w:r w:rsidRPr="00473C70">
        <w:rPr>
          <w:sz w:val="24"/>
          <w:szCs w:val="24"/>
        </w:rPr>
        <w:t>TimeSeriesDifferentiator</w:t>
      </w:r>
      <w:proofErr w:type="spellEnd"/>
      <w:r w:rsidRPr="00473C70">
        <w:rPr>
          <w:sz w:val="24"/>
          <w:szCs w:val="24"/>
        </w:rPr>
        <w:t xml:space="preserve">, z parametrem order=1. Oznacza on, że dokonano pierwsze różnicowanie, tj. różnicę pomiędzy każdą wartością a jej poprzednikiem. </w:t>
      </w:r>
      <w:proofErr w:type="spellStart"/>
      <w:r w:rsidRPr="00473C70">
        <w:rPr>
          <w:sz w:val="24"/>
          <w:szCs w:val="24"/>
        </w:rPr>
        <w:t>TimeSeriesDifferentiator</w:t>
      </w:r>
      <w:proofErr w:type="spellEnd"/>
      <w:r w:rsidRPr="00473C70">
        <w:rPr>
          <w:sz w:val="24"/>
          <w:szCs w:val="24"/>
        </w:rPr>
        <w:t xml:space="preserve"> jest  częścią biblioteki specyficznej dla obróbki szeregów czasowych.</w:t>
      </w:r>
    </w:p>
    <w:p w14:paraId="2082CE04" w14:textId="77777777" w:rsidR="008C62CB" w:rsidRDefault="008C62CB" w:rsidP="008C62CB">
      <w:pPr>
        <w:pStyle w:val="TekstpodstwcityUE"/>
        <w:ind w:firstLine="0"/>
      </w:pPr>
    </w:p>
    <w:p w14:paraId="552639C8" w14:textId="77777777" w:rsidR="008C62CB" w:rsidRPr="00C85C20" w:rsidRDefault="008C62CB" w:rsidP="008C62CB">
      <w:pPr>
        <w:pStyle w:val="TekstpodstwcityUE"/>
        <w:ind w:firstLine="0"/>
        <w:rPr>
          <w:sz w:val="20"/>
          <w:szCs w:val="20"/>
        </w:rPr>
      </w:pPr>
      <w:r w:rsidRPr="00C85C20">
        <w:rPr>
          <w:sz w:val="20"/>
          <w:szCs w:val="20"/>
        </w:rPr>
        <w:t xml:space="preserve">Listing </w:t>
      </w:r>
      <w:r w:rsidRPr="00C85C20">
        <w:rPr>
          <w:sz w:val="20"/>
          <w:szCs w:val="20"/>
        </w:rPr>
        <w:fldChar w:fldCharType="begin"/>
      </w:r>
      <w:r w:rsidRPr="00C85C20">
        <w:rPr>
          <w:sz w:val="20"/>
          <w:szCs w:val="20"/>
        </w:rPr>
        <w:instrText xml:space="preserve"> SEQ Listing \* ARABIC </w:instrText>
      </w:r>
      <w:r w:rsidRPr="00C85C20">
        <w:rPr>
          <w:sz w:val="20"/>
          <w:szCs w:val="20"/>
        </w:rPr>
        <w:fldChar w:fldCharType="separate"/>
      </w:r>
      <w:r>
        <w:rPr>
          <w:noProof/>
          <w:sz w:val="20"/>
          <w:szCs w:val="20"/>
        </w:rPr>
        <w:t>5</w:t>
      </w:r>
      <w:r w:rsidRPr="00C85C20">
        <w:rPr>
          <w:sz w:val="20"/>
          <w:szCs w:val="20"/>
        </w:rPr>
        <w:fldChar w:fldCharType="end"/>
      </w:r>
      <w:r w:rsidRPr="00C85C20">
        <w:rPr>
          <w:sz w:val="20"/>
          <w:szCs w:val="20"/>
        </w:rPr>
        <w:t xml:space="preserve"> Instancja klasy </w:t>
      </w:r>
      <w:proofErr w:type="spellStart"/>
      <w:r w:rsidRPr="00C85C20">
        <w:rPr>
          <w:sz w:val="20"/>
          <w:szCs w:val="20"/>
        </w:rPr>
        <w:t>TimeSeriesDifferenitiator</w:t>
      </w:r>
      <w:proofErr w:type="spellEnd"/>
    </w:p>
    <w:p w14:paraId="36838EB0" w14:textId="77777777" w:rsidR="008C62CB" w:rsidRPr="004A2C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A2CB0">
        <w:rPr>
          <w:rFonts w:ascii="Consolas" w:eastAsia="Times New Roman" w:hAnsi="Consolas" w:cs="Times New Roman"/>
          <w:color w:val="292929"/>
          <w:sz w:val="21"/>
          <w:szCs w:val="21"/>
          <w:lang w:eastAsia="pl-PL"/>
        </w:rPr>
        <w:t>diferenciator</w:t>
      </w:r>
      <w:proofErr w:type="spellEnd"/>
      <w:r w:rsidRPr="004A2CB0">
        <w:rPr>
          <w:rFonts w:ascii="Consolas" w:eastAsia="Times New Roman" w:hAnsi="Consolas" w:cs="Times New Roman"/>
          <w:color w:val="292929"/>
          <w:sz w:val="21"/>
          <w:szCs w:val="21"/>
          <w:lang w:eastAsia="pl-PL"/>
        </w:rPr>
        <w:t xml:space="preserve"> </w:t>
      </w:r>
      <w:r w:rsidRPr="004A2CB0">
        <w:rPr>
          <w:rFonts w:ascii="Consolas" w:eastAsia="Times New Roman" w:hAnsi="Consolas" w:cs="Times New Roman"/>
          <w:color w:val="000000"/>
          <w:sz w:val="21"/>
          <w:szCs w:val="21"/>
          <w:lang w:eastAsia="pl-PL"/>
        </w:rPr>
        <w:t>=</w:t>
      </w:r>
      <w:r w:rsidRPr="004A2CB0">
        <w:rPr>
          <w:rFonts w:ascii="Consolas" w:eastAsia="Times New Roman" w:hAnsi="Consolas" w:cs="Times New Roman"/>
          <w:color w:val="292929"/>
          <w:sz w:val="21"/>
          <w:szCs w:val="21"/>
          <w:lang w:eastAsia="pl-PL"/>
        </w:rPr>
        <w:t xml:space="preserve"> </w:t>
      </w:r>
      <w:proofErr w:type="spellStart"/>
      <w:r w:rsidRPr="004A2CB0">
        <w:rPr>
          <w:rFonts w:ascii="Consolas" w:eastAsia="Times New Roman" w:hAnsi="Consolas" w:cs="Times New Roman"/>
          <w:color w:val="292929"/>
          <w:sz w:val="21"/>
          <w:szCs w:val="21"/>
          <w:lang w:eastAsia="pl-PL"/>
        </w:rPr>
        <w:t>TimeSeriesDifferentiator</w:t>
      </w:r>
      <w:proofErr w:type="spellEnd"/>
      <w:r w:rsidRPr="004A2CB0">
        <w:rPr>
          <w:rFonts w:ascii="Consolas" w:eastAsia="Times New Roman" w:hAnsi="Consolas" w:cs="Times New Roman"/>
          <w:color w:val="292929"/>
          <w:sz w:val="21"/>
          <w:szCs w:val="21"/>
          <w:lang w:eastAsia="pl-PL"/>
        </w:rPr>
        <w:t>(</w:t>
      </w:r>
      <w:r w:rsidRPr="004A2CB0">
        <w:rPr>
          <w:rFonts w:ascii="Consolas" w:eastAsia="Times New Roman" w:hAnsi="Consolas" w:cs="Times New Roman"/>
          <w:color w:val="001080"/>
          <w:sz w:val="21"/>
          <w:szCs w:val="21"/>
          <w:lang w:eastAsia="pl-PL"/>
        </w:rPr>
        <w:t>order</w:t>
      </w:r>
      <w:r w:rsidRPr="004A2CB0">
        <w:rPr>
          <w:rFonts w:ascii="Consolas" w:eastAsia="Times New Roman" w:hAnsi="Consolas" w:cs="Times New Roman"/>
          <w:color w:val="000000"/>
          <w:sz w:val="21"/>
          <w:szCs w:val="21"/>
          <w:lang w:eastAsia="pl-PL"/>
        </w:rPr>
        <w:t>=</w:t>
      </w:r>
      <w:r w:rsidRPr="004A2CB0">
        <w:rPr>
          <w:rFonts w:ascii="Consolas" w:eastAsia="Times New Roman" w:hAnsi="Consolas" w:cs="Times New Roman"/>
          <w:color w:val="096D48"/>
          <w:sz w:val="21"/>
          <w:szCs w:val="21"/>
          <w:lang w:eastAsia="pl-PL"/>
        </w:rPr>
        <w:t>1</w:t>
      </w:r>
      <w:r w:rsidRPr="004A2CB0">
        <w:rPr>
          <w:rFonts w:ascii="Consolas" w:eastAsia="Times New Roman" w:hAnsi="Consolas" w:cs="Times New Roman"/>
          <w:color w:val="292929"/>
          <w:sz w:val="21"/>
          <w:szCs w:val="21"/>
          <w:lang w:eastAsia="pl-PL"/>
        </w:rPr>
        <w:t>)</w:t>
      </w:r>
    </w:p>
    <w:p w14:paraId="7005D864" w14:textId="77777777" w:rsidR="008C62CB" w:rsidRDefault="008C62CB" w:rsidP="008C62CB">
      <w:pPr>
        <w:rPr>
          <w:rFonts w:eastAsia="Calibri" w:cs="Times New Roman"/>
          <w:spacing w:val="-2"/>
        </w:rPr>
      </w:pPr>
      <w:r>
        <w:br w:type="page"/>
      </w:r>
    </w:p>
    <w:p w14:paraId="2B4B6818" w14:textId="77777777" w:rsidR="008C62CB" w:rsidRDefault="008C62CB" w:rsidP="008C62CB">
      <w:pPr>
        <w:pStyle w:val="Nagwek11UE"/>
        <w:ind w:left="1446" w:hanging="454"/>
      </w:pPr>
      <w:r>
        <w:lastRenderedPageBreak/>
        <w:t>Konwersja danych na dwa różne formaty</w:t>
      </w:r>
    </w:p>
    <w:p w14:paraId="06E52CA0" w14:textId="77777777" w:rsidR="008C62CB" w:rsidRPr="00473C70" w:rsidRDefault="008C62CB" w:rsidP="008C62CB">
      <w:pPr>
        <w:pStyle w:val="TekstpodstwcityUE"/>
        <w:spacing w:line="360" w:lineRule="auto"/>
        <w:rPr>
          <w:sz w:val="24"/>
          <w:szCs w:val="24"/>
        </w:rPr>
      </w:pPr>
      <w:r w:rsidRPr="00473C70">
        <w:rPr>
          <w:sz w:val="24"/>
          <w:szCs w:val="24"/>
        </w:rPr>
        <w:t xml:space="preserve">Przekonwertowanie danych na </w:t>
      </w:r>
      <w:proofErr w:type="spellStart"/>
      <w:r w:rsidRPr="00473C70">
        <w:rPr>
          <w:sz w:val="24"/>
          <w:szCs w:val="24"/>
        </w:rPr>
        <w:t>numpy.ndarray</w:t>
      </w:r>
      <w:proofErr w:type="spellEnd"/>
      <w:r w:rsidRPr="00473C70">
        <w:rPr>
          <w:sz w:val="24"/>
          <w:szCs w:val="24"/>
        </w:rPr>
        <w:t xml:space="preserve"> jest wymagane, ponieważ niektóre metody z biblioteki </w:t>
      </w:r>
      <w:proofErr w:type="spellStart"/>
      <w:r w:rsidRPr="00473C70">
        <w:rPr>
          <w:sz w:val="24"/>
          <w:szCs w:val="24"/>
        </w:rPr>
        <w:t>skforecast</w:t>
      </w:r>
      <w:proofErr w:type="spellEnd"/>
      <w:r w:rsidRPr="00473C70">
        <w:rPr>
          <w:sz w:val="24"/>
          <w:szCs w:val="24"/>
        </w:rPr>
        <w:t xml:space="preserve"> mogą nie obsługiwać bezpośrednio obiektów </w:t>
      </w:r>
      <w:proofErr w:type="spellStart"/>
      <w:r w:rsidRPr="00473C70">
        <w:rPr>
          <w:sz w:val="24"/>
          <w:szCs w:val="24"/>
        </w:rPr>
        <w:t>pandas.Series</w:t>
      </w:r>
      <w:proofErr w:type="spellEnd"/>
      <w:r w:rsidRPr="00473C70">
        <w:rPr>
          <w:sz w:val="24"/>
          <w:szCs w:val="24"/>
        </w:rPr>
        <w:t xml:space="preserve"> czy </w:t>
      </w:r>
      <w:proofErr w:type="spellStart"/>
      <w:r w:rsidRPr="00473C70">
        <w:rPr>
          <w:sz w:val="24"/>
          <w:szCs w:val="24"/>
        </w:rPr>
        <w:t>DataFrame</w:t>
      </w:r>
      <w:proofErr w:type="spellEnd"/>
      <w:r w:rsidRPr="00473C70">
        <w:rPr>
          <w:sz w:val="24"/>
          <w:szCs w:val="24"/>
        </w:rPr>
        <w:t xml:space="preserve">. Do tego celu stworzone zostały dwie zmienne: </w:t>
      </w:r>
    </w:p>
    <w:p w14:paraId="20EDA9AE" w14:textId="77777777" w:rsidR="008C62CB" w:rsidRDefault="008C62CB" w:rsidP="008C62CB">
      <w:pPr>
        <w:pStyle w:val="WyliczenienumerowaneUE"/>
        <w:spacing w:line="360" w:lineRule="auto"/>
      </w:pPr>
      <w:r>
        <w:t xml:space="preserve">ts1 – pozostanie ona w formacie </w:t>
      </w:r>
      <w:proofErr w:type="spellStart"/>
      <w:r w:rsidRPr="006F2688">
        <w:t>pandas.core.series.Series</w:t>
      </w:r>
      <w:proofErr w:type="spellEnd"/>
    </w:p>
    <w:p w14:paraId="58932A7D" w14:textId="77777777" w:rsidR="008C62CB" w:rsidRDefault="008C62CB" w:rsidP="008C62CB">
      <w:pPr>
        <w:pStyle w:val="WyliczenienumerowaneUE"/>
        <w:spacing w:line="360" w:lineRule="auto"/>
      </w:pPr>
      <w:r>
        <w:t xml:space="preserve">ts11 – przekonwertuje ją na zmienną typu </w:t>
      </w:r>
      <w:proofErr w:type="spellStart"/>
      <w:r w:rsidRPr="006F2688">
        <w:t>numpy.ndarray</w:t>
      </w:r>
      <w:proofErr w:type="spellEnd"/>
    </w:p>
    <w:p w14:paraId="20D1D2AE" w14:textId="77777777" w:rsidR="008C62CB" w:rsidRDefault="008C62CB" w:rsidP="008C62CB">
      <w:pPr>
        <w:pStyle w:val="TekstpodstwcityUE"/>
      </w:pPr>
    </w:p>
    <w:p w14:paraId="2C8C2BD0" w14:textId="77777777" w:rsidR="008C62CB" w:rsidRPr="00C85C20" w:rsidRDefault="008C62CB" w:rsidP="008C62CB">
      <w:pPr>
        <w:pStyle w:val="TekstpodstwcityUE"/>
        <w:ind w:firstLine="0"/>
        <w:rPr>
          <w:sz w:val="20"/>
          <w:szCs w:val="20"/>
        </w:rPr>
      </w:pPr>
      <w:r w:rsidRPr="00C85C20">
        <w:rPr>
          <w:sz w:val="20"/>
          <w:szCs w:val="20"/>
        </w:rPr>
        <w:t xml:space="preserve">Listing </w:t>
      </w:r>
      <w:r w:rsidRPr="00C85C20">
        <w:rPr>
          <w:sz w:val="20"/>
          <w:szCs w:val="20"/>
        </w:rPr>
        <w:fldChar w:fldCharType="begin"/>
      </w:r>
      <w:r w:rsidRPr="00C85C20">
        <w:rPr>
          <w:sz w:val="20"/>
          <w:szCs w:val="20"/>
        </w:rPr>
        <w:instrText xml:space="preserve"> SEQ Listing \* ARABIC </w:instrText>
      </w:r>
      <w:r w:rsidRPr="00C85C20">
        <w:rPr>
          <w:sz w:val="20"/>
          <w:szCs w:val="20"/>
        </w:rPr>
        <w:fldChar w:fldCharType="separate"/>
      </w:r>
      <w:r>
        <w:rPr>
          <w:noProof/>
          <w:sz w:val="20"/>
          <w:szCs w:val="20"/>
        </w:rPr>
        <w:t>6</w:t>
      </w:r>
      <w:r w:rsidRPr="00C85C20">
        <w:rPr>
          <w:sz w:val="20"/>
          <w:szCs w:val="20"/>
        </w:rPr>
        <w:fldChar w:fldCharType="end"/>
      </w:r>
      <w:r w:rsidRPr="00C85C20">
        <w:rPr>
          <w:sz w:val="20"/>
          <w:szCs w:val="20"/>
        </w:rPr>
        <w:t xml:space="preserve"> Zmienne ts1 i ts11 w różnych formatach</w:t>
      </w:r>
    </w:p>
    <w:p w14:paraId="187992CC"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6F2688">
        <w:rPr>
          <w:rFonts w:ascii="Consolas" w:eastAsia="Times New Roman" w:hAnsi="Consolas" w:cs="Times New Roman"/>
          <w:color w:val="185E73"/>
          <w:sz w:val="21"/>
          <w:szCs w:val="21"/>
          <w:lang w:eastAsia="pl-PL"/>
        </w:rPr>
        <w:t>type</w:t>
      </w:r>
      <w:proofErr w:type="spellEnd"/>
      <w:r w:rsidRPr="006F2688">
        <w:rPr>
          <w:rFonts w:ascii="Consolas" w:eastAsia="Times New Roman" w:hAnsi="Consolas" w:cs="Times New Roman"/>
          <w:color w:val="292929"/>
          <w:sz w:val="21"/>
          <w:szCs w:val="21"/>
          <w:lang w:eastAsia="pl-PL"/>
        </w:rPr>
        <w:t>(ts1)</w:t>
      </w:r>
    </w:p>
    <w:p w14:paraId="0B01537C" w14:textId="77777777" w:rsidR="008C62CB" w:rsidRDefault="008C62CB" w:rsidP="008C62CB">
      <w:pPr>
        <w:pStyle w:val="TekstpodstwcityUE"/>
        <w:ind w:firstLine="0"/>
        <w:rPr>
          <w:rFonts w:ascii="Consolas" w:hAnsi="Consolas"/>
          <w:color w:val="292929"/>
          <w:sz w:val="21"/>
          <w:szCs w:val="21"/>
        </w:rPr>
      </w:pPr>
      <w:proofErr w:type="spellStart"/>
      <w:r>
        <w:rPr>
          <w:rFonts w:ascii="Consolas" w:hAnsi="Consolas"/>
          <w:color w:val="292929"/>
          <w:sz w:val="21"/>
          <w:szCs w:val="21"/>
        </w:rPr>
        <w:t>pandas.core.series.Series</w:t>
      </w:r>
      <w:proofErr w:type="spellEnd"/>
    </w:p>
    <w:p w14:paraId="4CEC7870" w14:textId="77777777" w:rsidR="008C62CB" w:rsidRDefault="008C62CB" w:rsidP="008C62CB">
      <w:pPr>
        <w:pStyle w:val="TekstpodstwcityUE"/>
        <w:ind w:firstLine="0"/>
        <w:rPr>
          <w:rFonts w:ascii="Consolas" w:hAnsi="Consolas"/>
          <w:color w:val="292929"/>
          <w:sz w:val="21"/>
          <w:szCs w:val="21"/>
        </w:rPr>
      </w:pPr>
    </w:p>
    <w:p w14:paraId="26D549F7"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6F2688">
        <w:rPr>
          <w:rFonts w:ascii="Consolas" w:eastAsia="Times New Roman" w:hAnsi="Consolas" w:cs="Times New Roman"/>
          <w:color w:val="515151"/>
          <w:sz w:val="21"/>
          <w:szCs w:val="21"/>
          <w:lang w:eastAsia="pl-PL"/>
        </w:rPr>
        <w:t xml:space="preserve"># Konwersja </w:t>
      </w:r>
      <w:proofErr w:type="spellStart"/>
      <w:r w:rsidRPr="006F2688">
        <w:rPr>
          <w:rFonts w:ascii="Consolas" w:eastAsia="Times New Roman" w:hAnsi="Consolas" w:cs="Times New Roman"/>
          <w:color w:val="515151"/>
          <w:sz w:val="21"/>
          <w:szCs w:val="21"/>
          <w:lang w:eastAsia="pl-PL"/>
        </w:rPr>
        <w:t>pandas.Series</w:t>
      </w:r>
      <w:proofErr w:type="spellEnd"/>
      <w:r w:rsidRPr="006F2688">
        <w:rPr>
          <w:rFonts w:ascii="Consolas" w:eastAsia="Times New Roman" w:hAnsi="Consolas" w:cs="Times New Roman"/>
          <w:color w:val="515151"/>
          <w:sz w:val="21"/>
          <w:szCs w:val="21"/>
          <w:lang w:eastAsia="pl-PL"/>
        </w:rPr>
        <w:t xml:space="preserve"> na </w:t>
      </w:r>
      <w:proofErr w:type="spellStart"/>
      <w:r w:rsidRPr="006F2688">
        <w:rPr>
          <w:rFonts w:ascii="Consolas" w:eastAsia="Times New Roman" w:hAnsi="Consolas" w:cs="Times New Roman"/>
          <w:color w:val="515151"/>
          <w:sz w:val="21"/>
          <w:szCs w:val="21"/>
          <w:lang w:eastAsia="pl-PL"/>
        </w:rPr>
        <w:t>numpy.ndarray</w:t>
      </w:r>
      <w:proofErr w:type="spellEnd"/>
    </w:p>
    <w:p w14:paraId="5F834412" w14:textId="77777777" w:rsidR="008C62C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6F2688">
        <w:rPr>
          <w:rFonts w:ascii="Consolas" w:eastAsia="Times New Roman" w:hAnsi="Consolas" w:cs="Times New Roman"/>
          <w:color w:val="292929"/>
          <w:sz w:val="21"/>
          <w:szCs w:val="21"/>
          <w:lang w:eastAsia="pl-PL"/>
        </w:rPr>
        <w:t xml:space="preserve">ts11 </w:t>
      </w:r>
      <w:r w:rsidRPr="006F2688">
        <w:rPr>
          <w:rFonts w:ascii="Consolas" w:eastAsia="Times New Roman" w:hAnsi="Consolas" w:cs="Times New Roman"/>
          <w:color w:val="000000"/>
          <w:sz w:val="21"/>
          <w:szCs w:val="21"/>
          <w:lang w:eastAsia="pl-PL"/>
        </w:rPr>
        <w:t>=</w:t>
      </w:r>
      <w:r w:rsidRPr="006F2688">
        <w:rPr>
          <w:rFonts w:ascii="Consolas" w:eastAsia="Times New Roman" w:hAnsi="Consolas" w:cs="Times New Roman"/>
          <w:color w:val="292929"/>
          <w:sz w:val="21"/>
          <w:szCs w:val="21"/>
          <w:lang w:eastAsia="pl-PL"/>
        </w:rPr>
        <w:t xml:space="preserve"> ts1.values</w:t>
      </w:r>
    </w:p>
    <w:p w14:paraId="49D76159" w14:textId="77777777" w:rsidR="008C62CB" w:rsidRDefault="008C62CB" w:rsidP="008C62CB">
      <w:pPr>
        <w:shd w:val="clear" w:color="auto" w:fill="FFFFFF"/>
        <w:spacing w:line="285" w:lineRule="atLeast"/>
        <w:rPr>
          <w:rFonts w:ascii="Consolas" w:eastAsia="Times New Roman" w:hAnsi="Consolas" w:cs="Times New Roman"/>
          <w:color w:val="292929"/>
          <w:sz w:val="21"/>
          <w:szCs w:val="21"/>
          <w:lang w:eastAsia="pl-PL"/>
        </w:rPr>
      </w:pPr>
    </w:p>
    <w:p w14:paraId="66BE6201"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6F2688">
        <w:rPr>
          <w:rFonts w:ascii="Consolas" w:eastAsia="Times New Roman" w:hAnsi="Consolas" w:cs="Times New Roman"/>
          <w:color w:val="185E73"/>
          <w:sz w:val="21"/>
          <w:szCs w:val="21"/>
          <w:lang w:eastAsia="pl-PL"/>
        </w:rPr>
        <w:t>type</w:t>
      </w:r>
      <w:proofErr w:type="spellEnd"/>
      <w:r w:rsidRPr="006F2688">
        <w:rPr>
          <w:rFonts w:ascii="Consolas" w:eastAsia="Times New Roman" w:hAnsi="Consolas" w:cs="Times New Roman"/>
          <w:color w:val="292929"/>
          <w:sz w:val="21"/>
          <w:szCs w:val="21"/>
          <w:lang w:eastAsia="pl-PL"/>
        </w:rPr>
        <w:t>(ts11)</w:t>
      </w:r>
    </w:p>
    <w:p w14:paraId="30C2B5ED"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Pr>
          <w:rFonts w:ascii="Consolas" w:hAnsi="Consolas"/>
          <w:color w:val="292929"/>
          <w:sz w:val="21"/>
          <w:szCs w:val="21"/>
        </w:rPr>
        <w:t>numpy.ndarray</w:t>
      </w:r>
      <w:proofErr w:type="spellEnd"/>
    </w:p>
    <w:p w14:paraId="38CA1EB6" w14:textId="77777777" w:rsidR="008C62CB" w:rsidRDefault="008C62CB" w:rsidP="008C62CB">
      <w:pPr>
        <w:pStyle w:val="TekstpodstwcityUE"/>
      </w:pPr>
    </w:p>
    <w:p w14:paraId="3D090F3F" w14:textId="77777777" w:rsidR="008C62CB" w:rsidRDefault="008C62CB" w:rsidP="008C62CB">
      <w:pPr>
        <w:pStyle w:val="Nagwek11UE"/>
        <w:ind w:left="1446" w:hanging="454"/>
      </w:pPr>
      <w:r>
        <w:t>Zastosowanie różnicowania na danych</w:t>
      </w:r>
    </w:p>
    <w:p w14:paraId="1F9AC9A4" w14:textId="77777777" w:rsidR="008C62CB" w:rsidRDefault="008C62CB" w:rsidP="008C62CB">
      <w:pPr>
        <w:pStyle w:val="TekstpodstwcityUE"/>
      </w:pPr>
    </w:p>
    <w:p w14:paraId="103665AF" w14:textId="77777777" w:rsidR="008C62CB" w:rsidRPr="00473C70" w:rsidRDefault="008C62CB" w:rsidP="008C62CB">
      <w:pPr>
        <w:pStyle w:val="TekstpodstwcityUE"/>
        <w:spacing w:line="360" w:lineRule="auto"/>
        <w:rPr>
          <w:sz w:val="24"/>
          <w:szCs w:val="24"/>
        </w:rPr>
      </w:pPr>
      <w:r w:rsidRPr="00473C70">
        <w:rPr>
          <w:sz w:val="24"/>
          <w:szCs w:val="24"/>
        </w:rPr>
        <w:t xml:space="preserve">Metoda </w:t>
      </w:r>
      <w:proofErr w:type="spellStart"/>
      <w:r w:rsidRPr="00473C70">
        <w:rPr>
          <w:sz w:val="24"/>
          <w:szCs w:val="24"/>
        </w:rPr>
        <w:t>fit_transform</w:t>
      </w:r>
      <w:proofErr w:type="spellEnd"/>
      <w:r w:rsidRPr="00473C70">
        <w:rPr>
          <w:sz w:val="24"/>
          <w:szCs w:val="24"/>
        </w:rPr>
        <w:t>(data) najpierw "dopasowuje" różnicowanie do danych, a następnie przekształca dane, zwracając różnicowane wartości.</w:t>
      </w:r>
    </w:p>
    <w:p w14:paraId="11E79A88" w14:textId="77777777" w:rsidR="008C62CB" w:rsidRDefault="008C62CB" w:rsidP="008C62CB">
      <w:pPr>
        <w:pStyle w:val="TekstpodstwcityUE"/>
        <w:spacing w:line="360" w:lineRule="auto"/>
      </w:pPr>
    </w:p>
    <w:p w14:paraId="7D201078" w14:textId="77777777" w:rsidR="008C62CB" w:rsidRPr="00C85C20" w:rsidRDefault="008C62CB" w:rsidP="008C62CB">
      <w:pPr>
        <w:pStyle w:val="TekstpodstwcityUE"/>
        <w:ind w:firstLine="0"/>
        <w:rPr>
          <w:sz w:val="20"/>
          <w:szCs w:val="20"/>
        </w:rPr>
      </w:pPr>
      <w:r w:rsidRPr="00C85C20">
        <w:rPr>
          <w:sz w:val="20"/>
          <w:szCs w:val="20"/>
        </w:rPr>
        <w:t xml:space="preserve">Listing </w:t>
      </w:r>
      <w:r w:rsidRPr="00C85C20">
        <w:rPr>
          <w:sz w:val="20"/>
          <w:szCs w:val="20"/>
        </w:rPr>
        <w:fldChar w:fldCharType="begin"/>
      </w:r>
      <w:r w:rsidRPr="00C85C20">
        <w:rPr>
          <w:sz w:val="20"/>
          <w:szCs w:val="20"/>
        </w:rPr>
        <w:instrText xml:space="preserve"> SEQ Listing \* ARABIC </w:instrText>
      </w:r>
      <w:r w:rsidRPr="00C85C20">
        <w:rPr>
          <w:sz w:val="20"/>
          <w:szCs w:val="20"/>
        </w:rPr>
        <w:fldChar w:fldCharType="separate"/>
      </w:r>
      <w:r>
        <w:rPr>
          <w:noProof/>
          <w:sz w:val="20"/>
          <w:szCs w:val="20"/>
        </w:rPr>
        <w:t>7</w:t>
      </w:r>
      <w:r w:rsidRPr="00C85C20">
        <w:rPr>
          <w:sz w:val="20"/>
          <w:szCs w:val="20"/>
        </w:rPr>
        <w:fldChar w:fldCharType="end"/>
      </w:r>
      <w:r w:rsidRPr="00C85C20">
        <w:rPr>
          <w:sz w:val="20"/>
          <w:szCs w:val="20"/>
        </w:rPr>
        <w:t xml:space="preserve"> Zastosowanie różnicowania na danych</w:t>
      </w:r>
    </w:p>
    <w:p w14:paraId="5224CD38" w14:textId="77777777" w:rsidR="008C62C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6F2688">
        <w:rPr>
          <w:rFonts w:ascii="Consolas" w:eastAsia="Times New Roman" w:hAnsi="Consolas" w:cs="Times New Roman"/>
          <w:color w:val="292929"/>
          <w:sz w:val="21"/>
          <w:szCs w:val="21"/>
          <w:lang w:eastAsia="pl-PL"/>
        </w:rPr>
        <w:t xml:space="preserve">ts1_diff </w:t>
      </w:r>
      <w:r w:rsidRPr="006F2688">
        <w:rPr>
          <w:rFonts w:ascii="Consolas" w:eastAsia="Times New Roman" w:hAnsi="Consolas" w:cs="Times New Roman"/>
          <w:color w:val="000000"/>
          <w:sz w:val="21"/>
          <w:szCs w:val="21"/>
          <w:lang w:eastAsia="pl-PL"/>
        </w:rPr>
        <w:t>=</w:t>
      </w:r>
      <w:r w:rsidRPr="006F2688">
        <w:rPr>
          <w:rFonts w:ascii="Consolas" w:eastAsia="Times New Roman" w:hAnsi="Consolas" w:cs="Times New Roman"/>
          <w:color w:val="292929"/>
          <w:sz w:val="21"/>
          <w:szCs w:val="21"/>
          <w:lang w:eastAsia="pl-PL"/>
        </w:rPr>
        <w:t xml:space="preserve"> </w:t>
      </w:r>
      <w:proofErr w:type="spellStart"/>
      <w:r w:rsidRPr="006F2688">
        <w:rPr>
          <w:rFonts w:ascii="Consolas" w:eastAsia="Times New Roman" w:hAnsi="Consolas" w:cs="Times New Roman"/>
          <w:color w:val="292929"/>
          <w:sz w:val="21"/>
          <w:szCs w:val="21"/>
          <w:lang w:eastAsia="pl-PL"/>
        </w:rPr>
        <w:t>diferenciator.fit_transform</w:t>
      </w:r>
      <w:proofErr w:type="spellEnd"/>
      <w:r w:rsidRPr="006F2688">
        <w:rPr>
          <w:rFonts w:ascii="Consolas" w:eastAsia="Times New Roman" w:hAnsi="Consolas" w:cs="Times New Roman"/>
          <w:color w:val="292929"/>
          <w:sz w:val="21"/>
          <w:szCs w:val="21"/>
          <w:lang w:eastAsia="pl-PL"/>
        </w:rPr>
        <w:t>(ts11)</w:t>
      </w:r>
    </w:p>
    <w:p w14:paraId="68E1C079"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6F2688">
        <w:rPr>
          <w:rFonts w:ascii="Consolas" w:eastAsia="Times New Roman" w:hAnsi="Consolas" w:cs="Times New Roman"/>
          <w:color w:val="292929"/>
          <w:sz w:val="21"/>
          <w:szCs w:val="21"/>
          <w:lang w:eastAsia="pl-PL"/>
        </w:rPr>
        <w:t>ts1_diff.head(</w:t>
      </w:r>
      <w:r w:rsidRPr="006F2688">
        <w:rPr>
          <w:rFonts w:ascii="Consolas" w:eastAsia="Times New Roman" w:hAnsi="Consolas" w:cs="Times New Roman"/>
          <w:color w:val="096D48"/>
          <w:sz w:val="21"/>
          <w:szCs w:val="21"/>
          <w:lang w:eastAsia="pl-PL"/>
        </w:rPr>
        <w:t>4</w:t>
      </w:r>
      <w:r w:rsidRPr="006F2688">
        <w:rPr>
          <w:rFonts w:ascii="Consolas" w:eastAsia="Times New Roman" w:hAnsi="Consolas" w:cs="Times New Roman"/>
          <w:color w:val="292929"/>
          <w:sz w:val="21"/>
          <w:szCs w:val="21"/>
          <w:lang w:eastAsia="pl-PL"/>
        </w:rPr>
        <w:t>)</w:t>
      </w:r>
    </w:p>
    <w:p w14:paraId="37A1C7B6"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p>
    <w:p w14:paraId="54775E38" w14:textId="77777777" w:rsidR="008C62CB" w:rsidRDefault="008C62CB" w:rsidP="008C62CB">
      <w:pPr>
        <w:pStyle w:val="TekstpodstwcityUE"/>
      </w:pPr>
    </w:p>
    <w:p w14:paraId="026660AA" w14:textId="77777777" w:rsidR="008C62CB" w:rsidRPr="00C85C20" w:rsidRDefault="008C62CB" w:rsidP="008C62CB">
      <w:pPr>
        <w:pStyle w:val="TekstpodstwcityUE"/>
        <w:ind w:firstLine="0"/>
        <w:rPr>
          <w:sz w:val="20"/>
          <w:szCs w:val="20"/>
        </w:rPr>
      </w:pPr>
      <w:r w:rsidRPr="00C85C20">
        <w:rPr>
          <w:sz w:val="20"/>
          <w:szCs w:val="20"/>
        </w:rPr>
        <w:t xml:space="preserve">Tabela </w:t>
      </w:r>
      <w:r w:rsidRPr="00C85C20">
        <w:rPr>
          <w:sz w:val="20"/>
          <w:szCs w:val="20"/>
        </w:rPr>
        <w:fldChar w:fldCharType="begin"/>
      </w:r>
      <w:r w:rsidRPr="00C85C20">
        <w:rPr>
          <w:sz w:val="20"/>
          <w:szCs w:val="20"/>
        </w:rPr>
        <w:instrText xml:space="preserve"> SEQ Tabela \* ARABIC </w:instrText>
      </w:r>
      <w:r w:rsidRPr="00C85C20">
        <w:rPr>
          <w:sz w:val="20"/>
          <w:szCs w:val="20"/>
        </w:rPr>
        <w:fldChar w:fldCharType="separate"/>
      </w:r>
      <w:r>
        <w:rPr>
          <w:noProof/>
          <w:sz w:val="20"/>
          <w:szCs w:val="20"/>
        </w:rPr>
        <w:t>3</w:t>
      </w:r>
      <w:r w:rsidRPr="00C85C20">
        <w:rPr>
          <w:sz w:val="20"/>
          <w:szCs w:val="20"/>
        </w:rPr>
        <w:fldChar w:fldCharType="end"/>
      </w:r>
      <w:r w:rsidRPr="00C85C20">
        <w:rPr>
          <w:sz w:val="20"/>
          <w:szCs w:val="20"/>
        </w:rPr>
        <w:t xml:space="preserve"> Fragment danych po różnicowaniu</w:t>
      </w:r>
    </w:p>
    <w:tbl>
      <w:tblPr>
        <w:tblStyle w:val="Tabela-Siatka"/>
        <w:tblW w:w="0" w:type="auto"/>
        <w:tblLook w:val="04A0" w:firstRow="1" w:lastRow="0" w:firstColumn="1" w:lastColumn="0" w:noHBand="0" w:noVBand="1"/>
      </w:tblPr>
      <w:tblGrid>
        <w:gridCol w:w="3020"/>
        <w:gridCol w:w="3496"/>
      </w:tblGrid>
      <w:tr w:rsidR="008C62CB" w:rsidRPr="00261845" w14:paraId="0C2C45FF" w14:textId="77777777" w:rsidTr="00F55C7C">
        <w:tc>
          <w:tcPr>
            <w:tcW w:w="3020" w:type="dxa"/>
          </w:tcPr>
          <w:p w14:paraId="2C9716D3" w14:textId="77777777" w:rsidR="008C62CB" w:rsidRPr="00261845" w:rsidRDefault="008C62CB" w:rsidP="00F55C7C">
            <w:pPr>
              <w:rPr>
                <w:rFonts w:ascii="Times New Roman" w:eastAsia="Times New Roman" w:hAnsi="Times New Roman" w:cs="Times New Roman"/>
                <w:color w:val="292929"/>
                <w:lang w:eastAsia="pl-PL"/>
              </w:rPr>
            </w:pPr>
            <w:r w:rsidRPr="528A3776">
              <w:rPr>
                <w:rFonts w:ascii="Times New Roman" w:eastAsia="Times New Roman" w:hAnsi="Times New Roman" w:cs="Times New Roman"/>
                <w:color w:val="292929"/>
                <w:lang w:eastAsia="pl-PL"/>
              </w:rPr>
              <w:t>Parametr ‘DATE’</w:t>
            </w:r>
          </w:p>
        </w:tc>
        <w:tc>
          <w:tcPr>
            <w:tcW w:w="3496" w:type="dxa"/>
          </w:tcPr>
          <w:p w14:paraId="3B5377EB" w14:textId="77777777" w:rsidR="008C62CB" w:rsidRPr="00261845" w:rsidRDefault="008C62CB" w:rsidP="00F55C7C">
            <w:pPr>
              <w:rPr>
                <w:rFonts w:ascii="Times New Roman" w:eastAsia="Times New Roman" w:hAnsi="Times New Roman" w:cs="Times New Roman"/>
                <w:color w:val="292929"/>
                <w:lang w:eastAsia="pl-PL"/>
              </w:rPr>
            </w:pPr>
            <w:r>
              <w:rPr>
                <w:rFonts w:ascii="Times New Roman" w:eastAsia="Times New Roman" w:hAnsi="Times New Roman" w:cs="Times New Roman"/>
                <w:color w:val="292929"/>
                <w:lang w:eastAsia="pl-PL"/>
              </w:rPr>
              <w:t>Wartość danych po zróżnicowaniu</w:t>
            </w:r>
          </w:p>
        </w:tc>
      </w:tr>
      <w:tr w:rsidR="008C62CB" w:rsidRPr="00261845" w14:paraId="7558E7D3" w14:textId="77777777" w:rsidTr="00F55C7C">
        <w:tc>
          <w:tcPr>
            <w:tcW w:w="3020" w:type="dxa"/>
          </w:tcPr>
          <w:p w14:paraId="1985F007" w14:textId="77777777" w:rsidR="008C62CB" w:rsidRPr="00261845" w:rsidRDefault="008C62CB" w:rsidP="00F55C7C">
            <w:pPr>
              <w:rPr>
                <w:rFonts w:ascii="Times New Roman" w:eastAsia="Times New Roman" w:hAnsi="Times New Roman" w:cs="Times New Roman"/>
                <w:color w:val="292929"/>
                <w:lang w:eastAsia="pl-PL"/>
              </w:rPr>
            </w:pPr>
            <w:r w:rsidRPr="006F2688">
              <w:rPr>
                <w:rFonts w:ascii="Times New Roman" w:eastAsia="Times New Roman" w:hAnsi="Times New Roman" w:cs="Times New Roman"/>
                <w:color w:val="292929"/>
                <w:lang w:eastAsia="pl-PL"/>
              </w:rPr>
              <w:t>2014-04-01</w:t>
            </w:r>
          </w:p>
        </w:tc>
        <w:tc>
          <w:tcPr>
            <w:tcW w:w="3496" w:type="dxa"/>
          </w:tcPr>
          <w:p w14:paraId="4255EC59" w14:textId="77777777" w:rsidR="008C62CB" w:rsidRPr="00261845" w:rsidRDefault="008C62CB" w:rsidP="00F55C7C">
            <w:pPr>
              <w:rPr>
                <w:rFonts w:ascii="Times New Roman" w:eastAsia="Times New Roman" w:hAnsi="Times New Roman" w:cs="Times New Roman"/>
                <w:color w:val="292929"/>
                <w:lang w:eastAsia="pl-PL"/>
              </w:rPr>
            </w:pPr>
            <w:r w:rsidRPr="006F2688">
              <w:rPr>
                <w:rFonts w:ascii="Times New Roman" w:eastAsia="Times New Roman" w:hAnsi="Times New Roman" w:cs="Times New Roman"/>
                <w:color w:val="292929"/>
                <w:lang w:eastAsia="pl-PL"/>
              </w:rPr>
              <w:t>1.25640</w:t>
            </w:r>
          </w:p>
        </w:tc>
      </w:tr>
      <w:tr w:rsidR="008C62CB" w:rsidRPr="00261845" w14:paraId="12660CC7" w14:textId="77777777" w:rsidTr="00F55C7C">
        <w:tc>
          <w:tcPr>
            <w:tcW w:w="3020" w:type="dxa"/>
          </w:tcPr>
          <w:p w14:paraId="6EC26D28" w14:textId="77777777" w:rsidR="008C62CB" w:rsidRPr="00261845" w:rsidRDefault="008C62CB" w:rsidP="00F55C7C">
            <w:pPr>
              <w:rPr>
                <w:rFonts w:ascii="Times New Roman" w:eastAsia="Times New Roman" w:hAnsi="Times New Roman" w:cs="Times New Roman"/>
                <w:color w:val="292929"/>
                <w:lang w:eastAsia="pl-PL"/>
              </w:rPr>
            </w:pPr>
            <w:r w:rsidRPr="006F2688">
              <w:rPr>
                <w:rFonts w:ascii="Times New Roman" w:eastAsia="Times New Roman" w:hAnsi="Times New Roman" w:cs="Times New Roman"/>
                <w:color w:val="292929"/>
                <w:lang w:eastAsia="pl-PL"/>
              </w:rPr>
              <w:t>2014-05-01</w:t>
            </w:r>
          </w:p>
        </w:tc>
        <w:tc>
          <w:tcPr>
            <w:tcW w:w="3496" w:type="dxa"/>
          </w:tcPr>
          <w:p w14:paraId="33E279C3" w14:textId="77777777" w:rsidR="008C62CB" w:rsidRPr="00261845" w:rsidRDefault="008C62CB" w:rsidP="00F55C7C">
            <w:pPr>
              <w:rPr>
                <w:rFonts w:ascii="Times New Roman" w:eastAsia="Times New Roman" w:hAnsi="Times New Roman" w:cs="Times New Roman"/>
                <w:color w:val="292929"/>
                <w:lang w:eastAsia="pl-PL"/>
              </w:rPr>
            </w:pPr>
            <w:r w:rsidRPr="006F2688">
              <w:rPr>
                <w:rFonts w:ascii="Times New Roman" w:eastAsia="Times New Roman" w:hAnsi="Times New Roman" w:cs="Times New Roman"/>
                <w:color w:val="292929"/>
                <w:lang w:eastAsia="pl-PL"/>
              </w:rPr>
              <w:t>-1.67520</w:t>
            </w:r>
          </w:p>
        </w:tc>
      </w:tr>
      <w:tr w:rsidR="008C62CB" w:rsidRPr="00261845" w14:paraId="44DA9FDD" w14:textId="77777777" w:rsidTr="00F55C7C">
        <w:tc>
          <w:tcPr>
            <w:tcW w:w="3020" w:type="dxa"/>
          </w:tcPr>
          <w:p w14:paraId="7004E716" w14:textId="77777777" w:rsidR="008C62CB" w:rsidRPr="00261845" w:rsidRDefault="008C62CB" w:rsidP="00F55C7C">
            <w:pPr>
              <w:rPr>
                <w:rFonts w:ascii="Times New Roman" w:eastAsia="Times New Roman" w:hAnsi="Times New Roman" w:cs="Times New Roman"/>
                <w:color w:val="292929"/>
                <w:lang w:eastAsia="pl-PL"/>
              </w:rPr>
            </w:pPr>
            <w:r w:rsidRPr="006F2688">
              <w:rPr>
                <w:rFonts w:ascii="Times New Roman" w:eastAsia="Times New Roman" w:hAnsi="Times New Roman" w:cs="Times New Roman"/>
                <w:color w:val="292929"/>
                <w:lang w:eastAsia="pl-PL"/>
              </w:rPr>
              <w:t>2014-06-01</w:t>
            </w:r>
          </w:p>
        </w:tc>
        <w:tc>
          <w:tcPr>
            <w:tcW w:w="3496" w:type="dxa"/>
          </w:tcPr>
          <w:p w14:paraId="07222B0F" w14:textId="77777777" w:rsidR="008C62CB" w:rsidRPr="00261845" w:rsidRDefault="008C62CB" w:rsidP="00F55C7C">
            <w:pPr>
              <w:rPr>
                <w:rFonts w:ascii="Times New Roman" w:eastAsia="Times New Roman" w:hAnsi="Times New Roman" w:cs="Times New Roman"/>
                <w:color w:val="292929"/>
                <w:lang w:eastAsia="pl-PL"/>
              </w:rPr>
            </w:pPr>
            <w:r w:rsidRPr="006F2688">
              <w:rPr>
                <w:rFonts w:ascii="Times New Roman" w:eastAsia="Times New Roman" w:hAnsi="Times New Roman" w:cs="Times New Roman"/>
                <w:color w:val="292929"/>
                <w:lang w:eastAsia="pl-PL"/>
              </w:rPr>
              <w:t>1.25640</w:t>
            </w:r>
          </w:p>
        </w:tc>
      </w:tr>
      <w:tr w:rsidR="008C62CB" w:rsidRPr="00261845" w14:paraId="383C82F2" w14:textId="77777777" w:rsidTr="00F55C7C">
        <w:tc>
          <w:tcPr>
            <w:tcW w:w="3020" w:type="dxa"/>
          </w:tcPr>
          <w:p w14:paraId="1233AAB8" w14:textId="77777777" w:rsidR="008C62CB" w:rsidRPr="00261845" w:rsidRDefault="008C62CB" w:rsidP="00F55C7C">
            <w:pPr>
              <w:rPr>
                <w:rFonts w:ascii="Times New Roman" w:eastAsia="Times New Roman" w:hAnsi="Times New Roman" w:cs="Times New Roman"/>
                <w:color w:val="292929"/>
                <w:lang w:eastAsia="pl-PL"/>
              </w:rPr>
            </w:pPr>
            <w:r w:rsidRPr="006F2688">
              <w:rPr>
                <w:rFonts w:ascii="Times New Roman" w:eastAsia="Times New Roman" w:hAnsi="Times New Roman" w:cs="Times New Roman"/>
                <w:color w:val="292929"/>
                <w:lang w:eastAsia="pl-PL"/>
              </w:rPr>
              <w:t>2014-07-01</w:t>
            </w:r>
          </w:p>
        </w:tc>
        <w:tc>
          <w:tcPr>
            <w:tcW w:w="3496" w:type="dxa"/>
          </w:tcPr>
          <w:p w14:paraId="6329089E" w14:textId="77777777" w:rsidR="008C62CB" w:rsidRPr="00261845" w:rsidRDefault="008C62CB" w:rsidP="00F55C7C">
            <w:pPr>
              <w:rPr>
                <w:rFonts w:ascii="Times New Roman" w:eastAsia="Times New Roman" w:hAnsi="Times New Roman" w:cs="Times New Roman"/>
                <w:color w:val="292929"/>
                <w:lang w:eastAsia="pl-PL"/>
              </w:rPr>
            </w:pPr>
            <w:r w:rsidRPr="006F2688">
              <w:rPr>
                <w:rFonts w:ascii="Times New Roman" w:eastAsia="Times New Roman" w:hAnsi="Times New Roman" w:cs="Times New Roman"/>
                <w:color w:val="292929"/>
                <w:lang w:eastAsia="pl-PL"/>
              </w:rPr>
              <w:t>1.25641</w:t>
            </w:r>
          </w:p>
        </w:tc>
      </w:tr>
    </w:tbl>
    <w:p w14:paraId="047846D3" w14:textId="77777777" w:rsidR="008C62CB" w:rsidRDefault="008C62CB" w:rsidP="008C62CB">
      <w:pPr>
        <w:pStyle w:val="TekstpodstwcityUE"/>
      </w:pPr>
    </w:p>
    <w:p w14:paraId="1541B604" w14:textId="77777777" w:rsidR="008C62CB" w:rsidRDefault="008C62CB" w:rsidP="008C62CB">
      <w:pPr>
        <w:rPr>
          <w:rFonts w:eastAsia="Calibri" w:cs="Times New Roman"/>
          <w:spacing w:val="-2"/>
        </w:rPr>
      </w:pPr>
      <w:r>
        <w:br w:type="page"/>
      </w:r>
    </w:p>
    <w:p w14:paraId="14F0751F" w14:textId="77777777" w:rsidR="008C62CB" w:rsidRDefault="008C62CB" w:rsidP="008C62CB">
      <w:pPr>
        <w:pStyle w:val="Nagwek1UE"/>
      </w:pPr>
      <w:r>
        <w:lastRenderedPageBreak/>
        <w:t>Podział danych na dane testowe i treningowe</w:t>
      </w:r>
    </w:p>
    <w:p w14:paraId="67C9EC8B" w14:textId="77777777" w:rsidR="008C62CB" w:rsidRPr="00D36A2C" w:rsidRDefault="008C62CB" w:rsidP="008C62CB">
      <w:pPr>
        <w:pStyle w:val="TekstpodstwcityUE"/>
        <w:spacing w:line="360" w:lineRule="auto"/>
        <w:rPr>
          <w:sz w:val="24"/>
          <w:szCs w:val="24"/>
        </w:rPr>
      </w:pPr>
      <w:r w:rsidRPr="00D36A2C">
        <w:rPr>
          <w:sz w:val="24"/>
          <w:szCs w:val="24"/>
        </w:rPr>
        <w:t>Podział danych na dane testowe i treningowe jest kluczowym krokiem w uczeniu maszynowym. Zapewnia on to, że model jest oceniany na danych, których nigdy wcześniej nie widział, co pozwala na sprawdzenie jego zdolności do generalizacji. Dokonano podziału danych w proporcji 2:1. Dane treningowe zawierają informacje o okresie pandemii.</w:t>
      </w:r>
    </w:p>
    <w:p w14:paraId="488478DF" w14:textId="77777777" w:rsidR="008C62CB" w:rsidRPr="00D36A2C" w:rsidRDefault="008C62CB" w:rsidP="008C62CB">
      <w:pPr>
        <w:pStyle w:val="TekstpodstwcityUE"/>
        <w:spacing w:line="360" w:lineRule="auto"/>
        <w:rPr>
          <w:sz w:val="24"/>
          <w:szCs w:val="24"/>
        </w:rPr>
      </w:pPr>
      <w:r w:rsidRPr="00D36A2C">
        <w:rPr>
          <w:sz w:val="24"/>
          <w:szCs w:val="24"/>
        </w:rPr>
        <w:t>Przeniesienie danych z okresu pandemii do danych treningowych może wpłynąć na sposób, w jaki model uczy się reprezentować ten szczególny czas. Jednak, jak można zauważyć w późniejszym etapie, może to nie mieć aż tak wielkiego wpływu, jakby się wydawało. Sugeruje to, że model potrafi efektywnie generalizować poza ten okres. Jest to ciekawy aspekt analizy danych, który może prowadzić do głębszego zrozumienia zachowań modelu w obliczu nieprzewidywalnych okoliczności, takich jak pandemia.</w:t>
      </w:r>
    </w:p>
    <w:p w14:paraId="1D1DDDD4" w14:textId="77777777" w:rsidR="008C62CB" w:rsidRPr="00D36A2C" w:rsidRDefault="008C62CB" w:rsidP="008C62CB">
      <w:pPr>
        <w:pStyle w:val="TekstpodstwcityUE"/>
        <w:spacing w:line="360" w:lineRule="auto"/>
        <w:rPr>
          <w:sz w:val="24"/>
          <w:szCs w:val="24"/>
        </w:rPr>
      </w:pPr>
      <w:r w:rsidRPr="00D36A2C">
        <w:rPr>
          <w:sz w:val="24"/>
          <w:szCs w:val="24"/>
        </w:rPr>
        <w:t>Ważne jest również, aby upewnić się, że dane testowe rozpoczynają się od momentu, który jest zaraz po okresie danych treningowych. To zapewnia, że model jest testowany na danych, które są rzeczywiście nowe dla niego i które powinny odzwierciedlać warunki poza okresem, na którym był trenowany.</w:t>
      </w:r>
    </w:p>
    <w:p w14:paraId="1DD3C730" w14:textId="77777777" w:rsidR="008C62CB" w:rsidRPr="00DF17ED" w:rsidRDefault="008C62CB" w:rsidP="008C62CB">
      <w:pPr>
        <w:pStyle w:val="TekstpodstwcityUE"/>
        <w:spacing w:line="360" w:lineRule="auto"/>
      </w:pPr>
    </w:p>
    <w:p w14:paraId="608D469D" w14:textId="77777777" w:rsidR="008C62CB" w:rsidRPr="00C85C20" w:rsidRDefault="008C62CB" w:rsidP="008C62CB">
      <w:pPr>
        <w:pStyle w:val="TekstpodstwcityUE"/>
        <w:ind w:firstLine="0"/>
        <w:rPr>
          <w:sz w:val="20"/>
          <w:szCs w:val="20"/>
        </w:rPr>
      </w:pPr>
      <w:r w:rsidRPr="00C85C20">
        <w:rPr>
          <w:sz w:val="20"/>
          <w:szCs w:val="20"/>
        </w:rPr>
        <w:t xml:space="preserve">Listing </w:t>
      </w:r>
      <w:r w:rsidRPr="00C85C20">
        <w:rPr>
          <w:sz w:val="20"/>
          <w:szCs w:val="20"/>
        </w:rPr>
        <w:fldChar w:fldCharType="begin"/>
      </w:r>
      <w:r w:rsidRPr="00C85C20">
        <w:rPr>
          <w:sz w:val="20"/>
          <w:szCs w:val="20"/>
        </w:rPr>
        <w:instrText xml:space="preserve"> SEQ Listing \* ARABIC </w:instrText>
      </w:r>
      <w:r w:rsidRPr="00C85C20">
        <w:rPr>
          <w:sz w:val="20"/>
          <w:szCs w:val="20"/>
        </w:rPr>
        <w:fldChar w:fldCharType="separate"/>
      </w:r>
      <w:r>
        <w:rPr>
          <w:noProof/>
          <w:sz w:val="20"/>
          <w:szCs w:val="20"/>
        </w:rPr>
        <w:t>8</w:t>
      </w:r>
      <w:r w:rsidRPr="00C85C20">
        <w:rPr>
          <w:sz w:val="20"/>
          <w:szCs w:val="20"/>
        </w:rPr>
        <w:fldChar w:fldCharType="end"/>
      </w:r>
      <w:r w:rsidRPr="00C85C20">
        <w:rPr>
          <w:sz w:val="20"/>
          <w:szCs w:val="20"/>
        </w:rPr>
        <w:t xml:space="preserve"> Podział danych na dane treningowe i testowe</w:t>
      </w:r>
    </w:p>
    <w:p w14:paraId="26DAEE7F"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6F2688">
        <w:rPr>
          <w:rFonts w:ascii="Consolas" w:eastAsia="Times New Roman" w:hAnsi="Consolas" w:cs="Times New Roman"/>
          <w:color w:val="292929"/>
          <w:sz w:val="21"/>
          <w:szCs w:val="21"/>
          <w:lang w:eastAsia="pl-PL"/>
        </w:rPr>
        <w:t>end_train</w:t>
      </w:r>
      <w:proofErr w:type="spellEnd"/>
      <w:r w:rsidRPr="006F2688">
        <w:rPr>
          <w:rFonts w:ascii="Consolas" w:eastAsia="Times New Roman" w:hAnsi="Consolas" w:cs="Times New Roman"/>
          <w:color w:val="292929"/>
          <w:sz w:val="21"/>
          <w:szCs w:val="21"/>
          <w:lang w:eastAsia="pl-PL"/>
        </w:rPr>
        <w:t xml:space="preserve"> </w:t>
      </w:r>
      <w:r w:rsidRPr="006F2688">
        <w:rPr>
          <w:rFonts w:ascii="Consolas" w:eastAsia="Times New Roman" w:hAnsi="Consolas" w:cs="Times New Roman"/>
          <w:color w:val="000000"/>
          <w:sz w:val="21"/>
          <w:szCs w:val="21"/>
          <w:lang w:eastAsia="pl-PL"/>
        </w:rPr>
        <w:t>=</w:t>
      </w:r>
      <w:r w:rsidRPr="006F2688">
        <w:rPr>
          <w:rFonts w:ascii="Consolas" w:eastAsia="Times New Roman" w:hAnsi="Consolas" w:cs="Times New Roman"/>
          <w:color w:val="292929"/>
          <w:sz w:val="21"/>
          <w:szCs w:val="21"/>
          <w:lang w:eastAsia="pl-PL"/>
        </w:rPr>
        <w:t xml:space="preserve"> </w:t>
      </w:r>
      <w:r w:rsidRPr="006F2688">
        <w:rPr>
          <w:rFonts w:ascii="Consolas" w:eastAsia="Times New Roman" w:hAnsi="Consolas" w:cs="Times New Roman"/>
          <w:color w:val="0F4A85"/>
          <w:sz w:val="21"/>
          <w:szCs w:val="21"/>
          <w:lang w:eastAsia="pl-PL"/>
        </w:rPr>
        <w:t>'2021-03-01'</w:t>
      </w:r>
    </w:p>
    <w:p w14:paraId="37FC4279"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6F2688">
        <w:rPr>
          <w:rFonts w:ascii="Consolas" w:eastAsia="Times New Roman" w:hAnsi="Consolas" w:cs="Times New Roman"/>
          <w:color w:val="5E2CBC"/>
          <w:sz w:val="21"/>
          <w:szCs w:val="21"/>
          <w:lang w:eastAsia="pl-PL"/>
        </w:rPr>
        <w:t>print</w:t>
      </w:r>
      <w:proofErr w:type="spellEnd"/>
      <w:r w:rsidRPr="006F2688">
        <w:rPr>
          <w:rFonts w:ascii="Consolas" w:eastAsia="Times New Roman" w:hAnsi="Consolas" w:cs="Times New Roman"/>
          <w:color w:val="292929"/>
          <w:sz w:val="21"/>
          <w:szCs w:val="21"/>
          <w:lang w:eastAsia="pl-PL"/>
        </w:rPr>
        <w:t>(</w:t>
      </w:r>
    </w:p>
    <w:p w14:paraId="638EE89B"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6F2688">
        <w:rPr>
          <w:rFonts w:ascii="Consolas" w:eastAsia="Times New Roman" w:hAnsi="Consolas" w:cs="Times New Roman"/>
          <w:color w:val="292929"/>
          <w:sz w:val="21"/>
          <w:szCs w:val="21"/>
          <w:lang w:eastAsia="pl-PL"/>
        </w:rPr>
        <w:t xml:space="preserve">    </w:t>
      </w:r>
      <w:proofErr w:type="spellStart"/>
      <w:r w:rsidRPr="006F2688">
        <w:rPr>
          <w:rFonts w:ascii="Consolas" w:eastAsia="Times New Roman" w:hAnsi="Consolas" w:cs="Times New Roman"/>
          <w:color w:val="0F4A85"/>
          <w:sz w:val="21"/>
          <w:szCs w:val="21"/>
          <w:lang w:eastAsia="pl-PL"/>
        </w:rPr>
        <w:t>f"Train</w:t>
      </w:r>
      <w:proofErr w:type="spellEnd"/>
      <w:r w:rsidRPr="006F2688">
        <w:rPr>
          <w:rFonts w:ascii="Consolas" w:eastAsia="Times New Roman" w:hAnsi="Consolas" w:cs="Times New Roman"/>
          <w:color w:val="0F4A85"/>
          <w:sz w:val="21"/>
          <w:szCs w:val="21"/>
          <w:lang w:eastAsia="pl-PL"/>
        </w:rPr>
        <w:t xml:space="preserve"> </w:t>
      </w:r>
      <w:proofErr w:type="spellStart"/>
      <w:r w:rsidRPr="006F2688">
        <w:rPr>
          <w:rFonts w:ascii="Consolas" w:eastAsia="Times New Roman" w:hAnsi="Consolas" w:cs="Times New Roman"/>
          <w:color w:val="0F4A85"/>
          <w:sz w:val="21"/>
          <w:szCs w:val="21"/>
          <w:lang w:eastAsia="pl-PL"/>
        </w:rPr>
        <w:t>dates</w:t>
      </w:r>
      <w:proofErr w:type="spellEnd"/>
      <w:r w:rsidRPr="006F2688">
        <w:rPr>
          <w:rFonts w:ascii="Consolas" w:eastAsia="Times New Roman" w:hAnsi="Consolas" w:cs="Times New Roman"/>
          <w:color w:val="0F4A85"/>
          <w:sz w:val="21"/>
          <w:szCs w:val="21"/>
          <w:lang w:eastAsia="pl-PL"/>
        </w:rPr>
        <w:t xml:space="preserve"> : {</w:t>
      </w:r>
      <w:r w:rsidRPr="006F2688">
        <w:rPr>
          <w:rFonts w:ascii="Consolas" w:eastAsia="Times New Roman" w:hAnsi="Consolas" w:cs="Times New Roman"/>
          <w:color w:val="292929"/>
          <w:sz w:val="21"/>
          <w:szCs w:val="21"/>
          <w:lang w:eastAsia="pl-PL"/>
        </w:rPr>
        <w:t>ts1.index.min()</w:t>
      </w:r>
      <w:r w:rsidRPr="006F2688">
        <w:rPr>
          <w:rFonts w:ascii="Consolas" w:eastAsia="Times New Roman" w:hAnsi="Consolas" w:cs="Times New Roman"/>
          <w:color w:val="0F4A85"/>
          <w:sz w:val="21"/>
          <w:szCs w:val="21"/>
          <w:lang w:eastAsia="pl-PL"/>
        </w:rPr>
        <w:t>} --- {</w:t>
      </w:r>
      <w:r w:rsidRPr="006F2688">
        <w:rPr>
          <w:rFonts w:ascii="Consolas" w:eastAsia="Times New Roman" w:hAnsi="Consolas" w:cs="Times New Roman"/>
          <w:color w:val="292929"/>
          <w:sz w:val="21"/>
          <w:szCs w:val="21"/>
          <w:lang w:eastAsia="pl-PL"/>
        </w:rPr>
        <w:t>ts1.loc[:</w:t>
      </w:r>
      <w:proofErr w:type="spellStart"/>
      <w:r w:rsidRPr="006F2688">
        <w:rPr>
          <w:rFonts w:ascii="Consolas" w:eastAsia="Times New Roman" w:hAnsi="Consolas" w:cs="Times New Roman"/>
          <w:color w:val="292929"/>
          <w:sz w:val="21"/>
          <w:szCs w:val="21"/>
          <w:lang w:eastAsia="pl-PL"/>
        </w:rPr>
        <w:t>end_train</w:t>
      </w:r>
      <w:proofErr w:type="spellEnd"/>
      <w:r w:rsidRPr="006F2688">
        <w:rPr>
          <w:rFonts w:ascii="Consolas" w:eastAsia="Times New Roman" w:hAnsi="Consolas" w:cs="Times New Roman"/>
          <w:color w:val="292929"/>
          <w:sz w:val="21"/>
          <w:szCs w:val="21"/>
          <w:lang w:eastAsia="pl-PL"/>
        </w:rPr>
        <w:t>].</w:t>
      </w:r>
      <w:proofErr w:type="spellStart"/>
      <w:r w:rsidRPr="006F2688">
        <w:rPr>
          <w:rFonts w:ascii="Consolas" w:eastAsia="Times New Roman" w:hAnsi="Consolas" w:cs="Times New Roman"/>
          <w:color w:val="292929"/>
          <w:sz w:val="21"/>
          <w:szCs w:val="21"/>
          <w:lang w:eastAsia="pl-PL"/>
        </w:rPr>
        <w:t>index.max</w:t>
      </w:r>
      <w:proofErr w:type="spellEnd"/>
      <w:r w:rsidRPr="006F2688">
        <w:rPr>
          <w:rFonts w:ascii="Consolas" w:eastAsia="Times New Roman" w:hAnsi="Consolas" w:cs="Times New Roman"/>
          <w:color w:val="292929"/>
          <w:sz w:val="21"/>
          <w:szCs w:val="21"/>
          <w:lang w:eastAsia="pl-PL"/>
        </w:rPr>
        <w:t>()</w:t>
      </w:r>
      <w:r w:rsidRPr="006F2688">
        <w:rPr>
          <w:rFonts w:ascii="Consolas" w:eastAsia="Times New Roman" w:hAnsi="Consolas" w:cs="Times New Roman"/>
          <w:color w:val="0F4A85"/>
          <w:sz w:val="21"/>
          <w:szCs w:val="21"/>
          <w:lang w:eastAsia="pl-PL"/>
        </w:rPr>
        <w:t>}  "</w:t>
      </w:r>
      <w:r w:rsidRPr="006F2688">
        <w:rPr>
          <w:rFonts w:ascii="Consolas" w:eastAsia="Times New Roman" w:hAnsi="Consolas" w:cs="Times New Roman"/>
          <w:color w:val="292929"/>
          <w:sz w:val="21"/>
          <w:szCs w:val="21"/>
          <w:lang w:eastAsia="pl-PL"/>
        </w:rPr>
        <w:t xml:space="preserve"> </w:t>
      </w:r>
    </w:p>
    <w:p w14:paraId="7C7E7B8A"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6F2688">
        <w:rPr>
          <w:rFonts w:ascii="Consolas" w:eastAsia="Times New Roman" w:hAnsi="Consolas" w:cs="Times New Roman"/>
          <w:color w:val="292929"/>
          <w:sz w:val="21"/>
          <w:szCs w:val="21"/>
          <w:lang w:eastAsia="pl-PL"/>
        </w:rPr>
        <w:t xml:space="preserve">    </w:t>
      </w:r>
      <w:r w:rsidRPr="006F2688">
        <w:rPr>
          <w:rFonts w:ascii="Consolas" w:eastAsia="Times New Roman" w:hAnsi="Consolas" w:cs="Times New Roman"/>
          <w:color w:val="0F4A85"/>
          <w:sz w:val="21"/>
          <w:szCs w:val="21"/>
          <w:lang w:eastAsia="pl-PL"/>
        </w:rPr>
        <w:t>f"(n={</w:t>
      </w:r>
      <w:r w:rsidRPr="006F2688">
        <w:rPr>
          <w:rFonts w:ascii="Consolas" w:eastAsia="Times New Roman" w:hAnsi="Consolas" w:cs="Times New Roman"/>
          <w:color w:val="5E2CBC"/>
          <w:sz w:val="21"/>
          <w:szCs w:val="21"/>
          <w:lang w:eastAsia="pl-PL"/>
        </w:rPr>
        <w:t>len</w:t>
      </w:r>
      <w:r w:rsidRPr="006F2688">
        <w:rPr>
          <w:rFonts w:ascii="Consolas" w:eastAsia="Times New Roman" w:hAnsi="Consolas" w:cs="Times New Roman"/>
          <w:color w:val="292929"/>
          <w:sz w:val="21"/>
          <w:szCs w:val="21"/>
          <w:lang w:eastAsia="pl-PL"/>
        </w:rPr>
        <w:t>(ts1.loc[:</w:t>
      </w:r>
      <w:proofErr w:type="spellStart"/>
      <w:r w:rsidRPr="006F2688">
        <w:rPr>
          <w:rFonts w:ascii="Consolas" w:eastAsia="Times New Roman" w:hAnsi="Consolas" w:cs="Times New Roman"/>
          <w:color w:val="292929"/>
          <w:sz w:val="21"/>
          <w:szCs w:val="21"/>
          <w:lang w:eastAsia="pl-PL"/>
        </w:rPr>
        <w:t>end_train</w:t>
      </w:r>
      <w:proofErr w:type="spellEnd"/>
      <w:r w:rsidRPr="006F2688">
        <w:rPr>
          <w:rFonts w:ascii="Consolas" w:eastAsia="Times New Roman" w:hAnsi="Consolas" w:cs="Times New Roman"/>
          <w:color w:val="292929"/>
          <w:sz w:val="21"/>
          <w:szCs w:val="21"/>
          <w:lang w:eastAsia="pl-PL"/>
        </w:rPr>
        <w:t>])</w:t>
      </w:r>
      <w:r w:rsidRPr="006F2688">
        <w:rPr>
          <w:rFonts w:ascii="Consolas" w:eastAsia="Times New Roman" w:hAnsi="Consolas" w:cs="Times New Roman"/>
          <w:color w:val="0F4A85"/>
          <w:sz w:val="21"/>
          <w:szCs w:val="21"/>
          <w:lang w:eastAsia="pl-PL"/>
        </w:rPr>
        <w:t>})"</w:t>
      </w:r>
      <w:r w:rsidRPr="006F2688">
        <w:rPr>
          <w:rFonts w:ascii="Consolas" w:eastAsia="Times New Roman" w:hAnsi="Consolas" w:cs="Times New Roman"/>
          <w:color w:val="292929"/>
          <w:sz w:val="21"/>
          <w:szCs w:val="21"/>
          <w:lang w:eastAsia="pl-PL"/>
        </w:rPr>
        <w:t>)</w:t>
      </w:r>
    </w:p>
    <w:p w14:paraId="1B56594B"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6F2688">
        <w:rPr>
          <w:rFonts w:ascii="Consolas" w:eastAsia="Times New Roman" w:hAnsi="Consolas" w:cs="Times New Roman"/>
          <w:color w:val="5E2CBC"/>
          <w:sz w:val="21"/>
          <w:szCs w:val="21"/>
          <w:lang w:eastAsia="pl-PL"/>
        </w:rPr>
        <w:t>print</w:t>
      </w:r>
      <w:proofErr w:type="spellEnd"/>
      <w:r w:rsidRPr="006F2688">
        <w:rPr>
          <w:rFonts w:ascii="Consolas" w:eastAsia="Times New Roman" w:hAnsi="Consolas" w:cs="Times New Roman"/>
          <w:color w:val="292929"/>
          <w:sz w:val="21"/>
          <w:szCs w:val="21"/>
          <w:lang w:eastAsia="pl-PL"/>
        </w:rPr>
        <w:t>(</w:t>
      </w:r>
    </w:p>
    <w:p w14:paraId="5AAC44F9"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6F2688">
        <w:rPr>
          <w:rFonts w:ascii="Consolas" w:eastAsia="Times New Roman" w:hAnsi="Consolas" w:cs="Times New Roman"/>
          <w:color w:val="292929"/>
          <w:sz w:val="21"/>
          <w:szCs w:val="21"/>
          <w:lang w:eastAsia="pl-PL"/>
        </w:rPr>
        <w:t xml:space="preserve">    </w:t>
      </w:r>
      <w:proofErr w:type="spellStart"/>
      <w:r w:rsidRPr="006F2688">
        <w:rPr>
          <w:rFonts w:ascii="Consolas" w:eastAsia="Times New Roman" w:hAnsi="Consolas" w:cs="Times New Roman"/>
          <w:color w:val="0F4A85"/>
          <w:sz w:val="21"/>
          <w:szCs w:val="21"/>
          <w:lang w:eastAsia="pl-PL"/>
        </w:rPr>
        <w:t>f"Test</w:t>
      </w:r>
      <w:proofErr w:type="spellEnd"/>
      <w:r w:rsidRPr="006F2688">
        <w:rPr>
          <w:rFonts w:ascii="Consolas" w:eastAsia="Times New Roman" w:hAnsi="Consolas" w:cs="Times New Roman"/>
          <w:color w:val="0F4A85"/>
          <w:sz w:val="21"/>
          <w:szCs w:val="21"/>
          <w:lang w:eastAsia="pl-PL"/>
        </w:rPr>
        <w:t xml:space="preserve"> </w:t>
      </w:r>
      <w:proofErr w:type="spellStart"/>
      <w:r w:rsidRPr="006F2688">
        <w:rPr>
          <w:rFonts w:ascii="Consolas" w:eastAsia="Times New Roman" w:hAnsi="Consolas" w:cs="Times New Roman"/>
          <w:color w:val="0F4A85"/>
          <w:sz w:val="21"/>
          <w:szCs w:val="21"/>
          <w:lang w:eastAsia="pl-PL"/>
        </w:rPr>
        <w:t>dates</w:t>
      </w:r>
      <w:proofErr w:type="spellEnd"/>
      <w:r w:rsidRPr="006F2688">
        <w:rPr>
          <w:rFonts w:ascii="Consolas" w:eastAsia="Times New Roman" w:hAnsi="Consolas" w:cs="Times New Roman"/>
          <w:color w:val="0F4A85"/>
          <w:sz w:val="21"/>
          <w:szCs w:val="21"/>
          <w:lang w:eastAsia="pl-PL"/>
        </w:rPr>
        <w:t xml:space="preserve">  : {</w:t>
      </w:r>
      <w:r w:rsidRPr="006F2688">
        <w:rPr>
          <w:rFonts w:ascii="Consolas" w:eastAsia="Times New Roman" w:hAnsi="Consolas" w:cs="Times New Roman"/>
          <w:color w:val="292929"/>
          <w:sz w:val="21"/>
          <w:szCs w:val="21"/>
          <w:lang w:eastAsia="pl-PL"/>
        </w:rPr>
        <w:t>ts1.loc[</w:t>
      </w:r>
      <w:proofErr w:type="spellStart"/>
      <w:r w:rsidRPr="006F2688">
        <w:rPr>
          <w:rFonts w:ascii="Consolas" w:eastAsia="Times New Roman" w:hAnsi="Consolas" w:cs="Times New Roman"/>
          <w:color w:val="292929"/>
          <w:sz w:val="21"/>
          <w:szCs w:val="21"/>
          <w:lang w:eastAsia="pl-PL"/>
        </w:rPr>
        <w:t>end_train</w:t>
      </w:r>
      <w:proofErr w:type="spellEnd"/>
      <w:r w:rsidRPr="006F2688">
        <w:rPr>
          <w:rFonts w:ascii="Consolas" w:eastAsia="Times New Roman" w:hAnsi="Consolas" w:cs="Times New Roman"/>
          <w:color w:val="292929"/>
          <w:sz w:val="21"/>
          <w:szCs w:val="21"/>
          <w:lang w:eastAsia="pl-PL"/>
        </w:rPr>
        <w:t>:].</w:t>
      </w:r>
      <w:proofErr w:type="spellStart"/>
      <w:r w:rsidRPr="006F2688">
        <w:rPr>
          <w:rFonts w:ascii="Consolas" w:eastAsia="Times New Roman" w:hAnsi="Consolas" w:cs="Times New Roman"/>
          <w:color w:val="292929"/>
          <w:sz w:val="21"/>
          <w:szCs w:val="21"/>
          <w:lang w:eastAsia="pl-PL"/>
        </w:rPr>
        <w:t>index.min</w:t>
      </w:r>
      <w:proofErr w:type="spellEnd"/>
      <w:r w:rsidRPr="006F2688">
        <w:rPr>
          <w:rFonts w:ascii="Consolas" w:eastAsia="Times New Roman" w:hAnsi="Consolas" w:cs="Times New Roman"/>
          <w:color w:val="292929"/>
          <w:sz w:val="21"/>
          <w:szCs w:val="21"/>
          <w:lang w:eastAsia="pl-PL"/>
        </w:rPr>
        <w:t>()</w:t>
      </w:r>
      <w:r w:rsidRPr="006F2688">
        <w:rPr>
          <w:rFonts w:ascii="Consolas" w:eastAsia="Times New Roman" w:hAnsi="Consolas" w:cs="Times New Roman"/>
          <w:color w:val="0F4A85"/>
          <w:sz w:val="21"/>
          <w:szCs w:val="21"/>
          <w:lang w:eastAsia="pl-PL"/>
        </w:rPr>
        <w:t>} --- {</w:t>
      </w:r>
      <w:r w:rsidRPr="006F2688">
        <w:rPr>
          <w:rFonts w:ascii="Consolas" w:eastAsia="Times New Roman" w:hAnsi="Consolas" w:cs="Times New Roman"/>
          <w:color w:val="292929"/>
          <w:sz w:val="21"/>
          <w:szCs w:val="21"/>
          <w:lang w:eastAsia="pl-PL"/>
        </w:rPr>
        <w:t>ts1.index.max()</w:t>
      </w:r>
      <w:r w:rsidRPr="006F2688">
        <w:rPr>
          <w:rFonts w:ascii="Consolas" w:eastAsia="Times New Roman" w:hAnsi="Consolas" w:cs="Times New Roman"/>
          <w:color w:val="0F4A85"/>
          <w:sz w:val="21"/>
          <w:szCs w:val="21"/>
          <w:lang w:eastAsia="pl-PL"/>
        </w:rPr>
        <w:t>}  "</w:t>
      </w:r>
    </w:p>
    <w:p w14:paraId="1DDEDD2D" w14:textId="77777777" w:rsidR="008C62CB" w:rsidRPr="006F268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6F2688">
        <w:rPr>
          <w:rFonts w:ascii="Consolas" w:eastAsia="Times New Roman" w:hAnsi="Consolas" w:cs="Times New Roman"/>
          <w:color w:val="292929"/>
          <w:sz w:val="21"/>
          <w:szCs w:val="21"/>
          <w:lang w:eastAsia="pl-PL"/>
        </w:rPr>
        <w:t xml:space="preserve">    </w:t>
      </w:r>
      <w:r w:rsidRPr="006F2688">
        <w:rPr>
          <w:rFonts w:ascii="Consolas" w:eastAsia="Times New Roman" w:hAnsi="Consolas" w:cs="Times New Roman"/>
          <w:color w:val="0F4A85"/>
          <w:sz w:val="21"/>
          <w:szCs w:val="21"/>
          <w:lang w:eastAsia="pl-PL"/>
        </w:rPr>
        <w:t>f"(n={</w:t>
      </w:r>
      <w:r w:rsidRPr="006F2688">
        <w:rPr>
          <w:rFonts w:ascii="Consolas" w:eastAsia="Times New Roman" w:hAnsi="Consolas" w:cs="Times New Roman"/>
          <w:color w:val="5E2CBC"/>
          <w:sz w:val="21"/>
          <w:szCs w:val="21"/>
          <w:lang w:eastAsia="pl-PL"/>
        </w:rPr>
        <w:t>len</w:t>
      </w:r>
      <w:r w:rsidRPr="006F2688">
        <w:rPr>
          <w:rFonts w:ascii="Consolas" w:eastAsia="Times New Roman" w:hAnsi="Consolas" w:cs="Times New Roman"/>
          <w:color w:val="292929"/>
          <w:sz w:val="21"/>
          <w:szCs w:val="21"/>
          <w:lang w:eastAsia="pl-PL"/>
        </w:rPr>
        <w:t>(ts1.loc[</w:t>
      </w:r>
      <w:proofErr w:type="spellStart"/>
      <w:r w:rsidRPr="006F2688">
        <w:rPr>
          <w:rFonts w:ascii="Consolas" w:eastAsia="Times New Roman" w:hAnsi="Consolas" w:cs="Times New Roman"/>
          <w:color w:val="292929"/>
          <w:sz w:val="21"/>
          <w:szCs w:val="21"/>
          <w:lang w:eastAsia="pl-PL"/>
        </w:rPr>
        <w:t>end_train</w:t>
      </w:r>
      <w:proofErr w:type="spellEnd"/>
      <w:r w:rsidRPr="006F2688">
        <w:rPr>
          <w:rFonts w:ascii="Consolas" w:eastAsia="Times New Roman" w:hAnsi="Consolas" w:cs="Times New Roman"/>
          <w:color w:val="292929"/>
          <w:sz w:val="21"/>
          <w:szCs w:val="21"/>
          <w:lang w:eastAsia="pl-PL"/>
        </w:rPr>
        <w:t>:])</w:t>
      </w:r>
      <w:r w:rsidRPr="006F2688">
        <w:rPr>
          <w:rFonts w:ascii="Consolas" w:eastAsia="Times New Roman" w:hAnsi="Consolas" w:cs="Times New Roman"/>
          <w:color w:val="0F4A85"/>
          <w:sz w:val="21"/>
          <w:szCs w:val="21"/>
          <w:lang w:eastAsia="pl-PL"/>
        </w:rPr>
        <w:t>})"</w:t>
      </w:r>
      <w:r w:rsidRPr="006F2688">
        <w:rPr>
          <w:rFonts w:ascii="Consolas" w:eastAsia="Times New Roman" w:hAnsi="Consolas" w:cs="Times New Roman"/>
          <w:color w:val="292929"/>
          <w:sz w:val="21"/>
          <w:szCs w:val="21"/>
          <w:lang w:eastAsia="pl-PL"/>
        </w:rPr>
        <w:t>)</w:t>
      </w:r>
    </w:p>
    <w:p w14:paraId="09D7BD3A" w14:textId="77777777" w:rsidR="008C62CB" w:rsidRDefault="008C62CB" w:rsidP="008C62CB">
      <w:pPr>
        <w:pStyle w:val="TekstpodstwcityUE"/>
      </w:pPr>
    </w:p>
    <w:p w14:paraId="3482FE30" w14:textId="77777777" w:rsidR="008C62CB" w:rsidRPr="00C85C20" w:rsidRDefault="008C62CB" w:rsidP="008C62CB">
      <w:pPr>
        <w:pStyle w:val="TekstpodstwcityUE"/>
        <w:ind w:firstLine="0"/>
        <w:rPr>
          <w:sz w:val="20"/>
          <w:szCs w:val="20"/>
        </w:rPr>
      </w:pPr>
      <w:r w:rsidRPr="00C85C20">
        <w:rPr>
          <w:sz w:val="20"/>
          <w:szCs w:val="20"/>
        </w:rPr>
        <w:t xml:space="preserve">Tabela </w:t>
      </w:r>
      <w:r w:rsidRPr="00C85C20">
        <w:rPr>
          <w:sz w:val="20"/>
          <w:szCs w:val="20"/>
        </w:rPr>
        <w:fldChar w:fldCharType="begin"/>
      </w:r>
      <w:r w:rsidRPr="00C85C20">
        <w:rPr>
          <w:sz w:val="20"/>
          <w:szCs w:val="20"/>
        </w:rPr>
        <w:instrText xml:space="preserve"> SEQ Tabela \* ARABIC </w:instrText>
      </w:r>
      <w:r w:rsidRPr="00C85C20">
        <w:rPr>
          <w:sz w:val="20"/>
          <w:szCs w:val="20"/>
        </w:rPr>
        <w:fldChar w:fldCharType="separate"/>
      </w:r>
      <w:r>
        <w:rPr>
          <w:noProof/>
          <w:sz w:val="20"/>
          <w:szCs w:val="20"/>
        </w:rPr>
        <w:t>4</w:t>
      </w:r>
      <w:r w:rsidRPr="00C85C20">
        <w:rPr>
          <w:sz w:val="20"/>
          <w:szCs w:val="20"/>
        </w:rPr>
        <w:fldChar w:fldCharType="end"/>
      </w:r>
      <w:r w:rsidRPr="00C85C20">
        <w:rPr>
          <w:sz w:val="20"/>
          <w:szCs w:val="20"/>
        </w:rPr>
        <w:t xml:space="preserve"> Dane po podziale na część treningową i testową</w:t>
      </w:r>
    </w:p>
    <w:p w14:paraId="205E400C" w14:textId="77777777" w:rsidR="008C62CB" w:rsidRDefault="008C62CB" w:rsidP="008C62CB">
      <w:pPr>
        <w:pStyle w:val="TekstpodstwcityUE"/>
        <w:ind w:firstLine="0"/>
      </w:pPr>
    </w:p>
    <w:tbl>
      <w:tblPr>
        <w:tblStyle w:val="Tabela-Siatka"/>
        <w:tblW w:w="0" w:type="auto"/>
        <w:tblLook w:val="04A0" w:firstRow="1" w:lastRow="0" w:firstColumn="1" w:lastColumn="0" w:noHBand="0" w:noVBand="1"/>
      </w:tblPr>
      <w:tblGrid>
        <w:gridCol w:w="1973"/>
        <w:gridCol w:w="7030"/>
      </w:tblGrid>
      <w:tr w:rsidR="008C62CB" w14:paraId="7FE6BBCA" w14:textId="77777777" w:rsidTr="00F55C7C">
        <w:tc>
          <w:tcPr>
            <w:tcW w:w="1980" w:type="dxa"/>
          </w:tcPr>
          <w:p w14:paraId="5ACBC035" w14:textId="77777777" w:rsidR="008C62CB" w:rsidRPr="00780678" w:rsidRDefault="008C62CB" w:rsidP="00F55C7C">
            <w:pPr>
              <w:pStyle w:val="TekstpodstwcityUE"/>
              <w:ind w:firstLine="0"/>
            </w:pPr>
            <w:r>
              <w:rPr>
                <w:rFonts w:eastAsia="Times New Roman"/>
                <w:color w:val="292929"/>
                <w:lang w:eastAsia="pl-PL"/>
              </w:rPr>
              <w:t>Dane treningowe</w:t>
            </w:r>
          </w:p>
        </w:tc>
        <w:tc>
          <w:tcPr>
            <w:tcW w:w="7082" w:type="dxa"/>
          </w:tcPr>
          <w:p w14:paraId="5599A5C4" w14:textId="77777777" w:rsidR="008C62CB" w:rsidRPr="00DF17ED" w:rsidRDefault="008C62CB" w:rsidP="00F55C7C">
            <w:pPr>
              <w:rPr>
                <w:rFonts w:ascii="Times New Roman" w:eastAsia="Times New Roman" w:hAnsi="Times New Roman" w:cs="Times New Roman"/>
                <w:color w:val="292929"/>
                <w:lang w:eastAsia="pl-PL"/>
              </w:rPr>
            </w:pPr>
            <w:r w:rsidRPr="00DF17ED">
              <w:rPr>
                <w:rFonts w:ascii="Times New Roman" w:eastAsia="Times New Roman" w:hAnsi="Times New Roman" w:cs="Times New Roman"/>
                <w:color w:val="292929"/>
                <w:lang w:eastAsia="pl-PL"/>
              </w:rPr>
              <w:t>2014-03-01 00:00:00 --- 2021-03-01 00:00:00  (n=85)</w:t>
            </w:r>
          </w:p>
          <w:p w14:paraId="02793B5B" w14:textId="77777777" w:rsidR="008C62CB" w:rsidRPr="00780678" w:rsidRDefault="008C62CB" w:rsidP="00F55C7C">
            <w:pPr>
              <w:pStyle w:val="TekstpodstwcityUE"/>
              <w:ind w:firstLine="0"/>
            </w:pPr>
          </w:p>
        </w:tc>
      </w:tr>
      <w:tr w:rsidR="008C62CB" w14:paraId="01DFBAE8" w14:textId="77777777" w:rsidTr="00F55C7C">
        <w:tc>
          <w:tcPr>
            <w:tcW w:w="1980" w:type="dxa"/>
          </w:tcPr>
          <w:p w14:paraId="51BF3B41" w14:textId="77777777" w:rsidR="008C62CB" w:rsidRPr="00780678" w:rsidRDefault="008C62CB" w:rsidP="00F55C7C">
            <w:pPr>
              <w:pStyle w:val="TekstpodstwcityUE"/>
              <w:ind w:firstLine="0"/>
            </w:pPr>
            <w:r>
              <w:rPr>
                <w:rFonts w:eastAsia="Times New Roman"/>
                <w:color w:val="292929"/>
                <w:spacing w:val="0"/>
                <w:lang w:eastAsia="pl-PL"/>
              </w:rPr>
              <w:t>Dane testowe</w:t>
            </w:r>
          </w:p>
        </w:tc>
        <w:tc>
          <w:tcPr>
            <w:tcW w:w="7082" w:type="dxa"/>
          </w:tcPr>
          <w:p w14:paraId="30511BBC" w14:textId="77777777" w:rsidR="008C62CB" w:rsidRPr="00780678" w:rsidRDefault="008C62CB" w:rsidP="00F55C7C">
            <w:pPr>
              <w:pStyle w:val="TekstpodstwcityUE"/>
              <w:ind w:firstLine="0"/>
            </w:pPr>
            <w:r w:rsidRPr="00780678">
              <w:rPr>
                <w:rFonts w:eastAsia="Times New Roman"/>
                <w:color w:val="292929"/>
                <w:spacing w:val="0"/>
                <w:lang w:eastAsia="pl-PL"/>
              </w:rPr>
              <w:t>2021-03-01 00:00:00 --- 2024-03-01 00:00:00  (n=37)</w:t>
            </w:r>
          </w:p>
          <w:p w14:paraId="32A1BD16" w14:textId="77777777" w:rsidR="008C62CB" w:rsidRPr="00780678" w:rsidRDefault="008C62CB" w:rsidP="00F55C7C">
            <w:pPr>
              <w:pStyle w:val="TekstpodstwcityUE"/>
              <w:ind w:firstLine="0"/>
            </w:pPr>
          </w:p>
        </w:tc>
      </w:tr>
    </w:tbl>
    <w:p w14:paraId="7F11F573" w14:textId="77777777" w:rsidR="008C62CB" w:rsidRDefault="008C62CB" w:rsidP="008C62CB">
      <w:pPr>
        <w:pStyle w:val="TekstpodstwcityUE"/>
      </w:pPr>
    </w:p>
    <w:p w14:paraId="6F022C32" w14:textId="77777777" w:rsidR="008C62CB" w:rsidRDefault="008C62CB" w:rsidP="008C62CB">
      <w:pPr>
        <w:rPr>
          <w:rFonts w:eastAsia="Calibri" w:cs="Times New Roman"/>
          <w:spacing w:val="-2"/>
        </w:rPr>
      </w:pPr>
      <w:r>
        <w:br w:type="page"/>
      </w:r>
    </w:p>
    <w:p w14:paraId="41666ED4" w14:textId="77777777" w:rsidR="008C62CB" w:rsidRDefault="008C62CB" w:rsidP="008C62CB">
      <w:pPr>
        <w:pStyle w:val="TekstpodstwcityUE"/>
        <w:spacing w:line="360" w:lineRule="auto"/>
      </w:pPr>
      <w:r>
        <w:lastRenderedPageBreak/>
        <w:t>Aby zilustrować ten podział możemy stworzyć wykresy przedstawiające dane testowe i dane treningowe.</w:t>
      </w:r>
    </w:p>
    <w:p w14:paraId="11B68DD1" w14:textId="77777777" w:rsidR="008C62CB" w:rsidRPr="00C44C0A" w:rsidRDefault="008C62CB" w:rsidP="008C62CB">
      <w:pPr>
        <w:pStyle w:val="TekstpodstwcityUE"/>
        <w:ind w:firstLine="0"/>
        <w:rPr>
          <w:sz w:val="20"/>
          <w:szCs w:val="20"/>
        </w:rPr>
      </w:pPr>
      <w:r w:rsidRPr="00C44C0A">
        <w:rPr>
          <w:sz w:val="20"/>
          <w:szCs w:val="20"/>
        </w:rPr>
        <w:t xml:space="preserve">Listing </w:t>
      </w:r>
      <w:r w:rsidRPr="00C44C0A">
        <w:rPr>
          <w:sz w:val="20"/>
          <w:szCs w:val="20"/>
        </w:rPr>
        <w:fldChar w:fldCharType="begin"/>
      </w:r>
      <w:r w:rsidRPr="00C44C0A">
        <w:rPr>
          <w:sz w:val="20"/>
          <w:szCs w:val="20"/>
        </w:rPr>
        <w:instrText xml:space="preserve"> SEQ Listing \* ARABIC </w:instrText>
      </w:r>
      <w:r w:rsidRPr="00C44C0A">
        <w:rPr>
          <w:sz w:val="20"/>
          <w:szCs w:val="20"/>
        </w:rPr>
        <w:fldChar w:fldCharType="separate"/>
      </w:r>
      <w:r>
        <w:rPr>
          <w:noProof/>
          <w:sz w:val="20"/>
          <w:szCs w:val="20"/>
        </w:rPr>
        <w:t>9</w:t>
      </w:r>
      <w:r w:rsidRPr="00C44C0A">
        <w:rPr>
          <w:sz w:val="20"/>
          <w:szCs w:val="20"/>
        </w:rPr>
        <w:fldChar w:fldCharType="end"/>
      </w:r>
      <w:r w:rsidRPr="00C44C0A">
        <w:rPr>
          <w:sz w:val="20"/>
          <w:szCs w:val="20"/>
        </w:rPr>
        <w:t xml:space="preserve"> Kod generujący wykresy danych testowych i danych treningowych</w:t>
      </w:r>
    </w:p>
    <w:p w14:paraId="236B3364"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AA19D8">
        <w:rPr>
          <w:rFonts w:ascii="Consolas" w:eastAsia="Times New Roman" w:hAnsi="Consolas" w:cs="Times New Roman"/>
          <w:color w:val="292929"/>
          <w:sz w:val="21"/>
          <w:szCs w:val="21"/>
          <w:lang w:eastAsia="pl-PL"/>
        </w:rPr>
        <w:t xml:space="preserve">fig, </w:t>
      </w:r>
      <w:proofErr w:type="spellStart"/>
      <w:r w:rsidRPr="00AA19D8">
        <w:rPr>
          <w:rFonts w:ascii="Consolas" w:eastAsia="Times New Roman" w:hAnsi="Consolas" w:cs="Times New Roman"/>
          <w:color w:val="292929"/>
          <w:sz w:val="21"/>
          <w:szCs w:val="21"/>
          <w:lang w:eastAsia="pl-PL"/>
        </w:rPr>
        <w:t>axs</w:t>
      </w:r>
      <w:proofErr w:type="spellEnd"/>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292929"/>
          <w:sz w:val="21"/>
          <w:szCs w:val="21"/>
          <w:lang w:eastAsia="pl-PL"/>
        </w:rPr>
        <w:t>plt.subplots</w:t>
      </w:r>
      <w:proofErr w:type="spellEnd"/>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96D48"/>
          <w:sz w:val="21"/>
          <w:szCs w:val="21"/>
          <w:lang w:eastAsia="pl-PL"/>
        </w:rPr>
        <w:t>1</w:t>
      </w:r>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96D48"/>
          <w:sz w:val="21"/>
          <w:szCs w:val="21"/>
          <w:lang w:eastAsia="pl-PL"/>
        </w:rPr>
        <w:t>2</w:t>
      </w: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001080"/>
          <w:sz w:val="21"/>
          <w:szCs w:val="21"/>
          <w:lang w:eastAsia="pl-PL"/>
        </w:rPr>
        <w:t>figsize</w:t>
      </w:r>
      <w:proofErr w:type="spellEnd"/>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96D48"/>
          <w:sz w:val="21"/>
          <w:szCs w:val="21"/>
          <w:lang w:eastAsia="pl-PL"/>
        </w:rPr>
        <w:t>11</w:t>
      </w:r>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96D48"/>
          <w:sz w:val="21"/>
          <w:szCs w:val="21"/>
          <w:lang w:eastAsia="pl-PL"/>
        </w:rPr>
        <w:t>2.5</w:t>
      </w:r>
      <w:r w:rsidRPr="00AA19D8">
        <w:rPr>
          <w:rFonts w:ascii="Consolas" w:eastAsia="Times New Roman" w:hAnsi="Consolas" w:cs="Times New Roman"/>
          <w:color w:val="292929"/>
          <w:sz w:val="21"/>
          <w:szCs w:val="21"/>
          <w:lang w:eastAsia="pl-PL"/>
        </w:rPr>
        <w:t>))</w:t>
      </w:r>
    </w:p>
    <w:p w14:paraId="629F3A19"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AA19D8">
        <w:rPr>
          <w:rFonts w:ascii="Consolas" w:eastAsia="Times New Roman" w:hAnsi="Consolas" w:cs="Times New Roman"/>
          <w:color w:val="292929"/>
          <w:sz w:val="21"/>
          <w:szCs w:val="21"/>
          <w:lang w:eastAsia="pl-PL"/>
        </w:rPr>
        <w:t>axs</w:t>
      </w:r>
      <w:proofErr w:type="spellEnd"/>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292929"/>
          <w:sz w:val="21"/>
          <w:szCs w:val="21"/>
          <w:lang w:eastAsia="pl-PL"/>
        </w:rPr>
        <w:t>axs.ravel</w:t>
      </w:r>
      <w:proofErr w:type="spellEnd"/>
      <w:r w:rsidRPr="00AA19D8">
        <w:rPr>
          <w:rFonts w:ascii="Consolas" w:eastAsia="Times New Roman" w:hAnsi="Consolas" w:cs="Times New Roman"/>
          <w:color w:val="292929"/>
          <w:sz w:val="21"/>
          <w:szCs w:val="21"/>
          <w:lang w:eastAsia="pl-PL"/>
        </w:rPr>
        <w:t>()</w:t>
      </w:r>
    </w:p>
    <w:p w14:paraId="1184C8D2"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AA19D8">
        <w:rPr>
          <w:rFonts w:ascii="Consolas" w:eastAsia="Times New Roman" w:hAnsi="Consolas" w:cs="Times New Roman"/>
          <w:color w:val="292929"/>
          <w:sz w:val="21"/>
          <w:szCs w:val="21"/>
          <w:lang w:eastAsia="pl-PL"/>
        </w:rPr>
        <w:t>ts1.loc[:</w:t>
      </w:r>
      <w:proofErr w:type="spellStart"/>
      <w:r w:rsidRPr="00AA19D8">
        <w:rPr>
          <w:rFonts w:ascii="Consolas" w:eastAsia="Times New Roman" w:hAnsi="Consolas" w:cs="Times New Roman"/>
          <w:color w:val="292929"/>
          <w:sz w:val="21"/>
          <w:szCs w:val="21"/>
          <w:lang w:eastAsia="pl-PL"/>
        </w:rPr>
        <w:t>end_train</w:t>
      </w:r>
      <w:proofErr w:type="spellEnd"/>
      <w:r w:rsidRPr="00AA19D8">
        <w:rPr>
          <w:rFonts w:ascii="Consolas" w:eastAsia="Times New Roman" w:hAnsi="Consolas" w:cs="Times New Roman"/>
          <w:color w:val="292929"/>
          <w:sz w:val="21"/>
          <w:szCs w:val="21"/>
          <w:lang w:eastAsia="pl-PL"/>
        </w:rPr>
        <w:t>].plot(</w:t>
      </w:r>
      <w:proofErr w:type="spellStart"/>
      <w:r w:rsidRPr="00AA19D8">
        <w:rPr>
          <w:rFonts w:ascii="Consolas" w:eastAsia="Times New Roman" w:hAnsi="Consolas" w:cs="Times New Roman"/>
          <w:color w:val="001080"/>
          <w:sz w:val="21"/>
          <w:szCs w:val="21"/>
          <w:lang w:eastAsia="pl-PL"/>
        </w:rPr>
        <w:t>ax</w:t>
      </w:r>
      <w:proofErr w:type="spellEnd"/>
      <w:r w:rsidRPr="00AA19D8">
        <w:rPr>
          <w:rFonts w:ascii="Consolas" w:eastAsia="Times New Roman" w:hAnsi="Consolas" w:cs="Times New Roman"/>
          <w:color w:val="000000"/>
          <w:sz w:val="21"/>
          <w:szCs w:val="21"/>
          <w:lang w:eastAsia="pl-PL"/>
        </w:rPr>
        <w:t>=</w:t>
      </w:r>
      <w:proofErr w:type="spellStart"/>
      <w:r w:rsidRPr="00AA19D8">
        <w:rPr>
          <w:rFonts w:ascii="Consolas" w:eastAsia="Times New Roman" w:hAnsi="Consolas" w:cs="Times New Roman"/>
          <w:color w:val="292929"/>
          <w:sz w:val="21"/>
          <w:szCs w:val="21"/>
          <w:lang w:eastAsia="pl-PL"/>
        </w:rPr>
        <w:t>axs</w:t>
      </w:r>
      <w:proofErr w:type="spellEnd"/>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96D48"/>
          <w:sz w:val="21"/>
          <w:szCs w:val="21"/>
          <w:lang w:eastAsia="pl-PL"/>
        </w:rPr>
        <w:t>0</w:t>
      </w: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001080"/>
          <w:sz w:val="21"/>
          <w:szCs w:val="21"/>
          <w:lang w:eastAsia="pl-PL"/>
        </w:rPr>
        <w:t>label</w:t>
      </w:r>
      <w:proofErr w:type="spellEnd"/>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0F4A85"/>
          <w:sz w:val="21"/>
          <w:szCs w:val="21"/>
          <w:lang w:eastAsia="pl-PL"/>
        </w:rPr>
        <w:t>'</w:t>
      </w:r>
      <w:proofErr w:type="spellStart"/>
      <w:r w:rsidRPr="00AA19D8">
        <w:rPr>
          <w:rFonts w:ascii="Consolas" w:eastAsia="Times New Roman" w:hAnsi="Consolas" w:cs="Times New Roman"/>
          <w:color w:val="0F4A85"/>
          <w:sz w:val="21"/>
          <w:szCs w:val="21"/>
          <w:lang w:eastAsia="pl-PL"/>
        </w:rPr>
        <w:t>train</w:t>
      </w:r>
      <w:proofErr w:type="spellEnd"/>
      <w:r w:rsidRPr="00AA19D8">
        <w:rPr>
          <w:rFonts w:ascii="Consolas" w:eastAsia="Times New Roman" w:hAnsi="Consolas" w:cs="Times New Roman"/>
          <w:color w:val="0F4A85"/>
          <w:sz w:val="21"/>
          <w:szCs w:val="21"/>
          <w:lang w:eastAsia="pl-PL"/>
        </w:rPr>
        <w:t>'</w:t>
      </w:r>
      <w:r w:rsidRPr="00AA19D8">
        <w:rPr>
          <w:rFonts w:ascii="Consolas" w:eastAsia="Times New Roman" w:hAnsi="Consolas" w:cs="Times New Roman"/>
          <w:color w:val="292929"/>
          <w:sz w:val="21"/>
          <w:szCs w:val="21"/>
          <w:lang w:eastAsia="pl-PL"/>
        </w:rPr>
        <w:t>)</w:t>
      </w:r>
    </w:p>
    <w:p w14:paraId="2E18DDCE"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AA19D8">
        <w:rPr>
          <w:rFonts w:ascii="Consolas" w:eastAsia="Times New Roman" w:hAnsi="Consolas" w:cs="Times New Roman"/>
          <w:color w:val="292929"/>
          <w:sz w:val="21"/>
          <w:szCs w:val="21"/>
          <w:lang w:eastAsia="pl-PL"/>
        </w:rPr>
        <w:t>ts1.loc[</w:t>
      </w:r>
      <w:proofErr w:type="spellStart"/>
      <w:r w:rsidRPr="00AA19D8">
        <w:rPr>
          <w:rFonts w:ascii="Consolas" w:eastAsia="Times New Roman" w:hAnsi="Consolas" w:cs="Times New Roman"/>
          <w:color w:val="292929"/>
          <w:sz w:val="21"/>
          <w:szCs w:val="21"/>
          <w:lang w:eastAsia="pl-PL"/>
        </w:rPr>
        <w:t>end_train</w:t>
      </w:r>
      <w:proofErr w:type="spellEnd"/>
      <w:r w:rsidRPr="00AA19D8">
        <w:rPr>
          <w:rFonts w:ascii="Consolas" w:eastAsia="Times New Roman" w:hAnsi="Consolas" w:cs="Times New Roman"/>
          <w:color w:val="292929"/>
          <w:sz w:val="21"/>
          <w:szCs w:val="21"/>
          <w:lang w:eastAsia="pl-PL"/>
        </w:rPr>
        <w:t>:].plot(</w:t>
      </w:r>
      <w:proofErr w:type="spellStart"/>
      <w:r w:rsidRPr="00AA19D8">
        <w:rPr>
          <w:rFonts w:ascii="Consolas" w:eastAsia="Times New Roman" w:hAnsi="Consolas" w:cs="Times New Roman"/>
          <w:color w:val="001080"/>
          <w:sz w:val="21"/>
          <w:szCs w:val="21"/>
          <w:lang w:eastAsia="pl-PL"/>
        </w:rPr>
        <w:t>ax</w:t>
      </w:r>
      <w:proofErr w:type="spellEnd"/>
      <w:r w:rsidRPr="00AA19D8">
        <w:rPr>
          <w:rFonts w:ascii="Consolas" w:eastAsia="Times New Roman" w:hAnsi="Consolas" w:cs="Times New Roman"/>
          <w:color w:val="000000"/>
          <w:sz w:val="21"/>
          <w:szCs w:val="21"/>
          <w:lang w:eastAsia="pl-PL"/>
        </w:rPr>
        <w:t>=</w:t>
      </w:r>
      <w:proofErr w:type="spellStart"/>
      <w:r w:rsidRPr="00AA19D8">
        <w:rPr>
          <w:rFonts w:ascii="Consolas" w:eastAsia="Times New Roman" w:hAnsi="Consolas" w:cs="Times New Roman"/>
          <w:color w:val="292929"/>
          <w:sz w:val="21"/>
          <w:szCs w:val="21"/>
          <w:lang w:eastAsia="pl-PL"/>
        </w:rPr>
        <w:t>axs</w:t>
      </w:r>
      <w:proofErr w:type="spellEnd"/>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96D48"/>
          <w:sz w:val="21"/>
          <w:szCs w:val="21"/>
          <w:lang w:eastAsia="pl-PL"/>
        </w:rPr>
        <w:t>0</w:t>
      </w: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001080"/>
          <w:sz w:val="21"/>
          <w:szCs w:val="21"/>
          <w:lang w:eastAsia="pl-PL"/>
        </w:rPr>
        <w:t>label</w:t>
      </w:r>
      <w:proofErr w:type="spellEnd"/>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0F4A85"/>
          <w:sz w:val="21"/>
          <w:szCs w:val="21"/>
          <w:lang w:eastAsia="pl-PL"/>
        </w:rPr>
        <w:t>'test'</w:t>
      </w:r>
      <w:r w:rsidRPr="00AA19D8">
        <w:rPr>
          <w:rFonts w:ascii="Consolas" w:eastAsia="Times New Roman" w:hAnsi="Consolas" w:cs="Times New Roman"/>
          <w:color w:val="292929"/>
          <w:sz w:val="21"/>
          <w:szCs w:val="21"/>
          <w:lang w:eastAsia="pl-PL"/>
        </w:rPr>
        <w:t>)</w:t>
      </w:r>
    </w:p>
    <w:p w14:paraId="0B02068D"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AA19D8">
        <w:rPr>
          <w:rFonts w:ascii="Consolas" w:eastAsia="Times New Roman" w:hAnsi="Consolas" w:cs="Times New Roman"/>
          <w:color w:val="292929"/>
          <w:sz w:val="21"/>
          <w:szCs w:val="21"/>
          <w:lang w:eastAsia="pl-PL"/>
        </w:rPr>
        <w:t>axs</w:t>
      </w:r>
      <w:proofErr w:type="spellEnd"/>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96D48"/>
          <w:sz w:val="21"/>
          <w:szCs w:val="21"/>
          <w:lang w:eastAsia="pl-PL"/>
        </w:rPr>
        <w:t>0</w:t>
      </w:r>
      <w:r w:rsidRPr="00AA19D8">
        <w:rPr>
          <w:rFonts w:ascii="Consolas" w:eastAsia="Times New Roman" w:hAnsi="Consolas" w:cs="Times New Roman"/>
          <w:color w:val="292929"/>
          <w:sz w:val="21"/>
          <w:szCs w:val="21"/>
          <w:lang w:eastAsia="pl-PL"/>
        </w:rPr>
        <w:t>].legend()</w:t>
      </w:r>
    </w:p>
    <w:p w14:paraId="67C1F31C"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AA19D8">
        <w:rPr>
          <w:rFonts w:ascii="Consolas" w:eastAsia="Times New Roman" w:hAnsi="Consolas" w:cs="Times New Roman"/>
          <w:color w:val="292929"/>
          <w:sz w:val="21"/>
          <w:szCs w:val="21"/>
          <w:lang w:eastAsia="pl-PL"/>
        </w:rPr>
        <w:t>axs</w:t>
      </w:r>
      <w:proofErr w:type="spellEnd"/>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96D48"/>
          <w:sz w:val="21"/>
          <w:szCs w:val="21"/>
          <w:lang w:eastAsia="pl-PL"/>
        </w:rPr>
        <w:t>0</w:t>
      </w:r>
      <w:r w:rsidRPr="00AA19D8">
        <w:rPr>
          <w:rFonts w:ascii="Consolas" w:eastAsia="Times New Roman" w:hAnsi="Consolas" w:cs="Times New Roman"/>
          <w:color w:val="292929"/>
          <w:sz w:val="21"/>
          <w:szCs w:val="21"/>
          <w:lang w:eastAsia="pl-PL"/>
        </w:rPr>
        <w:t>].</w:t>
      </w:r>
      <w:proofErr w:type="spellStart"/>
      <w:r w:rsidRPr="00AA19D8">
        <w:rPr>
          <w:rFonts w:ascii="Consolas" w:eastAsia="Times New Roman" w:hAnsi="Consolas" w:cs="Times New Roman"/>
          <w:color w:val="292929"/>
          <w:sz w:val="21"/>
          <w:szCs w:val="21"/>
          <w:lang w:eastAsia="pl-PL"/>
        </w:rPr>
        <w:t>set_title</w:t>
      </w:r>
      <w:proofErr w:type="spellEnd"/>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F4A85"/>
          <w:sz w:val="21"/>
          <w:szCs w:val="21"/>
          <w:lang w:eastAsia="pl-PL"/>
        </w:rPr>
        <w:t>'Dane oryginalne'</w:t>
      </w:r>
      <w:r w:rsidRPr="00AA19D8">
        <w:rPr>
          <w:rFonts w:ascii="Consolas" w:eastAsia="Times New Roman" w:hAnsi="Consolas" w:cs="Times New Roman"/>
          <w:color w:val="292929"/>
          <w:sz w:val="21"/>
          <w:szCs w:val="21"/>
          <w:lang w:eastAsia="pl-PL"/>
        </w:rPr>
        <w:t>)</w:t>
      </w:r>
    </w:p>
    <w:p w14:paraId="1698799A"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p>
    <w:p w14:paraId="727DC928"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AA19D8">
        <w:rPr>
          <w:rFonts w:ascii="Consolas" w:eastAsia="Times New Roman" w:hAnsi="Consolas" w:cs="Times New Roman"/>
          <w:color w:val="292929"/>
          <w:sz w:val="21"/>
          <w:szCs w:val="21"/>
          <w:lang w:eastAsia="pl-PL"/>
        </w:rPr>
        <w:t>ts1_diff.loc[:</w:t>
      </w:r>
      <w:proofErr w:type="spellStart"/>
      <w:r w:rsidRPr="00AA19D8">
        <w:rPr>
          <w:rFonts w:ascii="Consolas" w:eastAsia="Times New Roman" w:hAnsi="Consolas" w:cs="Times New Roman"/>
          <w:color w:val="292929"/>
          <w:sz w:val="21"/>
          <w:szCs w:val="21"/>
          <w:lang w:eastAsia="pl-PL"/>
        </w:rPr>
        <w:t>end_train</w:t>
      </w:r>
      <w:proofErr w:type="spellEnd"/>
      <w:r w:rsidRPr="00AA19D8">
        <w:rPr>
          <w:rFonts w:ascii="Consolas" w:eastAsia="Times New Roman" w:hAnsi="Consolas" w:cs="Times New Roman"/>
          <w:color w:val="292929"/>
          <w:sz w:val="21"/>
          <w:szCs w:val="21"/>
          <w:lang w:eastAsia="pl-PL"/>
        </w:rPr>
        <w:t>].plot(</w:t>
      </w:r>
      <w:proofErr w:type="spellStart"/>
      <w:r w:rsidRPr="00AA19D8">
        <w:rPr>
          <w:rFonts w:ascii="Consolas" w:eastAsia="Times New Roman" w:hAnsi="Consolas" w:cs="Times New Roman"/>
          <w:color w:val="001080"/>
          <w:sz w:val="21"/>
          <w:szCs w:val="21"/>
          <w:lang w:eastAsia="pl-PL"/>
        </w:rPr>
        <w:t>ax</w:t>
      </w:r>
      <w:proofErr w:type="spellEnd"/>
      <w:r w:rsidRPr="00AA19D8">
        <w:rPr>
          <w:rFonts w:ascii="Consolas" w:eastAsia="Times New Roman" w:hAnsi="Consolas" w:cs="Times New Roman"/>
          <w:color w:val="000000"/>
          <w:sz w:val="21"/>
          <w:szCs w:val="21"/>
          <w:lang w:eastAsia="pl-PL"/>
        </w:rPr>
        <w:t>=</w:t>
      </w:r>
      <w:proofErr w:type="spellStart"/>
      <w:r w:rsidRPr="00AA19D8">
        <w:rPr>
          <w:rFonts w:ascii="Consolas" w:eastAsia="Times New Roman" w:hAnsi="Consolas" w:cs="Times New Roman"/>
          <w:color w:val="292929"/>
          <w:sz w:val="21"/>
          <w:szCs w:val="21"/>
          <w:lang w:eastAsia="pl-PL"/>
        </w:rPr>
        <w:t>axs</w:t>
      </w:r>
      <w:proofErr w:type="spellEnd"/>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96D48"/>
          <w:sz w:val="21"/>
          <w:szCs w:val="21"/>
          <w:lang w:eastAsia="pl-PL"/>
        </w:rPr>
        <w:t>1</w:t>
      </w: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001080"/>
          <w:sz w:val="21"/>
          <w:szCs w:val="21"/>
          <w:lang w:eastAsia="pl-PL"/>
        </w:rPr>
        <w:t>label</w:t>
      </w:r>
      <w:proofErr w:type="spellEnd"/>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0F4A85"/>
          <w:sz w:val="21"/>
          <w:szCs w:val="21"/>
          <w:lang w:eastAsia="pl-PL"/>
        </w:rPr>
        <w:t>'</w:t>
      </w:r>
      <w:proofErr w:type="spellStart"/>
      <w:r w:rsidRPr="00AA19D8">
        <w:rPr>
          <w:rFonts w:ascii="Consolas" w:eastAsia="Times New Roman" w:hAnsi="Consolas" w:cs="Times New Roman"/>
          <w:color w:val="0F4A85"/>
          <w:sz w:val="21"/>
          <w:szCs w:val="21"/>
          <w:lang w:eastAsia="pl-PL"/>
        </w:rPr>
        <w:t>train</w:t>
      </w:r>
      <w:proofErr w:type="spellEnd"/>
      <w:r w:rsidRPr="00AA19D8">
        <w:rPr>
          <w:rFonts w:ascii="Consolas" w:eastAsia="Times New Roman" w:hAnsi="Consolas" w:cs="Times New Roman"/>
          <w:color w:val="0F4A85"/>
          <w:sz w:val="21"/>
          <w:szCs w:val="21"/>
          <w:lang w:eastAsia="pl-PL"/>
        </w:rPr>
        <w:t>'</w:t>
      </w:r>
      <w:r w:rsidRPr="00AA19D8">
        <w:rPr>
          <w:rFonts w:ascii="Consolas" w:eastAsia="Times New Roman" w:hAnsi="Consolas" w:cs="Times New Roman"/>
          <w:color w:val="292929"/>
          <w:sz w:val="21"/>
          <w:szCs w:val="21"/>
          <w:lang w:eastAsia="pl-PL"/>
        </w:rPr>
        <w:t>)</w:t>
      </w:r>
    </w:p>
    <w:p w14:paraId="5E9AF6EB"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AA19D8">
        <w:rPr>
          <w:rFonts w:ascii="Consolas" w:eastAsia="Times New Roman" w:hAnsi="Consolas" w:cs="Times New Roman"/>
          <w:color w:val="292929"/>
          <w:sz w:val="21"/>
          <w:szCs w:val="21"/>
          <w:lang w:eastAsia="pl-PL"/>
        </w:rPr>
        <w:t>ts1_diff.loc[</w:t>
      </w:r>
      <w:proofErr w:type="spellStart"/>
      <w:r w:rsidRPr="00AA19D8">
        <w:rPr>
          <w:rFonts w:ascii="Consolas" w:eastAsia="Times New Roman" w:hAnsi="Consolas" w:cs="Times New Roman"/>
          <w:color w:val="292929"/>
          <w:sz w:val="21"/>
          <w:szCs w:val="21"/>
          <w:lang w:eastAsia="pl-PL"/>
        </w:rPr>
        <w:t>end_train</w:t>
      </w:r>
      <w:proofErr w:type="spellEnd"/>
      <w:r w:rsidRPr="00AA19D8">
        <w:rPr>
          <w:rFonts w:ascii="Consolas" w:eastAsia="Times New Roman" w:hAnsi="Consolas" w:cs="Times New Roman"/>
          <w:color w:val="292929"/>
          <w:sz w:val="21"/>
          <w:szCs w:val="21"/>
          <w:lang w:eastAsia="pl-PL"/>
        </w:rPr>
        <w:t>:].plot(</w:t>
      </w:r>
      <w:proofErr w:type="spellStart"/>
      <w:r w:rsidRPr="00AA19D8">
        <w:rPr>
          <w:rFonts w:ascii="Consolas" w:eastAsia="Times New Roman" w:hAnsi="Consolas" w:cs="Times New Roman"/>
          <w:color w:val="001080"/>
          <w:sz w:val="21"/>
          <w:szCs w:val="21"/>
          <w:lang w:eastAsia="pl-PL"/>
        </w:rPr>
        <w:t>ax</w:t>
      </w:r>
      <w:proofErr w:type="spellEnd"/>
      <w:r w:rsidRPr="00AA19D8">
        <w:rPr>
          <w:rFonts w:ascii="Consolas" w:eastAsia="Times New Roman" w:hAnsi="Consolas" w:cs="Times New Roman"/>
          <w:color w:val="000000"/>
          <w:sz w:val="21"/>
          <w:szCs w:val="21"/>
          <w:lang w:eastAsia="pl-PL"/>
        </w:rPr>
        <w:t>=</w:t>
      </w:r>
      <w:proofErr w:type="spellStart"/>
      <w:r w:rsidRPr="00AA19D8">
        <w:rPr>
          <w:rFonts w:ascii="Consolas" w:eastAsia="Times New Roman" w:hAnsi="Consolas" w:cs="Times New Roman"/>
          <w:color w:val="292929"/>
          <w:sz w:val="21"/>
          <w:szCs w:val="21"/>
          <w:lang w:eastAsia="pl-PL"/>
        </w:rPr>
        <w:t>axs</w:t>
      </w:r>
      <w:proofErr w:type="spellEnd"/>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96D48"/>
          <w:sz w:val="21"/>
          <w:szCs w:val="21"/>
          <w:lang w:eastAsia="pl-PL"/>
        </w:rPr>
        <w:t>1</w:t>
      </w: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001080"/>
          <w:sz w:val="21"/>
          <w:szCs w:val="21"/>
          <w:lang w:eastAsia="pl-PL"/>
        </w:rPr>
        <w:t>label</w:t>
      </w:r>
      <w:proofErr w:type="spellEnd"/>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0F4A85"/>
          <w:sz w:val="21"/>
          <w:szCs w:val="21"/>
          <w:lang w:eastAsia="pl-PL"/>
        </w:rPr>
        <w:t>'test'</w:t>
      </w:r>
      <w:r w:rsidRPr="00AA19D8">
        <w:rPr>
          <w:rFonts w:ascii="Consolas" w:eastAsia="Times New Roman" w:hAnsi="Consolas" w:cs="Times New Roman"/>
          <w:color w:val="292929"/>
          <w:sz w:val="21"/>
          <w:szCs w:val="21"/>
          <w:lang w:eastAsia="pl-PL"/>
        </w:rPr>
        <w:t>)</w:t>
      </w:r>
    </w:p>
    <w:p w14:paraId="79FF8B15"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AA19D8">
        <w:rPr>
          <w:rFonts w:ascii="Consolas" w:eastAsia="Times New Roman" w:hAnsi="Consolas" w:cs="Times New Roman"/>
          <w:color w:val="292929"/>
          <w:sz w:val="21"/>
          <w:szCs w:val="21"/>
          <w:lang w:eastAsia="pl-PL"/>
        </w:rPr>
        <w:t>axs</w:t>
      </w:r>
      <w:proofErr w:type="spellEnd"/>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96D48"/>
          <w:sz w:val="21"/>
          <w:szCs w:val="21"/>
          <w:lang w:eastAsia="pl-PL"/>
        </w:rPr>
        <w:t>1</w:t>
      </w:r>
      <w:r w:rsidRPr="00AA19D8">
        <w:rPr>
          <w:rFonts w:ascii="Consolas" w:eastAsia="Times New Roman" w:hAnsi="Consolas" w:cs="Times New Roman"/>
          <w:color w:val="292929"/>
          <w:sz w:val="21"/>
          <w:szCs w:val="21"/>
          <w:lang w:eastAsia="pl-PL"/>
        </w:rPr>
        <w:t>].legend()</w:t>
      </w:r>
    </w:p>
    <w:p w14:paraId="5B878C2E" w14:textId="77777777" w:rsidR="008C62CB" w:rsidRPr="00AA19D8" w:rsidRDefault="008C62CB" w:rsidP="008C62CB">
      <w:pPr>
        <w:shd w:val="clear" w:color="auto" w:fill="FFFFFF" w:themeFill="background1"/>
        <w:spacing w:line="285" w:lineRule="atLeast"/>
        <w:rPr>
          <w:rFonts w:ascii="Consolas" w:eastAsia="Times New Roman" w:hAnsi="Consolas" w:cs="Times New Roman"/>
          <w:color w:val="292929"/>
          <w:sz w:val="21"/>
          <w:szCs w:val="21"/>
          <w:lang w:eastAsia="pl-PL"/>
        </w:rPr>
      </w:pPr>
      <w:proofErr w:type="spellStart"/>
      <w:r w:rsidRPr="00AA19D8">
        <w:rPr>
          <w:rFonts w:ascii="Consolas" w:eastAsia="Times New Roman" w:hAnsi="Consolas" w:cs="Times New Roman"/>
          <w:color w:val="292929"/>
          <w:sz w:val="21"/>
          <w:szCs w:val="21"/>
          <w:lang w:eastAsia="pl-PL"/>
        </w:rPr>
        <w:t>axs</w:t>
      </w:r>
      <w:proofErr w:type="spellEnd"/>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96D48"/>
          <w:sz w:val="21"/>
          <w:szCs w:val="21"/>
          <w:lang w:eastAsia="pl-PL"/>
        </w:rPr>
        <w:t>1</w:t>
      </w:r>
      <w:r w:rsidRPr="00AA19D8">
        <w:rPr>
          <w:rFonts w:ascii="Consolas" w:eastAsia="Times New Roman" w:hAnsi="Consolas" w:cs="Times New Roman"/>
          <w:color w:val="292929"/>
          <w:sz w:val="21"/>
          <w:szCs w:val="21"/>
          <w:lang w:eastAsia="pl-PL"/>
        </w:rPr>
        <w:t>].</w:t>
      </w:r>
      <w:proofErr w:type="spellStart"/>
      <w:r w:rsidRPr="00AA19D8">
        <w:rPr>
          <w:rFonts w:ascii="Consolas" w:eastAsia="Times New Roman" w:hAnsi="Consolas" w:cs="Times New Roman"/>
          <w:color w:val="292929"/>
          <w:sz w:val="21"/>
          <w:szCs w:val="21"/>
          <w:lang w:eastAsia="pl-PL"/>
        </w:rPr>
        <w:t>set_title</w:t>
      </w:r>
      <w:proofErr w:type="spellEnd"/>
      <w:r w:rsidRPr="00AA19D8">
        <w:rPr>
          <w:rFonts w:ascii="Consolas" w:eastAsia="Times New Roman" w:hAnsi="Consolas" w:cs="Times New Roman"/>
          <w:color w:val="292929"/>
          <w:sz w:val="21"/>
          <w:szCs w:val="21"/>
          <w:lang w:eastAsia="pl-PL"/>
        </w:rPr>
        <w:t>(</w:t>
      </w:r>
      <w:r w:rsidRPr="00AA19D8">
        <w:rPr>
          <w:rFonts w:ascii="Consolas" w:eastAsia="Times New Roman" w:hAnsi="Consolas" w:cs="Times New Roman"/>
          <w:color w:val="0F4A85"/>
          <w:sz w:val="21"/>
          <w:szCs w:val="21"/>
          <w:lang w:eastAsia="pl-PL"/>
        </w:rPr>
        <w:t>'Dane zróżnicowane'</w:t>
      </w:r>
      <w:r w:rsidRPr="00AA19D8">
        <w:rPr>
          <w:rFonts w:ascii="Consolas" w:eastAsia="Times New Roman" w:hAnsi="Consolas" w:cs="Times New Roman"/>
          <w:color w:val="292929"/>
          <w:sz w:val="21"/>
          <w:szCs w:val="21"/>
          <w:lang w:eastAsia="pl-PL"/>
        </w:rPr>
        <w:t>)</w:t>
      </w:r>
    </w:p>
    <w:p w14:paraId="7A199BBF" w14:textId="77777777" w:rsidR="008C62CB" w:rsidRDefault="008C62CB" w:rsidP="008C62CB">
      <w:pPr>
        <w:shd w:val="clear" w:color="auto" w:fill="FFFFFF" w:themeFill="background1"/>
        <w:spacing w:line="285" w:lineRule="atLeast"/>
        <w:rPr>
          <w:rFonts w:ascii="Consolas" w:eastAsia="Times New Roman" w:hAnsi="Consolas" w:cs="Times New Roman"/>
          <w:color w:val="292929"/>
          <w:sz w:val="21"/>
          <w:szCs w:val="21"/>
          <w:lang w:eastAsia="pl-PL"/>
        </w:rPr>
      </w:pPr>
    </w:p>
    <w:p w14:paraId="4378E2D3" w14:textId="77777777" w:rsidR="008C62CB" w:rsidRDefault="008C62CB" w:rsidP="008C62CB">
      <w:pPr>
        <w:pStyle w:val="TekstpodstwcityUE"/>
      </w:pPr>
    </w:p>
    <w:p w14:paraId="0FA29CFC" w14:textId="77777777" w:rsidR="008C62CB" w:rsidRDefault="008C62CB" w:rsidP="008C62CB">
      <w:pPr>
        <w:pStyle w:val="TekstpodstwcityUE"/>
        <w:keepNext/>
        <w:ind w:firstLine="0"/>
        <w:jc w:val="center"/>
      </w:pPr>
      <w:r>
        <w:rPr>
          <w:noProof/>
        </w:rPr>
        <w:drawing>
          <wp:inline distT="0" distB="0" distL="0" distR="0" wp14:anchorId="521EC103" wp14:editId="00DF600B">
            <wp:extent cx="5760720" cy="1852930"/>
            <wp:effectExtent l="0" t="0" r="0" b="0"/>
            <wp:docPr id="1516435972" name="Obraz 1" descr="Obraz zawierający tekst, linia, Wykres,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0">
                      <a:extLst>
                        <a:ext uri="{28A0092B-C50C-407E-A947-70E740481C1C}">
                          <a14:useLocalDpi xmlns:a14="http://schemas.microsoft.com/office/drawing/2010/main" val="0"/>
                        </a:ext>
                      </a:extLst>
                    </a:blip>
                    <a:stretch>
                      <a:fillRect/>
                    </a:stretch>
                  </pic:blipFill>
                  <pic:spPr>
                    <a:xfrm>
                      <a:off x="0" y="0"/>
                      <a:ext cx="5760720" cy="1852930"/>
                    </a:xfrm>
                    <a:prstGeom prst="rect">
                      <a:avLst/>
                    </a:prstGeom>
                  </pic:spPr>
                </pic:pic>
              </a:graphicData>
            </a:graphic>
          </wp:inline>
        </w:drawing>
      </w:r>
    </w:p>
    <w:p w14:paraId="6C6D2B56" w14:textId="77777777" w:rsidR="008C62CB" w:rsidRPr="00C44C0A" w:rsidRDefault="008C62CB" w:rsidP="008C62CB">
      <w:pPr>
        <w:pStyle w:val="TekstpodstwcityUE"/>
        <w:ind w:firstLine="0"/>
        <w:jc w:val="center"/>
        <w:rPr>
          <w:sz w:val="20"/>
          <w:szCs w:val="20"/>
        </w:rPr>
      </w:pPr>
      <w:r w:rsidRPr="00C44C0A">
        <w:rPr>
          <w:sz w:val="20"/>
          <w:szCs w:val="20"/>
        </w:rPr>
        <w:t xml:space="preserve">Rysunek </w:t>
      </w:r>
      <w:r w:rsidRPr="00C44C0A">
        <w:rPr>
          <w:sz w:val="20"/>
          <w:szCs w:val="20"/>
        </w:rPr>
        <w:fldChar w:fldCharType="begin"/>
      </w:r>
      <w:r w:rsidRPr="00C44C0A">
        <w:rPr>
          <w:sz w:val="20"/>
          <w:szCs w:val="20"/>
        </w:rPr>
        <w:instrText xml:space="preserve"> SEQ Rysunek \* ARABIC </w:instrText>
      </w:r>
      <w:r w:rsidRPr="00C44C0A">
        <w:rPr>
          <w:sz w:val="20"/>
          <w:szCs w:val="20"/>
        </w:rPr>
        <w:fldChar w:fldCharType="separate"/>
      </w:r>
      <w:r>
        <w:rPr>
          <w:noProof/>
          <w:sz w:val="20"/>
          <w:szCs w:val="20"/>
        </w:rPr>
        <w:t>1</w:t>
      </w:r>
      <w:r w:rsidRPr="00C44C0A">
        <w:rPr>
          <w:sz w:val="20"/>
          <w:szCs w:val="20"/>
        </w:rPr>
        <w:fldChar w:fldCharType="end"/>
      </w:r>
      <w:r w:rsidRPr="00C44C0A">
        <w:rPr>
          <w:sz w:val="20"/>
          <w:szCs w:val="20"/>
        </w:rPr>
        <w:t xml:space="preserve"> Wykresy podziałów danych oryginalnych i danych zróżnicowanych ze względu na dane testowe i treningowe.</w:t>
      </w:r>
    </w:p>
    <w:p w14:paraId="3324807F" w14:textId="77777777" w:rsidR="008C62CB" w:rsidRDefault="008C62CB" w:rsidP="008C62CB">
      <w:pPr>
        <w:pStyle w:val="TekstpodstwcityUE"/>
      </w:pPr>
    </w:p>
    <w:p w14:paraId="1A626487" w14:textId="77777777" w:rsidR="008C62CB" w:rsidRPr="00AA19D8" w:rsidRDefault="008C62CB" w:rsidP="008C62CB">
      <w:pPr>
        <w:pStyle w:val="Nagwek1UE"/>
        <w:rPr>
          <w:color w:val="292929"/>
          <w:lang w:eastAsia="pl-PL"/>
        </w:rPr>
      </w:pPr>
      <w:r w:rsidRPr="00AA19D8">
        <w:rPr>
          <w:lang w:eastAsia="pl-PL"/>
        </w:rPr>
        <w:t>Prognozowanie używając drzew losowych i wzmocnienia gradientowego</w:t>
      </w:r>
    </w:p>
    <w:p w14:paraId="4BB74118" w14:textId="77777777" w:rsidR="008C62CB" w:rsidRDefault="008C62CB" w:rsidP="008C62CB">
      <w:pPr>
        <w:pStyle w:val="TekstpodstwcityUE"/>
        <w:spacing w:line="360" w:lineRule="auto"/>
        <w:rPr>
          <w:sz w:val="24"/>
          <w:szCs w:val="24"/>
        </w:rPr>
      </w:pPr>
      <w:r w:rsidRPr="6DF43E44">
        <w:rPr>
          <w:sz w:val="24"/>
          <w:szCs w:val="24"/>
        </w:rPr>
        <w:t xml:space="preserve">Utworzono dwa autoregresyjne </w:t>
      </w:r>
      <w:proofErr w:type="spellStart"/>
      <w:r w:rsidRPr="6DF43E44">
        <w:rPr>
          <w:sz w:val="24"/>
          <w:szCs w:val="24"/>
        </w:rPr>
        <w:t>prognozatory</w:t>
      </w:r>
      <w:proofErr w:type="spellEnd"/>
      <w:r w:rsidRPr="6DF43E44">
        <w:rPr>
          <w:sz w:val="24"/>
          <w:szCs w:val="24"/>
        </w:rPr>
        <w:t xml:space="preserve">. Jeden za pomocą </w:t>
      </w:r>
      <w:proofErr w:type="spellStart"/>
      <w:r w:rsidRPr="6DF43E44">
        <w:rPr>
          <w:sz w:val="24"/>
          <w:szCs w:val="24"/>
        </w:rPr>
        <w:t>RandomForestRegressor</w:t>
      </w:r>
      <w:proofErr w:type="spellEnd"/>
      <w:r w:rsidRPr="6DF43E44">
        <w:rPr>
          <w:sz w:val="24"/>
          <w:szCs w:val="24"/>
        </w:rPr>
        <w:t xml:space="preserve"> z biblioteki </w:t>
      </w:r>
      <w:proofErr w:type="spellStart"/>
      <w:r w:rsidRPr="6DF43E44">
        <w:rPr>
          <w:sz w:val="24"/>
          <w:szCs w:val="24"/>
        </w:rPr>
        <w:t>scikit-learn</w:t>
      </w:r>
      <w:proofErr w:type="spellEnd"/>
      <w:r w:rsidRPr="6DF43E44">
        <w:rPr>
          <w:sz w:val="24"/>
          <w:szCs w:val="24"/>
        </w:rPr>
        <w:t xml:space="preserve">, a drugi z użyciem </w:t>
      </w:r>
      <w:proofErr w:type="spellStart"/>
      <w:r w:rsidRPr="6DF43E44">
        <w:rPr>
          <w:sz w:val="24"/>
          <w:szCs w:val="24"/>
        </w:rPr>
        <w:t>XGBoost</w:t>
      </w:r>
      <w:proofErr w:type="spellEnd"/>
      <w:r w:rsidRPr="6DF43E44">
        <w:rPr>
          <w:sz w:val="24"/>
          <w:szCs w:val="24"/>
        </w:rPr>
        <w:t>.</w:t>
      </w:r>
    </w:p>
    <w:p w14:paraId="50491C72" w14:textId="77777777" w:rsidR="008C62CB" w:rsidRDefault="008C62CB" w:rsidP="008C62CB">
      <w:pPr>
        <w:pStyle w:val="TekstpodstwcityUE"/>
        <w:spacing w:line="360" w:lineRule="auto"/>
        <w:rPr>
          <w:sz w:val="24"/>
          <w:szCs w:val="24"/>
        </w:rPr>
      </w:pPr>
      <w:proofErr w:type="spellStart"/>
      <w:r w:rsidRPr="6DF43E44">
        <w:rPr>
          <w:sz w:val="24"/>
          <w:szCs w:val="24"/>
        </w:rPr>
        <w:t>RandomForestRegressor</w:t>
      </w:r>
      <w:proofErr w:type="spellEnd"/>
      <w:r w:rsidRPr="6DF43E44">
        <w:rPr>
          <w:sz w:val="24"/>
          <w:szCs w:val="24"/>
        </w:rPr>
        <w:t xml:space="preserve"> i </w:t>
      </w:r>
      <w:proofErr w:type="spellStart"/>
      <w:r w:rsidRPr="6DF43E44">
        <w:rPr>
          <w:sz w:val="24"/>
          <w:szCs w:val="24"/>
        </w:rPr>
        <w:t>XGBRegressor</w:t>
      </w:r>
      <w:proofErr w:type="spellEnd"/>
      <w:r w:rsidRPr="6DF43E44">
        <w:rPr>
          <w:sz w:val="24"/>
          <w:szCs w:val="24"/>
        </w:rPr>
        <w:t xml:space="preserve"> są dwoma popularnymi modelami używanymi do problemów regresji w uczeniu maszynowym. Oto krótkie opisy obu modeli:</w:t>
      </w:r>
    </w:p>
    <w:p w14:paraId="1FD51C61" w14:textId="77777777" w:rsidR="008C62CB" w:rsidRDefault="008C62CB" w:rsidP="008C62CB">
      <w:pPr>
        <w:pStyle w:val="TekstpodstwcityUE"/>
        <w:spacing w:line="360" w:lineRule="auto"/>
        <w:rPr>
          <w:sz w:val="24"/>
          <w:szCs w:val="24"/>
        </w:rPr>
      </w:pPr>
    </w:p>
    <w:p w14:paraId="4DAE7C58" w14:textId="77777777" w:rsidR="008C62CB" w:rsidRDefault="008C62CB" w:rsidP="008C62CB">
      <w:pPr>
        <w:pStyle w:val="TekstpodstwcityUE"/>
        <w:spacing w:line="360" w:lineRule="auto"/>
        <w:rPr>
          <w:sz w:val="24"/>
          <w:szCs w:val="24"/>
        </w:rPr>
      </w:pPr>
      <w:r>
        <w:rPr>
          <w:sz w:val="24"/>
          <w:szCs w:val="24"/>
        </w:rPr>
        <w:t xml:space="preserve">Bardziej </w:t>
      </w:r>
      <w:proofErr w:type="spellStart"/>
      <w:r>
        <w:rPr>
          <w:sz w:val="24"/>
          <w:szCs w:val="24"/>
        </w:rPr>
        <w:t>opisac</w:t>
      </w:r>
      <w:proofErr w:type="spellEnd"/>
      <w:r>
        <w:rPr>
          <w:sz w:val="24"/>
          <w:szCs w:val="24"/>
        </w:rPr>
        <w:t xml:space="preserve"> algorytmy. I </w:t>
      </w:r>
      <w:proofErr w:type="spellStart"/>
      <w:r>
        <w:rPr>
          <w:sz w:val="24"/>
          <w:szCs w:val="24"/>
        </w:rPr>
        <w:t>wypłaszczenie</w:t>
      </w:r>
      <w:proofErr w:type="spellEnd"/>
      <w:r>
        <w:rPr>
          <w:sz w:val="24"/>
          <w:szCs w:val="24"/>
        </w:rPr>
        <w:t xml:space="preserve">+ notebook </w:t>
      </w:r>
      <w:proofErr w:type="spellStart"/>
      <w:r>
        <w:rPr>
          <w:sz w:val="24"/>
          <w:szCs w:val="24"/>
        </w:rPr>
        <w:t>colab</w:t>
      </w:r>
      <w:proofErr w:type="spellEnd"/>
      <w:r>
        <w:rPr>
          <w:sz w:val="24"/>
          <w:szCs w:val="24"/>
        </w:rPr>
        <w:t>.</w:t>
      </w:r>
    </w:p>
    <w:p w14:paraId="39E52445" w14:textId="77777777" w:rsidR="008C62CB" w:rsidRDefault="008C62CB" w:rsidP="008C62CB">
      <w:pPr>
        <w:pStyle w:val="WyliczenienumerowaneUE"/>
        <w:spacing w:line="360" w:lineRule="auto"/>
      </w:pPr>
      <w:proofErr w:type="spellStart"/>
      <w:r>
        <w:t>RandomForestRegressor</w:t>
      </w:r>
      <w:proofErr w:type="spellEnd"/>
      <w:r>
        <w:t xml:space="preserve"> - jest modelem zespołowym opartym na drzewach decyzyjnych. Tworzy on wiele drzew decyzyjnych podczas treningu i łączy ich przewidywania w celu uzyskania bardziej stabilnych i dokładnych prognoz. Każde drzewo decyzyjne w lesie losowym jest trenowane na losowo wybranym podzbiorze danych treningowych i losowo wybranych funkcjach, co pomaga uniknąć przetrenowania i zwiększyć różnorodność drzew w lesie. Podczas </w:t>
      </w:r>
      <w:r>
        <w:lastRenderedPageBreak/>
        <w:t>prognozowania, wyniki z poszczególnych drzew są uśredniane, co pomaga zredukować wariancję modelu,</w:t>
      </w:r>
    </w:p>
    <w:p w14:paraId="26AD3EEA" w14:textId="77777777" w:rsidR="008C62CB" w:rsidRDefault="008C62CB" w:rsidP="008C62CB">
      <w:pPr>
        <w:pStyle w:val="WyliczenienumerowaneUE"/>
        <w:spacing w:line="360" w:lineRule="auto"/>
      </w:pPr>
      <w:proofErr w:type="spellStart"/>
      <w:r>
        <w:t>XGBRegressor</w:t>
      </w:r>
      <w:proofErr w:type="spellEnd"/>
      <w:r>
        <w:t xml:space="preserve"> - implementacja algorytmu Gradient </w:t>
      </w:r>
      <w:proofErr w:type="spellStart"/>
      <w:r>
        <w:t>Boosting</w:t>
      </w:r>
      <w:proofErr w:type="spellEnd"/>
      <w:r>
        <w:t xml:space="preserve"> Machine, która wykorzystuje bibliotekę </w:t>
      </w:r>
      <w:proofErr w:type="spellStart"/>
      <w:r>
        <w:t>XGBoost</w:t>
      </w:r>
      <w:proofErr w:type="spellEnd"/>
      <w:r>
        <w:t xml:space="preserve">. Jest to silny model zespołowy, który buduje sekwencyjnie drzewa decyzyjne, a następnie poprawia błędy poprzednich drzew poprzez dopasowywanie nowych drzew do reszt (gradientu) poprzednich przewidywań. </w:t>
      </w:r>
      <w:proofErr w:type="spellStart"/>
      <w:r>
        <w:t>XGBoost</w:t>
      </w:r>
      <w:proofErr w:type="spellEnd"/>
      <w:r>
        <w:t xml:space="preserve"> wykorzystuje wiele technik optymalizacyjnych, takich jak </w:t>
      </w:r>
      <w:proofErr w:type="spellStart"/>
      <w:r>
        <w:t>regularyzacja</w:t>
      </w:r>
      <w:proofErr w:type="spellEnd"/>
      <w:r>
        <w:t xml:space="preserve">, próbkowanie wierszy i kolumn, aby zapobiec przetrenowaniu i zwiększyć wydajność modelu. Ponadto, </w:t>
      </w:r>
      <w:proofErr w:type="spellStart"/>
      <w:r>
        <w:t>XGBoost</w:t>
      </w:r>
      <w:proofErr w:type="spellEnd"/>
      <w:r>
        <w:t xml:space="preserve"> umożliwia elastyczne dostosowywanie </w:t>
      </w:r>
      <w:proofErr w:type="spellStart"/>
      <w:r>
        <w:t>hiperparametrów</w:t>
      </w:r>
      <w:proofErr w:type="spellEnd"/>
      <w:r>
        <w:t>, co pozwala na optymalizację modelu pod kątem konkretnych danych i problemu.</w:t>
      </w:r>
    </w:p>
    <w:p w14:paraId="5F53544C" w14:textId="77777777" w:rsidR="008C62CB" w:rsidRPr="00156706" w:rsidRDefault="008C62CB" w:rsidP="008C62CB">
      <w:pPr>
        <w:pStyle w:val="TekstpodstwcityUE"/>
        <w:spacing w:line="360" w:lineRule="auto"/>
        <w:rPr>
          <w:sz w:val="24"/>
          <w:szCs w:val="24"/>
        </w:rPr>
      </w:pPr>
    </w:p>
    <w:p w14:paraId="1AD5D7C8" w14:textId="77777777" w:rsidR="008C62CB" w:rsidRPr="00156706" w:rsidRDefault="008C62CB" w:rsidP="008C62CB">
      <w:pPr>
        <w:pStyle w:val="TekstpodstwcityUE"/>
        <w:spacing w:line="360" w:lineRule="auto"/>
        <w:rPr>
          <w:sz w:val="24"/>
          <w:szCs w:val="24"/>
        </w:rPr>
      </w:pPr>
      <w:r w:rsidRPr="00156706">
        <w:rPr>
          <w:sz w:val="24"/>
          <w:szCs w:val="24"/>
        </w:rPr>
        <w:t xml:space="preserve">Oba modele, </w:t>
      </w:r>
      <w:proofErr w:type="spellStart"/>
      <w:r w:rsidRPr="00156706">
        <w:rPr>
          <w:sz w:val="24"/>
          <w:szCs w:val="24"/>
        </w:rPr>
        <w:t>RandomForestRegressor</w:t>
      </w:r>
      <w:proofErr w:type="spellEnd"/>
      <w:r w:rsidRPr="00156706">
        <w:rPr>
          <w:sz w:val="24"/>
          <w:szCs w:val="24"/>
        </w:rPr>
        <w:t xml:space="preserve"> i </w:t>
      </w:r>
      <w:proofErr w:type="spellStart"/>
      <w:r w:rsidRPr="00156706">
        <w:rPr>
          <w:sz w:val="24"/>
          <w:szCs w:val="24"/>
        </w:rPr>
        <w:t>XGBRegressor</w:t>
      </w:r>
      <w:proofErr w:type="spellEnd"/>
      <w:r w:rsidRPr="00156706">
        <w:rPr>
          <w:sz w:val="24"/>
          <w:szCs w:val="24"/>
        </w:rPr>
        <w:t>, są potężnymi narzędziami w dziedzinie uczenia maszynowego i znajdują zastosowanie w szerokim zakresie problemów regresji, od przewidywania cen nieruchomości po prognozowanie przychodów biznesowych. Oba zostały wytrenowane na danych od 2014-03-01 do 2024-03-01 i generują prognozy na kolejne 36 miesięcy (3 lata).</w:t>
      </w:r>
    </w:p>
    <w:p w14:paraId="18C3C3EA" w14:textId="77777777" w:rsidR="008C62CB" w:rsidRDefault="008C62CB" w:rsidP="008C62CB">
      <w:pPr>
        <w:pStyle w:val="Nagwek11UE"/>
        <w:ind w:left="1446" w:hanging="454"/>
      </w:pPr>
      <w:r>
        <w:t>Prognozowanie bez różnicowania</w:t>
      </w:r>
    </w:p>
    <w:p w14:paraId="293F9A96" w14:textId="77777777" w:rsidR="008C62CB" w:rsidRDefault="008C62CB" w:rsidP="008C62CB">
      <w:pPr>
        <w:pStyle w:val="TekstpodstwcityUE"/>
        <w:spacing w:line="360" w:lineRule="auto"/>
        <w:rPr>
          <w:sz w:val="24"/>
          <w:szCs w:val="24"/>
        </w:rPr>
      </w:pPr>
      <w:r w:rsidRPr="186C8130">
        <w:rPr>
          <w:sz w:val="24"/>
          <w:szCs w:val="24"/>
        </w:rPr>
        <w:t>Prognozowanie bez uwzględniania różnicowania w danych może prowadzić do kilku istotnych konsekwencji. Po pierwsze, model, zwłaszcza z wyraźnym trendem, może nie być w stanie uchwycić subtelnych różnic między różnymi grupami lub warunkami, co może prowadzić do przeszacowania lub niedoszacowania pewnych zjawisk. Na przykład, w przypadku analizy danych związanych z pandemią, brak różnicowania może sprawić, że model nie będzie w stanie uwzględnić różnych strategii zarządzania pandemią, które mogą mieć wpływ na dane. Ponadto, prognozowanie bez różnicowania może prowadzić do uproszczeń i generalizacji, które mogą nie odzwierciedlać rzeczywistości w pełni. Aby to udowodnić wykonam prognozy utworzone bez wcześniejszego różnicowania.</w:t>
      </w:r>
    </w:p>
    <w:p w14:paraId="081A3746" w14:textId="77777777" w:rsidR="008C62CB" w:rsidRDefault="008C62CB" w:rsidP="008C62CB">
      <w:pPr>
        <w:pStyle w:val="TekstpodstwcityUE"/>
      </w:pPr>
    </w:p>
    <w:p w14:paraId="70C7368B" w14:textId="77777777" w:rsidR="008C62CB" w:rsidRPr="00C44C0A" w:rsidRDefault="008C62CB" w:rsidP="008C62CB">
      <w:pPr>
        <w:pStyle w:val="TekstpodstwcityUE"/>
        <w:ind w:firstLine="0"/>
        <w:rPr>
          <w:sz w:val="20"/>
          <w:szCs w:val="20"/>
        </w:rPr>
      </w:pPr>
      <w:r w:rsidRPr="00C44C0A">
        <w:rPr>
          <w:sz w:val="20"/>
          <w:szCs w:val="20"/>
        </w:rPr>
        <w:t xml:space="preserve">Listing </w:t>
      </w:r>
      <w:r w:rsidRPr="00C44C0A">
        <w:rPr>
          <w:sz w:val="20"/>
          <w:szCs w:val="20"/>
        </w:rPr>
        <w:fldChar w:fldCharType="begin"/>
      </w:r>
      <w:r w:rsidRPr="00C44C0A">
        <w:rPr>
          <w:sz w:val="20"/>
          <w:szCs w:val="20"/>
        </w:rPr>
        <w:instrText xml:space="preserve"> SEQ Listing \* ARABIC </w:instrText>
      </w:r>
      <w:r w:rsidRPr="00C44C0A">
        <w:rPr>
          <w:sz w:val="20"/>
          <w:szCs w:val="20"/>
        </w:rPr>
        <w:fldChar w:fldCharType="separate"/>
      </w:r>
      <w:r>
        <w:rPr>
          <w:noProof/>
          <w:sz w:val="20"/>
          <w:szCs w:val="20"/>
        </w:rPr>
        <w:t>10</w:t>
      </w:r>
      <w:r w:rsidRPr="00C44C0A">
        <w:rPr>
          <w:sz w:val="20"/>
          <w:szCs w:val="20"/>
        </w:rPr>
        <w:fldChar w:fldCharType="end"/>
      </w:r>
      <w:r w:rsidRPr="00C44C0A">
        <w:rPr>
          <w:sz w:val="20"/>
          <w:szCs w:val="20"/>
        </w:rPr>
        <w:t xml:space="preserve"> Przygotowanie do tworzenia prognoz bez różnicowania</w:t>
      </w:r>
    </w:p>
    <w:p w14:paraId="25846297"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AA19D8">
        <w:rPr>
          <w:rFonts w:ascii="Consolas" w:eastAsia="Times New Roman" w:hAnsi="Consolas" w:cs="Times New Roman"/>
          <w:color w:val="292929"/>
          <w:sz w:val="21"/>
          <w:szCs w:val="21"/>
          <w:lang w:eastAsia="pl-PL"/>
        </w:rPr>
        <w:t>steps</w:t>
      </w:r>
      <w:proofErr w:type="spellEnd"/>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5E2CBC"/>
          <w:sz w:val="21"/>
          <w:szCs w:val="21"/>
          <w:lang w:eastAsia="pl-PL"/>
        </w:rPr>
        <w:t>len</w:t>
      </w:r>
      <w:r w:rsidRPr="00AA19D8">
        <w:rPr>
          <w:rFonts w:ascii="Consolas" w:eastAsia="Times New Roman" w:hAnsi="Consolas" w:cs="Times New Roman"/>
          <w:color w:val="292929"/>
          <w:sz w:val="21"/>
          <w:szCs w:val="21"/>
          <w:lang w:eastAsia="pl-PL"/>
        </w:rPr>
        <w:t>(ts1.loc[</w:t>
      </w:r>
      <w:proofErr w:type="spellStart"/>
      <w:r w:rsidRPr="00AA19D8">
        <w:rPr>
          <w:rFonts w:ascii="Consolas" w:eastAsia="Times New Roman" w:hAnsi="Consolas" w:cs="Times New Roman"/>
          <w:color w:val="292929"/>
          <w:sz w:val="21"/>
          <w:szCs w:val="21"/>
          <w:lang w:eastAsia="pl-PL"/>
        </w:rPr>
        <w:t>end_train</w:t>
      </w:r>
      <w:proofErr w:type="spellEnd"/>
      <w:r w:rsidRPr="00AA19D8">
        <w:rPr>
          <w:rFonts w:ascii="Consolas" w:eastAsia="Times New Roman" w:hAnsi="Consolas" w:cs="Times New Roman"/>
          <w:color w:val="292929"/>
          <w:sz w:val="21"/>
          <w:szCs w:val="21"/>
          <w:lang w:eastAsia="pl-PL"/>
        </w:rPr>
        <w:t>:])</w:t>
      </w:r>
    </w:p>
    <w:p w14:paraId="62C70A81"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AA19D8">
        <w:rPr>
          <w:rFonts w:ascii="Consolas" w:eastAsia="Times New Roman" w:hAnsi="Consolas" w:cs="Times New Roman"/>
          <w:color w:val="292929"/>
          <w:sz w:val="21"/>
          <w:szCs w:val="21"/>
          <w:lang w:eastAsia="pl-PL"/>
        </w:rPr>
        <w:t>forecaster_rf</w:t>
      </w:r>
      <w:proofErr w:type="spellEnd"/>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292929"/>
          <w:sz w:val="21"/>
          <w:szCs w:val="21"/>
          <w:lang w:eastAsia="pl-PL"/>
        </w:rPr>
        <w:t>ForecasterAutoreg</w:t>
      </w:r>
      <w:proofErr w:type="spellEnd"/>
      <w:r w:rsidRPr="00AA19D8">
        <w:rPr>
          <w:rFonts w:ascii="Consolas" w:eastAsia="Times New Roman" w:hAnsi="Consolas" w:cs="Times New Roman"/>
          <w:color w:val="292929"/>
          <w:sz w:val="21"/>
          <w:szCs w:val="21"/>
          <w:lang w:eastAsia="pl-PL"/>
        </w:rPr>
        <w:t>(</w:t>
      </w:r>
    </w:p>
    <w:p w14:paraId="08EAD3EE"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001080"/>
          <w:sz w:val="21"/>
          <w:szCs w:val="21"/>
          <w:lang w:eastAsia="pl-PL"/>
        </w:rPr>
        <w:t>regressor</w:t>
      </w:r>
      <w:proofErr w:type="spellEnd"/>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292929"/>
          <w:sz w:val="21"/>
          <w:szCs w:val="21"/>
          <w:lang w:eastAsia="pl-PL"/>
        </w:rPr>
        <w:t>RandomForestRegressor</w:t>
      </w:r>
      <w:proofErr w:type="spellEnd"/>
      <w:r w:rsidRPr="00AA19D8">
        <w:rPr>
          <w:rFonts w:ascii="Consolas" w:eastAsia="Times New Roman" w:hAnsi="Consolas" w:cs="Times New Roman"/>
          <w:color w:val="292929"/>
          <w:sz w:val="21"/>
          <w:szCs w:val="21"/>
          <w:lang w:eastAsia="pl-PL"/>
        </w:rPr>
        <w:t>(</w:t>
      </w:r>
      <w:proofErr w:type="spellStart"/>
      <w:r w:rsidRPr="00AA19D8">
        <w:rPr>
          <w:rFonts w:ascii="Consolas" w:eastAsia="Times New Roman" w:hAnsi="Consolas" w:cs="Times New Roman"/>
          <w:color w:val="001080"/>
          <w:sz w:val="21"/>
          <w:szCs w:val="21"/>
          <w:lang w:eastAsia="pl-PL"/>
        </w:rPr>
        <w:t>random_state</w:t>
      </w:r>
      <w:proofErr w:type="spellEnd"/>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096D48"/>
          <w:sz w:val="21"/>
          <w:szCs w:val="21"/>
          <w:lang w:eastAsia="pl-PL"/>
        </w:rPr>
        <w:t>963</w:t>
      </w:r>
      <w:r w:rsidRPr="00AA19D8">
        <w:rPr>
          <w:rFonts w:ascii="Consolas" w:eastAsia="Times New Roman" w:hAnsi="Consolas" w:cs="Times New Roman"/>
          <w:color w:val="292929"/>
          <w:sz w:val="21"/>
          <w:szCs w:val="21"/>
          <w:lang w:eastAsia="pl-PL"/>
        </w:rPr>
        <w:t>),</w:t>
      </w:r>
    </w:p>
    <w:p w14:paraId="33D0F581" w14:textId="77777777" w:rsidR="008C62CB" w:rsidRPr="00AA19D8" w:rsidRDefault="008C62CB" w:rsidP="008C62CB">
      <w:pPr>
        <w:shd w:val="clear" w:color="auto" w:fill="FFFFFF"/>
        <w:spacing w:line="285" w:lineRule="atLeast"/>
        <w:rPr>
          <w:rFonts w:ascii="Consolas" w:eastAsia="Times New Roman" w:hAnsi="Consolas" w:cs="Times New Roman"/>
          <w:color w:val="096D48"/>
          <w:sz w:val="21"/>
          <w:szCs w:val="21"/>
          <w:lang w:eastAsia="pl-PL"/>
        </w:rPr>
      </w:pP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001080"/>
          <w:sz w:val="21"/>
          <w:szCs w:val="21"/>
          <w:lang w:eastAsia="pl-PL"/>
        </w:rPr>
        <w:t>lags</w:t>
      </w:r>
      <w:proofErr w:type="spellEnd"/>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96D48"/>
          <w:sz w:val="21"/>
          <w:szCs w:val="21"/>
          <w:lang w:eastAsia="pl-PL"/>
        </w:rPr>
        <w:t>12</w:t>
      </w:r>
      <w:r>
        <w:rPr>
          <w:rFonts w:ascii="Consolas" w:eastAsia="Times New Roman" w:hAnsi="Consolas" w:cs="Times New Roman"/>
          <w:color w:val="096D48"/>
          <w:sz w:val="21"/>
          <w:szCs w:val="21"/>
          <w:lang w:eastAsia="pl-PL"/>
        </w:rPr>
        <w:br/>
      </w:r>
      <w:r>
        <w:rPr>
          <w:rFonts w:ascii="Consolas" w:eastAsia="Times New Roman" w:hAnsi="Consolas" w:cs="Times New Roman"/>
          <w:color w:val="096D48"/>
          <w:sz w:val="21"/>
          <w:szCs w:val="21"/>
          <w:lang w:eastAsia="pl-PL"/>
        </w:rPr>
        <w:tab/>
      </w:r>
      <w:r>
        <w:rPr>
          <w:rFonts w:ascii="Consolas" w:eastAsia="Times New Roman" w:hAnsi="Consolas" w:cs="Times New Roman"/>
          <w:color w:val="096D48"/>
          <w:sz w:val="21"/>
          <w:szCs w:val="21"/>
          <w:lang w:eastAsia="pl-PL"/>
        </w:rPr>
        <w:tab/>
      </w:r>
      <w:r>
        <w:rPr>
          <w:rFonts w:ascii="Consolas" w:eastAsia="Times New Roman" w:hAnsi="Consolas" w:cs="Times New Roman"/>
          <w:color w:val="096D48"/>
          <w:sz w:val="21"/>
          <w:szCs w:val="21"/>
          <w:lang w:eastAsia="pl-PL"/>
        </w:rPr>
        <w:tab/>
        <w:t># brak różnicowania</w:t>
      </w:r>
    </w:p>
    <w:p w14:paraId="7267177F"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AA19D8">
        <w:rPr>
          <w:rFonts w:ascii="Consolas" w:eastAsia="Times New Roman" w:hAnsi="Consolas" w:cs="Times New Roman"/>
          <w:color w:val="292929"/>
          <w:sz w:val="21"/>
          <w:szCs w:val="21"/>
          <w:lang w:eastAsia="pl-PL"/>
        </w:rPr>
        <w:t>                )</w:t>
      </w:r>
    </w:p>
    <w:p w14:paraId="77FD67D5"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AA19D8">
        <w:rPr>
          <w:rFonts w:ascii="Consolas" w:eastAsia="Times New Roman" w:hAnsi="Consolas" w:cs="Times New Roman"/>
          <w:color w:val="292929"/>
          <w:sz w:val="21"/>
          <w:szCs w:val="21"/>
          <w:lang w:eastAsia="pl-PL"/>
        </w:rPr>
        <w:t>forecaster_gb</w:t>
      </w:r>
      <w:proofErr w:type="spellEnd"/>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292929"/>
          <w:sz w:val="21"/>
          <w:szCs w:val="21"/>
          <w:lang w:eastAsia="pl-PL"/>
        </w:rPr>
        <w:t>ForecasterAutoreg</w:t>
      </w:r>
      <w:proofErr w:type="spellEnd"/>
      <w:r w:rsidRPr="00AA19D8">
        <w:rPr>
          <w:rFonts w:ascii="Consolas" w:eastAsia="Times New Roman" w:hAnsi="Consolas" w:cs="Times New Roman"/>
          <w:color w:val="292929"/>
          <w:sz w:val="21"/>
          <w:szCs w:val="21"/>
          <w:lang w:eastAsia="pl-PL"/>
        </w:rPr>
        <w:t>(</w:t>
      </w:r>
    </w:p>
    <w:p w14:paraId="4F854A98" w14:textId="77777777" w:rsidR="008C62CB" w:rsidRPr="00AA19D8"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001080"/>
          <w:sz w:val="21"/>
          <w:szCs w:val="21"/>
          <w:lang w:eastAsia="pl-PL"/>
        </w:rPr>
        <w:t>regressor</w:t>
      </w:r>
      <w:proofErr w:type="spellEnd"/>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292929"/>
          <w:sz w:val="21"/>
          <w:szCs w:val="21"/>
          <w:lang w:eastAsia="pl-PL"/>
        </w:rPr>
        <w:t>XGBRegressor</w:t>
      </w:r>
      <w:proofErr w:type="spellEnd"/>
      <w:r w:rsidRPr="00AA19D8">
        <w:rPr>
          <w:rFonts w:ascii="Consolas" w:eastAsia="Times New Roman" w:hAnsi="Consolas" w:cs="Times New Roman"/>
          <w:color w:val="292929"/>
          <w:sz w:val="21"/>
          <w:szCs w:val="21"/>
          <w:lang w:eastAsia="pl-PL"/>
        </w:rPr>
        <w:t>(</w:t>
      </w:r>
      <w:proofErr w:type="spellStart"/>
      <w:r w:rsidRPr="00AA19D8">
        <w:rPr>
          <w:rFonts w:ascii="Consolas" w:eastAsia="Times New Roman" w:hAnsi="Consolas" w:cs="Times New Roman"/>
          <w:color w:val="001080"/>
          <w:sz w:val="21"/>
          <w:szCs w:val="21"/>
          <w:lang w:eastAsia="pl-PL"/>
        </w:rPr>
        <w:t>random_state</w:t>
      </w:r>
      <w:proofErr w:type="spellEnd"/>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096D48"/>
          <w:sz w:val="21"/>
          <w:szCs w:val="21"/>
          <w:lang w:eastAsia="pl-PL"/>
        </w:rPr>
        <w:t>963</w:t>
      </w:r>
      <w:r w:rsidRPr="00AA19D8">
        <w:rPr>
          <w:rFonts w:ascii="Consolas" w:eastAsia="Times New Roman" w:hAnsi="Consolas" w:cs="Times New Roman"/>
          <w:color w:val="292929"/>
          <w:sz w:val="21"/>
          <w:szCs w:val="21"/>
          <w:lang w:eastAsia="pl-PL"/>
        </w:rPr>
        <w:t>),</w:t>
      </w:r>
    </w:p>
    <w:p w14:paraId="478B7891" w14:textId="77777777" w:rsidR="008C62CB" w:rsidRDefault="008C62CB" w:rsidP="008C62CB">
      <w:pPr>
        <w:shd w:val="clear" w:color="auto" w:fill="FFFFFF"/>
        <w:spacing w:line="285" w:lineRule="atLeast"/>
        <w:rPr>
          <w:rFonts w:ascii="Consolas" w:eastAsia="Times New Roman" w:hAnsi="Consolas" w:cs="Times New Roman"/>
          <w:color w:val="096D48"/>
          <w:sz w:val="21"/>
          <w:szCs w:val="21"/>
          <w:lang w:eastAsia="pl-PL"/>
        </w:rPr>
      </w:pPr>
      <w:r w:rsidRPr="00AA19D8">
        <w:rPr>
          <w:rFonts w:ascii="Consolas" w:eastAsia="Times New Roman" w:hAnsi="Consolas" w:cs="Times New Roman"/>
          <w:color w:val="292929"/>
          <w:sz w:val="21"/>
          <w:szCs w:val="21"/>
          <w:lang w:eastAsia="pl-PL"/>
        </w:rPr>
        <w:t xml:space="preserve">                    </w:t>
      </w:r>
      <w:proofErr w:type="spellStart"/>
      <w:r w:rsidRPr="00AA19D8">
        <w:rPr>
          <w:rFonts w:ascii="Consolas" w:eastAsia="Times New Roman" w:hAnsi="Consolas" w:cs="Times New Roman"/>
          <w:color w:val="001080"/>
          <w:sz w:val="21"/>
          <w:szCs w:val="21"/>
          <w:lang w:eastAsia="pl-PL"/>
        </w:rPr>
        <w:t>lags</w:t>
      </w:r>
      <w:proofErr w:type="spellEnd"/>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00000"/>
          <w:sz w:val="21"/>
          <w:szCs w:val="21"/>
          <w:lang w:eastAsia="pl-PL"/>
        </w:rPr>
        <w:t>=</w:t>
      </w:r>
      <w:r w:rsidRPr="00AA19D8">
        <w:rPr>
          <w:rFonts w:ascii="Consolas" w:eastAsia="Times New Roman" w:hAnsi="Consolas" w:cs="Times New Roman"/>
          <w:color w:val="292929"/>
          <w:sz w:val="21"/>
          <w:szCs w:val="21"/>
          <w:lang w:eastAsia="pl-PL"/>
        </w:rPr>
        <w:t xml:space="preserve"> </w:t>
      </w:r>
      <w:r w:rsidRPr="00AA19D8">
        <w:rPr>
          <w:rFonts w:ascii="Consolas" w:eastAsia="Times New Roman" w:hAnsi="Consolas" w:cs="Times New Roman"/>
          <w:color w:val="096D48"/>
          <w:sz w:val="21"/>
          <w:szCs w:val="21"/>
          <w:lang w:eastAsia="pl-PL"/>
        </w:rPr>
        <w:t>12</w:t>
      </w:r>
    </w:p>
    <w:p w14:paraId="4C9D3A3A" w14:textId="77777777" w:rsidR="008C62CB" w:rsidRPr="00AA19D8" w:rsidRDefault="008C62CB" w:rsidP="008C62CB">
      <w:pPr>
        <w:shd w:val="clear" w:color="auto" w:fill="FFFFFF" w:themeFill="background1"/>
        <w:spacing w:line="285" w:lineRule="atLeast"/>
        <w:rPr>
          <w:rFonts w:ascii="Consolas" w:eastAsia="Times New Roman" w:hAnsi="Consolas" w:cs="Times New Roman"/>
          <w:color w:val="292929"/>
          <w:sz w:val="21"/>
          <w:szCs w:val="21"/>
          <w:lang w:eastAsia="pl-PL"/>
        </w:rPr>
      </w:pPr>
      <w:r>
        <w:rPr>
          <w:rFonts w:ascii="Consolas" w:eastAsia="Times New Roman" w:hAnsi="Consolas" w:cs="Times New Roman"/>
          <w:color w:val="096D48"/>
          <w:sz w:val="21"/>
          <w:szCs w:val="21"/>
          <w:lang w:eastAsia="pl-PL"/>
        </w:rPr>
        <w:tab/>
      </w:r>
      <w:r>
        <w:rPr>
          <w:rFonts w:ascii="Consolas" w:eastAsia="Times New Roman" w:hAnsi="Consolas" w:cs="Times New Roman"/>
          <w:color w:val="096D48"/>
          <w:sz w:val="21"/>
          <w:szCs w:val="21"/>
          <w:lang w:eastAsia="pl-PL"/>
        </w:rPr>
        <w:tab/>
      </w:r>
      <w:r>
        <w:rPr>
          <w:rFonts w:ascii="Consolas" w:eastAsia="Times New Roman" w:hAnsi="Consolas" w:cs="Times New Roman"/>
          <w:color w:val="096D48"/>
          <w:sz w:val="21"/>
          <w:szCs w:val="21"/>
          <w:lang w:eastAsia="pl-PL"/>
        </w:rPr>
        <w:tab/>
        <w:t># brak różnicowania</w:t>
      </w:r>
      <w:r w:rsidRPr="4D4D189A">
        <w:rPr>
          <w:rFonts w:ascii="Consolas" w:eastAsia="Times New Roman" w:hAnsi="Consolas" w:cs="Times New Roman"/>
          <w:color w:val="292929"/>
          <w:sz w:val="21"/>
          <w:szCs w:val="21"/>
          <w:lang w:eastAsia="pl-PL"/>
        </w:rPr>
        <w:t xml:space="preserve"> </w:t>
      </w:r>
    </w:p>
    <w:p w14:paraId="25EBA682" w14:textId="77777777" w:rsidR="008C62CB" w:rsidRPr="00C44C0A" w:rsidRDefault="008C62CB" w:rsidP="008C62CB">
      <w:pPr>
        <w:pStyle w:val="TekstpodstwcityUE"/>
        <w:ind w:firstLine="0"/>
        <w:rPr>
          <w:sz w:val="20"/>
          <w:szCs w:val="20"/>
        </w:rPr>
      </w:pPr>
      <w:r w:rsidRPr="00C44C0A">
        <w:rPr>
          <w:sz w:val="20"/>
          <w:szCs w:val="20"/>
        </w:rPr>
        <w:lastRenderedPageBreak/>
        <w:t xml:space="preserve">Listing </w:t>
      </w:r>
      <w:r w:rsidRPr="00C44C0A">
        <w:rPr>
          <w:sz w:val="20"/>
          <w:szCs w:val="20"/>
        </w:rPr>
        <w:fldChar w:fldCharType="begin"/>
      </w:r>
      <w:r w:rsidRPr="00C44C0A">
        <w:rPr>
          <w:sz w:val="20"/>
          <w:szCs w:val="20"/>
        </w:rPr>
        <w:instrText xml:space="preserve"> SEQ Listing \* ARABIC </w:instrText>
      </w:r>
      <w:r w:rsidRPr="00C44C0A">
        <w:rPr>
          <w:sz w:val="20"/>
          <w:szCs w:val="20"/>
        </w:rPr>
        <w:fldChar w:fldCharType="separate"/>
      </w:r>
      <w:r>
        <w:rPr>
          <w:noProof/>
          <w:sz w:val="20"/>
          <w:szCs w:val="20"/>
        </w:rPr>
        <w:t>11</w:t>
      </w:r>
      <w:r w:rsidRPr="00C44C0A">
        <w:rPr>
          <w:sz w:val="20"/>
          <w:szCs w:val="20"/>
        </w:rPr>
        <w:fldChar w:fldCharType="end"/>
      </w:r>
      <w:r w:rsidRPr="00C44C0A">
        <w:rPr>
          <w:sz w:val="20"/>
          <w:szCs w:val="20"/>
        </w:rPr>
        <w:t xml:space="preserve"> Trenowanie danych bez różnicowania</w:t>
      </w:r>
    </w:p>
    <w:p w14:paraId="5C5F8F48" w14:textId="77777777" w:rsidR="008C62CB" w:rsidRPr="0081275C"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1275C">
        <w:rPr>
          <w:rFonts w:ascii="Consolas" w:eastAsia="Times New Roman" w:hAnsi="Consolas" w:cs="Times New Roman"/>
          <w:color w:val="515151"/>
          <w:sz w:val="21"/>
          <w:szCs w:val="21"/>
          <w:lang w:eastAsia="pl-PL"/>
        </w:rPr>
        <w:t># Train</w:t>
      </w:r>
    </w:p>
    <w:p w14:paraId="5908B6FD" w14:textId="77777777" w:rsidR="008C62CB" w:rsidRPr="0081275C"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1275C">
        <w:rPr>
          <w:rFonts w:ascii="Consolas" w:eastAsia="Times New Roman" w:hAnsi="Consolas" w:cs="Times New Roman"/>
          <w:color w:val="292929"/>
          <w:sz w:val="21"/>
          <w:szCs w:val="21"/>
          <w:lang w:eastAsia="pl-PL"/>
        </w:rPr>
        <w:t>forecaster_rf.fit</w:t>
      </w:r>
      <w:proofErr w:type="spellEnd"/>
      <w:r w:rsidRPr="0081275C">
        <w:rPr>
          <w:rFonts w:ascii="Consolas" w:eastAsia="Times New Roman" w:hAnsi="Consolas" w:cs="Times New Roman"/>
          <w:color w:val="292929"/>
          <w:sz w:val="21"/>
          <w:szCs w:val="21"/>
          <w:lang w:eastAsia="pl-PL"/>
        </w:rPr>
        <w:t>(ts1.loc[:</w:t>
      </w:r>
      <w:proofErr w:type="spellStart"/>
      <w:r w:rsidRPr="0081275C">
        <w:rPr>
          <w:rFonts w:ascii="Consolas" w:eastAsia="Times New Roman" w:hAnsi="Consolas" w:cs="Times New Roman"/>
          <w:color w:val="292929"/>
          <w:sz w:val="21"/>
          <w:szCs w:val="21"/>
          <w:lang w:eastAsia="pl-PL"/>
        </w:rPr>
        <w:t>end_train</w:t>
      </w:r>
      <w:proofErr w:type="spellEnd"/>
      <w:r w:rsidRPr="0081275C">
        <w:rPr>
          <w:rFonts w:ascii="Consolas" w:eastAsia="Times New Roman" w:hAnsi="Consolas" w:cs="Times New Roman"/>
          <w:color w:val="292929"/>
          <w:sz w:val="21"/>
          <w:szCs w:val="21"/>
          <w:lang w:eastAsia="pl-PL"/>
        </w:rPr>
        <w:t>])</w:t>
      </w:r>
    </w:p>
    <w:p w14:paraId="3E60EF16" w14:textId="77777777" w:rsidR="008C62CB"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1275C">
        <w:rPr>
          <w:rFonts w:ascii="Consolas" w:eastAsia="Times New Roman" w:hAnsi="Consolas" w:cs="Times New Roman"/>
          <w:color w:val="292929"/>
          <w:sz w:val="21"/>
          <w:szCs w:val="21"/>
          <w:lang w:eastAsia="pl-PL"/>
        </w:rPr>
        <w:t>forecaster_gb.fit</w:t>
      </w:r>
      <w:proofErr w:type="spellEnd"/>
      <w:r w:rsidRPr="0081275C">
        <w:rPr>
          <w:rFonts w:ascii="Consolas" w:eastAsia="Times New Roman" w:hAnsi="Consolas" w:cs="Times New Roman"/>
          <w:color w:val="292929"/>
          <w:sz w:val="21"/>
          <w:szCs w:val="21"/>
          <w:lang w:eastAsia="pl-PL"/>
        </w:rPr>
        <w:t>(ts1.loc[:</w:t>
      </w:r>
      <w:proofErr w:type="spellStart"/>
      <w:r w:rsidRPr="0081275C">
        <w:rPr>
          <w:rFonts w:ascii="Consolas" w:eastAsia="Times New Roman" w:hAnsi="Consolas" w:cs="Times New Roman"/>
          <w:color w:val="292929"/>
          <w:sz w:val="21"/>
          <w:szCs w:val="21"/>
          <w:lang w:eastAsia="pl-PL"/>
        </w:rPr>
        <w:t>end_train</w:t>
      </w:r>
      <w:proofErr w:type="spellEnd"/>
      <w:r w:rsidRPr="0081275C">
        <w:rPr>
          <w:rFonts w:ascii="Consolas" w:eastAsia="Times New Roman" w:hAnsi="Consolas" w:cs="Times New Roman"/>
          <w:color w:val="292929"/>
          <w:sz w:val="21"/>
          <w:szCs w:val="21"/>
          <w:lang w:eastAsia="pl-PL"/>
        </w:rPr>
        <w:t>])</w:t>
      </w:r>
    </w:p>
    <w:p w14:paraId="27C0FD67" w14:textId="77777777" w:rsidR="008C62CB" w:rsidRDefault="008C62CB" w:rsidP="008C62CB">
      <w:pPr>
        <w:pStyle w:val="TekstpodstwcityUE"/>
        <w:ind w:firstLine="0"/>
      </w:pPr>
    </w:p>
    <w:p w14:paraId="31C62D2A" w14:textId="77777777" w:rsidR="008C62CB" w:rsidRPr="00C44C0A" w:rsidRDefault="008C62CB" w:rsidP="008C62CB">
      <w:pPr>
        <w:pStyle w:val="TekstpodstwcityUE"/>
        <w:ind w:firstLine="0"/>
        <w:rPr>
          <w:sz w:val="20"/>
          <w:szCs w:val="20"/>
        </w:rPr>
      </w:pPr>
      <w:r w:rsidRPr="00C44C0A">
        <w:rPr>
          <w:sz w:val="20"/>
          <w:szCs w:val="20"/>
        </w:rPr>
        <w:t xml:space="preserve">Listing </w:t>
      </w:r>
      <w:r w:rsidRPr="00C44C0A">
        <w:rPr>
          <w:sz w:val="20"/>
          <w:szCs w:val="20"/>
        </w:rPr>
        <w:fldChar w:fldCharType="begin"/>
      </w:r>
      <w:r w:rsidRPr="00C44C0A">
        <w:rPr>
          <w:sz w:val="20"/>
          <w:szCs w:val="20"/>
        </w:rPr>
        <w:instrText xml:space="preserve"> SEQ Listing \* ARABIC </w:instrText>
      </w:r>
      <w:r w:rsidRPr="00C44C0A">
        <w:rPr>
          <w:sz w:val="20"/>
          <w:szCs w:val="20"/>
        </w:rPr>
        <w:fldChar w:fldCharType="separate"/>
      </w:r>
      <w:r>
        <w:rPr>
          <w:noProof/>
          <w:sz w:val="20"/>
          <w:szCs w:val="20"/>
        </w:rPr>
        <w:t>12</w:t>
      </w:r>
      <w:r w:rsidRPr="00C44C0A">
        <w:rPr>
          <w:sz w:val="20"/>
          <w:szCs w:val="20"/>
        </w:rPr>
        <w:fldChar w:fldCharType="end"/>
      </w:r>
      <w:r w:rsidRPr="00C44C0A">
        <w:rPr>
          <w:sz w:val="20"/>
          <w:szCs w:val="20"/>
        </w:rPr>
        <w:t xml:space="preserve"> Predykcja danych bez różnicowania</w:t>
      </w:r>
    </w:p>
    <w:p w14:paraId="1ABF6872" w14:textId="77777777" w:rsidR="008C62CB" w:rsidRPr="0081275C"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1275C">
        <w:rPr>
          <w:rFonts w:ascii="Consolas" w:eastAsia="Times New Roman" w:hAnsi="Consolas" w:cs="Times New Roman"/>
          <w:color w:val="515151"/>
          <w:sz w:val="21"/>
          <w:szCs w:val="21"/>
          <w:lang w:eastAsia="pl-PL"/>
        </w:rPr>
        <w:t xml:space="preserve"># </w:t>
      </w:r>
      <w:proofErr w:type="spellStart"/>
      <w:r w:rsidRPr="0081275C">
        <w:rPr>
          <w:rFonts w:ascii="Consolas" w:eastAsia="Times New Roman" w:hAnsi="Consolas" w:cs="Times New Roman"/>
          <w:color w:val="515151"/>
          <w:sz w:val="21"/>
          <w:szCs w:val="21"/>
          <w:lang w:eastAsia="pl-PL"/>
        </w:rPr>
        <w:t>Predict</w:t>
      </w:r>
      <w:proofErr w:type="spellEnd"/>
    </w:p>
    <w:p w14:paraId="3C169C21" w14:textId="77777777" w:rsidR="008C62CB" w:rsidRPr="0081275C"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1275C">
        <w:rPr>
          <w:rFonts w:ascii="Consolas" w:eastAsia="Times New Roman" w:hAnsi="Consolas" w:cs="Times New Roman"/>
          <w:color w:val="292929"/>
          <w:sz w:val="21"/>
          <w:szCs w:val="21"/>
          <w:lang w:eastAsia="pl-PL"/>
        </w:rPr>
        <w:t>predictions_rf</w:t>
      </w:r>
      <w:proofErr w:type="spellEnd"/>
      <w:r w:rsidRPr="0081275C">
        <w:rPr>
          <w:rFonts w:ascii="Consolas" w:eastAsia="Times New Roman" w:hAnsi="Consolas" w:cs="Times New Roman"/>
          <w:color w:val="292929"/>
          <w:sz w:val="21"/>
          <w:szCs w:val="21"/>
          <w:lang w:eastAsia="pl-PL"/>
        </w:rPr>
        <w:t xml:space="preserve"> </w:t>
      </w:r>
      <w:r w:rsidRPr="0081275C">
        <w:rPr>
          <w:rFonts w:ascii="Consolas" w:eastAsia="Times New Roman" w:hAnsi="Consolas" w:cs="Times New Roman"/>
          <w:color w:val="000000"/>
          <w:sz w:val="21"/>
          <w:szCs w:val="21"/>
          <w:lang w:eastAsia="pl-PL"/>
        </w:rPr>
        <w:t>=</w:t>
      </w:r>
      <w:r w:rsidRPr="0081275C">
        <w:rPr>
          <w:rFonts w:ascii="Consolas" w:eastAsia="Times New Roman" w:hAnsi="Consolas" w:cs="Times New Roman"/>
          <w:color w:val="292929"/>
          <w:sz w:val="21"/>
          <w:szCs w:val="21"/>
          <w:lang w:eastAsia="pl-PL"/>
        </w:rPr>
        <w:t xml:space="preserve"> </w:t>
      </w:r>
      <w:proofErr w:type="spellStart"/>
      <w:r w:rsidRPr="0081275C">
        <w:rPr>
          <w:rFonts w:ascii="Consolas" w:eastAsia="Times New Roman" w:hAnsi="Consolas" w:cs="Times New Roman"/>
          <w:color w:val="292929"/>
          <w:sz w:val="21"/>
          <w:szCs w:val="21"/>
          <w:lang w:eastAsia="pl-PL"/>
        </w:rPr>
        <w:t>forecaster_rf.predict</w:t>
      </w:r>
      <w:proofErr w:type="spellEnd"/>
      <w:r w:rsidRPr="0081275C">
        <w:rPr>
          <w:rFonts w:ascii="Consolas" w:eastAsia="Times New Roman" w:hAnsi="Consolas" w:cs="Times New Roman"/>
          <w:color w:val="292929"/>
          <w:sz w:val="21"/>
          <w:szCs w:val="21"/>
          <w:lang w:eastAsia="pl-PL"/>
        </w:rPr>
        <w:t>(</w:t>
      </w:r>
      <w:proofErr w:type="spellStart"/>
      <w:r w:rsidRPr="0081275C">
        <w:rPr>
          <w:rFonts w:ascii="Consolas" w:eastAsia="Times New Roman" w:hAnsi="Consolas" w:cs="Times New Roman"/>
          <w:color w:val="001080"/>
          <w:sz w:val="21"/>
          <w:szCs w:val="21"/>
          <w:lang w:eastAsia="pl-PL"/>
        </w:rPr>
        <w:t>steps</w:t>
      </w:r>
      <w:proofErr w:type="spellEnd"/>
      <w:r w:rsidRPr="0081275C">
        <w:rPr>
          <w:rFonts w:ascii="Consolas" w:eastAsia="Times New Roman" w:hAnsi="Consolas" w:cs="Times New Roman"/>
          <w:color w:val="000000"/>
          <w:sz w:val="21"/>
          <w:szCs w:val="21"/>
          <w:lang w:eastAsia="pl-PL"/>
        </w:rPr>
        <w:t>=</w:t>
      </w:r>
      <w:proofErr w:type="spellStart"/>
      <w:r w:rsidRPr="0081275C">
        <w:rPr>
          <w:rFonts w:ascii="Consolas" w:eastAsia="Times New Roman" w:hAnsi="Consolas" w:cs="Times New Roman"/>
          <w:color w:val="292929"/>
          <w:sz w:val="21"/>
          <w:szCs w:val="21"/>
          <w:lang w:eastAsia="pl-PL"/>
        </w:rPr>
        <w:t>steps</w:t>
      </w:r>
      <w:proofErr w:type="spellEnd"/>
      <w:r w:rsidRPr="0081275C">
        <w:rPr>
          <w:rFonts w:ascii="Consolas" w:eastAsia="Times New Roman" w:hAnsi="Consolas" w:cs="Times New Roman"/>
          <w:color w:val="292929"/>
          <w:sz w:val="21"/>
          <w:szCs w:val="21"/>
          <w:lang w:eastAsia="pl-PL"/>
        </w:rPr>
        <w:t>)</w:t>
      </w:r>
    </w:p>
    <w:p w14:paraId="4A70791A" w14:textId="77777777" w:rsidR="008C62CB"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1275C">
        <w:rPr>
          <w:rFonts w:ascii="Consolas" w:eastAsia="Times New Roman" w:hAnsi="Consolas" w:cs="Times New Roman"/>
          <w:color w:val="292929"/>
          <w:sz w:val="21"/>
          <w:szCs w:val="21"/>
          <w:lang w:eastAsia="pl-PL"/>
        </w:rPr>
        <w:t>predictions_gb</w:t>
      </w:r>
      <w:proofErr w:type="spellEnd"/>
      <w:r w:rsidRPr="0081275C">
        <w:rPr>
          <w:rFonts w:ascii="Consolas" w:eastAsia="Times New Roman" w:hAnsi="Consolas" w:cs="Times New Roman"/>
          <w:color w:val="292929"/>
          <w:sz w:val="21"/>
          <w:szCs w:val="21"/>
          <w:lang w:eastAsia="pl-PL"/>
        </w:rPr>
        <w:t xml:space="preserve"> </w:t>
      </w:r>
      <w:r w:rsidRPr="0081275C">
        <w:rPr>
          <w:rFonts w:ascii="Consolas" w:eastAsia="Times New Roman" w:hAnsi="Consolas" w:cs="Times New Roman"/>
          <w:color w:val="000000"/>
          <w:sz w:val="21"/>
          <w:szCs w:val="21"/>
          <w:lang w:eastAsia="pl-PL"/>
        </w:rPr>
        <w:t>=</w:t>
      </w:r>
      <w:r w:rsidRPr="0081275C">
        <w:rPr>
          <w:rFonts w:ascii="Consolas" w:eastAsia="Times New Roman" w:hAnsi="Consolas" w:cs="Times New Roman"/>
          <w:color w:val="292929"/>
          <w:sz w:val="21"/>
          <w:szCs w:val="21"/>
          <w:lang w:eastAsia="pl-PL"/>
        </w:rPr>
        <w:t xml:space="preserve"> </w:t>
      </w:r>
      <w:proofErr w:type="spellStart"/>
      <w:r w:rsidRPr="0081275C">
        <w:rPr>
          <w:rFonts w:ascii="Consolas" w:eastAsia="Times New Roman" w:hAnsi="Consolas" w:cs="Times New Roman"/>
          <w:color w:val="292929"/>
          <w:sz w:val="21"/>
          <w:szCs w:val="21"/>
          <w:lang w:eastAsia="pl-PL"/>
        </w:rPr>
        <w:t>forecaster_gb.predict</w:t>
      </w:r>
      <w:proofErr w:type="spellEnd"/>
      <w:r w:rsidRPr="0081275C">
        <w:rPr>
          <w:rFonts w:ascii="Consolas" w:eastAsia="Times New Roman" w:hAnsi="Consolas" w:cs="Times New Roman"/>
          <w:color w:val="292929"/>
          <w:sz w:val="21"/>
          <w:szCs w:val="21"/>
          <w:lang w:eastAsia="pl-PL"/>
        </w:rPr>
        <w:t>(</w:t>
      </w:r>
      <w:proofErr w:type="spellStart"/>
      <w:r w:rsidRPr="0081275C">
        <w:rPr>
          <w:rFonts w:ascii="Consolas" w:eastAsia="Times New Roman" w:hAnsi="Consolas" w:cs="Times New Roman"/>
          <w:color w:val="001080"/>
          <w:sz w:val="21"/>
          <w:szCs w:val="21"/>
          <w:lang w:eastAsia="pl-PL"/>
        </w:rPr>
        <w:t>steps</w:t>
      </w:r>
      <w:proofErr w:type="spellEnd"/>
      <w:r w:rsidRPr="0081275C">
        <w:rPr>
          <w:rFonts w:ascii="Consolas" w:eastAsia="Times New Roman" w:hAnsi="Consolas" w:cs="Times New Roman"/>
          <w:color w:val="000000"/>
          <w:sz w:val="21"/>
          <w:szCs w:val="21"/>
          <w:lang w:eastAsia="pl-PL"/>
        </w:rPr>
        <w:t>=</w:t>
      </w:r>
      <w:proofErr w:type="spellStart"/>
      <w:r w:rsidRPr="0081275C">
        <w:rPr>
          <w:rFonts w:ascii="Consolas" w:eastAsia="Times New Roman" w:hAnsi="Consolas" w:cs="Times New Roman"/>
          <w:color w:val="292929"/>
          <w:sz w:val="21"/>
          <w:szCs w:val="21"/>
          <w:lang w:eastAsia="pl-PL"/>
        </w:rPr>
        <w:t>steps</w:t>
      </w:r>
      <w:proofErr w:type="spellEnd"/>
      <w:r w:rsidRPr="0081275C">
        <w:rPr>
          <w:rFonts w:ascii="Consolas" w:eastAsia="Times New Roman" w:hAnsi="Consolas" w:cs="Times New Roman"/>
          <w:color w:val="292929"/>
          <w:sz w:val="21"/>
          <w:szCs w:val="21"/>
          <w:lang w:eastAsia="pl-PL"/>
        </w:rPr>
        <w:t>)</w:t>
      </w:r>
    </w:p>
    <w:p w14:paraId="57E2AF7D" w14:textId="77777777" w:rsidR="008C62CB" w:rsidRDefault="008C62CB" w:rsidP="008C62CB">
      <w:pPr>
        <w:shd w:val="clear" w:color="auto" w:fill="FFFFFF"/>
        <w:spacing w:line="285" w:lineRule="atLeast"/>
        <w:rPr>
          <w:rFonts w:ascii="Consolas" w:eastAsia="Times New Roman" w:hAnsi="Consolas" w:cs="Times New Roman"/>
          <w:color w:val="292929"/>
          <w:sz w:val="21"/>
          <w:szCs w:val="21"/>
          <w:lang w:eastAsia="pl-PL"/>
        </w:rPr>
      </w:pPr>
    </w:p>
    <w:p w14:paraId="2E732E78" w14:textId="77777777" w:rsidR="008C62CB" w:rsidRPr="00156706" w:rsidRDefault="008C62CB" w:rsidP="008C62CB">
      <w:pPr>
        <w:pStyle w:val="TekstpodstwcityUE"/>
        <w:spacing w:line="360" w:lineRule="auto"/>
        <w:rPr>
          <w:sz w:val="24"/>
          <w:szCs w:val="24"/>
          <w:lang w:eastAsia="pl-PL"/>
        </w:rPr>
      </w:pPr>
      <w:r w:rsidRPr="00156706">
        <w:rPr>
          <w:sz w:val="24"/>
          <w:szCs w:val="24"/>
          <w:lang w:eastAsia="pl-PL"/>
        </w:rPr>
        <w:t>Błąd MEA (</w:t>
      </w:r>
      <w:proofErr w:type="spellStart"/>
      <w:r w:rsidRPr="00156706">
        <w:rPr>
          <w:sz w:val="24"/>
          <w:szCs w:val="24"/>
          <w:lang w:eastAsia="pl-PL"/>
        </w:rPr>
        <w:t>Mean</w:t>
      </w:r>
      <w:proofErr w:type="spellEnd"/>
      <w:r w:rsidRPr="00156706">
        <w:rPr>
          <w:sz w:val="24"/>
          <w:szCs w:val="24"/>
          <w:lang w:eastAsia="pl-PL"/>
        </w:rPr>
        <w:t xml:space="preserve"> </w:t>
      </w:r>
      <w:proofErr w:type="spellStart"/>
      <w:r w:rsidRPr="00156706">
        <w:rPr>
          <w:sz w:val="24"/>
          <w:szCs w:val="24"/>
          <w:lang w:eastAsia="pl-PL"/>
        </w:rPr>
        <w:t>Absolute</w:t>
      </w:r>
      <w:proofErr w:type="spellEnd"/>
      <w:r w:rsidRPr="00156706">
        <w:rPr>
          <w:sz w:val="24"/>
          <w:szCs w:val="24"/>
          <w:lang w:eastAsia="pl-PL"/>
        </w:rPr>
        <w:t xml:space="preserve"> Error) jest jednym z powszechnie stosowanych wskaźników oceny wydajności modelu w uczeniu maszynowym i analizie danych. Jest to miara średniej wartości bezwzględnej różnicy między wartościami przewidywanymi przez model a rzeczywistymi wartościami.</w:t>
      </w:r>
    </w:p>
    <w:p w14:paraId="13CA8631" w14:textId="77777777" w:rsidR="008C62CB" w:rsidRPr="00156706" w:rsidRDefault="008C62CB" w:rsidP="008C62CB">
      <w:pPr>
        <w:pStyle w:val="TekstpodstwcityUE"/>
        <w:spacing w:line="360" w:lineRule="auto"/>
        <w:rPr>
          <w:sz w:val="24"/>
          <w:szCs w:val="24"/>
          <w:lang w:eastAsia="pl-PL"/>
        </w:rPr>
      </w:pPr>
    </w:p>
    <w:p w14:paraId="5B8ABC0C" w14:textId="77777777" w:rsidR="008C62CB" w:rsidRPr="00156706" w:rsidRDefault="008C62CB" w:rsidP="008C62CB">
      <w:pPr>
        <w:pStyle w:val="TekstpodstwcityUE"/>
        <w:spacing w:line="360" w:lineRule="auto"/>
        <w:rPr>
          <w:sz w:val="24"/>
          <w:szCs w:val="24"/>
          <w:lang w:eastAsia="pl-PL"/>
        </w:rPr>
      </w:pPr>
      <w:r w:rsidRPr="00156706">
        <w:rPr>
          <w:sz w:val="24"/>
          <w:szCs w:val="24"/>
          <w:lang w:eastAsia="pl-PL"/>
        </w:rPr>
        <w:t>Aby obliczyć błąd MEA, dla każdej obserwacji obliczana jest różnica między wartością przewidywaną przez model a rzeczywistą wartością, a następnie wszystkie te różnice są uśredniane, ignorując ich kierunek (czyli wartości bezwzględne).</w:t>
      </w:r>
    </w:p>
    <w:p w14:paraId="745D05AD" w14:textId="77777777" w:rsidR="008C62CB" w:rsidRPr="00156706" w:rsidRDefault="008C62CB" w:rsidP="008C62CB">
      <w:pPr>
        <w:pStyle w:val="TekstpodstwcityUE"/>
        <w:spacing w:line="360" w:lineRule="auto"/>
        <w:rPr>
          <w:sz w:val="24"/>
          <w:szCs w:val="24"/>
          <w:lang w:eastAsia="pl-PL"/>
        </w:rPr>
      </w:pPr>
    </w:p>
    <w:p w14:paraId="2FAFBE93" w14:textId="77777777" w:rsidR="008C62CB" w:rsidRPr="00156706" w:rsidRDefault="008C62CB" w:rsidP="008C62CB">
      <w:pPr>
        <w:pStyle w:val="TekstpodstwcityUE"/>
        <w:spacing w:line="360" w:lineRule="auto"/>
        <w:rPr>
          <w:sz w:val="24"/>
          <w:szCs w:val="24"/>
          <w:lang w:eastAsia="pl-PL"/>
        </w:rPr>
      </w:pPr>
      <w:r w:rsidRPr="00156706">
        <w:rPr>
          <w:sz w:val="24"/>
          <w:szCs w:val="24"/>
          <w:lang w:eastAsia="pl-PL"/>
        </w:rPr>
        <w:t>Błąd MEA jest wyrażony w tych samych jednostkach co oryginalne dane, co ułatwia interpretację. Im niższa wartość błędu MEA, tym lepiej dopasowany jest model do danych. Jest to użyteczne narzędzie zarówno podczas tworzenia modelu, jak i jego oceny, ponieważ umożliwia porównanie wydajności różnych modeli lub ocenę, czy model osiąga satysfakcjonujące rezultaty.</w:t>
      </w:r>
    </w:p>
    <w:p w14:paraId="042EE9A5" w14:textId="77777777" w:rsidR="008C62CB" w:rsidRPr="0081275C" w:rsidRDefault="008C62CB" w:rsidP="008C62CB">
      <w:pPr>
        <w:shd w:val="clear" w:color="auto" w:fill="FFFFFF"/>
        <w:spacing w:line="285" w:lineRule="atLeast"/>
        <w:rPr>
          <w:rFonts w:ascii="Consolas" w:eastAsia="Times New Roman" w:hAnsi="Consolas" w:cs="Times New Roman"/>
          <w:color w:val="292929"/>
          <w:sz w:val="21"/>
          <w:szCs w:val="21"/>
          <w:lang w:eastAsia="pl-PL"/>
        </w:rPr>
      </w:pPr>
    </w:p>
    <w:p w14:paraId="16C6030F" w14:textId="77777777" w:rsidR="008C62CB" w:rsidRPr="00C44C0A" w:rsidRDefault="008C62CB" w:rsidP="008C62CB">
      <w:pPr>
        <w:pStyle w:val="TekstpodstwcityUE"/>
        <w:ind w:firstLine="0"/>
        <w:rPr>
          <w:sz w:val="20"/>
          <w:szCs w:val="20"/>
        </w:rPr>
      </w:pPr>
      <w:r w:rsidRPr="00C44C0A">
        <w:rPr>
          <w:sz w:val="20"/>
          <w:szCs w:val="20"/>
        </w:rPr>
        <w:t xml:space="preserve">Listing </w:t>
      </w:r>
      <w:r w:rsidRPr="00C44C0A">
        <w:rPr>
          <w:sz w:val="20"/>
          <w:szCs w:val="20"/>
        </w:rPr>
        <w:fldChar w:fldCharType="begin"/>
      </w:r>
      <w:r w:rsidRPr="00C44C0A">
        <w:rPr>
          <w:sz w:val="20"/>
          <w:szCs w:val="20"/>
        </w:rPr>
        <w:instrText xml:space="preserve"> SEQ Listing \* ARABIC </w:instrText>
      </w:r>
      <w:r w:rsidRPr="00C44C0A">
        <w:rPr>
          <w:sz w:val="20"/>
          <w:szCs w:val="20"/>
        </w:rPr>
        <w:fldChar w:fldCharType="separate"/>
      </w:r>
      <w:r>
        <w:rPr>
          <w:noProof/>
          <w:sz w:val="20"/>
          <w:szCs w:val="20"/>
        </w:rPr>
        <w:t>13</w:t>
      </w:r>
      <w:r w:rsidRPr="00C44C0A">
        <w:rPr>
          <w:sz w:val="20"/>
          <w:szCs w:val="20"/>
        </w:rPr>
        <w:fldChar w:fldCharType="end"/>
      </w:r>
      <w:r w:rsidRPr="00C44C0A">
        <w:rPr>
          <w:sz w:val="20"/>
          <w:szCs w:val="20"/>
        </w:rPr>
        <w:t xml:space="preserve"> Obliczenie błędu MAE</w:t>
      </w:r>
      <w:r>
        <w:rPr>
          <w:sz w:val="20"/>
          <w:szCs w:val="20"/>
        </w:rPr>
        <w:t xml:space="preserve"> danych</w:t>
      </w:r>
      <w:r w:rsidRPr="00C44C0A">
        <w:rPr>
          <w:sz w:val="20"/>
          <w:szCs w:val="20"/>
        </w:rPr>
        <w:t xml:space="preserve"> bez różnicowania</w:t>
      </w:r>
    </w:p>
    <w:p w14:paraId="45701F0E" w14:textId="77777777" w:rsidR="008C62CB" w:rsidRPr="0081275C"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1275C">
        <w:rPr>
          <w:rFonts w:ascii="Consolas" w:eastAsia="Times New Roman" w:hAnsi="Consolas" w:cs="Times New Roman"/>
          <w:color w:val="515151"/>
          <w:sz w:val="21"/>
          <w:szCs w:val="21"/>
          <w:lang w:eastAsia="pl-PL"/>
        </w:rPr>
        <w:t># Error</w:t>
      </w:r>
    </w:p>
    <w:p w14:paraId="7964364C" w14:textId="77777777" w:rsidR="008C62CB" w:rsidRPr="0081275C"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1275C">
        <w:rPr>
          <w:rFonts w:ascii="Consolas" w:eastAsia="Times New Roman" w:hAnsi="Consolas" w:cs="Times New Roman"/>
          <w:color w:val="292929"/>
          <w:sz w:val="21"/>
          <w:szCs w:val="21"/>
          <w:lang w:eastAsia="pl-PL"/>
        </w:rPr>
        <w:t>error_rf</w:t>
      </w:r>
      <w:proofErr w:type="spellEnd"/>
      <w:r w:rsidRPr="0081275C">
        <w:rPr>
          <w:rFonts w:ascii="Consolas" w:eastAsia="Times New Roman" w:hAnsi="Consolas" w:cs="Times New Roman"/>
          <w:color w:val="292929"/>
          <w:sz w:val="21"/>
          <w:szCs w:val="21"/>
          <w:lang w:eastAsia="pl-PL"/>
        </w:rPr>
        <w:t xml:space="preserve"> </w:t>
      </w:r>
      <w:r w:rsidRPr="0081275C">
        <w:rPr>
          <w:rFonts w:ascii="Consolas" w:eastAsia="Times New Roman" w:hAnsi="Consolas" w:cs="Times New Roman"/>
          <w:color w:val="000000"/>
          <w:sz w:val="21"/>
          <w:szCs w:val="21"/>
          <w:lang w:eastAsia="pl-PL"/>
        </w:rPr>
        <w:t>=</w:t>
      </w:r>
      <w:r w:rsidRPr="0081275C">
        <w:rPr>
          <w:rFonts w:ascii="Consolas" w:eastAsia="Times New Roman" w:hAnsi="Consolas" w:cs="Times New Roman"/>
          <w:color w:val="292929"/>
          <w:sz w:val="21"/>
          <w:szCs w:val="21"/>
          <w:lang w:eastAsia="pl-PL"/>
        </w:rPr>
        <w:t xml:space="preserve"> </w:t>
      </w:r>
      <w:proofErr w:type="spellStart"/>
      <w:r w:rsidRPr="0081275C">
        <w:rPr>
          <w:rFonts w:ascii="Consolas" w:eastAsia="Times New Roman" w:hAnsi="Consolas" w:cs="Times New Roman"/>
          <w:color w:val="292929"/>
          <w:sz w:val="21"/>
          <w:szCs w:val="21"/>
          <w:lang w:eastAsia="pl-PL"/>
        </w:rPr>
        <w:t>mean_absolute_error</w:t>
      </w:r>
      <w:proofErr w:type="spellEnd"/>
      <w:r w:rsidRPr="0081275C">
        <w:rPr>
          <w:rFonts w:ascii="Consolas" w:eastAsia="Times New Roman" w:hAnsi="Consolas" w:cs="Times New Roman"/>
          <w:color w:val="292929"/>
          <w:sz w:val="21"/>
          <w:szCs w:val="21"/>
          <w:lang w:eastAsia="pl-PL"/>
        </w:rPr>
        <w:t>(ts1.loc[</w:t>
      </w:r>
      <w:proofErr w:type="spellStart"/>
      <w:r w:rsidRPr="0081275C">
        <w:rPr>
          <w:rFonts w:ascii="Consolas" w:eastAsia="Times New Roman" w:hAnsi="Consolas" w:cs="Times New Roman"/>
          <w:color w:val="292929"/>
          <w:sz w:val="21"/>
          <w:szCs w:val="21"/>
          <w:lang w:eastAsia="pl-PL"/>
        </w:rPr>
        <w:t>end_train</w:t>
      </w:r>
      <w:proofErr w:type="spellEnd"/>
      <w:r w:rsidRPr="0081275C">
        <w:rPr>
          <w:rFonts w:ascii="Consolas" w:eastAsia="Times New Roman" w:hAnsi="Consolas" w:cs="Times New Roman"/>
          <w:color w:val="292929"/>
          <w:sz w:val="21"/>
          <w:szCs w:val="21"/>
          <w:lang w:eastAsia="pl-PL"/>
        </w:rPr>
        <w:t xml:space="preserve">:], </w:t>
      </w:r>
      <w:proofErr w:type="spellStart"/>
      <w:r w:rsidRPr="0081275C">
        <w:rPr>
          <w:rFonts w:ascii="Consolas" w:eastAsia="Times New Roman" w:hAnsi="Consolas" w:cs="Times New Roman"/>
          <w:color w:val="292929"/>
          <w:sz w:val="21"/>
          <w:szCs w:val="21"/>
          <w:lang w:eastAsia="pl-PL"/>
        </w:rPr>
        <w:t>predictions_rf</w:t>
      </w:r>
      <w:proofErr w:type="spellEnd"/>
      <w:r w:rsidRPr="0081275C">
        <w:rPr>
          <w:rFonts w:ascii="Consolas" w:eastAsia="Times New Roman" w:hAnsi="Consolas" w:cs="Times New Roman"/>
          <w:color w:val="292929"/>
          <w:sz w:val="21"/>
          <w:szCs w:val="21"/>
          <w:lang w:eastAsia="pl-PL"/>
        </w:rPr>
        <w:t>)</w:t>
      </w:r>
    </w:p>
    <w:p w14:paraId="1483F620" w14:textId="77777777" w:rsidR="008C62CB" w:rsidRPr="0081275C"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1275C">
        <w:rPr>
          <w:rFonts w:ascii="Consolas" w:eastAsia="Times New Roman" w:hAnsi="Consolas" w:cs="Times New Roman"/>
          <w:color w:val="292929"/>
          <w:sz w:val="21"/>
          <w:szCs w:val="21"/>
          <w:lang w:eastAsia="pl-PL"/>
        </w:rPr>
        <w:t>error_gb</w:t>
      </w:r>
      <w:proofErr w:type="spellEnd"/>
      <w:r w:rsidRPr="0081275C">
        <w:rPr>
          <w:rFonts w:ascii="Consolas" w:eastAsia="Times New Roman" w:hAnsi="Consolas" w:cs="Times New Roman"/>
          <w:color w:val="292929"/>
          <w:sz w:val="21"/>
          <w:szCs w:val="21"/>
          <w:lang w:eastAsia="pl-PL"/>
        </w:rPr>
        <w:t xml:space="preserve"> </w:t>
      </w:r>
      <w:r w:rsidRPr="0081275C">
        <w:rPr>
          <w:rFonts w:ascii="Consolas" w:eastAsia="Times New Roman" w:hAnsi="Consolas" w:cs="Times New Roman"/>
          <w:color w:val="000000"/>
          <w:sz w:val="21"/>
          <w:szCs w:val="21"/>
          <w:lang w:eastAsia="pl-PL"/>
        </w:rPr>
        <w:t>=</w:t>
      </w:r>
      <w:r w:rsidRPr="0081275C">
        <w:rPr>
          <w:rFonts w:ascii="Consolas" w:eastAsia="Times New Roman" w:hAnsi="Consolas" w:cs="Times New Roman"/>
          <w:color w:val="292929"/>
          <w:sz w:val="21"/>
          <w:szCs w:val="21"/>
          <w:lang w:eastAsia="pl-PL"/>
        </w:rPr>
        <w:t xml:space="preserve"> </w:t>
      </w:r>
      <w:proofErr w:type="spellStart"/>
      <w:r w:rsidRPr="0081275C">
        <w:rPr>
          <w:rFonts w:ascii="Consolas" w:eastAsia="Times New Roman" w:hAnsi="Consolas" w:cs="Times New Roman"/>
          <w:color w:val="292929"/>
          <w:sz w:val="21"/>
          <w:szCs w:val="21"/>
          <w:lang w:eastAsia="pl-PL"/>
        </w:rPr>
        <w:t>mean_absolute_error</w:t>
      </w:r>
      <w:proofErr w:type="spellEnd"/>
      <w:r w:rsidRPr="0081275C">
        <w:rPr>
          <w:rFonts w:ascii="Consolas" w:eastAsia="Times New Roman" w:hAnsi="Consolas" w:cs="Times New Roman"/>
          <w:color w:val="292929"/>
          <w:sz w:val="21"/>
          <w:szCs w:val="21"/>
          <w:lang w:eastAsia="pl-PL"/>
        </w:rPr>
        <w:t>(ts1.loc[</w:t>
      </w:r>
      <w:proofErr w:type="spellStart"/>
      <w:r w:rsidRPr="0081275C">
        <w:rPr>
          <w:rFonts w:ascii="Consolas" w:eastAsia="Times New Roman" w:hAnsi="Consolas" w:cs="Times New Roman"/>
          <w:color w:val="292929"/>
          <w:sz w:val="21"/>
          <w:szCs w:val="21"/>
          <w:lang w:eastAsia="pl-PL"/>
        </w:rPr>
        <w:t>end_train</w:t>
      </w:r>
      <w:proofErr w:type="spellEnd"/>
      <w:r w:rsidRPr="0081275C">
        <w:rPr>
          <w:rFonts w:ascii="Consolas" w:eastAsia="Times New Roman" w:hAnsi="Consolas" w:cs="Times New Roman"/>
          <w:color w:val="292929"/>
          <w:sz w:val="21"/>
          <w:szCs w:val="21"/>
          <w:lang w:eastAsia="pl-PL"/>
        </w:rPr>
        <w:t xml:space="preserve">:], </w:t>
      </w:r>
      <w:proofErr w:type="spellStart"/>
      <w:r w:rsidRPr="0081275C">
        <w:rPr>
          <w:rFonts w:ascii="Consolas" w:eastAsia="Times New Roman" w:hAnsi="Consolas" w:cs="Times New Roman"/>
          <w:color w:val="292929"/>
          <w:sz w:val="21"/>
          <w:szCs w:val="21"/>
          <w:lang w:eastAsia="pl-PL"/>
        </w:rPr>
        <w:t>predictions_gb</w:t>
      </w:r>
      <w:proofErr w:type="spellEnd"/>
      <w:r w:rsidRPr="0081275C">
        <w:rPr>
          <w:rFonts w:ascii="Consolas" w:eastAsia="Times New Roman" w:hAnsi="Consolas" w:cs="Times New Roman"/>
          <w:color w:val="292929"/>
          <w:sz w:val="21"/>
          <w:szCs w:val="21"/>
          <w:lang w:eastAsia="pl-PL"/>
        </w:rPr>
        <w:t>)</w:t>
      </w:r>
    </w:p>
    <w:p w14:paraId="2585EE7C" w14:textId="77777777" w:rsidR="008C62CB" w:rsidRPr="0081275C"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1275C">
        <w:rPr>
          <w:rFonts w:ascii="Consolas" w:eastAsia="Times New Roman" w:hAnsi="Consolas" w:cs="Times New Roman"/>
          <w:color w:val="5E2CBC"/>
          <w:sz w:val="21"/>
          <w:szCs w:val="21"/>
          <w:lang w:eastAsia="pl-PL"/>
        </w:rPr>
        <w:t>print</w:t>
      </w:r>
      <w:proofErr w:type="spellEnd"/>
      <w:r w:rsidRPr="0081275C">
        <w:rPr>
          <w:rFonts w:ascii="Consolas" w:eastAsia="Times New Roman" w:hAnsi="Consolas" w:cs="Times New Roman"/>
          <w:color w:val="292929"/>
          <w:sz w:val="21"/>
          <w:szCs w:val="21"/>
          <w:lang w:eastAsia="pl-PL"/>
        </w:rPr>
        <w:t>(</w:t>
      </w:r>
      <w:proofErr w:type="spellStart"/>
      <w:r w:rsidRPr="0081275C">
        <w:rPr>
          <w:rFonts w:ascii="Consolas" w:eastAsia="Times New Roman" w:hAnsi="Consolas" w:cs="Times New Roman"/>
          <w:color w:val="0F4A85"/>
          <w:sz w:val="21"/>
          <w:szCs w:val="21"/>
          <w:lang w:eastAsia="pl-PL"/>
        </w:rPr>
        <w:t>f"Error</w:t>
      </w:r>
      <w:proofErr w:type="spellEnd"/>
      <w:r w:rsidRPr="0081275C">
        <w:rPr>
          <w:rFonts w:ascii="Consolas" w:eastAsia="Times New Roman" w:hAnsi="Consolas" w:cs="Times New Roman"/>
          <w:color w:val="0F4A85"/>
          <w:sz w:val="21"/>
          <w:szCs w:val="21"/>
          <w:lang w:eastAsia="pl-PL"/>
        </w:rPr>
        <w:t xml:space="preserve"> (MAE) </w:t>
      </w:r>
      <w:proofErr w:type="spellStart"/>
      <w:r w:rsidRPr="0081275C">
        <w:rPr>
          <w:rFonts w:ascii="Consolas" w:eastAsia="Times New Roman" w:hAnsi="Consolas" w:cs="Times New Roman"/>
          <w:color w:val="0F4A85"/>
          <w:sz w:val="21"/>
          <w:szCs w:val="21"/>
          <w:lang w:eastAsia="pl-PL"/>
        </w:rPr>
        <w:t>Random</w:t>
      </w:r>
      <w:proofErr w:type="spellEnd"/>
      <w:r w:rsidRPr="0081275C">
        <w:rPr>
          <w:rFonts w:ascii="Consolas" w:eastAsia="Times New Roman" w:hAnsi="Consolas" w:cs="Times New Roman"/>
          <w:color w:val="0F4A85"/>
          <w:sz w:val="21"/>
          <w:szCs w:val="21"/>
          <w:lang w:eastAsia="pl-PL"/>
        </w:rPr>
        <w:t xml:space="preserve"> </w:t>
      </w:r>
      <w:proofErr w:type="spellStart"/>
      <w:r w:rsidRPr="0081275C">
        <w:rPr>
          <w:rFonts w:ascii="Consolas" w:eastAsia="Times New Roman" w:hAnsi="Consolas" w:cs="Times New Roman"/>
          <w:color w:val="0F4A85"/>
          <w:sz w:val="21"/>
          <w:szCs w:val="21"/>
          <w:lang w:eastAsia="pl-PL"/>
        </w:rPr>
        <w:t>Forest</w:t>
      </w:r>
      <w:proofErr w:type="spellEnd"/>
      <w:r w:rsidRPr="0081275C">
        <w:rPr>
          <w:rFonts w:ascii="Consolas" w:eastAsia="Times New Roman" w:hAnsi="Consolas" w:cs="Times New Roman"/>
          <w:color w:val="0F4A85"/>
          <w:sz w:val="21"/>
          <w:szCs w:val="21"/>
          <w:lang w:eastAsia="pl-PL"/>
        </w:rPr>
        <w:t>: {</w:t>
      </w:r>
      <w:r w:rsidRPr="0081275C">
        <w:rPr>
          <w:rFonts w:ascii="Consolas" w:eastAsia="Times New Roman" w:hAnsi="Consolas" w:cs="Times New Roman"/>
          <w:color w:val="292929"/>
          <w:sz w:val="21"/>
          <w:szCs w:val="21"/>
          <w:lang w:eastAsia="pl-PL"/>
        </w:rPr>
        <w:t>error_rf</w:t>
      </w:r>
      <w:r w:rsidRPr="0081275C">
        <w:rPr>
          <w:rFonts w:ascii="Consolas" w:eastAsia="Times New Roman" w:hAnsi="Consolas" w:cs="Times New Roman"/>
          <w:color w:val="0F4A85"/>
          <w:sz w:val="21"/>
          <w:szCs w:val="21"/>
          <w:lang w:eastAsia="pl-PL"/>
        </w:rPr>
        <w:t>:.2f}"</w:t>
      </w:r>
      <w:r w:rsidRPr="0081275C">
        <w:rPr>
          <w:rFonts w:ascii="Consolas" w:eastAsia="Times New Roman" w:hAnsi="Consolas" w:cs="Times New Roman"/>
          <w:color w:val="292929"/>
          <w:sz w:val="21"/>
          <w:szCs w:val="21"/>
          <w:lang w:eastAsia="pl-PL"/>
        </w:rPr>
        <w:t>)</w:t>
      </w:r>
    </w:p>
    <w:p w14:paraId="1E1AE21E" w14:textId="77777777" w:rsidR="008C62CB" w:rsidRPr="0081275C"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1275C">
        <w:rPr>
          <w:rFonts w:ascii="Consolas" w:eastAsia="Times New Roman" w:hAnsi="Consolas" w:cs="Times New Roman"/>
          <w:color w:val="5E2CBC"/>
          <w:sz w:val="21"/>
          <w:szCs w:val="21"/>
          <w:lang w:eastAsia="pl-PL"/>
        </w:rPr>
        <w:t>print</w:t>
      </w:r>
      <w:proofErr w:type="spellEnd"/>
      <w:r w:rsidRPr="0081275C">
        <w:rPr>
          <w:rFonts w:ascii="Consolas" w:eastAsia="Times New Roman" w:hAnsi="Consolas" w:cs="Times New Roman"/>
          <w:color w:val="292929"/>
          <w:sz w:val="21"/>
          <w:szCs w:val="21"/>
          <w:lang w:eastAsia="pl-PL"/>
        </w:rPr>
        <w:t>(</w:t>
      </w:r>
      <w:proofErr w:type="spellStart"/>
      <w:r w:rsidRPr="0081275C">
        <w:rPr>
          <w:rFonts w:ascii="Consolas" w:eastAsia="Times New Roman" w:hAnsi="Consolas" w:cs="Times New Roman"/>
          <w:color w:val="0F4A85"/>
          <w:sz w:val="21"/>
          <w:szCs w:val="21"/>
          <w:lang w:eastAsia="pl-PL"/>
        </w:rPr>
        <w:t>f"Error</w:t>
      </w:r>
      <w:proofErr w:type="spellEnd"/>
      <w:r w:rsidRPr="0081275C">
        <w:rPr>
          <w:rFonts w:ascii="Consolas" w:eastAsia="Times New Roman" w:hAnsi="Consolas" w:cs="Times New Roman"/>
          <w:color w:val="0F4A85"/>
          <w:sz w:val="21"/>
          <w:szCs w:val="21"/>
          <w:lang w:eastAsia="pl-PL"/>
        </w:rPr>
        <w:t xml:space="preserve"> (MAE) Gradient </w:t>
      </w:r>
      <w:proofErr w:type="spellStart"/>
      <w:r w:rsidRPr="0081275C">
        <w:rPr>
          <w:rFonts w:ascii="Consolas" w:eastAsia="Times New Roman" w:hAnsi="Consolas" w:cs="Times New Roman"/>
          <w:color w:val="0F4A85"/>
          <w:sz w:val="21"/>
          <w:szCs w:val="21"/>
          <w:lang w:eastAsia="pl-PL"/>
        </w:rPr>
        <w:t>Boosting</w:t>
      </w:r>
      <w:proofErr w:type="spellEnd"/>
      <w:r w:rsidRPr="0081275C">
        <w:rPr>
          <w:rFonts w:ascii="Consolas" w:eastAsia="Times New Roman" w:hAnsi="Consolas" w:cs="Times New Roman"/>
          <w:color w:val="0F4A85"/>
          <w:sz w:val="21"/>
          <w:szCs w:val="21"/>
          <w:lang w:eastAsia="pl-PL"/>
        </w:rPr>
        <w:t>: {</w:t>
      </w:r>
      <w:r w:rsidRPr="0081275C">
        <w:rPr>
          <w:rFonts w:ascii="Consolas" w:eastAsia="Times New Roman" w:hAnsi="Consolas" w:cs="Times New Roman"/>
          <w:color w:val="292929"/>
          <w:sz w:val="21"/>
          <w:szCs w:val="21"/>
          <w:lang w:eastAsia="pl-PL"/>
        </w:rPr>
        <w:t>error_gb</w:t>
      </w:r>
      <w:r w:rsidRPr="0081275C">
        <w:rPr>
          <w:rFonts w:ascii="Consolas" w:eastAsia="Times New Roman" w:hAnsi="Consolas" w:cs="Times New Roman"/>
          <w:color w:val="0F4A85"/>
          <w:sz w:val="21"/>
          <w:szCs w:val="21"/>
          <w:lang w:eastAsia="pl-PL"/>
        </w:rPr>
        <w:t>:.2f}"</w:t>
      </w:r>
      <w:r w:rsidRPr="0081275C">
        <w:rPr>
          <w:rFonts w:ascii="Consolas" w:eastAsia="Times New Roman" w:hAnsi="Consolas" w:cs="Times New Roman"/>
          <w:color w:val="292929"/>
          <w:sz w:val="21"/>
          <w:szCs w:val="21"/>
          <w:lang w:eastAsia="pl-PL"/>
        </w:rPr>
        <w:t>)</w:t>
      </w:r>
    </w:p>
    <w:p w14:paraId="08614EED" w14:textId="77777777" w:rsidR="008C62CB" w:rsidRDefault="008C62CB" w:rsidP="008C62CB">
      <w:pPr>
        <w:rPr>
          <w:rFonts w:ascii="Consolas" w:eastAsia="Times New Roman" w:hAnsi="Consolas" w:cs="Times New Roman"/>
          <w:color w:val="292929"/>
          <w:sz w:val="21"/>
          <w:szCs w:val="21"/>
          <w:lang w:eastAsia="pl-PL"/>
        </w:rPr>
      </w:pPr>
    </w:p>
    <w:p w14:paraId="181D8C27" w14:textId="77777777" w:rsidR="008C62CB" w:rsidRPr="00C44C0A" w:rsidRDefault="008C62CB" w:rsidP="008C62CB">
      <w:pPr>
        <w:pStyle w:val="TekstpodstwcityUE"/>
        <w:ind w:firstLine="0"/>
        <w:rPr>
          <w:sz w:val="20"/>
          <w:szCs w:val="20"/>
        </w:rPr>
      </w:pPr>
      <w:r w:rsidRPr="00C44C0A">
        <w:rPr>
          <w:sz w:val="20"/>
          <w:szCs w:val="20"/>
        </w:rPr>
        <w:t xml:space="preserve">Tabela </w:t>
      </w:r>
      <w:r w:rsidRPr="00C44C0A">
        <w:rPr>
          <w:sz w:val="20"/>
          <w:szCs w:val="20"/>
        </w:rPr>
        <w:fldChar w:fldCharType="begin"/>
      </w:r>
      <w:r w:rsidRPr="00C44C0A">
        <w:rPr>
          <w:sz w:val="20"/>
          <w:szCs w:val="20"/>
        </w:rPr>
        <w:instrText xml:space="preserve"> SEQ Tabela \* ARABIC </w:instrText>
      </w:r>
      <w:r w:rsidRPr="00C44C0A">
        <w:rPr>
          <w:sz w:val="20"/>
          <w:szCs w:val="20"/>
        </w:rPr>
        <w:fldChar w:fldCharType="separate"/>
      </w:r>
      <w:r>
        <w:rPr>
          <w:noProof/>
          <w:sz w:val="20"/>
          <w:szCs w:val="20"/>
        </w:rPr>
        <w:t>5</w:t>
      </w:r>
      <w:r w:rsidRPr="00C44C0A">
        <w:rPr>
          <w:sz w:val="20"/>
          <w:szCs w:val="20"/>
        </w:rPr>
        <w:fldChar w:fldCharType="end"/>
      </w:r>
      <w:r w:rsidRPr="00C44C0A">
        <w:rPr>
          <w:sz w:val="20"/>
          <w:szCs w:val="20"/>
        </w:rPr>
        <w:t xml:space="preserve"> Błędy MEA dla danych bez różnicowania</w:t>
      </w:r>
    </w:p>
    <w:tbl>
      <w:tblPr>
        <w:tblStyle w:val="Tabela-Siatka"/>
        <w:tblW w:w="4815" w:type="dxa"/>
        <w:jc w:val="center"/>
        <w:tblLook w:val="04A0" w:firstRow="1" w:lastRow="0" w:firstColumn="1" w:lastColumn="0" w:noHBand="0" w:noVBand="1"/>
      </w:tblPr>
      <w:tblGrid>
        <w:gridCol w:w="3081"/>
        <w:gridCol w:w="1734"/>
      </w:tblGrid>
      <w:tr w:rsidR="008C62CB" w14:paraId="3ADAE39F" w14:textId="77777777" w:rsidTr="00F55C7C">
        <w:trPr>
          <w:trHeight w:val="300"/>
          <w:jc w:val="center"/>
        </w:trPr>
        <w:tc>
          <w:tcPr>
            <w:tcW w:w="3081" w:type="dxa"/>
          </w:tcPr>
          <w:p w14:paraId="40967488" w14:textId="77777777" w:rsidR="008C62CB" w:rsidRDefault="008C62CB" w:rsidP="00F55C7C">
            <w:pPr>
              <w:rPr>
                <w:rFonts w:ascii="Times New Roman" w:eastAsia="Times New Roman" w:hAnsi="Times New Roman" w:cs="Times New Roman"/>
                <w:color w:val="292929"/>
                <w:lang w:eastAsia="pl-PL"/>
              </w:rPr>
            </w:pPr>
            <w:r w:rsidRPr="4D4D189A">
              <w:rPr>
                <w:rFonts w:ascii="Times New Roman" w:eastAsia="Times New Roman" w:hAnsi="Times New Roman" w:cs="Times New Roman"/>
                <w:color w:val="292929"/>
                <w:lang w:eastAsia="pl-PL"/>
              </w:rPr>
              <w:t>Nazwa algorytmu</w:t>
            </w:r>
          </w:p>
        </w:tc>
        <w:tc>
          <w:tcPr>
            <w:tcW w:w="1734" w:type="dxa"/>
          </w:tcPr>
          <w:p w14:paraId="6701605E" w14:textId="77777777" w:rsidR="008C62CB" w:rsidRDefault="008C62CB" w:rsidP="00F55C7C">
            <w:pPr>
              <w:rPr>
                <w:rFonts w:ascii="Times New Roman" w:eastAsia="Times New Roman" w:hAnsi="Times New Roman" w:cs="Times New Roman"/>
                <w:color w:val="292929"/>
                <w:lang w:eastAsia="pl-PL"/>
              </w:rPr>
            </w:pPr>
            <w:r w:rsidRPr="54DF7873">
              <w:rPr>
                <w:rFonts w:ascii="Times New Roman" w:eastAsia="Times New Roman" w:hAnsi="Times New Roman" w:cs="Times New Roman"/>
                <w:color w:val="292929"/>
                <w:lang w:eastAsia="pl-PL"/>
              </w:rPr>
              <w:t>Błąd MAE</w:t>
            </w:r>
          </w:p>
        </w:tc>
      </w:tr>
      <w:tr w:rsidR="008C62CB" w:rsidRPr="004747DF" w14:paraId="189208BE" w14:textId="77777777" w:rsidTr="00F55C7C">
        <w:trPr>
          <w:trHeight w:val="300"/>
          <w:jc w:val="center"/>
        </w:trPr>
        <w:tc>
          <w:tcPr>
            <w:tcW w:w="3081" w:type="dxa"/>
          </w:tcPr>
          <w:p w14:paraId="7A5B0CB2" w14:textId="77777777" w:rsidR="008C62CB" w:rsidRPr="00C44C0A" w:rsidRDefault="008C62CB" w:rsidP="00F55C7C">
            <w:pPr>
              <w:rPr>
                <w:rFonts w:ascii="Times New Roman" w:eastAsia="Times New Roman" w:hAnsi="Times New Roman" w:cs="Times New Roman"/>
                <w:color w:val="292929"/>
                <w:lang w:eastAsia="pl-PL"/>
              </w:rPr>
            </w:pPr>
            <w:proofErr w:type="spellStart"/>
            <w:r w:rsidRPr="004747DF">
              <w:rPr>
                <w:rFonts w:ascii="Times New Roman" w:eastAsia="Times New Roman" w:hAnsi="Times New Roman" w:cs="Times New Roman"/>
                <w:color w:val="292929"/>
                <w:lang w:eastAsia="pl-PL"/>
              </w:rPr>
              <w:t>Random</w:t>
            </w:r>
            <w:proofErr w:type="spellEnd"/>
            <w:r w:rsidRPr="00C44C0A">
              <w:rPr>
                <w:rFonts w:ascii="Times New Roman" w:eastAsia="Times New Roman" w:hAnsi="Times New Roman" w:cs="Times New Roman"/>
                <w:color w:val="292929"/>
                <w:lang w:eastAsia="pl-PL"/>
              </w:rPr>
              <w:t xml:space="preserve"> </w:t>
            </w:r>
            <w:proofErr w:type="spellStart"/>
            <w:r w:rsidRPr="004747DF">
              <w:rPr>
                <w:rFonts w:ascii="Times New Roman" w:eastAsia="Times New Roman" w:hAnsi="Times New Roman" w:cs="Times New Roman"/>
                <w:color w:val="292929"/>
                <w:lang w:eastAsia="pl-PL"/>
              </w:rPr>
              <w:t>Forest</w:t>
            </w:r>
            <w:proofErr w:type="spellEnd"/>
          </w:p>
        </w:tc>
        <w:tc>
          <w:tcPr>
            <w:tcW w:w="1734" w:type="dxa"/>
          </w:tcPr>
          <w:p w14:paraId="120302E0" w14:textId="77777777" w:rsidR="008C62CB" w:rsidRPr="00C44C0A" w:rsidRDefault="008C62CB" w:rsidP="00F55C7C">
            <w:pPr>
              <w:rPr>
                <w:rFonts w:ascii="Times New Roman" w:eastAsia="Times New Roman" w:hAnsi="Times New Roman" w:cs="Times New Roman"/>
                <w:color w:val="292929"/>
                <w:lang w:eastAsia="pl-PL"/>
              </w:rPr>
            </w:pPr>
            <w:r w:rsidRPr="004747DF">
              <w:rPr>
                <w:rFonts w:ascii="Times New Roman" w:eastAsia="Times New Roman" w:hAnsi="Times New Roman" w:cs="Times New Roman"/>
                <w:color w:val="292929"/>
                <w:lang w:eastAsia="pl-PL"/>
              </w:rPr>
              <w:t>15.56</w:t>
            </w:r>
          </w:p>
        </w:tc>
      </w:tr>
      <w:tr w:rsidR="008C62CB" w:rsidRPr="00C44C0A" w14:paraId="5928E09F" w14:textId="77777777" w:rsidTr="00F55C7C">
        <w:trPr>
          <w:trHeight w:val="300"/>
          <w:jc w:val="center"/>
        </w:trPr>
        <w:tc>
          <w:tcPr>
            <w:tcW w:w="3081" w:type="dxa"/>
          </w:tcPr>
          <w:p w14:paraId="356631CC" w14:textId="77777777" w:rsidR="008C62CB" w:rsidRPr="00C44C0A" w:rsidRDefault="008C62CB" w:rsidP="00F55C7C">
            <w:pPr>
              <w:pStyle w:val="TekstpodstwcityUE"/>
              <w:ind w:firstLine="0"/>
              <w:jc w:val="left"/>
              <w:rPr>
                <w:rFonts w:eastAsia="Times New Roman"/>
                <w:color w:val="292929"/>
                <w:spacing w:val="0"/>
                <w:lang w:eastAsia="pl-PL"/>
              </w:rPr>
            </w:pPr>
            <w:r w:rsidRPr="00C44C0A">
              <w:rPr>
                <w:rFonts w:eastAsia="Times New Roman"/>
                <w:color w:val="292929"/>
                <w:spacing w:val="0"/>
                <w:lang w:eastAsia="pl-PL"/>
              </w:rPr>
              <w:t xml:space="preserve">Gradient </w:t>
            </w:r>
            <w:proofErr w:type="spellStart"/>
            <w:r w:rsidRPr="00C44C0A">
              <w:rPr>
                <w:rFonts w:eastAsia="Times New Roman"/>
                <w:color w:val="292929"/>
                <w:spacing w:val="0"/>
                <w:lang w:eastAsia="pl-PL"/>
              </w:rPr>
              <w:t>Boosting</w:t>
            </w:r>
            <w:proofErr w:type="spellEnd"/>
          </w:p>
        </w:tc>
        <w:tc>
          <w:tcPr>
            <w:tcW w:w="1734" w:type="dxa"/>
          </w:tcPr>
          <w:p w14:paraId="2C91319B" w14:textId="77777777" w:rsidR="008C62CB" w:rsidRPr="00C44C0A" w:rsidRDefault="008C62CB" w:rsidP="00F55C7C">
            <w:pPr>
              <w:pStyle w:val="TekstpodstwcityUE"/>
              <w:ind w:firstLine="0"/>
              <w:jc w:val="left"/>
            </w:pPr>
            <w:r w:rsidRPr="00C44C0A">
              <w:rPr>
                <w:rFonts w:eastAsia="Times New Roman"/>
                <w:color w:val="292929"/>
                <w:spacing w:val="0"/>
                <w:lang w:eastAsia="pl-PL"/>
              </w:rPr>
              <w:t>12.78</w:t>
            </w:r>
          </w:p>
        </w:tc>
      </w:tr>
    </w:tbl>
    <w:p w14:paraId="103E2163" w14:textId="77777777" w:rsidR="008C62CB" w:rsidRDefault="008C62CB" w:rsidP="008C62CB">
      <w:pPr>
        <w:pStyle w:val="TekstpodstwcityUE"/>
      </w:pPr>
    </w:p>
    <w:p w14:paraId="3A937C7A" w14:textId="77777777" w:rsidR="008C62CB" w:rsidRPr="00156706" w:rsidRDefault="008C62CB" w:rsidP="008C62CB">
      <w:pPr>
        <w:pStyle w:val="TekstpodstwcityUE"/>
        <w:spacing w:line="360" w:lineRule="auto"/>
        <w:rPr>
          <w:sz w:val="24"/>
          <w:szCs w:val="24"/>
        </w:rPr>
      </w:pPr>
      <w:r w:rsidRPr="00156706">
        <w:rPr>
          <w:sz w:val="24"/>
          <w:szCs w:val="24"/>
        </w:rPr>
        <w:t>Otrzymane błędy nie są duże, lecz nadal są większe niż gdyby przeprowadzić wcześniej różnicowanie. Chcąc sprawdzić jak dane modele poradziły sobie w prognozowaniu można narysować odpowiedni wykres.</w:t>
      </w:r>
    </w:p>
    <w:p w14:paraId="471B1FEC" w14:textId="77777777" w:rsidR="008C62CB" w:rsidRPr="00C44C0A" w:rsidRDefault="008C62CB" w:rsidP="008C62CB">
      <w:pPr>
        <w:pStyle w:val="TekstpodstwcityUE"/>
        <w:ind w:firstLine="0"/>
        <w:rPr>
          <w:sz w:val="20"/>
          <w:szCs w:val="20"/>
        </w:rPr>
      </w:pPr>
      <w:r w:rsidRPr="00C44C0A">
        <w:rPr>
          <w:sz w:val="20"/>
          <w:szCs w:val="20"/>
        </w:rPr>
        <w:t xml:space="preserve">Listing </w:t>
      </w:r>
      <w:r w:rsidRPr="00C44C0A">
        <w:rPr>
          <w:sz w:val="20"/>
          <w:szCs w:val="20"/>
        </w:rPr>
        <w:fldChar w:fldCharType="begin"/>
      </w:r>
      <w:r w:rsidRPr="00C44C0A">
        <w:rPr>
          <w:sz w:val="20"/>
          <w:szCs w:val="20"/>
        </w:rPr>
        <w:instrText xml:space="preserve"> SEQ Listing \* ARABIC </w:instrText>
      </w:r>
      <w:r w:rsidRPr="00C44C0A">
        <w:rPr>
          <w:sz w:val="20"/>
          <w:szCs w:val="20"/>
        </w:rPr>
        <w:fldChar w:fldCharType="separate"/>
      </w:r>
      <w:r>
        <w:rPr>
          <w:noProof/>
          <w:sz w:val="20"/>
          <w:szCs w:val="20"/>
        </w:rPr>
        <w:t>14</w:t>
      </w:r>
      <w:r w:rsidRPr="00C44C0A">
        <w:rPr>
          <w:sz w:val="20"/>
          <w:szCs w:val="20"/>
        </w:rPr>
        <w:fldChar w:fldCharType="end"/>
      </w:r>
      <w:r w:rsidRPr="00C44C0A">
        <w:rPr>
          <w:sz w:val="20"/>
          <w:szCs w:val="20"/>
        </w:rPr>
        <w:t xml:space="preserve"> Kod generujący wykres prognozowania bez różnicowania</w:t>
      </w:r>
    </w:p>
    <w:p w14:paraId="76A48523" w14:textId="77777777" w:rsidR="008C62CB" w:rsidRPr="004747DF"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747DF">
        <w:rPr>
          <w:rFonts w:ascii="Consolas" w:eastAsia="Times New Roman" w:hAnsi="Consolas" w:cs="Times New Roman"/>
          <w:color w:val="292929"/>
          <w:sz w:val="21"/>
          <w:szCs w:val="21"/>
          <w:lang w:eastAsia="pl-PL"/>
        </w:rPr>
        <w:lastRenderedPageBreak/>
        <w:t xml:space="preserve">fig, </w:t>
      </w:r>
      <w:proofErr w:type="spellStart"/>
      <w:r w:rsidRPr="004747DF">
        <w:rPr>
          <w:rFonts w:ascii="Consolas" w:eastAsia="Times New Roman" w:hAnsi="Consolas" w:cs="Times New Roman"/>
          <w:color w:val="292929"/>
          <w:sz w:val="21"/>
          <w:szCs w:val="21"/>
          <w:lang w:eastAsia="pl-PL"/>
        </w:rPr>
        <w:t>ax</w:t>
      </w:r>
      <w:proofErr w:type="spellEnd"/>
      <w:r w:rsidRPr="004747DF">
        <w:rPr>
          <w:rFonts w:ascii="Consolas" w:eastAsia="Times New Roman" w:hAnsi="Consolas" w:cs="Times New Roman"/>
          <w:color w:val="292929"/>
          <w:sz w:val="21"/>
          <w:szCs w:val="21"/>
          <w:lang w:eastAsia="pl-PL"/>
        </w:rPr>
        <w:t xml:space="preserve"> </w:t>
      </w:r>
      <w:r w:rsidRPr="004747DF">
        <w:rPr>
          <w:rFonts w:ascii="Consolas" w:eastAsia="Times New Roman" w:hAnsi="Consolas" w:cs="Times New Roman"/>
          <w:color w:val="000000"/>
          <w:sz w:val="21"/>
          <w:szCs w:val="21"/>
          <w:lang w:eastAsia="pl-PL"/>
        </w:rPr>
        <w:t>=</w:t>
      </w:r>
      <w:r w:rsidRPr="004747DF">
        <w:rPr>
          <w:rFonts w:ascii="Consolas" w:eastAsia="Times New Roman" w:hAnsi="Consolas" w:cs="Times New Roman"/>
          <w:color w:val="292929"/>
          <w:sz w:val="21"/>
          <w:szCs w:val="21"/>
          <w:lang w:eastAsia="pl-PL"/>
        </w:rPr>
        <w:t xml:space="preserve"> </w:t>
      </w:r>
      <w:proofErr w:type="spellStart"/>
      <w:r w:rsidRPr="004747DF">
        <w:rPr>
          <w:rFonts w:ascii="Consolas" w:eastAsia="Times New Roman" w:hAnsi="Consolas" w:cs="Times New Roman"/>
          <w:color w:val="292929"/>
          <w:sz w:val="21"/>
          <w:szCs w:val="21"/>
          <w:lang w:eastAsia="pl-PL"/>
        </w:rPr>
        <w:t>plt.subplots</w:t>
      </w:r>
      <w:proofErr w:type="spellEnd"/>
      <w:r w:rsidRPr="004747DF">
        <w:rPr>
          <w:rFonts w:ascii="Consolas" w:eastAsia="Times New Roman" w:hAnsi="Consolas" w:cs="Times New Roman"/>
          <w:color w:val="292929"/>
          <w:sz w:val="21"/>
          <w:szCs w:val="21"/>
          <w:lang w:eastAsia="pl-PL"/>
        </w:rPr>
        <w:t>(</w:t>
      </w:r>
      <w:proofErr w:type="spellStart"/>
      <w:r w:rsidRPr="004747DF">
        <w:rPr>
          <w:rFonts w:ascii="Consolas" w:eastAsia="Times New Roman" w:hAnsi="Consolas" w:cs="Times New Roman"/>
          <w:color w:val="001080"/>
          <w:sz w:val="21"/>
          <w:szCs w:val="21"/>
          <w:lang w:eastAsia="pl-PL"/>
        </w:rPr>
        <w:t>figsize</w:t>
      </w:r>
      <w:proofErr w:type="spellEnd"/>
      <w:r w:rsidRPr="004747DF">
        <w:rPr>
          <w:rFonts w:ascii="Consolas" w:eastAsia="Times New Roman" w:hAnsi="Consolas" w:cs="Times New Roman"/>
          <w:color w:val="000000"/>
          <w:sz w:val="21"/>
          <w:szCs w:val="21"/>
          <w:lang w:eastAsia="pl-PL"/>
        </w:rPr>
        <w:t>=</w:t>
      </w:r>
      <w:r w:rsidRPr="004747DF">
        <w:rPr>
          <w:rFonts w:ascii="Consolas" w:eastAsia="Times New Roman" w:hAnsi="Consolas" w:cs="Times New Roman"/>
          <w:color w:val="292929"/>
          <w:sz w:val="21"/>
          <w:szCs w:val="21"/>
          <w:lang w:eastAsia="pl-PL"/>
        </w:rPr>
        <w:t>(</w:t>
      </w:r>
      <w:r w:rsidRPr="004747DF">
        <w:rPr>
          <w:rFonts w:ascii="Consolas" w:eastAsia="Times New Roman" w:hAnsi="Consolas" w:cs="Times New Roman"/>
          <w:color w:val="096D48"/>
          <w:sz w:val="21"/>
          <w:szCs w:val="21"/>
          <w:lang w:eastAsia="pl-PL"/>
        </w:rPr>
        <w:t>7</w:t>
      </w:r>
      <w:r w:rsidRPr="004747DF">
        <w:rPr>
          <w:rFonts w:ascii="Consolas" w:eastAsia="Times New Roman" w:hAnsi="Consolas" w:cs="Times New Roman"/>
          <w:color w:val="292929"/>
          <w:sz w:val="21"/>
          <w:szCs w:val="21"/>
          <w:lang w:eastAsia="pl-PL"/>
        </w:rPr>
        <w:t xml:space="preserve">, </w:t>
      </w:r>
      <w:r w:rsidRPr="004747DF">
        <w:rPr>
          <w:rFonts w:ascii="Consolas" w:eastAsia="Times New Roman" w:hAnsi="Consolas" w:cs="Times New Roman"/>
          <w:color w:val="096D48"/>
          <w:sz w:val="21"/>
          <w:szCs w:val="21"/>
          <w:lang w:eastAsia="pl-PL"/>
        </w:rPr>
        <w:t>3</w:t>
      </w:r>
      <w:r w:rsidRPr="004747DF">
        <w:rPr>
          <w:rFonts w:ascii="Consolas" w:eastAsia="Times New Roman" w:hAnsi="Consolas" w:cs="Times New Roman"/>
          <w:color w:val="292929"/>
          <w:sz w:val="21"/>
          <w:szCs w:val="21"/>
          <w:lang w:eastAsia="pl-PL"/>
        </w:rPr>
        <w:t xml:space="preserve">), </w:t>
      </w:r>
      <w:proofErr w:type="spellStart"/>
      <w:r w:rsidRPr="004747DF">
        <w:rPr>
          <w:rFonts w:ascii="Consolas" w:eastAsia="Times New Roman" w:hAnsi="Consolas" w:cs="Times New Roman"/>
          <w:color w:val="001080"/>
          <w:sz w:val="21"/>
          <w:szCs w:val="21"/>
          <w:lang w:eastAsia="pl-PL"/>
        </w:rPr>
        <w:t>sharex</w:t>
      </w:r>
      <w:proofErr w:type="spellEnd"/>
      <w:r w:rsidRPr="004747DF">
        <w:rPr>
          <w:rFonts w:ascii="Consolas" w:eastAsia="Times New Roman" w:hAnsi="Consolas" w:cs="Times New Roman"/>
          <w:color w:val="000000"/>
          <w:sz w:val="21"/>
          <w:szCs w:val="21"/>
          <w:lang w:eastAsia="pl-PL"/>
        </w:rPr>
        <w:t>=</w:t>
      </w:r>
      <w:r w:rsidRPr="004747DF">
        <w:rPr>
          <w:rFonts w:ascii="Consolas" w:eastAsia="Times New Roman" w:hAnsi="Consolas" w:cs="Times New Roman"/>
          <w:color w:val="0F4A85"/>
          <w:sz w:val="21"/>
          <w:szCs w:val="21"/>
          <w:lang w:eastAsia="pl-PL"/>
        </w:rPr>
        <w:t>True</w:t>
      </w:r>
      <w:r w:rsidRPr="004747DF">
        <w:rPr>
          <w:rFonts w:ascii="Consolas" w:eastAsia="Times New Roman" w:hAnsi="Consolas" w:cs="Times New Roman"/>
          <w:color w:val="292929"/>
          <w:sz w:val="21"/>
          <w:szCs w:val="21"/>
          <w:lang w:eastAsia="pl-PL"/>
        </w:rPr>
        <w:t xml:space="preserve">, </w:t>
      </w:r>
      <w:proofErr w:type="spellStart"/>
      <w:r w:rsidRPr="004747DF">
        <w:rPr>
          <w:rFonts w:ascii="Consolas" w:eastAsia="Times New Roman" w:hAnsi="Consolas" w:cs="Times New Roman"/>
          <w:color w:val="001080"/>
          <w:sz w:val="21"/>
          <w:szCs w:val="21"/>
          <w:lang w:eastAsia="pl-PL"/>
        </w:rPr>
        <w:t>sharey</w:t>
      </w:r>
      <w:proofErr w:type="spellEnd"/>
      <w:r w:rsidRPr="004747DF">
        <w:rPr>
          <w:rFonts w:ascii="Consolas" w:eastAsia="Times New Roman" w:hAnsi="Consolas" w:cs="Times New Roman"/>
          <w:color w:val="000000"/>
          <w:sz w:val="21"/>
          <w:szCs w:val="21"/>
          <w:lang w:eastAsia="pl-PL"/>
        </w:rPr>
        <w:t>=</w:t>
      </w:r>
      <w:r w:rsidRPr="004747DF">
        <w:rPr>
          <w:rFonts w:ascii="Consolas" w:eastAsia="Times New Roman" w:hAnsi="Consolas" w:cs="Times New Roman"/>
          <w:color w:val="0F4A85"/>
          <w:sz w:val="21"/>
          <w:szCs w:val="21"/>
          <w:lang w:eastAsia="pl-PL"/>
        </w:rPr>
        <w:t>True</w:t>
      </w:r>
      <w:r w:rsidRPr="004747DF">
        <w:rPr>
          <w:rFonts w:ascii="Consolas" w:eastAsia="Times New Roman" w:hAnsi="Consolas" w:cs="Times New Roman"/>
          <w:color w:val="292929"/>
          <w:sz w:val="21"/>
          <w:szCs w:val="21"/>
          <w:lang w:eastAsia="pl-PL"/>
        </w:rPr>
        <w:t>)</w:t>
      </w:r>
    </w:p>
    <w:p w14:paraId="209478D7" w14:textId="77777777" w:rsidR="008C62CB" w:rsidRPr="004747DF"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747DF">
        <w:rPr>
          <w:rFonts w:ascii="Consolas" w:eastAsia="Times New Roman" w:hAnsi="Consolas" w:cs="Times New Roman"/>
          <w:color w:val="292929"/>
          <w:sz w:val="21"/>
          <w:szCs w:val="21"/>
          <w:lang w:eastAsia="pl-PL"/>
        </w:rPr>
        <w:t>ts1.loc[:</w:t>
      </w:r>
      <w:proofErr w:type="spellStart"/>
      <w:r w:rsidRPr="004747DF">
        <w:rPr>
          <w:rFonts w:ascii="Consolas" w:eastAsia="Times New Roman" w:hAnsi="Consolas" w:cs="Times New Roman"/>
          <w:color w:val="292929"/>
          <w:sz w:val="21"/>
          <w:szCs w:val="21"/>
          <w:lang w:eastAsia="pl-PL"/>
        </w:rPr>
        <w:t>end_train</w:t>
      </w:r>
      <w:proofErr w:type="spellEnd"/>
      <w:r w:rsidRPr="004747DF">
        <w:rPr>
          <w:rFonts w:ascii="Consolas" w:eastAsia="Times New Roman" w:hAnsi="Consolas" w:cs="Times New Roman"/>
          <w:color w:val="292929"/>
          <w:sz w:val="21"/>
          <w:szCs w:val="21"/>
          <w:lang w:eastAsia="pl-PL"/>
        </w:rPr>
        <w:t>].plot(</w:t>
      </w:r>
      <w:proofErr w:type="spellStart"/>
      <w:r w:rsidRPr="004747DF">
        <w:rPr>
          <w:rFonts w:ascii="Consolas" w:eastAsia="Times New Roman" w:hAnsi="Consolas" w:cs="Times New Roman"/>
          <w:color w:val="001080"/>
          <w:sz w:val="21"/>
          <w:szCs w:val="21"/>
          <w:lang w:eastAsia="pl-PL"/>
        </w:rPr>
        <w:t>ax</w:t>
      </w:r>
      <w:proofErr w:type="spellEnd"/>
      <w:r w:rsidRPr="004747DF">
        <w:rPr>
          <w:rFonts w:ascii="Consolas" w:eastAsia="Times New Roman" w:hAnsi="Consolas" w:cs="Times New Roman"/>
          <w:color w:val="000000"/>
          <w:sz w:val="21"/>
          <w:szCs w:val="21"/>
          <w:lang w:eastAsia="pl-PL"/>
        </w:rPr>
        <w:t>=</w:t>
      </w:r>
      <w:proofErr w:type="spellStart"/>
      <w:r w:rsidRPr="004747DF">
        <w:rPr>
          <w:rFonts w:ascii="Consolas" w:eastAsia="Times New Roman" w:hAnsi="Consolas" w:cs="Times New Roman"/>
          <w:color w:val="292929"/>
          <w:sz w:val="21"/>
          <w:szCs w:val="21"/>
          <w:lang w:eastAsia="pl-PL"/>
        </w:rPr>
        <w:t>ax</w:t>
      </w:r>
      <w:proofErr w:type="spellEnd"/>
      <w:r w:rsidRPr="004747DF">
        <w:rPr>
          <w:rFonts w:ascii="Consolas" w:eastAsia="Times New Roman" w:hAnsi="Consolas" w:cs="Times New Roman"/>
          <w:color w:val="292929"/>
          <w:sz w:val="21"/>
          <w:szCs w:val="21"/>
          <w:lang w:eastAsia="pl-PL"/>
        </w:rPr>
        <w:t xml:space="preserve">, </w:t>
      </w:r>
      <w:proofErr w:type="spellStart"/>
      <w:r w:rsidRPr="004747DF">
        <w:rPr>
          <w:rFonts w:ascii="Consolas" w:eastAsia="Times New Roman" w:hAnsi="Consolas" w:cs="Times New Roman"/>
          <w:color w:val="001080"/>
          <w:sz w:val="21"/>
          <w:szCs w:val="21"/>
          <w:lang w:eastAsia="pl-PL"/>
        </w:rPr>
        <w:t>label</w:t>
      </w:r>
      <w:proofErr w:type="spellEnd"/>
      <w:r w:rsidRPr="004747DF">
        <w:rPr>
          <w:rFonts w:ascii="Consolas" w:eastAsia="Times New Roman" w:hAnsi="Consolas" w:cs="Times New Roman"/>
          <w:color w:val="000000"/>
          <w:sz w:val="21"/>
          <w:szCs w:val="21"/>
          <w:lang w:eastAsia="pl-PL"/>
        </w:rPr>
        <w:t>=</w:t>
      </w:r>
      <w:r w:rsidRPr="004747DF">
        <w:rPr>
          <w:rFonts w:ascii="Consolas" w:eastAsia="Times New Roman" w:hAnsi="Consolas" w:cs="Times New Roman"/>
          <w:color w:val="0F4A85"/>
          <w:sz w:val="21"/>
          <w:szCs w:val="21"/>
          <w:lang w:eastAsia="pl-PL"/>
        </w:rPr>
        <w:t>'</w:t>
      </w:r>
      <w:proofErr w:type="spellStart"/>
      <w:r w:rsidRPr="004747DF">
        <w:rPr>
          <w:rFonts w:ascii="Consolas" w:eastAsia="Times New Roman" w:hAnsi="Consolas" w:cs="Times New Roman"/>
          <w:color w:val="0F4A85"/>
          <w:sz w:val="21"/>
          <w:szCs w:val="21"/>
          <w:lang w:eastAsia="pl-PL"/>
        </w:rPr>
        <w:t>train</w:t>
      </w:r>
      <w:proofErr w:type="spellEnd"/>
      <w:r w:rsidRPr="004747DF">
        <w:rPr>
          <w:rFonts w:ascii="Consolas" w:eastAsia="Times New Roman" w:hAnsi="Consolas" w:cs="Times New Roman"/>
          <w:color w:val="0F4A85"/>
          <w:sz w:val="21"/>
          <w:szCs w:val="21"/>
          <w:lang w:eastAsia="pl-PL"/>
        </w:rPr>
        <w:t>'</w:t>
      </w:r>
      <w:r w:rsidRPr="004747DF">
        <w:rPr>
          <w:rFonts w:ascii="Consolas" w:eastAsia="Times New Roman" w:hAnsi="Consolas" w:cs="Times New Roman"/>
          <w:color w:val="292929"/>
          <w:sz w:val="21"/>
          <w:szCs w:val="21"/>
          <w:lang w:eastAsia="pl-PL"/>
        </w:rPr>
        <w:t>)</w:t>
      </w:r>
    </w:p>
    <w:p w14:paraId="7AECA3F2" w14:textId="77777777" w:rsidR="008C62CB" w:rsidRPr="004747DF"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747DF">
        <w:rPr>
          <w:rFonts w:ascii="Consolas" w:eastAsia="Times New Roman" w:hAnsi="Consolas" w:cs="Times New Roman"/>
          <w:color w:val="292929"/>
          <w:sz w:val="21"/>
          <w:szCs w:val="21"/>
          <w:lang w:eastAsia="pl-PL"/>
        </w:rPr>
        <w:t>ts1.loc[</w:t>
      </w:r>
      <w:proofErr w:type="spellStart"/>
      <w:r w:rsidRPr="004747DF">
        <w:rPr>
          <w:rFonts w:ascii="Consolas" w:eastAsia="Times New Roman" w:hAnsi="Consolas" w:cs="Times New Roman"/>
          <w:color w:val="292929"/>
          <w:sz w:val="21"/>
          <w:szCs w:val="21"/>
          <w:lang w:eastAsia="pl-PL"/>
        </w:rPr>
        <w:t>end_train</w:t>
      </w:r>
      <w:proofErr w:type="spellEnd"/>
      <w:r w:rsidRPr="004747DF">
        <w:rPr>
          <w:rFonts w:ascii="Consolas" w:eastAsia="Times New Roman" w:hAnsi="Consolas" w:cs="Times New Roman"/>
          <w:color w:val="292929"/>
          <w:sz w:val="21"/>
          <w:szCs w:val="21"/>
          <w:lang w:eastAsia="pl-PL"/>
        </w:rPr>
        <w:t>:].plot(</w:t>
      </w:r>
      <w:proofErr w:type="spellStart"/>
      <w:r w:rsidRPr="004747DF">
        <w:rPr>
          <w:rFonts w:ascii="Consolas" w:eastAsia="Times New Roman" w:hAnsi="Consolas" w:cs="Times New Roman"/>
          <w:color w:val="001080"/>
          <w:sz w:val="21"/>
          <w:szCs w:val="21"/>
          <w:lang w:eastAsia="pl-PL"/>
        </w:rPr>
        <w:t>ax</w:t>
      </w:r>
      <w:proofErr w:type="spellEnd"/>
      <w:r w:rsidRPr="004747DF">
        <w:rPr>
          <w:rFonts w:ascii="Consolas" w:eastAsia="Times New Roman" w:hAnsi="Consolas" w:cs="Times New Roman"/>
          <w:color w:val="000000"/>
          <w:sz w:val="21"/>
          <w:szCs w:val="21"/>
          <w:lang w:eastAsia="pl-PL"/>
        </w:rPr>
        <w:t>=</w:t>
      </w:r>
      <w:proofErr w:type="spellStart"/>
      <w:r w:rsidRPr="004747DF">
        <w:rPr>
          <w:rFonts w:ascii="Consolas" w:eastAsia="Times New Roman" w:hAnsi="Consolas" w:cs="Times New Roman"/>
          <w:color w:val="292929"/>
          <w:sz w:val="21"/>
          <w:szCs w:val="21"/>
          <w:lang w:eastAsia="pl-PL"/>
        </w:rPr>
        <w:t>ax</w:t>
      </w:r>
      <w:proofErr w:type="spellEnd"/>
      <w:r w:rsidRPr="004747DF">
        <w:rPr>
          <w:rFonts w:ascii="Consolas" w:eastAsia="Times New Roman" w:hAnsi="Consolas" w:cs="Times New Roman"/>
          <w:color w:val="292929"/>
          <w:sz w:val="21"/>
          <w:szCs w:val="21"/>
          <w:lang w:eastAsia="pl-PL"/>
        </w:rPr>
        <w:t xml:space="preserve">, </w:t>
      </w:r>
      <w:proofErr w:type="spellStart"/>
      <w:r w:rsidRPr="004747DF">
        <w:rPr>
          <w:rFonts w:ascii="Consolas" w:eastAsia="Times New Roman" w:hAnsi="Consolas" w:cs="Times New Roman"/>
          <w:color w:val="001080"/>
          <w:sz w:val="21"/>
          <w:szCs w:val="21"/>
          <w:lang w:eastAsia="pl-PL"/>
        </w:rPr>
        <w:t>label</w:t>
      </w:r>
      <w:proofErr w:type="spellEnd"/>
      <w:r w:rsidRPr="004747DF">
        <w:rPr>
          <w:rFonts w:ascii="Consolas" w:eastAsia="Times New Roman" w:hAnsi="Consolas" w:cs="Times New Roman"/>
          <w:color w:val="000000"/>
          <w:sz w:val="21"/>
          <w:szCs w:val="21"/>
          <w:lang w:eastAsia="pl-PL"/>
        </w:rPr>
        <w:t>=</w:t>
      </w:r>
      <w:r w:rsidRPr="004747DF">
        <w:rPr>
          <w:rFonts w:ascii="Consolas" w:eastAsia="Times New Roman" w:hAnsi="Consolas" w:cs="Times New Roman"/>
          <w:color w:val="0F4A85"/>
          <w:sz w:val="21"/>
          <w:szCs w:val="21"/>
          <w:lang w:eastAsia="pl-PL"/>
        </w:rPr>
        <w:t>'test'</w:t>
      </w:r>
      <w:r w:rsidRPr="004747DF">
        <w:rPr>
          <w:rFonts w:ascii="Consolas" w:eastAsia="Times New Roman" w:hAnsi="Consolas" w:cs="Times New Roman"/>
          <w:color w:val="292929"/>
          <w:sz w:val="21"/>
          <w:szCs w:val="21"/>
          <w:lang w:eastAsia="pl-PL"/>
        </w:rPr>
        <w:t>)</w:t>
      </w:r>
    </w:p>
    <w:p w14:paraId="635A84EE" w14:textId="77777777" w:rsidR="008C62CB" w:rsidRPr="004747DF"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747DF">
        <w:rPr>
          <w:rFonts w:ascii="Consolas" w:eastAsia="Times New Roman" w:hAnsi="Consolas" w:cs="Times New Roman"/>
          <w:color w:val="292929"/>
          <w:sz w:val="21"/>
          <w:szCs w:val="21"/>
          <w:lang w:eastAsia="pl-PL"/>
        </w:rPr>
        <w:t>predictions_rf.plot</w:t>
      </w:r>
      <w:proofErr w:type="spellEnd"/>
      <w:r w:rsidRPr="004747DF">
        <w:rPr>
          <w:rFonts w:ascii="Consolas" w:eastAsia="Times New Roman" w:hAnsi="Consolas" w:cs="Times New Roman"/>
          <w:color w:val="292929"/>
          <w:sz w:val="21"/>
          <w:szCs w:val="21"/>
          <w:lang w:eastAsia="pl-PL"/>
        </w:rPr>
        <w:t>(</w:t>
      </w:r>
      <w:proofErr w:type="spellStart"/>
      <w:r w:rsidRPr="004747DF">
        <w:rPr>
          <w:rFonts w:ascii="Consolas" w:eastAsia="Times New Roman" w:hAnsi="Consolas" w:cs="Times New Roman"/>
          <w:color w:val="001080"/>
          <w:sz w:val="21"/>
          <w:szCs w:val="21"/>
          <w:lang w:eastAsia="pl-PL"/>
        </w:rPr>
        <w:t>ax</w:t>
      </w:r>
      <w:proofErr w:type="spellEnd"/>
      <w:r w:rsidRPr="004747DF">
        <w:rPr>
          <w:rFonts w:ascii="Consolas" w:eastAsia="Times New Roman" w:hAnsi="Consolas" w:cs="Times New Roman"/>
          <w:color w:val="000000"/>
          <w:sz w:val="21"/>
          <w:szCs w:val="21"/>
          <w:lang w:eastAsia="pl-PL"/>
        </w:rPr>
        <w:t>=</w:t>
      </w:r>
      <w:proofErr w:type="spellStart"/>
      <w:r w:rsidRPr="004747DF">
        <w:rPr>
          <w:rFonts w:ascii="Consolas" w:eastAsia="Times New Roman" w:hAnsi="Consolas" w:cs="Times New Roman"/>
          <w:color w:val="292929"/>
          <w:sz w:val="21"/>
          <w:szCs w:val="21"/>
          <w:lang w:eastAsia="pl-PL"/>
        </w:rPr>
        <w:t>ax</w:t>
      </w:r>
      <w:proofErr w:type="spellEnd"/>
      <w:r w:rsidRPr="004747DF">
        <w:rPr>
          <w:rFonts w:ascii="Consolas" w:eastAsia="Times New Roman" w:hAnsi="Consolas" w:cs="Times New Roman"/>
          <w:color w:val="292929"/>
          <w:sz w:val="21"/>
          <w:szCs w:val="21"/>
          <w:lang w:eastAsia="pl-PL"/>
        </w:rPr>
        <w:t xml:space="preserve">, </w:t>
      </w:r>
      <w:proofErr w:type="spellStart"/>
      <w:r w:rsidRPr="004747DF">
        <w:rPr>
          <w:rFonts w:ascii="Consolas" w:eastAsia="Times New Roman" w:hAnsi="Consolas" w:cs="Times New Roman"/>
          <w:color w:val="001080"/>
          <w:sz w:val="21"/>
          <w:szCs w:val="21"/>
          <w:lang w:eastAsia="pl-PL"/>
        </w:rPr>
        <w:t>label</w:t>
      </w:r>
      <w:proofErr w:type="spellEnd"/>
      <w:r w:rsidRPr="004747DF">
        <w:rPr>
          <w:rFonts w:ascii="Consolas" w:eastAsia="Times New Roman" w:hAnsi="Consolas" w:cs="Times New Roman"/>
          <w:color w:val="000000"/>
          <w:sz w:val="21"/>
          <w:szCs w:val="21"/>
          <w:lang w:eastAsia="pl-PL"/>
        </w:rPr>
        <w:t>=</w:t>
      </w:r>
      <w:r w:rsidRPr="004747DF">
        <w:rPr>
          <w:rFonts w:ascii="Consolas" w:eastAsia="Times New Roman" w:hAnsi="Consolas" w:cs="Times New Roman"/>
          <w:color w:val="0F4A85"/>
          <w:sz w:val="21"/>
          <w:szCs w:val="21"/>
          <w:lang w:eastAsia="pl-PL"/>
        </w:rPr>
        <w:t>'</w:t>
      </w:r>
      <w:proofErr w:type="spellStart"/>
      <w:r w:rsidRPr="004747DF">
        <w:rPr>
          <w:rFonts w:ascii="Consolas" w:eastAsia="Times New Roman" w:hAnsi="Consolas" w:cs="Times New Roman"/>
          <w:color w:val="0F4A85"/>
          <w:sz w:val="21"/>
          <w:szCs w:val="21"/>
          <w:lang w:eastAsia="pl-PL"/>
        </w:rPr>
        <w:t>Random</w:t>
      </w:r>
      <w:proofErr w:type="spellEnd"/>
      <w:r w:rsidRPr="004747DF">
        <w:rPr>
          <w:rFonts w:ascii="Consolas" w:eastAsia="Times New Roman" w:hAnsi="Consolas" w:cs="Times New Roman"/>
          <w:color w:val="0F4A85"/>
          <w:sz w:val="21"/>
          <w:szCs w:val="21"/>
          <w:lang w:eastAsia="pl-PL"/>
        </w:rPr>
        <w:t xml:space="preserve"> </w:t>
      </w:r>
      <w:proofErr w:type="spellStart"/>
      <w:r w:rsidRPr="004747DF">
        <w:rPr>
          <w:rFonts w:ascii="Consolas" w:eastAsia="Times New Roman" w:hAnsi="Consolas" w:cs="Times New Roman"/>
          <w:color w:val="0F4A85"/>
          <w:sz w:val="21"/>
          <w:szCs w:val="21"/>
          <w:lang w:eastAsia="pl-PL"/>
        </w:rPr>
        <w:t>Forest</w:t>
      </w:r>
      <w:proofErr w:type="spellEnd"/>
      <w:r w:rsidRPr="004747DF">
        <w:rPr>
          <w:rFonts w:ascii="Consolas" w:eastAsia="Times New Roman" w:hAnsi="Consolas" w:cs="Times New Roman"/>
          <w:color w:val="0F4A85"/>
          <w:sz w:val="21"/>
          <w:szCs w:val="21"/>
          <w:lang w:eastAsia="pl-PL"/>
        </w:rPr>
        <w:t>'</w:t>
      </w:r>
      <w:r w:rsidRPr="004747DF">
        <w:rPr>
          <w:rFonts w:ascii="Consolas" w:eastAsia="Times New Roman" w:hAnsi="Consolas" w:cs="Times New Roman"/>
          <w:color w:val="292929"/>
          <w:sz w:val="21"/>
          <w:szCs w:val="21"/>
          <w:lang w:eastAsia="pl-PL"/>
        </w:rPr>
        <w:t>)</w:t>
      </w:r>
    </w:p>
    <w:p w14:paraId="22AA8EC8" w14:textId="77777777" w:rsidR="008C62CB" w:rsidRPr="004747DF"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747DF">
        <w:rPr>
          <w:rFonts w:ascii="Consolas" w:eastAsia="Times New Roman" w:hAnsi="Consolas" w:cs="Times New Roman"/>
          <w:color w:val="292929"/>
          <w:sz w:val="21"/>
          <w:szCs w:val="21"/>
          <w:lang w:eastAsia="pl-PL"/>
        </w:rPr>
        <w:t>predictions_gb.plot</w:t>
      </w:r>
      <w:proofErr w:type="spellEnd"/>
      <w:r w:rsidRPr="004747DF">
        <w:rPr>
          <w:rFonts w:ascii="Consolas" w:eastAsia="Times New Roman" w:hAnsi="Consolas" w:cs="Times New Roman"/>
          <w:color w:val="292929"/>
          <w:sz w:val="21"/>
          <w:szCs w:val="21"/>
          <w:lang w:eastAsia="pl-PL"/>
        </w:rPr>
        <w:t>(</w:t>
      </w:r>
      <w:proofErr w:type="spellStart"/>
      <w:r w:rsidRPr="004747DF">
        <w:rPr>
          <w:rFonts w:ascii="Consolas" w:eastAsia="Times New Roman" w:hAnsi="Consolas" w:cs="Times New Roman"/>
          <w:color w:val="001080"/>
          <w:sz w:val="21"/>
          <w:szCs w:val="21"/>
          <w:lang w:eastAsia="pl-PL"/>
        </w:rPr>
        <w:t>ax</w:t>
      </w:r>
      <w:proofErr w:type="spellEnd"/>
      <w:r w:rsidRPr="004747DF">
        <w:rPr>
          <w:rFonts w:ascii="Consolas" w:eastAsia="Times New Roman" w:hAnsi="Consolas" w:cs="Times New Roman"/>
          <w:color w:val="000000"/>
          <w:sz w:val="21"/>
          <w:szCs w:val="21"/>
          <w:lang w:eastAsia="pl-PL"/>
        </w:rPr>
        <w:t>=</w:t>
      </w:r>
      <w:proofErr w:type="spellStart"/>
      <w:r w:rsidRPr="004747DF">
        <w:rPr>
          <w:rFonts w:ascii="Consolas" w:eastAsia="Times New Roman" w:hAnsi="Consolas" w:cs="Times New Roman"/>
          <w:color w:val="292929"/>
          <w:sz w:val="21"/>
          <w:szCs w:val="21"/>
          <w:lang w:eastAsia="pl-PL"/>
        </w:rPr>
        <w:t>ax</w:t>
      </w:r>
      <w:proofErr w:type="spellEnd"/>
      <w:r w:rsidRPr="004747DF">
        <w:rPr>
          <w:rFonts w:ascii="Consolas" w:eastAsia="Times New Roman" w:hAnsi="Consolas" w:cs="Times New Roman"/>
          <w:color w:val="292929"/>
          <w:sz w:val="21"/>
          <w:szCs w:val="21"/>
          <w:lang w:eastAsia="pl-PL"/>
        </w:rPr>
        <w:t xml:space="preserve">, </w:t>
      </w:r>
      <w:proofErr w:type="spellStart"/>
      <w:r w:rsidRPr="004747DF">
        <w:rPr>
          <w:rFonts w:ascii="Consolas" w:eastAsia="Times New Roman" w:hAnsi="Consolas" w:cs="Times New Roman"/>
          <w:color w:val="001080"/>
          <w:sz w:val="21"/>
          <w:szCs w:val="21"/>
          <w:lang w:eastAsia="pl-PL"/>
        </w:rPr>
        <w:t>label</w:t>
      </w:r>
      <w:proofErr w:type="spellEnd"/>
      <w:r w:rsidRPr="004747DF">
        <w:rPr>
          <w:rFonts w:ascii="Consolas" w:eastAsia="Times New Roman" w:hAnsi="Consolas" w:cs="Times New Roman"/>
          <w:color w:val="000000"/>
          <w:sz w:val="21"/>
          <w:szCs w:val="21"/>
          <w:lang w:eastAsia="pl-PL"/>
        </w:rPr>
        <w:t>=</w:t>
      </w:r>
      <w:r w:rsidRPr="004747DF">
        <w:rPr>
          <w:rFonts w:ascii="Consolas" w:eastAsia="Times New Roman" w:hAnsi="Consolas" w:cs="Times New Roman"/>
          <w:color w:val="0F4A85"/>
          <w:sz w:val="21"/>
          <w:szCs w:val="21"/>
          <w:lang w:eastAsia="pl-PL"/>
        </w:rPr>
        <w:t xml:space="preserve">'Gradient </w:t>
      </w:r>
      <w:proofErr w:type="spellStart"/>
      <w:r w:rsidRPr="004747DF">
        <w:rPr>
          <w:rFonts w:ascii="Consolas" w:eastAsia="Times New Roman" w:hAnsi="Consolas" w:cs="Times New Roman"/>
          <w:color w:val="0F4A85"/>
          <w:sz w:val="21"/>
          <w:szCs w:val="21"/>
          <w:lang w:eastAsia="pl-PL"/>
        </w:rPr>
        <w:t>Boosting</w:t>
      </w:r>
      <w:proofErr w:type="spellEnd"/>
      <w:r w:rsidRPr="004747DF">
        <w:rPr>
          <w:rFonts w:ascii="Consolas" w:eastAsia="Times New Roman" w:hAnsi="Consolas" w:cs="Times New Roman"/>
          <w:color w:val="0F4A85"/>
          <w:sz w:val="21"/>
          <w:szCs w:val="21"/>
          <w:lang w:eastAsia="pl-PL"/>
        </w:rPr>
        <w:t>'</w:t>
      </w:r>
      <w:r w:rsidRPr="004747DF">
        <w:rPr>
          <w:rFonts w:ascii="Consolas" w:eastAsia="Times New Roman" w:hAnsi="Consolas" w:cs="Times New Roman"/>
          <w:color w:val="292929"/>
          <w:sz w:val="21"/>
          <w:szCs w:val="21"/>
          <w:lang w:eastAsia="pl-PL"/>
        </w:rPr>
        <w:t>)</w:t>
      </w:r>
    </w:p>
    <w:p w14:paraId="04344CDA" w14:textId="77777777" w:rsidR="008C62CB" w:rsidRPr="004747DF"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747DF">
        <w:rPr>
          <w:rFonts w:ascii="Consolas" w:eastAsia="Times New Roman" w:hAnsi="Consolas" w:cs="Times New Roman"/>
          <w:color w:val="292929"/>
          <w:sz w:val="21"/>
          <w:szCs w:val="21"/>
          <w:lang w:eastAsia="pl-PL"/>
        </w:rPr>
        <w:t>ax.set_title</w:t>
      </w:r>
      <w:proofErr w:type="spellEnd"/>
      <w:r w:rsidRPr="004747DF">
        <w:rPr>
          <w:rFonts w:ascii="Consolas" w:eastAsia="Times New Roman" w:hAnsi="Consolas" w:cs="Times New Roman"/>
          <w:color w:val="292929"/>
          <w:sz w:val="21"/>
          <w:szCs w:val="21"/>
          <w:lang w:eastAsia="pl-PL"/>
        </w:rPr>
        <w:t>(</w:t>
      </w:r>
      <w:proofErr w:type="spellStart"/>
      <w:r w:rsidRPr="004747DF">
        <w:rPr>
          <w:rFonts w:ascii="Consolas" w:eastAsia="Times New Roman" w:hAnsi="Consolas" w:cs="Times New Roman"/>
          <w:color w:val="0F4A85"/>
          <w:sz w:val="21"/>
          <w:szCs w:val="21"/>
          <w:lang w:eastAsia="pl-PL"/>
        </w:rPr>
        <w:t>f'Prognozowanie</w:t>
      </w:r>
      <w:proofErr w:type="spellEnd"/>
      <w:r w:rsidRPr="004747DF">
        <w:rPr>
          <w:rFonts w:ascii="Consolas" w:eastAsia="Times New Roman" w:hAnsi="Consolas" w:cs="Times New Roman"/>
          <w:color w:val="0F4A85"/>
          <w:sz w:val="21"/>
          <w:szCs w:val="21"/>
          <w:lang w:eastAsia="pl-PL"/>
        </w:rPr>
        <w:t xml:space="preserve"> bez różnicowania'</w:t>
      </w:r>
      <w:r w:rsidRPr="004747DF">
        <w:rPr>
          <w:rFonts w:ascii="Consolas" w:eastAsia="Times New Roman" w:hAnsi="Consolas" w:cs="Times New Roman"/>
          <w:color w:val="292929"/>
          <w:sz w:val="21"/>
          <w:szCs w:val="21"/>
          <w:lang w:eastAsia="pl-PL"/>
        </w:rPr>
        <w:t>)</w:t>
      </w:r>
    </w:p>
    <w:p w14:paraId="6574F187" w14:textId="77777777" w:rsidR="008C62CB" w:rsidRPr="004747DF"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747DF">
        <w:rPr>
          <w:rFonts w:ascii="Consolas" w:eastAsia="Times New Roman" w:hAnsi="Consolas" w:cs="Times New Roman"/>
          <w:color w:val="292929"/>
          <w:sz w:val="21"/>
          <w:szCs w:val="21"/>
          <w:lang w:eastAsia="pl-PL"/>
        </w:rPr>
        <w:t>ax.set_xlabel</w:t>
      </w:r>
      <w:proofErr w:type="spellEnd"/>
      <w:r w:rsidRPr="004747DF">
        <w:rPr>
          <w:rFonts w:ascii="Consolas" w:eastAsia="Times New Roman" w:hAnsi="Consolas" w:cs="Times New Roman"/>
          <w:color w:val="292929"/>
          <w:sz w:val="21"/>
          <w:szCs w:val="21"/>
          <w:lang w:eastAsia="pl-PL"/>
        </w:rPr>
        <w:t>(</w:t>
      </w:r>
      <w:r w:rsidRPr="004747DF">
        <w:rPr>
          <w:rFonts w:ascii="Consolas" w:eastAsia="Times New Roman" w:hAnsi="Consolas" w:cs="Times New Roman"/>
          <w:color w:val="0F4A85"/>
          <w:sz w:val="21"/>
          <w:szCs w:val="21"/>
          <w:lang w:eastAsia="pl-PL"/>
        </w:rPr>
        <w:t>''</w:t>
      </w:r>
      <w:r w:rsidRPr="004747DF">
        <w:rPr>
          <w:rFonts w:ascii="Consolas" w:eastAsia="Times New Roman" w:hAnsi="Consolas" w:cs="Times New Roman"/>
          <w:color w:val="292929"/>
          <w:sz w:val="21"/>
          <w:szCs w:val="21"/>
          <w:lang w:eastAsia="pl-PL"/>
        </w:rPr>
        <w:t>)</w:t>
      </w:r>
    </w:p>
    <w:p w14:paraId="5262B9EF" w14:textId="77777777" w:rsidR="008C62CB" w:rsidRPr="004747DF" w:rsidRDefault="008C62CB" w:rsidP="008C62CB">
      <w:pPr>
        <w:shd w:val="clear" w:color="auto" w:fill="FFFFFF" w:themeFill="background1"/>
        <w:spacing w:line="285" w:lineRule="atLeast"/>
        <w:rPr>
          <w:rFonts w:ascii="Consolas" w:eastAsia="Times New Roman" w:hAnsi="Consolas" w:cs="Times New Roman"/>
          <w:color w:val="292929"/>
          <w:sz w:val="21"/>
          <w:szCs w:val="21"/>
          <w:lang w:eastAsia="pl-PL"/>
        </w:rPr>
      </w:pPr>
      <w:proofErr w:type="spellStart"/>
      <w:r w:rsidRPr="004747DF">
        <w:rPr>
          <w:rFonts w:ascii="Consolas" w:eastAsia="Times New Roman" w:hAnsi="Consolas" w:cs="Times New Roman"/>
          <w:color w:val="292929"/>
          <w:sz w:val="21"/>
          <w:szCs w:val="21"/>
          <w:lang w:eastAsia="pl-PL"/>
        </w:rPr>
        <w:t>ax.legend</w:t>
      </w:r>
      <w:proofErr w:type="spellEnd"/>
      <w:r w:rsidRPr="004747DF">
        <w:rPr>
          <w:rFonts w:ascii="Consolas" w:eastAsia="Times New Roman" w:hAnsi="Consolas" w:cs="Times New Roman"/>
          <w:color w:val="292929"/>
          <w:sz w:val="21"/>
          <w:szCs w:val="21"/>
          <w:lang w:eastAsia="pl-PL"/>
        </w:rPr>
        <w:t>()</w:t>
      </w:r>
    </w:p>
    <w:p w14:paraId="3083E343" w14:textId="77777777" w:rsidR="008C62CB" w:rsidRDefault="008C62CB" w:rsidP="008C62CB">
      <w:pPr>
        <w:shd w:val="clear" w:color="auto" w:fill="FFFFFF" w:themeFill="background1"/>
        <w:spacing w:line="285" w:lineRule="atLeast"/>
        <w:rPr>
          <w:rFonts w:ascii="Consolas" w:eastAsia="Times New Roman" w:hAnsi="Consolas" w:cs="Times New Roman"/>
          <w:color w:val="292929"/>
          <w:sz w:val="21"/>
          <w:szCs w:val="21"/>
          <w:lang w:eastAsia="pl-PL"/>
        </w:rPr>
      </w:pPr>
    </w:p>
    <w:p w14:paraId="4EB24839" w14:textId="77777777" w:rsidR="008C62CB" w:rsidRDefault="008C62CB" w:rsidP="008C62CB">
      <w:pPr>
        <w:pStyle w:val="TekstpodstwcityUE"/>
        <w:keepNext/>
        <w:ind w:firstLine="0"/>
        <w:jc w:val="center"/>
      </w:pPr>
      <w:r>
        <w:rPr>
          <w:noProof/>
        </w:rPr>
        <w:drawing>
          <wp:inline distT="0" distB="0" distL="0" distR="0" wp14:anchorId="14743235" wp14:editId="48B6D52D">
            <wp:extent cx="5760720" cy="2902585"/>
            <wp:effectExtent l="0" t="0" r="0" b="0"/>
            <wp:docPr id="1371594474"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1">
                      <a:extLst>
                        <a:ext uri="{28A0092B-C50C-407E-A947-70E740481C1C}">
                          <a14:useLocalDpi xmlns:a14="http://schemas.microsoft.com/office/drawing/2010/main" val="0"/>
                        </a:ext>
                      </a:extLst>
                    </a:blip>
                    <a:stretch>
                      <a:fillRect/>
                    </a:stretch>
                  </pic:blipFill>
                  <pic:spPr>
                    <a:xfrm>
                      <a:off x="0" y="0"/>
                      <a:ext cx="5760720" cy="2902585"/>
                    </a:xfrm>
                    <a:prstGeom prst="rect">
                      <a:avLst/>
                    </a:prstGeom>
                  </pic:spPr>
                </pic:pic>
              </a:graphicData>
            </a:graphic>
          </wp:inline>
        </w:drawing>
      </w:r>
    </w:p>
    <w:p w14:paraId="2889861B" w14:textId="77777777" w:rsidR="008C62CB" w:rsidRPr="00C44C0A" w:rsidRDefault="008C62CB" w:rsidP="008C62CB">
      <w:pPr>
        <w:pStyle w:val="TekstpodstwcityUE"/>
        <w:ind w:firstLine="0"/>
        <w:jc w:val="center"/>
        <w:rPr>
          <w:sz w:val="20"/>
          <w:szCs w:val="20"/>
        </w:rPr>
      </w:pPr>
      <w:r w:rsidRPr="00C44C0A">
        <w:rPr>
          <w:sz w:val="20"/>
          <w:szCs w:val="20"/>
        </w:rPr>
        <w:t xml:space="preserve">Rysunek </w:t>
      </w:r>
      <w:r w:rsidRPr="00C44C0A">
        <w:rPr>
          <w:sz w:val="20"/>
          <w:szCs w:val="20"/>
        </w:rPr>
        <w:fldChar w:fldCharType="begin"/>
      </w:r>
      <w:r w:rsidRPr="00C44C0A">
        <w:rPr>
          <w:sz w:val="20"/>
          <w:szCs w:val="20"/>
        </w:rPr>
        <w:instrText xml:space="preserve"> SEQ Rysunek \* ARABIC </w:instrText>
      </w:r>
      <w:r w:rsidRPr="00C44C0A">
        <w:rPr>
          <w:sz w:val="20"/>
          <w:szCs w:val="20"/>
        </w:rPr>
        <w:fldChar w:fldCharType="separate"/>
      </w:r>
      <w:r>
        <w:rPr>
          <w:noProof/>
          <w:sz w:val="20"/>
          <w:szCs w:val="20"/>
        </w:rPr>
        <w:t>2</w:t>
      </w:r>
      <w:r w:rsidRPr="00C44C0A">
        <w:rPr>
          <w:sz w:val="20"/>
          <w:szCs w:val="20"/>
        </w:rPr>
        <w:fldChar w:fldCharType="end"/>
      </w:r>
      <w:r w:rsidRPr="00C44C0A">
        <w:rPr>
          <w:sz w:val="20"/>
          <w:szCs w:val="20"/>
        </w:rPr>
        <w:t xml:space="preserve"> Wykres prognozowania bez różnicowania</w:t>
      </w:r>
    </w:p>
    <w:p w14:paraId="3EEA73A7" w14:textId="77777777" w:rsidR="008C62CB" w:rsidRDefault="008C62CB" w:rsidP="008C62CB">
      <w:pPr>
        <w:pStyle w:val="TekstpodstwcityUE"/>
      </w:pPr>
    </w:p>
    <w:p w14:paraId="4363B033" w14:textId="77777777" w:rsidR="008C62CB" w:rsidRPr="00E50588" w:rsidRDefault="008C62CB" w:rsidP="008C62CB">
      <w:pPr>
        <w:pStyle w:val="TekstpodstwcityUE"/>
        <w:spacing w:line="360" w:lineRule="auto"/>
        <w:rPr>
          <w:sz w:val="24"/>
          <w:szCs w:val="24"/>
        </w:rPr>
      </w:pPr>
      <w:r w:rsidRPr="00E50588">
        <w:rPr>
          <w:sz w:val="24"/>
          <w:szCs w:val="24"/>
        </w:rPr>
        <w:t>Wykres pokazuje, że żaden z modeli nie jest w stanie dokładnie przewidzieć trendu. Po kilku krokach prognozy stają się niemal stałe, zbliżone do maksymalnych wartości obserwowanych w danych treningowych.</w:t>
      </w:r>
    </w:p>
    <w:p w14:paraId="626B68E5" w14:textId="77777777" w:rsidR="008C62CB" w:rsidRPr="00E50588" w:rsidRDefault="008C62CB" w:rsidP="008C62CB">
      <w:pPr>
        <w:pStyle w:val="TekstpodstwcityUE"/>
        <w:spacing w:line="360" w:lineRule="auto"/>
        <w:rPr>
          <w:sz w:val="24"/>
          <w:szCs w:val="24"/>
        </w:rPr>
      </w:pPr>
      <w:r w:rsidRPr="00E50588">
        <w:rPr>
          <w:sz w:val="24"/>
          <w:szCs w:val="24"/>
        </w:rPr>
        <w:t xml:space="preserve">Następnie dwa nowe </w:t>
      </w:r>
      <w:proofErr w:type="spellStart"/>
      <w:r w:rsidRPr="00E50588">
        <w:rPr>
          <w:sz w:val="24"/>
          <w:szCs w:val="24"/>
        </w:rPr>
        <w:t>prognozatory</w:t>
      </w:r>
      <w:proofErr w:type="spellEnd"/>
      <w:r w:rsidRPr="00E50588">
        <w:rPr>
          <w:sz w:val="24"/>
          <w:szCs w:val="24"/>
        </w:rPr>
        <w:t xml:space="preserve"> są trenowane przy użyciu tej samej konfiguracji, ale z argumentem </w:t>
      </w:r>
      <w:proofErr w:type="spellStart"/>
      <w:r w:rsidRPr="00E50588">
        <w:rPr>
          <w:sz w:val="24"/>
          <w:szCs w:val="24"/>
        </w:rPr>
        <w:t>differentiation</w:t>
      </w:r>
      <w:proofErr w:type="spellEnd"/>
      <w:r w:rsidRPr="00E50588">
        <w:rPr>
          <w:sz w:val="24"/>
          <w:szCs w:val="24"/>
        </w:rPr>
        <w:t xml:space="preserve"> = 1. Aktywuje to wewnętrzny proces różnicowania szeregu czasowego przed trenowaniem modelu i odwraca różnicowanie, znane również jako całkowanie, dla wartości prognozowanych.</w:t>
      </w:r>
    </w:p>
    <w:p w14:paraId="4DA40743" w14:textId="77777777" w:rsidR="008C62CB" w:rsidRDefault="008C62CB" w:rsidP="008C62CB">
      <w:pPr>
        <w:pStyle w:val="TekstpodstwcityUE"/>
      </w:pPr>
    </w:p>
    <w:p w14:paraId="28B768A9" w14:textId="77777777" w:rsidR="008C62CB" w:rsidRPr="004747DF" w:rsidRDefault="008C62CB" w:rsidP="008C62CB">
      <w:pPr>
        <w:pStyle w:val="Nagwek11UE"/>
        <w:ind w:left="1446" w:hanging="454"/>
      </w:pPr>
      <w:r w:rsidRPr="004747DF">
        <w:t>Prognozowanie z różnicowaniem</w:t>
      </w:r>
    </w:p>
    <w:p w14:paraId="1F36F4A3" w14:textId="77777777" w:rsidR="008C62CB" w:rsidRPr="00E50588" w:rsidRDefault="008C62CB" w:rsidP="008C62CB">
      <w:pPr>
        <w:pStyle w:val="TekstpodstwcityUE"/>
        <w:spacing w:line="360" w:lineRule="auto"/>
        <w:rPr>
          <w:sz w:val="24"/>
          <w:szCs w:val="24"/>
        </w:rPr>
      </w:pPr>
      <w:r w:rsidRPr="00E50588">
        <w:rPr>
          <w:sz w:val="24"/>
          <w:szCs w:val="24"/>
        </w:rPr>
        <w:t>Prognozowanie z różnicowaniem dla danych z wyraźnym trendem ma na celu uwzględnienie zmian w trendzie w różnych grupach lub warunkach w danych w celu uzyskania bardziej precyzyjnych prognoz. Gdy dane wykazują wyraźny trend, różnice między grupami mogą wpływać na dynamikę tego trendu, dlatego ważne jest uwzględnienie tych różnic w procesie prognozowania.</w:t>
      </w:r>
    </w:p>
    <w:p w14:paraId="1A53D182" w14:textId="77777777" w:rsidR="008C62CB" w:rsidRPr="00E50588" w:rsidRDefault="008C62CB" w:rsidP="008C62CB">
      <w:pPr>
        <w:pStyle w:val="TekstpodstwcityUE"/>
        <w:rPr>
          <w:sz w:val="24"/>
          <w:szCs w:val="24"/>
        </w:rPr>
      </w:pPr>
    </w:p>
    <w:p w14:paraId="1C9915DC" w14:textId="77777777" w:rsidR="008C62CB" w:rsidRPr="00C44C0A" w:rsidRDefault="008C62CB" w:rsidP="008C62CB">
      <w:pPr>
        <w:pStyle w:val="TekstpodstwcityUE"/>
        <w:ind w:firstLine="0"/>
        <w:rPr>
          <w:sz w:val="20"/>
          <w:szCs w:val="20"/>
        </w:rPr>
      </w:pPr>
      <w:r w:rsidRPr="00C44C0A">
        <w:rPr>
          <w:sz w:val="20"/>
          <w:szCs w:val="20"/>
        </w:rPr>
        <w:t xml:space="preserve">Listing </w:t>
      </w:r>
      <w:r w:rsidRPr="00C44C0A">
        <w:rPr>
          <w:sz w:val="20"/>
          <w:szCs w:val="20"/>
        </w:rPr>
        <w:fldChar w:fldCharType="begin"/>
      </w:r>
      <w:r w:rsidRPr="00C44C0A">
        <w:rPr>
          <w:sz w:val="20"/>
          <w:szCs w:val="20"/>
        </w:rPr>
        <w:instrText xml:space="preserve"> SEQ Listing \* ARABIC </w:instrText>
      </w:r>
      <w:r w:rsidRPr="00C44C0A">
        <w:rPr>
          <w:sz w:val="20"/>
          <w:szCs w:val="20"/>
        </w:rPr>
        <w:fldChar w:fldCharType="separate"/>
      </w:r>
      <w:r>
        <w:rPr>
          <w:noProof/>
          <w:sz w:val="20"/>
          <w:szCs w:val="20"/>
        </w:rPr>
        <w:t>15</w:t>
      </w:r>
      <w:r w:rsidRPr="00C44C0A">
        <w:rPr>
          <w:sz w:val="20"/>
          <w:szCs w:val="20"/>
        </w:rPr>
        <w:fldChar w:fldCharType="end"/>
      </w:r>
      <w:r w:rsidRPr="00C44C0A">
        <w:rPr>
          <w:sz w:val="20"/>
          <w:szCs w:val="20"/>
        </w:rPr>
        <w:t xml:space="preserve"> Przygotowanie do tworzenia prognoz z różnicowaniem</w:t>
      </w:r>
    </w:p>
    <w:p w14:paraId="37E86427"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292929"/>
          <w:sz w:val="21"/>
          <w:szCs w:val="21"/>
          <w:lang w:eastAsia="pl-PL"/>
        </w:rPr>
        <w:t>steps</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5E2CBC"/>
          <w:sz w:val="21"/>
          <w:szCs w:val="21"/>
          <w:lang w:eastAsia="pl-PL"/>
        </w:rPr>
        <w:t>len</w:t>
      </w:r>
      <w:r w:rsidRPr="004B13B0">
        <w:rPr>
          <w:rFonts w:ascii="Consolas" w:eastAsia="Times New Roman" w:hAnsi="Consolas" w:cs="Times New Roman"/>
          <w:color w:val="292929"/>
          <w:sz w:val="21"/>
          <w:szCs w:val="21"/>
          <w:lang w:eastAsia="pl-PL"/>
        </w:rPr>
        <w:t>(ts1.loc[</w:t>
      </w:r>
      <w:proofErr w:type="spellStart"/>
      <w:r w:rsidRPr="004B13B0">
        <w:rPr>
          <w:rFonts w:ascii="Consolas" w:eastAsia="Times New Roman" w:hAnsi="Consolas" w:cs="Times New Roman"/>
          <w:color w:val="292929"/>
          <w:sz w:val="21"/>
          <w:szCs w:val="21"/>
          <w:lang w:eastAsia="pl-PL"/>
        </w:rPr>
        <w:t>end_train</w:t>
      </w:r>
      <w:proofErr w:type="spellEnd"/>
      <w:r w:rsidRPr="004B13B0">
        <w:rPr>
          <w:rFonts w:ascii="Consolas" w:eastAsia="Times New Roman" w:hAnsi="Consolas" w:cs="Times New Roman"/>
          <w:color w:val="292929"/>
          <w:sz w:val="21"/>
          <w:szCs w:val="21"/>
          <w:lang w:eastAsia="pl-PL"/>
        </w:rPr>
        <w:t>:])</w:t>
      </w:r>
    </w:p>
    <w:p w14:paraId="6956EDBA"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292929"/>
          <w:sz w:val="21"/>
          <w:szCs w:val="21"/>
          <w:lang w:eastAsia="pl-PL"/>
        </w:rPr>
        <w:lastRenderedPageBreak/>
        <w:t>forecaster_rf</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292929"/>
          <w:sz w:val="21"/>
          <w:szCs w:val="21"/>
          <w:lang w:eastAsia="pl-PL"/>
        </w:rPr>
        <w:t>ForecasterAutoreg</w:t>
      </w:r>
      <w:proofErr w:type="spellEnd"/>
      <w:r w:rsidRPr="004B13B0">
        <w:rPr>
          <w:rFonts w:ascii="Consolas" w:eastAsia="Times New Roman" w:hAnsi="Consolas" w:cs="Times New Roman"/>
          <w:color w:val="292929"/>
          <w:sz w:val="21"/>
          <w:szCs w:val="21"/>
          <w:lang w:eastAsia="pl-PL"/>
        </w:rPr>
        <w:t>(</w:t>
      </w:r>
    </w:p>
    <w:p w14:paraId="46EAF64D"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001080"/>
          <w:sz w:val="21"/>
          <w:szCs w:val="21"/>
          <w:lang w:eastAsia="pl-PL"/>
        </w:rPr>
        <w:t>regressor</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292929"/>
          <w:sz w:val="21"/>
          <w:szCs w:val="21"/>
          <w:lang w:eastAsia="pl-PL"/>
        </w:rPr>
        <w:t>RandomForestRegressor</w:t>
      </w:r>
      <w:proofErr w:type="spellEnd"/>
      <w:r w:rsidRPr="004B13B0">
        <w:rPr>
          <w:rFonts w:ascii="Consolas" w:eastAsia="Times New Roman" w:hAnsi="Consolas" w:cs="Times New Roman"/>
          <w:color w:val="292929"/>
          <w:sz w:val="21"/>
          <w:szCs w:val="21"/>
          <w:lang w:eastAsia="pl-PL"/>
        </w:rPr>
        <w:t>(</w:t>
      </w:r>
      <w:proofErr w:type="spellStart"/>
      <w:r w:rsidRPr="004B13B0">
        <w:rPr>
          <w:rFonts w:ascii="Consolas" w:eastAsia="Times New Roman" w:hAnsi="Consolas" w:cs="Times New Roman"/>
          <w:color w:val="001080"/>
          <w:sz w:val="21"/>
          <w:szCs w:val="21"/>
          <w:lang w:eastAsia="pl-PL"/>
        </w:rPr>
        <w:t>random_state</w:t>
      </w:r>
      <w:proofErr w:type="spellEnd"/>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096D48"/>
          <w:sz w:val="21"/>
          <w:szCs w:val="21"/>
          <w:lang w:eastAsia="pl-PL"/>
        </w:rPr>
        <w:t>9</w:t>
      </w:r>
      <w:r>
        <w:rPr>
          <w:rFonts w:ascii="Consolas" w:eastAsia="Times New Roman" w:hAnsi="Consolas" w:cs="Times New Roman"/>
          <w:color w:val="096D48"/>
          <w:sz w:val="21"/>
          <w:szCs w:val="21"/>
          <w:lang w:eastAsia="pl-PL"/>
        </w:rPr>
        <w:t>10</w:t>
      </w:r>
      <w:r w:rsidRPr="004B13B0">
        <w:rPr>
          <w:rFonts w:ascii="Consolas" w:eastAsia="Times New Roman" w:hAnsi="Consolas" w:cs="Times New Roman"/>
          <w:color w:val="292929"/>
          <w:sz w:val="21"/>
          <w:szCs w:val="21"/>
          <w:lang w:eastAsia="pl-PL"/>
        </w:rPr>
        <w:t>),</w:t>
      </w:r>
    </w:p>
    <w:p w14:paraId="3EF7B9DF"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001080"/>
          <w:sz w:val="21"/>
          <w:szCs w:val="21"/>
          <w:lang w:eastAsia="pl-PL"/>
        </w:rPr>
        <w:t>lags</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96D48"/>
          <w:sz w:val="21"/>
          <w:szCs w:val="21"/>
          <w:lang w:eastAsia="pl-PL"/>
        </w:rPr>
        <w:t>12</w:t>
      </w:r>
      <w:r w:rsidRPr="004B13B0">
        <w:rPr>
          <w:rFonts w:ascii="Consolas" w:eastAsia="Times New Roman" w:hAnsi="Consolas" w:cs="Times New Roman"/>
          <w:color w:val="292929"/>
          <w:sz w:val="21"/>
          <w:szCs w:val="21"/>
          <w:lang w:eastAsia="pl-PL"/>
        </w:rPr>
        <w:t>,</w:t>
      </w:r>
    </w:p>
    <w:p w14:paraId="40A267F1"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001080"/>
          <w:sz w:val="21"/>
          <w:szCs w:val="21"/>
          <w:lang w:eastAsia="pl-PL"/>
        </w:rPr>
        <w:t>differentiation</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96D48"/>
          <w:sz w:val="21"/>
          <w:szCs w:val="21"/>
          <w:lang w:eastAsia="pl-PL"/>
        </w:rPr>
        <w:t>1</w:t>
      </w:r>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515151"/>
          <w:sz w:val="21"/>
          <w:szCs w:val="21"/>
          <w:lang w:eastAsia="pl-PL"/>
        </w:rPr>
        <w:t>#dodajemy różnicowanie</w:t>
      </w:r>
    </w:p>
    <w:p w14:paraId="317A70C7"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B13B0">
        <w:rPr>
          <w:rFonts w:ascii="Consolas" w:eastAsia="Times New Roman" w:hAnsi="Consolas" w:cs="Times New Roman"/>
          <w:color w:val="292929"/>
          <w:sz w:val="21"/>
          <w:szCs w:val="21"/>
          <w:lang w:eastAsia="pl-PL"/>
        </w:rPr>
        <w:t>                )</w:t>
      </w:r>
    </w:p>
    <w:p w14:paraId="41454F2B"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292929"/>
          <w:sz w:val="21"/>
          <w:szCs w:val="21"/>
          <w:lang w:eastAsia="pl-PL"/>
        </w:rPr>
        <w:t>forecaster_gb</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292929"/>
          <w:sz w:val="21"/>
          <w:szCs w:val="21"/>
          <w:lang w:eastAsia="pl-PL"/>
        </w:rPr>
        <w:t>ForecasterAutoreg</w:t>
      </w:r>
      <w:proofErr w:type="spellEnd"/>
      <w:r w:rsidRPr="004B13B0">
        <w:rPr>
          <w:rFonts w:ascii="Consolas" w:eastAsia="Times New Roman" w:hAnsi="Consolas" w:cs="Times New Roman"/>
          <w:color w:val="292929"/>
          <w:sz w:val="21"/>
          <w:szCs w:val="21"/>
          <w:lang w:eastAsia="pl-PL"/>
        </w:rPr>
        <w:t>(</w:t>
      </w:r>
    </w:p>
    <w:p w14:paraId="1AFB0C66"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001080"/>
          <w:sz w:val="21"/>
          <w:szCs w:val="21"/>
          <w:lang w:eastAsia="pl-PL"/>
        </w:rPr>
        <w:t>regressor</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292929"/>
          <w:sz w:val="21"/>
          <w:szCs w:val="21"/>
          <w:lang w:eastAsia="pl-PL"/>
        </w:rPr>
        <w:t>XGBRegressor</w:t>
      </w:r>
      <w:proofErr w:type="spellEnd"/>
      <w:r w:rsidRPr="004B13B0">
        <w:rPr>
          <w:rFonts w:ascii="Consolas" w:eastAsia="Times New Roman" w:hAnsi="Consolas" w:cs="Times New Roman"/>
          <w:color w:val="292929"/>
          <w:sz w:val="21"/>
          <w:szCs w:val="21"/>
          <w:lang w:eastAsia="pl-PL"/>
        </w:rPr>
        <w:t>(</w:t>
      </w:r>
      <w:proofErr w:type="spellStart"/>
      <w:r w:rsidRPr="004B13B0">
        <w:rPr>
          <w:rFonts w:ascii="Consolas" w:eastAsia="Times New Roman" w:hAnsi="Consolas" w:cs="Times New Roman"/>
          <w:color w:val="001080"/>
          <w:sz w:val="21"/>
          <w:szCs w:val="21"/>
          <w:lang w:eastAsia="pl-PL"/>
        </w:rPr>
        <w:t>random_state</w:t>
      </w:r>
      <w:proofErr w:type="spellEnd"/>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096D48"/>
          <w:sz w:val="21"/>
          <w:szCs w:val="21"/>
          <w:lang w:eastAsia="pl-PL"/>
        </w:rPr>
        <w:t>9</w:t>
      </w:r>
      <w:r>
        <w:rPr>
          <w:rFonts w:ascii="Consolas" w:eastAsia="Times New Roman" w:hAnsi="Consolas" w:cs="Times New Roman"/>
          <w:color w:val="096D48"/>
          <w:sz w:val="21"/>
          <w:szCs w:val="21"/>
          <w:lang w:eastAsia="pl-PL"/>
        </w:rPr>
        <w:t>10</w:t>
      </w:r>
      <w:r w:rsidRPr="004B13B0">
        <w:rPr>
          <w:rFonts w:ascii="Consolas" w:eastAsia="Times New Roman" w:hAnsi="Consolas" w:cs="Times New Roman"/>
          <w:color w:val="292929"/>
          <w:sz w:val="21"/>
          <w:szCs w:val="21"/>
          <w:lang w:eastAsia="pl-PL"/>
        </w:rPr>
        <w:t>),</w:t>
      </w:r>
    </w:p>
    <w:p w14:paraId="2C176E7C"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001080"/>
          <w:sz w:val="21"/>
          <w:szCs w:val="21"/>
          <w:lang w:eastAsia="pl-PL"/>
        </w:rPr>
        <w:t>lags</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96D48"/>
          <w:sz w:val="21"/>
          <w:szCs w:val="21"/>
          <w:lang w:eastAsia="pl-PL"/>
        </w:rPr>
        <w:t>12</w:t>
      </w:r>
      <w:r w:rsidRPr="004B13B0">
        <w:rPr>
          <w:rFonts w:ascii="Consolas" w:eastAsia="Times New Roman" w:hAnsi="Consolas" w:cs="Times New Roman"/>
          <w:color w:val="292929"/>
          <w:sz w:val="21"/>
          <w:szCs w:val="21"/>
          <w:lang w:eastAsia="pl-PL"/>
        </w:rPr>
        <w:t>,</w:t>
      </w:r>
    </w:p>
    <w:p w14:paraId="19F66530"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001080"/>
          <w:sz w:val="21"/>
          <w:szCs w:val="21"/>
          <w:lang w:eastAsia="pl-PL"/>
        </w:rPr>
        <w:t>differentiation</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96D48"/>
          <w:sz w:val="21"/>
          <w:szCs w:val="21"/>
          <w:lang w:eastAsia="pl-PL"/>
        </w:rPr>
        <w:t>1</w:t>
      </w:r>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515151"/>
          <w:sz w:val="21"/>
          <w:szCs w:val="21"/>
          <w:lang w:eastAsia="pl-PL"/>
        </w:rPr>
        <w:t>#dodajemy różnicowanie</w:t>
      </w:r>
    </w:p>
    <w:p w14:paraId="1C94A99F" w14:textId="77777777" w:rsidR="008C62CB"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B13B0">
        <w:rPr>
          <w:rFonts w:ascii="Consolas" w:eastAsia="Times New Roman" w:hAnsi="Consolas" w:cs="Times New Roman"/>
          <w:color w:val="292929"/>
          <w:sz w:val="21"/>
          <w:szCs w:val="21"/>
          <w:lang w:eastAsia="pl-PL"/>
        </w:rPr>
        <w:t>                )</w:t>
      </w:r>
    </w:p>
    <w:p w14:paraId="0E3C01AC"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
    <w:p w14:paraId="2F18CCD9" w14:textId="77777777" w:rsidR="008C62CB" w:rsidRPr="00C44C0A" w:rsidRDefault="008C62CB" w:rsidP="008C62CB">
      <w:pPr>
        <w:pStyle w:val="TekstpodstwcityUE"/>
        <w:ind w:firstLine="0"/>
        <w:rPr>
          <w:sz w:val="20"/>
          <w:szCs w:val="20"/>
        </w:rPr>
      </w:pPr>
      <w:r w:rsidRPr="00C44C0A">
        <w:rPr>
          <w:sz w:val="20"/>
          <w:szCs w:val="20"/>
        </w:rPr>
        <w:t xml:space="preserve">Listing </w:t>
      </w:r>
      <w:r w:rsidRPr="00C44C0A">
        <w:rPr>
          <w:sz w:val="20"/>
          <w:szCs w:val="20"/>
        </w:rPr>
        <w:fldChar w:fldCharType="begin"/>
      </w:r>
      <w:r w:rsidRPr="00C44C0A">
        <w:rPr>
          <w:sz w:val="20"/>
          <w:szCs w:val="20"/>
        </w:rPr>
        <w:instrText xml:space="preserve"> SEQ Listing \* ARABIC </w:instrText>
      </w:r>
      <w:r w:rsidRPr="00C44C0A">
        <w:rPr>
          <w:sz w:val="20"/>
          <w:szCs w:val="20"/>
        </w:rPr>
        <w:fldChar w:fldCharType="separate"/>
      </w:r>
      <w:r>
        <w:rPr>
          <w:noProof/>
          <w:sz w:val="20"/>
          <w:szCs w:val="20"/>
        </w:rPr>
        <w:t>16</w:t>
      </w:r>
      <w:r w:rsidRPr="00C44C0A">
        <w:rPr>
          <w:sz w:val="20"/>
          <w:szCs w:val="20"/>
        </w:rPr>
        <w:fldChar w:fldCharType="end"/>
      </w:r>
      <w:r w:rsidRPr="00C44C0A">
        <w:rPr>
          <w:sz w:val="20"/>
          <w:szCs w:val="20"/>
        </w:rPr>
        <w:t xml:space="preserve"> Trenowanie danych z różnicowaniem</w:t>
      </w:r>
    </w:p>
    <w:p w14:paraId="65775E7F"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B13B0">
        <w:rPr>
          <w:rFonts w:ascii="Consolas" w:eastAsia="Times New Roman" w:hAnsi="Consolas" w:cs="Times New Roman"/>
          <w:color w:val="515151"/>
          <w:sz w:val="21"/>
          <w:szCs w:val="21"/>
          <w:lang w:eastAsia="pl-PL"/>
        </w:rPr>
        <w:t># Train</w:t>
      </w:r>
    </w:p>
    <w:p w14:paraId="2F711AC9"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292929"/>
          <w:sz w:val="21"/>
          <w:szCs w:val="21"/>
          <w:lang w:eastAsia="pl-PL"/>
        </w:rPr>
        <w:t>forecaster_rf.fit</w:t>
      </w:r>
      <w:proofErr w:type="spellEnd"/>
      <w:r w:rsidRPr="004B13B0">
        <w:rPr>
          <w:rFonts w:ascii="Consolas" w:eastAsia="Times New Roman" w:hAnsi="Consolas" w:cs="Times New Roman"/>
          <w:color w:val="292929"/>
          <w:sz w:val="21"/>
          <w:szCs w:val="21"/>
          <w:lang w:eastAsia="pl-PL"/>
        </w:rPr>
        <w:t>(ts1.loc[:</w:t>
      </w:r>
      <w:proofErr w:type="spellStart"/>
      <w:r w:rsidRPr="004B13B0">
        <w:rPr>
          <w:rFonts w:ascii="Consolas" w:eastAsia="Times New Roman" w:hAnsi="Consolas" w:cs="Times New Roman"/>
          <w:color w:val="292929"/>
          <w:sz w:val="21"/>
          <w:szCs w:val="21"/>
          <w:lang w:eastAsia="pl-PL"/>
        </w:rPr>
        <w:t>end_train</w:t>
      </w:r>
      <w:proofErr w:type="spellEnd"/>
      <w:r w:rsidRPr="004B13B0">
        <w:rPr>
          <w:rFonts w:ascii="Consolas" w:eastAsia="Times New Roman" w:hAnsi="Consolas" w:cs="Times New Roman"/>
          <w:color w:val="292929"/>
          <w:sz w:val="21"/>
          <w:szCs w:val="21"/>
          <w:lang w:eastAsia="pl-PL"/>
        </w:rPr>
        <w:t>])</w:t>
      </w:r>
    </w:p>
    <w:p w14:paraId="211D5309"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292929"/>
          <w:sz w:val="21"/>
          <w:szCs w:val="21"/>
          <w:lang w:eastAsia="pl-PL"/>
        </w:rPr>
        <w:t>forecaster_gb.fit</w:t>
      </w:r>
      <w:proofErr w:type="spellEnd"/>
      <w:r w:rsidRPr="004B13B0">
        <w:rPr>
          <w:rFonts w:ascii="Consolas" w:eastAsia="Times New Roman" w:hAnsi="Consolas" w:cs="Times New Roman"/>
          <w:color w:val="292929"/>
          <w:sz w:val="21"/>
          <w:szCs w:val="21"/>
          <w:lang w:eastAsia="pl-PL"/>
        </w:rPr>
        <w:t>(ts1.loc[:</w:t>
      </w:r>
      <w:proofErr w:type="spellStart"/>
      <w:r w:rsidRPr="004B13B0">
        <w:rPr>
          <w:rFonts w:ascii="Consolas" w:eastAsia="Times New Roman" w:hAnsi="Consolas" w:cs="Times New Roman"/>
          <w:color w:val="292929"/>
          <w:sz w:val="21"/>
          <w:szCs w:val="21"/>
          <w:lang w:eastAsia="pl-PL"/>
        </w:rPr>
        <w:t>end_train</w:t>
      </w:r>
      <w:proofErr w:type="spellEnd"/>
      <w:r w:rsidRPr="004B13B0">
        <w:rPr>
          <w:rFonts w:ascii="Consolas" w:eastAsia="Times New Roman" w:hAnsi="Consolas" w:cs="Times New Roman"/>
          <w:color w:val="292929"/>
          <w:sz w:val="21"/>
          <w:szCs w:val="21"/>
          <w:lang w:eastAsia="pl-PL"/>
        </w:rPr>
        <w:t>])</w:t>
      </w:r>
    </w:p>
    <w:p w14:paraId="7D0734B7" w14:textId="77777777" w:rsidR="008C62CB" w:rsidRDefault="008C62CB" w:rsidP="008C62CB">
      <w:pPr>
        <w:pStyle w:val="TekstpodstwcityUE"/>
      </w:pPr>
    </w:p>
    <w:p w14:paraId="187E5661" w14:textId="77777777" w:rsidR="008C62CB" w:rsidRPr="00C44C0A" w:rsidRDefault="008C62CB" w:rsidP="008C62CB">
      <w:pPr>
        <w:pStyle w:val="TekstpodstwcityUE"/>
        <w:ind w:firstLine="0"/>
        <w:rPr>
          <w:sz w:val="20"/>
          <w:szCs w:val="20"/>
        </w:rPr>
      </w:pPr>
      <w:r w:rsidRPr="00C44C0A">
        <w:rPr>
          <w:sz w:val="20"/>
          <w:szCs w:val="20"/>
        </w:rPr>
        <w:t xml:space="preserve">Listing </w:t>
      </w:r>
      <w:r w:rsidRPr="00C44C0A">
        <w:rPr>
          <w:sz w:val="20"/>
          <w:szCs w:val="20"/>
        </w:rPr>
        <w:fldChar w:fldCharType="begin"/>
      </w:r>
      <w:r w:rsidRPr="00C44C0A">
        <w:rPr>
          <w:sz w:val="20"/>
          <w:szCs w:val="20"/>
        </w:rPr>
        <w:instrText xml:space="preserve"> SEQ Listing \* ARABIC </w:instrText>
      </w:r>
      <w:r w:rsidRPr="00C44C0A">
        <w:rPr>
          <w:sz w:val="20"/>
          <w:szCs w:val="20"/>
        </w:rPr>
        <w:fldChar w:fldCharType="separate"/>
      </w:r>
      <w:r>
        <w:rPr>
          <w:noProof/>
          <w:sz w:val="20"/>
          <w:szCs w:val="20"/>
        </w:rPr>
        <w:t>17</w:t>
      </w:r>
      <w:r w:rsidRPr="00C44C0A">
        <w:rPr>
          <w:sz w:val="20"/>
          <w:szCs w:val="20"/>
        </w:rPr>
        <w:fldChar w:fldCharType="end"/>
      </w:r>
      <w:r w:rsidRPr="00C44C0A">
        <w:rPr>
          <w:sz w:val="20"/>
          <w:szCs w:val="20"/>
        </w:rPr>
        <w:t xml:space="preserve"> Predykcja danych z różnicowaniem</w:t>
      </w:r>
    </w:p>
    <w:p w14:paraId="41C4917E"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B13B0">
        <w:rPr>
          <w:rFonts w:ascii="Consolas" w:eastAsia="Times New Roman" w:hAnsi="Consolas" w:cs="Times New Roman"/>
          <w:color w:val="515151"/>
          <w:sz w:val="21"/>
          <w:szCs w:val="21"/>
          <w:lang w:eastAsia="pl-PL"/>
        </w:rPr>
        <w:t xml:space="preserve"># </w:t>
      </w:r>
      <w:proofErr w:type="spellStart"/>
      <w:r w:rsidRPr="004B13B0">
        <w:rPr>
          <w:rFonts w:ascii="Consolas" w:eastAsia="Times New Roman" w:hAnsi="Consolas" w:cs="Times New Roman"/>
          <w:color w:val="515151"/>
          <w:sz w:val="21"/>
          <w:szCs w:val="21"/>
          <w:lang w:eastAsia="pl-PL"/>
        </w:rPr>
        <w:t>Predict</w:t>
      </w:r>
      <w:proofErr w:type="spellEnd"/>
    </w:p>
    <w:p w14:paraId="2D0E68D7"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292929"/>
          <w:sz w:val="21"/>
          <w:szCs w:val="21"/>
          <w:lang w:eastAsia="pl-PL"/>
        </w:rPr>
        <w:t>predictions_rf</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292929"/>
          <w:sz w:val="21"/>
          <w:szCs w:val="21"/>
          <w:lang w:eastAsia="pl-PL"/>
        </w:rPr>
        <w:t>forecaster_rf.predict</w:t>
      </w:r>
      <w:proofErr w:type="spellEnd"/>
      <w:r w:rsidRPr="004B13B0">
        <w:rPr>
          <w:rFonts w:ascii="Consolas" w:eastAsia="Times New Roman" w:hAnsi="Consolas" w:cs="Times New Roman"/>
          <w:color w:val="292929"/>
          <w:sz w:val="21"/>
          <w:szCs w:val="21"/>
          <w:lang w:eastAsia="pl-PL"/>
        </w:rPr>
        <w:t>(</w:t>
      </w:r>
      <w:proofErr w:type="spellStart"/>
      <w:r w:rsidRPr="004B13B0">
        <w:rPr>
          <w:rFonts w:ascii="Consolas" w:eastAsia="Times New Roman" w:hAnsi="Consolas" w:cs="Times New Roman"/>
          <w:color w:val="001080"/>
          <w:sz w:val="21"/>
          <w:szCs w:val="21"/>
          <w:lang w:eastAsia="pl-PL"/>
        </w:rPr>
        <w:t>steps</w:t>
      </w:r>
      <w:proofErr w:type="spellEnd"/>
      <w:r w:rsidRPr="004B13B0">
        <w:rPr>
          <w:rFonts w:ascii="Consolas" w:eastAsia="Times New Roman" w:hAnsi="Consolas" w:cs="Times New Roman"/>
          <w:color w:val="000000"/>
          <w:sz w:val="21"/>
          <w:szCs w:val="21"/>
          <w:lang w:eastAsia="pl-PL"/>
        </w:rPr>
        <w:t>=</w:t>
      </w:r>
      <w:proofErr w:type="spellStart"/>
      <w:r w:rsidRPr="004B13B0">
        <w:rPr>
          <w:rFonts w:ascii="Consolas" w:eastAsia="Times New Roman" w:hAnsi="Consolas" w:cs="Times New Roman"/>
          <w:color w:val="292929"/>
          <w:sz w:val="21"/>
          <w:szCs w:val="21"/>
          <w:lang w:eastAsia="pl-PL"/>
        </w:rPr>
        <w:t>steps</w:t>
      </w:r>
      <w:proofErr w:type="spellEnd"/>
      <w:r w:rsidRPr="004B13B0">
        <w:rPr>
          <w:rFonts w:ascii="Consolas" w:eastAsia="Times New Roman" w:hAnsi="Consolas" w:cs="Times New Roman"/>
          <w:color w:val="292929"/>
          <w:sz w:val="21"/>
          <w:szCs w:val="21"/>
          <w:lang w:eastAsia="pl-PL"/>
        </w:rPr>
        <w:t>)</w:t>
      </w:r>
    </w:p>
    <w:p w14:paraId="1CD8C052"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292929"/>
          <w:sz w:val="21"/>
          <w:szCs w:val="21"/>
          <w:lang w:eastAsia="pl-PL"/>
        </w:rPr>
        <w:t>predictions_gb</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292929"/>
          <w:sz w:val="21"/>
          <w:szCs w:val="21"/>
          <w:lang w:eastAsia="pl-PL"/>
        </w:rPr>
        <w:t>forecaster_gb.predict</w:t>
      </w:r>
      <w:proofErr w:type="spellEnd"/>
      <w:r w:rsidRPr="004B13B0">
        <w:rPr>
          <w:rFonts w:ascii="Consolas" w:eastAsia="Times New Roman" w:hAnsi="Consolas" w:cs="Times New Roman"/>
          <w:color w:val="292929"/>
          <w:sz w:val="21"/>
          <w:szCs w:val="21"/>
          <w:lang w:eastAsia="pl-PL"/>
        </w:rPr>
        <w:t>(</w:t>
      </w:r>
      <w:proofErr w:type="spellStart"/>
      <w:r w:rsidRPr="004B13B0">
        <w:rPr>
          <w:rFonts w:ascii="Consolas" w:eastAsia="Times New Roman" w:hAnsi="Consolas" w:cs="Times New Roman"/>
          <w:color w:val="001080"/>
          <w:sz w:val="21"/>
          <w:szCs w:val="21"/>
          <w:lang w:eastAsia="pl-PL"/>
        </w:rPr>
        <w:t>steps</w:t>
      </w:r>
      <w:proofErr w:type="spellEnd"/>
      <w:r w:rsidRPr="004B13B0">
        <w:rPr>
          <w:rFonts w:ascii="Consolas" w:eastAsia="Times New Roman" w:hAnsi="Consolas" w:cs="Times New Roman"/>
          <w:color w:val="000000"/>
          <w:sz w:val="21"/>
          <w:szCs w:val="21"/>
          <w:lang w:eastAsia="pl-PL"/>
        </w:rPr>
        <w:t>=</w:t>
      </w:r>
      <w:proofErr w:type="spellStart"/>
      <w:r w:rsidRPr="004B13B0">
        <w:rPr>
          <w:rFonts w:ascii="Consolas" w:eastAsia="Times New Roman" w:hAnsi="Consolas" w:cs="Times New Roman"/>
          <w:color w:val="292929"/>
          <w:sz w:val="21"/>
          <w:szCs w:val="21"/>
          <w:lang w:eastAsia="pl-PL"/>
        </w:rPr>
        <w:t>steps</w:t>
      </w:r>
      <w:proofErr w:type="spellEnd"/>
      <w:r w:rsidRPr="004B13B0">
        <w:rPr>
          <w:rFonts w:ascii="Consolas" w:eastAsia="Times New Roman" w:hAnsi="Consolas" w:cs="Times New Roman"/>
          <w:color w:val="292929"/>
          <w:sz w:val="21"/>
          <w:szCs w:val="21"/>
          <w:lang w:eastAsia="pl-PL"/>
        </w:rPr>
        <w:t>)</w:t>
      </w:r>
    </w:p>
    <w:p w14:paraId="4256D6D1" w14:textId="77777777" w:rsidR="008C62CB" w:rsidRDefault="008C62CB" w:rsidP="008C62CB">
      <w:pPr>
        <w:pStyle w:val="TekstpodstwcityUE"/>
      </w:pPr>
    </w:p>
    <w:p w14:paraId="187BDF47" w14:textId="77777777" w:rsidR="008C62CB" w:rsidRPr="00C44C0A" w:rsidRDefault="008C62CB" w:rsidP="008C62CB">
      <w:pPr>
        <w:pStyle w:val="TekstpodstwcityUE"/>
        <w:ind w:firstLine="0"/>
        <w:rPr>
          <w:sz w:val="20"/>
          <w:szCs w:val="20"/>
        </w:rPr>
      </w:pPr>
      <w:r w:rsidRPr="00C44C0A">
        <w:rPr>
          <w:sz w:val="20"/>
          <w:szCs w:val="20"/>
        </w:rPr>
        <w:t xml:space="preserve">Listing </w:t>
      </w:r>
      <w:r w:rsidRPr="00C44C0A">
        <w:rPr>
          <w:sz w:val="20"/>
          <w:szCs w:val="20"/>
        </w:rPr>
        <w:fldChar w:fldCharType="begin"/>
      </w:r>
      <w:r w:rsidRPr="00C44C0A">
        <w:rPr>
          <w:sz w:val="20"/>
          <w:szCs w:val="20"/>
        </w:rPr>
        <w:instrText xml:space="preserve"> SEQ Listing \* ARABIC </w:instrText>
      </w:r>
      <w:r w:rsidRPr="00C44C0A">
        <w:rPr>
          <w:sz w:val="20"/>
          <w:szCs w:val="20"/>
        </w:rPr>
        <w:fldChar w:fldCharType="separate"/>
      </w:r>
      <w:r>
        <w:rPr>
          <w:noProof/>
          <w:sz w:val="20"/>
          <w:szCs w:val="20"/>
        </w:rPr>
        <w:t>18</w:t>
      </w:r>
      <w:r w:rsidRPr="00C44C0A">
        <w:rPr>
          <w:sz w:val="20"/>
          <w:szCs w:val="20"/>
        </w:rPr>
        <w:fldChar w:fldCharType="end"/>
      </w:r>
      <w:r w:rsidRPr="00C44C0A">
        <w:rPr>
          <w:sz w:val="20"/>
          <w:szCs w:val="20"/>
        </w:rPr>
        <w:t xml:space="preserve"> Obliczenie błędu MEA </w:t>
      </w:r>
      <w:r>
        <w:rPr>
          <w:sz w:val="20"/>
          <w:szCs w:val="20"/>
        </w:rPr>
        <w:t xml:space="preserve">danych </w:t>
      </w:r>
      <w:r w:rsidRPr="00C44C0A">
        <w:rPr>
          <w:sz w:val="20"/>
          <w:szCs w:val="20"/>
        </w:rPr>
        <w:t>z różnicowaniem</w:t>
      </w:r>
    </w:p>
    <w:p w14:paraId="633167FB"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4B13B0">
        <w:rPr>
          <w:rFonts w:ascii="Consolas" w:eastAsia="Times New Roman" w:hAnsi="Consolas" w:cs="Times New Roman"/>
          <w:color w:val="515151"/>
          <w:sz w:val="21"/>
          <w:szCs w:val="21"/>
          <w:lang w:eastAsia="pl-PL"/>
        </w:rPr>
        <w:t># Error</w:t>
      </w:r>
    </w:p>
    <w:p w14:paraId="796EE312"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292929"/>
          <w:sz w:val="21"/>
          <w:szCs w:val="21"/>
          <w:lang w:eastAsia="pl-PL"/>
        </w:rPr>
        <w:t>error_rf</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292929"/>
          <w:sz w:val="21"/>
          <w:szCs w:val="21"/>
          <w:lang w:eastAsia="pl-PL"/>
        </w:rPr>
        <w:t>mean_absolute_error</w:t>
      </w:r>
      <w:proofErr w:type="spellEnd"/>
      <w:r w:rsidRPr="004B13B0">
        <w:rPr>
          <w:rFonts w:ascii="Consolas" w:eastAsia="Times New Roman" w:hAnsi="Consolas" w:cs="Times New Roman"/>
          <w:color w:val="292929"/>
          <w:sz w:val="21"/>
          <w:szCs w:val="21"/>
          <w:lang w:eastAsia="pl-PL"/>
        </w:rPr>
        <w:t>(ts1.loc[</w:t>
      </w:r>
      <w:proofErr w:type="spellStart"/>
      <w:r w:rsidRPr="004B13B0">
        <w:rPr>
          <w:rFonts w:ascii="Consolas" w:eastAsia="Times New Roman" w:hAnsi="Consolas" w:cs="Times New Roman"/>
          <w:color w:val="292929"/>
          <w:sz w:val="21"/>
          <w:szCs w:val="21"/>
          <w:lang w:eastAsia="pl-PL"/>
        </w:rPr>
        <w:t>end_train</w:t>
      </w:r>
      <w:proofErr w:type="spellEnd"/>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292929"/>
          <w:sz w:val="21"/>
          <w:szCs w:val="21"/>
          <w:lang w:eastAsia="pl-PL"/>
        </w:rPr>
        <w:t>predictions_rf</w:t>
      </w:r>
      <w:proofErr w:type="spellEnd"/>
      <w:r w:rsidRPr="004B13B0">
        <w:rPr>
          <w:rFonts w:ascii="Consolas" w:eastAsia="Times New Roman" w:hAnsi="Consolas" w:cs="Times New Roman"/>
          <w:color w:val="292929"/>
          <w:sz w:val="21"/>
          <w:szCs w:val="21"/>
          <w:lang w:eastAsia="pl-PL"/>
        </w:rPr>
        <w:t>)</w:t>
      </w:r>
    </w:p>
    <w:p w14:paraId="2E0A100B"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292929"/>
          <w:sz w:val="21"/>
          <w:szCs w:val="21"/>
          <w:lang w:eastAsia="pl-PL"/>
        </w:rPr>
        <w:t>error_gb</w:t>
      </w:r>
      <w:proofErr w:type="spellEnd"/>
      <w:r w:rsidRPr="004B13B0">
        <w:rPr>
          <w:rFonts w:ascii="Consolas" w:eastAsia="Times New Roman" w:hAnsi="Consolas" w:cs="Times New Roman"/>
          <w:color w:val="292929"/>
          <w:sz w:val="21"/>
          <w:szCs w:val="21"/>
          <w:lang w:eastAsia="pl-PL"/>
        </w:rPr>
        <w:t xml:space="preserve"> </w:t>
      </w:r>
      <w:r w:rsidRPr="004B13B0">
        <w:rPr>
          <w:rFonts w:ascii="Consolas" w:eastAsia="Times New Roman" w:hAnsi="Consolas" w:cs="Times New Roman"/>
          <w:color w:val="000000"/>
          <w:sz w:val="21"/>
          <w:szCs w:val="21"/>
          <w:lang w:eastAsia="pl-PL"/>
        </w:rPr>
        <w:t>=</w:t>
      </w:r>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292929"/>
          <w:sz w:val="21"/>
          <w:szCs w:val="21"/>
          <w:lang w:eastAsia="pl-PL"/>
        </w:rPr>
        <w:t>mean_absolute_error</w:t>
      </w:r>
      <w:proofErr w:type="spellEnd"/>
      <w:r w:rsidRPr="004B13B0">
        <w:rPr>
          <w:rFonts w:ascii="Consolas" w:eastAsia="Times New Roman" w:hAnsi="Consolas" w:cs="Times New Roman"/>
          <w:color w:val="292929"/>
          <w:sz w:val="21"/>
          <w:szCs w:val="21"/>
          <w:lang w:eastAsia="pl-PL"/>
        </w:rPr>
        <w:t>(ts1.loc[</w:t>
      </w:r>
      <w:proofErr w:type="spellStart"/>
      <w:r w:rsidRPr="004B13B0">
        <w:rPr>
          <w:rFonts w:ascii="Consolas" w:eastAsia="Times New Roman" w:hAnsi="Consolas" w:cs="Times New Roman"/>
          <w:color w:val="292929"/>
          <w:sz w:val="21"/>
          <w:szCs w:val="21"/>
          <w:lang w:eastAsia="pl-PL"/>
        </w:rPr>
        <w:t>end_train</w:t>
      </w:r>
      <w:proofErr w:type="spellEnd"/>
      <w:r w:rsidRPr="004B13B0">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292929"/>
          <w:sz w:val="21"/>
          <w:szCs w:val="21"/>
          <w:lang w:eastAsia="pl-PL"/>
        </w:rPr>
        <w:t>predictions_gb</w:t>
      </w:r>
      <w:proofErr w:type="spellEnd"/>
      <w:r w:rsidRPr="004B13B0">
        <w:rPr>
          <w:rFonts w:ascii="Consolas" w:eastAsia="Times New Roman" w:hAnsi="Consolas" w:cs="Times New Roman"/>
          <w:color w:val="292929"/>
          <w:sz w:val="21"/>
          <w:szCs w:val="21"/>
          <w:lang w:eastAsia="pl-PL"/>
        </w:rPr>
        <w:t>)</w:t>
      </w:r>
    </w:p>
    <w:p w14:paraId="53163C0E"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5E2CBC"/>
          <w:sz w:val="21"/>
          <w:szCs w:val="21"/>
          <w:lang w:eastAsia="pl-PL"/>
        </w:rPr>
        <w:t>print</w:t>
      </w:r>
      <w:proofErr w:type="spellEnd"/>
      <w:r w:rsidRPr="004B13B0">
        <w:rPr>
          <w:rFonts w:ascii="Consolas" w:eastAsia="Times New Roman" w:hAnsi="Consolas" w:cs="Times New Roman"/>
          <w:color w:val="292929"/>
          <w:sz w:val="21"/>
          <w:szCs w:val="21"/>
          <w:lang w:eastAsia="pl-PL"/>
        </w:rPr>
        <w:t>(</w:t>
      </w:r>
      <w:proofErr w:type="spellStart"/>
      <w:r w:rsidRPr="004B13B0">
        <w:rPr>
          <w:rFonts w:ascii="Consolas" w:eastAsia="Times New Roman" w:hAnsi="Consolas" w:cs="Times New Roman"/>
          <w:color w:val="0F4A85"/>
          <w:sz w:val="21"/>
          <w:szCs w:val="21"/>
          <w:lang w:eastAsia="pl-PL"/>
        </w:rPr>
        <w:t>f"Error</w:t>
      </w:r>
      <w:proofErr w:type="spellEnd"/>
      <w:r w:rsidRPr="004B13B0">
        <w:rPr>
          <w:rFonts w:ascii="Consolas" w:eastAsia="Times New Roman" w:hAnsi="Consolas" w:cs="Times New Roman"/>
          <w:color w:val="0F4A85"/>
          <w:sz w:val="21"/>
          <w:szCs w:val="21"/>
          <w:lang w:eastAsia="pl-PL"/>
        </w:rPr>
        <w:t xml:space="preserve"> (MAE) </w:t>
      </w:r>
      <w:proofErr w:type="spellStart"/>
      <w:r w:rsidRPr="004B13B0">
        <w:rPr>
          <w:rFonts w:ascii="Consolas" w:eastAsia="Times New Roman" w:hAnsi="Consolas" w:cs="Times New Roman"/>
          <w:color w:val="0F4A85"/>
          <w:sz w:val="21"/>
          <w:szCs w:val="21"/>
          <w:lang w:eastAsia="pl-PL"/>
        </w:rPr>
        <w:t>Random</w:t>
      </w:r>
      <w:proofErr w:type="spellEnd"/>
      <w:r w:rsidRPr="004B13B0">
        <w:rPr>
          <w:rFonts w:ascii="Consolas" w:eastAsia="Times New Roman" w:hAnsi="Consolas" w:cs="Times New Roman"/>
          <w:color w:val="0F4A85"/>
          <w:sz w:val="21"/>
          <w:szCs w:val="21"/>
          <w:lang w:eastAsia="pl-PL"/>
        </w:rPr>
        <w:t xml:space="preserve"> </w:t>
      </w:r>
      <w:proofErr w:type="spellStart"/>
      <w:r w:rsidRPr="004B13B0">
        <w:rPr>
          <w:rFonts w:ascii="Consolas" w:eastAsia="Times New Roman" w:hAnsi="Consolas" w:cs="Times New Roman"/>
          <w:color w:val="0F4A85"/>
          <w:sz w:val="21"/>
          <w:szCs w:val="21"/>
          <w:lang w:eastAsia="pl-PL"/>
        </w:rPr>
        <w:t>Forest</w:t>
      </w:r>
      <w:proofErr w:type="spellEnd"/>
      <w:r w:rsidRPr="004B13B0">
        <w:rPr>
          <w:rFonts w:ascii="Consolas" w:eastAsia="Times New Roman" w:hAnsi="Consolas" w:cs="Times New Roman"/>
          <w:color w:val="0F4A85"/>
          <w:sz w:val="21"/>
          <w:szCs w:val="21"/>
          <w:lang w:eastAsia="pl-PL"/>
        </w:rPr>
        <w:t>: {</w:t>
      </w:r>
      <w:r w:rsidRPr="004B13B0">
        <w:rPr>
          <w:rFonts w:ascii="Consolas" w:eastAsia="Times New Roman" w:hAnsi="Consolas" w:cs="Times New Roman"/>
          <w:color w:val="292929"/>
          <w:sz w:val="21"/>
          <w:szCs w:val="21"/>
          <w:lang w:eastAsia="pl-PL"/>
        </w:rPr>
        <w:t>error_rf</w:t>
      </w:r>
      <w:r w:rsidRPr="004B13B0">
        <w:rPr>
          <w:rFonts w:ascii="Consolas" w:eastAsia="Times New Roman" w:hAnsi="Consolas" w:cs="Times New Roman"/>
          <w:color w:val="0F4A85"/>
          <w:sz w:val="21"/>
          <w:szCs w:val="21"/>
          <w:lang w:eastAsia="pl-PL"/>
        </w:rPr>
        <w:t>:.2f}"</w:t>
      </w:r>
      <w:r w:rsidRPr="004B13B0">
        <w:rPr>
          <w:rFonts w:ascii="Consolas" w:eastAsia="Times New Roman" w:hAnsi="Consolas" w:cs="Times New Roman"/>
          <w:color w:val="292929"/>
          <w:sz w:val="21"/>
          <w:szCs w:val="21"/>
          <w:lang w:eastAsia="pl-PL"/>
        </w:rPr>
        <w:t>)</w:t>
      </w:r>
    </w:p>
    <w:p w14:paraId="170AB88F" w14:textId="77777777" w:rsidR="008C62CB" w:rsidRPr="004B13B0"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5E2CBC"/>
          <w:sz w:val="21"/>
          <w:szCs w:val="21"/>
          <w:lang w:eastAsia="pl-PL"/>
        </w:rPr>
        <w:t>print</w:t>
      </w:r>
      <w:proofErr w:type="spellEnd"/>
      <w:r w:rsidRPr="004B13B0">
        <w:rPr>
          <w:rFonts w:ascii="Consolas" w:eastAsia="Times New Roman" w:hAnsi="Consolas" w:cs="Times New Roman"/>
          <w:color w:val="292929"/>
          <w:sz w:val="21"/>
          <w:szCs w:val="21"/>
          <w:lang w:eastAsia="pl-PL"/>
        </w:rPr>
        <w:t>(</w:t>
      </w:r>
      <w:proofErr w:type="spellStart"/>
      <w:r w:rsidRPr="004B13B0">
        <w:rPr>
          <w:rFonts w:ascii="Consolas" w:eastAsia="Times New Roman" w:hAnsi="Consolas" w:cs="Times New Roman"/>
          <w:color w:val="0F4A85"/>
          <w:sz w:val="21"/>
          <w:szCs w:val="21"/>
          <w:lang w:eastAsia="pl-PL"/>
        </w:rPr>
        <w:t>f"Error</w:t>
      </w:r>
      <w:proofErr w:type="spellEnd"/>
      <w:r w:rsidRPr="004B13B0">
        <w:rPr>
          <w:rFonts w:ascii="Consolas" w:eastAsia="Times New Roman" w:hAnsi="Consolas" w:cs="Times New Roman"/>
          <w:color w:val="0F4A85"/>
          <w:sz w:val="21"/>
          <w:szCs w:val="21"/>
          <w:lang w:eastAsia="pl-PL"/>
        </w:rPr>
        <w:t xml:space="preserve"> (MAE) Gradient </w:t>
      </w:r>
      <w:proofErr w:type="spellStart"/>
      <w:r w:rsidRPr="004B13B0">
        <w:rPr>
          <w:rFonts w:ascii="Consolas" w:eastAsia="Times New Roman" w:hAnsi="Consolas" w:cs="Times New Roman"/>
          <w:color w:val="0F4A85"/>
          <w:sz w:val="21"/>
          <w:szCs w:val="21"/>
          <w:lang w:eastAsia="pl-PL"/>
        </w:rPr>
        <w:t>Boosting</w:t>
      </w:r>
      <w:proofErr w:type="spellEnd"/>
      <w:r w:rsidRPr="004B13B0">
        <w:rPr>
          <w:rFonts w:ascii="Consolas" w:eastAsia="Times New Roman" w:hAnsi="Consolas" w:cs="Times New Roman"/>
          <w:color w:val="0F4A85"/>
          <w:sz w:val="21"/>
          <w:szCs w:val="21"/>
          <w:lang w:eastAsia="pl-PL"/>
        </w:rPr>
        <w:t>: {</w:t>
      </w:r>
      <w:r w:rsidRPr="004B13B0">
        <w:rPr>
          <w:rFonts w:ascii="Consolas" w:eastAsia="Times New Roman" w:hAnsi="Consolas" w:cs="Times New Roman"/>
          <w:color w:val="292929"/>
          <w:sz w:val="21"/>
          <w:szCs w:val="21"/>
          <w:lang w:eastAsia="pl-PL"/>
        </w:rPr>
        <w:t>error_gb</w:t>
      </w:r>
      <w:r w:rsidRPr="004B13B0">
        <w:rPr>
          <w:rFonts w:ascii="Consolas" w:eastAsia="Times New Roman" w:hAnsi="Consolas" w:cs="Times New Roman"/>
          <w:color w:val="0F4A85"/>
          <w:sz w:val="21"/>
          <w:szCs w:val="21"/>
          <w:lang w:eastAsia="pl-PL"/>
        </w:rPr>
        <w:t>:.2f}"</w:t>
      </w:r>
      <w:r w:rsidRPr="004B13B0">
        <w:rPr>
          <w:rFonts w:ascii="Consolas" w:eastAsia="Times New Roman" w:hAnsi="Consolas" w:cs="Times New Roman"/>
          <w:color w:val="292929"/>
          <w:sz w:val="21"/>
          <w:szCs w:val="21"/>
          <w:lang w:eastAsia="pl-PL"/>
        </w:rPr>
        <w:t>)</w:t>
      </w:r>
    </w:p>
    <w:p w14:paraId="115706C4" w14:textId="77777777" w:rsidR="008C62CB" w:rsidRDefault="008C62CB" w:rsidP="008C62CB">
      <w:pPr>
        <w:pStyle w:val="TekstpodstwcityUE"/>
      </w:pPr>
    </w:p>
    <w:p w14:paraId="52AB4540" w14:textId="77777777" w:rsidR="008C62CB" w:rsidRPr="00C44C0A" w:rsidRDefault="008C62CB" w:rsidP="008C62CB">
      <w:pPr>
        <w:pStyle w:val="TekstpodstwcityUE"/>
        <w:ind w:firstLine="0"/>
        <w:rPr>
          <w:sz w:val="20"/>
          <w:szCs w:val="20"/>
        </w:rPr>
      </w:pPr>
      <w:r w:rsidRPr="00C44C0A">
        <w:rPr>
          <w:sz w:val="20"/>
          <w:szCs w:val="20"/>
        </w:rPr>
        <w:t xml:space="preserve">Tabela </w:t>
      </w:r>
      <w:r w:rsidRPr="00C44C0A">
        <w:rPr>
          <w:sz w:val="20"/>
          <w:szCs w:val="20"/>
        </w:rPr>
        <w:fldChar w:fldCharType="begin"/>
      </w:r>
      <w:r w:rsidRPr="00C44C0A">
        <w:rPr>
          <w:sz w:val="20"/>
          <w:szCs w:val="20"/>
        </w:rPr>
        <w:instrText xml:space="preserve"> SEQ Tabela \* ARABIC </w:instrText>
      </w:r>
      <w:r w:rsidRPr="00C44C0A">
        <w:rPr>
          <w:sz w:val="20"/>
          <w:szCs w:val="20"/>
        </w:rPr>
        <w:fldChar w:fldCharType="separate"/>
      </w:r>
      <w:r>
        <w:rPr>
          <w:noProof/>
          <w:sz w:val="20"/>
          <w:szCs w:val="20"/>
        </w:rPr>
        <w:t>6</w:t>
      </w:r>
      <w:r w:rsidRPr="00C44C0A">
        <w:rPr>
          <w:sz w:val="20"/>
          <w:szCs w:val="20"/>
        </w:rPr>
        <w:fldChar w:fldCharType="end"/>
      </w:r>
      <w:r w:rsidRPr="00C44C0A">
        <w:rPr>
          <w:sz w:val="20"/>
          <w:szCs w:val="20"/>
        </w:rPr>
        <w:t xml:space="preserve"> Błędy MAE dla danych z różnicowaniem</w:t>
      </w:r>
    </w:p>
    <w:tbl>
      <w:tblPr>
        <w:tblStyle w:val="Tabela-Siatka"/>
        <w:tblW w:w="4242" w:type="dxa"/>
        <w:jc w:val="center"/>
        <w:tblLook w:val="04A0" w:firstRow="1" w:lastRow="0" w:firstColumn="1" w:lastColumn="0" w:noHBand="0" w:noVBand="1"/>
      </w:tblPr>
      <w:tblGrid>
        <w:gridCol w:w="2165"/>
        <w:gridCol w:w="2077"/>
      </w:tblGrid>
      <w:tr w:rsidR="008C62CB" w14:paraId="7EA68B5D" w14:textId="77777777" w:rsidTr="00F55C7C">
        <w:trPr>
          <w:trHeight w:val="300"/>
          <w:jc w:val="center"/>
        </w:trPr>
        <w:tc>
          <w:tcPr>
            <w:tcW w:w="2165" w:type="dxa"/>
          </w:tcPr>
          <w:p w14:paraId="0F8C7CFF" w14:textId="77777777" w:rsidR="008C62CB" w:rsidRDefault="008C62CB" w:rsidP="00F55C7C">
            <w:pPr>
              <w:rPr>
                <w:rFonts w:ascii="Times New Roman" w:eastAsia="Times New Roman" w:hAnsi="Times New Roman" w:cs="Times New Roman"/>
                <w:color w:val="292929"/>
                <w:lang w:eastAsia="pl-PL"/>
              </w:rPr>
            </w:pPr>
            <w:r w:rsidRPr="5A8596A6">
              <w:rPr>
                <w:rFonts w:ascii="Times New Roman" w:eastAsia="Times New Roman" w:hAnsi="Times New Roman" w:cs="Times New Roman"/>
                <w:color w:val="292929"/>
                <w:lang w:eastAsia="pl-PL"/>
              </w:rPr>
              <w:t>Nazwa algorytmu</w:t>
            </w:r>
          </w:p>
        </w:tc>
        <w:tc>
          <w:tcPr>
            <w:tcW w:w="2077" w:type="dxa"/>
          </w:tcPr>
          <w:p w14:paraId="1BA406D3" w14:textId="77777777" w:rsidR="008C62CB" w:rsidRDefault="008C62CB" w:rsidP="00F55C7C">
            <w:pPr>
              <w:rPr>
                <w:rFonts w:ascii="Times New Roman" w:eastAsia="Times New Roman" w:hAnsi="Times New Roman" w:cs="Times New Roman"/>
                <w:color w:val="292929"/>
                <w:lang w:eastAsia="pl-PL"/>
              </w:rPr>
            </w:pPr>
            <w:r w:rsidRPr="5A8596A6">
              <w:rPr>
                <w:rFonts w:ascii="Times New Roman" w:eastAsia="Times New Roman" w:hAnsi="Times New Roman" w:cs="Times New Roman"/>
                <w:color w:val="292929"/>
                <w:lang w:eastAsia="pl-PL"/>
              </w:rPr>
              <w:t>Błąd MAE</w:t>
            </w:r>
          </w:p>
        </w:tc>
      </w:tr>
      <w:tr w:rsidR="008C62CB" w:rsidRPr="004B13B0" w14:paraId="797182A8" w14:textId="77777777" w:rsidTr="00F55C7C">
        <w:trPr>
          <w:trHeight w:val="300"/>
          <w:jc w:val="center"/>
        </w:trPr>
        <w:tc>
          <w:tcPr>
            <w:tcW w:w="2165" w:type="dxa"/>
          </w:tcPr>
          <w:p w14:paraId="563D7043" w14:textId="77777777" w:rsidR="008C62CB" w:rsidRPr="004B13B0" w:rsidRDefault="008C62CB" w:rsidP="00F55C7C">
            <w:pPr>
              <w:rPr>
                <w:rFonts w:ascii="Consolas" w:eastAsia="Times New Roman" w:hAnsi="Consolas" w:cs="Times New Roman"/>
                <w:color w:val="292929"/>
                <w:sz w:val="21"/>
                <w:szCs w:val="21"/>
                <w:lang w:eastAsia="pl-PL"/>
              </w:rPr>
            </w:pPr>
            <w:proofErr w:type="spellStart"/>
            <w:r w:rsidRPr="004B13B0">
              <w:rPr>
                <w:rFonts w:ascii="Consolas" w:eastAsia="Times New Roman" w:hAnsi="Consolas" w:cs="Times New Roman"/>
                <w:color w:val="292929"/>
                <w:sz w:val="21"/>
                <w:szCs w:val="21"/>
                <w:lang w:eastAsia="pl-PL"/>
              </w:rPr>
              <w:t>Random</w:t>
            </w:r>
            <w:proofErr w:type="spellEnd"/>
            <w:r>
              <w:rPr>
                <w:rFonts w:ascii="Consolas" w:eastAsia="Times New Roman" w:hAnsi="Consolas" w:cs="Times New Roman"/>
                <w:color w:val="292929"/>
                <w:sz w:val="21"/>
                <w:szCs w:val="21"/>
                <w:lang w:eastAsia="pl-PL"/>
              </w:rPr>
              <w:t xml:space="preserve"> </w:t>
            </w:r>
            <w:proofErr w:type="spellStart"/>
            <w:r w:rsidRPr="004B13B0">
              <w:rPr>
                <w:rFonts w:ascii="Consolas" w:eastAsia="Times New Roman" w:hAnsi="Consolas" w:cs="Times New Roman"/>
                <w:color w:val="292929"/>
                <w:sz w:val="21"/>
                <w:szCs w:val="21"/>
                <w:lang w:eastAsia="pl-PL"/>
              </w:rPr>
              <w:t>Forest</w:t>
            </w:r>
            <w:proofErr w:type="spellEnd"/>
          </w:p>
        </w:tc>
        <w:tc>
          <w:tcPr>
            <w:tcW w:w="2077" w:type="dxa"/>
          </w:tcPr>
          <w:p w14:paraId="0E088F63" w14:textId="77777777" w:rsidR="008C62CB" w:rsidRPr="004B13B0" w:rsidRDefault="008C62CB" w:rsidP="00F55C7C">
            <w:pPr>
              <w:rPr>
                <w:rFonts w:ascii="Consolas" w:eastAsia="Times New Roman" w:hAnsi="Consolas" w:cs="Times New Roman"/>
                <w:color w:val="292929"/>
                <w:sz w:val="21"/>
                <w:szCs w:val="21"/>
                <w:lang w:eastAsia="pl-PL"/>
              </w:rPr>
            </w:pPr>
            <w:r w:rsidRPr="004B13B0">
              <w:rPr>
                <w:rFonts w:ascii="Consolas" w:eastAsia="Times New Roman" w:hAnsi="Consolas" w:cs="Times New Roman"/>
                <w:color w:val="292929"/>
                <w:sz w:val="21"/>
                <w:szCs w:val="21"/>
                <w:lang w:eastAsia="pl-PL"/>
              </w:rPr>
              <w:t>8.01</w:t>
            </w:r>
          </w:p>
        </w:tc>
      </w:tr>
      <w:tr w:rsidR="008C62CB" w:rsidRPr="00C44C0A" w14:paraId="4D80D282" w14:textId="77777777" w:rsidTr="00F55C7C">
        <w:trPr>
          <w:trHeight w:val="300"/>
          <w:jc w:val="center"/>
        </w:trPr>
        <w:tc>
          <w:tcPr>
            <w:tcW w:w="2165" w:type="dxa"/>
          </w:tcPr>
          <w:p w14:paraId="12AE61FE" w14:textId="77777777" w:rsidR="008C62CB" w:rsidRPr="00C44C0A" w:rsidRDefault="008C62CB" w:rsidP="00F55C7C">
            <w:pPr>
              <w:pStyle w:val="TekstpodstwcityUE"/>
              <w:ind w:firstLine="0"/>
              <w:rPr>
                <w:rFonts w:ascii="Consolas" w:eastAsia="Times New Roman" w:hAnsi="Consolas"/>
                <w:color w:val="292929"/>
                <w:spacing w:val="0"/>
                <w:sz w:val="21"/>
                <w:szCs w:val="21"/>
                <w:lang w:eastAsia="pl-PL"/>
              </w:rPr>
            </w:pPr>
            <w:r w:rsidRPr="00C44C0A">
              <w:rPr>
                <w:rFonts w:ascii="Consolas" w:eastAsia="Times New Roman" w:hAnsi="Consolas"/>
                <w:color w:val="292929"/>
                <w:spacing w:val="0"/>
                <w:sz w:val="21"/>
                <w:szCs w:val="21"/>
                <w:lang w:eastAsia="pl-PL"/>
              </w:rPr>
              <w:t>Gradient</w:t>
            </w:r>
            <w:r>
              <w:rPr>
                <w:rFonts w:ascii="Consolas" w:eastAsia="Times New Roman" w:hAnsi="Consolas"/>
                <w:color w:val="292929"/>
                <w:spacing w:val="0"/>
                <w:sz w:val="21"/>
                <w:szCs w:val="21"/>
                <w:lang w:eastAsia="pl-PL"/>
              </w:rPr>
              <w:t xml:space="preserve"> </w:t>
            </w:r>
            <w:proofErr w:type="spellStart"/>
            <w:r w:rsidRPr="00C44C0A">
              <w:rPr>
                <w:rFonts w:ascii="Consolas" w:eastAsia="Times New Roman" w:hAnsi="Consolas"/>
                <w:color w:val="292929"/>
                <w:spacing w:val="0"/>
                <w:sz w:val="21"/>
                <w:szCs w:val="21"/>
                <w:lang w:eastAsia="pl-PL"/>
              </w:rPr>
              <w:t>Boosting</w:t>
            </w:r>
            <w:proofErr w:type="spellEnd"/>
          </w:p>
        </w:tc>
        <w:tc>
          <w:tcPr>
            <w:tcW w:w="2077" w:type="dxa"/>
          </w:tcPr>
          <w:p w14:paraId="46F20399" w14:textId="77777777" w:rsidR="008C62CB" w:rsidRPr="00C44C0A" w:rsidRDefault="008C62CB" w:rsidP="00F55C7C">
            <w:pPr>
              <w:pStyle w:val="TekstpodstwcityUE"/>
              <w:ind w:firstLine="0"/>
              <w:rPr>
                <w:rFonts w:ascii="Consolas" w:eastAsia="Times New Roman" w:hAnsi="Consolas"/>
                <w:color w:val="292929"/>
                <w:spacing w:val="0"/>
                <w:sz w:val="21"/>
                <w:szCs w:val="21"/>
                <w:lang w:eastAsia="pl-PL"/>
              </w:rPr>
            </w:pPr>
            <w:r w:rsidRPr="00C44C0A">
              <w:rPr>
                <w:rFonts w:ascii="Consolas" w:eastAsia="Times New Roman" w:hAnsi="Consolas"/>
                <w:color w:val="292929"/>
                <w:spacing w:val="0"/>
                <w:sz w:val="21"/>
                <w:szCs w:val="21"/>
                <w:lang w:eastAsia="pl-PL"/>
              </w:rPr>
              <w:t>4.56</w:t>
            </w:r>
          </w:p>
        </w:tc>
      </w:tr>
    </w:tbl>
    <w:p w14:paraId="62189B78" w14:textId="77777777" w:rsidR="008C62CB" w:rsidRDefault="008C62CB" w:rsidP="008C62CB">
      <w:pPr>
        <w:pStyle w:val="TekstpodstwcityUE"/>
        <w:ind w:firstLine="0"/>
        <w:rPr>
          <w:rFonts w:ascii="Consolas" w:eastAsia="Times New Roman" w:hAnsi="Consolas"/>
          <w:color w:val="292929"/>
          <w:spacing w:val="0"/>
          <w:sz w:val="21"/>
          <w:szCs w:val="21"/>
          <w:lang w:eastAsia="pl-PL"/>
        </w:rPr>
      </w:pPr>
    </w:p>
    <w:p w14:paraId="6511270E" w14:textId="77777777" w:rsidR="008C62CB" w:rsidRPr="00E50588" w:rsidRDefault="008C62CB" w:rsidP="008C62CB">
      <w:pPr>
        <w:pStyle w:val="TekstpodstwcityUE"/>
        <w:spacing w:line="360" w:lineRule="auto"/>
        <w:rPr>
          <w:sz w:val="24"/>
          <w:szCs w:val="24"/>
        </w:rPr>
      </w:pPr>
      <w:r w:rsidRPr="00E50588">
        <w:rPr>
          <w:sz w:val="24"/>
          <w:szCs w:val="24"/>
        </w:rPr>
        <w:t xml:space="preserve">Można zauważyć, że błędy MAE są zdecydowanie mniejsze niż gdy nie wykonałam różnicowania. Zmiany można również zbadać na wykresie. Dane nie są idealnie dopasowane, co jest poprawne, lecz mogłyby być lepiej dopasowane, lecz występująca pandemia może mieć wpływ na działanie algorytmów. Niemniej jednak, dane dalej są prognozowane w zadawalający sposób. Zwłaszcza dużo lepiej spisuje się Gradient </w:t>
      </w:r>
      <w:proofErr w:type="spellStart"/>
      <w:r w:rsidRPr="00E50588">
        <w:rPr>
          <w:sz w:val="24"/>
          <w:szCs w:val="24"/>
        </w:rPr>
        <w:t>Boosting</w:t>
      </w:r>
      <w:proofErr w:type="spellEnd"/>
      <w:r w:rsidRPr="00E50588">
        <w:rPr>
          <w:sz w:val="24"/>
          <w:szCs w:val="24"/>
        </w:rPr>
        <w:t>.</w:t>
      </w:r>
    </w:p>
    <w:p w14:paraId="5E142378" w14:textId="77777777" w:rsidR="008C62CB" w:rsidRDefault="008C62CB" w:rsidP="008C62CB">
      <w:pPr>
        <w:pStyle w:val="TekstpodstwcityUE"/>
        <w:spacing w:line="360" w:lineRule="auto"/>
      </w:pPr>
    </w:p>
    <w:p w14:paraId="45A19533" w14:textId="77777777" w:rsidR="008C62CB" w:rsidRDefault="008C62CB" w:rsidP="008C62CB">
      <w:pPr>
        <w:rPr>
          <w:rFonts w:eastAsia="Calibri" w:cs="Times New Roman"/>
          <w:spacing w:val="-2"/>
          <w:sz w:val="20"/>
          <w:szCs w:val="20"/>
        </w:rPr>
      </w:pPr>
      <w:r>
        <w:rPr>
          <w:sz w:val="20"/>
          <w:szCs w:val="20"/>
        </w:rPr>
        <w:br w:type="page"/>
      </w:r>
    </w:p>
    <w:p w14:paraId="62E5A0DD" w14:textId="77777777" w:rsidR="008C62CB" w:rsidRPr="0090705F" w:rsidRDefault="008C62CB" w:rsidP="008C62CB">
      <w:pPr>
        <w:pStyle w:val="TekstpodstwcityUE"/>
        <w:ind w:firstLine="0"/>
        <w:rPr>
          <w:sz w:val="20"/>
          <w:szCs w:val="20"/>
        </w:rPr>
      </w:pPr>
      <w:r w:rsidRPr="0090705F">
        <w:rPr>
          <w:sz w:val="20"/>
          <w:szCs w:val="20"/>
        </w:rPr>
        <w:lastRenderedPageBreak/>
        <w:t xml:space="preserve">Listing </w:t>
      </w:r>
      <w:r w:rsidRPr="0090705F">
        <w:rPr>
          <w:sz w:val="20"/>
          <w:szCs w:val="20"/>
        </w:rPr>
        <w:fldChar w:fldCharType="begin"/>
      </w:r>
      <w:r w:rsidRPr="0090705F">
        <w:rPr>
          <w:sz w:val="20"/>
          <w:szCs w:val="20"/>
        </w:rPr>
        <w:instrText xml:space="preserve"> SEQ Listing \* ARABIC </w:instrText>
      </w:r>
      <w:r w:rsidRPr="0090705F">
        <w:rPr>
          <w:sz w:val="20"/>
          <w:szCs w:val="20"/>
        </w:rPr>
        <w:fldChar w:fldCharType="separate"/>
      </w:r>
      <w:r>
        <w:rPr>
          <w:noProof/>
          <w:sz w:val="20"/>
          <w:szCs w:val="20"/>
        </w:rPr>
        <w:t>19</w:t>
      </w:r>
      <w:r w:rsidRPr="0090705F">
        <w:rPr>
          <w:sz w:val="20"/>
          <w:szCs w:val="20"/>
        </w:rPr>
        <w:fldChar w:fldCharType="end"/>
      </w:r>
      <w:r w:rsidRPr="0090705F">
        <w:rPr>
          <w:sz w:val="20"/>
          <w:szCs w:val="20"/>
        </w:rPr>
        <w:t xml:space="preserve"> Kod generujący wykres prognozowania z różnicowaniem</w:t>
      </w:r>
    </w:p>
    <w:p w14:paraId="1E59283C" w14:textId="77777777" w:rsidR="008C62CB" w:rsidRPr="006045F9"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6045F9">
        <w:rPr>
          <w:rFonts w:ascii="Consolas" w:eastAsia="Times New Roman" w:hAnsi="Consolas" w:cs="Times New Roman"/>
          <w:color w:val="292929"/>
          <w:sz w:val="21"/>
          <w:szCs w:val="21"/>
          <w:lang w:eastAsia="pl-PL"/>
        </w:rPr>
        <w:t xml:space="preserve">fig, </w:t>
      </w:r>
      <w:proofErr w:type="spellStart"/>
      <w:r w:rsidRPr="006045F9">
        <w:rPr>
          <w:rFonts w:ascii="Consolas" w:eastAsia="Times New Roman" w:hAnsi="Consolas" w:cs="Times New Roman"/>
          <w:color w:val="292929"/>
          <w:sz w:val="21"/>
          <w:szCs w:val="21"/>
          <w:lang w:eastAsia="pl-PL"/>
        </w:rPr>
        <w:t>ax</w:t>
      </w:r>
      <w:proofErr w:type="spellEnd"/>
      <w:r w:rsidRPr="006045F9">
        <w:rPr>
          <w:rFonts w:ascii="Consolas" w:eastAsia="Times New Roman" w:hAnsi="Consolas" w:cs="Times New Roman"/>
          <w:color w:val="292929"/>
          <w:sz w:val="21"/>
          <w:szCs w:val="21"/>
          <w:lang w:eastAsia="pl-PL"/>
        </w:rPr>
        <w:t xml:space="preserve"> </w:t>
      </w:r>
      <w:r w:rsidRPr="006045F9">
        <w:rPr>
          <w:rFonts w:ascii="Consolas" w:eastAsia="Times New Roman" w:hAnsi="Consolas" w:cs="Times New Roman"/>
          <w:color w:val="000000"/>
          <w:sz w:val="21"/>
          <w:szCs w:val="21"/>
          <w:lang w:eastAsia="pl-PL"/>
        </w:rPr>
        <w:t>=</w:t>
      </w:r>
      <w:r w:rsidRPr="006045F9">
        <w:rPr>
          <w:rFonts w:ascii="Consolas" w:eastAsia="Times New Roman" w:hAnsi="Consolas" w:cs="Times New Roman"/>
          <w:color w:val="292929"/>
          <w:sz w:val="21"/>
          <w:szCs w:val="21"/>
          <w:lang w:eastAsia="pl-PL"/>
        </w:rPr>
        <w:t xml:space="preserve"> </w:t>
      </w:r>
      <w:proofErr w:type="spellStart"/>
      <w:r w:rsidRPr="006045F9">
        <w:rPr>
          <w:rFonts w:ascii="Consolas" w:eastAsia="Times New Roman" w:hAnsi="Consolas" w:cs="Times New Roman"/>
          <w:color w:val="292929"/>
          <w:sz w:val="21"/>
          <w:szCs w:val="21"/>
          <w:lang w:eastAsia="pl-PL"/>
        </w:rPr>
        <w:t>plt.subplots</w:t>
      </w:r>
      <w:proofErr w:type="spellEnd"/>
      <w:r w:rsidRPr="006045F9">
        <w:rPr>
          <w:rFonts w:ascii="Consolas" w:eastAsia="Times New Roman" w:hAnsi="Consolas" w:cs="Times New Roman"/>
          <w:color w:val="292929"/>
          <w:sz w:val="21"/>
          <w:szCs w:val="21"/>
          <w:lang w:eastAsia="pl-PL"/>
        </w:rPr>
        <w:t>(</w:t>
      </w:r>
      <w:proofErr w:type="spellStart"/>
      <w:r w:rsidRPr="006045F9">
        <w:rPr>
          <w:rFonts w:ascii="Consolas" w:eastAsia="Times New Roman" w:hAnsi="Consolas" w:cs="Times New Roman"/>
          <w:color w:val="001080"/>
          <w:sz w:val="21"/>
          <w:szCs w:val="21"/>
          <w:lang w:eastAsia="pl-PL"/>
        </w:rPr>
        <w:t>figsize</w:t>
      </w:r>
      <w:proofErr w:type="spellEnd"/>
      <w:r w:rsidRPr="006045F9">
        <w:rPr>
          <w:rFonts w:ascii="Consolas" w:eastAsia="Times New Roman" w:hAnsi="Consolas" w:cs="Times New Roman"/>
          <w:color w:val="000000"/>
          <w:sz w:val="21"/>
          <w:szCs w:val="21"/>
          <w:lang w:eastAsia="pl-PL"/>
        </w:rPr>
        <w:t>=</w:t>
      </w:r>
      <w:r w:rsidRPr="006045F9">
        <w:rPr>
          <w:rFonts w:ascii="Consolas" w:eastAsia="Times New Roman" w:hAnsi="Consolas" w:cs="Times New Roman"/>
          <w:color w:val="292929"/>
          <w:sz w:val="21"/>
          <w:szCs w:val="21"/>
          <w:lang w:eastAsia="pl-PL"/>
        </w:rPr>
        <w:t>(</w:t>
      </w:r>
      <w:r w:rsidRPr="006045F9">
        <w:rPr>
          <w:rFonts w:ascii="Consolas" w:eastAsia="Times New Roman" w:hAnsi="Consolas" w:cs="Times New Roman"/>
          <w:color w:val="096D48"/>
          <w:sz w:val="21"/>
          <w:szCs w:val="21"/>
          <w:lang w:eastAsia="pl-PL"/>
        </w:rPr>
        <w:t>7</w:t>
      </w:r>
      <w:r w:rsidRPr="006045F9">
        <w:rPr>
          <w:rFonts w:ascii="Consolas" w:eastAsia="Times New Roman" w:hAnsi="Consolas" w:cs="Times New Roman"/>
          <w:color w:val="292929"/>
          <w:sz w:val="21"/>
          <w:szCs w:val="21"/>
          <w:lang w:eastAsia="pl-PL"/>
        </w:rPr>
        <w:t xml:space="preserve">, </w:t>
      </w:r>
      <w:r w:rsidRPr="006045F9">
        <w:rPr>
          <w:rFonts w:ascii="Consolas" w:eastAsia="Times New Roman" w:hAnsi="Consolas" w:cs="Times New Roman"/>
          <w:color w:val="096D48"/>
          <w:sz w:val="21"/>
          <w:szCs w:val="21"/>
          <w:lang w:eastAsia="pl-PL"/>
        </w:rPr>
        <w:t>3</w:t>
      </w:r>
      <w:r w:rsidRPr="006045F9">
        <w:rPr>
          <w:rFonts w:ascii="Consolas" w:eastAsia="Times New Roman" w:hAnsi="Consolas" w:cs="Times New Roman"/>
          <w:color w:val="292929"/>
          <w:sz w:val="21"/>
          <w:szCs w:val="21"/>
          <w:lang w:eastAsia="pl-PL"/>
        </w:rPr>
        <w:t xml:space="preserve">), </w:t>
      </w:r>
      <w:proofErr w:type="spellStart"/>
      <w:r w:rsidRPr="006045F9">
        <w:rPr>
          <w:rFonts w:ascii="Consolas" w:eastAsia="Times New Roman" w:hAnsi="Consolas" w:cs="Times New Roman"/>
          <w:color w:val="001080"/>
          <w:sz w:val="21"/>
          <w:szCs w:val="21"/>
          <w:lang w:eastAsia="pl-PL"/>
        </w:rPr>
        <w:t>sharex</w:t>
      </w:r>
      <w:proofErr w:type="spellEnd"/>
      <w:r w:rsidRPr="006045F9">
        <w:rPr>
          <w:rFonts w:ascii="Consolas" w:eastAsia="Times New Roman" w:hAnsi="Consolas" w:cs="Times New Roman"/>
          <w:color w:val="000000"/>
          <w:sz w:val="21"/>
          <w:szCs w:val="21"/>
          <w:lang w:eastAsia="pl-PL"/>
        </w:rPr>
        <w:t>=</w:t>
      </w:r>
      <w:r w:rsidRPr="006045F9">
        <w:rPr>
          <w:rFonts w:ascii="Consolas" w:eastAsia="Times New Roman" w:hAnsi="Consolas" w:cs="Times New Roman"/>
          <w:color w:val="0F4A85"/>
          <w:sz w:val="21"/>
          <w:szCs w:val="21"/>
          <w:lang w:eastAsia="pl-PL"/>
        </w:rPr>
        <w:t>True</w:t>
      </w:r>
      <w:r w:rsidRPr="006045F9">
        <w:rPr>
          <w:rFonts w:ascii="Consolas" w:eastAsia="Times New Roman" w:hAnsi="Consolas" w:cs="Times New Roman"/>
          <w:color w:val="292929"/>
          <w:sz w:val="21"/>
          <w:szCs w:val="21"/>
          <w:lang w:eastAsia="pl-PL"/>
        </w:rPr>
        <w:t xml:space="preserve">, </w:t>
      </w:r>
      <w:proofErr w:type="spellStart"/>
      <w:r w:rsidRPr="006045F9">
        <w:rPr>
          <w:rFonts w:ascii="Consolas" w:eastAsia="Times New Roman" w:hAnsi="Consolas" w:cs="Times New Roman"/>
          <w:color w:val="001080"/>
          <w:sz w:val="21"/>
          <w:szCs w:val="21"/>
          <w:lang w:eastAsia="pl-PL"/>
        </w:rPr>
        <w:t>sharey</w:t>
      </w:r>
      <w:proofErr w:type="spellEnd"/>
      <w:r w:rsidRPr="006045F9">
        <w:rPr>
          <w:rFonts w:ascii="Consolas" w:eastAsia="Times New Roman" w:hAnsi="Consolas" w:cs="Times New Roman"/>
          <w:color w:val="000000"/>
          <w:sz w:val="21"/>
          <w:szCs w:val="21"/>
          <w:lang w:eastAsia="pl-PL"/>
        </w:rPr>
        <w:t>=</w:t>
      </w:r>
      <w:r w:rsidRPr="006045F9">
        <w:rPr>
          <w:rFonts w:ascii="Consolas" w:eastAsia="Times New Roman" w:hAnsi="Consolas" w:cs="Times New Roman"/>
          <w:color w:val="0F4A85"/>
          <w:sz w:val="21"/>
          <w:szCs w:val="21"/>
          <w:lang w:eastAsia="pl-PL"/>
        </w:rPr>
        <w:t>True</w:t>
      </w:r>
      <w:r w:rsidRPr="006045F9">
        <w:rPr>
          <w:rFonts w:ascii="Consolas" w:eastAsia="Times New Roman" w:hAnsi="Consolas" w:cs="Times New Roman"/>
          <w:color w:val="292929"/>
          <w:sz w:val="21"/>
          <w:szCs w:val="21"/>
          <w:lang w:eastAsia="pl-PL"/>
        </w:rPr>
        <w:t>)</w:t>
      </w:r>
    </w:p>
    <w:p w14:paraId="5D69597E" w14:textId="77777777" w:rsidR="008C62CB" w:rsidRPr="006045F9"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6045F9">
        <w:rPr>
          <w:rFonts w:ascii="Consolas" w:eastAsia="Times New Roman" w:hAnsi="Consolas" w:cs="Times New Roman"/>
          <w:color w:val="292929"/>
          <w:sz w:val="21"/>
          <w:szCs w:val="21"/>
          <w:lang w:eastAsia="pl-PL"/>
        </w:rPr>
        <w:t>ts1.loc[:</w:t>
      </w:r>
      <w:proofErr w:type="spellStart"/>
      <w:r w:rsidRPr="006045F9">
        <w:rPr>
          <w:rFonts w:ascii="Consolas" w:eastAsia="Times New Roman" w:hAnsi="Consolas" w:cs="Times New Roman"/>
          <w:color w:val="292929"/>
          <w:sz w:val="21"/>
          <w:szCs w:val="21"/>
          <w:lang w:eastAsia="pl-PL"/>
        </w:rPr>
        <w:t>end_train</w:t>
      </w:r>
      <w:proofErr w:type="spellEnd"/>
      <w:r w:rsidRPr="006045F9">
        <w:rPr>
          <w:rFonts w:ascii="Consolas" w:eastAsia="Times New Roman" w:hAnsi="Consolas" w:cs="Times New Roman"/>
          <w:color w:val="292929"/>
          <w:sz w:val="21"/>
          <w:szCs w:val="21"/>
          <w:lang w:eastAsia="pl-PL"/>
        </w:rPr>
        <w:t>].plot(</w:t>
      </w:r>
      <w:proofErr w:type="spellStart"/>
      <w:r w:rsidRPr="006045F9">
        <w:rPr>
          <w:rFonts w:ascii="Consolas" w:eastAsia="Times New Roman" w:hAnsi="Consolas" w:cs="Times New Roman"/>
          <w:color w:val="001080"/>
          <w:sz w:val="21"/>
          <w:szCs w:val="21"/>
          <w:lang w:eastAsia="pl-PL"/>
        </w:rPr>
        <w:t>ax</w:t>
      </w:r>
      <w:proofErr w:type="spellEnd"/>
      <w:r w:rsidRPr="006045F9">
        <w:rPr>
          <w:rFonts w:ascii="Consolas" w:eastAsia="Times New Roman" w:hAnsi="Consolas" w:cs="Times New Roman"/>
          <w:color w:val="000000"/>
          <w:sz w:val="21"/>
          <w:szCs w:val="21"/>
          <w:lang w:eastAsia="pl-PL"/>
        </w:rPr>
        <w:t>=</w:t>
      </w:r>
      <w:proofErr w:type="spellStart"/>
      <w:r w:rsidRPr="006045F9">
        <w:rPr>
          <w:rFonts w:ascii="Consolas" w:eastAsia="Times New Roman" w:hAnsi="Consolas" w:cs="Times New Roman"/>
          <w:color w:val="292929"/>
          <w:sz w:val="21"/>
          <w:szCs w:val="21"/>
          <w:lang w:eastAsia="pl-PL"/>
        </w:rPr>
        <w:t>ax</w:t>
      </w:r>
      <w:proofErr w:type="spellEnd"/>
      <w:r w:rsidRPr="006045F9">
        <w:rPr>
          <w:rFonts w:ascii="Consolas" w:eastAsia="Times New Roman" w:hAnsi="Consolas" w:cs="Times New Roman"/>
          <w:color w:val="292929"/>
          <w:sz w:val="21"/>
          <w:szCs w:val="21"/>
          <w:lang w:eastAsia="pl-PL"/>
        </w:rPr>
        <w:t xml:space="preserve">, </w:t>
      </w:r>
      <w:proofErr w:type="spellStart"/>
      <w:r w:rsidRPr="006045F9">
        <w:rPr>
          <w:rFonts w:ascii="Consolas" w:eastAsia="Times New Roman" w:hAnsi="Consolas" w:cs="Times New Roman"/>
          <w:color w:val="001080"/>
          <w:sz w:val="21"/>
          <w:szCs w:val="21"/>
          <w:lang w:eastAsia="pl-PL"/>
        </w:rPr>
        <w:t>label</w:t>
      </w:r>
      <w:proofErr w:type="spellEnd"/>
      <w:r w:rsidRPr="006045F9">
        <w:rPr>
          <w:rFonts w:ascii="Consolas" w:eastAsia="Times New Roman" w:hAnsi="Consolas" w:cs="Times New Roman"/>
          <w:color w:val="000000"/>
          <w:sz w:val="21"/>
          <w:szCs w:val="21"/>
          <w:lang w:eastAsia="pl-PL"/>
        </w:rPr>
        <w:t>=</w:t>
      </w:r>
      <w:r w:rsidRPr="006045F9">
        <w:rPr>
          <w:rFonts w:ascii="Consolas" w:eastAsia="Times New Roman" w:hAnsi="Consolas" w:cs="Times New Roman"/>
          <w:color w:val="0F4A85"/>
          <w:sz w:val="21"/>
          <w:szCs w:val="21"/>
          <w:lang w:eastAsia="pl-PL"/>
        </w:rPr>
        <w:t>'</w:t>
      </w:r>
      <w:proofErr w:type="spellStart"/>
      <w:r w:rsidRPr="006045F9">
        <w:rPr>
          <w:rFonts w:ascii="Consolas" w:eastAsia="Times New Roman" w:hAnsi="Consolas" w:cs="Times New Roman"/>
          <w:color w:val="0F4A85"/>
          <w:sz w:val="21"/>
          <w:szCs w:val="21"/>
          <w:lang w:eastAsia="pl-PL"/>
        </w:rPr>
        <w:t>train</w:t>
      </w:r>
      <w:proofErr w:type="spellEnd"/>
      <w:r w:rsidRPr="006045F9">
        <w:rPr>
          <w:rFonts w:ascii="Consolas" w:eastAsia="Times New Roman" w:hAnsi="Consolas" w:cs="Times New Roman"/>
          <w:color w:val="0F4A85"/>
          <w:sz w:val="21"/>
          <w:szCs w:val="21"/>
          <w:lang w:eastAsia="pl-PL"/>
        </w:rPr>
        <w:t>'</w:t>
      </w:r>
      <w:r w:rsidRPr="006045F9">
        <w:rPr>
          <w:rFonts w:ascii="Consolas" w:eastAsia="Times New Roman" w:hAnsi="Consolas" w:cs="Times New Roman"/>
          <w:color w:val="292929"/>
          <w:sz w:val="21"/>
          <w:szCs w:val="21"/>
          <w:lang w:eastAsia="pl-PL"/>
        </w:rPr>
        <w:t>)</w:t>
      </w:r>
    </w:p>
    <w:p w14:paraId="2D9B0C7E" w14:textId="77777777" w:rsidR="008C62CB" w:rsidRPr="006045F9"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6045F9">
        <w:rPr>
          <w:rFonts w:ascii="Consolas" w:eastAsia="Times New Roman" w:hAnsi="Consolas" w:cs="Times New Roman"/>
          <w:color w:val="292929"/>
          <w:sz w:val="21"/>
          <w:szCs w:val="21"/>
          <w:lang w:eastAsia="pl-PL"/>
        </w:rPr>
        <w:t>ts1.loc[</w:t>
      </w:r>
      <w:proofErr w:type="spellStart"/>
      <w:r w:rsidRPr="006045F9">
        <w:rPr>
          <w:rFonts w:ascii="Consolas" w:eastAsia="Times New Roman" w:hAnsi="Consolas" w:cs="Times New Roman"/>
          <w:color w:val="292929"/>
          <w:sz w:val="21"/>
          <w:szCs w:val="21"/>
          <w:lang w:eastAsia="pl-PL"/>
        </w:rPr>
        <w:t>end_train</w:t>
      </w:r>
      <w:proofErr w:type="spellEnd"/>
      <w:r w:rsidRPr="006045F9">
        <w:rPr>
          <w:rFonts w:ascii="Consolas" w:eastAsia="Times New Roman" w:hAnsi="Consolas" w:cs="Times New Roman"/>
          <w:color w:val="292929"/>
          <w:sz w:val="21"/>
          <w:szCs w:val="21"/>
          <w:lang w:eastAsia="pl-PL"/>
        </w:rPr>
        <w:t>:].plot(</w:t>
      </w:r>
      <w:proofErr w:type="spellStart"/>
      <w:r w:rsidRPr="006045F9">
        <w:rPr>
          <w:rFonts w:ascii="Consolas" w:eastAsia="Times New Roman" w:hAnsi="Consolas" w:cs="Times New Roman"/>
          <w:color w:val="001080"/>
          <w:sz w:val="21"/>
          <w:szCs w:val="21"/>
          <w:lang w:eastAsia="pl-PL"/>
        </w:rPr>
        <w:t>ax</w:t>
      </w:r>
      <w:proofErr w:type="spellEnd"/>
      <w:r w:rsidRPr="006045F9">
        <w:rPr>
          <w:rFonts w:ascii="Consolas" w:eastAsia="Times New Roman" w:hAnsi="Consolas" w:cs="Times New Roman"/>
          <w:color w:val="000000"/>
          <w:sz w:val="21"/>
          <w:szCs w:val="21"/>
          <w:lang w:eastAsia="pl-PL"/>
        </w:rPr>
        <w:t>=</w:t>
      </w:r>
      <w:proofErr w:type="spellStart"/>
      <w:r w:rsidRPr="006045F9">
        <w:rPr>
          <w:rFonts w:ascii="Consolas" w:eastAsia="Times New Roman" w:hAnsi="Consolas" w:cs="Times New Roman"/>
          <w:color w:val="292929"/>
          <w:sz w:val="21"/>
          <w:szCs w:val="21"/>
          <w:lang w:eastAsia="pl-PL"/>
        </w:rPr>
        <w:t>ax</w:t>
      </w:r>
      <w:proofErr w:type="spellEnd"/>
      <w:r w:rsidRPr="006045F9">
        <w:rPr>
          <w:rFonts w:ascii="Consolas" w:eastAsia="Times New Roman" w:hAnsi="Consolas" w:cs="Times New Roman"/>
          <w:color w:val="292929"/>
          <w:sz w:val="21"/>
          <w:szCs w:val="21"/>
          <w:lang w:eastAsia="pl-PL"/>
        </w:rPr>
        <w:t xml:space="preserve">, </w:t>
      </w:r>
      <w:proofErr w:type="spellStart"/>
      <w:r w:rsidRPr="006045F9">
        <w:rPr>
          <w:rFonts w:ascii="Consolas" w:eastAsia="Times New Roman" w:hAnsi="Consolas" w:cs="Times New Roman"/>
          <w:color w:val="001080"/>
          <w:sz w:val="21"/>
          <w:szCs w:val="21"/>
          <w:lang w:eastAsia="pl-PL"/>
        </w:rPr>
        <w:t>label</w:t>
      </w:r>
      <w:proofErr w:type="spellEnd"/>
      <w:r w:rsidRPr="006045F9">
        <w:rPr>
          <w:rFonts w:ascii="Consolas" w:eastAsia="Times New Roman" w:hAnsi="Consolas" w:cs="Times New Roman"/>
          <w:color w:val="000000"/>
          <w:sz w:val="21"/>
          <w:szCs w:val="21"/>
          <w:lang w:eastAsia="pl-PL"/>
        </w:rPr>
        <w:t>=</w:t>
      </w:r>
      <w:r w:rsidRPr="006045F9">
        <w:rPr>
          <w:rFonts w:ascii="Consolas" w:eastAsia="Times New Roman" w:hAnsi="Consolas" w:cs="Times New Roman"/>
          <w:color w:val="0F4A85"/>
          <w:sz w:val="21"/>
          <w:szCs w:val="21"/>
          <w:lang w:eastAsia="pl-PL"/>
        </w:rPr>
        <w:t>'test'</w:t>
      </w:r>
      <w:r w:rsidRPr="006045F9">
        <w:rPr>
          <w:rFonts w:ascii="Consolas" w:eastAsia="Times New Roman" w:hAnsi="Consolas" w:cs="Times New Roman"/>
          <w:color w:val="292929"/>
          <w:sz w:val="21"/>
          <w:szCs w:val="21"/>
          <w:lang w:eastAsia="pl-PL"/>
        </w:rPr>
        <w:t>)</w:t>
      </w:r>
    </w:p>
    <w:p w14:paraId="303B0FD2" w14:textId="77777777" w:rsidR="008C62CB" w:rsidRPr="006045F9"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6045F9">
        <w:rPr>
          <w:rFonts w:ascii="Consolas" w:eastAsia="Times New Roman" w:hAnsi="Consolas" w:cs="Times New Roman"/>
          <w:color w:val="292929"/>
          <w:sz w:val="21"/>
          <w:szCs w:val="21"/>
          <w:lang w:eastAsia="pl-PL"/>
        </w:rPr>
        <w:t>predictions_rf.plot</w:t>
      </w:r>
      <w:proofErr w:type="spellEnd"/>
      <w:r w:rsidRPr="006045F9">
        <w:rPr>
          <w:rFonts w:ascii="Consolas" w:eastAsia="Times New Roman" w:hAnsi="Consolas" w:cs="Times New Roman"/>
          <w:color w:val="292929"/>
          <w:sz w:val="21"/>
          <w:szCs w:val="21"/>
          <w:lang w:eastAsia="pl-PL"/>
        </w:rPr>
        <w:t>(</w:t>
      </w:r>
      <w:proofErr w:type="spellStart"/>
      <w:r w:rsidRPr="006045F9">
        <w:rPr>
          <w:rFonts w:ascii="Consolas" w:eastAsia="Times New Roman" w:hAnsi="Consolas" w:cs="Times New Roman"/>
          <w:color w:val="001080"/>
          <w:sz w:val="21"/>
          <w:szCs w:val="21"/>
          <w:lang w:eastAsia="pl-PL"/>
        </w:rPr>
        <w:t>ax</w:t>
      </w:r>
      <w:proofErr w:type="spellEnd"/>
      <w:r w:rsidRPr="006045F9">
        <w:rPr>
          <w:rFonts w:ascii="Consolas" w:eastAsia="Times New Roman" w:hAnsi="Consolas" w:cs="Times New Roman"/>
          <w:color w:val="000000"/>
          <w:sz w:val="21"/>
          <w:szCs w:val="21"/>
          <w:lang w:eastAsia="pl-PL"/>
        </w:rPr>
        <w:t>=</w:t>
      </w:r>
      <w:proofErr w:type="spellStart"/>
      <w:r w:rsidRPr="006045F9">
        <w:rPr>
          <w:rFonts w:ascii="Consolas" w:eastAsia="Times New Roman" w:hAnsi="Consolas" w:cs="Times New Roman"/>
          <w:color w:val="292929"/>
          <w:sz w:val="21"/>
          <w:szCs w:val="21"/>
          <w:lang w:eastAsia="pl-PL"/>
        </w:rPr>
        <w:t>ax</w:t>
      </w:r>
      <w:proofErr w:type="spellEnd"/>
      <w:r w:rsidRPr="006045F9">
        <w:rPr>
          <w:rFonts w:ascii="Consolas" w:eastAsia="Times New Roman" w:hAnsi="Consolas" w:cs="Times New Roman"/>
          <w:color w:val="292929"/>
          <w:sz w:val="21"/>
          <w:szCs w:val="21"/>
          <w:lang w:eastAsia="pl-PL"/>
        </w:rPr>
        <w:t xml:space="preserve">, </w:t>
      </w:r>
      <w:proofErr w:type="spellStart"/>
      <w:r w:rsidRPr="006045F9">
        <w:rPr>
          <w:rFonts w:ascii="Consolas" w:eastAsia="Times New Roman" w:hAnsi="Consolas" w:cs="Times New Roman"/>
          <w:color w:val="001080"/>
          <w:sz w:val="21"/>
          <w:szCs w:val="21"/>
          <w:lang w:eastAsia="pl-PL"/>
        </w:rPr>
        <w:t>label</w:t>
      </w:r>
      <w:proofErr w:type="spellEnd"/>
      <w:r w:rsidRPr="006045F9">
        <w:rPr>
          <w:rFonts w:ascii="Consolas" w:eastAsia="Times New Roman" w:hAnsi="Consolas" w:cs="Times New Roman"/>
          <w:color w:val="000000"/>
          <w:sz w:val="21"/>
          <w:szCs w:val="21"/>
          <w:lang w:eastAsia="pl-PL"/>
        </w:rPr>
        <w:t>=</w:t>
      </w:r>
      <w:r w:rsidRPr="006045F9">
        <w:rPr>
          <w:rFonts w:ascii="Consolas" w:eastAsia="Times New Roman" w:hAnsi="Consolas" w:cs="Times New Roman"/>
          <w:color w:val="0F4A85"/>
          <w:sz w:val="21"/>
          <w:szCs w:val="21"/>
          <w:lang w:eastAsia="pl-PL"/>
        </w:rPr>
        <w:t>'</w:t>
      </w:r>
      <w:proofErr w:type="spellStart"/>
      <w:r w:rsidRPr="006045F9">
        <w:rPr>
          <w:rFonts w:ascii="Consolas" w:eastAsia="Times New Roman" w:hAnsi="Consolas" w:cs="Times New Roman"/>
          <w:color w:val="0F4A85"/>
          <w:sz w:val="21"/>
          <w:szCs w:val="21"/>
          <w:lang w:eastAsia="pl-PL"/>
        </w:rPr>
        <w:t>Random</w:t>
      </w:r>
      <w:proofErr w:type="spellEnd"/>
      <w:r w:rsidRPr="006045F9">
        <w:rPr>
          <w:rFonts w:ascii="Consolas" w:eastAsia="Times New Roman" w:hAnsi="Consolas" w:cs="Times New Roman"/>
          <w:color w:val="0F4A85"/>
          <w:sz w:val="21"/>
          <w:szCs w:val="21"/>
          <w:lang w:eastAsia="pl-PL"/>
        </w:rPr>
        <w:t xml:space="preserve"> </w:t>
      </w:r>
      <w:proofErr w:type="spellStart"/>
      <w:r w:rsidRPr="006045F9">
        <w:rPr>
          <w:rFonts w:ascii="Consolas" w:eastAsia="Times New Roman" w:hAnsi="Consolas" w:cs="Times New Roman"/>
          <w:color w:val="0F4A85"/>
          <w:sz w:val="21"/>
          <w:szCs w:val="21"/>
          <w:lang w:eastAsia="pl-PL"/>
        </w:rPr>
        <w:t>Forest</w:t>
      </w:r>
      <w:proofErr w:type="spellEnd"/>
      <w:r w:rsidRPr="006045F9">
        <w:rPr>
          <w:rFonts w:ascii="Consolas" w:eastAsia="Times New Roman" w:hAnsi="Consolas" w:cs="Times New Roman"/>
          <w:color w:val="0F4A85"/>
          <w:sz w:val="21"/>
          <w:szCs w:val="21"/>
          <w:lang w:eastAsia="pl-PL"/>
        </w:rPr>
        <w:t>'</w:t>
      </w:r>
      <w:r w:rsidRPr="006045F9">
        <w:rPr>
          <w:rFonts w:ascii="Consolas" w:eastAsia="Times New Roman" w:hAnsi="Consolas" w:cs="Times New Roman"/>
          <w:color w:val="292929"/>
          <w:sz w:val="21"/>
          <w:szCs w:val="21"/>
          <w:lang w:eastAsia="pl-PL"/>
        </w:rPr>
        <w:t>)</w:t>
      </w:r>
    </w:p>
    <w:p w14:paraId="64DAC128" w14:textId="77777777" w:rsidR="008C62CB" w:rsidRPr="006045F9"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6045F9">
        <w:rPr>
          <w:rFonts w:ascii="Consolas" w:eastAsia="Times New Roman" w:hAnsi="Consolas" w:cs="Times New Roman"/>
          <w:color w:val="292929"/>
          <w:sz w:val="21"/>
          <w:szCs w:val="21"/>
          <w:lang w:eastAsia="pl-PL"/>
        </w:rPr>
        <w:t>predictions_gb.plot</w:t>
      </w:r>
      <w:proofErr w:type="spellEnd"/>
      <w:r w:rsidRPr="006045F9">
        <w:rPr>
          <w:rFonts w:ascii="Consolas" w:eastAsia="Times New Roman" w:hAnsi="Consolas" w:cs="Times New Roman"/>
          <w:color w:val="292929"/>
          <w:sz w:val="21"/>
          <w:szCs w:val="21"/>
          <w:lang w:eastAsia="pl-PL"/>
        </w:rPr>
        <w:t>(</w:t>
      </w:r>
      <w:proofErr w:type="spellStart"/>
      <w:r w:rsidRPr="006045F9">
        <w:rPr>
          <w:rFonts w:ascii="Consolas" w:eastAsia="Times New Roman" w:hAnsi="Consolas" w:cs="Times New Roman"/>
          <w:color w:val="001080"/>
          <w:sz w:val="21"/>
          <w:szCs w:val="21"/>
          <w:lang w:eastAsia="pl-PL"/>
        </w:rPr>
        <w:t>ax</w:t>
      </w:r>
      <w:proofErr w:type="spellEnd"/>
      <w:r w:rsidRPr="006045F9">
        <w:rPr>
          <w:rFonts w:ascii="Consolas" w:eastAsia="Times New Roman" w:hAnsi="Consolas" w:cs="Times New Roman"/>
          <w:color w:val="000000"/>
          <w:sz w:val="21"/>
          <w:szCs w:val="21"/>
          <w:lang w:eastAsia="pl-PL"/>
        </w:rPr>
        <w:t>=</w:t>
      </w:r>
      <w:proofErr w:type="spellStart"/>
      <w:r w:rsidRPr="006045F9">
        <w:rPr>
          <w:rFonts w:ascii="Consolas" w:eastAsia="Times New Roman" w:hAnsi="Consolas" w:cs="Times New Roman"/>
          <w:color w:val="292929"/>
          <w:sz w:val="21"/>
          <w:szCs w:val="21"/>
          <w:lang w:eastAsia="pl-PL"/>
        </w:rPr>
        <w:t>ax</w:t>
      </w:r>
      <w:proofErr w:type="spellEnd"/>
      <w:r w:rsidRPr="006045F9">
        <w:rPr>
          <w:rFonts w:ascii="Consolas" w:eastAsia="Times New Roman" w:hAnsi="Consolas" w:cs="Times New Roman"/>
          <w:color w:val="292929"/>
          <w:sz w:val="21"/>
          <w:szCs w:val="21"/>
          <w:lang w:eastAsia="pl-PL"/>
        </w:rPr>
        <w:t xml:space="preserve">, </w:t>
      </w:r>
      <w:proofErr w:type="spellStart"/>
      <w:r w:rsidRPr="006045F9">
        <w:rPr>
          <w:rFonts w:ascii="Consolas" w:eastAsia="Times New Roman" w:hAnsi="Consolas" w:cs="Times New Roman"/>
          <w:color w:val="001080"/>
          <w:sz w:val="21"/>
          <w:szCs w:val="21"/>
          <w:lang w:eastAsia="pl-PL"/>
        </w:rPr>
        <w:t>label</w:t>
      </w:r>
      <w:proofErr w:type="spellEnd"/>
      <w:r w:rsidRPr="006045F9">
        <w:rPr>
          <w:rFonts w:ascii="Consolas" w:eastAsia="Times New Roman" w:hAnsi="Consolas" w:cs="Times New Roman"/>
          <w:color w:val="000000"/>
          <w:sz w:val="21"/>
          <w:szCs w:val="21"/>
          <w:lang w:eastAsia="pl-PL"/>
        </w:rPr>
        <w:t>=</w:t>
      </w:r>
      <w:r w:rsidRPr="006045F9">
        <w:rPr>
          <w:rFonts w:ascii="Consolas" w:eastAsia="Times New Roman" w:hAnsi="Consolas" w:cs="Times New Roman"/>
          <w:color w:val="0F4A85"/>
          <w:sz w:val="21"/>
          <w:szCs w:val="21"/>
          <w:lang w:eastAsia="pl-PL"/>
        </w:rPr>
        <w:t xml:space="preserve">'Gradient </w:t>
      </w:r>
      <w:proofErr w:type="spellStart"/>
      <w:r w:rsidRPr="006045F9">
        <w:rPr>
          <w:rFonts w:ascii="Consolas" w:eastAsia="Times New Roman" w:hAnsi="Consolas" w:cs="Times New Roman"/>
          <w:color w:val="0F4A85"/>
          <w:sz w:val="21"/>
          <w:szCs w:val="21"/>
          <w:lang w:eastAsia="pl-PL"/>
        </w:rPr>
        <w:t>Boosting</w:t>
      </w:r>
      <w:proofErr w:type="spellEnd"/>
      <w:r w:rsidRPr="006045F9">
        <w:rPr>
          <w:rFonts w:ascii="Consolas" w:eastAsia="Times New Roman" w:hAnsi="Consolas" w:cs="Times New Roman"/>
          <w:color w:val="0F4A85"/>
          <w:sz w:val="21"/>
          <w:szCs w:val="21"/>
          <w:lang w:eastAsia="pl-PL"/>
        </w:rPr>
        <w:t>'</w:t>
      </w:r>
      <w:r w:rsidRPr="006045F9">
        <w:rPr>
          <w:rFonts w:ascii="Consolas" w:eastAsia="Times New Roman" w:hAnsi="Consolas" w:cs="Times New Roman"/>
          <w:color w:val="292929"/>
          <w:sz w:val="21"/>
          <w:szCs w:val="21"/>
          <w:lang w:eastAsia="pl-PL"/>
        </w:rPr>
        <w:t>)</w:t>
      </w:r>
    </w:p>
    <w:p w14:paraId="3730FB84" w14:textId="77777777" w:rsidR="008C62CB" w:rsidRPr="006045F9"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6045F9">
        <w:rPr>
          <w:rFonts w:ascii="Consolas" w:eastAsia="Times New Roman" w:hAnsi="Consolas" w:cs="Times New Roman"/>
          <w:color w:val="292929"/>
          <w:sz w:val="21"/>
          <w:szCs w:val="21"/>
          <w:lang w:eastAsia="pl-PL"/>
        </w:rPr>
        <w:t>ax.set_title</w:t>
      </w:r>
      <w:proofErr w:type="spellEnd"/>
      <w:r w:rsidRPr="006045F9">
        <w:rPr>
          <w:rFonts w:ascii="Consolas" w:eastAsia="Times New Roman" w:hAnsi="Consolas" w:cs="Times New Roman"/>
          <w:color w:val="292929"/>
          <w:sz w:val="21"/>
          <w:szCs w:val="21"/>
          <w:lang w:eastAsia="pl-PL"/>
        </w:rPr>
        <w:t>(</w:t>
      </w:r>
      <w:proofErr w:type="spellStart"/>
      <w:r w:rsidRPr="006045F9">
        <w:rPr>
          <w:rFonts w:ascii="Consolas" w:eastAsia="Times New Roman" w:hAnsi="Consolas" w:cs="Times New Roman"/>
          <w:color w:val="0F4A85"/>
          <w:sz w:val="21"/>
          <w:szCs w:val="21"/>
          <w:lang w:eastAsia="pl-PL"/>
        </w:rPr>
        <w:t>f'Prognozowanie</w:t>
      </w:r>
      <w:proofErr w:type="spellEnd"/>
      <w:r w:rsidRPr="006045F9">
        <w:rPr>
          <w:rFonts w:ascii="Consolas" w:eastAsia="Times New Roman" w:hAnsi="Consolas" w:cs="Times New Roman"/>
          <w:color w:val="0F4A85"/>
          <w:sz w:val="21"/>
          <w:szCs w:val="21"/>
          <w:lang w:eastAsia="pl-PL"/>
        </w:rPr>
        <w:t xml:space="preserve"> z różnicowaniem'</w:t>
      </w:r>
      <w:r w:rsidRPr="006045F9">
        <w:rPr>
          <w:rFonts w:ascii="Consolas" w:eastAsia="Times New Roman" w:hAnsi="Consolas" w:cs="Times New Roman"/>
          <w:color w:val="292929"/>
          <w:sz w:val="21"/>
          <w:szCs w:val="21"/>
          <w:lang w:eastAsia="pl-PL"/>
        </w:rPr>
        <w:t>)</w:t>
      </w:r>
    </w:p>
    <w:p w14:paraId="6D2DC494" w14:textId="77777777" w:rsidR="008C62CB" w:rsidRPr="006045F9"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6045F9">
        <w:rPr>
          <w:rFonts w:ascii="Consolas" w:eastAsia="Times New Roman" w:hAnsi="Consolas" w:cs="Times New Roman"/>
          <w:color w:val="292929"/>
          <w:sz w:val="21"/>
          <w:szCs w:val="21"/>
          <w:lang w:eastAsia="pl-PL"/>
        </w:rPr>
        <w:t>ax.set_xlabel</w:t>
      </w:r>
      <w:proofErr w:type="spellEnd"/>
      <w:r w:rsidRPr="006045F9">
        <w:rPr>
          <w:rFonts w:ascii="Consolas" w:eastAsia="Times New Roman" w:hAnsi="Consolas" w:cs="Times New Roman"/>
          <w:color w:val="292929"/>
          <w:sz w:val="21"/>
          <w:szCs w:val="21"/>
          <w:lang w:eastAsia="pl-PL"/>
        </w:rPr>
        <w:t>(</w:t>
      </w:r>
      <w:r w:rsidRPr="006045F9">
        <w:rPr>
          <w:rFonts w:ascii="Consolas" w:eastAsia="Times New Roman" w:hAnsi="Consolas" w:cs="Times New Roman"/>
          <w:color w:val="0F4A85"/>
          <w:sz w:val="21"/>
          <w:szCs w:val="21"/>
          <w:lang w:eastAsia="pl-PL"/>
        </w:rPr>
        <w:t>''</w:t>
      </w:r>
      <w:r w:rsidRPr="006045F9">
        <w:rPr>
          <w:rFonts w:ascii="Consolas" w:eastAsia="Times New Roman" w:hAnsi="Consolas" w:cs="Times New Roman"/>
          <w:color w:val="292929"/>
          <w:sz w:val="21"/>
          <w:szCs w:val="21"/>
          <w:lang w:eastAsia="pl-PL"/>
        </w:rPr>
        <w:t>)</w:t>
      </w:r>
    </w:p>
    <w:p w14:paraId="0FDB4280" w14:textId="77777777" w:rsidR="008C62CB" w:rsidRPr="006045F9"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6045F9">
        <w:rPr>
          <w:rFonts w:ascii="Consolas" w:eastAsia="Times New Roman" w:hAnsi="Consolas" w:cs="Times New Roman"/>
          <w:color w:val="292929"/>
          <w:sz w:val="21"/>
          <w:szCs w:val="21"/>
          <w:lang w:eastAsia="pl-PL"/>
        </w:rPr>
        <w:t>ax.legend</w:t>
      </w:r>
      <w:proofErr w:type="spellEnd"/>
      <w:r w:rsidRPr="006045F9">
        <w:rPr>
          <w:rFonts w:ascii="Consolas" w:eastAsia="Times New Roman" w:hAnsi="Consolas" w:cs="Times New Roman"/>
          <w:color w:val="292929"/>
          <w:sz w:val="21"/>
          <w:szCs w:val="21"/>
          <w:lang w:eastAsia="pl-PL"/>
        </w:rPr>
        <w:t>()</w:t>
      </w:r>
    </w:p>
    <w:p w14:paraId="6992EF28" w14:textId="77777777" w:rsidR="008C62CB" w:rsidRPr="004B13B0" w:rsidRDefault="008C62CB" w:rsidP="008C62CB">
      <w:pPr>
        <w:pStyle w:val="TekstpodstwcityUE"/>
        <w:spacing w:line="360" w:lineRule="auto"/>
      </w:pPr>
    </w:p>
    <w:p w14:paraId="44EDB662" w14:textId="77777777" w:rsidR="008C62CB" w:rsidRDefault="008C62CB" w:rsidP="008C62CB">
      <w:pPr>
        <w:pStyle w:val="TekstpodstwcityUE"/>
        <w:keepNext/>
        <w:ind w:firstLine="0"/>
      </w:pPr>
      <w:r>
        <w:rPr>
          <w:noProof/>
        </w:rPr>
        <w:drawing>
          <wp:inline distT="0" distB="0" distL="0" distR="0" wp14:anchorId="291CEDFD" wp14:editId="55E2BB68">
            <wp:extent cx="5760720" cy="3091180"/>
            <wp:effectExtent l="0" t="0" r="0" b="0"/>
            <wp:docPr id="1713767666"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2">
                      <a:extLst>
                        <a:ext uri="{28A0092B-C50C-407E-A947-70E740481C1C}">
                          <a14:useLocalDpi xmlns:a14="http://schemas.microsoft.com/office/drawing/2010/main" val="0"/>
                        </a:ext>
                      </a:extLst>
                    </a:blip>
                    <a:stretch>
                      <a:fillRect/>
                    </a:stretch>
                  </pic:blipFill>
                  <pic:spPr>
                    <a:xfrm>
                      <a:off x="0" y="0"/>
                      <a:ext cx="5760720" cy="3091180"/>
                    </a:xfrm>
                    <a:prstGeom prst="rect">
                      <a:avLst/>
                    </a:prstGeom>
                  </pic:spPr>
                </pic:pic>
              </a:graphicData>
            </a:graphic>
          </wp:inline>
        </w:drawing>
      </w:r>
    </w:p>
    <w:p w14:paraId="6E7ABA2C" w14:textId="77777777" w:rsidR="008C62CB" w:rsidRPr="0090705F" w:rsidRDefault="008C62CB" w:rsidP="008C62CB">
      <w:pPr>
        <w:pStyle w:val="TekstpodstwcityUE"/>
        <w:ind w:firstLine="0"/>
        <w:jc w:val="center"/>
        <w:rPr>
          <w:sz w:val="20"/>
          <w:szCs w:val="20"/>
        </w:rPr>
      </w:pPr>
      <w:r w:rsidRPr="0090705F">
        <w:rPr>
          <w:sz w:val="20"/>
          <w:szCs w:val="20"/>
        </w:rPr>
        <w:t xml:space="preserve">Rysunek </w:t>
      </w:r>
      <w:r w:rsidRPr="0090705F">
        <w:rPr>
          <w:sz w:val="20"/>
          <w:szCs w:val="20"/>
        </w:rPr>
        <w:fldChar w:fldCharType="begin"/>
      </w:r>
      <w:r w:rsidRPr="0090705F">
        <w:rPr>
          <w:sz w:val="20"/>
          <w:szCs w:val="20"/>
        </w:rPr>
        <w:instrText xml:space="preserve"> SEQ Rysunek \* ARABIC </w:instrText>
      </w:r>
      <w:r w:rsidRPr="0090705F">
        <w:rPr>
          <w:sz w:val="20"/>
          <w:szCs w:val="20"/>
        </w:rPr>
        <w:fldChar w:fldCharType="separate"/>
      </w:r>
      <w:r>
        <w:rPr>
          <w:noProof/>
          <w:sz w:val="20"/>
          <w:szCs w:val="20"/>
        </w:rPr>
        <w:t>3</w:t>
      </w:r>
      <w:r w:rsidRPr="0090705F">
        <w:rPr>
          <w:sz w:val="20"/>
          <w:szCs w:val="20"/>
        </w:rPr>
        <w:fldChar w:fldCharType="end"/>
      </w:r>
      <w:r w:rsidRPr="0090705F">
        <w:rPr>
          <w:sz w:val="20"/>
          <w:szCs w:val="20"/>
        </w:rPr>
        <w:t xml:space="preserve"> Wykres prognozowania z różnicowaniem</w:t>
      </w:r>
    </w:p>
    <w:p w14:paraId="75450B63" w14:textId="77777777" w:rsidR="008C62CB" w:rsidRDefault="008C62CB" w:rsidP="008C62CB">
      <w:pPr>
        <w:pStyle w:val="TekstpodstwcityUE"/>
      </w:pPr>
    </w:p>
    <w:p w14:paraId="74D2DA42" w14:textId="77777777" w:rsidR="008C62CB" w:rsidRPr="00E50588" w:rsidRDefault="008C62CB" w:rsidP="008C62CB">
      <w:pPr>
        <w:pStyle w:val="TekstpodstwcityUE"/>
        <w:spacing w:line="360" w:lineRule="auto"/>
        <w:rPr>
          <w:sz w:val="24"/>
          <w:szCs w:val="24"/>
        </w:rPr>
      </w:pPr>
      <w:r w:rsidRPr="00E50588">
        <w:rPr>
          <w:sz w:val="24"/>
          <w:szCs w:val="24"/>
        </w:rPr>
        <w:t xml:space="preserve">Poprzedni przykład pokazał, jak łatwo jest wprowadzić różnicowanie do procesu prognozowania dzięki funkcjonalnościom dostępnym w </w:t>
      </w:r>
      <w:proofErr w:type="spellStart"/>
      <w:r w:rsidRPr="00E50588">
        <w:rPr>
          <w:sz w:val="24"/>
          <w:szCs w:val="24"/>
        </w:rPr>
        <w:t>skforecast</w:t>
      </w:r>
      <w:proofErr w:type="spellEnd"/>
      <w:r w:rsidRPr="00E50588">
        <w:rPr>
          <w:sz w:val="24"/>
          <w:szCs w:val="24"/>
        </w:rPr>
        <w:t>. Jednakże, aby osiągnąć płynną interakcję, konieczne jest zastosowanie kilku nietrywialnych transformacji.</w:t>
      </w:r>
    </w:p>
    <w:p w14:paraId="580C1B93" w14:textId="77777777" w:rsidR="008C62CB" w:rsidRPr="006045F9" w:rsidRDefault="008C62CB" w:rsidP="008C62CB">
      <w:pPr>
        <w:pStyle w:val="Nagwek1UE"/>
      </w:pPr>
      <w:r>
        <w:rPr>
          <w:lang w:eastAsia="pl-PL"/>
        </w:rPr>
        <w:t xml:space="preserve">Transformator </w:t>
      </w:r>
      <w:proofErr w:type="spellStart"/>
      <w:r w:rsidRPr="006045F9">
        <w:rPr>
          <w:lang w:eastAsia="pl-PL"/>
        </w:rPr>
        <w:t>TimeSeriesDifferentiator</w:t>
      </w:r>
      <w:proofErr w:type="spellEnd"/>
    </w:p>
    <w:p w14:paraId="638AAB25" w14:textId="77777777" w:rsidR="008C62CB" w:rsidRPr="00E50588" w:rsidRDefault="008C62CB" w:rsidP="008C62CB">
      <w:pPr>
        <w:pStyle w:val="TekstpodstwcityUE"/>
        <w:spacing w:line="360" w:lineRule="auto"/>
        <w:rPr>
          <w:sz w:val="24"/>
          <w:szCs w:val="24"/>
        </w:rPr>
      </w:pPr>
      <w:proofErr w:type="spellStart"/>
      <w:r w:rsidRPr="00E50588">
        <w:rPr>
          <w:sz w:val="24"/>
          <w:szCs w:val="24"/>
        </w:rPr>
        <w:t>TimeSeriesDifferentiator</w:t>
      </w:r>
      <w:proofErr w:type="spellEnd"/>
      <w:r w:rsidRPr="00E50588">
        <w:rPr>
          <w:sz w:val="24"/>
          <w:szCs w:val="24"/>
        </w:rPr>
        <w:t xml:space="preserve"> to niestandardowy transformator, który został zaprojektowany do przetwarzania danych szeregów czasowych w kontekście uczenia maszynowego, a szczególnie jako część przetwarzania wstępnego w bibliotece </w:t>
      </w:r>
      <w:proofErr w:type="spellStart"/>
      <w:r w:rsidRPr="00E50588">
        <w:rPr>
          <w:sz w:val="24"/>
          <w:szCs w:val="24"/>
        </w:rPr>
        <w:t>Scikit-learn</w:t>
      </w:r>
      <w:proofErr w:type="spellEnd"/>
      <w:r w:rsidRPr="00E50588">
        <w:rPr>
          <w:sz w:val="24"/>
          <w:szCs w:val="24"/>
        </w:rPr>
        <w:t xml:space="preserve"> (</w:t>
      </w:r>
      <w:proofErr w:type="spellStart"/>
      <w:r w:rsidRPr="00E50588">
        <w:rPr>
          <w:sz w:val="24"/>
          <w:szCs w:val="24"/>
        </w:rPr>
        <w:t>sklearn</w:t>
      </w:r>
      <w:proofErr w:type="spellEnd"/>
      <w:r w:rsidRPr="00E50588">
        <w:rPr>
          <w:sz w:val="24"/>
          <w:szCs w:val="24"/>
        </w:rPr>
        <w:t xml:space="preserve">). Jako transformator </w:t>
      </w:r>
      <w:proofErr w:type="spellStart"/>
      <w:r w:rsidRPr="00E50588">
        <w:rPr>
          <w:sz w:val="24"/>
          <w:szCs w:val="24"/>
        </w:rPr>
        <w:t>Scikit-learna</w:t>
      </w:r>
      <w:proofErr w:type="spellEnd"/>
      <w:r w:rsidRPr="00E50588">
        <w:rPr>
          <w:sz w:val="24"/>
          <w:szCs w:val="24"/>
        </w:rPr>
        <w:t xml:space="preserve">, </w:t>
      </w:r>
      <w:proofErr w:type="spellStart"/>
      <w:r w:rsidRPr="00E50588">
        <w:rPr>
          <w:sz w:val="24"/>
          <w:szCs w:val="24"/>
        </w:rPr>
        <w:t>TimeSeriesDifferentiator</w:t>
      </w:r>
      <w:proofErr w:type="spellEnd"/>
      <w:r w:rsidRPr="00E50588">
        <w:rPr>
          <w:sz w:val="24"/>
          <w:szCs w:val="24"/>
        </w:rPr>
        <w:t xml:space="preserve"> implementuje metody </w:t>
      </w:r>
      <w:proofErr w:type="spellStart"/>
      <w:r w:rsidRPr="00E50588">
        <w:rPr>
          <w:sz w:val="24"/>
          <w:szCs w:val="24"/>
        </w:rPr>
        <w:t>fit</w:t>
      </w:r>
      <w:proofErr w:type="spellEnd"/>
      <w:r w:rsidRPr="00E50588">
        <w:rPr>
          <w:sz w:val="24"/>
          <w:szCs w:val="24"/>
        </w:rPr>
        <w:t xml:space="preserve">, </w:t>
      </w:r>
      <w:proofErr w:type="spellStart"/>
      <w:r w:rsidRPr="00E50588">
        <w:rPr>
          <w:sz w:val="24"/>
          <w:szCs w:val="24"/>
        </w:rPr>
        <w:t>transform</w:t>
      </w:r>
      <w:proofErr w:type="spellEnd"/>
      <w:r w:rsidRPr="00E50588">
        <w:rPr>
          <w:sz w:val="24"/>
          <w:szCs w:val="24"/>
        </w:rPr>
        <w:t xml:space="preserve">, </w:t>
      </w:r>
      <w:proofErr w:type="spellStart"/>
      <w:r w:rsidRPr="00E50588">
        <w:rPr>
          <w:sz w:val="24"/>
          <w:szCs w:val="24"/>
        </w:rPr>
        <w:t>fit_transform</w:t>
      </w:r>
      <w:proofErr w:type="spellEnd"/>
      <w:r w:rsidRPr="00E50588">
        <w:rPr>
          <w:sz w:val="24"/>
          <w:szCs w:val="24"/>
        </w:rPr>
        <w:t xml:space="preserve"> oraz </w:t>
      </w:r>
      <w:proofErr w:type="spellStart"/>
      <w:r w:rsidRPr="00E50588">
        <w:rPr>
          <w:sz w:val="24"/>
          <w:szCs w:val="24"/>
        </w:rPr>
        <w:t>inverse_transform</w:t>
      </w:r>
      <w:proofErr w:type="spellEnd"/>
      <w:r w:rsidRPr="00E50588">
        <w:rPr>
          <w:sz w:val="24"/>
          <w:szCs w:val="24"/>
        </w:rPr>
        <w:t xml:space="preserve">, które są standardowymi metodami interfejsu API </w:t>
      </w:r>
      <w:proofErr w:type="spellStart"/>
      <w:r w:rsidRPr="00E50588">
        <w:rPr>
          <w:sz w:val="24"/>
          <w:szCs w:val="24"/>
        </w:rPr>
        <w:t>Scikit-learn</w:t>
      </w:r>
      <w:proofErr w:type="spellEnd"/>
      <w:r w:rsidRPr="00E50588">
        <w:rPr>
          <w:sz w:val="24"/>
          <w:szCs w:val="24"/>
        </w:rPr>
        <w:t>.</w:t>
      </w:r>
    </w:p>
    <w:p w14:paraId="59D494FD" w14:textId="77777777" w:rsidR="008C62CB" w:rsidRPr="00E50588" w:rsidRDefault="008C62CB" w:rsidP="008C62CB">
      <w:pPr>
        <w:pStyle w:val="TekstpodstwcityUE"/>
        <w:spacing w:line="360" w:lineRule="auto"/>
        <w:rPr>
          <w:sz w:val="24"/>
          <w:szCs w:val="24"/>
        </w:rPr>
      </w:pPr>
      <w:r w:rsidRPr="00E50588">
        <w:rPr>
          <w:sz w:val="24"/>
          <w:szCs w:val="24"/>
        </w:rPr>
        <w:t xml:space="preserve">Proces odwrotnej transformacji, </w:t>
      </w:r>
      <w:proofErr w:type="spellStart"/>
      <w:r w:rsidRPr="00E50588">
        <w:rPr>
          <w:sz w:val="24"/>
          <w:szCs w:val="24"/>
        </w:rPr>
        <w:t>inverse_transform</w:t>
      </w:r>
      <w:proofErr w:type="spellEnd"/>
      <w:r w:rsidRPr="00E50588">
        <w:rPr>
          <w:sz w:val="24"/>
          <w:szCs w:val="24"/>
        </w:rPr>
        <w:t xml:space="preserve">, można zastosować tylko do tego samego szeregu czasowego, który wcześniej był różnicowany za pomocą tego samego obiektu </w:t>
      </w:r>
      <w:proofErr w:type="spellStart"/>
      <w:r w:rsidRPr="00E50588">
        <w:rPr>
          <w:sz w:val="24"/>
          <w:szCs w:val="24"/>
        </w:rPr>
        <w:t>TimeSeriesDifferentiator</w:t>
      </w:r>
      <w:proofErr w:type="spellEnd"/>
      <w:r w:rsidRPr="00E50588">
        <w:rPr>
          <w:sz w:val="24"/>
          <w:szCs w:val="24"/>
        </w:rPr>
        <w:t xml:space="preserve">. To ograniczenie wynika z konieczności użycia </w:t>
      </w:r>
      <w:r w:rsidRPr="00E50588">
        <w:rPr>
          <w:sz w:val="24"/>
          <w:szCs w:val="24"/>
        </w:rPr>
        <w:lastRenderedPageBreak/>
        <w:t xml:space="preserve">początkowych n wartości szeregu czasowego ,gdzie n równa się rzędowi różnicowania, do pomyślnego odwrócenia różnicowania. Te wartości są przechowywane podczas wykonywania metody </w:t>
      </w:r>
      <w:proofErr w:type="spellStart"/>
      <w:r w:rsidRPr="00E50588">
        <w:rPr>
          <w:sz w:val="24"/>
          <w:szCs w:val="24"/>
        </w:rPr>
        <w:t>fit</w:t>
      </w:r>
      <w:proofErr w:type="spellEnd"/>
      <w:r w:rsidRPr="00E50588">
        <w:rPr>
          <w:sz w:val="24"/>
          <w:szCs w:val="24"/>
        </w:rPr>
        <w:t>.</w:t>
      </w:r>
    </w:p>
    <w:p w14:paraId="4B6492FD" w14:textId="77777777" w:rsidR="008C62CB" w:rsidRPr="00E50588" w:rsidRDefault="008C62CB" w:rsidP="008C62CB">
      <w:pPr>
        <w:pStyle w:val="TekstpodstwcityUE"/>
        <w:spacing w:line="360" w:lineRule="auto"/>
        <w:rPr>
          <w:sz w:val="24"/>
          <w:szCs w:val="24"/>
        </w:rPr>
      </w:pPr>
      <w:r w:rsidRPr="00E50588">
        <w:rPr>
          <w:sz w:val="24"/>
          <w:szCs w:val="24"/>
        </w:rPr>
        <w:t xml:space="preserve">W transformatorze </w:t>
      </w:r>
      <w:proofErr w:type="spellStart"/>
      <w:r w:rsidRPr="00E50588">
        <w:rPr>
          <w:sz w:val="24"/>
          <w:szCs w:val="24"/>
        </w:rPr>
        <w:t>TimeSeriesDifferentiator</w:t>
      </w:r>
      <w:proofErr w:type="spellEnd"/>
      <w:r w:rsidRPr="00E50588">
        <w:rPr>
          <w:sz w:val="24"/>
          <w:szCs w:val="24"/>
        </w:rPr>
        <w:t xml:space="preserve"> dostępna jest dodatkowa metoda </w:t>
      </w:r>
      <w:proofErr w:type="spellStart"/>
      <w:r w:rsidRPr="00E50588">
        <w:rPr>
          <w:sz w:val="24"/>
          <w:szCs w:val="24"/>
        </w:rPr>
        <w:t>inverse_transform_next_window</w:t>
      </w:r>
      <w:proofErr w:type="spellEnd"/>
      <w:r w:rsidRPr="00E50588">
        <w:rPr>
          <w:sz w:val="24"/>
          <w:szCs w:val="24"/>
        </w:rPr>
        <w:t xml:space="preserve">. Metoda ta została zaprojektowana do użycia wewnątrz </w:t>
      </w:r>
      <w:proofErr w:type="spellStart"/>
      <w:r w:rsidRPr="00E50588">
        <w:rPr>
          <w:sz w:val="24"/>
          <w:szCs w:val="24"/>
        </w:rPr>
        <w:t>prognozatorów</w:t>
      </w:r>
      <w:proofErr w:type="spellEnd"/>
      <w:r w:rsidRPr="00E50588">
        <w:rPr>
          <w:sz w:val="24"/>
          <w:szCs w:val="24"/>
        </w:rPr>
        <w:t xml:space="preserve"> (</w:t>
      </w:r>
      <w:proofErr w:type="spellStart"/>
      <w:r w:rsidRPr="00E50588">
        <w:rPr>
          <w:sz w:val="24"/>
          <w:szCs w:val="24"/>
        </w:rPr>
        <w:t>Forecasters</w:t>
      </w:r>
      <w:proofErr w:type="spellEnd"/>
      <w:r w:rsidRPr="00E50588">
        <w:rPr>
          <w:sz w:val="24"/>
          <w:szCs w:val="24"/>
        </w:rPr>
        <w:t xml:space="preserve">) w celu odwrócenia różnicowania wartości prognozowanych. Jeśli </w:t>
      </w:r>
      <w:proofErr w:type="spellStart"/>
      <w:r w:rsidRPr="00E50588">
        <w:rPr>
          <w:sz w:val="24"/>
          <w:szCs w:val="24"/>
        </w:rPr>
        <w:t>regressor</w:t>
      </w:r>
      <w:proofErr w:type="spellEnd"/>
      <w:r w:rsidRPr="00E50588">
        <w:rPr>
          <w:sz w:val="24"/>
          <w:szCs w:val="24"/>
        </w:rPr>
        <w:t xml:space="preserve"> </w:t>
      </w:r>
      <w:proofErr w:type="spellStart"/>
      <w:r w:rsidRPr="00E50588">
        <w:rPr>
          <w:sz w:val="24"/>
          <w:szCs w:val="24"/>
        </w:rPr>
        <w:t>prognozatora</w:t>
      </w:r>
      <w:proofErr w:type="spellEnd"/>
      <w:r w:rsidRPr="00E50588">
        <w:rPr>
          <w:sz w:val="24"/>
          <w:szCs w:val="24"/>
        </w:rPr>
        <w:t xml:space="preserve"> jest trenowany na różnicowanym szeregu czasowym, to prognozowane wartości również będą różnicowane. Metoda </w:t>
      </w:r>
      <w:proofErr w:type="spellStart"/>
      <w:r w:rsidRPr="00E50588">
        <w:rPr>
          <w:sz w:val="24"/>
          <w:szCs w:val="24"/>
        </w:rPr>
        <w:t>inverse_transform_next_window</w:t>
      </w:r>
      <w:proofErr w:type="spellEnd"/>
      <w:r w:rsidRPr="00E50588">
        <w:rPr>
          <w:sz w:val="24"/>
          <w:szCs w:val="24"/>
        </w:rPr>
        <w:t xml:space="preserve"> pozwala na przywrócenie prognoz do oryginalnej skali, zakładając, że zaczynają się one bezpośrednio po ostatnich obserwowanych wartościach (</w:t>
      </w:r>
      <w:proofErr w:type="spellStart"/>
      <w:r w:rsidRPr="00E50588">
        <w:rPr>
          <w:sz w:val="24"/>
          <w:szCs w:val="24"/>
        </w:rPr>
        <w:t>last_window</w:t>
      </w:r>
      <w:proofErr w:type="spellEnd"/>
      <w:r w:rsidRPr="00E50588">
        <w:rPr>
          <w:sz w:val="24"/>
          <w:szCs w:val="24"/>
        </w:rPr>
        <w:t>).</w:t>
      </w:r>
    </w:p>
    <w:p w14:paraId="6C67CF05" w14:textId="77777777" w:rsidR="008C62CB" w:rsidRDefault="008C62CB" w:rsidP="008C62CB">
      <w:pPr>
        <w:pStyle w:val="Nagwek11UE"/>
        <w:ind w:left="1446" w:hanging="454"/>
      </w:pPr>
      <w:r w:rsidRPr="008451FA">
        <w:t>Różnicowanie wewnętrzne</w:t>
      </w:r>
      <w:r>
        <w:t>, a</w:t>
      </w:r>
      <w:r w:rsidRPr="008451FA">
        <w:t xml:space="preserve"> przetwarzanie wstępne</w:t>
      </w:r>
    </w:p>
    <w:p w14:paraId="657DEE39" w14:textId="77777777" w:rsidR="008C62CB" w:rsidRPr="00E50588" w:rsidRDefault="008C62CB" w:rsidP="008C62CB">
      <w:pPr>
        <w:pStyle w:val="TekstpodstwcityUE"/>
        <w:spacing w:line="360" w:lineRule="auto"/>
        <w:rPr>
          <w:sz w:val="24"/>
          <w:szCs w:val="24"/>
        </w:rPr>
      </w:pPr>
      <w:proofErr w:type="spellStart"/>
      <w:r w:rsidRPr="00E50588">
        <w:rPr>
          <w:sz w:val="24"/>
          <w:szCs w:val="24"/>
        </w:rPr>
        <w:t>Prognozatory</w:t>
      </w:r>
      <w:proofErr w:type="spellEnd"/>
      <w:r w:rsidRPr="00E50588">
        <w:rPr>
          <w:sz w:val="24"/>
          <w:szCs w:val="24"/>
        </w:rPr>
        <w:t xml:space="preserve"> zarządzają procesem różnicowania wewnętrznie, więc nie ma potrzeby dodatkowego przetwarzania wstępnego szeregu czasowego ani </w:t>
      </w:r>
      <w:proofErr w:type="spellStart"/>
      <w:r w:rsidRPr="00E50588">
        <w:rPr>
          <w:sz w:val="24"/>
          <w:szCs w:val="24"/>
        </w:rPr>
        <w:t>postprocesowania</w:t>
      </w:r>
      <w:proofErr w:type="spellEnd"/>
      <w:r w:rsidRPr="00E50588">
        <w:rPr>
          <w:sz w:val="24"/>
          <w:szCs w:val="24"/>
        </w:rPr>
        <w:t xml:space="preserve"> prognoz. Porównane zostaną wyniki obu podejść.</w:t>
      </w:r>
    </w:p>
    <w:p w14:paraId="2B28E0D7" w14:textId="77777777" w:rsidR="008C62CB" w:rsidRDefault="008C62CB" w:rsidP="008C62CB">
      <w:pPr>
        <w:pStyle w:val="TekstpodstwcityUE"/>
      </w:pPr>
    </w:p>
    <w:p w14:paraId="5A4673AB" w14:textId="77777777" w:rsidR="008C62CB" w:rsidRPr="0090705F" w:rsidRDefault="008C62CB" w:rsidP="008C62CB">
      <w:pPr>
        <w:pStyle w:val="TekstpodstwcityUE"/>
        <w:ind w:firstLine="0"/>
        <w:rPr>
          <w:sz w:val="20"/>
          <w:szCs w:val="20"/>
        </w:rPr>
      </w:pPr>
      <w:r w:rsidRPr="0090705F">
        <w:rPr>
          <w:sz w:val="20"/>
          <w:szCs w:val="20"/>
        </w:rPr>
        <w:t xml:space="preserve">Listing </w:t>
      </w:r>
      <w:r w:rsidRPr="0090705F">
        <w:rPr>
          <w:sz w:val="20"/>
          <w:szCs w:val="20"/>
        </w:rPr>
        <w:fldChar w:fldCharType="begin"/>
      </w:r>
      <w:r w:rsidRPr="0090705F">
        <w:rPr>
          <w:sz w:val="20"/>
          <w:szCs w:val="20"/>
        </w:rPr>
        <w:instrText xml:space="preserve"> SEQ Listing \* ARABIC </w:instrText>
      </w:r>
      <w:r w:rsidRPr="0090705F">
        <w:rPr>
          <w:sz w:val="20"/>
          <w:szCs w:val="20"/>
        </w:rPr>
        <w:fldChar w:fldCharType="separate"/>
      </w:r>
      <w:r>
        <w:rPr>
          <w:noProof/>
          <w:sz w:val="20"/>
          <w:szCs w:val="20"/>
        </w:rPr>
        <w:t>20</w:t>
      </w:r>
      <w:r w:rsidRPr="0090705F">
        <w:rPr>
          <w:sz w:val="20"/>
          <w:szCs w:val="20"/>
        </w:rPr>
        <w:fldChar w:fldCharType="end"/>
      </w:r>
      <w:r w:rsidRPr="0090705F">
        <w:rPr>
          <w:sz w:val="20"/>
          <w:szCs w:val="20"/>
        </w:rPr>
        <w:t xml:space="preserve"> Różnicowanie szeregu czasowego za pomocą </w:t>
      </w:r>
      <w:proofErr w:type="spellStart"/>
      <w:r w:rsidRPr="0090705F">
        <w:rPr>
          <w:sz w:val="20"/>
          <w:szCs w:val="20"/>
        </w:rPr>
        <w:t>TimeSeriesDifferentiator</w:t>
      </w:r>
      <w:proofErr w:type="spellEnd"/>
    </w:p>
    <w:p w14:paraId="5BD03F9C"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451FA">
        <w:rPr>
          <w:rFonts w:ascii="Consolas" w:eastAsia="Times New Roman" w:hAnsi="Consolas" w:cs="Times New Roman"/>
          <w:color w:val="292929"/>
          <w:sz w:val="21"/>
          <w:szCs w:val="21"/>
          <w:lang w:eastAsia="pl-PL"/>
        </w:rPr>
        <w:t>diferenciator</w:t>
      </w:r>
      <w:proofErr w:type="spellEnd"/>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292929"/>
          <w:sz w:val="21"/>
          <w:szCs w:val="21"/>
          <w:lang w:eastAsia="pl-PL"/>
        </w:rPr>
        <w:t>TimeSeriesDifferentiator</w:t>
      </w:r>
      <w:proofErr w:type="spellEnd"/>
      <w:r w:rsidRPr="008451FA">
        <w:rPr>
          <w:rFonts w:ascii="Consolas" w:eastAsia="Times New Roman" w:hAnsi="Consolas" w:cs="Times New Roman"/>
          <w:color w:val="292929"/>
          <w:sz w:val="21"/>
          <w:szCs w:val="21"/>
          <w:lang w:eastAsia="pl-PL"/>
        </w:rPr>
        <w:t>(</w:t>
      </w:r>
      <w:r w:rsidRPr="008451FA">
        <w:rPr>
          <w:rFonts w:ascii="Consolas" w:eastAsia="Times New Roman" w:hAnsi="Consolas" w:cs="Times New Roman"/>
          <w:color w:val="001080"/>
          <w:sz w:val="21"/>
          <w:szCs w:val="21"/>
          <w:lang w:eastAsia="pl-PL"/>
        </w:rPr>
        <w:t>order</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096D48"/>
          <w:sz w:val="21"/>
          <w:szCs w:val="21"/>
          <w:lang w:eastAsia="pl-PL"/>
        </w:rPr>
        <w:t>1</w:t>
      </w:r>
      <w:r w:rsidRPr="008451FA">
        <w:rPr>
          <w:rFonts w:ascii="Consolas" w:eastAsia="Times New Roman" w:hAnsi="Consolas" w:cs="Times New Roman"/>
          <w:color w:val="292929"/>
          <w:sz w:val="21"/>
          <w:szCs w:val="21"/>
          <w:lang w:eastAsia="pl-PL"/>
        </w:rPr>
        <w:t>)</w:t>
      </w:r>
    </w:p>
    <w:p w14:paraId="5F25315E"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451FA">
        <w:rPr>
          <w:rFonts w:ascii="Consolas" w:eastAsia="Times New Roman" w:hAnsi="Consolas" w:cs="Times New Roman"/>
          <w:color w:val="292929"/>
          <w:sz w:val="21"/>
          <w:szCs w:val="21"/>
          <w:lang w:eastAsia="pl-PL"/>
        </w:rPr>
        <w:t>data_diff</w:t>
      </w:r>
      <w:proofErr w:type="spellEnd"/>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292929"/>
          <w:sz w:val="21"/>
          <w:szCs w:val="21"/>
          <w:lang w:eastAsia="pl-PL"/>
        </w:rPr>
        <w:t>diferenciator.fit_transform</w:t>
      </w:r>
      <w:proofErr w:type="spellEnd"/>
      <w:r w:rsidRPr="008451FA">
        <w:rPr>
          <w:rFonts w:ascii="Consolas" w:eastAsia="Times New Roman" w:hAnsi="Consolas" w:cs="Times New Roman"/>
          <w:color w:val="292929"/>
          <w:sz w:val="21"/>
          <w:szCs w:val="21"/>
          <w:lang w:eastAsia="pl-PL"/>
        </w:rPr>
        <w:t>(ts11)</w:t>
      </w:r>
    </w:p>
    <w:p w14:paraId="30E3B9FE"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451FA">
        <w:rPr>
          <w:rFonts w:ascii="Consolas" w:eastAsia="Times New Roman" w:hAnsi="Consolas" w:cs="Times New Roman"/>
          <w:color w:val="292929"/>
          <w:sz w:val="21"/>
          <w:szCs w:val="21"/>
          <w:lang w:eastAsia="pl-PL"/>
        </w:rPr>
        <w:t>data_diff</w:t>
      </w:r>
      <w:proofErr w:type="spellEnd"/>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292929"/>
          <w:sz w:val="21"/>
          <w:szCs w:val="21"/>
          <w:lang w:eastAsia="pl-PL"/>
        </w:rPr>
        <w:t>pd.Series</w:t>
      </w:r>
      <w:proofErr w:type="spellEnd"/>
      <w:r w:rsidRPr="008451FA">
        <w:rPr>
          <w:rFonts w:ascii="Consolas" w:eastAsia="Times New Roman" w:hAnsi="Consolas" w:cs="Times New Roman"/>
          <w:color w:val="292929"/>
          <w:sz w:val="21"/>
          <w:szCs w:val="21"/>
          <w:lang w:eastAsia="pl-PL"/>
        </w:rPr>
        <w:t>(</w:t>
      </w:r>
      <w:proofErr w:type="spellStart"/>
      <w:r w:rsidRPr="008451FA">
        <w:rPr>
          <w:rFonts w:ascii="Consolas" w:eastAsia="Times New Roman" w:hAnsi="Consolas" w:cs="Times New Roman"/>
          <w:color w:val="292929"/>
          <w:sz w:val="21"/>
          <w:szCs w:val="21"/>
          <w:lang w:eastAsia="pl-PL"/>
        </w:rPr>
        <w:t>data_diff</w:t>
      </w:r>
      <w:proofErr w:type="spellEnd"/>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01080"/>
          <w:sz w:val="21"/>
          <w:szCs w:val="21"/>
          <w:lang w:eastAsia="pl-PL"/>
        </w:rPr>
        <w:t>index</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ts1.index).</w:t>
      </w:r>
      <w:proofErr w:type="spellStart"/>
      <w:r w:rsidRPr="008451FA">
        <w:rPr>
          <w:rFonts w:ascii="Consolas" w:eastAsia="Times New Roman" w:hAnsi="Consolas" w:cs="Times New Roman"/>
          <w:color w:val="292929"/>
          <w:sz w:val="21"/>
          <w:szCs w:val="21"/>
          <w:lang w:eastAsia="pl-PL"/>
        </w:rPr>
        <w:t>dropna</w:t>
      </w:r>
      <w:proofErr w:type="spellEnd"/>
      <w:r w:rsidRPr="008451FA">
        <w:rPr>
          <w:rFonts w:ascii="Consolas" w:eastAsia="Times New Roman" w:hAnsi="Consolas" w:cs="Times New Roman"/>
          <w:color w:val="292929"/>
          <w:sz w:val="21"/>
          <w:szCs w:val="21"/>
          <w:lang w:eastAsia="pl-PL"/>
        </w:rPr>
        <w:t>()</w:t>
      </w:r>
    </w:p>
    <w:p w14:paraId="2B630CC2"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
    <w:p w14:paraId="11ED2CE5"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451FA">
        <w:rPr>
          <w:rFonts w:ascii="Consolas" w:eastAsia="Times New Roman" w:hAnsi="Consolas" w:cs="Times New Roman"/>
          <w:color w:val="292929"/>
          <w:sz w:val="21"/>
          <w:szCs w:val="21"/>
          <w:lang w:eastAsia="pl-PL"/>
        </w:rPr>
        <w:t>forecaster</w:t>
      </w:r>
      <w:proofErr w:type="spellEnd"/>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292929"/>
          <w:sz w:val="21"/>
          <w:szCs w:val="21"/>
          <w:lang w:eastAsia="pl-PL"/>
        </w:rPr>
        <w:t>ForecasterAutoreg</w:t>
      </w:r>
      <w:proofErr w:type="spellEnd"/>
      <w:r w:rsidRPr="008451FA">
        <w:rPr>
          <w:rFonts w:ascii="Consolas" w:eastAsia="Times New Roman" w:hAnsi="Consolas" w:cs="Times New Roman"/>
          <w:color w:val="292929"/>
          <w:sz w:val="21"/>
          <w:szCs w:val="21"/>
          <w:lang w:eastAsia="pl-PL"/>
        </w:rPr>
        <w:t>(</w:t>
      </w:r>
    </w:p>
    <w:p w14:paraId="52E00C6E"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                 </w:t>
      </w:r>
      <w:proofErr w:type="spellStart"/>
      <w:r w:rsidRPr="008451FA">
        <w:rPr>
          <w:rFonts w:ascii="Consolas" w:eastAsia="Times New Roman" w:hAnsi="Consolas" w:cs="Times New Roman"/>
          <w:color w:val="001080"/>
          <w:sz w:val="21"/>
          <w:szCs w:val="21"/>
          <w:lang w:eastAsia="pl-PL"/>
        </w:rPr>
        <w:t>regressor</w:t>
      </w:r>
      <w:proofErr w:type="spellEnd"/>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292929"/>
          <w:sz w:val="21"/>
          <w:szCs w:val="21"/>
          <w:lang w:eastAsia="pl-PL"/>
        </w:rPr>
        <w:t>RandomForestRegressor</w:t>
      </w:r>
      <w:proofErr w:type="spellEnd"/>
      <w:r w:rsidRPr="008451FA">
        <w:rPr>
          <w:rFonts w:ascii="Consolas" w:eastAsia="Times New Roman" w:hAnsi="Consolas" w:cs="Times New Roman"/>
          <w:color w:val="292929"/>
          <w:sz w:val="21"/>
          <w:szCs w:val="21"/>
          <w:lang w:eastAsia="pl-PL"/>
        </w:rPr>
        <w:t>(</w:t>
      </w:r>
      <w:proofErr w:type="spellStart"/>
      <w:r w:rsidRPr="008451FA">
        <w:rPr>
          <w:rFonts w:ascii="Consolas" w:eastAsia="Times New Roman" w:hAnsi="Consolas" w:cs="Times New Roman"/>
          <w:color w:val="001080"/>
          <w:sz w:val="21"/>
          <w:szCs w:val="21"/>
          <w:lang w:eastAsia="pl-PL"/>
        </w:rPr>
        <w:t>random_state</w:t>
      </w:r>
      <w:proofErr w:type="spellEnd"/>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096D48"/>
          <w:sz w:val="21"/>
          <w:szCs w:val="21"/>
          <w:lang w:eastAsia="pl-PL"/>
        </w:rPr>
        <w:t>963</w:t>
      </w:r>
      <w:r w:rsidRPr="008451FA">
        <w:rPr>
          <w:rFonts w:ascii="Consolas" w:eastAsia="Times New Roman" w:hAnsi="Consolas" w:cs="Times New Roman"/>
          <w:color w:val="292929"/>
          <w:sz w:val="21"/>
          <w:szCs w:val="21"/>
          <w:lang w:eastAsia="pl-PL"/>
        </w:rPr>
        <w:t>),</w:t>
      </w:r>
    </w:p>
    <w:p w14:paraId="7849BD7C"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                 </w:t>
      </w:r>
      <w:proofErr w:type="spellStart"/>
      <w:r w:rsidRPr="008451FA">
        <w:rPr>
          <w:rFonts w:ascii="Consolas" w:eastAsia="Times New Roman" w:hAnsi="Consolas" w:cs="Times New Roman"/>
          <w:color w:val="001080"/>
          <w:sz w:val="21"/>
          <w:szCs w:val="21"/>
          <w:lang w:eastAsia="pl-PL"/>
        </w:rPr>
        <w:t>lags</w:t>
      </w:r>
      <w:proofErr w:type="spellEnd"/>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96D48"/>
          <w:sz w:val="21"/>
          <w:szCs w:val="21"/>
          <w:lang w:eastAsia="pl-PL"/>
        </w:rPr>
        <w:t>15</w:t>
      </w:r>
    </w:p>
    <w:p w14:paraId="3FF742F8"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             )</w:t>
      </w:r>
    </w:p>
    <w:p w14:paraId="0BD106ED"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451FA">
        <w:rPr>
          <w:rFonts w:ascii="Consolas" w:eastAsia="Times New Roman" w:hAnsi="Consolas" w:cs="Times New Roman"/>
          <w:color w:val="292929"/>
          <w:sz w:val="21"/>
          <w:szCs w:val="21"/>
          <w:lang w:eastAsia="pl-PL"/>
        </w:rPr>
        <w:t>forecaster.fit</w:t>
      </w:r>
      <w:proofErr w:type="spellEnd"/>
      <w:r w:rsidRPr="008451FA">
        <w:rPr>
          <w:rFonts w:ascii="Consolas" w:eastAsia="Times New Roman" w:hAnsi="Consolas" w:cs="Times New Roman"/>
          <w:color w:val="292929"/>
          <w:sz w:val="21"/>
          <w:szCs w:val="21"/>
          <w:lang w:eastAsia="pl-PL"/>
        </w:rPr>
        <w:t>(</w:t>
      </w:r>
      <w:r w:rsidRPr="008451FA">
        <w:rPr>
          <w:rFonts w:ascii="Consolas" w:eastAsia="Times New Roman" w:hAnsi="Consolas" w:cs="Times New Roman"/>
          <w:color w:val="001080"/>
          <w:sz w:val="21"/>
          <w:szCs w:val="21"/>
          <w:lang w:eastAsia="pl-PL"/>
        </w:rPr>
        <w:t>y</w:t>
      </w:r>
      <w:r w:rsidRPr="008451FA">
        <w:rPr>
          <w:rFonts w:ascii="Consolas" w:eastAsia="Times New Roman" w:hAnsi="Consolas" w:cs="Times New Roman"/>
          <w:color w:val="000000"/>
          <w:sz w:val="21"/>
          <w:szCs w:val="21"/>
          <w:lang w:eastAsia="pl-PL"/>
        </w:rPr>
        <w:t>=</w:t>
      </w:r>
      <w:proofErr w:type="spellStart"/>
      <w:r w:rsidRPr="008451FA">
        <w:rPr>
          <w:rFonts w:ascii="Consolas" w:eastAsia="Times New Roman" w:hAnsi="Consolas" w:cs="Times New Roman"/>
          <w:color w:val="292929"/>
          <w:sz w:val="21"/>
          <w:szCs w:val="21"/>
          <w:lang w:eastAsia="pl-PL"/>
        </w:rPr>
        <w:t>data_diff.loc</w:t>
      </w:r>
      <w:proofErr w:type="spellEnd"/>
      <w:r w:rsidRPr="008451FA">
        <w:rPr>
          <w:rFonts w:ascii="Consolas" w:eastAsia="Times New Roman" w:hAnsi="Consolas" w:cs="Times New Roman"/>
          <w:color w:val="292929"/>
          <w:sz w:val="21"/>
          <w:szCs w:val="21"/>
          <w:lang w:eastAsia="pl-PL"/>
        </w:rPr>
        <w:t>[:</w:t>
      </w:r>
      <w:proofErr w:type="spellStart"/>
      <w:r w:rsidRPr="008451FA">
        <w:rPr>
          <w:rFonts w:ascii="Consolas" w:eastAsia="Times New Roman" w:hAnsi="Consolas" w:cs="Times New Roman"/>
          <w:color w:val="292929"/>
          <w:sz w:val="21"/>
          <w:szCs w:val="21"/>
          <w:lang w:eastAsia="pl-PL"/>
        </w:rPr>
        <w:t>end_train</w:t>
      </w:r>
      <w:proofErr w:type="spellEnd"/>
      <w:r w:rsidRPr="008451FA">
        <w:rPr>
          <w:rFonts w:ascii="Consolas" w:eastAsia="Times New Roman" w:hAnsi="Consolas" w:cs="Times New Roman"/>
          <w:color w:val="292929"/>
          <w:sz w:val="21"/>
          <w:szCs w:val="21"/>
          <w:lang w:eastAsia="pl-PL"/>
        </w:rPr>
        <w:t>])</w:t>
      </w:r>
    </w:p>
    <w:p w14:paraId="6D037BF9"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451FA">
        <w:rPr>
          <w:rFonts w:ascii="Consolas" w:eastAsia="Times New Roman" w:hAnsi="Consolas" w:cs="Times New Roman"/>
          <w:color w:val="292929"/>
          <w:sz w:val="21"/>
          <w:szCs w:val="21"/>
          <w:lang w:eastAsia="pl-PL"/>
        </w:rPr>
        <w:t>predictions_diff</w:t>
      </w:r>
      <w:proofErr w:type="spellEnd"/>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292929"/>
          <w:sz w:val="21"/>
          <w:szCs w:val="21"/>
          <w:lang w:eastAsia="pl-PL"/>
        </w:rPr>
        <w:t>forecaster.predict</w:t>
      </w:r>
      <w:proofErr w:type="spellEnd"/>
      <w:r w:rsidRPr="008451FA">
        <w:rPr>
          <w:rFonts w:ascii="Consolas" w:eastAsia="Times New Roman" w:hAnsi="Consolas" w:cs="Times New Roman"/>
          <w:color w:val="292929"/>
          <w:sz w:val="21"/>
          <w:szCs w:val="21"/>
          <w:lang w:eastAsia="pl-PL"/>
        </w:rPr>
        <w:t>(</w:t>
      </w:r>
      <w:proofErr w:type="spellStart"/>
      <w:r w:rsidRPr="008451FA">
        <w:rPr>
          <w:rFonts w:ascii="Consolas" w:eastAsia="Times New Roman" w:hAnsi="Consolas" w:cs="Times New Roman"/>
          <w:color w:val="001080"/>
          <w:sz w:val="21"/>
          <w:szCs w:val="21"/>
          <w:lang w:eastAsia="pl-PL"/>
        </w:rPr>
        <w:t>steps</w:t>
      </w:r>
      <w:proofErr w:type="spellEnd"/>
      <w:r w:rsidRPr="008451FA">
        <w:rPr>
          <w:rFonts w:ascii="Consolas" w:eastAsia="Times New Roman" w:hAnsi="Consolas" w:cs="Times New Roman"/>
          <w:color w:val="000000"/>
          <w:sz w:val="21"/>
          <w:szCs w:val="21"/>
          <w:lang w:eastAsia="pl-PL"/>
        </w:rPr>
        <w:t>=</w:t>
      </w:r>
      <w:proofErr w:type="spellStart"/>
      <w:r w:rsidRPr="008451FA">
        <w:rPr>
          <w:rFonts w:ascii="Consolas" w:eastAsia="Times New Roman" w:hAnsi="Consolas" w:cs="Times New Roman"/>
          <w:color w:val="292929"/>
          <w:sz w:val="21"/>
          <w:szCs w:val="21"/>
          <w:lang w:eastAsia="pl-PL"/>
        </w:rPr>
        <w:t>steps</w:t>
      </w:r>
      <w:proofErr w:type="spellEnd"/>
      <w:r w:rsidRPr="008451FA">
        <w:rPr>
          <w:rFonts w:ascii="Consolas" w:eastAsia="Times New Roman" w:hAnsi="Consolas" w:cs="Times New Roman"/>
          <w:color w:val="292929"/>
          <w:sz w:val="21"/>
          <w:szCs w:val="21"/>
          <w:lang w:eastAsia="pl-PL"/>
        </w:rPr>
        <w:t>)</w:t>
      </w:r>
    </w:p>
    <w:p w14:paraId="39B80368"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
    <w:p w14:paraId="636781AC"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515151"/>
          <w:sz w:val="21"/>
          <w:szCs w:val="21"/>
          <w:lang w:eastAsia="pl-PL"/>
        </w:rPr>
        <w:t xml:space="preserve"># </w:t>
      </w:r>
      <w:proofErr w:type="spellStart"/>
      <w:r w:rsidRPr="008451FA">
        <w:rPr>
          <w:rFonts w:ascii="Consolas" w:eastAsia="Times New Roman" w:hAnsi="Consolas" w:cs="Times New Roman"/>
          <w:color w:val="515151"/>
          <w:sz w:val="21"/>
          <w:szCs w:val="21"/>
          <w:lang w:eastAsia="pl-PL"/>
        </w:rPr>
        <w:t>Revert</w:t>
      </w:r>
      <w:proofErr w:type="spellEnd"/>
      <w:r w:rsidRPr="008451FA">
        <w:rPr>
          <w:rFonts w:ascii="Consolas" w:eastAsia="Times New Roman" w:hAnsi="Consolas" w:cs="Times New Roman"/>
          <w:color w:val="515151"/>
          <w:sz w:val="21"/>
          <w:szCs w:val="21"/>
          <w:lang w:eastAsia="pl-PL"/>
        </w:rPr>
        <w:t xml:space="preserve"> </w:t>
      </w:r>
      <w:proofErr w:type="spellStart"/>
      <w:r w:rsidRPr="008451FA">
        <w:rPr>
          <w:rFonts w:ascii="Consolas" w:eastAsia="Times New Roman" w:hAnsi="Consolas" w:cs="Times New Roman"/>
          <w:color w:val="515151"/>
          <w:sz w:val="21"/>
          <w:szCs w:val="21"/>
          <w:lang w:eastAsia="pl-PL"/>
        </w:rPr>
        <w:t>differentiation</w:t>
      </w:r>
      <w:proofErr w:type="spellEnd"/>
      <w:r w:rsidRPr="008451FA">
        <w:rPr>
          <w:rFonts w:ascii="Consolas" w:eastAsia="Times New Roman" w:hAnsi="Consolas" w:cs="Times New Roman"/>
          <w:color w:val="515151"/>
          <w:sz w:val="21"/>
          <w:szCs w:val="21"/>
          <w:lang w:eastAsia="pl-PL"/>
        </w:rPr>
        <w:t xml:space="preserve"> to </w:t>
      </w:r>
      <w:proofErr w:type="spellStart"/>
      <w:r w:rsidRPr="008451FA">
        <w:rPr>
          <w:rFonts w:ascii="Consolas" w:eastAsia="Times New Roman" w:hAnsi="Consolas" w:cs="Times New Roman"/>
          <w:color w:val="515151"/>
          <w:sz w:val="21"/>
          <w:szCs w:val="21"/>
          <w:lang w:eastAsia="pl-PL"/>
        </w:rPr>
        <w:t>obtain</w:t>
      </w:r>
      <w:proofErr w:type="spellEnd"/>
      <w:r w:rsidRPr="008451FA">
        <w:rPr>
          <w:rFonts w:ascii="Consolas" w:eastAsia="Times New Roman" w:hAnsi="Consolas" w:cs="Times New Roman"/>
          <w:color w:val="515151"/>
          <w:sz w:val="21"/>
          <w:szCs w:val="21"/>
          <w:lang w:eastAsia="pl-PL"/>
        </w:rPr>
        <w:t xml:space="preserve"> </w:t>
      </w:r>
      <w:proofErr w:type="spellStart"/>
      <w:r w:rsidRPr="008451FA">
        <w:rPr>
          <w:rFonts w:ascii="Consolas" w:eastAsia="Times New Roman" w:hAnsi="Consolas" w:cs="Times New Roman"/>
          <w:color w:val="515151"/>
          <w:sz w:val="21"/>
          <w:szCs w:val="21"/>
          <w:lang w:eastAsia="pl-PL"/>
        </w:rPr>
        <w:t>final</w:t>
      </w:r>
      <w:proofErr w:type="spellEnd"/>
      <w:r w:rsidRPr="008451FA">
        <w:rPr>
          <w:rFonts w:ascii="Consolas" w:eastAsia="Times New Roman" w:hAnsi="Consolas" w:cs="Times New Roman"/>
          <w:color w:val="515151"/>
          <w:sz w:val="21"/>
          <w:szCs w:val="21"/>
          <w:lang w:eastAsia="pl-PL"/>
        </w:rPr>
        <w:t xml:space="preserve"> </w:t>
      </w:r>
      <w:proofErr w:type="spellStart"/>
      <w:r w:rsidRPr="008451FA">
        <w:rPr>
          <w:rFonts w:ascii="Consolas" w:eastAsia="Times New Roman" w:hAnsi="Consolas" w:cs="Times New Roman"/>
          <w:color w:val="515151"/>
          <w:sz w:val="21"/>
          <w:szCs w:val="21"/>
          <w:lang w:eastAsia="pl-PL"/>
        </w:rPr>
        <w:t>predictions</w:t>
      </w:r>
      <w:proofErr w:type="spellEnd"/>
    </w:p>
    <w:p w14:paraId="14E69BF9"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451FA">
        <w:rPr>
          <w:rFonts w:ascii="Consolas" w:eastAsia="Times New Roman" w:hAnsi="Consolas" w:cs="Times New Roman"/>
          <w:color w:val="292929"/>
          <w:sz w:val="21"/>
          <w:szCs w:val="21"/>
          <w:lang w:eastAsia="pl-PL"/>
        </w:rPr>
        <w:t>last_value_train</w:t>
      </w:r>
      <w:proofErr w:type="spellEnd"/>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ts1.loc[:</w:t>
      </w:r>
      <w:proofErr w:type="spellStart"/>
      <w:r w:rsidRPr="008451FA">
        <w:rPr>
          <w:rFonts w:ascii="Consolas" w:eastAsia="Times New Roman" w:hAnsi="Consolas" w:cs="Times New Roman"/>
          <w:color w:val="292929"/>
          <w:sz w:val="21"/>
          <w:szCs w:val="21"/>
          <w:lang w:eastAsia="pl-PL"/>
        </w:rPr>
        <w:t>end_train</w:t>
      </w:r>
      <w:proofErr w:type="spellEnd"/>
      <w:r w:rsidRPr="008451FA">
        <w:rPr>
          <w:rFonts w:ascii="Consolas" w:eastAsia="Times New Roman" w:hAnsi="Consolas" w:cs="Times New Roman"/>
          <w:color w:val="292929"/>
          <w:sz w:val="21"/>
          <w:szCs w:val="21"/>
          <w:lang w:eastAsia="pl-PL"/>
        </w:rPr>
        <w:t>].</w:t>
      </w:r>
      <w:proofErr w:type="spellStart"/>
      <w:r w:rsidRPr="008451FA">
        <w:rPr>
          <w:rFonts w:ascii="Consolas" w:eastAsia="Times New Roman" w:hAnsi="Consolas" w:cs="Times New Roman"/>
          <w:color w:val="292929"/>
          <w:sz w:val="21"/>
          <w:szCs w:val="21"/>
          <w:lang w:eastAsia="pl-PL"/>
        </w:rPr>
        <w:t>iloc</w:t>
      </w:r>
      <w:proofErr w:type="spellEnd"/>
      <w:r w:rsidRPr="008451FA">
        <w:rPr>
          <w:rFonts w:ascii="Consolas" w:eastAsia="Times New Roman" w:hAnsi="Consolas" w:cs="Times New Roman"/>
          <w:color w:val="292929"/>
          <w:sz w:val="21"/>
          <w:szCs w:val="21"/>
          <w:lang w:eastAsia="pl-PL"/>
        </w:rPr>
        <w:t>[[</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096D48"/>
          <w:sz w:val="21"/>
          <w:szCs w:val="21"/>
          <w:lang w:eastAsia="pl-PL"/>
        </w:rPr>
        <w:t>1</w:t>
      </w:r>
      <w:r w:rsidRPr="008451FA">
        <w:rPr>
          <w:rFonts w:ascii="Consolas" w:eastAsia="Times New Roman" w:hAnsi="Consolas" w:cs="Times New Roman"/>
          <w:color w:val="292929"/>
          <w:sz w:val="21"/>
          <w:szCs w:val="21"/>
          <w:lang w:eastAsia="pl-PL"/>
        </w:rPr>
        <w:t>]]</w:t>
      </w:r>
    </w:p>
    <w:p w14:paraId="6DFA55ED"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 xml:space="preserve">predictions_1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292929"/>
          <w:sz w:val="21"/>
          <w:szCs w:val="21"/>
          <w:lang w:eastAsia="pl-PL"/>
        </w:rPr>
        <w:t>pd.concat</w:t>
      </w:r>
      <w:proofErr w:type="spellEnd"/>
      <w:r w:rsidRPr="008451FA">
        <w:rPr>
          <w:rFonts w:ascii="Consolas" w:eastAsia="Times New Roman" w:hAnsi="Consolas" w:cs="Times New Roman"/>
          <w:color w:val="292929"/>
          <w:sz w:val="21"/>
          <w:szCs w:val="21"/>
          <w:lang w:eastAsia="pl-PL"/>
        </w:rPr>
        <w:t>([</w:t>
      </w:r>
      <w:proofErr w:type="spellStart"/>
      <w:r w:rsidRPr="008451FA">
        <w:rPr>
          <w:rFonts w:ascii="Consolas" w:eastAsia="Times New Roman" w:hAnsi="Consolas" w:cs="Times New Roman"/>
          <w:color w:val="292929"/>
          <w:sz w:val="21"/>
          <w:szCs w:val="21"/>
          <w:lang w:eastAsia="pl-PL"/>
        </w:rPr>
        <w:t>last_value_train</w:t>
      </w:r>
      <w:proofErr w:type="spellEnd"/>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292929"/>
          <w:sz w:val="21"/>
          <w:szCs w:val="21"/>
          <w:lang w:eastAsia="pl-PL"/>
        </w:rPr>
        <w:t>predictions_diff</w:t>
      </w:r>
      <w:proofErr w:type="spellEnd"/>
      <w:r w:rsidRPr="008451FA">
        <w:rPr>
          <w:rFonts w:ascii="Consolas" w:eastAsia="Times New Roman" w:hAnsi="Consolas" w:cs="Times New Roman"/>
          <w:color w:val="292929"/>
          <w:sz w:val="21"/>
          <w:szCs w:val="21"/>
          <w:lang w:eastAsia="pl-PL"/>
        </w:rPr>
        <w:t>]).</w:t>
      </w:r>
      <w:proofErr w:type="spellStart"/>
      <w:r w:rsidRPr="008451FA">
        <w:rPr>
          <w:rFonts w:ascii="Consolas" w:eastAsia="Times New Roman" w:hAnsi="Consolas" w:cs="Times New Roman"/>
          <w:color w:val="292929"/>
          <w:sz w:val="21"/>
          <w:szCs w:val="21"/>
          <w:lang w:eastAsia="pl-PL"/>
        </w:rPr>
        <w:t>cumsum</w:t>
      </w:r>
      <w:proofErr w:type="spellEnd"/>
      <w:r w:rsidRPr="008451FA">
        <w:rPr>
          <w:rFonts w:ascii="Consolas" w:eastAsia="Times New Roman" w:hAnsi="Consolas" w:cs="Times New Roman"/>
          <w:color w:val="292929"/>
          <w:sz w:val="21"/>
          <w:szCs w:val="21"/>
          <w:lang w:eastAsia="pl-PL"/>
        </w:rPr>
        <w:t>()[</w:t>
      </w:r>
      <w:r w:rsidRPr="008451FA">
        <w:rPr>
          <w:rFonts w:ascii="Consolas" w:eastAsia="Times New Roman" w:hAnsi="Consolas" w:cs="Times New Roman"/>
          <w:color w:val="096D48"/>
          <w:sz w:val="21"/>
          <w:szCs w:val="21"/>
          <w:lang w:eastAsia="pl-PL"/>
        </w:rPr>
        <w:t>1</w:t>
      </w:r>
      <w:r w:rsidRPr="008451FA">
        <w:rPr>
          <w:rFonts w:ascii="Consolas" w:eastAsia="Times New Roman" w:hAnsi="Consolas" w:cs="Times New Roman"/>
          <w:color w:val="292929"/>
          <w:sz w:val="21"/>
          <w:szCs w:val="21"/>
          <w:lang w:eastAsia="pl-PL"/>
        </w:rPr>
        <w:t>:]</w:t>
      </w:r>
    </w:p>
    <w:p w14:paraId="37BF6753"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 xml:space="preserve">predictions_1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predictions_1.asfreq(</w:t>
      </w:r>
      <w:r w:rsidRPr="008451FA">
        <w:rPr>
          <w:rFonts w:ascii="Consolas" w:eastAsia="Times New Roman" w:hAnsi="Consolas" w:cs="Times New Roman"/>
          <w:color w:val="0F4A85"/>
          <w:sz w:val="21"/>
          <w:szCs w:val="21"/>
          <w:lang w:eastAsia="pl-PL"/>
        </w:rPr>
        <w:t>'MS'</w:t>
      </w:r>
      <w:r w:rsidRPr="008451FA">
        <w:rPr>
          <w:rFonts w:ascii="Consolas" w:eastAsia="Times New Roman" w:hAnsi="Consolas" w:cs="Times New Roman"/>
          <w:color w:val="292929"/>
          <w:sz w:val="21"/>
          <w:szCs w:val="21"/>
          <w:lang w:eastAsia="pl-PL"/>
        </w:rPr>
        <w:t>)</w:t>
      </w:r>
    </w:p>
    <w:p w14:paraId="44EBA94D"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 xml:space="preserve">predictions_1.name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F4A85"/>
          <w:sz w:val="21"/>
          <w:szCs w:val="21"/>
          <w:lang w:eastAsia="pl-PL"/>
        </w:rPr>
        <w:t>'</w:t>
      </w:r>
      <w:proofErr w:type="spellStart"/>
      <w:r w:rsidRPr="008451FA">
        <w:rPr>
          <w:rFonts w:ascii="Consolas" w:eastAsia="Times New Roman" w:hAnsi="Consolas" w:cs="Times New Roman"/>
          <w:color w:val="0F4A85"/>
          <w:sz w:val="21"/>
          <w:szCs w:val="21"/>
          <w:lang w:eastAsia="pl-PL"/>
        </w:rPr>
        <w:t>pred</w:t>
      </w:r>
      <w:proofErr w:type="spellEnd"/>
      <w:r w:rsidRPr="008451FA">
        <w:rPr>
          <w:rFonts w:ascii="Consolas" w:eastAsia="Times New Roman" w:hAnsi="Consolas" w:cs="Times New Roman"/>
          <w:color w:val="0F4A85"/>
          <w:sz w:val="21"/>
          <w:szCs w:val="21"/>
          <w:lang w:eastAsia="pl-PL"/>
        </w:rPr>
        <w:t>'</w:t>
      </w:r>
    </w:p>
    <w:p w14:paraId="1FCADA1F" w14:textId="77777777" w:rsidR="008C62CB" w:rsidRPr="008451FA" w:rsidRDefault="008C62CB" w:rsidP="008C62CB">
      <w:pPr>
        <w:keepNext/>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predictions_1.head(</w:t>
      </w:r>
      <w:r w:rsidRPr="008451FA">
        <w:rPr>
          <w:rFonts w:ascii="Consolas" w:eastAsia="Times New Roman" w:hAnsi="Consolas" w:cs="Times New Roman"/>
          <w:color w:val="096D48"/>
          <w:sz w:val="21"/>
          <w:szCs w:val="21"/>
          <w:lang w:eastAsia="pl-PL"/>
        </w:rPr>
        <w:t>5</w:t>
      </w:r>
      <w:r w:rsidRPr="008451FA">
        <w:rPr>
          <w:rFonts w:ascii="Consolas" w:eastAsia="Times New Roman" w:hAnsi="Consolas" w:cs="Times New Roman"/>
          <w:color w:val="292929"/>
          <w:sz w:val="21"/>
          <w:szCs w:val="21"/>
          <w:lang w:eastAsia="pl-PL"/>
        </w:rPr>
        <w:t>)</w:t>
      </w:r>
    </w:p>
    <w:p w14:paraId="441EA75C" w14:textId="77777777" w:rsidR="008C62CB" w:rsidRDefault="008C62CB" w:rsidP="008C62CB">
      <w:pPr>
        <w:pStyle w:val="TekstpodstwcityUE"/>
        <w:spacing w:after="0" w:line="360" w:lineRule="auto"/>
        <w:ind w:firstLine="0"/>
        <w:rPr>
          <w:b/>
          <w:bCs/>
          <w:sz w:val="24"/>
          <w:szCs w:val="24"/>
        </w:rPr>
      </w:pPr>
    </w:p>
    <w:p w14:paraId="670754ED" w14:textId="77777777" w:rsidR="008C62CB" w:rsidRDefault="008C62CB" w:rsidP="008C62CB">
      <w:pPr>
        <w:rPr>
          <w:rFonts w:eastAsia="Calibri" w:cs="Times New Roman"/>
          <w:spacing w:val="-2"/>
          <w:sz w:val="20"/>
          <w:szCs w:val="20"/>
        </w:rPr>
      </w:pPr>
      <w:r>
        <w:rPr>
          <w:sz w:val="20"/>
          <w:szCs w:val="20"/>
        </w:rPr>
        <w:br w:type="page"/>
      </w:r>
    </w:p>
    <w:p w14:paraId="1F520681" w14:textId="77777777" w:rsidR="008C62CB" w:rsidRPr="0090705F" w:rsidRDefault="008C62CB" w:rsidP="008C62CB">
      <w:pPr>
        <w:pStyle w:val="TekstpodstwcityUE"/>
        <w:ind w:firstLine="0"/>
        <w:rPr>
          <w:sz w:val="20"/>
          <w:szCs w:val="20"/>
        </w:rPr>
      </w:pPr>
      <w:r w:rsidRPr="0090705F">
        <w:rPr>
          <w:sz w:val="20"/>
          <w:szCs w:val="20"/>
        </w:rPr>
        <w:lastRenderedPageBreak/>
        <w:t xml:space="preserve">Tabela </w:t>
      </w:r>
      <w:r w:rsidRPr="0090705F">
        <w:rPr>
          <w:sz w:val="20"/>
          <w:szCs w:val="20"/>
        </w:rPr>
        <w:fldChar w:fldCharType="begin"/>
      </w:r>
      <w:r w:rsidRPr="0090705F">
        <w:rPr>
          <w:sz w:val="20"/>
          <w:szCs w:val="20"/>
        </w:rPr>
        <w:instrText xml:space="preserve"> SEQ Tabela \* ARABIC </w:instrText>
      </w:r>
      <w:r w:rsidRPr="0090705F">
        <w:rPr>
          <w:sz w:val="20"/>
          <w:szCs w:val="20"/>
        </w:rPr>
        <w:fldChar w:fldCharType="separate"/>
      </w:r>
      <w:r>
        <w:rPr>
          <w:noProof/>
          <w:sz w:val="20"/>
          <w:szCs w:val="20"/>
        </w:rPr>
        <w:t>7</w:t>
      </w:r>
      <w:r w:rsidRPr="0090705F">
        <w:rPr>
          <w:sz w:val="20"/>
          <w:szCs w:val="20"/>
        </w:rPr>
        <w:fldChar w:fldCharType="end"/>
      </w:r>
      <w:r w:rsidRPr="0090705F">
        <w:rPr>
          <w:sz w:val="20"/>
          <w:szCs w:val="20"/>
        </w:rPr>
        <w:t xml:space="preserve"> </w:t>
      </w:r>
      <w:r>
        <w:rPr>
          <w:sz w:val="20"/>
          <w:szCs w:val="20"/>
        </w:rPr>
        <w:t>Fragment danych po zr</w:t>
      </w:r>
      <w:r w:rsidRPr="0090705F">
        <w:rPr>
          <w:sz w:val="20"/>
          <w:szCs w:val="20"/>
        </w:rPr>
        <w:t>óżnicowani</w:t>
      </w:r>
      <w:r>
        <w:rPr>
          <w:sz w:val="20"/>
          <w:szCs w:val="20"/>
        </w:rPr>
        <w:t>u</w:t>
      </w:r>
      <w:r w:rsidRPr="0090705F">
        <w:rPr>
          <w:sz w:val="20"/>
          <w:szCs w:val="20"/>
        </w:rPr>
        <w:t xml:space="preserve"> szeregu czasowego za pomocą </w:t>
      </w:r>
      <w:proofErr w:type="spellStart"/>
      <w:r w:rsidRPr="0090705F">
        <w:rPr>
          <w:sz w:val="20"/>
          <w:szCs w:val="20"/>
        </w:rPr>
        <w:t>TimeSeriesDifferentiator</w:t>
      </w:r>
      <w:proofErr w:type="spellEnd"/>
    </w:p>
    <w:tbl>
      <w:tblPr>
        <w:tblStyle w:val="Tabela-Siatka"/>
        <w:tblW w:w="0" w:type="auto"/>
        <w:tblLook w:val="04A0" w:firstRow="1" w:lastRow="0" w:firstColumn="1" w:lastColumn="0" w:noHBand="0" w:noVBand="1"/>
      </w:tblPr>
      <w:tblGrid>
        <w:gridCol w:w="4499"/>
        <w:gridCol w:w="4504"/>
      </w:tblGrid>
      <w:tr w:rsidR="008C62CB" w14:paraId="2D93083D" w14:textId="77777777" w:rsidTr="00F55C7C">
        <w:trPr>
          <w:trHeight w:val="300"/>
        </w:trPr>
        <w:tc>
          <w:tcPr>
            <w:tcW w:w="4531" w:type="dxa"/>
          </w:tcPr>
          <w:p w14:paraId="28D046C0" w14:textId="77777777" w:rsidR="008C62CB" w:rsidRDefault="008C62CB" w:rsidP="00F55C7C">
            <w:pPr>
              <w:rPr>
                <w:rFonts w:ascii="Times New Roman" w:eastAsia="Times New Roman" w:hAnsi="Times New Roman" w:cs="Times New Roman"/>
                <w:color w:val="292929"/>
                <w:lang w:eastAsia="pl-PL"/>
              </w:rPr>
            </w:pPr>
            <w:r w:rsidRPr="73F71AFD">
              <w:rPr>
                <w:rFonts w:ascii="Times New Roman" w:eastAsia="Times New Roman" w:hAnsi="Times New Roman" w:cs="Times New Roman"/>
                <w:color w:val="292929"/>
                <w:lang w:eastAsia="pl-PL"/>
              </w:rPr>
              <w:t>Data</w:t>
            </w:r>
          </w:p>
        </w:tc>
        <w:tc>
          <w:tcPr>
            <w:tcW w:w="4531" w:type="dxa"/>
          </w:tcPr>
          <w:p w14:paraId="5936FCF4" w14:textId="77777777" w:rsidR="008C62CB" w:rsidRDefault="008C62CB" w:rsidP="00F55C7C">
            <w:pPr>
              <w:spacing w:after="200" w:line="276" w:lineRule="auto"/>
            </w:pPr>
            <w:r w:rsidRPr="4C5A1FF0">
              <w:rPr>
                <w:rFonts w:ascii="Times New Roman" w:eastAsia="Times New Roman" w:hAnsi="Times New Roman" w:cs="Times New Roman"/>
                <w:color w:val="292929"/>
                <w:lang w:eastAsia="pl-PL"/>
              </w:rPr>
              <w:t>Prognoza</w:t>
            </w:r>
          </w:p>
        </w:tc>
      </w:tr>
      <w:tr w:rsidR="008C62CB" w:rsidRPr="0090705F" w14:paraId="03A36436" w14:textId="77777777" w:rsidTr="00F55C7C">
        <w:tc>
          <w:tcPr>
            <w:tcW w:w="4531" w:type="dxa"/>
          </w:tcPr>
          <w:p w14:paraId="7CAFDFB4" w14:textId="77777777" w:rsidR="008C62CB" w:rsidRPr="0090705F" w:rsidRDefault="008C62CB" w:rsidP="00F55C7C">
            <w:pPr>
              <w:rPr>
                <w:rFonts w:ascii="Times New Roman" w:eastAsia="Times New Roman" w:hAnsi="Times New Roman" w:cs="Times New Roman"/>
                <w:color w:val="292929"/>
                <w:lang w:eastAsia="pl-PL"/>
              </w:rPr>
            </w:pPr>
            <w:r w:rsidRPr="008451FA">
              <w:rPr>
                <w:rFonts w:ascii="Times New Roman" w:eastAsia="Times New Roman" w:hAnsi="Times New Roman" w:cs="Times New Roman"/>
                <w:color w:val="292929"/>
                <w:lang w:eastAsia="pl-PL"/>
              </w:rPr>
              <w:t>2021-04-01</w:t>
            </w:r>
          </w:p>
        </w:tc>
        <w:tc>
          <w:tcPr>
            <w:tcW w:w="4531" w:type="dxa"/>
          </w:tcPr>
          <w:p w14:paraId="0225EA8A" w14:textId="77777777" w:rsidR="008C62CB" w:rsidRPr="0090705F" w:rsidRDefault="008C62CB" w:rsidP="00F55C7C">
            <w:pPr>
              <w:rPr>
                <w:rFonts w:ascii="Times New Roman" w:eastAsia="Times New Roman" w:hAnsi="Times New Roman" w:cs="Times New Roman"/>
                <w:color w:val="292929"/>
                <w:lang w:eastAsia="pl-PL"/>
              </w:rPr>
            </w:pPr>
            <w:r w:rsidRPr="008451FA">
              <w:rPr>
                <w:rFonts w:ascii="Times New Roman" w:eastAsia="Times New Roman" w:hAnsi="Times New Roman" w:cs="Times New Roman"/>
                <w:color w:val="292929"/>
                <w:lang w:eastAsia="pl-PL"/>
              </w:rPr>
              <w:t>139.062341</w:t>
            </w:r>
          </w:p>
        </w:tc>
      </w:tr>
      <w:tr w:rsidR="008C62CB" w:rsidRPr="0090705F" w14:paraId="1598AB98" w14:textId="77777777" w:rsidTr="00F55C7C">
        <w:tc>
          <w:tcPr>
            <w:tcW w:w="4531" w:type="dxa"/>
          </w:tcPr>
          <w:p w14:paraId="2E482850" w14:textId="77777777" w:rsidR="008C62CB" w:rsidRPr="0090705F" w:rsidRDefault="008C62CB" w:rsidP="00F55C7C">
            <w:pPr>
              <w:rPr>
                <w:rFonts w:ascii="Times New Roman" w:eastAsia="Times New Roman" w:hAnsi="Times New Roman" w:cs="Times New Roman"/>
                <w:color w:val="292929"/>
                <w:lang w:eastAsia="pl-PL"/>
              </w:rPr>
            </w:pPr>
            <w:r w:rsidRPr="008451FA">
              <w:rPr>
                <w:rFonts w:ascii="Times New Roman" w:eastAsia="Times New Roman" w:hAnsi="Times New Roman" w:cs="Times New Roman"/>
                <w:color w:val="292929"/>
                <w:lang w:eastAsia="pl-PL"/>
              </w:rPr>
              <w:t>2021-05-01</w:t>
            </w:r>
          </w:p>
        </w:tc>
        <w:tc>
          <w:tcPr>
            <w:tcW w:w="4531" w:type="dxa"/>
          </w:tcPr>
          <w:p w14:paraId="213F547B" w14:textId="77777777" w:rsidR="008C62CB" w:rsidRPr="0090705F" w:rsidRDefault="008C62CB" w:rsidP="00F55C7C">
            <w:pPr>
              <w:rPr>
                <w:rFonts w:ascii="Times New Roman" w:eastAsia="Times New Roman" w:hAnsi="Times New Roman" w:cs="Times New Roman"/>
                <w:color w:val="292929"/>
                <w:lang w:eastAsia="pl-PL"/>
              </w:rPr>
            </w:pPr>
            <w:r w:rsidRPr="008451FA">
              <w:rPr>
                <w:rFonts w:ascii="Times New Roman" w:eastAsia="Times New Roman" w:hAnsi="Times New Roman" w:cs="Times New Roman"/>
                <w:color w:val="292929"/>
                <w:lang w:eastAsia="pl-PL"/>
              </w:rPr>
              <w:t>139.041399</w:t>
            </w:r>
          </w:p>
        </w:tc>
      </w:tr>
      <w:tr w:rsidR="008C62CB" w:rsidRPr="0090705F" w14:paraId="12E0391B" w14:textId="77777777" w:rsidTr="00F55C7C">
        <w:tc>
          <w:tcPr>
            <w:tcW w:w="4531" w:type="dxa"/>
          </w:tcPr>
          <w:p w14:paraId="1CFBAB31" w14:textId="77777777" w:rsidR="008C62CB" w:rsidRPr="0090705F" w:rsidRDefault="008C62CB" w:rsidP="00F55C7C">
            <w:pPr>
              <w:rPr>
                <w:rFonts w:ascii="Times New Roman" w:eastAsia="Times New Roman" w:hAnsi="Times New Roman" w:cs="Times New Roman"/>
                <w:color w:val="292929"/>
                <w:lang w:eastAsia="pl-PL"/>
              </w:rPr>
            </w:pPr>
            <w:r w:rsidRPr="008451FA">
              <w:rPr>
                <w:rFonts w:ascii="Times New Roman" w:eastAsia="Times New Roman" w:hAnsi="Times New Roman" w:cs="Times New Roman"/>
                <w:color w:val="292929"/>
                <w:lang w:eastAsia="pl-PL"/>
              </w:rPr>
              <w:t>2021-06-01</w:t>
            </w:r>
          </w:p>
        </w:tc>
        <w:tc>
          <w:tcPr>
            <w:tcW w:w="4531" w:type="dxa"/>
          </w:tcPr>
          <w:p w14:paraId="7DE34523" w14:textId="77777777" w:rsidR="008C62CB" w:rsidRPr="0090705F" w:rsidRDefault="008C62CB" w:rsidP="00F55C7C">
            <w:pPr>
              <w:rPr>
                <w:rFonts w:ascii="Times New Roman" w:eastAsia="Times New Roman" w:hAnsi="Times New Roman" w:cs="Times New Roman"/>
                <w:color w:val="292929"/>
                <w:lang w:eastAsia="pl-PL"/>
              </w:rPr>
            </w:pPr>
            <w:r w:rsidRPr="008451FA">
              <w:rPr>
                <w:rFonts w:ascii="Times New Roman" w:eastAsia="Times New Roman" w:hAnsi="Times New Roman" w:cs="Times New Roman"/>
                <w:color w:val="292929"/>
                <w:lang w:eastAsia="pl-PL"/>
              </w:rPr>
              <w:t>138.315471</w:t>
            </w:r>
          </w:p>
        </w:tc>
      </w:tr>
      <w:tr w:rsidR="008C62CB" w:rsidRPr="0090705F" w14:paraId="4ED39C48" w14:textId="77777777" w:rsidTr="00F55C7C">
        <w:tc>
          <w:tcPr>
            <w:tcW w:w="4531" w:type="dxa"/>
          </w:tcPr>
          <w:p w14:paraId="3EFB7389" w14:textId="77777777" w:rsidR="008C62CB" w:rsidRPr="0090705F" w:rsidRDefault="008C62CB" w:rsidP="00F55C7C">
            <w:pPr>
              <w:rPr>
                <w:rFonts w:ascii="Times New Roman" w:eastAsia="Times New Roman" w:hAnsi="Times New Roman" w:cs="Times New Roman"/>
                <w:color w:val="292929"/>
                <w:lang w:eastAsia="pl-PL"/>
              </w:rPr>
            </w:pPr>
            <w:r w:rsidRPr="008451FA">
              <w:rPr>
                <w:rFonts w:ascii="Times New Roman" w:eastAsia="Times New Roman" w:hAnsi="Times New Roman" w:cs="Times New Roman"/>
                <w:color w:val="292929"/>
                <w:lang w:eastAsia="pl-PL"/>
              </w:rPr>
              <w:t>2021-07-01</w:t>
            </w:r>
          </w:p>
        </w:tc>
        <w:tc>
          <w:tcPr>
            <w:tcW w:w="4531" w:type="dxa"/>
          </w:tcPr>
          <w:p w14:paraId="4F8C277C" w14:textId="77777777" w:rsidR="008C62CB" w:rsidRPr="0090705F" w:rsidRDefault="008C62CB" w:rsidP="00F55C7C">
            <w:pPr>
              <w:rPr>
                <w:rFonts w:ascii="Times New Roman" w:eastAsia="Times New Roman" w:hAnsi="Times New Roman" w:cs="Times New Roman"/>
                <w:color w:val="292929"/>
                <w:lang w:eastAsia="pl-PL"/>
              </w:rPr>
            </w:pPr>
            <w:r w:rsidRPr="008451FA">
              <w:rPr>
                <w:rFonts w:ascii="Times New Roman" w:eastAsia="Times New Roman" w:hAnsi="Times New Roman" w:cs="Times New Roman"/>
                <w:color w:val="292929"/>
                <w:lang w:eastAsia="pl-PL"/>
              </w:rPr>
              <w:t>138.961815</w:t>
            </w:r>
          </w:p>
        </w:tc>
      </w:tr>
      <w:tr w:rsidR="008C62CB" w:rsidRPr="0090705F" w14:paraId="142B9B86" w14:textId="77777777" w:rsidTr="00F55C7C">
        <w:tc>
          <w:tcPr>
            <w:tcW w:w="4531" w:type="dxa"/>
          </w:tcPr>
          <w:p w14:paraId="271F6700" w14:textId="77777777" w:rsidR="008C62CB" w:rsidRPr="0090705F" w:rsidRDefault="008C62CB" w:rsidP="00F55C7C">
            <w:pPr>
              <w:rPr>
                <w:rFonts w:ascii="Times New Roman" w:eastAsia="Times New Roman" w:hAnsi="Times New Roman" w:cs="Times New Roman"/>
                <w:color w:val="292929"/>
                <w:lang w:eastAsia="pl-PL"/>
              </w:rPr>
            </w:pPr>
            <w:r w:rsidRPr="008451FA">
              <w:rPr>
                <w:rFonts w:ascii="Times New Roman" w:eastAsia="Times New Roman" w:hAnsi="Times New Roman" w:cs="Times New Roman"/>
                <w:color w:val="292929"/>
                <w:lang w:eastAsia="pl-PL"/>
              </w:rPr>
              <w:t>2021-08-01</w:t>
            </w:r>
          </w:p>
        </w:tc>
        <w:tc>
          <w:tcPr>
            <w:tcW w:w="4531" w:type="dxa"/>
          </w:tcPr>
          <w:p w14:paraId="7ABF339A" w14:textId="77777777" w:rsidR="008C62CB" w:rsidRPr="0090705F" w:rsidRDefault="008C62CB" w:rsidP="00F55C7C">
            <w:pPr>
              <w:rPr>
                <w:rFonts w:ascii="Times New Roman" w:eastAsia="Times New Roman" w:hAnsi="Times New Roman" w:cs="Times New Roman"/>
                <w:color w:val="292929"/>
                <w:lang w:eastAsia="pl-PL"/>
              </w:rPr>
            </w:pPr>
            <w:r w:rsidRPr="008451FA">
              <w:rPr>
                <w:rFonts w:ascii="Times New Roman" w:eastAsia="Times New Roman" w:hAnsi="Times New Roman" w:cs="Times New Roman"/>
                <w:color w:val="292929"/>
                <w:lang w:eastAsia="pl-PL"/>
              </w:rPr>
              <w:t>138.351763</w:t>
            </w:r>
          </w:p>
        </w:tc>
      </w:tr>
    </w:tbl>
    <w:p w14:paraId="67FA31D4" w14:textId="77777777" w:rsidR="008C62CB" w:rsidRDefault="008C62CB" w:rsidP="008C62CB">
      <w:pPr>
        <w:pStyle w:val="TekstpodstwcityUE"/>
        <w:ind w:firstLine="0"/>
      </w:pPr>
    </w:p>
    <w:p w14:paraId="04567D2B" w14:textId="77777777" w:rsidR="008C62CB" w:rsidRPr="0090705F" w:rsidRDefault="008C62CB" w:rsidP="008C62CB">
      <w:pPr>
        <w:pStyle w:val="TekstpodstwcityUE"/>
        <w:ind w:firstLine="0"/>
        <w:rPr>
          <w:sz w:val="20"/>
          <w:szCs w:val="20"/>
        </w:rPr>
      </w:pPr>
      <w:r w:rsidRPr="0090705F">
        <w:rPr>
          <w:sz w:val="20"/>
          <w:szCs w:val="20"/>
        </w:rPr>
        <w:t xml:space="preserve">Listing </w:t>
      </w:r>
      <w:r w:rsidRPr="0090705F">
        <w:rPr>
          <w:sz w:val="20"/>
          <w:szCs w:val="20"/>
        </w:rPr>
        <w:fldChar w:fldCharType="begin"/>
      </w:r>
      <w:r w:rsidRPr="0090705F">
        <w:rPr>
          <w:sz w:val="20"/>
          <w:szCs w:val="20"/>
        </w:rPr>
        <w:instrText xml:space="preserve"> SEQ Listing \* ARABIC </w:instrText>
      </w:r>
      <w:r w:rsidRPr="0090705F">
        <w:rPr>
          <w:sz w:val="20"/>
          <w:szCs w:val="20"/>
        </w:rPr>
        <w:fldChar w:fldCharType="separate"/>
      </w:r>
      <w:r>
        <w:rPr>
          <w:noProof/>
          <w:sz w:val="20"/>
          <w:szCs w:val="20"/>
        </w:rPr>
        <w:t>21</w:t>
      </w:r>
      <w:r w:rsidRPr="0090705F">
        <w:rPr>
          <w:sz w:val="20"/>
          <w:szCs w:val="20"/>
        </w:rPr>
        <w:fldChar w:fldCharType="end"/>
      </w:r>
      <w:r w:rsidRPr="0090705F">
        <w:rPr>
          <w:sz w:val="20"/>
          <w:szCs w:val="20"/>
        </w:rPr>
        <w:t xml:space="preserve"> Błędy MAE danych po </w:t>
      </w:r>
      <w:proofErr w:type="spellStart"/>
      <w:r w:rsidRPr="0090705F">
        <w:rPr>
          <w:sz w:val="20"/>
          <w:szCs w:val="20"/>
        </w:rPr>
        <w:t>uzyciu</w:t>
      </w:r>
      <w:proofErr w:type="spellEnd"/>
      <w:r w:rsidRPr="0090705F">
        <w:rPr>
          <w:sz w:val="20"/>
          <w:szCs w:val="20"/>
        </w:rPr>
        <w:t xml:space="preserve"> </w:t>
      </w:r>
      <w:proofErr w:type="spellStart"/>
      <w:r w:rsidRPr="0090705F">
        <w:rPr>
          <w:sz w:val="20"/>
          <w:szCs w:val="20"/>
        </w:rPr>
        <w:t>TimeSeriesDifferentiator</w:t>
      </w:r>
      <w:proofErr w:type="spellEnd"/>
    </w:p>
    <w:p w14:paraId="050C845C"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515151"/>
          <w:sz w:val="21"/>
          <w:szCs w:val="21"/>
          <w:lang w:eastAsia="pl-PL"/>
        </w:rPr>
        <w:t># Error</w:t>
      </w:r>
    </w:p>
    <w:p w14:paraId="4C3E7791"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 xml:space="preserve">error_1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292929"/>
          <w:sz w:val="21"/>
          <w:szCs w:val="21"/>
          <w:lang w:eastAsia="pl-PL"/>
        </w:rPr>
        <w:t>mean_absolute_error</w:t>
      </w:r>
      <w:proofErr w:type="spellEnd"/>
      <w:r w:rsidRPr="008451FA">
        <w:rPr>
          <w:rFonts w:ascii="Consolas" w:eastAsia="Times New Roman" w:hAnsi="Consolas" w:cs="Times New Roman"/>
          <w:color w:val="292929"/>
          <w:sz w:val="21"/>
          <w:szCs w:val="21"/>
          <w:lang w:eastAsia="pl-PL"/>
        </w:rPr>
        <w:t>(ts1.loc[</w:t>
      </w:r>
      <w:proofErr w:type="spellStart"/>
      <w:r w:rsidRPr="008451FA">
        <w:rPr>
          <w:rFonts w:ascii="Consolas" w:eastAsia="Times New Roman" w:hAnsi="Consolas" w:cs="Times New Roman"/>
          <w:color w:val="292929"/>
          <w:sz w:val="21"/>
          <w:szCs w:val="21"/>
          <w:lang w:eastAsia="pl-PL"/>
        </w:rPr>
        <w:t>end_train</w:t>
      </w:r>
      <w:proofErr w:type="spellEnd"/>
      <w:r w:rsidRPr="008451FA">
        <w:rPr>
          <w:rFonts w:ascii="Consolas" w:eastAsia="Times New Roman" w:hAnsi="Consolas" w:cs="Times New Roman"/>
          <w:color w:val="292929"/>
          <w:sz w:val="21"/>
          <w:szCs w:val="21"/>
          <w:lang w:eastAsia="pl-PL"/>
        </w:rPr>
        <w:t>:], predictions_1)</w:t>
      </w:r>
    </w:p>
    <w:p w14:paraId="137DCDB8"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error_1</w:t>
      </w:r>
    </w:p>
    <w:p w14:paraId="5C49CFBA" w14:textId="77777777" w:rsidR="008C62CB" w:rsidRDefault="008C62CB" w:rsidP="008C62CB">
      <w:pPr>
        <w:pStyle w:val="TekstpodstwcityUE"/>
        <w:spacing w:after="0" w:line="360" w:lineRule="auto"/>
        <w:ind w:firstLine="0"/>
        <w:rPr>
          <w:rFonts w:ascii="Consolas" w:hAnsi="Consolas"/>
          <w:color w:val="292929"/>
          <w:sz w:val="21"/>
          <w:szCs w:val="21"/>
        </w:rPr>
      </w:pPr>
      <w:r>
        <w:rPr>
          <w:rFonts w:ascii="Consolas" w:hAnsi="Consolas"/>
          <w:color w:val="292929"/>
          <w:sz w:val="21"/>
          <w:szCs w:val="21"/>
        </w:rPr>
        <w:t>8.622837859459462</w:t>
      </w:r>
    </w:p>
    <w:p w14:paraId="16B30224" w14:textId="77777777" w:rsidR="008C62CB" w:rsidRPr="00C20A43" w:rsidRDefault="008C62CB" w:rsidP="008C62CB">
      <w:pPr>
        <w:pStyle w:val="TekstpodstwcityUE"/>
        <w:spacing w:line="360" w:lineRule="auto"/>
        <w:rPr>
          <w:sz w:val="24"/>
          <w:szCs w:val="24"/>
        </w:rPr>
      </w:pPr>
      <w:r w:rsidRPr="00C20A43">
        <w:rPr>
          <w:sz w:val="24"/>
          <w:szCs w:val="24"/>
        </w:rPr>
        <w:t>Można zauważyć, że błąd MAE jest średniej wielkości, raczej interpretowany jako nieduży. Dobrze zwiastuje to na naszą prognozę.</w:t>
      </w:r>
    </w:p>
    <w:p w14:paraId="6C65E44F" w14:textId="77777777" w:rsidR="008C62CB" w:rsidRPr="0090705F" w:rsidRDefault="008C62CB" w:rsidP="008C62CB">
      <w:pPr>
        <w:pStyle w:val="TekstpodstwcityUE"/>
        <w:rPr>
          <w:sz w:val="20"/>
          <w:szCs w:val="20"/>
        </w:rPr>
      </w:pPr>
      <w:r w:rsidRPr="0090705F">
        <w:rPr>
          <w:sz w:val="20"/>
          <w:szCs w:val="20"/>
        </w:rPr>
        <w:t xml:space="preserve">Listing </w:t>
      </w:r>
      <w:r w:rsidRPr="0090705F">
        <w:rPr>
          <w:sz w:val="20"/>
          <w:szCs w:val="20"/>
        </w:rPr>
        <w:fldChar w:fldCharType="begin"/>
      </w:r>
      <w:r w:rsidRPr="0090705F">
        <w:rPr>
          <w:sz w:val="20"/>
          <w:szCs w:val="20"/>
        </w:rPr>
        <w:instrText xml:space="preserve"> SEQ Listing \* ARABIC </w:instrText>
      </w:r>
      <w:r w:rsidRPr="0090705F">
        <w:rPr>
          <w:sz w:val="20"/>
          <w:szCs w:val="20"/>
        </w:rPr>
        <w:fldChar w:fldCharType="separate"/>
      </w:r>
      <w:r>
        <w:rPr>
          <w:noProof/>
          <w:sz w:val="20"/>
          <w:szCs w:val="20"/>
        </w:rPr>
        <w:t>22</w:t>
      </w:r>
      <w:r w:rsidRPr="0090705F">
        <w:rPr>
          <w:sz w:val="20"/>
          <w:szCs w:val="20"/>
        </w:rPr>
        <w:fldChar w:fldCharType="end"/>
      </w:r>
      <w:r w:rsidRPr="0090705F">
        <w:rPr>
          <w:sz w:val="20"/>
          <w:szCs w:val="20"/>
        </w:rPr>
        <w:t xml:space="preserve"> Kod generujący wykres prognozowania </w:t>
      </w:r>
      <w:proofErr w:type="spellStart"/>
      <w:r w:rsidRPr="0090705F">
        <w:rPr>
          <w:sz w:val="20"/>
          <w:szCs w:val="20"/>
        </w:rPr>
        <w:t>TimeSeriesDifferentiator</w:t>
      </w:r>
      <w:proofErr w:type="spellEnd"/>
    </w:p>
    <w:p w14:paraId="1BF4A49C"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 xml:space="preserve">fig, </w:t>
      </w:r>
      <w:proofErr w:type="spellStart"/>
      <w:r w:rsidRPr="008451FA">
        <w:rPr>
          <w:rFonts w:ascii="Consolas" w:eastAsia="Times New Roman" w:hAnsi="Consolas" w:cs="Times New Roman"/>
          <w:color w:val="292929"/>
          <w:sz w:val="21"/>
          <w:szCs w:val="21"/>
          <w:lang w:eastAsia="pl-PL"/>
        </w:rPr>
        <w:t>ax</w:t>
      </w:r>
      <w:proofErr w:type="spellEnd"/>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292929"/>
          <w:sz w:val="21"/>
          <w:szCs w:val="21"/>
          <w:lang w:eastAsia="pl-PL"/>
        </w:rPr>
        <w:t>plt.subplots</w:t>
      </w:r>
      <w:proofErr w:type="spellEnd"/>
      <w:r w:rsidRPr="008451FA">
        <w:rPr>
          <w:rFonts w:ascii="Consolas" w:eastAsia="Times New Roman" w:hAnsi="Consolas" w:cs="Times New Roman"/>
          <w:color w:val="292929"/>
          <w:sz w:val="21"/>
          <w:szCs w:val="21"/>
          <w:lang w:eastAsia="pl-PL"/>
        </w:rPr>
        <w:t>(</w:t>
      </w:r>
      <w:proofErr w:type="spellStart"/>
      <w:r w:rsidRPr="008451FA">
        <w:rPr>
          <w:rFonts w:ascii="Consolas" w:eastAsia="Times New Roman" w:hAnsi="Consolas" w:cs="Times New Roman"/>
          <w:color w:val="001080"/>
          <w:sz w:val="21"/>
          <w:szCs w:val="21"/>
          <w:lang w:eastAsia="pl-PL"/>
        </w:rPr>
        <w:t>figsize</w:t>
      </w:r>
      <w:proofErr w:type="spellEnd"/>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292929"/>
          <w:sz w:val="21"/>
          <w:szCs w:val="21"/>
          <w:lang w:eastAsia="pl-PL"/>
        </w:rPr>
        <w:t>(</w:t>
      </w:r>
      <w:r w:rsidRPr="008451FA">
        <w:rPr>
          <w:rFonts w:ascii="Consolas" w:eastAsia="Times New Roman" w:hAnsi="Consolas" w:cs="Times New Roman"/>
          <w:color w:val="096D48"/>
          <w:sz w:val="21"/>
          <w:szCs w:val="21"/>
          <w:lang w:eastAsia="pl-PL"/>
        </w:rPr>
        <w:t>7</w:t>
      </w:r>
      <w:r w:rsidRPr="008451FA">
        <w:rPr>
          <w:rFonts w:ascii="Consolas" w:eastAsia="Times New Roman" w:hAnsi="Consolas" w:cs="Times New Roman"/>
          <w:color w:val="292929"/>
          <w:sz w:val="21"/>
          <w:szCs w:val="21"/>
          <w:lang w:eastAsia="pl-PL"/>
        </w:rPr>
        <w:t xml:space="preserve">, </w:t>
      </w:r>
      <w:r w:rsidRPr="008451FA">
        <w:rPr>
          <w:rFonts w:ascii="Consolas" w:eastAsia="Times New Roman" w:hAnsi="Consolas" w:cs="Times New Roman"/>
          <w:color w:val="096D48"/>
          <w:sz w:val="21"/>
          <w:szCs w:val="21"/>
          <w:lang w:eastAsia="pl-PL"/>
        </w:rPr>
        <w:t>3</w:t>
      </w:r>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001080"/>
          <w:sz w:val="21"/>
          <w:szCs w:val="21"/>
          <w:lang w:eastAsia="pl-PL"/>
        </w:rPr>
        <w:t>sharex</w:t>
      </w:r>
      <w:proofErr w:type="spellEnd"/>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0F4A85"/>
          <w:sz w:val="21"/>
          <w:szCs w:val="21"/>
          <w:lang w:eastAsia="pl-PL"/>
        </w:rPr>
        <w:t>True</w:t>
      </w:r>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001080"/>
          <w:sz w:val="21"/>
          <w:szCs w:val="21"/>
          <w:lang w:eastAsia="pl-PL"/>
        </w:rPr>
        <w:t>sharey</w:t>
      </w:r>
      <w:proofErr w:type="spellEnd"/>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0F4A85"/>
          <w:sz w:val="21"/>
          <w:szCs w:val="21"/>
          <w:lang w:eastAsia="pl-PL"/>
        </w:rPr>
        <w:t>True</w:t>
      </w:r>
      <w:r w:rsidRPr="008451FA">
        <w:rPr>
          <w:rFonts w:ascii="Consolas" w:eastAsia="Times New Roman" w:hAnsi="Consolas" w:cs="Times New Roman"/>
          <w:color w:val="292929"/>
          <w:sz w:val="21"/>
          <w:szCs w:val="21"/>
          <w:lang w:eastAsia="pl-PL"/>
        </w:rPr>
        <w:t>)</w:t>
      </w:r>
    </w:p>
    <w:p w14:paraId="135BBC88"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ts1.loc[:</w:t>
      </w:r>
      <w:proofErr w:type="spellStart"/>
      <w:r w:rsidRPr="008451FA">
        <w:rPr>
          <w:rFonts w:ascii="Consolas" w:eastAsia="Times New Roman" w:hAnsi="Consolas" w:cs="Times New Roman"/>
          <w:color w:val="292929"/>
          <w:sz w:val="21"/>
          <w:szCs w:val="21"/>
          <w:lang w:eastAsia="pl-PL"/>
        </w:rPr>
        <w:t>end_train</w:t>
      </w:r>
      <w:proofErr w:type="spellEnd"/>
      <w:r w:rsidRPr="008451FA">
        <w:rPr>
          <w:rFonts w:ascii="Consolas" w:eastAsia="Times New Roman" w:hAnsi="Consolas" w:cs="Times New Roman"/>
          <w:color w:val="292929"/>
          <w:sz w:val="21"/>
          <w:szCs w:val="21"/>
          <w:lang w:eastAsia="pl-PL"/>
        </w:rPr>
        <w:t>].plot(</w:t>
      </w:r>
      <w:proofErr w:type="spellStart"/>
      <w:r w:rsidRPr="008451FA">
        <w:rPr>
          <w:rFonts w:ascii="Consolas" w:eastAsia="Times New Roman" w:hAnsi="Consolas" w:cs="Times New Roman"/>
          <w:color w:val="001080"/>
          <w:sz w:val="21"/>
          <w:szCs w:val="21"/>
          <w:lang w:eastAsia="pl-PL"/>
        </w:rPr>
        <w:t>ax</w:t>
      </w:r>
      <w:proofErr w:type="spellEnd"/>
      <w:r w:rsidRPr="008451FA">
        <w:rPr>
          <w:rFonts w:ascii="Consolas" w:eastAsia="Times New Roman" w:hAnsi="Consolas" w:cs="Times New Roman"/>
          <w:color w:val="000000"/>
          <w:sz w:val="21"/>
          <w:szCs w:val="21"/>
          <w:lang w:eastAsia="pl-PL"/>
        </w:rPr>
        <w:t>=</w:t>
      </w:r>
      <w:proofErr w:type="spellStart"/>
      <w:r w:rsidRPr="008451FA">
        <w:rPr>
          <w:rFonts w:ascii="Consolas" w:eastAsia="Times New Roman" w:hAnsi="Consolas" w:cs="Times New Roman"/>
          <w:color w:val="292929"/>
          <w:sz w:val="21"/>
          <w:szCs w:val="21"/>
          <w:lang w:eastAsia="pl-PL"/>
        </w:rPr>
        <w:t>ax</w:t>
      </w:r>
      <w:proofErr w:type="spellEnd"/>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001080"/>
          <w:sz w:val="21"/>
          <w:szCs w:val="21"/>
          <w:lang w:eastAsia="pl-PL"/>
        </w:rPr>
        <w:t>label</w:t>
      </w:r>
      <w:proofErr w:type="spellEnd"/>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0F4A85"/>
          <w:sz w:val="21"/>
          <w:szCs w:val="21"/>
          <w:lang w:eastAsia="pl-PL"/>
        </w:rPr>
        <w:t>'</w:t>
      </w:r>
      <w:proofErr w:type="spellStart"/>
      <w:r w:rsidRPr="008451FA">
        <w:rPr>
          <w:rFonts w:ascii="Consolas" w:eastAsia="Times New Roman" w:hAnsi="Consolas" w:cs="Times New Roman"/>
          <w:color w:val="0F4A85"/>
          <w:sz w:val="21"/>
          <w:szCs w:val="21"/>
          <w:lang w:eastAsia="pl-PL"/>
        </w:rPr>
        <w:t>train</w:t>
      </w:r>
      <w:proofErr w:type="spellEnd"/>
      <w:r w:rsidRPr="008451FA">
        <w:rPr>
          <w:rFonts w:ascii="Consolas" w:eastAsia="Times New Roman" w:hAnsi="Consolas" w:cs="Times New Roman"/>
          <w:color w:val="0F4A85"/>
          <w:sz w:val="21"/>
          <w:szCs w:val="21"/>
          <w:lang w:eastAsia="pl-PL"/>
        </w:rPr>
        <w:t>'</w:t>
      </w:r>
      <w:r w:rsidRPr="008451FA">
        <w:rPr>
          <w:rFonts w:ascii="Consolas" w:eastAsia="Times New Roman" w:hAnsi="Consolas" w:cs="Times New Roman"/>
          <w:color w:val="292929"/>
          <w:sz w:val="21"/>
          <w:szCs w:val="21"/>
          <w:lang w:eastAsia="pl-PL"/>
        </w:rPr>
        <w:t>)</w:t>
      </w:r>
    </w:p>
    <w:p w14:paraId="415C684D"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ts1.loc[</w:t>
      </w:r>
      <w:proofErr w:type="spellStart"/>
      <w:r w:rsidRPr="008451FA">
        <w:rPr>
          <w:rFonts w:ascii="Consolas" w:eastAsia="Times New Roman" w:hAnsi="Consolas" w:cs="Times New Roman"/>
          <w:color w:val="292929"/>
          <w:sz w:val="21"/>
          <w:szCs w:val="21"/>
          <w:lang w:eastAsia="pl-PL"/>
        </w:rPr>
        <w:t>end_train</w:t>
      </w:r>
      <w:proofErr w:type="spellEnd"/>
      <w:r w:rsidRPr="008451FA">
        <w:rPr>
          <w:rFonts w:ascii="Consolas" w:eastAsia="Times New Roman" w:hAnsi="Consolas" w:cs="Times New Roman"/>
          <w:color w:val="292929"/>
          <w:sz w:val="21"/>
          <w:szCs w:val="21"/>
          <w:lang w:eastAsia="pl-PL"/>
        </w:rPr>
        <w:t>:].plot(</w:t>
      </w:r>
      <w:proofErr w:type="spellStart"/>
      <w:r w:rsidRPr="008451FA">
        <w:rPr>
          <w:rFonts w:ascii="Consolas" w:eastAsia="Times New Roman" w:hAnsi="Consolas" w:cs="Times New Roman"/>
          <w:color w:val="001080"/>
          <w:sz w:val="21"/>
          <w:szCs w:val="21"/>
          <w:lang w:eastAsia="pl-PL"/>
        </w:rPr>
        <w:t>ax</w:t>
      </w:r>
      <w:proofErr w:type="spellEnd"/>
      <w:r w:rsidRPr="008451FA">
        <w:rPr>
          <w:rFonts w:ascii="Consolas" w:eastAsia="Times New Roman" w:hAnsi="Consolas" w:cs="Times New Roman"/>
          <w:color w:val="000000"/>
          <w:sz w:val="21"/>
          <w:szCs w:val="21"/>
          <w:lang w:eastAsia="pl-PL"/>
        </w:rPr>
        <w:t>=</w:t>
      </w:r>
      <w:proofErr w:type="spellStart"/>
      <w:r w:rsidRPr="008451FA">
        <w:rPr>
          <w:rFonts w:ascii="Consolas" w:eastAsia="Times New Roman" w:hAnsi="Consolas" w:cs="Times New Roman"/>
          <w:color w:val="292929"/>
          <w:sz w:val="21"/>
          <w:szCs w:val="21"/>
          <w:lang w:eastAsia="pl-PL"/>
        </w:rPr>
        <w:t>ax</w:t>
      </w:r>
      <w:proofErr w:type="spellEnd"/>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001080"/>
          <w:sz w:val="21"/>
          <w:szCs w:val="21"/>
          <w:lang w:eastAsia="pl-PL"/>
        </w:rPr>
        <w:t>label</w:t>
      </w:r>
      <w:proofErr w:type="spellEnd"/>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0F4A85"/>
          <w:sz w:val="21"/>
          <w:szCs w:val="21"/>
          <w:lang w:eastAsia="pl-PL"/>
        </w:rPr>
        <w:t>'test'</w:t>
      </w:r>
      <w:r w:rsidRPr="008451FA">
        <w:rPr>
          <w:rFonts w:ascii="Consolas" w:eastAsia="Times New Roman" w:hAnsi="Consolas" w:cs="Times New Roman"/>
          <w:color w:val="292929"/>
          <w:sz w:val="21"/>
          <w:szCs w:val="21"/>
          <w:lang w:eastAsia="pl-PL"/>
        </w:rPr>
        <w:t>)</w:t>
      </w:r>
    </w:p>
    <w:p w14:paraId="111A22F9"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r w:rsidRPr="008451FA">
        <w:rPr>
          <w:rFonts w:ascii="Consolas" w:eastAsia="Times New Roman" w:hAnsi="Consolas" w:cs="Times New Roman"/>
          <w:color w:val="292929"/>
          <w:sz w:val="21"/>
          <w:szCs w:val="21"/>
          <w:lang w:eastAsia="pl-PL"/>
        </w:rPr>
        <w:t>predictions_1[</w:t>
      </w:r>
      <w:r w:rsidRPr="008451FA">
        <w:rPr>
          <w:rFonts w:ascii="Consolas" w:eastAsia="Times New Roman" w:hAnsi="Consolas" w:cs="Times New Roman"/>
          <w:color w:val="0F4A85"/>
          <w:sz w:val="21"/>
          <w:szCs w:val="21"/>
          <w:lang w:eastAsia="pl-PL"/>
        </w:rPr>
        <w:t>'</w:t>
      </w:r>
      <w:proofErr w:type="spellStart"/>
      <w:r w:rsidRPr="008451FA">
        <w:rPr>
          <w:rFonts w:ascii="Consolas" w:eastAsia="Times New Roman" w:hAnsi="Consolas" w:cs="Times New Roman"/>
          <w:color w:val="0F4A85"/>
          <w:sz w:val="21"/>
          <w:szCs w:val="21"/>
          <w:lang w:eastAsia="pl-PL"/>
        </w:rPr>
        <w:t>pred</w:t>
      </w:r>
      <w:proofErr w:type="spellEnd"/>
      <w:r w:rsidRPr="008451FA">
        <w:rPr>
          <w:rFonts w:ascii="Consolas" w:eastAsia="Times New Roman" w:hAnsi="Consolas" w:cs="Times New Roman"/>
          <w:color w:val="0F4A85"/>
          <w:sz w:val="21"/>
          <w:szCs w:val="21"/>
          <w:lang w:eastAsia="pl-PL"/>
        </w:rPr>
        <w:t>'</w:t>
      </w:r>
      <w:r w:rsidRPr="008451FA">
        <w:rPr>
          <w:rFonts w:ascii="Consolas" w:eastAsia="Times New Roman" w:hAnsi="Consolas" w:cs="Times New Roman"/>
          <w:color w:val="292929"/>
          <w:sz w:val="21"/>
          <w:szCs w:val="21"/>
          <w:lang w:eastAsia="pl-PL"/>
        </w:rPr>
        <w:t>].plot(</w:t>
      </w:r>
      <w:proofErr w:type="spellStart"/>
      <w:r w:rsidRPr="008451FA">
        <w:rPr>
          <w:rFonts w:ascii="Consolas" w:eastAsia="Times New Roman" w:hAnsi="Consolas" w:cs="Times New Roman"/>
          <w:color w:val="001080"/>
          <w:sz w:val="21"/>
          <w:szCs w:val="21"/>
          <w:lang w:eastAsia="pl-PL"/>
        </w:rPr>
        <w:t>ax</w:t>
      </w:r>
      <w:proofErr w:type="spellEnd"/>
      <w:r w:rsidRPr="008451FA">
        <w:rPr>
          <w:rFonts w:ascii="Consolas" w:eastAsia="Times New Roman" w:hAnsi="Consolas" w:cs="Times New Roman"/>
          <w:color w:val="000000"/>
          <w:sz w:val="21"/>
          <w:szCs w:val="21"/>
          <w:lang w:eastAsia="pl-PL"/>
        </w:rPr>
        <w:t>=</w:t>
      </w:r>
      <w:proofErr w:type="spellStart"/>
      <w:r w:rsidRPr="008451FA">
        <w:rPr>
          <w:rFonts w:ascii="Consolas" w:eastAsia="Times New Roman" w:hAnsi="Consolas" w:cs="Times New Roman"/>
          <w:color w:val="292929"/>
          <w:sz w:val="21"/>
          <w:szCs w:val="21"/>
          <w:lang w:eastAsia="pl-PL"/>
        </w:rPr>
        <w:t>ax</w:t>
      </w:r>
      <w:proofErr w:type="spellEnd"/>
      <w:r w:rsidRPr="008451FA">
        <w:rPr>
          <w:rFonts w:ascii="Consolas" w:eastAsia="Times New Roman" w:hAnsi="Consolas" w:cs="Times New Roman"/>
          <w:color w:val="292929"/>
          <w:sz w:val="21"/>
          <w:szCs w:val="21"/>
          <w:lang w:eastAsia="pl-PL"/>
        </w:rPr>
        <w:t xml:space="preserve">, </w:t>
      </w:r>
      <w:proofErr w:type="spellStart"/>
      <w:r w:rsidRPr="008451FA">
        <w:rPr>
          <w:rFonts w:ascii="Consolas" w:eastAsia="Times New Roman" w:hAnsi="Consolas" w:cs="Times New Roman"/>
          <w:color w:val="001080"/>
          <w:sz w:val="21"/>
          <w:szCs w:val="21"/>
          <w:lang w:eastAsia="pl-PL"/>
        </w:rPr>
        <w:t>label</w:t>
      </w:r>
      <w:proofErr w:type="spellEnd"/>
      <w:r w:rsidRPr="008451FA">
        <w:rPr>
          <w:rFonts w:ascii="Consolas" w:eastAsia="Times New Roman" w:hAnsi="Consolas" w:cs="Times New Roman"/>
          <w:color w:val="000000"/>
          <w:sz w:val="21"/>
          <w:szCs w:val="21"/>
          <w:lang w:eastAsia="pl-PL"/>
        </w:rPr>
        <w:t>=</w:t>
      </w:r>
      <w:r w:rsidRPr="008451FA">
        <w:rPr>
          <w:rFonts w:ascii="Consolas" w:eastAsia="Times New Roman" w:hAnsi="Consolas" w:cs="Times New Roman"/>
          <w:color w:val="0F4A85"/>
          <w:sz w:val="21"/>
          <w:szCs w:val="21"/>
          <w:lang w:eastAsia="pl-PL"/>
        </w:rPr>
        <w:t>'</w:t>
      </w:r>
      <w:proofErr w:type="spellStart"/>
      <w:r w:rsidRPr="008451FA">
        <w:rPr>
          <w:rFonts w:ascii="Consolas" w:eastAsia="Times New Roman" w:hAnsi="Consolas" w:cs="Times New Roman"/>
          <w:color w:val="0F4A85"/>
          <w:sz w:val="21"/>
          <w:szCs w:val="21"/>
          <w:lang w:eastAsia="pl-PL"/>
        </w:rPr>
        <w:t>TimeSeriesDifferentiator</w:t>
      </w:r>
      <w:proofErr w:type="spellEnd"/>
      <w:r w:rsidRPr="008451FA">
        <w:rPr>
          <w:rFonts w:ascii="Consolas" w:eastAsia="Times New Roman" w:hAnsi="Consolas" w:cs="Times New Roman"/>
          <w:color w:val="0F4A85"/>
          <w:sz w:val="21"/>
          <w:szCs w:val="21"/>
          <w:lang w:eastAsia="pl-PL"/>
        </w:rPr>
        <w:t>'</w:t>
      </w:r>
      <w:r w:rsidRPr="008451FA">
        <w:rPr>
          <w:rFonts w:ascii="Consolas" w:eastAsia="Times New Roman" w:hAnsi="Consolas" w:cs="Times New Roman"/>
          <w:color w:val="292929"/>
          <w:sz w:val="21"/>
          <w:szCs w:val="21"/>
          <w:lang w:eastAsia="pl-PL"/>
        </w:rPr>
        <w:t>)</w:t>
      </w:r>
    </w:p>
    <w:p w14:paraId="32BC6B7F"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
    <w:p w14:paraId="0174B418"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451FA">
        <w:rPr>
          <w:rFonts w:ascii="Consolas" w:eastAsia="Times New Roman" w:hAnsi="Consolas" w:cs="Times New Roman"/>
          <w:color w:val="292929"/>
          <w:sz w:val="21"/>
          <w:szCs w:val="21"/>
          <w:lang w:eastAsia="pl-PL"/>
        </w:rPr>
        <w:t>ax.set_title</w:t>
      </w:r>
      <w:proofErr w:type="spellEnd"/>
      <w:r w:rsidRPr="008451FA">
        <w:rPr>
          <w:rFonts w:ascii="Consolas" w:eastAsia="Times New Roman" w:hAnsi="Consolas" w:cs="Times New Roman"/>
          <w:color w:val="292929"/>
          <w:sz w:val="21"/>
          <w:szCs w:val="21"/>
          <w:lang w:eastAsia="pl-PL"/>
        </w:rPr>
        <w:t>(</w:t>
      </w:r>
      <w:proofErr w:type="spellStart"/>
      <w:r w:rsidRPr="008451FA">
        <w:rPr>
          <w:rFonts w:ascii="Consolas" w:eastAsia="Times New Roman" w:hAnsi="Consolas" w:cs="Times New Roman"/>
          <w:color w:val="0F4A85"/>
          <w:sz w:val="21"/>
          <w:szCs w:val="21"/>
          <w:lang w:eastAsia="pl-PL"/>
        </w:rPr>
        <w:t>f'Prognozowanie</w:t>
      </w:r>
      <w:proofErr w:type="spellEnd"/>
      <w:r w:rsidRPr="008451FA">
        <w:rPr>
          <w:rFonts w:ascii="Consolas" w:eastAsia="Times New Roman" w:hAnsi="Consolas" w:cs="Times New Roman"/>
          <w:color w:val="0F4A85"/>
          <w:sz w:val="21"/>
          <w:szCs w:val="21"/>
          <w:lang w:eastAsia="pl-PL"/>
        </w:rPr>
        <w:t xml:space="preserve"> </w:t>
      </w:r>
      <w:proofErr w:type="spellStart"/>
      <w:r w:rsidRPr="008451FA">
        <w:rPr>
          <w:rFonts w:ascii="Consolas" w:eastAsia="Times New Roman" w:hAnsi="Consolas" w:cs="Times New Roman"/>
          <w:color w:val="0F4A85"/>
          <w:sz w:val="21"/>
          <w:szCs w:val="21"/>
          <w:lang w:eastAsia="pl-PL"/>
        </w:rPr>
        <w:t>TimeSeriesDifferentiator</w:t>
      </w:r>
      <w:proofErr w:type="spellEnd"/>
      <w:r w:rsidRPr="008451FA">
        <w:rPr>
          <w:rFonts w:ascii="Consolas" w:eastAsia="Times New Roman" w:hAnsi="Consolas" w:cs="Times New Roman"/>
          <w:color w:val="0F4A85"/>
          <w:sz w:val="21"/>
          <w:szCs w:val="21"/>
          <w:lang w:eastAsia="pl-PL"/>
        </w:rPr>
        <w:t>'</w:t>
      </w:r>
      <w:r w:rsidRPr="008451FA">
        <w:rPr>
          <w:rFonts w:ascii="Consolas" w:eastAsia="Times New Roman" w:hAnsi="Consolas" w:cs="Times New Roman"/>
          <w:color w:val="292929"/>
          <w:sz w:val="21"/>
          <w:szCs w:val="21"/>
          <w:lang w:eastAsia="pl-PL"/>
        </w:rPr>
        <w:t>)</w:t>
      </w:r>
    </w:p>
    <w:p w14:paraId="752D9EBC"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451FA">
        <w:rPr>
          <w:rFonts w:ascii="Consolas" w:eastAsia="Times New Roman" w:hAnsi="Consolas" w:cs="Times New Roman"/>
          <w:color w:val="292929"/>
          <w:sz w:val="21"/>
          <w:szCs w:val="21"/>
          <w:lang w:eastAsia="pl-PL"/>
        </w:rPr>
        <w:t>ax.set_xlabel</w:t>
      </w:r>
      <w:proofErr w:type="spellEnd"/>
      <w:r w:rsidRPr="008451FA">
        <w:rPr>
          <w:rFonts w:ascii="Consolas" w:eastAsia="Times New Roman" w:hAnsi="Consolas" w:cs="Times New Roman"/>
          <w:color w:val="292929"/>
          <w:sz w:val="21"/>
          <w:szCs w:val="21"/>
          <w:lang w:eastAsia="pl-PL"/>
        </w:rPr>
        <w:t>(</w:t>
      </w:r>
      <w:r w:rsidRPr="008451FA">
        <w:rPr>
          <w:rFonts w:ascii="Consolas" w:eastAsia="Times New Roman" w:hAnsi="Consolas" w:cs="Times New Roman"/>
          <w:color w:val="0F4A85"/>
          <w:sz w:val="21"/>
          <w:szCs w:val="21"/>
          <w:lang w:eastAsia="pl-PL"/>
        </w:rPr>
        <w:t>''</w:t>
      </w:r>
      <w:r w:rsidRPr="008451FA">
        <w:rPr>
          <w:rFonts w:ascii="Consolas" w:eastAsia="Times New Roman" w:hAnsi="Consolas" w:cs="Times New Roman"/>
          <w:color w:val="292929"/>
          <w:sz w:val="21"/>
          <w:szCs w:val="21"/>
          <w:lang w:eastAsia="pl-PL"/>
        </w:rPr>
        <w:t>)</w:t>
      </w:r>
    </w:p>
    <w:p w14:paraId="722F7DF8" w14:textId="77777777" w:rsidR="008C62CB" w:rsidRPr="008451FA" w:rsidRDefault="008C62CB" w:rsidP="008C62CB">
      <w:pPr>
        <w:shd w:val="clear" w:color="auto" w:fill="FFFFFF"/>
        <w:spacing w:line="285" w:lineRule="atLeast"/>
        <w:rPr>
          <w:rFonts w:ascii="Consolas" w:eastAsia="Times New Roman" w:hAnsi="Consolas" w:cs="Times New Roman"/>
          <w:color w:val="292929"/>
          <w:sz w:val="21"/>
          <w:szCs w:val="21"/>
          <w:lang w:eastAsia="pl-PL"/>
        </w:rPr>
      </w:pPr>
      <w:proofErr w:type="spellStart"/>
      <w:r w:rsidRPr="008451FA">
        <w:rPr>
          <w:rFonts w:ascii="Consolas" w:eastAsia="Times New Roman" w:hAnsi="Consolas" w:cs="Times New Roman"/>
          <w:color w:val="292929"/>
          <w:sz w:val="21"/>
          <w:szCs w:val="21"/>
          <w:lang w:eastAsia="pl-PL"/>
        </w:rPr>
        <w:t>ax.legend</w:t>
      </w:r>
      <w:proofErr w:type="spellEnd"/>
      <w:r w:rsidRPr="008451FA">
        <w:rPr>
          <w:rFonts w:ascii="Consolas" w:eastAsia="Times New Roman" w:hAnsi="Consolas" w:cs="Times New Roman"/>
          <w:color w:val="292929"/>
          <w:sz w:val="21"/>
          <w:szCs w:val="21"/>
          <w:lang w:eastAsia="pl-PL"/>
        </w:rPr>
        <w:t>()</w:t>
      </w:r>
    </w:p>
    <w:p w14:paraId="23007939" w14:textId="77777777" w:rsidR="008C62CB" w:rsidRDefault="008C62CB" w:rsidP="008C62CB">
      <w:pPr>
        <w:pStyle w:val="TekstpodstwcityUE"/>
        <w:keepNext/>
        <w:spacing w:after="0" w:line="360" w:lineRule="auto"/>
        <w:ind w:firstLine="0"/>
      </w:pPr>
      <w:r w:rsidRPr="008F783E">
        <w:rPr>
          <w:b/>
          <w:bCs/>
          <w:noProof/>
          <w:sz w:val="24"/>
          <w:szCs w:val="24"/>
        </w:rPr>
        <w:drawing>
          <wp:inline distT="0" distB="0" distL="0" distR="0" wp14:anchorId="763C5CF8" wp14:editId="04C78E48">
            <wp:extent cx="5760720" cy="3036570"/>
            <wp:effectExtent l="0" t="0" r="0" b="0"/>
            <wp:docPr id="1317197280" name="Obraz 1"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97280" name="Obraz 1" descr="Obraz zawierający tekst, linia, zrzut ekranu, Wykres&#10;&#10;Opis wygenerowany automatycznie"/>
                    <pic:cNvPicPr/>
                  </pic:nvPicPr>
                  <pic:blipFill>
                    <a:blip r:embed="rId13"/>
                    <a:stretch>
                      <a:fillRect/>
                    </a:stretch>
                  </pic:blipFill>
                  <pic:spPr>
                    <a:xfrm>
                      <a:off x="0" y="0"/>
                      <a:ext cx="5760720" cy="3036570"/>
                    </a:xfrm>
                    <a:prstGeom prst="rect">
                      <a:avLst/>
                    </a:prstGeom>
                  </pic:spPr>
                </pic:pic>
              </a:graphicData>
            </a:graphic>
          </wp:inline>
        </w:drawing>
      </w:r>
    </w:p>
    <w:p w14:paraId="6437495C" w14:textId="77777777" w:rsidR="008C62CB" w:rsidRPr="0090705F" w:rsidRDefault="008C62CB" w:rsidP="008C62CB">
      <w:pPr>
        <w:pStyle w:val="TekstpodstwcityUE"/>
        <w:spacing w:line="360" w:lineRule="auto"/>
        <w:ind w:firstLine="0"/>
        <w:jc w:val="center"/>
        <w:rPr>
          <w:b/>
          <w:bCs/>
          <w:sz w:val="20"/>
          <w:szCs w:val="20"/>
        </w:rPr>
      </w:pPr>
      <w:r w:rsidRPr="0090705F">
        <w:rPr>
          <w:sz w:val="20"/>
          <w:szCs w:val="20"/>
        </w:rPr>
        <w:t xml:space="preserve">Rysunek </w:t>
      </w:r>
      <w:r w:rsidRPr="0090705F">
        <w:rPr>
          <w:sz w:val="20"/>
          <w:szCs w:val="20"/>
        </w:rPr>
        <w:fldChar w:fldCharType="begin"/>
      </w:r>
      <w:r w:rsidRPr="0090705F">
        <w:rPr>
          <w:sz w:val="20"/>
          <w:szCs w:val="20"/>
        </w:rPr>
        <w:instrText xml:space="preserve"> SEQ Rysunek \* ARABIC </w:instrText>
      </w:r>
      <w:r w:rsidRPr="0090705F">
        <w:rPr>
          <w:sz w:val="20"/>
          <w:szCs w:val="20"/>
        </w:rPr>
        <w:fldChar w:fldCharType="separate"/>
      </w:r>
      <w:r>
        <w:rPr>
          <w:noProof/>
          <w:sz w:val="20"/>
          <w:szCs w:val="20"/>
        </w:rPr>
        <w:t>4</w:t>
      </w:r>
      <w:r w:rsidRPr="0090705F">
        <w:rPr>
          <w:sz w:val="20"/>
          <w:szCs w:val="20"/>
        </w:rPr>
        <w:fldChar w:fldCharType="end"/>
      </w:r>
      <w:r w:rsidRPr="0090705F">
        <w:rPr>
          <w:sz w:val="20"/>
          <w:szCs w:val="20"/>
        </w:rPr>
        <w:t xml:space="preserve"> Wykres prognozowania po użyciu </w:t>
      </w:r>
      <w:proofErr w:type="spellStart"/>
      <w:r w:rsidRPr="0090705F">
        <w:rPr>
          <w:sz w:val="20"/>
          <w:szCs w:val="20"/>
        </w:rPr>
        <w:t>TimeSeriesDifferentiator</w:t>
      </w:r>
      <w:proofErr w:type="spellEnd"/>
    </w:p>
    <w:p w14:paraId="38063D77" w14:textId="77777777" w:rsidR="008C62CB" w:rsidRPr="00C20A43" w:rsidRDefault="008C62CB" w:rsidP="008C62CB">
      <w:pPr>
        <w:pStyle w:val="TekstpodstwcityUE"/>
        <w:spacing w:line="360" w:lineRule="auto"/>
        <w:rPr>
          <w:sz w:val="24"/>
          <w:szCs w:val="24"/>
        </w:rPr>
      </w:pPr>
      <w:r w:rsidRPr="00C20A43">
        <w:rPr>
          <w:sz w:val="24"/>
          <w:szCs w:val="24"/>
        </w:rPr>
        <w:t>Jak można zauważyć, że ten sposób prognozowania wydaje się najbardziej trafny i można uznać go za najlepszy spośród badanych.</w:t>
      </w:r>
    </w:p>
    <w:p w14:paraId="6270DF69" w14:textId="1B97666E" w:rsidR="008C62CB" w:rsidRDefault="008C62CB" w:rsidP="008C62CB">
      <w:pPr>
        <w:pStyle w:val="Nagwek1UE"/>
        <w:numPr>
          <w:ilvl w:val="0"/>
          <w:numId w:val="0"/>
        </w:numPr>
        <w:spacing w:before="240" w:after="240"/>
        <w:ind w:left="340" w:hanging="340"/>
        <w:rPr>
          <w:b w:val="0"/>
        </w:rPr>
      </w:pPr>
      <w:r w:rsidRPr="3A83041D">
        <w:lastRenderedPageBreak/>
        <w:t>Podsumowanie</w:t>
      </w:r>
      <w:r>
        <w:t xml:space="preserve"> modeli opartych na drzewach decyzyjnych</w:t>
      </w:r>
    </w:p>
    <w:p w14:paraId="1F37AF8A" w14:textId="77777777" w:rsidR="008C62CB" w:rsidRPr="00C20A43" w:rsidRDefault="008C62CB" w:rsidP="008C62CB">
      <w:pPr>
        <w:pStyle w:val="TekstpodstwcityUE"/>
        <w:spacing w:line="360" w:lineRule="auto"/>
        <w:rPr>
          <w:sz w:val="24"/>
          <w:szCs w:val="24"/>
        </w:rPr>
      </w:pPr>
      <w:r w:rsidRPr="00C20A43">
        <w:rPr>
          <w:sz w:val="24"/>
          <w:szCs w:val="24"/>
        </w:rPr>
        <w:t xml:space="preserve">Wprowadzenie różnicowania do modelowania szeregów czasowych z wyraźnym trendem okazuje się kluczowym krokiem, który pozwala na lepsze przewidywanie przyszłych wartości. Ten artykuł naukowy eksploruje skuteczność modeli opartych na drzewach decyzyjnych, takich jak </w:t>
      </w:r>
      <w:proofErr w:type="spellStart"/>
      <w:r w:rsidRPr="00C20A43">
        <w:rPr>
          <w:sz w:val="24"/>
          <w:szCs w:val="24"/>
        </w:rPr>
        <w:t>random</w:t>
      </w:r>
      <w:proofErr w:type="spellEnd"/>
      <w:r w:rsidRPr="00C20A43">
        <w:rPr>
          <w:sz w:val="24"/>
          <w:szCs w:val="24"/>
        </w:rPr>
        <w:t xml:space="preserve"> </w:t>
      </w:r>
      <w:proofErr w:type="spellStart"/>
      <w:r w:rsidRPr="00C20A43">
        <w:rPr>
          <w:sz w:val="24"/>
          <w:szCs w:val="24"/>
        </w:rPr>
        <w:t>forest</w:t>
      </w:r>
      <w:proofErr w:type="spellEnd"/>
      <w:r w:rsidRPr="00C20A43">
        <w:rPr>
          <w:sz w:val="24"/>
          <w:szCs w:val="24"/>
        </w:rPr>
        <w:t xml:space="preserve"> i gradient </w:t>
      </w:r>
      <w:proofErr w:type="spellStart"/>
      <w:r w:rsidRPr="00C20A43">
        <w:rPr>
          <w:sz w:val="24"/>
          <w:szCs w:val="24"/>
        </w:rPr>
        <w:t>boosting</w:t>
      </w:r>
      <w:proofErr w:type="spellEnd"/>
      <w:r w:rsidRPr="00C20A43">
        <w:rPr>
          <w:sz w:val="24"/>
          <w:szCs w:val="24"/>
        </w:rPr>
        <w:t xml:space="preserve">, w połączeniu z techniką różnicowania, aby zaradzić problemom ekstrapolacji w prognozowaniu szeregów czasowych. Przy użyciu biblioteki </w:t>
      </w:r>
      <w:proofErr w:type="spellStart"/>
      <w:r w:rsidRPr="00C20A43">
        <w:rPr>
          <w:sz w:val="24"/>
          <w:szCs w:val="24"/>
        </w:rPr>
        <w:t>skforecast</w:t>
      </w:r>
      <w:proofErr w:type="spellEnd"/>
      <w:r w:rsidRPr="00C20A43">
        <w:rPr>
          <w:sz w:val="24"/>
          <w:szCs w:val="24"/>
        </w:rPr>
        <w:t xml:space="preserve">, wprowadzono nowy parametr różnicowania, który automatyzuje proces różnicowania wewnętrznego. Analiza danych pokazuje wyraźny trend wzrostowy, który jest typowy dla sektora produkcyjnego. Dzięki różnicowaniu, modele są w stanie lepiej przewidywać przyszłe wartości, zwłaszcza w obecności trendów. Eksperymenty z modelami </w:t>
      </w:r>
      <w:proofErr w:type="spellStart"/>
      <w:r w:rsidRPr="00C20A43">
        <w:rPr>
          <w:sz w:val="24"/>
          <w:szCs w:val="24"/>
        </w:rPr>
        <w:t>Random</w:t>
      </w:r>
      <w:proofErr w:type="spellEnd"/>
      <w:r w:rsidRPr="00C20A43">
        <w:rPr>
          <w:sz w:val="24"/>
          <w:szCs w:val="24"/>
        </w:rPr>
        <w:t xml:space="preserve"> </w:t>
      </w:r>
      <w:proofErr w:type="spellStart"/>
      <w:r w:rsidRPr="00C20A43">
        <w:rPr>
          <w:sz w:val="24"/>
          <w:szCs w:val="24"/>
        </w:rPr>
        <w:t>Forest</w:t>
      </w:r>
      <w:proofErr w:type="spellEnd"/>
      <w:r w:rsidRPr="00C20A43">
        <w:rPr>
          <w:sz w:val="24"/>
          <w:szCs w:val="24"/>
        </w:rPr>
        <w:t xml:space="preserve"> i </w:t>
      </w:r>
      <w:proofErr w:type="spellStart"/>
      <w:r w:rsidRPr="00C20A43">
        <w:rPr>
          <w:sz w:val="24"/>
          <w:szCs w:val="24"/>
        </w:rPr>
        <w:t>XGBoost</w:t>
      </w:r>
      <w:proofErr w:type="spellEnd"/>
      <w:r w:rsidRPr="00C20A43">
        <w:rPr>
          <w:sz w:val="24"/>
          <w:szCs w:val="24"/>
        </w:rPr>
        <w:t xml:space="preserve"> zarówno z, jak i bez różnicowania, wykazały, że modele z różnicowaniem osiągają niższe błędy MAE, co sugeruje ich większą dokładność w przewidywaniu. Różnicowanie pozwala uniknąć przeszacowania i niedoszacowania, co prowadzi do lepszej generalizacji modeli w przypadku szeregów czasowych z trendami. Dodatkowo, narzędzie </w:t>
      </w:r>
      <w:proofErr w:type="spellStart"/>
      <w:r w:rsidRPr="00C20A43">
        <w:rPr>
          <w:sz w:val="24"/>
          <w:szCs w:val="24"/>
        </w:rPr>
        <w:t>TimeSeriesDifferentiator</w:t>
      </w:r>
      <w:proofErr w:type="spellEnd"/>
      <w:r w:rsidRPr="00C20A43">
        <w:rPr>
          <w:sz w:val="24"/>
          <w:szCs w:val="24"/>
        </w:rPr>
        <w:t xml:space="preserve"> biblioteki </w:t>
      </w:r>
      <w:proofErr w:type="spellStart"/>
      <w:r w:rsidRPr="00C20A43">
        <w:rPr>
          <w:sz w:val="24"/>
          <w:szCs w:val="24"/>
        </w:rPr>
        <w:t>skforecast</w:t>
      </w:r>
      <w:proofErr w:type="spellEnd"/>
      <w:r w:rsidRPr="00C20A43">
        <w:rPr>
          <w:sz w:val="24"/>
          <w:szCs w:val="24"/>
        </w:rPr>
        <w:t xml:space="preserve"> umożliwia łatwe stosowanie różnicowania w analizie szeregów czasowych, co zwiększa wygodę i efektywność procesu modelowania.</w:t>
      </w:r>
    </w:p>
    <w:p w14:paraId="3656064B" w14:textId="77777777" w:rsidR="008C62CB" w:rsidRPr="00C20A43" w:rsidRDefault="008C62CB" w:rsidP="008C62CB">
      <w:pPr>
        <w:spacing w:line="360" w:lineRule="auto"/>
      </w:pPr>
      <w:r w:rsidRPr="00C20A43">
        <w:br w:type="page"/>
      </w:r>
    </w:p>
    <w:p w14:paraId="1D3C37D3" w14:textId="77777777" w:rsidR="008C62CB" w:rsidRDefault="008C62CB" w:rsidP="008C62CB">
      <w:pPr>
        <w:pStyle w:val="Nagwek1UE"/>
        <w:numPr>
          <w:ilvl w:val="0"/>
          <w:numId w:val="0"/>
        </w:numPr>
        <w:spacing w:before="240" w:after="240"/>
      </w:pPr>
      <w:r w:rsidRPr="3A83041D">
        <w:lastRenderedPageBreak/>
        <w:t>Literatura</w:t>
      </w:r>
    </w:p>
    <w:p w14:paraId="2A36658E" w14:textId="77777777" w:rsidR="008C62CB" w:rsidRDefault="008C62CB" w:rsidP="008C62CB">
      <w:pPr>
        <w:pStyle w:val="WyliczenienumerowaneUE"/>
        <w:numPr>
          <w:ilvl w:val="0"/>
          <w:numId w:val="0"/>
        </w:numPr>
        <w:spacing w:after="0" w:line="360" w:lineRule="auto"/>
        <w:rPr>
          <w:rFonts w:eastAsia="Times New Roman"/>
          <w:sz w:val="24"/>
          <w:szCs w:val="24"/>
          <w:lang w:val="en-US"/>
        </w:rPr>
      </w:pPr>
      <w:r w:rsidRPr="3A83041D">
        <w:rPr>
          <w:rFonts w:eastAsia="Times New Roman"/>
          <w:sz w:val="24"/>
          <w:szCs w:val="24"/>
          <w:lang w:val="en-US"/>
        </w:rPr>
        <w:t xml:space="preserve">[1] </w:t>
      </w:r>
      <w:r>
        <w:rPr>
          <w:rFonts w:eastAsia="Times New Roman"/>
          <w:sz w:val="24"/>
          <w:szCs w:val="24"/>
          <w:lang w:val="en-US"/>
        </w:rPr>
        <w:t xml:space="preserve">A. </w:t>
      </w:r>
      <w:r w:rsidRPr="00DF1EE3">
        <w:rPr>
          <w:rFonts w:eastAsia="Times New Roman"/>
          <w:sz w:val="24"/>
          <w:szCs w:val="24"/>
          <w:lang w:val="en-US"/>
        </w:rPr>
        <w:t>Nielsen</w:t>
      </w:r>
      <w:r w:rsidRPr="3A83041D">
        <w:rPr>
          <w:rFonts w:eastAsia="Times New Roman"/>
          <w:sz w:val="24"/>
          <w:szCs w:val="24"/>
          <w:lang w:val="en-US"/>
        </w:rPr>
        <w:t>. (20</w:t>
      </w:r>
      <w:r>
        <w:rPr>
          <w:rFonts w:eastAsia="Times New Roman"/>
          <w:sz w:val="24"/>
          <w:szCs w:val="24"/>
          <w:lang w:val="en-US"/>
        </w:rPr>
        <w:t>1</w:t>
      </w:r>
      <w:r w:rsidRPr="3A83041D">
        <w:rPr>
          <w:rFonts w:eastAsia="Times New Roman"/>
          <w:sz w:val="24"/>
          <w:szCs w:val="24"/>
          <w:lang w:val="en-US"/>
        </w:rPr>
        <w:t xml:space="preserve">9). </w:t>
      </w:r>
      <w:r w:rsidRPr="00DF1EE3">
        <w:rPr>
          <w:rFonts w:eastAsia="Times New Roman"/>
          <w:sz w:val="24"/>
          <w:szCs w:val="24"/>
          <w:lang w:val="en-US"/>
        </w:rPr>
        <w:t xml:space="preserve">Practical Time Series Analysis: Prediction with Statistics and Machine Learning </w:t>
      </w:r>
      <w:r w:rsidRPr="3A83041D">
        <w:rPr>
          <w:rFonts w:eastAsia="Times New Roman"/>
          <w:sz w:val="24"/>
          <w:szCs w:val="24"/>
          <w:lang w:val="en-US"/>
        </w:rPr>
        <w:t xml:space="preserve">(pp. </w:t>
      </w:r>
      <w:r>
        <w:rPr>
          <w:rFonts w:eastAsia="Times New Roman"/>
          <w:sz w:val="24"/>
          <w:szCs w:val="24"/>
          <w:lang w:val="en-US"/>
        </w:rPr>
        <w:t>243-250</w:t>
      </w:r>
      <w:r w:rsidRPr="3A83041D">
        <w:rPr>
          <w:rFonts w:eastAsia="Times New Roman"/>
          <w:sz w:val="24"/>
          <w:szCs w:val="24"/>
          <w:lang w:val="en-US"/>
        </w:rPr>
        <w:t xml:space="preserve">). </w:t>
      </w:r>
      <w:r>
        <w:rPr>
          <w:rFonts w:eastAsia="Times New Roman"/>
          <w:sz w:val="24"/>
          <w:szCs w:val="24"/>
          <w:lang w:val="en-US"/>
        </w:rPr>
        <w:t>Helion</w:t>
      </w:r>
    </w:p>
    <w:p w14:paraId="03E2D281" w14:textId="77777777" w:rsidR="008C62CB" w:rsidRDefault="008C62CB" w:rsidP="008C62CB">
      <w:pPr>
        <w:pStyle w:val="WyliczenienumerowaneUE"/>
        <w:numPr>
          <w:ilvl w:val="0"/>
          <w:numId w:val="0"/>
        </w:numPr>
        <w:spacing w:after="0" w:line="360" w:lineRule="auto"/>
        <w:rPr>
          <w:rFonts w:eastAsia="Times New Roman"/>
          <w:sz w:val="24"/>
          <w:szCs w:val="24"/>
          <w:lang w:val="en-US"/>
        </w:rPr>
      </w:pPr>
      <w:r w:rsidRPr="3A83041D">
        <w:rPr>
          <w:rFonts w:eastAsia="Times New Roman"/>
          <w:sz w:val="24"/>
          <w:szCs w:val="24"/>
          <w:lang w:val="en-US"/>
        </w:rPr>
        <w:t xml:space="preserve">[2] </w:t>
      </w:r>
      <w:r>
        <w:rPr>
          <w:rFonts w:eastAsia="Times New Roman"/>
          <w:sz w:val="24"/>
          <w:szCs w:val="24"/>
          <w:lang w:val="en-US"/>
        </w:rPr>
        <w:t xml:space="preserve">M. Muller </w:t>
      </w:r>
      <w:r w:rsidRPr="3A83041D">
        <w:rPr>
          <w:rFonts w:eastAsia="Times New Roman"/>
          <w:sz w:val="24"/>
          <w:szCs w:val="24"/>
          <w:lang w:val="en-US"/>
        </w:rPr>
        <w:t>(20</w:t>
      </w:r>
      <w:r>
        <w:rPr>
          <w:rFonts w:eastAsia="Times New Roman"/>
          <w:sz w:val="24"/>
          <w:szCs w:val="24"/>
          <w:lang w:val="en-US"/>
        </w:rPr>
        <w:t>07</w:t>
      </w:r>
      <w:r w:rsidRPr="3A83041D">
        <w:rPr>
          <w:rFonts w:eastAsia="Times New Roman"/>
          <w:sz w:val="24"/>
          <w:szCs w:val="24"/>
          <w:lang w:val="en-US"/>
        </w:rPr>
        <w:t xml:space="preserve">). </w:t>
      </w:r>
      <w:r>
        <w:rPr>
          <w:rFonts w:eastAsia="Times New Roman"/>
          <w:sz w:val="24"/>
          <w:szCs w:val="24"/>
          <w:lang w:val="en-US"/>
        </w:rPr>
        <w:t xml:space="preserve">Dynamic Time Wrapping </w:t>
      </w:r>
      <w:r w:rsidRPr="3A83041D">
        <w:rPr>
          <w:rFonts w:eastAsia="Times New Roman"/>
          <w:sz w:val="24"/>
          <w:szCs w:val="24"/>
          <w:lang w:val="en-US"/>
        </w:rPr>
        <w:t xml:space="preserve">(pp. </w:t>
      </w:r>
      <w:r>
        <w:rPr>
          <w:rFonts w:eastAsia="Times New Roman"/>
          <w:sz w:val="24"/>
          <w:szCs w:val="24"/>
          <w:lang w:val="en-US"/>
        </w:rPr>
        <w:t>69-84</w:t>
      </w:r>
      <w:r w:rsidRPr="3A83041D">
        <w:rPr>
          <w:rFonts w:eastAsia="Times New Roman"/>
          <w:sz w:val="24"/>
          <w:szCs w:val="24"/>
          <w:lang w:val="en-US"/>
        </w:rPr>
        <w:t xml:space="preserve">). </w:t>
      </w:r>
      <w:r w:rsidRPr="00DF1EE3">
        <w:rPr>
          <w:rFonts w:eastAsia="Times New Roman"/>
          <w:sz w:val="24"/>
          <w:szCs w:val="24"/>
          <w:lang w:val="en-US"/>
        </w:rPr>
        <w:t xml:space="preserve">Springer Berlin Heidelberg </w:t>
      </w:r>
    </w:p>
    <w:p w14:paraId="2FB25124" w14:textId="77777777" w:rsidR="008C62CB" w:rsidRDefault="008C62CB" w:rsidP="008C62CB">
      <w:pPr>
        <w:pStyle w:val="WyliczenienumerowaneUE"/>
        <w:numPr>
          <w:ilvl w:val="0"/>
          <w:numId w:val="0"/>
        </w:numPr>
        <w:spacing w:after="0" w:line="360" w:lineRule="auto"/>
        <w:rPr>
          <w:rFonts w:eastAsia="Times New Roman"/>
          <w:sz w:val="24"/>
          <w:szCs w:val="24"/>
          <w:lang w:val="en-US"/>
        </w:rPr>
      </w:pPr>
      <w:r w:rsidRPr="3A83041D">
        <w:rPr>
          <w:rFonts w:eastAsia="Times New Roman"/>
          <w:sz w:val="24"/>
          <w:szCs w:val="24"/>
          <w:lang w:val="en-US"/>
        </w:rPr>
        <w:t xml:space="preserve">[3] </w:t>
      </w:r>
      <w:r>
        <w:t xml:space="preserve">Joan </w:t>
      </w:r>
      <w:proofErr w:type="spellStart"/>
      <w:r>
        <w:t>Serr`a</w:t>
      </w:r>
      <w:proofErr w:type="spellEnd"/>
      <w:r>
        <w:t xml:space="preserve">, </w:t>
      </w:r>
      <w:proofErr w:type="spellStart"/>
      <w:r>
        <w:t>Josep</w:t>
      </w:r>
      <w:proofErr w:type="spellEnd"/>
      <w:r>
        <w:t xml:space="preserve"> </w:t>
      </w:r>
      <w:proofErr w:type="spellStart"/>
      <w:r>
        <w:t>Ll</w:t>
      </w:r>
      <w:proofErr w:type="spellEnd"/>
      <w:r>
        <w:t xml:space="preserve">. </w:t>
      </w:r>
      <w:proofErr w:type="spellStart"/>
      <w:r>
        <w:t>Arcos</w:t>
      </w:r>
      <w:proofErr w:type="spellEnd"/>
      <w:r w:rsidRPr="3A83041D">
        <w:rPr>
          <w:rFonts w:eastAsia="Times New Roman"/>
          <w:sz w:val="24"/>
          <w:szCs w:val="24"/>
          <w:lang w:val="en-US"/>
        </w:rPr>
        <w:t xml:space="preserve"> </w:t>
      </w:r>
      <w:r>
        <w:rPr>
          <w:rFonts w:eastAsia="Times New Roman"/>
          <w:sz w:val="24"/>
          <w:szCs w:val="24"/>
          <w:lang w:val="en-US"/>
        </w:rPr>
        <w:t xml:space="preserve"> </w:t>
      </w:r>
      <w:r w:rsidRPr="3A83041D">
        <w:rPr>
          <w:rFonts w:eastAsia="Times New Roman"/>
          <w:sz w:val="24"/>
          <w:szCs w:val="24"/>
          <w:lang w:val="en-US"/>
        </w:rPr>
        <w:t>(</w:t>
      </w:r>
      <w:r>
        <w:rPr>
          <w:rFonts w:eastAsia="Times New Roman"/>
          <w:sz w:val="24"/>
          <w:szCs w:val="24"/>
          <w:lang w:val="en-US"/>
        </w:rPr>
        <w:t>2018</w:t>
      </w:r>
      <w:r w:rsidRPr="3A83041D">
        <w:rPr>
          <w:rFonts w:eastAsia="Times New Roman"/>
          <w:sz w:val="24"/>
          <w:szCs w:val="24"/>
          <w:lang w:val="en-US"/>
        </w:rPr>
        <w:t xml:space="preserve">). </w:t>
      </w:r>
      <w:proofErr w:type="spellStart"/>
      <w:r>
        <w:t>An</w:t>
      </w:r>
      <w:proofErr w:type="spellEnd"/>
      <w:r>
        <w:t xml:space="preserve"> </w:t>
      </w:r>
      <w:proofErr w:type="spellStart"/>
      <w:r>
        <w:t>Empirical</w:t>
      </w:r>
      <w:proofErr w:type="spellEnd"/>
      <w:r>
        <w:t xml:space="preserve"> Evaluation of </w:t>
      </w:r>
      <w:proofErr w:type="spellStart"/>
      <w:r>
        <w:t>Similarity</w:t>
      </w:r>
      <w:proofErr w:type="spellEnd"/>
      <w:r>
        <w:t xml:space="preserve"> </w:t>
      </w:r>
      <w:proofErr w:type="spellStart"/>
      <w:r>
        <w:t>Measures</w:t>
      </w:r>
      <w:proofErr w:type="spellEnd"/>
      <w:r>
        <w:t xml:space="preserve"> for Time Series </w:t>
      </w:r>
      <w:proofErr w:type="spellStart"/>
      <w:r>
        <w:t>Classification</w:t>
      </w:r>
      <w:proofErr w:type="spellEnd"/>
      <w:r w:rsidRPr="3A83041D">
        <w:rPr>
          <w:rFonts w:eastAsia="Times New Roman"/>
          <w:sz w:val="24"/>
          <w:szCs w:val="24"/>
          <w:lang w:val="en-US"/>
        </w:rPr>
        <w:t xml:space="preserve">. </w:t>
      </w:r>
      <w:r>
        <w:t>o Knowledge-</w:t>
      </w:r>
      <w:proofErr w:type="spellStart"/>
      <w:r>
        <w:t>based</w:t>
      </w:r>
      <w:proofErr w:type="spellEnd"/>
      <w:r>
        <w:t xml:space="preserve"> Systems</w:t>
      </w:r>
      <w:r w:rsidRPr="3A83041D">
        <w:rPr>
          <w:rFonts w:eastAsia="Times New Roman"/>
          <w:sz w:val="24"/>
          <w:szCs w:val="24"/>
          <w:lang w:val="en-US"/>
        </w:rPr>
        <w:t xml:space="preserve"> </w:t>
      </w:r>
    </w:p>
    <w:p w14:paraId="66DFA758" w14:textId="77777777" w:rsidR="008C62CB" w:rsidRPr="00CA1FD2" w:rsidRDefault="008C62CB" w:rsidP="008C62CB">
      <w:pPr>
        <w:pStyle w:val="WyliczenienumerowaneUE"/>
        <w:numPr>
          <w:ilvl w:val="0"/>
          <w:numId w:val="0"/>
        </w:numPr>
        <w:spacing w:after="0" w:line="360" w:lineRule="auto"/>
        <w:rPr>
          <w:rFonts w:eastAsia="Times New Roman"/>
          <w:sz w:val="24"/>
          <w:szCs w:val="24"/>
        </w:rPr>
      </w:pPr>
      <w:r w:rsidRPr="3A83041D">
        <w:rPr>
          <w:rFonts w:eastAsia="Times New Roman"/>
          <w:sz w:val="24"/>
          <w:szCs w:val="24"/>
          <w:lang w:val="en-US"/>
        </w:rPr>
        <w:t xml:space="preserve">[4] </w:t>
      </w:r>
      <w:r>
        <w:t xml:space="preserve">Ch. A. </w:t>
      </w:r>
      <w:proofErr w:type="spellStart"/>
      <w:r>
        <w:t>Ratanamahatana</w:t>
      </w:r>
      <w:proofErr w:type="spellEnd"/>
      <w:r>
        <w:t xml:space="preserve"> , J. Lin , D. </w:t>
      </w:r>
      <w:proofErr w:type="spellStart"/>
      <w:r>
        <w:t>Gunopulos</w:t>
      </w:r>
      <w:proofErr w:type="spellEnd"/>
      <w:r>
        <w:t xml:space="preserve"> , E. </w:t>
      </w:r>
      <w:proofErr w:type="spellStart"/>
      <w:r>
        <w:t>Keogh</w:t>
      </w:r>
      <w:proofErr w:type="spellEnd"/>
      <w:r>
        <w:t xml:space="preserve"> , M. </w:t>
      </w:r>
      <w:proofErr w:type="spellStart"/>
      <w:r>
        <w:t>Vlachos</w:t>
      </w:r>
      <w:proofErr w:type="spellEnd"/>
      <w:r>
        <w:t xml:space="preserve"> , G. Das</w:t>
      </w:r>
      <w:r w:rsidRPr="3A83041D">
        <w:rPr>
          <w:rFonts w:eastAsia="Times New Roman"/>
          <w:sz w:val="24"/>
          <w:szCs w:val="24"/>
          <w:lang w:val="en-US"/>
        </w:rPr>
        <w:t xml:space="preserve">. (2012). </w:t>
      </w:r>
      <w:proofErr w:type="spellStart"/>
      <w:r>
        <w:t>Mining</w:t>
      </w:r>
      <w:proofErr w:type="spellEnd"/>
      <w:r>
        <w:t xml:space="preserve"> Time Series Data</w:t>
      </w:r>
      <w:r w:rsidRPr="3A83041D">
        <w:rPr>
          <w:rFonts w:eastAsia="Times New Roman"/>
          <w:sz w:val="24"/>
          <w:szCs w:val="24"/>
          <w:lang w:val="en-US"/>
        </w:rPr>
        <w:t xml:space="preserve"> (pp. </w:t>
      </w:r>
      <w:r>
        <w:rPr>
          <w:rFonts w:eastAsia="Times New Roman"/>
          <w:sz w:val="24"/>
          <w:szCs w:val="24"/>
          <w:lang w:val="en-US"/>
        </w:rPr>
        <w:t>1049-1073</w:t>
      </w:r>
      <w:r w:rsidRPr="3A83041D">
        <w:rPr>
          <w:rFonts w:eastAsia="Times New Roman"/>
          <w:sz w:val="24"/>
          <w:szCs w:val="24"/>
          <w:lang w:val="en-US"/>
        </w:rPr>
        <w:t xml:space="preserve">). </w:t>
      </w:r>
      <w:r>
        <w:rPr>
          <w:rFonts w:eastAsia="Times New Roman"/>
          <w:sz w:val="24"/>
          <w:szCs w:val="24"/>
          <w:lang w:val="en-US"/>
        </w:rPr>
        <w:t xml:space="preserve"> Springer</w:t>
      </w:r>
    </w:p>
    <w:p w14:paraId="2D23CFEF" w14:textId="77777777" w:rsidR="008C62CB" w:rsidRDefault="008C62CB" w:rsidP="008C62CB">
      <w:pPr>
        <w:pStyle w:val="WyliczenienumerowaneUE"/>
        <w:numPr>
          <w:ilvl w:val="0"/>
          <w:numId w:val="0"/>
        </w:numPr>
        <w:spacing w:after="0" w:line="360" w:lineRule="auto"/>
        <w:rPr>
          <w:rFonts w:eastAsia="Times New Roman"/>
          <w:sz w:val="24"/>
          <w:szCs w:val="24"/>
          <w:lang w:val="en-US"/>
        </w:rPr>
      </w:pPr>
      <w:r w:rsidRPr="3A83041D">
        <w:rPr>
          <w:rFonts w:eastAsia="Times New Roman"/>
          <w:sz w:val="24"/>
          <w:szCs w:val="24"/>
          <w:lang w:val="en-US"/>
        </w:rPr>
        <w:t xml:space="preserve">[5] </w:t>
      </w:r>
      <w:proofErr w:type="spellStart"/>
      <w:r>
        <w:rPr>
          <w:rStyle w:val="given-name"/>
        </w:rPr>
        <w:t>S.</w:t>
      </w:r>
      <w:r>
        <w:rPr>
          <w:rStyle w:val="text"/>
        </w:rPr>
        <w:t>Makridakis</w:t>
      </w:r>
      <w:proofErr w:type="spellEnd"/>
      <w:r>
        <w:rPr>
          <w:rFonts w:ascii="Arial" w:hAnsi="Arial" w:cs="Arial"/>
          <w:color w:val="1F1F1F"/>
        </w:rPr>
        <w:t xml:space="preserve">, </w:t>
      </w:r>
      <w:r>
        <w:rPr>
          <w:rStyle w:val="given-name"/>
        </w:rPr>
        <w:t xml:space="preserve">E. </w:t>
      </w:r>
      <w:proofErr w:type="spellStart"/>
      <w:r>
        <w:rPr>
          <w:rStyle w:val="text"/>
        </w:rPr>
        <w:t>Spiliotis</w:t>
      </w:r>
      <w:proofErr w:type="spellEnd"/>
      <w:r>
        <w:rPr>
          <w:rStyle w:val="react-xocs-alternative-link"/>
        </w:rPr>
        <w:t xml:space="preserve"> </w:t>
      </w:r>
      <w:r>
        <w:rPr>
          <w:rFonts w:ascii="Arial" w:hAnsi="Arial" w:cs="Arial"/>
          <w:color w:val="1F1F1F"/>
        </w:rPr>
        <w:t>,</w:t>
      </w:r>
      <w:r>
        <w:rPr>
          <w:rStyle w:val="given-name"/>
        </w:rPr>
        <w:t xml:space="preserve">V. </w:t>
      </w:r>
      <w:proofErr w:type="spellStart"/>
      <w:r>
        <w:rPr>
          <w:rStyle w:val="text"/>
        </w:rPr>
        <w:t>Assimakopoulos</w:t>
      </w:r>
      <w:proofErr w:type="spellEnd"/>
      <w:r>
        <w:rPr>
          <w:rStyle w:val="author-ref"/>
          <w:sz w:val="18"/>
          <w:szCs w:val="18"/>
          <w:vertAlign w:val="superscript"/>
        </w:rPr>
        <w:t xml:space="preserve"> </w:t>
      </w:r>
      <w:r w:rsidRPr="3A83041D">
        <w:rPr>
          <w:rFonts w:eastAsia="Times New Roman"/>
          <w:sz w:val="24"/>
          <w:szCs w:val="24"/>
          <w:lang w:val="en-US"/>
        </w:rPr>
        <w:t>(20</w:t>
      </w:r>
      <w:r>
        <w:rPr>
          <w:rFonts w:eastAsia="Times New Roman"/>
          <w:sz w:val="24"/>
          <w:szCs w:val="24"/>
          <w:lang w:val="en-US"/>
        </w:rPr>
        <w:t>18</w:t>
      </w:r>
      <w:r w:rsidRPr="3A83041D">
        <w:rPr>
          <w:rFonts w:eastAsia="Times New Roman"/>
          <w:sz w:val="24"/>
          <w:szCs w:val="24"/>
          <w:lang w:val="en-US"/>
        </w:rPr>
        <w:t xml:space="preserve">). </w:t>
      </w:r>
      <w:r w:rsidRPr="00221221">
        <w:rPr>
          <w:rFonts w:eastAsia="Times New Roman"/>
          <w:sz w:val="24"/>
          <w:szCs w:val="24"/>
          <w:lang w:val="en-US"/>
        </w:rPr>
        <w:t>The M4 Competition: Results, findings, conclusion and way forward</w:t>
      </w:r>
      <w:r>
        <w:rPr>
          <w:rFonts w:eastAsia="Times New Roman"/>
          <w:sz w:val="24"/>
          <w:szCs w:val="24"/>
          <w:lang w:val="en-US"/>
        </w:rPr>
        <w:t>. Elsevier</w:t>
      </w:r>
    </w:p>
    <w:p w14:paraId="51ECCC0E" w14:textId="77777777" w:rsidR="008C62CB" w:rsidRDefault="008C62CB" w:rsidP="008C62CB">
      <w:pPr>
        <w:pStyle w:val="WyliczenienumerowaneUE"/>
        <w:numPr>
          <w:ilvl w:val="0"/>
          <w:numId w:val="0"/>
        </w:numPr>
        <w:spacing w:after="0" w:line="360" w:lineRule="auto"/>
        <w:rPr>
          <w:rFonts w:eastAsia="Times New Roman"/>
          <w:sz w:val="24"/>
          <w:szCs w:val="24"/>
          <w:lang w:val="en-US"/>
        </w:rPr>
      </w:pPr>
      <w:r w:rsidRPr="3A83041D">
        <w:rPr>
          <w:rFonts w:eastAsia="Times New Roman"/>
          <w:sz w:val="24"/>
          <w:szCs w:val="24"/>
          <w:lang w:val="en-US"/>
        </w:rPr>
        <w:t xml:space="preserve">[6] </w:t>
      </w:r>
      <w:r w:rsidRPr="0081120D">
        <w:rPr>
          <w:rFonts w:eastAsia="Times New Roman"/>
          <w:sz w:val="24"/>
          <w:szCs w:val="24"/>
          <w:lang w:val="en-US"/>
        </w:rPr>
        <w:t>A</w:t>
      </w:r>
      <w:r>
        <w:rPr>
          <w:rFonts w:eastAsia="Times New Roman"/>
          <w:sz w:val="24"/>
          <w:szCs w:val="24"/>
          <w:lang w:val="en-US"/>
        </w:rPr>
        <w:t>.</w:t>
      </w:r>
      <w:r w:rsidRPr="0081120D">
        <w:rPr>
          <w:rFonts w:eastAsia="Times New Roman"/>
          <w:sz w:val="24"/>
          <w:szCs w:val="24"/>
          <w:lang w:val="en-US"/>
        </w:rPr>
        <w:t xml:space="preserve"> </w:t>
      </w:r>
      <w:proofErr w:type="spellStart"/>
      <w:r w:rsidRPr="0081120D">
        <w:rPr>
          <w:rFonts w:eastAsia="Times New Roman"/>
          <w:sz w:val="24"/>
          <w:szCs w:val="24"/>
          <w:lang w:val="en-US"/>
        </w:rPr>
        <w:t>Géron</w:t>
      </w:r>
      <w:proofErr w:type="spellEnd"/>
      <w:r w:rsidRPr="0081120D">
        <w:rPr>
          <w:rFonts w:eastAsia="Times New Roman"/>
          <w:sz w:val="24"/>
          <w:szCs w:val="24"/>
          <w:lang w:val="en-US"/>
        </w:rPr>
        <w:t xml:space="preserve"> </w:t>
      </w:r>
      <w:r w:rsidRPr="3A83041D">
        <w:rPr>
          <w:rFonts w:eastAsia="Times New Roman"/>
          <w:sz w:val="24"/>
          <w:szCs w:val="24"/>
          <w:lang w:val="en-US"/>
        </w:rPr>
        <w:t>(202</w:t>
      </w:r>
      <w:r>
        <w:rPr>
          <w:rFonts w:eastAsia="Times New Roman"/>
          <w:sz w:val="24"/>
          <w:szCs w:val="24"/>
          <w:lang w:val="en-US"/>
        </w:rPr>
        <w:t>0</w:t>
      </w:r>
      <w:r w:rsidRPr="3A83041D">
        <w:rPr>
          <w:rFonts w:eastAsia="Times New Roman"/>
          <w:sz w:val="24"/>
          <w:szCs w:val="24"/>
          <w:lang w:val="en-US"/>
        </w:rPr>
        <w:t xml:space="preserve">). </w:t>
      </w:r>
      <w:proofErr w:type="spellStart"/>
      <w:r w:rsidRPr="0081120D">
        <w:rPr>
          <w:rFonts w:eastAsia="Times New Roman"/>
          <w:sz w:val="24"/>
          <w:szCs w:val="24"/>
          <w:lang w:val="en-US"/>
        </w:rPr>
        <w:t>Uczenie</w:t>
      </w:r>
      <w:proofErr w:type="spellEnd"/>
      <w:r w:rsidRPr="0081120D">
        <w:rPr>
          <w:rFonts w:eastAsia="Times New Roman"/>
          <w:sz w:val="24"/>
          <w:szCs w:val="24"/>
          <w:lang w:val="en-US"/>
        </w:rPr>
        <w:t xml:space="preserve"> </w:t>
      </w:r>
      <w:proofErr w:type="spellStart"/>
      <w:r w:rsidRPr="0081120D">
        <w:rPr>
          <w:rFonts w:eastAsia="Times New Roman"/>
          <w:sz w:val="24"/>
          <w:szCs w:val="24"/>
          <w:lang w:val="en-US"/>
        </w:rPr>
        <w:t>maszynowe</w:t>
      </w:r>
      <w:proofErr w:type="spellEnd"/>
      <w:r w:rsidRPr="0081120D">
        <w:rPr>
          <w:rFonts w:eastAsia="Times New Roman"/>
          <w:sz w:val="24"/>
          <w:szCs w:val="24"/>
          <w:lang w:val="en-US"/>
        </w:rPr>
        <w:t xml:space="preserve"> z </w:t>
      </w:r>
      <w:proofErr w:type="spellStart"/>
      <w:r w:rsidRPr="0081120D">
        <w:rPr>
          <w:rFonts w:eastAsia="Times New Roman"/>
          <w:sz w:val="24"/>
          <w:szCs w:val="24"/>
          <w:lang w:val="en-US"/>
        </w:rPr>
        <w:t>użyciem</w:t>
      </w:r>
      <w:proofErr w:type="spellEnd"/>
      <w:r w:rsidRPr="0081120D">
        <w:rPr>
          <w:rFonts w:eastAsia="Times New Roman"/>
          <w:sz w:val="24"/>
          <w:szCs w:val="24"/>
          <w:lang w:val="en-US"/>
        </w:rPr>
        <w:t xml:space="preserve"> Scikit-Learn </w:t>
      </w:r>
      <w:proofErr w:type="spellStart"/>
      <w:r w:rsidRPr="0081120D">
        <w:rPr>
          <w:rFonts w:eastAsia="Times New Roman"/>
          <w:sz w:val="24"/>
          <w:szCs w:val="24"/>
          <w:lang w:val="en-US"/>
        </w:rPr>
        <w:t>i</w:t>
      </w:r>
      <w:proofErr w:type="spellEnd"/>
      <w:r w:rsidRPr="0081120D">
        <w:rPr>
          <w:rFonts w:eastAsia="Times New Roman"/>
          <w:sz w:val="24"/>
          <w:szCs w:val="24"/>
          <w:lang w:val="en-US"/>
        </w:rPr>
        <w:t xml:space="preserve"> TensorFlow. </w:t>
      </w:r>
      <w:proofErr w:type="spellStart"/>
      <w:r w:rsidRPr="0081120D">
        <w:rPr>
          <w:rFonts w:eastAsia="Times New Roman"/>
          <w:sz w:val="24"/>
          <w:szCs w:val="24"/>
          <w:lang w:val="en-US"/>
        </w:rPr>
        <w:t>Wydanie</w:t>
      </w:r>
      <w:proofErr w:type="spellEnd"/>
      <w:r w:rsidRPr="0081120D">
        <w:rPr>
          <w:rFonts w:eastAsia="Times New Roman"/>
          <w:sz w:val="24"/>
          <w:szCs w:val="24"/>
          <w:lang w:val="en-US"/>
        </w:rPr>
        <w:t xml:space="preserve"> II</w:t>
      </w:r>
      <w:r>
        <w:rPr>
          <w:rFonts w:eastAsia="Times New Roman"/>
          <w:sz w:val="24"/>
          <w:szCs w:val="24"/>
          <w:lang w:val="en-US"/>
        </w:rPr>
        <w:t xml:space="preserve">, </w:t>
      </w:r>
      <w:r w:rsidRPr="3A83041D">
        <w:rPr>
          <w:rFonts w:eastAsia="Times New Roman"/>
          <w:sz w:val="24"/>
          <w:szCs w:val="24"/>
          <w:lang w:val="en-US"/>
        </w:rPr>
        <w:t>(</w:t>
      </w:r>
      <w:proofErr w:type="spellStart"/>
      <w:r>
        <w:rPr>
          <w:rFonts w:eastAsia="Times New Roman"/>
          <w:sz w:val="24"/>
          <w:szCs w:val="24"/>
          <w:lang w:val="en-US"/>
        </w:rPr>
        <w:t>rozdział</w:t>
      </w:r>
      <w:proofErr w:type="spellEnd"/>
      <w:r>
        <w:rPr>
          <w:rFonts w:eastAsia="Times New Roman"/>
          <w:sz w:val="24"/>
          <w:szCs w:val="24"/>
          <w:lang w:val="en-US"/>
        </w:rPr>
        <w:t xml:space="preserve"> 15.</w:t>
      </w:r>
      <w:r w:rsidRPr="3A83041D">
        <w:rPr>
          <w:rFonts w:eastAsia="Times New Roman"/>
          <w:sz w:val="24"/>
          <w:szCs w:val="24"/>
          <w:lang w:val="en-US"/>
        </w:rPr>
        <w:t>)</w:t>
      </w:r>
      <w:r>
        <w:rPr>
          <w:rFonts w:eastAsia="Times New Roman"/>
          <w:sz w:val="24"/>
          <w:szCs w:val="24"/>
          <w:lang w:val="en-US"/>
        </w:rPr>
        <w:t>, Helion</w:t>
      </w:r>
      <w:r w:rsidRPr="3A83041D">
        <w:rPr>
          <w:rFonts w:eastAsia="Times New Roman"/>
          <w:sz w:val="24"/>
          <w:szCs w:val="24"/>
          <w:lang w:val="en-US"/>
        </w:rPr>
        <w:t xml:space="preserve"> </w:t>
      </w:r>
    </w:p>
    <w:p w14:paraId="045D12D3" w14:textId="77777777" w:rsidR="008C62CB" w:rsidRDefault="008C62CB" w:rsidP="008C62CB">
      <w:pPr>
        <w:pStyle w:val="WyliczenienumerowaneUE"/>
        <w:numPr>
          <w:ilvl w:val="0"/>
          <w:numId w:val="0"/>
        </w:numPr>
        <w:spacing w:after="0" w:line="360" w:lineRule="auto"/>
        <w:rPr>
          <w:rFonts w:eastAsia="Times New Roman"/>
          <w:sz w:val="24"/>
          <w:szCs w:val="24"/>
          <w:lang w:val="en-US"/>
        </w:rPr>
      </w:pPr>
      <w:r w:rsidRPr="3A83041D">
        <w:rPr>
          <w:rFonts w:eastAsia="Times New Roman"/>
          <w:sz w:val="24"/>
          <w:szCs w:val="24"/>
          <w:lang w:val="en-US"/>
        </w:rPr>
        <w:t xml:space="preserve">[7] </w:t>
      </w:r>
      <w:r>
        <w:rPr>
          <w:rFonts w:eastAsia="Times New Roman"/>
          <w:sz w:val="24"/>
          <w:szCs w:val="24"/>
          <w:lang w:val="en-US"/>
        </w:rPr>
        <w:t>L.</w:t>
      </w:r>
      <w:proofErr w:type="spellStart"/>
      <w:r>
        <w:t>Zhu</w:t>
      </w:r>
      <w:proofErr w:type="spellEnd"/>
      <w:r w:rsidRPr="3A83041D">
        <w:rPr>
          <w:rFonts w:eastAsia="Times New Roman"/>
          <w:sz w:val="24"/>
          <w:szCs w:val="24"/>
          <w:lang w:val="en-US"/>
        </w:rPr>
        <w:t>.</w:t>
      </w:r>
      <w:r>
        <w:rPr>
          <w:rFonts w:eastAsia="Times New Roman"/>
          <w:sz w:val="24"/>
          <w:szCs w:val="24"/>
          <w:lang w:val="en-US"/>
        </w:rPr>
        <w:t xml:space="preserve"> N. Laptev</w:t>
      </w:r>
      <w:r w:rsidRPr="3A83041D">
        <w:rPr>
          <w:rFonts w:eastAsia="Times New Roman"/>
          <w:sz w:val="24"/>
          <w:szCs w:val="24"/>
          <w:lang w:val="en-US"/>
        </w:rPr>
        <w:t xml:space="preserve"> (20</w:t>
      </w:r>
      <w:r>
        <w:rPr>
          <w:rFonts w:eastAsia="Times New Roman"/>
          <w:sz w:val="24"/>
          <w:szCs w:val="24"/>
          <w:lang w:val="en-US"/>
        </w:rPr>
        <w:t>1</w:t>
      </w:r>
      <w:r w:rsidRPr="3A83041D">
        <w:rPr>
          <w:rFonts w:eastAsia="Times New Roman"/>
          <w:sz w:val="24"/>
          <w:szCs w:val="24"/>
          <w:lang w:val="en-US"/>
        </w:rPr>
        <w:t xml:space="preserve">7). </w:t>
      </w:r>
      <w:proofErr w:type="spellStart"/>
      <w:r>
        <w:t>Deep</w:t>
      </w:r>
      <w:proofErr w:type="spellEnd"/>
      <w:r>
        <w:t xml:space="preserve"> and </w:t>
      </w:r>
      <w:proofErr w:type="spellStart"/>
      <w:r>
        <w:t>Confident</w:t>
      </w:r>
      <w:proofErr w:type="spellEnd"/>
      <w:r>
        <w:t xml:space="preserve"> </w:t>
      </w:r>
      <w:proofErr w:type="spellStart"/>
      <w:r>
        <w:t>Prediction</w:t>
      </w:r>
      <w:proofErr w:type="spellEnd"/>
      <w:r>
        <w:t xml:space="preserve"> for Time Series </w:t>
      </w:r>
      <w:proofErr w:type="spellStart"/>
      <w:r>
        <w:t>at</w:t>
      </w:r>
      <w:proofErr w:type="spellEnd"/>
      <w:r>
        <w:t xml:space="preserve"> Uber, ICDWM, New Orleans </w:t>
      </w:r>
    </w:p>
    <w:p w14:paraId="01A7E50C" w14:textId="77777777" w:rsidR="008C62CB" w:rsidRDefault="008C62CB" w:rsidP="008C62CB">
      <w:pPr>
        <w:rPr>
          <w:rFonts w:eastAsia="Times New Roman" w:cs="Times New Roman"/>
        </w:rPr>
      </w:pPr>
      <w:r w:rsidRPr="3A83041D">
        <w:rPr>
          <w:rFonts w:eastAsia="Times New Roman" w:cs="Times New Roman"/>
        </w:rPr>
        <w:t xml:space="preserve">[8] </w:t>
      </w:r>
      <w:r w:rsidRPr="000B6C4A">
        <w:rPr>
          <w:rFonts w:eastAsia="Times New Roman" w:cs="Times New Roman"/>
        </w:rPr>
        <w:t>Z</w:t>
      </w:r>
      <w:r>
        <w:rPr>
          <w:rFonts w:eastAsia="Times New Roman" w:cs="Times New Roman"/>
        </w:rPr>
        <w:t>.</w:t>
      </w:r>
      <w:r w:rsidRPr="000B6C4A">
        <w:rPr>
          <w:rFonts w:eastAsia="Times New Roman" w:cs="Times New Roman"/>
        </w:rPr>
        <w:t xml:space="preserve"> </w:t>
      </w:r>
      <w:proofErr w:type="spellStart"/>
      <w:r w:rsidRPr="000B6C4A">
        <w:rPr>
          <w:rFonts w:eastAsia="Times New Roman" w:cs="Times New Roman"/>
        </w:rPr>
        <w:t>Che</w:t>
      </w:r>
      <w:proofErr w:type="spellEnd"/>
      <w:r w:rsidRPr="000B6C4A">
        <w:rPr>
          <w:rFonts w:eastAsia="Times New Roman" w:cs="Times New Roman"/>
        </w:rPr>
        <w:t>, S</w:t>
      </w:r>
      <w:r>
        <w:rPr>
          <w:rFonts w:eastAsia="Times New Roman" w:cs="Times New Roman"/>
        </w:rPr>
        <w:t>.</w:t>
      </w:r>
      <w:r w:rsidRPr="000B6C4A">
        <w:rPr>
          <w:rFonts w:eastAsia="Times New Roman" w:cs="Times New Roman"/>
        </w:rPr>
        <w:t xml:space="preserve"> </w:t>
      </w:r>
      <w:proofErr w:type="spellStart"/>
      <w:r w:rsidRPr="000B6C4A">
        <w:rPr>
          <w:rFonts w:eastAsia="Times New Roman" w:cs="Times New Roman"/>
        </w:rPr>
        <w:t>Purushotham</w:t>
      </w:r>
      <w:proofErr w:type="spellEnd"/>
      <w:r w:rsidRPr="000B6C4A">
        <w:rPr>
          <w:rFonts w:eastAsia="Times New Roman" w:cs="Times New Roman"/>
        </w:rPr>
        <w:t>, K</w:t>
      </w:r>
      <w:r>
        <w:rPr>
          <w:rFonts w:eastAsia="Times New Roman" w:cs="Times New Roman"/>
        </w:rPr>
        <w:t>.</w:t>
      </w:r>
      <w:r w:rsidRPr="000B6C4A">
        <w:rPr>
          <w:rFonts w:eastAsia="Times New Roman" w:cs="Times New Roman"/>
        </w:rPr>
        <w:t xml:space="preserve"> </w:t>
      </w:r>
      <w:proofErr w:type="spellStart"/>
      <w:r w:rsidRPr="000B6C4A">
        <w:rPr>
          <w:rFonts w:eastAsia="Times New Roman" w:cs="Times New Roman"/>
        </w:rPr>
        <w:t>Cho</w:t>
      </w:r>
      <w:proofErr w:type="spellEnd"/>
      <w:r w:rsidRPr="000B6C4A">
        <w:rPr>
          <w:rFonts w:eastAsia="Times New Roman" w:cs="Times New Roman"/>
        </w:rPr>
        <w:t>, D</w:t>
      </w:r>
      <w:r>
        <w:rPr>
          <w:rFonts w:eastAsia="Times New Roman" w:cs="Times New Roman"/>
        </w:rPr>
        <w:t>.</w:t>
      </w:r>
      <w:r w:rsidRPr="000B6C4A">
        <w:rPr>
          <w:rFonts w:eastAsia="Times New Roman" w:cs="Times New Roman"/>
        </w:rPr>
        <w:t xml:space="preserve"> </w:t>
      </w:r>
      <w:proofErr w:type="spellStart"/>
      <w:r w:rsidRPr="000B6C4A">
        <w:rPr>
          <w:rFonts w:eastAsia="Times New Roman" w:cs="Times New Roman"/>
        </w:rPr>
        <w:t>Sontag</w:t>
      </w:r>
      <w:proofErr w:type="spellEnd"/>
      <w:r w:rsidRPr="000B6C4A">
        <w:rPr>
          <w:rFonts w:eastAsia="Times New Roman" w:cs="Times New Roman"/>
        </w:rPr>
        <w:t xml:space="preserve"> </w:t>
      </w:r>
      <w:r>
        <w:rPr>
          <w:rFonts w:eastAsia="Times New Roman" w:cs="Times New Roman"/>
        </w:rPr>
        <w:t>,</w:t>
      </w:r>
      <w:r w:rsidRPr="000B6C4A">
        <w:rPr>
          <w:rFonts w:eastAsia="Times New Roman" w:cs="Times New Roman"/>
        </w:rPr>
        <w:t xml:space="preserve"> Y</w:t>
      </w:r>
      <w:r>
        <w:rPr>
          <w:rFonts w:eastAsia="Times New Roman" w:cs="Times New Roman"/>
        </w:rPr>
        <w:t>.</w:t>
      </w:r>
      <w:r w:rsidRPr="000B6C4A">
        <w:rPr>
          <w:rFonts w:eastAsia="Times New Roman" w:cs="Times New Roman"/>
        </w:rPr>
        <w:t xml:space="preserve"> </w:t>
      </w:r>
      <w:proofErr w:type="spellStart"/>
      <w:r w:rsidRPr="000B6C4A">
        <w:rPr>
          <w:rFonts w:eastAsia="Times New Roman" w:cs="Times New Roman"/>
        </w:rPr>
        <w:t>Liu</w:t>
      </w:r>
      <w:proofErr w:type="spellEnd"/>
      <w:r w:rsidRPr="000B6C4A">
        <w:rPr>
          <w:rFonts w:eastAsia="Times New Roman" w:cs="Times New Roman"/>
        </w:rPr>
        <w:t xml:space="preserve"> </w:t>
      </w:r>
      <w:r w:rsidRPr="3A83041D">
        <w:rPr>
          <w:rFonts w:eastAsia="Times New Roman" w:cs="Times New Roman"/>
        </w:rPr>
        <w:t>(201</w:t>
      </w:r>
      <w:r>
        <w:rPr>
          <w:rFonts w:eastAsia="Times New Roman" w:cs="Times New Roman"/>
        </w:rPr>
        <w:t>8)</w:t>
      </w:r>
      <w:r w:rsidRPr="000B6C4A">
        <w:t xml:space="preserve"> </w:t>
      </w:r>
      <w:proofErr w:type="spellStart"/>
      <w:r w:rsidRPr="000B6C4A">
        <w:rPr>
          <w:rFonts w:eastAsia="Times New Roman" w:cs="Times New Roman"/>
        </w:rPr>
        <w:t>Recurrent</w:t>
      </w:r>
      <w:proofErr w:type="spellEnd"/>
      <w:r w:rsidRPr="000B6C4A">
        <w:rPr>
          <w:rFonts w:eastAsia="Times New Roman" w:cs="Times New Roman"/>
        </w:rPr>
        <w:t xml:space="preserve"> </w:t>
      </w:r>
      <w:proofErr w:type="spellStart"/>
      <w:r w:rsidRPr="000B6C4A">
        <w:rPr>
          <w:rFonts w:eastAsia="Times New Roman" w:cs="Times New Roman"/>
        </w:rPr>
        <w:t>Neural</w:t>
      </w:r>
      <w:proofErr w:type="spellEnd"/>
      <w:r w:rsidRPr="000B6C4A">
        <w:rPr>
          <w:rFonts w:eastAsia="Times New Roman" w:cs="Times New Roman"/>
        </w:rPr>
        <w:t xml:space="preserve"> Networks for </w:t>
      </w:r>
      <w:proofErr w:type="spellStart"/>
      <w:r w:rsidRPr="000B6C4A">
        <w:rPr>
          <w:rFonts w:eastAsia="Times New Roman" w:cs="Times New Roman"/>
        </w:rPr>
        <w:t>Multivariate</w:t>
      </w:r>
      <w:proofErr w:type="spellEnd"/>
      <w:r w:rsidRPr="000B6C4A">
        <w:rPr>
          <w:rFonts w:eastAsia="Times New Roman" w:cs="Times New Roman"/>
        </w:rPr>
        <w:t xml:space="preserve"> Time Series with Missing </w:t>
      </w:r>
      <w:proofErr w:type="spellStart"/>
      <w:r w:rsidRPr="000B6C4A">
        <w:rPr>
          <w:rFonts w:eastAsia="Times New Roman" w:cs="Times New Roman"/>
        </w:rPr>
        <w:t>Values</w:t>
      </w:r>
      <w:proofErr w:type="spellEnd"/>
      <w:r w:rsidRPr="3A83041D">
        <w:rPr>
          <w:rFonts w:eastAsia="Times New Roman" w:cs="Times New Roman"/>
        </w:rPr>
        <w:t>.</w:t>
      </w:r>
      <w:r>
        <w:rPr>
          <w:rFonts w:eastAsia="Times New Roman" w:cs="Times New Roman"/>
        </w:rPr>
        <w:t>, Nature</w:t>
      </w:r>
    </w:p>
    <w:p w14:paraId="210AC046" w14:textId="77777777" w:rsidR="008C62CB" w:rsidRDefault="008C62CB" w:rsidP="008C62CB">
      <w:pPr>
        <w:pStyle w:val="WyliczenienumerowaneUE"/>
        <w:numPr>
          <w:ilvl w:val="0"/>
          <w:numId w:val="0"/>
        </w:numPr>
        <w:spacing w:after="0" w:line="360" w:lineRule="auto"/>
        <w:rPr>
          <w:rFonts w:eastAsia="Times New Roman"/>
          <w:sz w:val="24"/>
          <w:szCs w:val="24"/>
        </w:rPr>
      </w:pPr>
      <w:r w:rsidRPr="3A83041D">
        <w:rPr>
          <w:rFonts w:eastAsia="Times New Roman"/>
          <w:sz w:val="24"/>
          <w:szCs w:val="24"/>
        </w:rPr>
        <w:t xml:space="preserve">[9] </w:t>
      </w:r>
      <w:r w:rsidRPr="00F73F89">
        <w:rPr>
          <w:rFonts w:eastAsia="Times New Roman"/>
          <w:sz w:val="24"/>
          <w:szCs w:val="24"/>
        </w:rPr>
        <w:t>P</w:t>
      </w:r>
      <w:r>
        <w:rPr>
          <w:rFonts w:eastAsia="Times New Roman"/>
          <w:sz w:val="24"/>
          <w:szCs w:val="24"/>
        </w:rPr>
        <w:t>.</w:t>
      </w:r>
      <w:r w:rsidRPr="00F73F89">
        <w:rPr>
          <w:rFonts w:eastAsia="Times New Roman"/>
          <w:sz w:val="24"/>
          <w:szCs w:val="24"/>
        </w:rPr>
        <w:t xml:space="preserve"> </w:t>
      </w:r>
      <w:proofErr w:type="spellStart"/>
      <w:r w:rsidRPr="00F73F89">
        <w:rPr>
          <w:rFonts w:eastAsia="Times New Roman"/>
          <w:sz w:val="24"/>
          <w:szCs w:val="24"/>
        </w:rPr>
        <w:t>Esling</w:t>
      </w:r>
      <w:proofErr w:type="spellEnd"/>
      <w:r>
        <w:rPr>
          <w:rFonts w:eastAsia="Times New Roman"/>
          <w:sz w:val="24"/>
          <w:szCs w:val="24"/>
        </w:rPr>
        <w:t xml:space="preserve">, </w:t>
      </w:r>
      <w:r w:rsidRPr="00F73F89">
        <w:rPr>
          <w:rFonts w:eastAsia="Times New Roman"/>
          <w:sz w:val="24"/>
          <w:szCs w:val="24"/>
        </w:rPr>
        <w:t>C</w:t>
      </w:r>
      <w:r>
        <w:rPr>
          <w:rFonts w:eastAsia="Times New Roman"/>
          <w:sz w:val="24"/>
          <w:szCs w:val="24"/>
        </w:rPr>
        <w:t>.</w:t>
      </w:r>
      <w:r w:rsidRPr="00F73F89">
        <w:rPr>
          <w:rFonts w:eastAsia="Times New Roman"/>
          <w:sz w:val="24"/>
          <w:szCs w:val="24"/>
        </w:rPr>
        <w:t xml:space="preserve"> Agon</w:t>
      </w:r>
      <w:r w:rsidRPr="3A83041D">
        <w:rPr>
          <w:rFonts w:eastAsia="Times New Roman"/>
          <w:sz w:val="24"/>
          <w:szCs w:val="24"/>
        </w:rPr>
        <w:t xml:space="preserve"> (201</w:t>
      </w:r>
      <w:r>
        <w:rPr>
          <w:rFonts w:eastAsia="Times New Roman"/>
          <w:sz w:val="24"/>
          <w:szCs w:val="24"/>
        </w:rPr>
        <w:t>2</w:t>
      </w:r>
      <w:r w:rsidRPr="3A83041D">
        <w:rPr>
          <w:rFonts w:eastAsia="Times New Roman"/>
          <w:sz w:val="24"/>
          <w:szCs w:val="24"/>
        </w:rPr>
        <w:t xml:space="preserve">). </w:t>
      </w:r>
      <w:r w:rsidRPr="000B6C4A">
        <w:rPr>
          <w:rFonts w:eastAsia="Times New Roman"/>
          <w:sz w:val="24"/>
          <w:szCs w:val="24"/>
        </w:rPr>
        <w:t>Time-</w:t>
      </w:r>
      <w:proofErr w:type="spellStart"/>
      <w:r w:rsidRPr="000B6C4A">
        <w:rPr>
          <w:rFonts w:eastAsia="Times New Roman"/>
          <w:sz w:val="24"/>
          <w:szCs w:val="24"/>
        </w:rPr>
        <w:t>series</w:t>
      </w:r>
      <w:proofErr w:type="spellEnd"/>
      <w:r w:rsidRPr="000B6C4A">
        <w:rPr>
          <w:rFonts w:eastAsia="Times New Roman"/>
          <w:sz w:val="24"/>
          <w:szCs w:val="24"/>
        </w:rPr>
        <w:t xml:space="preserve"> data </w:t>
      </w:r>
      <w:proofErr w:type="spellStart"/>
      <w:r w:rsidRPr="000B6C4A">
        <w:rPr>
          <w:rFonts w:eastAsia="Times New Roman"/>
          <w:sz w:val="24"/>
          <w:szCs w:val="24"/>
        </w:rPr>
        <w:t>mining</w:t>
      </w:r>
      <w:proofErr w:type="spellEnd"/>
      <w:r>
        <w:rPr>
          <w:rFonts w:eastAsia="Times New Roman"/>
          <w:sz w:val="24"/>
          <w:szCs w:val="24"/>
        </w:rPr>
        <w:t xml:space="preserve">. </w:t>
      </w:r>
      <w:r w:rsidRPr="00F73F89">
        <w:rPr>
          <w:rFonts w:eastAsia="Times New Roman"/>
          <w:sz w:val="24"/>
          <w:szCs w:val="24"/>
        </w:rPr>
        <w:t xml:space="preserve">ACM Computing </w:t>
      </w:r>
      <w:proofErr w:type="spellStart"/>
      <w:r w:rsidRPr="00F73F89">
        <w:rPr>
          <w:rFonts w:eastAsia="Times New Roman"/>
          <w:sz w:val="24"/>
          <w:szCs w:val="24"/>
        </w:rPr>
        <w:t>Surveys</w:t>
      </w:r>
      <w:proofErr w:type="spellEnd"/>
    </w:p>
    <w:p w14:paraId="347EF8C6" w14:textId="77777777" w:rsidR="008C62CB" w:rsidRDefault="008C62CB" w:rsidP="008C62CB">
      <w:pPr>
        <w:pStyle w:val="WyliczenienumerowaneUE"/>
        <w:numPr>
          <w:ilvl w:val="0"/>
          <w:numId w:val="0"/>
        </w:numPr>
        <w:spacing w:after="0" w:line="360" w:lineRule="auto"/>
        <w:rPr>
          <w:rFonts w:eastAsia="Times New Roman"/>
          <w:sz w:val="24"/>
          <w:szCs w:val="24"/>
        </w:rPr>
      </w:pPr>
      <w:r w:rsidRPr="3A83041D">
        <w:rPr>
          <w:rFonts w:eastAsia="Times New Roman"/>
          <w:sz w:val="24"/>
          <w:szCs w:val="24"/>
          <w:lang w:val="en-US"/>
        </w:rPr>
        <w:t xml:space="preserve">[10] </w:t>
      </w:r>
      <w:r w:rsidRPr="00F73F89">
        <w:rPr>
          <w:rFonts w:eastAsia="Times New Roman"/>
          <w:sz w:val="24"/>
          <w:szCs w:val="24"/>
          <w:lang w:val="en-US"/>
        </w:rPr>
        <w:t>Davis, H. T., &amp; Nelson, W. F. C. (1935). The analysis of time series. In H. T. Davis &amp; W. F. C. Nelson, Elements of statistics with applications to economic data (pp. 119–145). Principia Press.</w:t>
      </w:r>
    </w:p>
    <w:p w14:paraId="061AA3E1" w14:textId="77777777" w:rsidR="008C62CB" w:rsidRDefault="008C62CB" w:rsidP="008C62CB">
      <w:pPr>
        <w:pStyle w:val="Nagwek1UE"/>
        <w:numPr>
          <w:ilvl w:val="0"/>
          <w:numId w:val="0"/>
        </w:numPr>
        <w:spacing w:before="240" w:after="240"/>
      </w:pPr>
      <w:r w:rsidRPr="3A83041D">
        <w:t>Źródła internetowe</w:t>
      </w:r>
    </w:p>
    <w:p w14:paraId="470DA5B3" w14:textId="77777777" w:rsidR="008C62CB" w:rsidRDefault="008C62CB" w:rsidP="008C62CB">
      <w:pPr>
        <w:pStyle w:val="WyliczenienumerowaneUE"/>
        <w:numPr>
          <w:ilvl w:val="0"/>
          <w:numId w:val="0"/>
        </w:numPr>
        <w:spacing w:after="0" w:line="360" w:lineRule="auto"/>
        <w:rPr>
          <w:rFonts w:eastAsia="Times New Roman"/>
          <w:sz w:val="24"/>
          <w:szCs w:val="24"/>
          <w:lang w:eastAsia="pl-PL"/>
        </w:rPr>
      </w:pPr>
      <w:r w:rsidRPr="3A83041D">
        <w:rPr>
          <w:rFonts w:eastAsia="Times New Roman"/>
          <w:sz w:val="24"/>
          <w:szCs w:val="24"/>
          <w:lang w:eastAsia="pl-PL"/>
        </w:rPr>
        <w:t>[11]</w:t>
      </w:r>
      <w:r w:rsidRPr="00D001BB">
        <w:t xml:space="preserve"> </w:t>
      </w:r>
      <w:r w:rsidRPr="00D001BB">
        <w:rPr>
          <w:rFonts w:eastAsia="Times New Roman"/>
          <w:sz w:val="24"/>
          <w:szCs w:val="24"/>
          <w:lang w:eastAsia="pl-PL"/>
        </w:rPr>
        <w:t>https://fred.stlouisfed.org/series/POLPROMANMISMEI</w:t>
      </w:r>
      <w:r w:rsidRPr="3A83041D">
        <w:rPr>
          <w:rFonts w:eastAsia="Times New Roman"/>
          <w:sz w:val="24"/>
          <w:szCs w:val="24"/>
          <w:lang w:eastAsia="pl-PL"/>
        </w:rPr>
        <w:t xml:space="preserve">   (dostęp: </w:t>
      </w:r>
      <w:r>
        <w:rPr>
          <w:rFonts w:eastAsia="Times New Roman"/>
          <w:sz w:val="24"/>
          <w:szCs w:val="24"/>
          <w:lang w:eastAsia="pl-PL"/>
        </w:rPr>
        <w:t>03.05</w:t>
      </w:r>
      <w:r w:rsidRPr="3A83041D">
        <w:rPr>
          <w:rFonts w:eastAsia="Times New Roman"/>
          <w:sz w:val="24"/>
          <w:szCs w:val="24"/>
          <w:lang w:eastAsia="pl-PL"/>
        </w:rPr>
        <w:t>.2024)</w:t>
      </w:r>
    </w:p>
    <w:p w14:paraId="719A93A3" w14:textId="77777777" w:rsidR="008C62CB" w:rsidRDefault="008C62CB" w:rsidP="008C62CB">
      <w:pPr>
        <w:rPr>
          <w:rFonts w:eastAsia="Times New Roman" w:cs="Times New Roman"/>
          <w:lang w:eastAsia="pl-PL"/>
        </w:rPr>
      </w:pPr>
      <w:r w:rsidRPr="3A83041D">
        <w:rPr>
          <w:rFonts w:eastAsia="Times New Roman" w:cs="Times New Roman"/>
          <w:lang w:eastAsia="pl-PL"/>
        </w:rPr>
        <w:t>[12] https://</w:t>
      </w:r>
      <w:r w:rsidRPr="0081120D">
        <w:t xml:space="preserve"> </w:t>
      </w:r>
      <w:r w:rsidRPr="0081120D">
        <w:rPr>
          <w:rFonts w:eastAsia="Times New Roman" w:cs="Times New Roman"/>
          <w:lang w:eastAsia="pl-PL"/>
        </w:rPr>
        <w:t xml:space="preserve">skforecast.org </w:t>
      </w:r>
      <w:r w:rsidRPr="3A83041D">
        <w:rPr>
          <w:rFonts w:eastAsia="Times New Roman" w:cs="Times New Roman"/>
          <w:lang w:eastAsia="pl-PL"/>
        </w:rPr>
        <w:t>(dostęp: 0</w:t>
      </w:r>
      <w:r>
        <w:rPr>
          <w:rFonts w:eastAsia="Times New Roman" w:cs="Times New Roman"/>
          <w:lang w:eastAsia="pl-PL"/>
        </w:rPr>
        <w:t>3</w:t>
      </w:r>
      <w:r w:rsidRPr="3A83041D">
        <w:rPr>
          <w:rFonts w:eastAsia="Times New Roman" w:cs="Times New Roman"/>
          <w:lang w:eastAsia="pl-PL"/>
        </w:rPr>
        <w:t>.0</w:t>
      </w:r>
      <w:r>
        <w:rPr>
          <w:rFonts w:eastAsia="Times New Roman" w:cs="Times New Roman"/>
          <w:lang w:eastAsia="pl-PL"/>
        </w:rPr>
        <w:t>5</w:t>
      </w:r>
      <w:r w:rsidRPr="3A83041D">
        <w:rPr>
          <w:rFonts w:eastAsia="Times New Roman" w:cs="Times New Roman"/>
          <w:lang w:eastAsia="pl-PL"/>
        </w:rPr>
        <w:t>.2024).</w:t>
      </w:r>
    </w:p>
    <w:p w14:paraId="3E3151FA" w14:textId="77777777" w:rsidR="008C62CB" w:rsidRDefault="008C62CB" w:rsidP="00286299">
      <w:pPr>
        <w:pStyle w:val="Tekstakapitu"/>
      </w:pPr>
    </w:p>
    <w:p w14:paraId="1F2C4114" w14:textId="77777777" w:rsidR="008C62CB" w:rsidRDefault="008C62CB" w:rsidP="00286299">
      <w:pPr>
        <w:pStyle w:val="Tekstakapitu"/>
      </w:pPr>
    </w:p>
    <w:p w14:paraId="6D7FEA18" w14:textId="77777777" w:rsidR="008C62CB" w:rsidRPr="00DF6D86" w:rsidRDefault="008C62CB" w:rsidP="00286299">
      <w:pPr>
        <w:pStyle w:val="Tekstakapitu"/>
      </w:pPr>
    </w:p>
    <w:p w14:paraId="0387D0BD" w14:textId="77777777" w:rsidR="00BD127D" w:rsidRPr="00106AF4" w:rsidRDefault="00BD127D" w:rsidP="009C396F">
      <w:pPr>
        <w:pStyle w:val="Tytuzakresu"/>
      </w:pPr>
      <w:r w:rsidRPr="00106AF4">
        <w:t>1.1.1.</w:t>
      </w:r>
      <w:r w:rsidRPr="00106AF4">
        <w:tab/>
        <w:t>Tytuł zakresu</w:t>
      </w:r>
    </w:p>
    <w:p w14:paraId="0C5F917E" w14:textId="77777777" w:rsidR="00286299" w:rsidRDefault="00286299" w:rsidP="00286299">
      <w:pPr>
        <w:pStyle w:val="Tekstakapitu"/>
      </w:pPr>
      <w:r w:rsidRPr="00DF6D86">
        <w:t>Tekst akapitu.</w:t>
      </w:r>
    </w:p>
    <w:p w14:paraId="495D5668" w14:textId="77777777" w:rsidR="00286299" w:rsidRPr="00DF6D86" w:rsidRDefault="00286299" w:rsidP="00286299">
      <w:pPr>
        <w:pStyle w:val="Tekstakapitu"/>
      </w:pPr>
      <w:r>
        <w:t>Tekst akapitu.</w:t>
      </w:r>
    </w:p>
    <w:p w14:paraId="1CC8A023" w14:textId="77777777" w:rsidR="00BD127D" w:rsidRPr="00106AF4" w:rsidRDefault="009E2409" w:rsidP="009E2409">
      <w:pPr>
        <w:jc w:val="center"/>
        <w:rPr>
          <w:color w:val="000000" w:themeColor="text1"/>
        </w:rPr>
      </w:pPr>
      <w:r>
        <w:rPr>
          <w:noProof/>
          <w:color w:val="000000" w:themeColor="text1"/>
        </w:rPr>
        <w:drawing>
          <wp:inline distT="0" distB="0" distL="0" distR="0" wp14:anchorId="31506C3D" wp14:editId="75553F77">
            <wp:extent cx="2250440" cy="1233000"/>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sssssss.jpg"/>
                    <pic:cNvPicPr/>
                  </pic:nvPicPr>
                  <pic:blipFill>
                    <a:blip r:embed="rId14">
                      <a:extLst>
                        <a:ext uri="{28A0092B-C50C-407E-A947-70E740481C1C}">
                          <a14:useLocalDpi xmlns:a14="http://schemas.microsoft.com/office/drawing/2010/main" val="0"/>
                        </a:ext>
                      </a:extLst>
                    </a:blip>
                    <a:stretch>
                      <a:fillRect/>
                    </a:stretch>
                  </pic:blipFill>
                  <pic:spPr>
                    <a:xfrm>
                      <a:off x="0" y="0"/>
                      <a:ext cx="2272131" cy="1244884"/>
                    </a:xfrm>
                    <a:prstGeom prst="rect">
                      <a:avLst/>
                    </a:prstGeom>
                  </pic:spPr>
                </pic:pic>
              </a:graphicData>
            </a:graphic>
          </wp:inline>
        </w:drawing>
      </w:r>
    </w:p>
    <w:p w14:paraId="57B415B6" w14:textId="77777777" w:rsidR="00106AF4" w:rsidRPr="0047022B" w:rsidRDefault="00106AF4" w:rsidP="0047022B">
      <w:pPr>
        <w:pStyle w:val="Tyturysunku"/>
      </w:pPr>
      <w:r w:rsidRPr="0047022B">
        <w:lastRenderedPageBreak/>
        <w:t>Rys. 1.1. Tytuł rysunku</w:t>
      </w:r>
    </w:p>
    <w:p w14:paraId="32B1CD65" w14:textId="77777777" w:rsidR="00286299" w:rsidRDefault="00286299" w:rsidP="00286299">
      <w:pPr>
        <w:pStyle w:val="Tekstakapitu"/>
      </w:pPr>
      <w:r w:rsidRPr="00DF6D86">
        <w:t>Tekst akapitu.</w:t>
      </w:r>
    </w:p>
    <w:p w14:paraId="6A217335" w14:textId="77777777" w:rsidR="00286299" w:rsidRPr="00DF6D86" w:rsidRDefault="00286299" w:rsidP="00286299">
      <w:pPr>
        <w:pStyle w:val="Tekstakapitu"/>
      </w:pPr>
      <w:r>
        <w:t>Tekst akapitu.</w:t>
      </w:r>
    </w:p>
    <w:p w14:paraId="204D9817" w14:textId="77777777" w:rsidR="00106AF4" w:rsidRPr="0047022B" w:rsidRDefault="00106AF4" w:rsidP="0047022B">
      <w:pPr>
        <w:pStyle w:val="Tytutabeli"/>
      </w:pPr>
      <w:r w:rsidRPr="0047022B">
        <w:t>Tabela 1.1. Tytuł tabeli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5"/>
      </w:tblGrid>
      <w:tr w:rsidR="00530246" w:rsidRPr="006241BD" w14:paraId="658110F8" w14:textId="77777777" w:rsidTr="009E2409">
        <w:trPr>
          <w:jc w:val="center"/>
        </w:trPr>
        <w:tc>
          <w:tcPr>
            <w:tcW w:w="2305" w:type="dxa"/>
            <w:shd w:val="clear" w:color="auto" w:fill="auto"/>
          </w:tcPr>
          <w:p w14:paraId="5BD06A0B" w14:textId="77777777" w:rsidR="00530246" w:rsidRPr="006241BD" w:rsidRDefault="00530246" w:rsidP="00BF39E6">
            <w:pPr>
              <w:pStyle w:val="Nagwektabeli"/>
            </w:pPr>
            <w:r w:rsidRPr="006241BD">
              <w:t>Nagłówek</w:t>
            </w:r>
            <w:r w:rsidR="009E2409" w:rsidRPr="006241BD">
              <w:t xml:space="preserve"> tabeli</w:t>
            </w:r>
          </w:p>
        </w:tc>
      </w:tr>
      <w:tr w:rsidR="00530246" w:rsidRPr="00106AF4" w14:paraId="56B389CF" w14:textId="77777777" w:rsidTr="009E2409">
        <w:trPr>
          <w:jc w:val="center"/>
        </w:trPr>
        <w:tc>
          <w:tcPr>
            <w:tcW w:w="2305" w:type="dxa"/>
            <w:shd w:val="clear" w:color="auto" w:fill="auto"/>
          </w:tcPr>
          <w:p w14:paraId="2374E64B" w14:textId="77777777" w:rsidR="00530246" w:rsidRPr="00106AF4" w:rsidRDefault="000F1B93" w:rsidP="00447D10">
            <w:pPr>
              <w:pStyle w:val="Danatekstowatabeli"/>
            </w:pPr>
            <w:r>
              <w:t>Dana tekstowa</w:t>
            </w:r>
          </w:p>
        </w:tc>
      </w:tr>
      <w:tr w:rsidR="000F1B93" w:rsidRPr="00106AF4" w14:paraId="570DD8F2" w14:textId="77777777" w:rsidTr="009E2409">
        <w:trPr>
          <w:jc w:val="center"/>
        </w:trPr>
        <w:tc>
          <w:tcPr>
            <w:tcW w:w="2305" w:type="dxa"/>
            <w:shd w:val="clear" w:color="auto" w:fill="auto"/>
          </w:tcPr>
          <w:p w14:paraId="40BABDBD" w14:textId="77777777" w:rsidR="000F1B93" w:rsidRDefault="000F1B93" w:rsidP="00447D10">
            <w:pPr>
              <w:pStyle w:val="Danaliczbowatabeli"/>
            </w:pPr>
            <w:r>
              <w:t>Dana liczbowa</w:t>
            </w:r>
          </w:p>
        </w:tc>
      </w:tr>
    </w:tbl>
    <w:p w14:paraId="49489B39" w14:textId="77777777" w:rsidR="00106AF4" w:rsidRDefault="00106AF4" w:rsidP="009E2409">
      <w:pPr>
        <w:rPr>
          <w:color w:val="000000" w:themeColor="text1"/>
          <w:sz w:val="36"/>
        </w:rPr>
      </w:pPr>
    </w:p>
    <w:p w14:paraId="0177B559" w14:textId="77777777" w:rsidR="00286299" w:rsidRDefault="00286299" w:rsidP="00286299">
      <w:pPr>
        <w:pStyle w:val="Tekstakapitu"/>
      </w:pPr>
      <w:r w:rsidRPr="00DF6D86">
        <w:t>Tekst akapitu.</w:t>
      </w:r>
    </w:p>
    <w:p w14:paraId="6874D06D" w14:textId="77777777" w:rsidR="00286299" w:rsidRPr="00DF6D86" w:rsidRDefault="00286299" w:rsidP="00286299">
      <w:pPr>
        <w:pStyle w:val="Tekstakapitu"/>
      </w:pPr>
      <w:r>
        <w:t>Tekst akapitu.</w:t>
      </w:r>
    </w:p>
    <w:p w14:paraId="646CCF2C" w14:textId="77777777" w:rsidR="009E2409" w:rsidRPr="00DF6D86" w:rsidRDefault="009E2409" w:rsidP="00DF6D86">
      <w:pPr>
        <w:pStyle w:val="Wzrmatematyczny"/>
      </w:pPr>
      <w:r w:rsidRPr="00DF6D86">
        <w:tab/>
      </w:r>
      <m:oMath>
        <m:r>
          <w:rPr>
            <w:rFonts w:ascii="Cambria Math" w:hAnsi="Cambria Math"/>
          </w:rPr>
          <m:t>Wz</m:t>
        </m:r>
        <m:r>
          <m:rPr>
            <m:sty m:val="p"/>
          </m:rPr>
          <w:rPr>
            <w:rFonts w:ascii="Cambria Math" w:hAnsi="Cambria Math"/>
          </w:rPr>
          <m:t>ó</m:t>
        </m:r>
        <m:r>
          <w:rPr>
            <w:rFonts w:ascii="Cambria Math" w:hAnsi="Cambria Math"/>
          </w:rPr>
          <m:t>r</m:t>
        </m:r>
      </m:oMath>
      <w:r w:rsidRPr="00DF6D86">
        <w:tab/>
        <w:t>(1.1)</w:t>
      </w:r>
    </w:p>
    <w:p w14:paraId="3D54ADAA" w14:textId="77777777" w:rsidR="00286299" w:rsidRPr="00DF6D86" w:rsidRDefault="00286299" w:rsidP="00286299">
      <w:pPr>
        <w:pStyle w:val="Tekstakapitu"/>
      </w:pPr>
      <w:r>
        <w:t>Tekst akapitu.</w:t>
      </w:r>
    </w:p>
    <w:p w14:paraId="74973510" w14:textId="77777777" w:rsidR="007D105F" w:rsidRDefault="007D105F" w:rsidP="00DF6D86">
      <w:pPr>
        <w:pStyle w:val="Tekstakapitu"/>
      </w:pPr>
      <w:r w:rsidRPr="00106AF4">
        <w:t xml:space="preserve">Tekst </w:t>
      </w:r>
      <w:r w:rsidR="009C396F">
        <w:t>akapitu</w:t>
      </w:r>
      <w:r w:rsidR="00AB0B4F">
        <w:t>.</w:t>
      </w:r>
    </w:p>
    <w:p w14:paraId="67DB8CA3" w14:textId="77777777" w:rsidR="00BA673D" w:rsidRDefault="00BA673D" w:rsidP="008B2B8F">
      <w:pPr>
        <w:pStyle w:val="Pierwszypoziomwypunktowania"/>
      </w:pPr>
      <w:r>
        <w:t>Pierwszy poziom</w:t>
      </w:r>
      <w:r w:rsidR="008B2B8F">
        <w:t xml:space="preserve"> wypunktowania</w:t>
      </w:r>
      <w:r w:rsidR="00B022DA">
        <w:t>.</w:t>
      </w:r>
    </w:p>
    <w:p w14:paraId="6CAF43B8" w14:textId="77777777" w:rsidR="009E2409" w:rsidRPr="00B314D6" w:rsidRDefault="00BA673D" w:rsidP="00B314D6">
      <w:pPr>
        <w:pStyle w:val="Drugipoziomwypunktowania"/>
      </w:pPr>
      <w:r w:rsidRPr="00B314D6">
        <w:t>- drugi poziom</w:t>
      </w:r>
      <w:r w:rsidR="007D5CBC">
        <w:t xml:space="preserve"> wypunktowania</w:t>
      </w:r>
      <w:r w:rsidR="00B022DA" w:rsidRPr="00B314D6">
        <w:t>,</w:t>
      </w:r>
    </w:p>
    <w:p w14:paraId="1AC5E960" w14:textId="77777777" w:rsidR="00B022DA" w:rsidRPr="00B314D6" w:rsidRDefault="00B022DA" w:rsidP="00B314D6">
      <w:pPr>
        <w:pStyle w:val="Drugipoziomwypunktowania"/>
      </w:pPr>
      <w:r w:rsidRPr="00B314D6">
        <w:t>- koniec drugiego poziomu</w:t>
      </w:r>
      <w:r w:rsidR="007D5CBC">
        <w:t xml:space="preserve"> wypunktowania</w:t>
      </w:r>
      <w:r w:rsidRPr="00B314D6">
        <w:t>.</w:t>
      </w:r>
    </w:p>
    <w:p w14:paraId="3596C159" w14:textId="77777777" w:rsidR="00286299" w:rsidRDefault="00286299" w:rsidP="00286299">
      <w:pPr>
        <w:pStyle w:val="Tekstakapitu"/>
      </w:pPr>
      <w:r w:rsidRPr="00DF6D86">
        <w:t>Tekst akapitu.</w:t>
      </w:r>
    </w:p>
    <w:p w14:paraId="73843305" w14:textId="77777777" w:rsidR="00BD127D" w:rsidRPr="00106AF4" w:rsidRDefault="00BD127D" w:rsidP="008B2B8F">
      <w:pPr>
        <w:pStyle w:val="Tytuzakresu"/>
      </w:pPr>
      <w:r w:rsidRPr="00106AF4">
        <w:t>1.1.2.</w:t>
      </w:r>
      <w:r w:rsidRPr="00106AF4">
        <w:tab/>
        <w:t>Tytuł zakresu</w:t>
      </w:r>
    </w:p>
    <w:p w14:paraId="31A62FCB" w14:textId="77777777" w:rsidR="00286299" w:rsidRDefault="00286299" w:rsidP="00286299">
      <w:pPr>
        <w:pStyle w:val="Tekstakapitu"/>
      </w:pPr>
      <w:r w:rsidRPr="00DF6D86">
        <w:t>Tekst akapitu.</w:t>
      </w:r>
    </w:p>
    <w:p w14:paraId="4F8444A7" w14:textId="77777777" w:rsidR="00286299" w:rsidRPr="00DF6D86" w:rsidRDefault="00286299" w:rsidP="00286299">
      <w:pPr>
        <w:pStyle w:val="Tekstakapitu"/>
      </w:pPr>
      <w:r>
        <w:t>Tekst akapitu.</w:t>
      </w:r>
    </w:p>
    <w:p w14:paraId="204AA691" w14:textId="77777777" w:rsidR="00BD127D" w:rsidRPr="00286299" w:rsidRDefault="00BD127D" w:rsidP="00286299">
      <w:pPr>
        <w:pStyle w:val="Tytupodrozdziau"/>
      </w:pPr>
      <w:r w:rsidRPr="00286299">
        <w:t>1.2.</w:t>
      </w:r>
      <w:r w:rsidRPr="00286299">
        <w:tab/>
        <w:t>Tytuł podrozdziału</w:t>
      </w:r>
    </w:p>
    <w:p w14:paraId="6AE4D1BB" w14:textId="77777777" w:rsidR="00286299" w:rsidRDefault="00286299" w:rsidP="00286299">
      <w:pPr>
        <w:pStyle w:val="Tekstakapitu"/>
      </w:pPr>
      <w:r w:rsidRPr="00DF6D86">
        <w:t>Tekst akapitu.</w:t>
      </w:r>
    </w:p>
    <w:p w14:paraId="674ED098" w14:textId="77777777" w:rsidR="00286299" w:rsidRPr="00DF6D86" w:rsidRDefault="00286299" w:rsidP="00286299">
      <w:pPr>
        <w:pStyle w:val="Tekstakapitu"/>
      </w:pPr>
      <w:r>
        <w:t>Tekst akapitu.</w:t>
      </w:r>
    </w:p>
    <w:p w14:paraId="55A53328" w14:textId="77777777" w:rsidR="00076121" w:rsidRPr="00106AF4" w:rsidRDefault="00076121" w:rsidP="008B2B8F">
      <w:pPr>
        <w:pStyle w:val="Tytuzakresu"/>
      </w:pPr>
      <w:r w:rsidRPr="00106AF4">
        <w:t>1.2.1.</w:t>
      </w:r>
      <w:r w:rsidRPr="00106AF4">
        <w:tab/>
        <w:t>Tytuł zakresu</w:t>
      </w:r>
    </w:p>
    <w:p w14:paraId="3DA85A80" w14:textId="77777777" w:rsidR="00286299" w:rsidRDefault="00286299" w:rsidP="00286299">
      <w:pPr>
        <w:pStyle w:val="Tekstakapitu"/>
      </w:pPr>
      <w:r w:rsidRPr="00DF6D86">
        <w:t>Tekst akapitu.</w:t>
      </w:r>
    </w:p>
    <w:p w14:paraId="7EA4B996" w14:textId="77777777" w:rsidR="00286299" w:rsidRPr="00DF6D86" w:rsidRDefault="00286299" w:rsidP="00286299">
      <w:pPr>
        <w:pStyle w:val="Tekstakapitu"/>
      </w:pPr>
      <w:r>
        <w:t>Tekst akapitu.</w:t>
      </w:r>
    </w:p>
    <w:p w14:paraId="1070AE93" w14:textId="77777777" w:rsidR="00076121" w:rsidRPr="00106AF4" w:rsidRDefault="00076121" w:rsidP="008B2B8F">
      <w:pPr>
        <w:pStyle w:val="Tytuzakresu"/>
      </w:pPr>
      <w:r w:rsidRPr="00106AF4">
        <w:t>1.2.2.</w:t>
      </w:r>
      <w:r w:rsidRPr="00106AF4">
        <w:tab/>
        <w:t>Tytuł zakresu</w:t>
      </w:r>
    </w:p>
    <w:p w14:paraId="4DE5F346" w14:textId="77777777" w:rsidR="00286299" w:rsidRDefault="00286299" w:rsidP="00286299">
      <w:pPr>
        <w:pStyle w:val="Tekstakapitu"/>
      </w:pPr>
      <w:r w:rsidRPr="00DF6D86">
        <w:t>Tekst akapitu.</w:t>
      </w:r>
    </w:p>
    <w:p w14:paraId="09B2B546" w14:textId="77777777" w:rsidR="00286299" w:rsidRPr="00DF6D86" w:rsidRDefault="00286299" w:rsidP="00286299">
      <w:pPr>
        <w:pStyle w:val="Tekstakapitu"/>
      </w:pPr>
      <w:r>
        <w:t>Tekst akapitu.</w:t>
      </w:r>
    </w:p>
    <w:p w14:paraId="27E10709" w14:textId="77777777" w:rsidR="00076121" w:rsidRPr="00106AF4" w:rsidRDefault="00076121" w:rsidP="009E2409">
      <w:pPr>
        <w:rPr>
          <w:color w:val="000000" w:themeColor="text1"/>
          <w:sz w:val="28"/>
        </w:rPr>
      </w:pPr>
    </w:p>
    <w:p w14:paraId="7ED7BE7B" w14:textId="77777777" w:rsidR="00BD127D" w:rsidRPr="00106AF4" w:rsidRDefault="00BD127D" w:rsidP="009E2409">
      <w:pPr>
        <w:rPr>
          <w:color w:val="000000" w:themeColor="text1"/>
        </w:rPr>
      </w:pPr>
    </w:p>
    <w:p w14:paraId="35B36933" w14:textId="77777777" w:rsidR="00BD127D" w:rsidRPr="00106AF4" w:rsidRDefault="00BD127D" w:rsidP="009E2409">
      <w:pPr>
        <w:rPr>
          <w:color w:val="000000" w:themeColor="text1"/>
        </w:rPr>
      </w:pPr>
    </w:p>
    <w:p w14:paraId="3ED78E63" w14:textId="77777777" w:rsidR="00BD127D" w:rsidRPr="00106AF4" w:rsidRDefault="00BD127D" w:rsidP="009E2409">
      <w:pPr>
        <w:rPr>
          <w:color w:val="000000" w:themeColor="text1"/>
        </w:rPr>
      </w:pPr>
    </w:p>
    <w:p w14:paraId="6E7E4307" w14:textId="77777777" w:rsidR="00BD127D" w:rsidRPr="00106AF4" w:rsidRDefault="00BD127D" w:rsidP="009E2409">
      <w:pPr>
        <w:rPr>
          <w:color w:val="000000" w:themeColor="text1"/>
        </w:rPr>
      </w:pPr>
    </w:p>
    <w:p w14:paraId="7CDE664A" w14:textId="77777777" w:rsidR="00BD127D" w:rsidRPr="00106AF4" w:rsidRDefault="00BD127D" w:rsidP="009E2409">
      <w:pPr>
        <w:rPr>
          <w:color w:val="000000" w:themeColor="text1"/>
        </w:rPr>
      </w:pPr>
    </w:p>
    <w:p w14:paraId="7B0723BC" w14:textId="77777777" w:rsidR="00BD127D" w:rsidRPr="00106AF4" w:rsidRDefault="00BD127D" w:rsidP="009E2409">
      <w:pPr>
        <w:rPr>
          <w:color w:val="000000" w:themeColor="text1"/>
        </w:rPr>
      </w:pPr>
    </w:p>
    <w:p w14:paraId="5BF2D111" w14:textId="77777777" w:rsidR="00BD127D" w:rsidRPr="00106AF4" w:rsidRDefault="00BD127D" w:rsidP="009E2409">
      <w:pPr>
        <w:rPr>
          <w:color w:val="000000" w:themeColor="text1"/>
        </w:rPr>
      </w:pPr>
    </w:p>
    <w:p w14:paraId="0D4B5710" w14:textId="77777777" w:rsidR="00BD127D" w:rsidRPr="00106AF4" w:rsidRDefault="00BD127D" w:rsidP="009E2409">
      <w:pPr>
        <w:rPr>
          <w:color w:val="000000" w:themeColor="text1"/>
        </w:rPr>
      </w:pPr>
    </w:p>
    <w:p w14:paraId="1E57CB25" w14:textId="77777777" w:rsidR="00BD127D" w:rsidRDefault="00BD127D" w:rsidP="009E2409">
      <w:pPr>
        <w:rPr>
          <w:color w:val="000000" w:themeColor="text1"/>
        </w:rPr>
      </w:pPr>
    </w:p>
    <w:p w14:paraId="2919051D" w14:textId="77777777" w:rsidR="008B6A89" w:rsidRDefault="008B6A89" w:rsidP="009E2409">
      <w:pPr>
        <w:rPr>
          <w:color w:val="000000" w:themeColor="text1"/>
        </w:rPr>
      </w:pPr>
    </w:p>
    <w:p w14:paraId="3FE5E5A1" w14:textId="77777777" w:rsidR="008B6A89" w:rsidRDefault="008B6A89" w:rsidP="009E2409">
      <w:pPr>
        <w:rPr>
          <w:color w:val="000000" w:themeColor="text1"/>
        </w:rPr>
      </w:pPr>
    </w:p>
    <w:p w14:paraId="71A71EE3" w14:textId="77777777" w:rsidR="008B6A89" w:rsidRDefault="008B6A89" w:rsidP="009E2409">
      <w:pPr>
        <w:rPr>
          <w:color w:val="000000" w:themeColor="text1"/>
        </w:rPr>
      </w:pPr>
    </w:p>
    <w:p w14:paraId="3358DCA8" w14:textId="77777777" w:rsidR="008B6A89" w:rsidRDefault="008B6A89" w:rsidP="009E2409">
      <w:pPr>
        <w:rPr>
          <w:color w:val="000000" w:themeColor="text1"/>
        </w:rPr>
      </w:pPr>
    </w:p>
    <w:p w14:paraId="7315EBF9" w14:textId="77777777" w:rsidR="008B6A89" w:rsidRDefault="008B6A89" w:rsidP="009E2409">
      <w:pPr>
        <w:rPr>
          <w:color w:val="000000" w:themeColor="text1"/>
        </w:rPr>
      </w:pPr>
    </w:p>
    <w:p w14:paraId="2B0AB295" w14:textId="77777777" w:rsidR="008B6A89" w:rsidRDefault="008B6A89" w:rsidP="009E2409">
      <w:pPr>
        <w:rPr>
          <w:color w:val="000000" w:themeColor="text1"/>
        </w:rPr>
      </w:pPr>
    </w:p>
    <w:p w14:paraId="5471D32C" w14:textId="77777777" w:rsidR="008B6A89" w:rsidRDefault="008B6A89" w:rsidP="009E2409">
      <w:pPr>
        <w:rPr>
          <w:color w:val="000000" w:themeColor="text1"/>
        </w:rPr>
      </w:pPr>
    </w:p>
    <w:p w14:paraId="2DBF1F0B" w14:textId="77777777" w:rsidR="008B6A89" w:rsidRDefault="008B6A89" w:rsidP="009E2409">
      <w:pPr>
        <w:rPr>
          <w:color w:val="000000" w:themeColor="text1"/>
        </w:rPr>
      </w:pPr>
    </w:p>
    <w:p w14:paraId="1816BD98" w14:textId="77777777" w:rsidR="008B6A89" w:rsidRDefault="008B6A89" w:rsidP="009E2409">
      <w:pPr>
        <w:rPr>
          <w:color w:val="000000" w:themeColor="text1"/>
        </w:rPr>
      </w:pPr>
    </w:p>
    <w:p w14:paraId="3B742678" w14:textId="77777777" w:rsidR="008B6A89" w:rsidRDefault="008B6A89" w:rsidP="009E2409">
      <w:pPr>
        <w:rPr>
          <w:color w:val="000000" w:themeColor="text1"/>
        </w:rPr>
      </w:pPr>
    </w:p>
    <w:p w14:paraId="71F4908C" w14:textId="77777777" w:rsidR="008B6A89" w:rsidRDefault="008B6A89" w:rsidP="009E2409">
      <w:pPr>
        <w:rPr>
          <w:color w:val="000000" w:themeColor="text1"/>
        </w:rPr>
      </w:pPr>
    </w:p>
    <w:p w14:paraId="4E5A4B96" w14:textId="77777777" w:rsidR="008B6A89" w:rsidRDefault="008B6A89" w:rsidP="009E2409">
      <w:pPr>
        <w:rPr>
          <w:color w:val="000000" w:themeColor="text1"/>
        </w:rPr>
      </w:pPr>
    </w:p>
    <w:p w14:paraId="791295BA" w14:textId="77777777" w:rsidR="008B6A89" w:rsidRDefault="008B6A89" w:rsidP="009E2409">
      <w:pPr>
        <w:rPr>
          <w:color w:val="000000" w:themeColor="text1"/>
        </w:rPr>
      </w:pPr>
    </w:p>
    <w:p w14:paraId="5906F169" w14:textId="77777777" w:rsidR="008B6A89" w:rsidRDefault="008B6A89" w:rsidP="009E2409">
      <w:pPr>
        <w:rPr>
          <w:color w:val="000000" w:themeColor="text1"/>
        </w:rPr>
      </w:pPr>
    </w:p>
    <w:p w14:paraId="7A683843" w14:textId="77777777" w:rsidR="007D5CBC" w:rsidRDefault="007D5CBC" w:rsidP="009E2409">
      <w:pPr>
        <w:rPr>
          <w:color w:val="000000" w:themeColor="text1"/>
        </w:rPr>
      </w:pPr>
    </w:p>
    <w:p w14:paraId="0B434A7E" w14:textId="77777777" w:rsidR="007D5CBC" w:rsidRDefault="007D5CBC" w:rsidP="009E2409">
      <w:pPr>
        <w:rPr>
          <w:color w:val="000000" w:themeColor="text1"/>
        </w:rPr>
      </w:pPr>
    </w:p>
    <w:p w14:paraId="2F8D89D5" w14:textId="77777777" w:rsidR="00751D33" w:rsidRDefault="00751D33" w:rsidP="009E2409">
      <w:pPr>
        <w:rPr>
          <w:color w:val="000000" w:themeColor="text1"/>
        </w:rPr>
      </w:pPr>
    </w:p>
    <w:p w14:paraId="63ED83D9" w14:textId="77777777" w:rsidR="00751D33" w:rsidRDefault="00751D33" w:rsidP="009E2409">
      <w:pPr>
        <w:rPr>
          <w:color w:val="000000" w:themeColor="text1"/>
        </w:rPr>
      </w:pPr>
    </w:p>
    <w:p w14:paraId="29E80303" w14:textId="77777777" w:rsidR="007D5CBC" w:rsidRDefault="007D5CBC" w:rsidP="009E2409">
      <w:pPr>
        <w:rPr>
          <w:color w:val="000000" w:themeColor="text1"/>
        </w:rPr>
      </w:pPr>
    </w:p>
    <w:p w14:paraId="44C84223" w14:textId="77777777" w:rsidR="007D5CBC" w:rsidRDefault="007D5CBC" w:rsidP="009E2409">
      <w:pPr>
        <w:rPr>
          <w:color w:val="000000" w:themeColor="text1"/>
        </w:rPr>
      </w:pPr>
    </w:p>
    <w:p w14:paraId="519E0D75" w14:textId="77777777" w:rsidR="007D5CBC" w:rsidRDefault="007D5CBC" w:rsidP="009E2409">
      <w:pPr>
        <w:rPr>
          <w:color w:val="000000" w:themeColor="text1"/>
        </w:rPr>
      </w:pPr>
    </w:p>
    <w:p w14:paraId="37772C0E" w14:textId="77777777" w:rsidR="007D5CBC" w:rsidRPr="0047022B" w:rsidRDefault="007D5CBC" w:rsidP="007D5CBC">
      <w:pPr>
        <w:pStyle w:val="Tyturozdziau"/>
      </w:pPr>
      <w:r>
        <w:t>2</w:t>
      </w:r>
      <w:r w:rsidRPr="0047022B">
        <w:t>.</w:t>
      </w:r>
      <w:r w:rsidRPr="0047022B">
        <w:tab/>
        <w:t>Tytuł rozdziału</w:t>
      </w:r>
    </w:p>
    <w:p w14:paraId="71E1D3CC" w14:textId="77777777" w:rsidR="007D5CBC" w:rsidRPr="00DF6D86" w:rsidRDefault="007D5CBC" w:rsidP="007D5CBC">
      <w:pPr>
        <w:pStyle w:val="Tekstakapitu"/>
      </w:pPr>
      <w:r>
        <w:t>Tekst akapitu.</w:t>
      </w:r>
    </w:p>
    <w:p w14:paraId="7F873A95" w14:textId="77777777" w:rsidR="007D5CBC" w:rsidRPr="0047022B" w:rsidRDefault="007D5CBC" w:rsidP="007D5CBC">
      <w:pPr>
        <w:pStyle w:val="Tytupodrozdziau"/>
      </w:pPr>
      <w:r>
        <w:t>2</w:t>
      </w:r>
      <w:r w:rsidRPr="0047022B">
        <w:t>.1.</w:t>
      </w:r>
      <w:r w:rsidRPr="0047022B">
        <w:tab/>
        <w:t>Tytuł podrozdziału</w:t>
      </w:r>
    </w:p>
    <w:p w14:paraId="01DF618A" w14:textId="77777777" w:rsidR="007D5CBC" w:rsidRPr="00DF6D86" w:rsidRDefault="007D5CBC" w:rsidP="007D5CBC">
      <w:pPr>
        <w:pStyle w:val="Tekstakapitu"/>
      </w:pPr>
      <w:r>
        <w:t>Tekst akapitu.</w:t>
      </w:r>
    </w:p>
    <w:p w14:paraId="71ADA4E6" w14:textId="77777777" w:rsidR="007D5CBC" w:rsidRPr="00106AF4" w:rsidRDefault="007D5CBC" w:rsidP="007D5CBC">
      <w:pPr>
        <w:pStyle w:val="Tytuzakresu"/>
      </w:pPr>
      <w:r>
        <w:t>2</w:t>
      </w:r>
      <w:r w:rsidRPr="00106AF4">
        <w:t>.1.1.</w:t>
      </w:r>
      <w:r w:rsidRPr="00106AF4">
        <w:tab/>
        <w:t>Tytuł zakresu</w:t>
      </w:r>
    </w:p>
    <w:p w14:paraId="2D9C0D7C" w14:textId="77777777" w:rsidR="007D5CBC" w:rsidRPr="00DF6D86" w:rsidRDefault="007D5CBC" w:rsidP="007D5CBC">
      <w:pPr>
        <w:pStyle w:val="Tekstakapitu"/>
      </w:pPr>
      <w:r>
        <w:t>Tekst akapitu.</w:t>
      </w:r>
    </w:p>
    <w:p w14:paraId="56BE1740" w14:textId="77777777" w:rsidR="007D5CBC" w:rsidRPr="00106AF4" w:rsidRDefault="007D5CBC" w:rsidP="007D5CBC">
      <w:pPr>
        <w:jc w:val="center"/>
        <w:rPr>
          <w:color w:val="000000" w:themeColor="text1"/>
        </w:rPr>
      </w:pPr>
      <w:r>
        <w:rPr>
          <w:noProof/>
          <w:color w:val="000000" w:themeColor="text1"/>
        </w:rPr>
        <w:drawing>
          <wp:inline distT="0" distB="0" distL="0" distR="0" wp14:anchorId="6270BA3B" wp14:editId="19A548F8">
            <wp:extent cx="2250440" cy="1233000"/>
            <wp:effectExtent l="0" t="0" r="0" b="57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sssssss.jpg"/>
                    <pic:cNvPicPr/>
                  </pic:nvPicPr>
                  <pic:blipFill>
                    <a:blip r:embed="rId14">
                      <a:extLst>
                        <a:ext uri="{28A0092B-C50C-407E-A947-70E740481C1C}">
                          <a14:useLocalDpi xmlns:a14="http://schemas.microsoft.com/office/drawing/2010/main" val="0"/>
                        </a:ext>
                      </a:extLst>
                    </a:blip>
                    <a:stretch>
                      <a:fillRect/>
                    </a:stretch>
                  </pic:blipFill>
                  <pic:spPr>
                    <a:xfrm>
                      <a:off x="0" y="0"/>
                      <a:ext cx="2272131" cy="1244884"/>
                    </a:xfrm>
                    <a:prstGeom prst="rect">
                      <a:avLst/>
                    </a:prstGeom>
                  </pic:spPr>
                </pic:pic>
              </a:graphicData>
            </a:graphic>
          </wp:inline>
        </w:drawing>
      </w:r>
    </w:p>
    <w:p w14:paraId="558EDDD9" w14:textId="77777777" w:rsidR="007D5CBC" w:rsidRPr="0047022B" w:rsidRDefault="007D5CBC" w:rsidP="007D5CBC">
      <w:pPr>
        <w:pStyle w:val="Tyturysunku"/>
      </w:pPr>
      <w:r w:rsidRPr="0047022B">
        <w:t xml:space="preserve">Rys. </w:t>
      </w:r>
      <w:r>
        <w:t>2</w:t>
      </w:r>
      <w:r w:rsidRPr="0047022B">
        <w:t>.1. Tytuł rysunku</w:t>
      </w:r>
    </w:p>
    <w:p w14:paraId="64E1A160" w14:textId="77777777" w:rsidR="007D5CBC" w:rsidRPr="00DF6D86" w:rsidRDefault="007D5CBC" w:rsidP="007D5CBC">
      <w:pPr>
        <w:pStyle w:val="Tekstakapitu"/>
      </w:pPr>
      <w:r>
        <w:t>Tekst akapitu.</w:t>
      </w:r>
    </w:p>
    <w:p w14:paraId="3EF8CE05" w14:textId="77777777" w:rsidR="007D5CBC" w:rsidRPr="0047022B" w:rsidRDefault="007D5CBC" w:rsidP="007D5CBC">
      <w:pPr>
        <w:pStyle w:val="Tytutabeli"/>
      </w:pPr>
      <w:r w:rsidRPr="0047022B">
        <w:lastRenderedPageBreak/>
        <w:t xml:space="preserve">Tabela </w:t>
      </w:r>
      <w:r>
        <w:t>2</w:t>
      </w:r>
      <w:r w:rsidRPr="0047022B">
        <w:t>.1. Tytuł tabeli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5"/>
      </w:tblGrid>
      <w:tr w:rsidR="007D5CBC" w:rsidRPr="00BF39E6" w14:paraId="474D90ED" w14:textId="77777777" w:rsidTr="00DA75CE">
        <w:trPr>
          <w:jc w:val="center"/>
        </w:trPr>
        <w:tc>
          <w:tcPr>
            <w:tcW w:w="2305" w:type="dxa"/>
            <w:shd w:val="clear" w:color="auto" w:fill="auto"/>
          </w:tcPr>
          <w:p w14:paraId="6A04701A" w14:textId="77777777" w:rsidR="007D5CBC" w:rsidRPr="00BF39E6" w:rsidRDefault="007D5CBC" w:rsidP="00BF39E6">
            <w:pPr>
              <w:pStyle w:val="Nagwektabeli"/>
            </w:pPr>
            <w:r w:rsidRPr="00BF39E6">
              <w:t>Nagłówek tabeli</w:t>
            </w:r>
          </w:p>
        </w:tc>
      </w:tr>
      <w:tr w:rsidR="007D5CBC" w:rsidRPr="00106AF4" w14:paraId="5AC08B19" w14:textId="77777777" w:rsidTr="00DA75CE">
        <w:trPr>
          <w:jc w:val="center"/>
        </w:trPr>
        <w:tc>
          <w:tcPr>
            <w:tcW w:w="2305" w:type="dxa"/>
            <w:shd w:val="clear" w:color="auto" w:fill="auto"/>
          </w:tcPr>
          <w:p w14:paraId="05BDBB21" w14:textId="77777777" w:rsidR="007D5CBC" w:rsidRPr="00106AF4" w:rsidRDefault="007D5CBC" w:rsidP="00DA75CE">
            <w:pPr>
              <w:pStyle w:val="Danatekstowatabeli"/>
            </w:pPr>
            <w:r>
              <w:t>Dana tekstowa</w:t>
            </w:r>
          </w:p>
        </w:tc>
      </w:tr>
      <w:tr w:rsidR="007D5CBC" w:rsidRPr="00106AF4" w14:paraId="040C44FA" w14:textId="77777777" w:rsidTr="00DA75CE">
        <w:trPr>
          <w:jc w:val="center"/>
        </w:trPr>
        <w:tc>
          <w:tcPr>
            <w:tcW w:w="2305" w:type="dxa"/>
            <w:shd w:val="clear" w:color="auto" w:fill="auto"/>
          </w:tcPr>
          <w:p w14:paraId="27A51B12" w14:textId="77777777" w:rsidR="007D5CBC" w:rsidRDefault="007D5CBC" w:rsidP="00DA75CE">
            <w:pPr>
              <w:pStyle w:val="Danaliczbowatabeli"/>
            </w:pPr>
            <w:r>
              <w:t>Dana liczbowa</w:t>
            </w:r>
          </w:p>
        </w:tc>
      </w:tr>
    </w:tbl>
    <w:p w14:paraId="65BEF094" w14:textId="77777777" w:rsidR="007D5CBC" w:rsidRDefault="007D5CBC" w:rsidP="007D5CBC">
      <w:pPr>
        <w:rPr>
          <w:color w:val="000000" w:themeColor="text1"/>
          <w:sz w:val="36"/>
        </w:rPr>
      </w:pPr>
    </w:p>
    <w:p w14:paraId="69203BB9" w14:textId="77777777" w:rsidR="007D5CBC" w:rsidRPr="00DF6D86" w:rsidRDefault="007D5CBC" w:rsidP="007D5CBC">
      <w:pPr>
        <w:pStyle w:val="Tekstakapitu"/>
      </w:pPr>
      <w:r>
        <w:t>Tekst akapitu.</w:t>
      </w:r>
    </w:p>
    <w:p w14:paraId="14A01FDF" w14:textId="77777777" w:rsidR="007D5CBC" w:rsidRPr="00DF6D86" w:rsidRDefault="007D5CBC" w:rsidP="007D5CBC">
      <w:pPr>
        <w:pStyle w:val="Wzrmatematyczny"/>
      </w:pPr>
      <w:r w:rsidRPr="00DF6D86">
        <w:tab/>
      </w:r>
      <m:oMath>
        <m:r>
          <w:rPr>
            <w:rFonts w:ascii="Cambria Math" w:hAnsi="Cambria Math"/>
          </w:rPr>
          <m:t>Wz</m:t>
        </m:r>
        <m:r>
          <m:rPr>
            <m:sty m:val="p"/>
          </m:rPr>
          <w:rPr>
            <w:rFonts w:ascii="Cambria Math" w:hAnsi="Cambria Math"/>
          </w:rPr>
          <m:t>ó</m:t>
        </m:r>
        <m:r>
          <w:rPr>
            <w:rFonts w:ascii="Cambria Math" w:hAnsi="Cambria Math"/>
          </w:rPr>
          <m:t>r</m:t>
        </m:r>
      </m:oMath>
      <w:r w:rsidRPr="00DF6D86">
        <w:tab/>
        <w:t>(</w:t>
      </w:r>
      <w:r>
        <w:t>2</w:t>
      </w:r>
      <w:r w:rsidRPr="00DF6D86">
        <w:t>.1)</w:t>
      </w:r>
    </w:p>
    <w:p w14:paraId="5DF3648F" w14:textId="77777777" w:rsidR="007D5CBC" w:rsidRPr="00DF6D86" w:rsidRDefault="007D5CBC" w:rsidP="007D5CBC">
      <w:pPr>
        <w:pStyle w:val="Tekstakapitu"/>
      </w:pPr>
      <w:r>
        <w:t>Tekst akapitu.</w:t>
      </w:r>
    </w:p>
    <w:p w14:paraId="5D65A4C7" w14:textId="77777777" w:rsidR="007D5CBC" w:rsidRPr="00106AF4" w:rsidRDefault="007D5CBC" w:rsidP="007D5CBC">
      <w:pPr>
        <w:pStyle w:val="Tytuzakresu"/>
      </w:pPr>
      <w:r>
        <w:t>2</w:t>
      </w:r>
      <w:r w:rsidRPr="00106AF4">
        <w:t>.1.2.</w:t>
      </w:r>
      <w:r w:rsidRPr="00106AF4">
        <w:tab/>
        <w:t>Tytuł zakresu</w:t>
      </w:r>
    </w:p>
    <w:p w14:paraId="1F6F568A" w14:textId="77777777" w:rsidR="007D5CBC" w:rsidRPr="00DF6D86" w:rsidRDefault="007D5CBC" w:rsidP="007D5CBC">
      <w:pPr>
        <w:pStyle w:val="Tekstakapitu"/>
      </w:pPr>
      <w:r>
        <w:t>Tekst akapitu.</w:t>
      </w:r>
    </w:p>
    <w:p w14:paraId="0D57A35C" w14:textId="77777777" w:rsidR="007D5CBC" w:rsidRPr="00286299" w:rsidRDefault="007D5CBC" w:rsidP="007D5CBC">
      <w:pPr>
        <w:pStyle w:val="Tytupodrozdziau"/>
      </w:pPr>
      <w:r>
        <w:t>2</w:t>
      </w:r>
      <w:r w:rsidRPr="00286299">
        <w:t>.2.</w:t>
      </w:r>
      <w:r w:rsidRPr="00286299">
        <w:tab/>
        <w:t>Tytuł podrozdziału</w:t>
      </w:r>
    </w:p>
    <w:p w14:paraId="7622AEE0" w14:textId="77777777" w:rsidR="007D5CBC" w:rsidRPr="00DF6D86" w:rsidRDefault="007D5CBC" w:rsidP="007D5CBC">
      <w:pPr>
        <w:pStyle w:val="Tekstakapitu"/>
      </w:pPr>
      <w:r>
        <w:t>Tekst akapitu.</w:t>
      </w:r>
    </w:p>
    <w:p w14:paraId="2B9BB8E5" w14:textId="77777777" w:rsidR="007D5CBC" w:rsidRPr="00106AF4" w:rsidRDefault="007D5CBC" w:rsidP="007D5CBC">
      <w:pPr>
        <w:pStyle w:val="Tytuzakresu"/>
      </w:pPr>
      <w:r>
        <w:t>2</w:t>
      </w:r>
      <w:r w:rsidRPr="00106AF4">
        <w:t>.2.1.</w:t>
      </w:r>
      <w:r w:rsidRPr="00106AF4">
        <w:tab/>
        <w:t>Tytuł zakresu</w:t>
      </w:r>
    </w:p>
    <w:p w14:paraId="1010E3DD" w14:textId="77777777" w:rsidR="007D5CBC" w:rsidRPr="00DF6D86" w:rsidRDefault="007D5CBC" w:rsidP="007D5CBC">
      <w:pPr>
        <w:pStyle w:val="Tekstakapitu"/>
      </w:pPr>
      <w:r>
        <w:t>Tekst akapitu.</w:t>
      </w:r>
    </w:p>
    <w:p w14:paraId="73025160" w14:textId="77777777" w:rsidR="007D5CBC" w:rsidRPr="00106AF4" w:rsidRDefault="007D5CBC" w:rsidP="007D5CBC">
      <w:pPr>
        <w:pStyle w:val="Tytuzakresu"/>
      </w:pPr>
      <w:r>
        <w:t>2</w:t>
      </w:r>
      <w:r w:rsidRPr="00106AF4">
        <w:t>.2.2.</w:t>
      </w:r>
      <w:r w:rsidRPr="00106AF4">
        <w:tab/>
        <w:t>Tytuł zakresu</w:t>
      </w:r>
    </w:p>
    <w:p w14:paraId="3AF8C3A4" w14:textId="77777777" w:rsidR="007D5CBC" w:rsidRPr="00DF6D86" w:rsidRDefault="007D5CBC" w:rsidP="007D5CBC">
      <w:pPr>
        <w:pStyle w:val="Tekstakapitu"/>
      </w:pPr>
      <w:r>
        <w:t>Tekst akapitu.</w:t>
      </w:r>
    </w:p>
    <w:p w14:paraId="7476367A" w14:textId="77777777" w:rsidR="007D5CBC" w:rsidRDefault="007D5CBC" w:rsidP="009E2409">
      <w:pPr>
        <w:rPr>
          <w:color w:val="000000" w:themeColor="text1"/>
        </w:rPr>
      </w:pPr>
    </w:p>
    <w:p w14:paraId="7614E698" w14:textId="77777777" w:rsidR="007D5CBC" w:rsidRDefault="007D5CBC" w:rsidP="007D5CBC">
      <w:pPr>
        <w:pStyle w:val="Tyturozdziau"/>
      </w:pPr>
      <w:r>
        <w:t>Załączniki</w:t>
      </w:r>
    </w:p>
    <w:p w14:paraId="1ADF543A" w14:textId="77777777" w:rsidR="008B6A89" w:rsidRDefault="008B6A89" w:rsidP="009E2409">
      <w:pPr>
        <w:rPr>
          <w:color w:val="000000" w:themeColor="text1"/>
        </w:rPr>
      </w:pPr>
    </w:p>
    <w:p w14:paraId="04AEE40E" w14:textId="77777777" w:rsidR="008B6A89" w:rsidRDefault="008B6A89" w:rsidP="009E2409">
      <w:pPr>
        <w:rPr>
          <w:color w:val="000000" w:themeColor="text1"/>
        </w:rPr>
      </w:pPr>
    </w:p>
    <w:p w14:paraId="446F9C4A" w14:textId="77777777" w:rsidR="007D5CBC" w:rsidRDefault="007D5CBC" w:rsidP="009E2409">
      <w:pPr>
        <w:rPr>
          <w:color w:val="000000" w:themeColor="text1"/>
        </w:rPr>
      </w:pPr>
    </w:p>
    <w:p w14:paraId="08CBAD5C" w14:textId="77777777" w:rsidR="007D5CBC" w:rsidRDefault="007D5CBC" w:rsidP="009E2409">
      <w:pPr>
        <w:rPr>
          <w:color w:val="000000" w:themeColor="text1"/>
        </w:rPr>
      </w:pPr>
    </w:p>
    <w:p w14:paraId="08C65A2C" w14:textId="77777777" w:rsidR="007D5CBC" w:rsidRDefault="007D5CBC" w:rsidP="009E2409">
      <w:pPr>
        <w:rPr>
          <w:color w:val="000000" w:themeColor="text1"/>
        </w:rPr>
      </w:pPr>
    </w:p>
    <w:p w14:paraId="3C7E02DB" w14:textId="77777777" w:rsidR="007D5CBC" w:rsidRDefault="007D5CBC" w:rsidP="009E2409">
      <w:pPr>
        <w:rPr>
          <w:color w:val="000000" w:themeColor="text1"/>
        </w:rPr>
      </w:pPr>
    </w:p>
    <w:p w14:paraId="4940603A" w14:textId="77777777" w:rsidR="007D5CBC" w:rsidRDefault="007D5CBC" w:rsidP="009E2409">
      <w:pPr>
        <w:rPr>
          <w:color w:val="000000" w:themeColor="text1"/>
        </w:rPr>
      </w:pPr>
    </w:p>
    <w:p w14:paraId="45B874A6" w14:textId="77777777" w:rsidR="007D5CBC" w:rsidRDefault="007D5CBC" w:rsidP="009E2409">
      <w:pPr>
        <w:rPr>
          <w:color w:val="000000" w:themeColor="text1"/>
        </w:rPr>
      </w:pPr>
    </w:p>
    <w:p w14:paraId="505FED81" w14:textId="77777777" w:rsidR="007D5CBC" w:rsidRDefault="007D5CBC" w:rsidP="009E2409">
      <w:pPr>
        <w:rPr>
          <w:color w:val="000000" w:themeColor="text1"/>
        </w:rPr>
      </w:pPr>
    </w:p>
    <w:p w14:paraId="0B27489B" w14:textId="77777777" w:rsidR="007D5CBC" w:rsidRDefault="007D5CBC" w:rsidP="009E2409">
      <w:pPr>
        <w:rPr>
          <w:color w:val="000000" w:themeColor="text1"/>
        </w:rPr>
      </w:pPr>
    </w:p>
    <w:p w14:paraId="7D191482" w14:textId="77777777" w:rsidR="007D5CBC" w:rsidRDefault="007D5CBC" w:rsidP="009E2409">
      <w:pPr>
        <w:rPr>
          <w:color w:val="000000" w:themeColor="text1"/>
        </w:rPr>
      </w:pPr>
    </w:p>
    <w:p w14:paraId="4634B3E4" w14:textId="77777777" w:rsidR="007D5CBC" w:rsidRDefault="007D5CBC" w:rsidP="009E2409">
      <w:pPr>
        <w:rPr>
          <w:color w:val="000000" w:themeColor="text1"/>
        </w:rPr>
      </w:pPr>
    </w:p>
    <w:p w14:paraId="6EE6049F" w14:textId="77777777" w:rsidR="007D5CBC" w:rsidRDefault="007D5CBC" w:rsidP="009E2409">
      <w:pPr>
        <w:rPr>
          <w:color w:val="000000" w:themeColor="text1"/>
        </w:rPr>
      </w:pPr>
    </w:p>
    <w:p w14:paraId="094C3CF4" w14:textId="77777777" w:rsidR="007D5CBC" w:rsidRDefault="007D5CBC" w:rsidP="009E2409">
      <w:pPr>
        <w:rPr>
          <w:color w:val="000000" w:themeColor="text1"/>
        </w:rPr>
      </w:pPr>
    </w:p>
    <w:p w14:paraId="4CCB136A" w14:textId="77777777" w:rsidR="007D5CBC" w:rsidRDefault="007D5CBC" w:rsidP="009E2409">
      <w:pPr>
        <w:rPr>
          <w:color w:val="000000" w:themeColor="text1"/>
        </w:rPr>
      </w:pPr>
    </w:p>
    <w:p w14:paraId="25B49AE2" w14:textId="77777777" w:rsidR="007D5CBC" w:rsidRDefault="007D5CBC" w:rsidP="009E2409">
      <w:pPr>
        <w:rPr>
          <w:color w:val="000000" w:themeColor="text1"/>
        </w:rPr>
      </w:pPr>
    </w:p>
    <w:p w14:paraId="1CA68D9F" w14:textId="77777777" w:rsidR="007D5CBC" w:rsidRDefault="007D5CBC" w:rsidP="009E2409">
      <w:pPr>
        <w:rPr>
          <w:color w:val="000000" w:themeColor="text1"/>
        </w:rPr>
      </w:pPr>
    </w:p>
    <w:p w14:paraId="3C93C51C" w14:textId="77777777" w:rsidR="007D5CBC" w:rsidRDefault="007D5CBC" w:rsidP="009E2409">
      <w:pPr>
        <w:rPr>
          <w:color w:val="000000" w:themeColor="text1"/>
        </w:rPr>
      </w:pPr>
    </w:p>
    <w:p w14:paraId="0BFD8D6E" w14:textId="77777777" w:rsidR="007D5CBC" w:rsidRDefault="007D5CBC" w:rsidP="009E2409">
      <w:pPr>
        <w:rPr>
          <w:color w:val="000000" w:themeColor="text1"/>
        </w:rPr>
      </w:pPr>
    </w:p>
    <w:p w14:paraId="192768AA" w14:textId="77777777" w:rsidR="007D5CBC" w:rsidRDefault="007D5CBC" w:rsidP="009E2409">
      <w:pPr>
        <w:rPr>
          <w:color w:val="000000" w:themeColor="text1"/>
        </w:rPr>
      </w:pPr>
    </w:p>
    <w:p w14:paraId="17E701F9" w14:textId="77777777" w:rsidR="007D5CBC" w:rsidRDefault="007D5CBC" w:rsidP="009E2409">
      <w:pPr>
        <w:rPr>
          <w:color w:val="000000" w:themeColor="text1"/>
        </w:rPr>
      </w:pPr>
    </w:p>
    <w:p w14:paraId="14437A7C" w14:textId="77777777" w:rsidR="007D5CBC" w:rsidRDefault="007D5CBC" w:rsidP="009E2409">
      <w:pPr>
        <w:rPr>
          <w:color w:val="000000" w:themeColor="text1"/>
        </w:rPr>
      </w:pPr>
    </w:p>
    <w:p w14:paraId="7BBEB665" w14:textId="77777777" w:rsidR="007D5CBC" w:rsidRDefault="007D5CBC" w:rsidP="009E2409">
      <w:pPr>
        <w:rPr>
          <w:color w:val="000000" w:themeColor="text1"/>
        </w:rPr>
      </w:pPr>
    </w:p>
    <w:p w14:paraId="5E68283E" w14:textId="77777777" w:rsidR="007D5CBC" w:rsidRDefault="007D5CBC" w:rsidP="009E2409">
      <w:pPr>
        <w:rPr>
          <w:color w:val="000000" w:themeColor="text1"/>
        </w:rPr>
      </w:pPr>
    </w:p>
    <w:p w14:paraId="5CDCAD8F" w14:textId="77777777" w:rsidR="007D5CBC" w:rsidRDefault="007D5CBC" w:rsidP="009E2409">
      <w:pPr>
        <w:rPr>
          <w:color w:val="000000" w:themeColor="text1"/>
        </w:rPr>
      </w:pPr>
    </w:p>
    <w:p w14:paraId="18FB3B64" w14:textId="77777777" w:rsidR="007D5CBC" w:rsidRDefault="007D5CBC" w:rsidP="009E2409">
      <w:pPr>
        <w:rPr>
          <w:color w:val="000000" w:themeColor="text1"/>
        </w:rPr>
      </w:pPr>
    </w:p>
    <w:p w14:paraId="79222924" w14:textId="77777777" w:rsidR="007D5CBC" w:rsidRDefault="007D5CBC" w:rsidP="009E2409">
      <w:pPr>
        <w:rPr>
          <w:color w:val="000000" w:themeColor="text1"/>
        </w:rPr>
      </w:pPr>
    </w:p>
    <w:p w14:paraId="2E9144AA" w14:textId="77777777" w:rsidR="007D5CBC" w:rsidRDefault="007D5CBC" w:rsidP="009E2409">
      <w:pPr>
        <w:rPr>
          <w:color w:val="000000" w:themeColor="text1"/>
        </w:rPr>
      </w:pPr>
    </w:p>
    <w:p w14:paraId="1603E788" w14:textId="77777777" w:rsidR="007D5CBC" w:rsidRDefault="007D5CBC" w:rsidP="009E2409">
      <w:pPr>
        <w:rPr>
          <w:color w:val="000000" w:themeColor="text1"/>
        </w:rPr>
      </w:pPr>
    </w:p>
    <w:p w14:paraId="2ED6019B" w14:textId="77777777" w:rsidR="007D5CBC" w:rsidRDefault="007D5CBC" w:rsidP="009E2409">
      <w:pPr>
        <w:rPr>
          <w:color w:val="000000" w:themeColor="text1"/>
        </w:rPr>
      </w:pPr>
    </w:p>
    <w:p w14:paraId="63086FCC" w14:textId="77777777" w:rsidR="007D5CBC" w:rsidRDefault="007D5CBC" w:rsidP="009E2409">
      <w:pPr>
        <w:rPr>
          <w:color w:val="000000" w:themeColor="text1"/>
        </w:rPr>
      </w:pPr>
    </w:p>
    <w:p w14:paraId="55B5D2CE" w14:textId="77777777" w:rsidR="007D5CBC" w:rsidRDefault="007D5CBC" w:rsidP="009E2409">
      <w:pPr>
        <w:rPr>
          <w:color w:val="000000" w:themeColor="text1"/>
        </w:rPr>
      </w:pPr>
    </w:p>
    <w:p w14:paraId="3B64FFAE" w14:textId="77777777" w:rsidR="007D5CBC" w:rsidRDefault="007D5CBC" w:rsidP="009E2409">
      <w:pPr>
        <w:rPr>
          <w:color w:val="000000" w:themeColor="text1"/>
        </w:rPr>
      </w:pPr>
    </w:p>
    <w:p w14:paraId="2CB17DB2" w14:textId="77777777" w:rsidR="007D5CBC" w:rsidRDefault="007D5CBC" w:rsidP="009E2409">
      <w:pPr>
        <w:rPr>
          <w:color w:val="000000" w:themeColor="text1"/>
        </w:rPr>
      </w:pPr>
    </w:p>
    <w:p w14:paraId="302FD415" w14:textId="77777777" w:rsidR="007D5CBC" w:rsidRDefault="007D5CBC" w:rsidP="009E2409">
      <w:pPr>
        <w:rPr>
          <w:color w:val="000000" w:themeColor="text1"/>
        </w:rPr>
      </w:pPr>
    </w:p>
    <w:p w14:paraId="35E7E8DF" w14:textId="77777777" w:rsidR="007D5CBC" w:rsidRDefault="007D5CBC" w:rsidP="009E2409">
      <w:pPr>
        <w:rPr>
          <w:color w:val="000000" w:themeColor="text1"/>
        </w:rPr>
      </w:pPr>
    </w:p>
    <w:p w14:paraId="1CDD722E" w14:textId="77777777" w:rsidR="007D5CBC" w:rsidRDefault="007D5CBC" w:rsidP="009E2409">
      <w:pPr>
        <w:rPr>
          <w:color w:val="000000" w:themeColor="text1"/>
        </w:rPr>
      </w:pPr>
    </w:p>
    <w:p w14:paraId="767206E7" w14:textId="77777777" w:rsidR="007D5CBC" w:rsidRDefault="007D5CBC" w:rsidP="009E2409">
      <w:pPr>
        <w:rPr>
          <w:color w:val="000000" w:themeColor="text1"/>
        </w:rPr>
      </w:pPr>
    </w:p>
    <w:p w14:paraId="0F7FD4F7" w14:textId="77777777" w:rsidR="007D5CBC" w:rsidRDefault="007D5CBC" w:rsidP="009E2409">
      <w:pPr>
        <w:rPr>
          <w:color w:val="000000" w:themeColor="text1"/>
        </w:rPr>
      </w:pPr>
    </w:p>
    <w:p w14:paraId="3619C3C0" w14:textId="77777777" w:rsidR="007D5CBC" w:rsidRDefault="007D5CBC" w:rsidP="009E2409">
      <w:pPr>
        <w:rPr>
          <w:color w:val="000000" w:themeColor="text1"/>
        </w:rPr>
      </w:pPr>
    </w:p>
    <w:p w14:paraId="1577632F" w14:textId="77777777" w:rsidR="007D5CBC" w:rsidRDefault="007D5CBC" w:rsidP="009E2409">
      <w:pPr>
        <w:rPr>
          <w:color w:val="000000" w:themeColor="text1"/>
        </w:rPr>
      </w:pPr>
    </w:p>
    <w:p w14:paraId="2024D206" w14:textId="77777777" w:rsidR="007D5CBC" w:rsidRDefault="007D5CBC" w:rsidP="009E2409">
      <w:pPr>
        <w:rPr>
          <w:color w:val="000000" w:themeColor="text1"/>
        </w:rPr>
      </w:pPr>
    </w:p>
    <w:p w14:paraId="3F9A02C0" w14:textId="77777777" w:rsidR="007D5CBC" w:rsidRDefault="007D5CBC" w:rsidP="009E2409">
      <w:pPr>
        <w:rPr>
          <w:color w:val="000000" w:themeColor="text1"/>
        </w:rPr>
      </w:pPr>
    </w:p>
    <w:p w14:paraId="12686009" w14:textId="77777777" w:rsidR="007D5CBC" w:rsidRDefault="007D5CBC" w:rsidP="009E2409">
      <w:pPr>
        <w:rPr>
          <w:color w:val="000000" w:themeColor="text1"/>
        </w:rPr>
      </w:pPr>
    </w:p>
    <w:p w14:paraId="4938FC68" w14:textId="77777777" w:rsidR="007D5CBC" w:rsidRDefault="007D5CBC" w:rsidP="009E2409">
      <w:pPr>
        <w:rPr>
          <w:color w:val="000000" w:themeColor="text1"/>
        </w:rPr>
      </w:pPr>
    </w:p>
    <w:p w14:paraId="2A37F208" w14:textId="77777777" w:rsidR="007D5CBC" w:rsidRDefault="007D5CBC" w:rsidP="009E2409">
      <w:pPr>
        <w:rPr>
          <w:color w:val="000000" w:themeColor="text1"/>
        </w:rPr>
      </w:pPr>
    </w:p>
    <w:p w14:paraId="3F4CE4FD" w14:textId="77777777" w:rsidR="007D5CBC" w:rsidRDefault="007D5CBC" w:rsidP="009E2409">
      <w:pPr>
        <w:rPr>
          <w:color w:val="000000" w:themeColor="text1"/>
        </w:rPr>
      </w:pPr>
    </w:p>
    <w:p w14:paraId="03F98DB6" w14:textId="77777777" w:rsidR="008B6A89" w:rsidRDefault="008B6A89" w:rsidP="009E2409">
      <w:pPr>
        <w:rPr>
          <w:color w:val="000000" w:themeColor="text1"/>
        </w:rPr>
      </w:pPr>
    </w:p>
    <w:p w14:paraId="17BE43C1" w14:textId="77777777" w:rsidR="00DC03CE" w:rsidRDefault="00DC03CE" w:rsidP="009E2409">
      <w:pPr>
        <w:rPr>
          <w:color w:val="000000" w:themeColor="text1"/>
        </w:rPr>
      </w:pPr>
    </w:p>
    <w:p w14:paraId="793A0546" w14:textId="77777777" w:rsidR="00DC03CE" w:rsidRDefault="00DC03CE" w:rsidP="009E2409">
      <w:pPr>
        <w:rPr>
          <w:color w:val="000000" w:themeColor="text1"/>
        </w:rPr>
      </w:pPr>
    </w:p>
    <w:p w14:paraId="41E9372E" w14:textId="77777777" w:rsidR="00DC03CE" w:rsidRDefault="00DC03CE" w:rsidP="009E2409">
      <w:pPr>
        <w:rPr>
          <w:color w:val="000000" w:themeColor="text1"/>
        </w:rPr>
      </w:pPr>
    </w:p>
    <w:p w14:paraId="2AF6B727" w14:textId="77777777" w:rsidR="00DC03CE" w:rsidRDefault="00DC03CE" w:rsidP="009E2409">
      <w:pPr>
        <w:rPr>
          <w:color w:val="000000" w:themeColor="text1"/>
        </w:rPr>
      </w:pPr>
    </w:p>
    <w:p w14:paraId="55DD2C08" w14:textId="77777777" w:rsidR="00DC03CE" w:rsidRDefault="00DC03CE" w:rsidP="009E2409">
      <w:pPr>
        <w:rPr>
          <w:color w:val="000000" w:themeColor="text1"/>
        </w:rPr>
      </w:pPr>
    </w:p>
    <w:p w14:paraId="20EF1915" w14:textId="77777777" w:rsidR="00DC03CE" w:rsidRDefault="00DC03CE" w:rsidP="009E2409">
      <w:pPr>
        <w:rPr>
          <w:color w:val="000000" w:themeColor="text1"/>
        </w:rPr>
      </w:pPr>
    </w:p>
    <w:p w14:paraId="0FA1FCDE" w14:textId="77777777" w:rsidR="00DC03CE" w:rsidRDefault="00DC03CE" w:rsidP="009E2409">
      <w:pPr>
        <w:rPr>
          <w:color w:val="000000" w:themeColor="text1"/>
        </w:rPr>
      </w:pPr>
    </w:p>
    <w:p w14:paraId="546E9A01" w14:textId="77777777" w:rsidR="00DC03CE" w:rsidRDefault="00DC03CE" w:rsidP="009E2409">
      <w:pPr>
        <w:rPr>
          <w:color w:val="000000" w:themeColor="text1"/>
        </w:rPr>
      </w:pPr>
    </w:p>
    <w:p w14:paraId="3216EB89" w14:textId="77777777" w:rsidR="00DC03CE" w:rsidRDefault="00DC03CE" w:rsidP="009E2409">
      <w:pPr>
        <w:rPr>
          <w:color w:val="000000" w:themeColor="text1"/>
        </w:rPr>
      </w:pPr>
    </w:p>
    <w:p w14:paraId="3456B213" w14:textId="77777777" w:rsidR="00DC03CE" w:rsidRDefault="00DC03CE" w:rsidP="009E2409">
      <w:pPr>
        <w:rPr>
          <w:color w:val="000000" w:themeColor="text1"/>
        </w:rPr>
      </w:pPr>
    </w:p>
    <w:p w14:paraId="7CFA4B6E" w14:textId="77777777" w:rsidR="00DC03CE" w:rsidRDefault="00DC03CE" w:rsidP="009E2409">
      <w:pPr>
        <w:rPr>
          <w:color w:val="000000" w:themeColor="text1"/>
        </w:rPr>
      </w:pPr>
    </w:p>
    <w:p w14:paraId="292CB492" w14:textId="77777777" w:rsidR="00DC03CE" w:rsidRDefault="00DC03CE" w:rsidP="009E2409">
      <w:pPr>
        <w:rPr>
          <w:color w:val="000000" w:themeColor="text1"/>
        </w:rPr>
      </w:pPr>
    </w:p>
    <w:p w14:paraId="33181763" w14:textId="77777777" w:rsidR="00DC03CE" w:rsidRDefault="00DC03CE" w:rsidP="009E2409">
      <w:pPr>
        <w:rPr>
          <w:color w:val="000000" w:themeColor="text1"/>
        </w:rPr>
      </w:pPr>
    </w:p>
    <w:p w14:paraId="3E45FC58" w14:textId="77777777" w:rsidR="00DC03CE" w:rsidRDefault="00DC03CE" w:rsidP="009E2409">
      <w:pPr>
        <w:rPr>
          <w:color w:val="000000" w:themeColor="text1"/>
        </w:rPr>
      </w:pPr>
    </w:p>
    <w:p w14:paraId="1DEE8B78" w14:textId="77777777" w:rsidR="00DC03CE" w:rsidRDefault="00DC03CE" w:rsidP="009E2409">
      <w:pPr>
        <w:rPr>
          <w:color w:val="000000" w:themeColor="text1"/>
        </w:rPr>
      </w:pPr>
    </w:p>
    <w:p w14:paraId="636949B7" w14:textId="77777777" w:rsidR="00DC03CE" w:rsidRDefault="00DC03CE" w:rsidP="009E2409">
      <w:pPr>
        <w:rPr>
          <w:color w:val="000000" w:themeColor="text1"/>
        </w:rPr>
      </w:pPr>
    </w:p>
    <w:p w14:paraId="593DEA7D" w14:textId="77777777" w:rsidR="00DC03CE" w:rsidRDefault="00DC03CE" w:rsidP="009E2409">
      <w:pPr>
        <w:rPr>
          <w:color w:val="000000" w:themeColor="text1"/>
        </w:rPr>
      </w:pPr>
    </w:p>
    <w:p w14:paraId="3759A4AA" w14:textId="77777777" w:rsidR="00DC03CE" w:rsidRDefault="00DC03CE" w:rsidP="009E2409">
      <w:pPr>
        <w:rPr>
          <w:color w:val="000000" w:themeColor="text1"/>
        </w:rPr>
      </w:pPr>
    </w:p>
    <w:p w14:paraId="050ECCC7" w14:textId="77777777" w:rsidR="00DC03CE" w:rsidRDefault="00DC03CE" w:rsidP="009E2409">
      <w:pPr>
        <w:rPr>
          <w:color w:val="000000" w:themeColor="text1"/>
        </w:rPr>
      </w:pPr>
    </w:p>
    <w:p w14:paraId="23D2988E" w14:textId="77777777" w:rsidR="00DC03CE" w:rsidRDefault="00DC03CE" w:rsidP="009E2409">
      <w:pPr>
        <w:rPr>
          <w:color w:val="000000" w:themeColor="text1"/>
        </w:rPr>
      </w:pPr>
    </w:p>
    <w:p w14:paraId="61334425" w14:textId="77777777" w:rsidR="00DC03CE" w:rsidRDefault="00DC03CE" w:rsidP="009E2409">
      <w:pPr>
        <w:rPr>
          <w:color w:val="000000" w:themeColor="text1"/>
        </w:rPr>
      </w:pPr>
    </w:p>
    <w:p w14:paraId="06CA2100" w14:textId="77777777" w:rsidR="00DC03CE" w:rsidRDefault="00DC03CE" w:rsidP="009E2409">
      <w:pPr>
        <w:rPr>
          <w:color w:val="000000" w:themeColor="text1"/>
        </w:rPr>
      </w:pPr>
    </w:p>
    <w:p w14:paraId="1360C383" w14:textId="77777777" w:rsidR="00DC03CE" w:rsidRDefault="00DC03CE" w:rsidP="009E2409">
      <w:pPr>
        <w:rPr>
          <w:color w:val="000000" w:themeColor="text1"/>
        </w:rPr>
      </w:pPr>
    </w:p>
    <w:p w14:paraId="02392926" w14:textId="77777777" w:rsidR="00DC03CE" w:rsidRDefault="00DC03CE" w:rsidP="009E2409">
      <w:pPr>
        <w:rPr>
          <w:color w:val="000000" w:themeColor="text1"/>
        </w:rPr>
      </w:pPr>
    </w:p>
    <w:p w14:paraId="65EC3EE4" w14:textId="77777777" w:rsidR="00DC03CE" w:rsidRDefault="00DC03CE" w:rsidP="009E2409">
      <w:pPr>
        <w:rPr>
          <w:color w:val="000000" w:themeColor="text1"/>
        </w:rPr>
      </w:pPr>
    </w:p>
    <w:p w14:paraId="3335917D" w14:textId="77777777" w:rsidR="00DC03CE" w:rsidRDefault="00DC03CE" w:rsidP="009E2409">
      <w:pPr>
        <w:rPr>
          <w:color w:val="000000" w:themeColor="text1"/>
        </w:rPr>
      </w:pPr>
    </w:p>
    <w:p w14:paraId="291B3F07" w14:textId="77777777" w:rsidR="00DC03CE" w:rsidRDefault="00DC03CE" w:rsidP="009E2409">
      <w:pPr>
        <w:rPr>
          <w:color w:val="000000" w:themeColor="text1"/>
        </w:rPr>
      </w:pPr>
    </w:p>
    <w:p w14:paraId="154DC87C" w14:textId="77777777" w:rsidR="00DC03CE" w:rsidRDefault="00DC03CE" w:rsidP="009E2409">
      <w:pPr>
        <w:rPr>
          <w:color w:val="000000" w:themeColor="text1"/>
        </w:rPr>
      </w:pPr>
    </w:p>
    <w:p w14:paraId="641107D3" w14:textId="77777777" w:rsidR="00DC03CE" w:rsidRDefault="00DC03CE" w:rsidP="009E2409">
      <w:pPr>
        <w:rPr>
          <w:color w:val="000000" w:themeColor="text1"/>
        </w:rPr>
      </w:pPr>
    </w:p>
    <w:p w14:paraId="7C660E21" w14:textId="77777777" w:rsidR="00DC03CE" w:rsidRDefault="00DC03CE" w:rsidP="009E2409">
      <w:pPr>
        <w:rPr>
          <w:color w:val="000000" w:themeColor="text1"/>
        </w:rPr>
      </w:pPr>
    </w:p>
    <w:p w14:paraId="7238F814" w14:textId="77777777" w:rsidR="00DC03CE" w:rsidRDefault="00DC03CE" w:rsidP="009E2409">
      <w:pPr>
        <w:rPr>
          <w:color w:val="000000" w:themeColor="text1"/>
        </w:rPr>
      </w:pPr>
    </w:p>
    <w:p w14:paraId="0E920D48" w14:textId="77777777" w:rsidR="00DC03CE" w:rsidRDefault="00DC03CE" w:rsidP="009E2409">
      <w:pPr>
        <w:rPr>
          <w:color w:val="000000" w:themeColor="text1"/>
        </w:rPr>
      </w:pPr>
    </w:p>
    <w:p w14:paraId="141439EF" w14:textId="77777777" w:rsidR="00DC03CE" w:rsidRDefault="00DC03CE" w:rsidP="009E2409">
      <w:pPr>
        <w:rPr>
          <w:color w:val="000000" w:themeColor="text1"/>
        </w:rPr>
      </w:pPr>
    </w:p>
    <w:p w14:paraId="66FF30D5" w14:textId="77777777" w:rsidR="00DC03CE" w:rsidRDefault="00DC03CE" w:rsidP="009E2409">
      <w:pPr>
        <w:rPr>
          <w:color w:val="000000" w:themeColor="text1"/>
        </w:rPr>
      </w:pPr>
    </w:p>
    <w:p w14:paraId="67013F42" w14:textId="77777777" w:rsidR="00DC03CE" w:rsidRDefault="00DC03CE" w:rsidP="009E2409">
      <w:pPr>
        <w:rPr>
          <w:color w:val="000000" w:themeColor="text1"/>
        </w:rPr>
      </w:pPr>
    </w:p>
    <w:p w14:paraId="35E4A5B0" w14:textId="77777777" w:rsidR="00DC03CE" w:rsidRDefault="00DC03CE" w:rsidP="009E2409">
      <w:pPr>
        <w:rPr>
          <w:color w:val="000000" w:themeColor="text1"/>
        </w:rPr>
      </w:pPr>
    </w:p>
    <w:p w14:paraId="1FB51B32" w14:textId="77777777" w:rsidR="00DC03CE" w:rsidRDefault="00DC03CE" w:rsidP="009E2409">
      <w:pPr>
        <w:rPr>
          <w:color w:val="000000" w:themeColor="text1"/>
        </w:rPr>
      </w:pPr>
    </w:p>
    <w:p w14:paraId="01E100DE" w14:textId="77777777" w:rsidR="00DC03CE" w:rsidRDefault="00DC03CE" w:rsidP="009E2409">
      <w:pPr>
        <w:rPr>
          <w:color w:val="000000" w:themeColor="text1"/>
        </w:rPr>
      </w:pPr>
    </w:p>
    <w:p w14:paraId="2FEB04DD" w14:textId="77777777" w:rsidR="00DC03CE" w:rsidRDefault="00DC03CE" w:rsidP="009E2409">
      <w:pPr>
        <w:rPr>
          <w:color w:val="000000" w:themeColor="text1"/>
        </w:rPr>
      </w:pPr>
    </w:p>
    <w:p w14:paraId="66265F50" w14:textId="77777777" w:rsidR="00DC03CE" w:rsidRDefault="00DC03CE" w:rsidP="009E2409">
      <w:pPr>
        <w:rPr>
          <w:color w:val="000000" w:themeColor="text1"/>
        </w:rPr>
      </w:pPr>
    </w:p>
    <w:p w14:paraId="6923666A" w14:textId="77777777" w:rsidR="00DC03CE" w:rsidRDefault="00DC03CE" w:rsidP="009E2409">
      <w:pPr>
        <w:rPr>
          <w:color w:val="000000" w:themeColor="text1"/>
        </w:rPr>
      </w:pPr>
    </w:p>
    <w:p w14:paraId="0E1CCEFF" w14:textId="77777777" w:rsidR="00DC03CE" w:rsidRDefault="00DC03CE" w:rsidP="009E2409">
      <w:pPr>
        <w:rPr>
          <w:color w:val="000000" w:themeColor="text1"/>
        </w:rPr>
      </w:pPr>
    </w:p>
    <w:p w14:paraId="023DC1FD" w14:textId="77777777" w:rsidR="00DC03CE" w:rsidRDefault="00DC03CE" w:rsidP="009E2409">
      <w:pPr>
        <w:rPr>
          <w:color w:val="000000" w:themeColor="text1"/>
        </w:rPr>
      </w:pPr>
    </w:p>
    <w:p w14:paraId="1647C6FA" w14:textId="77777777" w:rsidR="00DC03CE" w:rsidRDefault="00DC03CE" w:rsidP="009E2409">
      <w:pPr>
        <w:rPr>
          <w:color w:val="000000" w:themeColor="text1"/>
        </w:rPr>
      </w:pPr>
    </w:p>
    <w:p w14:paraId="5AA923E9" w14:textId="77777777" w:rsidR="00DC03CE" w:rsidRDefault="00DC03CE" w:rsidP="009E2409">
      <w:pPr>
        <w:rPr>
          <w:color w:val="000000" w:themeColor="text1"/>
        </w:rPr>
      </w:pPr>
    </w:p>
    <w:p w14:paraId="25D3903E" w14:textId="77777777" w:rsidR="00DC03CE" w:rsidRDefault="00DC03CE" w:rsidP="009E2409">
      <w:pPr>
        <w:rPr>
          <w:color w:val="000000" w:themeColor="text1"/>
        </w:rPr>
      </w:pPr>
    </w:p>
    <w:p w14:paraId="405151E5" w14:textId="77777777" w:rsidR="00DC03CE" w:rsidRDefault="00DC03CE" w:rsidP="009E2409">
      <w:pPr>
        <w:rPr>
          <w:color w:val="000000" w:themeColor="text1"/>
        </w:rPr>
      </w:pPr>
    </w:p>
    <w:p w14:paraId="0ABFA0F3" w14:textId="77777777" w:rsidR="00DC03CE" w:rsidRDefault="00DC03CE" w:rsidP="009E2409">
      <w:pPr>
        <w:rPr>
          <w:color w:val="000000" w:themeColor="text1"/>
        </w:rPr>
      </w:pPr>
    </w:p>
    <w:p w14:paraId="748E4D2F" w14:textId="77777777" w:rsidR="00DC03CE" w:rsidRDefault="00DC03CE" w:rsidP="009E2409">
      <w:pPr>
        <w:rPr>
          <w:color w:val="000000" w:themeColor="text1"/>
        </w:rPr>
      </w:pPr>
    </w:p>
    <w:p w14:paraId="12340C26" w14:textId="77777777" w:rsidR="00DC03CE" w:rsidRDefault="00DC03CE" w:rsidP="009E2409">
      <w:pPr>
        <w:rPr>
          <w:color w:val="000000" w:themeColor="text1"/>
        </w:rPr>
      </w:pPr>
    </w:p>
    <w:p w14:paraId="71C2BBE2" w14:textId="77777777" w:rsidR="00DC03CE" w:rsidRDefault="00DC03CE" w:rsidP="009E2409">
      <w:pPr>
        <w:rPr>
          <w:color w:val="000000" w:themeColor="text1"/>
        </w:rPr>
      </w:pPr>
    </w:p>
    <w:p w14:paraId="56AEC223" w14:textId="77777777" w:rsidR="00DC03CE" w:rsidRDefault="00DC03CE" w:rsidP="009E2409">
      <w:pPr>
        <w:rPr>
          <w:color w:val="000000" w:themeColor="text1"/>
        </w:rPr>
      </w:pPr>
    </w:p>
    <w:p w14:paraId="095AAE6E" w14:textId="77777777" w:rsidR="008B6A89" w:rsidRDefault="008B6A89" w:rsidP="009E2409">
      <w:pPr>
        <w:rPr>
          <w:color w:val="000000" w:themeColor="text1"/>
        </w:rPr>
      </w:pPr>
    </w:p>
    <w:p w14:paraId="76E27325" w14:textId="77777777" w:rsidR="008B6A89" w:rsidRDefault="008B6A89" w:rsidP="009E2409">
      <w:pPr>
        <w:rPr>
          <w:color w:val="000000" w:themeColor="text1"/>
        </w:rPr>
      </w:pPr>
    </w:p>
    <w:p w14:paraId="686853B1" w14:textId="77777777" w:rsidR="006B7A4A" w:rsidRDefault="006B7A4A" w:rsidP="0047022B">
      <w:pPr>
        <w:pStyle w:val="Tyturozdziau"/>
      </w:pPr>
      <w:r>
        <w:t>Literatura</w:t>
      </w:r>
    </w:p>
    <w:p w14:paraId="055F93E2" w14:textId="77777777" w:rsidR="006B7A4A" w:rsidRDefault="007D5CBC" w:rsidP="007D5CBC">
      <w:pPr>
        <w:pStyle w:val="Literatura"/>
      </w:pPr>
      <w:r w:rsidRPr="007D5CBC">
        <w:t>[1]</w:t>
      </w:r>
      <w:r>
        <w:tab/>
        <w:t>Pozycja literatury</w:t>
      </w:r>
    </w:p>
    <w:p w14:paraId="3EB8EBC4" w14:textId="77777777" w:rsidR="007D5CBC" w:rsidRPr="007D5CBC" w:rsidRDefault="007D5CBC" w:rsidP="007D5CBC">
      <w:pPr>
        <w:tabs>
          <w:tab w:val="left" w:pos="425"/>
        </w:tabs>
        <w:spacing w:line="360" w:lineRule="auto"/>
        <w:ind w:left="425" w:hanging="425"/>
        <w:jc w:val="both"/>
        <w:rPr>
          <w:rFonts w:eastAsia="Times New Roman" w:cs="Times New Roman"/>
        </w:rPr>
      </w:pPr>
      <w:r>
        <w:rPr>
          <w:rFonts w:eastAsia="Times New Roman" w:cs="Times New Roman"/>
        </w:rPr>
        <w:t>[2]</w:t>
      </w:r>
      <w:r>
        <w:rPr>
          <w:rFonts w:eastAsia="Times New Roman" w:cs="Times New Roman"/>
        </w:rPr>
        <w:tab/>
        <w:t>Pozycja literatury</w:t>
      </w:r>
    </w:p>
    <w:p w14:paraId="57398D8D" w14:textId="77777777" w:rsidR="006B7A4A" w:rsidRDefault="006B7A4A" w:rsidP="009E2409">
      <w:pPr>
        <w:rPr>
          <w:color w:val="000000" w:themeColor="text1"/>
        </w:rPr>
      </w:pPr>
    </w:p>
    <w:p w14:paraId="55F841C6" w14:textId="77777777" w:rsidR="006B7A4A" w:rsidRDefault="006B7A4A" w:rsidP="009E2409">
      <w:pPr>
        <w:rPr>
          <w:color w:val="000000" w:themeColor="text1"/>
        </w:rPr>
      </w:pPr>
    </w:p>
    <w:p w14:paraId="300023D2" w14:textId="77777777" w:rsidR="006B7A4A" w:rsidRDefault="006B7A4A" w:rsidP="009E2409">
      <w:pPr>
        <w:rPr>
          <w:color w:val="000000" w:themeColor="text1"/>
        </w:rPr>
      </w:pPr>
    </w:p>
    <w:p w14:paraId="106AEF6E" w14:textId="77777777" w:rsidR="006B7A4A" w:rsidRDefault="006B7A4A" w:rsidP="009E2409">
      <w:pPr>
        <w:rPr>
          <w:color w:val="000000" w:themeColor="text1"/>
        </w:rPr>
      </w:pPr>
    </w:p>
    <w:p w14:paraId="71701504" w14:textId="77777777" w:rsidR="006B7A4A" w:rsidRDefault="006B7A4A" w:rsidP="009E2409">
      <w:pPr>
        <w:rPr>
          <w:color w:val="000000" w:themeColor="text1"/>
        </w:rPr>
      </w:pPr>
    </w:p>
    <w:p w14:paraId="73E33449" w14:textId="77777777" w:rsidR="006B7A4A" w:rsidRDefault="006B7A4A" w:rsidP="009E2409">
      <w:pPr>
        <w:rPr>
          <w:color w:val="000000" w:themeColor="text1"/>
        </w:rPr>
      </w:pPr>
    </w:p>
    <w:p w14:paraId="6E59BBD8" w14:textId="77777777" w:rsidR="006B7A4A" w:rsidRDefault="006B7A4A" w:rsidP="009E2409">
      <w:pPr>
        <w:rPr>
          <w:color w:val="000000" w:themeColor="text1"/>
        </w:rPr>
      </w:pPr>
    </w:p>
    <w:p w14:paraId="038839E5" w14:textId="77777777" w:rsidR="006B7A4A" w:rsidRDefault="006B7A4A" w:rsidP="009E2409">
      <w:pPr>
        <w:rPr>
          <w:color w:val="000000" w:themeColor="text1"/>
        </w:rPr>
      </w:pPr>
    </w:p>
    <w:p w14:paraId="1C21B360" w14:textId="77777777" w:rsidR="006B7A4A" w:rsidRDefault="006B7A4A" w:rsidP="009E2409">
      <w:pPr>
        <w:rPr>
          <w:color w:val="000000" w:themeColor="text1"/>
        </w:rPr>
      </w:pPr>
    </w:p>
    <w:p w14:paraId="53EB31A8" w14:textId="77777777" w:rsidR="006B7A4A" w:rsidRDefault="006B7A4A" w:rsidP="009E2409">
      <w:pPr>
        <w:rPr>
          <w:color w:val="000000" w:themeColor="text1"/>
        </w:rPr>
      </w:pPr>
    </w:p>
    <w:p w14:paraId="00DCD453" w14:textId="77777777" w:rsidR="006B7A4A" w:rsidRDefault="006B7A4A" w:rsidP="009E2409">
      <w:pPr>
        <w:rPr>
          <w:color w:val="000000" w:themeColor="text1"/>
        </w:rPr>
      </w:pPr>
    </w:p>
    <w:p w14:paraId="32CA22E9" w14:textId="77777777" w:rsidR="006B7A4A" w:rsidRDefault="006B7A4A" w:rsidP="009E2409">
      <w:pPr>
        <w:rPr>
          <w:color w:val="000000" w:themeColor="text1"/>
        </w:rPr>
      </w:pPr>
    </w:p>
    <w:p w14:paraId="0FAA0550" w14:textId="77777777" w:rsidR="006B7A4A" w:rsidRDefault="006B7A4A" w:rsidP="009E2409">
      <w:pPr>
        <w:rPr>
          <w:color w:val="000000" w:themeColor="text1"/>
        </w:rPr>
      </w:pPr>
    </w:p>
    <w:p w14:paraId="089A83AD" w14:textId="77777777" w:rsidR="006B7A4A" w:rsidRDefault="006B7A4A" w:rsidP="009E2409">
      <w:pPr>
        <w:rPr>
          <w:color w:val="000000" w:themeColor="text1"/>
        </w:rPr>
      </w:pPr>
    </w:p>
    <w:p w14:paraId="2ABA491F" w14:textId="77777777" w:rsidR="006B7A4A" w:rsidRDefault="006B7A4A" w:rsidP="009E2409">
      <w:pPr>
        <w:rPr>
          <w:color w:val="000000" w:themeColor="text1"/>
        </w:rPr>
      </w:pPr>
    </w:p>
    <w:p w14:paraId="4793EE1C" w14:textId="77777777" w:rsidR="006B7A4A" w:rsidRDefault="006B7A4A" w:rsidP="009E2409">
      <w:pPr>
        <w:rPr>
          <w:color w:val="000000" w:themeColor="text1"/>
        </w:rPr>
      </w:pPr>
    </w:p>
    <w:p w14:paraId="11228114" w14:textId="77777777" w:rsidR="006B7A4A" w:rsidRDefault="006B7A4A" w:rsidP="009E2409">
      <w:pPr>
        <w:rPr>
          <w:color w:val="000000" w:themeColor="text1"/>
        </w:rPr>
      </w:pPr>
    </w:p>
    <w:p w14:paraId="73BE906A" w14:textId="77777777" w:rsidR="006B7A4A" w:rsidRDefault="006B7A4A" w:rsidP="009E2409">
      <w:pPr>
        <w:rPr>
          <w:color w:val="000000" w:themeColor="text1"/>
        </w:rPr>
      </w:pPr>
    </w:p>
    <w:p w14:paraId="70B71C87" w14:textId="77777777" w:rsidR="006B7A4A" w:rsidRDefault="006B7A4A" w:rsidP="009E2409">
      <w:pPr>
        <w:rPr>
          <w:color w:val="000000" w:themeColor="text1"/>
        </w:rPr>
      </w:pPr>
    </w:p>
    <w:p w14:paraId="3BCE6825" w14:textId="77777777" w:rsidR="006B7A4A" w:rsidRDefault="006B7A4A" w:rsidP="009E2409">
      <w:pPr>
        <w:rPr>
          <w:color w:val="000000" w:themeColor="text1"/>
        </w:rPr>
      </w:pPr>
    </w:p>
    <w:p w14:paraId="787E2C14" w14:textId="77777777" w:rsidR="006B7A4A" w:rsidRDefault="006B7A4A" w:rsidP="009E2409">
      <w:pPr>
        <w:rPr>
          <w:color w:val="000000" w:themeColor="text1"/>
        </w:rPr>
      </w:pPr>
    </w:p>
    <w:p w14:paraId="1B6DF6E6" w14:textId="77777777" w:rsidR="006B7A4A" w:rsidRDefault="006B7A4A" w:rsidP="009E2409">
      <w:pPr>
        <w:rPr>
          <w:color w:val="000000" w:themeColor="text1"/>
        </w:rPr>
      </w:pPr>
    </w:p>
    <w:p w14:paraId="64A5A44D" w14:textId="77777777" w:rsidR="006B7A4A" w:rsidRDefault="006B7A4A" w:rsidP="009E2409">
      <w:pPr>
        <w:rPr>
          <w:color w:val="000000" w:themeColor="text1"/>
        </w:rPr>
      </w:pPr>
    </w:p>
    <w:p w14:paraId="419D1A81" w14:textId="77777777" w:rsidR="006B7A4A" w:rsidRDefault="006B7A4A" w:rsidP="009E2409">
      <w:pPr>
        <w:rPr>
          <w:color w:val="000000" w:themeColor="text1"/>
        </w:rPr>
      </w:pPr>
    </w:p>
    <w:p w14:paraId="430E9C5B" w14:textId="77777777" w:rsidR="006B7A4A" w:rsidRDefault="006B7A4A" w:rsidP="009E2409">
      <w:pPr>
        <w:rPr>
          <w:color w:val="000000" w:themeColor="text1"/>
        </w:rPr>
      </w:pPr>
    </w:p>
    <w:p w14:paraId="22913291" w14:textId="77777777" w:rsidR="006B7A4A" w:rsidRDefault="006B7A4A" w:rsidP="009E2409">
      <w:pPr>
        <w:rPr>
          <w:color w:val="000000" w:themeColor="text1"/>
        </w:rPr>
      </w:pPr>
    </w:p>
    <w:p w14:paraId="374DA08B" w14:textId="77777777" w:rsidR="006B7A4A" w:rsidRDefault="006B7A4A" w:rsidP="009E2409">
      <w:pPr>
        <w:rPr>
          <w:color w:val="000000" w:themeColor="text1"/>
        </w:rPr>
      </w:pPr>
    </w:p>
    <w:p w14:paraId="3814D35B" w14:textId="77777777" w:rsidR="006B7A4A" w:rsidRDefault="006B7A4A" w:rsidP="009E2409">
      <w:pPr>
        <w:rPr>
          <w:color w:val="000000" w:themeColor="text1"/>
        </w:rPr>
      </w:pPr>
    </w:p>
    <w:p w14:paraId="11FD2241" w14:textId="77777777" w:rsidR="006B7A4A" w:rsidRDefault="006B7A4A" w:rsidP="009E2409">
      <w:pPr>
        <w:rPr>
          <w:color w:val="000000" w:themeColor="text1"/>
        </w:rPr>
      </w:pPr>
    </w:p>
    <w:p w14:paraId="3717C313" w14:textId="77777777" w:rsidR="006B7A4A" w:rsidRDefault="006B7A4A" w:rsidP="009E2409">
      <w:pPr>
        <w:rPr>
          <w:color w:val="000000" w:themeColor="text1"/>
        </w:rPr>
      </w:pPr>
    </w:p>
    <w:p w14:paraId="25A370DE" w14:textId="77777777" w:rsidR="006B7A4A" w:rsidRDefault="006B7A4A" w:rsidP="009E2409">
      <w:pPr>
        <w:rPr>
          <w:color w:val="000000" w:themeColor="text1"/>
        </w:rPr>
      </w:pPr>
    </w:p>
    <w:p w14:paraId="0A2DBAA3" w14:textId="77777777" w:rsidR="006B7A4A" w:rsidRDefault="006B7A4A" w:rsidP="009E2409">
      <w:pPr>
        <w:rPr>
          <w:color w:val="000000" w:themeColor="text1"/>
        </w:rPr>
      </w:pPr>
    </w:p>
    <w:p w14:paraId="175DA55B" w14:textId="77777777" w:rsidR="006B7A4A" w:rsidRDefault="006B7A4A" w:rsidP="009E2409">
      <w:pPr>
        <w:rPr>
          <w:color w:val="000000" w:themeColor="text1"/>
        </w:rPr>
      </w:pPr>
    </w:p>
    <w:p w14:paraId="7E9D58FD" w14:textId="77777777" w:rsidR="006B7A4A" w:rsidRDefault="006B7A4A" w:rsidP="009E2409">
      <w:pPr>
        <w:rPr>
          <w:color w:val="000000" w:themeColor="text1"/>
        </w:rPr>
      </w:pPr>
    </w:p>
    <w:p w14:paraId="756BE64E" w14:textId="77777777" w:rsidR="006B7A4A" w:rsidRDefault="006B7A4A" w:rsidP="009E2409">
      <w:pPr>
        <w:rPr>
          <w:color w:val="000000" w:themeColor="text1"/>
        </w:rPr>
      </w:pPr>
    </w:p>
    <w:p w14:paraId="476F3D0A" w14:textId="77777777" w:rsidR="006B7A4A" w:rsidRDefault="006B7A4A" w:rsidP="009E2409">
      <w:pPr>
        <w:rPr>
          <w:color w:val="000000" w:themeColor="text1"/>
        </w:rPr>
      </w:pPr>
    </w:p>
    <w:p w14:paraId="11858878" w14:textId="77777777" w:rsidR="006B7A4A" w:rsidRDefault="006B7A4A" w:rsidP="009E2409">
      <w:pPr>
        <w:rPr>
          <w:color w:val="000000" w:themeColor="text1"/>
        </w:rPr>
      </w:pPr>
    </w:p>
    <w:p w14:paraId="4AD12348" w14:textId="77777777" w:rsidR="006B7A4A" w:rsidRDefault="006B7A4A" w:rsidP="009E2409">
      <w:pPr>
        <w:rPr>
          <w:color w:val="000000" w:themeColor="text1"/>
        </w:rPr>
      </w:pPr>
    </w:p>
    <w:p w14:paraId="54436A21" w14:textId="77777777" w:rsidR="006B7A4A" w:rsidRDefault="006B7A4A" w:rsidP="009E2409">
      <w:pPr>
        <w:rPr>
          <w:color w:val="000000" w:themeColor="text1"/>
        </w:rPr>
      </w:pPr>
    </w:p>
    <w:p w14:paraId="394B602F" w14:textId="77777777" w:rsidR="006B7A4A" w:rsidRDefault="006B7A4A" w:rsidP="009E2409">
      <w:pPr>
        <w:rPr>
          <w:color w:val="000000" w:themeColor="text1"/>
        </w:rPr>
      </w:pPr>
    </w:p>
    <w:p w14:paraId="1BB5D001" w14:textId="77777777" w:rsidR="006B7A4A" w:rsidRDefault="006B7A4A" w:rsidP="009E2409">
      <w:pPr>
        <w:rPr>
          <w:color w:val="000000" w:themeColor="text1"/>
        </w:rPr>
      </w:pPr>
    </w:p>
    <w:p w14:paraId="28F9838B" w14:textId="77777777" w:rsidR="006B7A4A" w:rsidRDefault="006B7A4A" w:rsidP="009E2409">
      <w:pPr>
        <w:rPr>
          <w:color w:val="000000" w:themeColor="text1"/>
        </w:rPr>
      </w:pPr>
    </w:p>
    <w:p w14:paraId="0738226C" w14:textId="77777777" w:rsidR="006B7A4A" w:rsidRDefault="006B7A4A" w:rsidP="009E2409">
      <w:pPr>
        <w:rPr>
          <w:color w:val="000000" w:themeColor="text1"/>
        </w:rPr>
      </w:pPr>
    </w:p>
    <w:p w14:paraId="0F8D422F" w14:textId="77777777" w:rsidR="006B7A4A" w:rsidRDefault="006B7A4A" w:rsidP="009E2409">
      <w:pPr>
        <w:rPr>
          <w:color w:val="000000" w:themeColor="text1"/>
        </w:rPr>
      </w:pPr>
    </w:p>
    <w:p w14:paraId="3930BA59" w14:textId="77777777" w:rsidR="008B6A89" w:rsidRDefault="008B6A89" w:rsidP="009E2409">
      <w:pPr>
        <w:rPr>
          <w:color w:val="000000" w:themeColor="text1"/>
        </w:rPr>
      </w:pPr>
    </w:p>
    <w:p w14:paraId="1D69C7CB" w14:textId="77777777" w:rsidR="008B6A89" w:rsidRDefault="008B6A89" w:rsidP="009E2409">
      <w:pPr>
        <w:rPr>
          <w:color w:val="000000" w:themeColor="text1"/>
        </w:rPr>
      </w:pPr>
    </w:p>
    <w:p w14:paraId="7E2279F4" w14:textId="77777777" w:rsidR="008B6A89" w:rsidRDefault="008B6A89" w:rsidP="009E2409">
      <w:pPr>
        <w:rPr>
          <w:color w:val="000000" w:themeColor="text1"/>
        </w:rPr>
      </w:pPr>
    </w:p>
    <w:tbl>
      <w:tblPr>
        <w:tblW w:w="8820" w:type="dxa"/>
        <w:tblLayout w:type="fixed"/>
        <w:tblCellMar>
          <w:left w:w="0" w:type="dxa"/>
          <w:right w:w="0" w:type="dxa"/>
        </w:tblCellMar>
        <w:tblLook w:val="0000" w:firstRow="0" w:lastRow="0" w:firstColumn="0" w:lastColumn="0" w:noHBand="0" w:noVBand="0"/>
      </w:tblPr>
      <w:tblGrid>
        <w:gridCol w:w="5960"/>
        <w:gridCol w:w="2860"/>
      </w:tblGrid>
      <w:tr w:rsidR="008B6A89" w14:paraId="1D6AA14C" w14:textId="77777777" w:rsidTr="00DA75CE">
        <w:trPr>
          <w:trHeight w:val="295"/>
        </w:trPr>
        <w:tc>
          <w:tcPr>
            <w:tcW w:w="5960" w:type="dxa"/>
            <w:tcBorders>
              <w:top w:val="nil"/>
              <w:left w:val="nil"/>
              <w:bottom w:val="single" w:sz="8" w:space="0" w:color="auto"/>
              <w:right w:val="nil"/>
            </w:tcBorders>
            <w:vAlign w:val="bottom"/>
          </w:tcPr>
          <w:p w14:paraId="0BAD8339" w14:textId="77777777" w:rsidR="008B6A89" w:rsidRDefault="008B6A89" w:rsidP="00DA75CE">
            <w:pPr>
              <w:widowControl w:val="0"/>
              <w:autoSpaceDE w:val="0"/>
              <w:autoSpaceDN w:val="0"/>
              <w:adjustRightInd w:val="0"/>
              <w:rPr>
                <w:rFonts w:cs="Times New Roman"/>
              </w:rPr>
            </w:pPr>
          </w:p>
        </w:tc>
        <w:tc>
          <w:tcPr>
            <w:tcW w:w="2860" w:type="dxa"/>
            <w:tcBorders>
              <w:top w:val="nil"/>
              <w:left w:val="nil"/>
              <w:bottom w:val="single" w:sz="8" w:space="0" w:color="auto"/>
              <w:right w:val="nil"/>
            </w:tcBorders>
            <w:vAlign w:val="bottom"/>
          </w:tcPr>
          <w:p w14:paraId="1A8FE5AB" w14:textId="77777777" w:rsidR="008B6A89" w:rsidRDefault="008B6A89" w:rsidP="00DA75CE">
            <w:pPr>
              <w:widowControl w:val="0"/>
              <w:autoSpaceDE w:val="0"/>
              <w:autoSpaceDN w:val="0"/>
              <w:adjustRightInd w:val="0"/>
              <w:ind w:left="100"/>
              <w:rPr>
                <w:rFonts w:cs="Times New Roman"/>
              </w:rPr>
            </w:pPr>
            <w:r>
              <w:rPr>
                <w:rFonts w:cs="Times New Roman"/>
              </w:rPr>
              <w:t>Sygnatura:</w:t>
            </w:r>
          </w:p>
        </w:tc>
      </w:tr>
      <w:tr w:rsidR="008B6A89" w14:paraId="06205840" w14:textId="77777777" w:rsidTr="00DA75CE">
        <w:trPr>
          <w:trHeight w:val="292"/>
        </w:trPr>
        <w:tc>
          <w:tcPr>
            <w:tcW w:w="5960" w:type="dxa"/>
            <w:tcBorders>
              <w:top w:val="nil"/>
              <w:left w:val="nil"/>
              <w:bottom w:val="nil"/>
              <w:right w:val="nil"/>
            </w:tcBorders>
            <w:vAlign w:val="bottom"/>
          </w:tcPr>
          <w:p w14:paraId="1EBAA1B9" w14:textId="77777777" w:rsidR="008B6A89" w:rsidRDefault="008B6A89" w:rsidP="00DA75CE">
            <w:pPr>
              <w:widowControl w:val="0"/>
              <w:autoSpaceDE w:val="0"/>
              <w:autoSpaceDN w:val="0"/>
              <w:adjustRightInd w:val="0"/>
              <w:spacing w:line="291" w:lineRule="exact"/>
              <w:ind w:left="40"/>
              <w:rPr>
                <w:rFonts w:cs="Times New Roman"/>
              </w:rPr>
            </w:pPr>
            <w:r>
              <w:rPr>
                <w:rFonts w:cs="Times New Roman"/>
                <w:sz w:val="26"/>
                <w:szCs w:val="26"/>
              </w:rPr>
              <w:t>POLITECHNIKA RZESZOWSKA im. I. Łukasiewicza</w:t>
            </w:r>
          </w:p>
        </w:tc>
        <w:tc>
          <w:tcPr>
            <w:tcW w:w="2860" w:type="dxa"/>
            <w:tcBorders>
              <w:top w:val="nil"/>
              <w:left w:val="nil"/>
              <w:bottom w:val="nil"/>
              <w:right w:val="nil"/>
            </w:tcBorders>
            <w:vAlign w:val="bottom"/>
          </w:tcPr>
          <w:p w14:paraId="78DB0A20" w14:textId="77777777" w:rsidR="008B6A89" w:rsidRDefault="008B6A89" w:rsidP="00DA75CE">
            <w:pPr>
              <w:widowControl w:val="0"/>
              <w:autoSpaceDE w:val="0"/>
              <w:autoSpaceDN w:val="0"/>
              <w:adjustRightInd w:val="0"/>
              <w:spacing w:line="291" w:lineRule="exact"/>
              <w:ind w:left="1160"/>
              <w:rPr>
                <w:rFonts w:cs="Times New Roman"/>
              </w:rPr>
            </w:pPr>
            <w:r>
              <w:rPr>
                <w:rFonts w:cs="Times New Roman"/>
                <w:sz w:val="26"/>
                <w:szCs w:val="26"/>
              </w:rPr>
              <w:t xml:space="preserve">Rzeszów, </w:t>
            </w:r>
            <w:sdt>
              <w:sdtPr>
                <w:rPr>
                  <w:rFonts w:cs="Times New Roman"/>
                  <w:sz w:val="26"/>
                  <w:szCs w:val="26"/>
                </w:rPr>
                <w:id w:val="1395477301"/>
                <w:placeholder>
                  <w:docPart w:val="AC6CEF38945344B9A0C5A02BD73B680F"/>
                </w:placeholder>
                <w:dropDownList>
                  <w:listItem w:displayText="Rok" w:value="Rok"/>
                  <w:listItem w:displayText="2021" w:value="2021"/>
                  <w:listItem w:displayText="2022" w:value="2022"/>
                </w:dropDownList>
              </w:sdtPr>
              <w:sdtContent>
                <w:r>
                  <w:rPr>
                    <w:rFonts w:cs="Times New Roman"/>
                    <w:sz w:val="26"/>
                    <w:szCs w:val="26"/>
                  </w:rPr>
                  <w:t>Rok</w:t>
                </w:r>
              </w:sdtContent>
            </w:sdt>
          </w:p>
        </w:tc>
      </w:tr>
      <w:tr w:rsidR="008B6A89" w14:paraId="78C5303B" w14:textId="77777777" w:rsidTr="00DA75CE">
        <w:trPr>
          <w:trHeight w:val="298"/>
        </w:trPr>
        <w:tc>
          <w:tcPr>
            <w:tcW w:w="5960" w:type="dxa"/>
            <w:tcBorders>
              <w:top w:val="nil"/>
              <w:left w:val="nil"/>
              <w:bottom w:val="nil"/>
              <w:right w:val="nil"/>
            </w:tcBorders>
            <w:vAlign w:val="bottom"/>
          </w:tcPr>
          <w:p w14:paraId="21E65503" w14:textId="77777777" w:rsidR="008B6A89" w:rsidRDefault="008B6A89" w:rsidP="00DA75CE">
            <w:pPr>
              <w:widowControl w:val="0"/>
              <w:autoSpaceDE w:val="0"/>
              <w:autoSpaceDN w:val="0"/>
              <w:adjustRightInd w:val="0"/>
              <w:spacing w:line="296" w:lineRule="exact"/>
              <w:ind w:left="40"/>
              <w:rPr>
                <w:rFonts w:cs="Times New Roman"/>
              </w:rPr>
            </w:pPr>
            <w:r>
              <w:rPr>
                <w:rFonts w:cs="Times New Roman"/>
                <w:sz w:val="26"/>
                <w:szCs w:val="26"/>
              </w:rPr>
              <w:t>Wydział Elektrotechniki i Informatyki</w:t>
            </w:r>
          </w:p>
        </w:tc>
        <w:tc>
          <w:tcPr>
            <w:tcW w:w="2860" w:type="dxa"/>
            <w:tcBorders>
              <w:top w:val="nil"/>
              <w:left w:val="nil"/>
              <w:bottom w:val="nil"/>
              <w:right w:val="nil"/>
            </w:tcBorders>
            <w:vAlign w:val="bottom"/>
          </w:tcPr>
          <w:p w14:paraId="1C580BB0" w14:textId="77777777" w:rsidR="008B6A89" w:rsidRDefault="008B6A89" w:rsidP="00DA75CE">
            <w:pPr>
              <w:widowControl w:val="0"/>
              <w:autoSpaceDE w:val="0"/>
              <w:autoSpaceDN w:val="0"/>
              <w:adjustRightInd w:val="0"/>
              <w:rPr>
                <w:rFonts w:cs="Times New Roman"/>
              </w:rPr>
            </w:pPr>
          </w:p>
        </w:tc>
      </w:tr>
      <w:tr w:rsidR="008B6A89" w14:paraId="6E6C185E" w14:textId="77777777" w:rsidTr="00DA75CE">
        <w:trPr>
          <w:trHeight w:val="300"/>
        </w:trPr>
        <w:tc>
          <w:tcPr>
            <w:tcW w:w="5960" w:type="dxa"/>
            <w:tcBorders>
              <w:top w:val="nil"/>
              <w:left w:val="nil"/>
              <w:bottom w:val="nil"/>
              <w:right w:val="nil"/>
            </w:tcBorders>
            <w:vAlign w:val="bottom"/>
          </w:tcPr>
          <w:p w14:paraId="3FD84AB5" w14:textId="77777777" w:rsidR="008B6A89" w:rsidRDefault="008B6A89" w:rsidP="00DA75CE">
            <w:pPr>
              <w:widowControl w:val="0"/>
              <w:autoSpaceDE w:val="0"/>
              <w:autoSpaceDN w:val="0"/>
              <w:adjustRightInd w:val="0"/>
              <w:ind w:left="40"/>
              <w:rPr>
                <w:rFonts w:cs="Times New Roman"/>
              </w:rPr>
            </w:pPr>
          </w:p>
        </w:tc>
        <w:tc>
          <w:tcPr>
            <w:tcW w:w="2860" w:type="dxa"/>
            <w:tcBorders>
              <w:top w:val="nil"/>
              <w:left w:val="nil"/>
              <w:bottom w:val="nil"/>
              <w:right w:val="nil"/>
            </w:tcBorders>
            <w:vAlign w:val="bottom"/>
          </w:tcPr>
          <w:p w14:paraId="67B6E495" w14:textId="77777777" w:rsidR="008B6A89" w:rsidRDefault="008B6A89" w:rsidP="00DA75CE">
            <w:pPr>
              <w:widowControl w:val="0"/>
              <w:autoSpaceDE w:val="0"/>
              <w:autoSpaceDN w:val="0"/>
              <w:adjustRightInd w:val="0"/>
              <w:rPr>
                <w:rFonts w:cs="Times New Roman"/>
              </w:rPr>
            </w:pPr>
          </w:p>
        </w:tc>
      </w:tr>
    </w:tbl>
    <w:p w14:paraId="43EFD219" w14:textId="713B8569" w:rsidR="008B6A89" w:rsidRDefault="00000000" w:rsidP="008B6A89">
      <w:pPr>
        <w:widowControl w:val="0"/>
        <w:autoSpaceDE w:val="0"/>
        <w:autoSpaceDN w:val="0"/>
        <w:adjustRightInd w:val="0"/>
        <w:spacing w:line="243" w:lineRule="exact"/>
        <w:rPr>
          <w:rFonts w:cs="Times New Roman"/>
        </w:rPr>
      </w:pPr>
      <w:r>
        <w:rPr>
          <w:noProof/>
        </w:rPr>
        <w:pict w14:anchorId="4DEA940E">
          <v:line id="Line 8" o:spid="_x0000_s1029"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5.9pt" to=".2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" o:allowincell="f" strokeweight="1.44pt"/>
        </w:pict>
      </w:r>
      <w:r>
        <w:rPr>
          <w:noProof/>
        </w:rPr>
        <w:pict w14:anchorId="5D5A483B">
          <v:line id="Line 9" o:spid="_x0000_s1028"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4pt" to="440.5pt,6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" o:allowincell="f" strokeweight=".50794mm"/>
        </w:pict>
      </w:r>
      <w:r>
        <w:rPr>
          <w:noProof/>
        </w:rPr>
        <w:pict w14:anchorId="46CC9A3C">
          <v:line id="Line 10" o:spid="_x0000_s1027"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75pt,-45.9pt" to="439.7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" o:allowincell="f" strokeweight="1.44pt"/>
        </w:pict>
      </w:r>
    </w:p>
    <w:p w14:paraId="625BDDF9" w14:textId="77777777" w:rsidR="008B6A89" w:rsidRDefault="008B6A89" w:rsidP="008B6A89">
      <w:pPr>
        <w:widowControl w:val="0"/>
        <w:autoSpaceDE w:val="0"/>
        <w:autoSpaceDN w:val="0"/>
        <w:adjustRightInd w:val="0"/>
        <w:ind w:left="920"/>
        <w:rPr>
          <w:rFonts w:cs="Times New Roman"/>
        </w:rPr>
      </w:pPr>
      <w:r>
        <w:rPr>
          <w:rFonts w:cs="Times New Roman"/>
          <w:b/>
          <w:bCs/>
        </w:rPr>
        <w:t xml:space="preserve">STRESZCZENIE </w:t>
      </w:r>
      <w:sdt>
        <w:sdtPr>
          <w:rPr>
            <w:rFonts w:cs="Times New Roman"/>
            <w:b/>
            <w:bCs/>
          </w:rPr>
          <w:id w:val="516500258"/>
          <w:comboBox>
            <w:listItem w:displayText="(wybierz rodzaj pracy)" w:value="(wybierz rodzaj pracy)"/>
            <w:listItem w:displayText="PRACY DYPLOMOWEJ INŻYNIERSKIEJ" w:value="PRACY DYPLOMOWEJ INŻYNIERSKIEJ"/>
            <w:listItem w:displayText="PRACY DYPLOMOWEJ MAGISTERSKIEJ" w:value="PRACY DYPLOMOWEJ MAGISTERSKIEJ"/>
            <w:listItem w:displayText="PROJEKTU INŻYNIERSKIEGO" w:value="PROJEKTU INŻYNIERSKIEGO"/>
          </w:comboBox>
        </w:sdtPr>
        <w:sdtContent>
          <w:r>
            <w:rPr>
              <w:rFonts w:cs="Times New Roman"/>
              <w:b/>
              <w:bCs/>
            </w:rPr>
            <w:t>(wybierz rodzaj pracy)</w:t>
          </w:r>
        </w:sdtContent>
      </w:sdt>
    </w:p>
    <w:p w14:paraId="795F91F0" w14:textId="77777777" w:rsidR="008B6A89" w:rsidRDefault="008B6A89" w:rsidP="008B6A89">
      <w:pPr>
        <w:widowControl w:val="0"/>
        <w:autoSpaceDE w:val="0"/>
        <w:autoSpaceDN w:val="0"/>
        <w:adjustRightInd w:val="0"/>
        <w:spacing w:line="194" w:lineRule="exact"/>
        <w:rPr>
          <w:rFonts w:cs="Times New Roman"/>
        </w:rPr>
      </w:pPr>
    </w:p>
    <w:p w14:paraId="626EA763" w14:textId="77777777" w:rsidR="008B6A89" w:rsidRDefault="008B6A89" w:rsidP="008B6A89">
      <w:pPr>
        <w:widowControl w:val="0"/>
        <w:autoSpaceDE w:val="0"/>
        <w:autoSpaceDN w:val="0"/>
        <w:adjustRightInd w:val="0"/>
        <w:ind w:left="3540"/>
        <w:rPr>
          <w:rFonts w:cs="Times New Roman"/>
        </w:rPr>
      </w:pPr>
      <w:r>
        <w:rPr>
          <w:rFonts w:cs="Times New Roman"/>
          <w:b/>
          <w:bCs/>
        </w:rPr>
        <w:t>TYTUŁ PRACY</w:t>
      </w:r>
    </w:p>
    <w:p w14:paraId="4A185CE7" w14:textId="77777777" w:rsidR="008B6A89" w:rsidRDefault="008B6A89" w:rsidP="008B6A89">
      <w:pPr>
        <w:widowControl w:val="0"/>
        <w:autoSpaceDE w:val="0"/>
        <w:autoSpaceDN w:val="0"/>
        <w:adjustRightInd w:val="0"/>
        <w:spacing w:line="260" w:lineRule="exact"/>
        <w:rPr>
          <w:rFonts w:cs="Times New Roman"/>
        </w:rPr>
      </w:pPr>
    </w:p>
    <w:p w14:paraId="23B0DEE4" w14:textId="77777777" w:rsidR="008B6A89" w:rsidRDefault="008B6A89" w:rsidP="008B6A89">
      <w:pPr>
        <w:widowControl w:val="0"/>
        <w:overflowPunct w:val="0"/>
        <w:autoSpaceDE w:val="0"/>
        <w:autoSpaceDN w:val="0"/>
        <w:adjustRightInd w:val="0"/>
        <w:spacing w:line="207" w:lineRule="auto"/>
        <w:ind w:left="40" w:right="2100"/>
        <w:rPr>
          <w:rFonts w:cs="Times New Roman"/>
        </w:rPr>
      </w:pPr>
      <w:r>
        <w:rPr>
          <w:rFonts w:cs="Times New Roman"/>
          <w:sz w:val="23"/>
          <w:szCs w:val="23"/>
        </w:rPr>
        <w:t xml:space="preserve">Autor: Imię Nazwisko, nr albumu: </w:t>
      </w:r>
      <w:sdt>
        <w:sdtPr>
          <w:rPr>
            <w:rFonts w:cs="Times New Roman"/>
            <w:sz w:val="23"/>
            <w:szCs w:val="23"/>
          </w:rPr>
          <w:id w:val="516500285"/>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-123456 Opiekun: </w:t>
      </w:r>
      <w:sdt>
        <w:sdtPr>
          <w:rPr>
            <w:rFonts w:cs="Times New Roman"/>
            <w:sz w:val="23"/>
            <w:szCs w:val="23"/>
          </w:rPr>
          <w:id w:val="516500267"/>
          <w:dropDownList>
            <w:listItem w:displayText="(tytuł naukowy przed)" w:value="(tytuł naukowy przed)"/>
            <w:listItem w:displayText="prof. dr hab. inż." w:value="prof. dr hab. inż."/>
            <w:listItem w:displayText="prof. dr hab." w:value="prof. dr hab."/>
            <w:listItem w:displayText="dr hab. inż." w:value="dr hab. inż."/>
            <w:listItem w:displayText="dr hab." w:value="dr hab."/>
            <w:listItem w:displayText="dr inż." w:value="dr inż."/>
            <w:listItem w:displayText="dr" w:value="dr"/>
            <w:listItem w:displayText="mgr inż." w:value="mgr inż."/>
            <w:listItem w:displayText="mgr" w:value="mgr"/>
          </w:dropDownList>
        </w:sdtPr>
        <w:sdtContent>
          <w:r>
            <w:rPr>
              <w:rFonts w:cs="Times New Roman"/>
              <w:sz w:val="23"/>
              <w:szCs w:val="23"/>
            </w:rPr>
            <w:t>(tytuł naukowy przed)</w:t>
          </w:r>
        </w:sdtContent>
      </w:sdt>
      <w:r>
        <w:rPr>
          <w:rFonts w:cs="Times New Roman"/>
          <w:sz w:val="23"/>
          <w:szCs w:val="23"/>
        </w:rPr>
        <w:t xml:space="preserve"> Imię Nazwisko</w:t>
      </w:r>
      <w:sdt>
        <w:sdtPr>
          <w:rPr>
            <w:rFonts w:cs="Times New Roman"/>
            <w:sz w:val="23"/>
            <w:szCs w:val="23"/>
          </w:rPr>
          <w:id w:val="516500288"/>
          <w:dropDownList>
            <w:listItem w:displayText="(tytuł naukowy po)" w:value="(tytuł naukowy po)"/>
            <w:listItem w:displayText="  " w:value="  "/>
            <w:listItem w:displayText=", prof. PRz" w:value=", prof. PRz"/>
          </w:dropDownList>
        </w:sdtPr>
        <w:sdtContent>
          <w:r>
            <w:rPr>
              <w:rFonts w:cs="Times New Roman"/>
              <w:sz w:val="23"/>
              <w:szCs w:val="23"/>
            </w:rPr>
            <w:t>(tytuł naukowy po)</w:t>
          </w:r>
        </w:sdtContent>
      </w:sdt>
    </w:p>
    <w:p w14:paraId="5363838E" w14:textId="77777777" w:rsidR="008B6A89" w:rsidRDefault="008B6A89" w:rsidP="008B6A89">
      <w:pPr>
        <w:widowControl w:val="0"/>
        <w:autoSpaceDE w:val="0"/>
        <w:autoSpaceDN w:val="0"/>
        <w:adjustRightInd w:val="0"/>
        <w:spacing w:line="230" w:lineRule="auto"/>
        <w:ind w:left="40"/>
        <w:rPr>
          <w:rFonts w:cs="Times New Roman"/>
        </w:rPr>
      </w:pPr>
      <w:r>
        <w:rPr>
          <w:rFonts w:cs="Times New Roman"/>
        </w:rPr>
        <w:t>Słowa kluczowe: (max. 5 słów kluczowych w 2 wierszach, oddzielanych przecinkami)</w:t>
      </w:r>
    </w:p>
    <w:p w14:paraId="2BBAB74D" w14:textId="77777777" w:rsidR="008B6A89" w:rsidRDefault="008B6A89" w:rsidP="008B6A89">
      <w:pPr>
        <w:widowControl w:val="0"/>
        <w:autoSpaceDE w:val="0"/>
        <w:autoSpaceDN w:val="0"/>
        <w:adjustRightInd w:val="0"/>
        <w:spacing w:line="398" w:lineRule="exact"/>
        <w:rPr>
          <w:rFonts w:cs="Times New Roman"/>
        </w:rPr>
      </w:pPr>
    </w:p>
    <w:p w14:paraId="3516E136" w14:textId="77777777" w:rsidR="008B6A89" w:rsidRDefault="008B6A89" w:rsidP="008B6A89">
      <w:pPr>
        <w:widowControl w:val="0"/>
        <w:autoSpaceDE w:val="0"/>
        <w:autoSpaceDN w:val="0"/>
        <w:adjustRightInd w:val="0"/>
        <w:ind w:left="40"/>
        <w:rPr>
          <w:rFonts w:cs="Times New Roman"/>
        </w:rPr>
      </w:pPr>
      <w:r>
        <w:rPr>
          <w:rFonts w:cs="Times New Roman"/>
        </w:rPr>
        <w:t>(tekst streszczenia - max. 10 wierszy)</w:t>
      </w:r>
    </w:p>
    <w:p w14:paraId="49CA9F18" w14:textId="77777777" w:rsidR="008B6A89" w:rsidRDefault="008B6A89" w:rsidP="008B6A89">
      <w:pPr>
        <w:widowControl w:val="0"/>
        <w:autoSpaceDE w:val="0"/>
        <w:autoSpaceDN w:val="0"/>
        <w:adjustRightInd w:val="0"/>
        <w:ind w:left="40"/>
        <w:rPr>
          <w:rFonts w:cs="Times New Roman"/>
        </w:rPr>
      </w:pPr>
    </w:p>
    <w:p w14:paraId="7D464AAF" w14:textId="77777777" w:rsidR="008B6A89" w:rsidRDefault="008B6A89" w:rsidP="008B6A89">
      <w:pPr>
        <w:widowControl w:val="0"/>
        <w:autoSpaceDE w:val="0"/>
        <w:autoSpaceDN w:val="0"/>
        <w:adjustRightInd w:val="0"/>
        <w:ind w:left="40"/>
        <w:rPr>
          <w:rFonts w:cs="Times New Roman"/>
        </w:rPr>
      </w:pPr>
    </w:p>
    <w:p w14:paraId="0CAC1C28" w14:textId="77777777" w:rsidR="008B6A89" w:rsidRDefault="008B6A89" w:rsidP="008B6A89">
      <w:pPr>
        <w:widowControl w:val="0"/>
        <w:autoSpaceDE w:val="0"/>
        <w:autoSpaceDN w:val="0"/>
        <w:adjustRightInd w:val="0"/>
        <w:ind w:left="40"/>
        <w:rPr>
          <w:rFonts w:cs="Times New Roman"/>
        </w:rPr>
      </w:pPr>
    </w:p>
    <w:p w14:paraId="41C0D252" w14:textId="77777777" w:rsidR="008B6A89" w:rsidRDefault="008B6A89" w:rsidP="008B6A89">
      <w:pPr>
        <w:widowControl w:val="0"/>
        <w:autoSpaceDE w:val="0"/>
        <w:autoSpaceDN w:val="0"/>
        <w:adjustRightInd w:val="0"/>
        <w:ind w:left="40"/>
        <w:rPr>
          <w:rFonts w:cs="Times New Roman"/>
        </w:rPr>
      </w:pPr>
    </w:p>
    <w:p w14:paraId="1D515893" w14:textId="77777777" w:rsidR="008B6A89" w:rsidRDefault="008B6A89" w:rsidP="008B6A89">
      <w:pPr>
        <w:widowControl w:val="0"/>
        <w:autoSpaceDE w:val="0"/>
        <w:autoSpaceDN w:val="0"/>
        <w:adjustRightInd w:val="0"/>
        <w:ind w:left="40"/>
        <w:rPr>
          <w:rFonts w:cs="Times New Roman"/>
        </w:rPr>
      </w:pPr>
    </w:p>
    <w:p w14:paraId="54BFCF80" w14:textId="77777777" w:rsidR="008B6A89" w:rsidRDefault="008B6A89" w:rsidP="008B6A89">
      <w:pPr>
        <w:widowControl w:val="0"/>
        <w:autoSpaceDE w:val="0"/>
        <w:autoSpaceDN w:val="0"/>
        <w:adjustRightInd w:val="0"/>
        <w:ind w:left="40"/>
        <w:rPr>
          <w:rFonts w:cs="Times New Roman"/>
        </w:rPr>
      </w:pPr>
    </w:p>
    <w:p w14:paraId="5D884202" w14:textId="77777777" w:rsidR="008B6A89" w:rsidRDefault="008B6A89" w:rsidP="008B6A89">
      <w:pPr>
        <w:widowControl w:val="0"/>
        <w:autoSpaceDE w:val="0"/>
        <w:autoSpaceDN w:val="0"/>
        <w:adjustRightInd w:val="0"/>
        <w:ind w:left="40"/>
        <w:rPr>
          <w:rFonts w:cs="Times New Roman"/>
        </w:rPr>
      </w:pPr>
    </w:p>
    <w:p w14:paraId="4F591EC4" w14:textId="77777777" w:rsidR="008B6A89" w:rsidRDefault="008B6A89" w:rsidP="008B6A89">
      <w:pPr>
        <w:widowControl w:val="0"/>
        <w:autoSpaceDE w:val="0"/>
        <w:autoSpaceDN w:val="0"/>
        <w:adjustRightInd w:val="0"/>
        <w:ind w:left="40"/>
        <w:rPr>
          <w:rFonts w:cs="Times New Roman"/>
        </w:rPr>
      </w:pPr>
    </w:p>
    <w:p w14:paraId="28FE2F74" w14:textId="77777777" w:rsidR="008B6A89" w:rsidRDefault="008B6A89" w:rsidP="008B6A89">
      <w:pPr>
        <w:widowControl w:val="0"/>
        <w:autoSpaceDE w:val="0"/>
        <w:autoSpaceDN w:val="0"/>
        <w:adjustRightInd w:val="0"/>
        <w:ind w:left="40"/>
        <w:rPr>
          <w:rFonts w:cs="Times New Roman"/>
        </w:rPr>
      </w:pPr>
    </w:p>
    <w:p w14:paraId="3A6F3E59" w14:textId="77777777" w:rsidR="008B6A89" w:rsidRDefault="008B6A89" w:rsidP="008B6A89">
      <w:pPr>
        <w:widowControl w:val="0"/>
        <w:autoSpaceDE w:val="0"/>
        <w:autoSpaceDN w:val="0"/>
        <w:adjustRightInd w:val="0"/>
        <w:ind w:left="40"/>
        <w:rPr>
          <w:rFonts w:cs="Times New Roman"/>
        </w:rPr>
      </w:pPr>
    </w:p>
    <w:p w14:paraId="58B7A191" w14:textId="189455FF" w:rsidR="008B6A89" w:rsidRDefault="00000000" w:rsidP="008B6A89">
      <w:pPr>
        <w:widowControl w:val="0"/>
        <w:autoSpaceDE w:val="0"/>
        <w:autoSpaceDN w:val="0"/>
        <w:adjustRightInd w:val="0"/>
        <w:ind w:left="40"/>
        <w:rPr>
          <w:rFonts w:cs="Times New Roman"/>
        </w:rPr>
      </w:pPr>
      <w:r>
        <w:rPr>
          <w:noProof/>
        </w:rPr>
        <w:pict w14:anchorId="20D1FEDD">
          <v:line id="Line 7"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3pt" to="44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" o:allowincell="f" strokeweight="1.44pt"/>
        </w:pict>
      </w:r>
    </w:p>
    <w:p w14:paraId="17BE0B39" w14:textId="77777777" w:rsidR="008B6A89" w:rsidRPr="008B6A89" w:rsidRDefault="008B6A89" w:rsidP="008B6A89">
      <w:pPr>
        <w:widowControl w:val="0"/>
        <w:autoSpaceDE w:val="0"/>
        <w:autoSpaceDN w:val="0"/>
        <w:adjustRightInd w:val="0"/>
        <w:spacing w:before="60" w:line="200" w:lineRule="exact"/>
        <w:rPr>
          <w:rFonts w:cs="Times New Roman"/>
          <w:sz w:val="26"/>
          <w:szCs w:val="26"/>
        </w:rPr>
      </w:pPr>
      <w:r>
        <w:rPr>
          <w:rFonts w:cs="Times New Roman"/>
          <w:sz w:val="26"/>
          <w:szCs w:val="26"/>
        </w:rPr>
        <w:lastRenderedPageBreak/>
        <w:t xml:space="preserve"> </w:t>
      </w:r>
      <w:r w:rsidRPr="008B6A89">
        <w:rPr>
          <w:rFonts w:cs="Times New Roman"/>
          <w:sz w:val="26"/>
          <w:szCs w:val="26"/>
        </w:rPr>
        <w:t>RZESZOW UNIVERSITY OF TECHNOLOGY</w:t>
      </w:r>
      <w:r w:rsidRPr="008B6A89">
        <w:rPr>
          <w:rFonts w:cs="Times New Roman"/>
          <w:sz w:val="26"/>
          <w:szCs w:val="26"/>
        </w:rPr>
        <w:tab/>
      </w:r>
      <w:r w:rsidRPr="008B6A89">
        <w:rPr>
          <w:rFonts w:cs="Times New Roman"/>
          <w:sz w:val="26"/>
          <w:szCs w:val="26"/>
        </w:rPr>
        <w:tab/>
      </w:r>
      <w:r w:rsidRPr="008B6A89">
        <w:rPr>
          <w:rFonts w:cs="Times New Roman"/>
          <w:sz w:val="26"/>
          <w:szCs w:val="26"/>
        </w:rPr>
        <w:tab/>
      </w:r>
      <w:proofErr w:type="spellStart"/>
      <w:r w:rsidRPr="008B6A89">
        <w:rPr>
          <w:rFonts w:cs="Times New Roman"/>
          <w:sz w:val="26"/>
          <w:szCs w:val="26"/>
        </w:rPr>
        <w:t>Rzeszow</w:t>
      </w:r>
      <w:proofErr w:type="spellEnd"/>
      <w:r w:rsidRPr="008B6A89">
        <w:rPr>
          <w:rFonts w:cs="Times New Roman"/>
          <w:sz w:val="26"/>
          <w:szCs w:val="26"/>
        </w:rPr>
        <w:t xml:space="preserve">, </w:t>
      </w:r>
      <w:sdt>
        <w:sdtPr>
          <w:rPr>
            <w:rFonts w:cs="Times New Roman"/>
            <w:sz w:val="26"/>
            <w:szCs w:val="26"/>
          </w:rPr>
          <w:id w:val="644481407"/>
          <w:placeholder>
            <w:docPart w:val="196E3842A0084D45BFB3D89CA6A81245"/>
          </w:placeholder>
          <w:dropDownList>
            <w:listItem w:displayText="Rok" w:value="Rok"/>
            <w:listItem w:displayText="2021" w:value="2021"/>
            <w:listItem w:displayText="2022" w:value="2022"/>
          </w:dropDownList>
        </w:sdtPr>
        <w:sdtContent>
          <w:r w:rsidRPr="008B6A89">
            <w:rPr>
              <w:rFonts w:cs="Times New Roman"/>
              <w:sz w:val="26"/>
              <w:szCs w:val="26"/>
            </w:rPr>
            <w:t>Rok</w:t>
          </w:r>
        </w:sdtContent>
      </w:sdt>
    </w:p>
    <w:p w14:paraId="70C1517C" w14:textId="77777777" w:rsidR="008B6A89" w:rsidRPr="008B6A89" w:rsidRDefault="008B6A89" w:rsidP="008B6A89">
      <w:pPr>
        <w:widowControl w:val="0"/>
        <w:autoSpaceDE w:val="0"/>
        <w:autoSpaceDN w:val="0"/>
        <w:adjustRightInd w:val="0"/>
        <w:spacing w:line="1" w:lineRule="exact"/>
        <w:rPr>
          <w:rFonts w:cs="Times New Roman"/>
        </w:rPr>
      </w:pPr>
    </w:p>
    <w:p w14:paraId="436002B3" w14:textId="77777777" w:rsidR="008B6A89" w:rsidRPr="00850B87" w:rsidRDefault="008B6A89" w:rsidP="008B6A89">
      <w:pPr>
        <w:widowControl w:val="0"/>
        <w:autoSpaceDE w:val="0"/>
        <w:autoSpaceDN w:val="0"/>
        <w:adjustRightInd w:val="0"/>
        <w:rPr>
          <w:rFonts w:cs="Times New Roman"/>
          <w:lang w:val="en-US"/>
        </w:rPr>
      </w:pPr>
      <w:r w:rsidRPr="008B6A89">
        <w:rPr>
          <w:rFonts w:cs="Times New Roman"/>
          <w:sz w:val="26"/>
          <w:szCs w:val="26"/>
        </w:rPr>
        <w:t xml:space="preserve"> </w:t>
      </w:r>
      <w:r w:rsidRPr="00850B87">
        <w:rPr>
          <w:rFonts w:cs="Times New Roman"/>
          <w:sz w:val="26"/>
          <w:szCs w:val="26"/>
          <w:lang w:val="en-US"/>
        </w:rPr>
        <w:t>Faculty of Electrical and Computer Engineering</w:t>
      </w:r>
    </w:p>
    <w:p w14:paraId="55546238" w14:textId="77777777" w:rsidR="008B6A89" w:rsidRPr="00850B87" w:rsidRDefault="008B6A89" w:rsidP="008B6A89">
      <w:pPr>
        <w:widowControl w:val="0"/>
        <w:autoSpaceDE w:val="0"/>
        <w:autoSpaceDN w:val="0"/>
        <w:adjustRightInd w:val="0"/>
        <w:spacing w:line="1" w:lineRule="exact"/>
        <w:rPr>
          <w:rFonts w:cs="Times New Roman"/>
          <w:lang w:val="en-US"/>
        </w:rPr>
      </w:pPr>
    </w:p>
    <w:p w14:paraId="2148EC57" w14:textId="77777777" w:rsidR="008B6A89" w:rsidRPr="00C62326" w:rsidRDefault="008B6A89" w:rsidP="008B6A89">
      <w:pPr>
        <w:widowControl w:val="0"/>
        <w:autoSpaceDE w:val="0"/>
        <w:autoSpaceDN w:val="0"/>
        <w:adjustRightInd w:val="0"/>
        <w:spacing w:line="243" w:lineRule="exact"/>
        <w:rPr>
          <w:rFonts w:cs="Times New Roman"/>
          <w:lang w:val="en-GB"/>
        </w:rPr>
      </w:pPr>
    </w:p>
    <w:p w14:paraId="059F91F6" w14:textId="77777777" w:rsidR="008B6A89" w:rsidRPr="00C62326" w:rsidRDefault="008B6A89" w:rsidP="008B6A89">
      <w:pPr>
        <w:widowControl w:val="0"/>
        <w:autoSpaceDE w:val="0"/>
        <w:autoSpaceDN w:val="0"/>
        <w:adjustRightInd w:val="0"/>
        <w:spacing w:line="243" w:lineRule="exact"/>
        <w:rPr>
          <w:rFonts w:cs="Times New Roman"/>
          <w:lang w:val="en-GB"/>
        </w:rPr>
      </w:pPr>
    </w:p>
    <w:p w14:paraId="55AF415D" w14:textId="77777777" w:rsidR="008B6A89" w:rsidRDefault="008B6A89" w:rsidP="008B6A89">
      <w:pPr>
        <w:widowControl w:val="0"/>
        <w:autoSpaceDE w:val="0"/>
        <w:autoSpaceDN w:val="0"/>
        <w:adjustRightInd w:val="0"/>
        <w:ind w:left="1480"/>
        <w:rPr>
          <w:rFonts w:cs="Times New Roman"/>
        </w:rPr>
      </w:pPr>
      <w:r>
        <w:rPr>
          <w:rFonts w:cs="Times New Roman"/>
          <w:b/>
          <w:bCs/>
        </w:rPr>
        <w:t xml:space="preserve">DIPLOMA THESIS </w:t>
      </w:r>
      <w:sdt>
        <w:sdtPr>
          <w:rPr>
            <w:rFonts w:cs="Times New Roman"/>
            <w:b/>
            <w:bCs/>
          </w:rPr>
          <w:id w:val="516500347"/>
          <w:dropDownList>
            <w:listItem w:displayText="(wybierz rodzaj pracy)" w:value="(wybierz rodzaj pracy)"/>
            <w:listItem w:displayText="(MS)" w:value="(MS)"/>
            <w:listItem w:displayText="(BS)" w:value="(BS)"/>
          </w:dropDownList>
        </w:sdtPr>
        <w:sdtContent>
          <w:r>
            <w:rPr>
              <w:rFonts w:cs="Times New Roman"/>
              <w:b/>
              <w:bCs/>
            </w:rPr>
            <w:t>(wybierz rodzaj pracy)</w:t>
          </w:r>
        </w:sdtContent>
      </w:sdt>
      <w:r>
        <w:rPr>
          <w:rFonts w:cs="Times New Roman"/>
          <w:b/>
          <w:bCs/>
        </w:rPr>
        <w:t xml:space="preserve"> ABSTRACT</w:t>
      </w:r>
    </w:p>
    <w:p w14:paraId="3F6B7310" w14:textId="77777777" w:rsidR="008B6A89" w:rsidRDefault="008B6A89" w:rsidP="008B6A89">
      <w:pPr>
        <w:widowControl w:val="0"/>
        <w:autoSpaceDE w:val="0"/>
        <w:autoSpaceDN w:val="0"/>
        <w:adjustRightInd w:val="0"/>
        <w:spacing w:line="195" w:lineRule="exact"/>
        <w:rPr>
          <w:rFonts w:cs="Times New Roman"/>
        </w:rPr>
      </w:pPr>
    </w:p>
    <w:p w14:paraId="182A0455" w14:textId="77777777" w:rsidR="008B6A89" w:rsidRDefault="008B6A89" w:rsidP="008B6A89">
      <w:pPr>
        <w:widowControl w:val="0"/>
        <w:autoSpaceDE w:val="0"/>
        <w:autoSpaceDN w:val="0"/>
        <w:adjustRightInd w:val="0"/>
        <w:ind w:left="2040"/>
        <w:rPr>
          <w:rFonts w:cs="Times New Roman"/>
        </w:rPr>
      </w:pPr>
      <w:r>
        <w:rPr>
          <w:rFonts w:cs="Times New Roman"/>
          <w:b/>
          <w:bCs/>
        </w:rPr>
        <w:t>TYTUŁ PRACY W WERSJI ANGIELSKIEJ</w:t>
      </w:r>
    </w:p>
    <w:p w14:paraId="1EF4EA5A" w14:textId="77777777" w:rsidR="008B6A89" w:rsidRDefault="008B6A89" w:rsidP="008B6A89">
      <w:pPr>
        <w:widowControl w:val="0"/>
        <w:autoSpaceDE w:val="0"/>
        <w:autoSpaceDN w:val="0"/>
        <w:adjustRightInd w:val="0"/>
        <w:spacing w:line="260" w:lineRule="exact"/>
        <w:rPr>
          <w:rFonts w:cs="Times New Roman"/>
        </w:rPr>
      </w:pPr>
    </w:p>
    <w:p w14:paraId="34CF3E63" w14:textId="77777777" w:rsidR="008B6A89" w:rsidRDefault="008B6A89" w:rsidP="008B6A89">
      <w:pPr>
        <w:widowControl w:val="0"/>
        <w:overflowPunct w:val="0"/>
        <w:autoSpaceDE w:val="0"/>
        <w:autoSpaceDN w:val="0"/>
        <w:adjustRightInd w:val="0"/>
        <w:spacing w:line="207" w:lineRule="auto"/>
        <w:ind w:left="40" w:right="2160"/>
        <w:rPr>
          <w:rFonts w:cs="Times New Roman"/>
        </w:rPr>
      </w:pPr>
      <w:r>
        <w:rPr>
          <w:rFonts w:cs="Times New Roman"/>
          <w:sz w:val="23"/>
          <w:szCs w:val="23"/>
        </w:rPr>
        <w:t xml:space="preserve">Author: Imię Nazwisko, </w:t>
      </w:r>
      <w:proofErr w:type="spellStart"/>
      <w:r>
        <w:rPr>
          <w:rFonts w:cs="Times New Roman"/>
          <w:sz w:val="23"/>
          <w:szCs w:val="23"/>
        </w:rPr>
        <w:t>code</w:t>
      </w:r>
      <w:proofErr w:type="spellEnd"/>
      <w:r>
        <w:rPr>
          <w:rFonts w:cs="Times New Roman"/>
          <w:sz w:val="23"/>
          <w:szCs w:val="23"/>
        </w:rPr>
        <w:t xml:space="preserve">: </w:t>
      </w:r>
      <w:sdt>
        <w:sdtPr>
          <w:rPr>
            <w:rFonts w:cs="Times New Roman"/>
            <w:sz w:val="23"/>
            <w:szCs w:val="23"/>
          </w:rPr>
          <w:id w:val="516500350"/>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 -123456 </w:t>
      </w:r>
      <w:proofErr w:type="spellStart"/>
      <w:r>
        <w:rPr>
          <w:rFonts w:cs="Times New Roman"/>
          <w:sz w:val="23"/>
          <w:szCs w:val="23"/>
        </w:rPr>
        <w:t>Supervisor</w:t>
      </w:r>
      <w:proofErr w:type="spellEnd"/>
      <w:r>
        <w:rPr>
          <w:rFonts w:cs="Times New Roman"/>
          <w:sz w:val="23"/>
          <w:szCs w:val="23"/>
        </w:rPr>
        <w:t xml:space="preserve">: </w:t>
      </w:r>
      <w:sdt>
        <w:sdtPr>
          <w:rPr>
            <w:rFonts w:cs="Times New Roman"/>
            <w:sz w:val="23"/>
            <w:szCs w:val="23"/>
          </w:rPr>
          <w:id w:val="516500352"/>
          <w:dropDownList>
            <w:listItem w:displayText="(tytuł naukowy przed) " w:value="(tytuł naukowy przed) "/>
            <w:listItem w:displayText=" " w:value=" "/>
            <w:listItem w:displayText="Prof. " w:value="Prof. "/>
          </w:dropDownList>
        </w:sdtPr>
        <w:sdtContent>
          <w:r>
            <w:rPr>
              <w:rFonts w:cs="Times New Roman"/>
              <w:sz w:val="23"/>
              <w:szCs w:val="23"/>
            </w:rPr>
            <w:t xml:space="preserve">(tytuł naukowy przed) </w:t>
          </w:r>
        </w:sdtContent>
      </w:sdt>
      <w:r>
        <w:rPr>
          <w:rFonts w:cs="Times New Roman"/>
          <w:sz w:val="23"/>
          <w:szCs w:val="23"/>
        </w:rPr>
        <w:t>Imię Nazwisko</w:t>
      </w:r>
      <w:sdt>
        <w:sdtPr>
          <w:rPr>
            <w:rFonts w:cs="Times New Roman"/>
            <w:sz w:val="23"/>
            <w:szCs w:val="23"/>
          </w:rPr>
          <w:id w:val="516500356"/>
          <w:dropDownList>
            <w:listItem w:displayText=" (tytuł naukowy po) " w:value=" (tytuł naukowy po) "/>
            <w:listItem w:displayText=", DSc, PhD, Eng., Associate Prof." w:value=", DSc, PhD, Eng., Associate Prof."/>
            <w:listItem w:displayText=", DSc, PhD, Associate Prof." w:value=", DSc, PhD, Associate Prof."/>
            <w:listItem w:displayText=", PhD, Eng., Associate Prof." w:value=", PhD, Eng., Associate Prof."/>
            <w:listItem w:displayText=", DSc, PhD, Eng. " w:value=", DSc, PhD, Eng. "/>
            <w:listItem w:displayText=", DSc, PhD" w:value=", DSc, PhD"/>
            <w:listItem w:displayText=", PhD, Eng." w:value=", PhD, Eng."/>
            <w:listItem w:displayText=", PhD" w:value=", PhD"/>
            <w:listItem w:displayText=", Msc, Eng. " w:value=", Msc, Eng. "/>
            <w:listItem w:displayText=", Msc" w:value=", Msc"/>
          </w:dropDownList>
        </w:sdtPr>
        <w:sdtContent>
          <w:r>
            <w:rPr>
              <w:rFonts w:cs="Times New Roman"/>
              <w:sz w:val="23"/>
              <w:szCs w:val="23"/>
            </w:rPr>
            <w:t xml:space="preserve"> (tytuł naukowy po) </w:t>
          </w:r>
        </w:sdtContent>
      </w:sdt>
    </w:p>
    <w:p w14:paraId="0D991E94" w14:textId="77777777" w:rsidR="008B6A89" w:rsidRDefault="008B6A89" w:rsidP="008B6A89">
      <w:pPr>
        <w:widowControl w:val="0"/>
        <w:autoSpaceDE w:val="0"/>
        <w:autoSpaceDN w:val="0"/>
        <w:adjustRightInd w:val="0"/>
        <w:spacing w:line="230" w:lineRule="auto"/>
        <w:ind w:left="40"/>
        <w:rPr>
          <w:rFonts w:cs="Times New Roman"/>
        </w:rPr>
      </w:pPr>
      <w:proofErr w:type="spellStart"/>
      <w:r>
        <w:rPr>
          <w:rFonts w:cs="Times New Roman"/>
        </w:rPr>
        <w:t>Key</w:t>
      </w:r>
      <w:proofErr w:type="spellEnd"/>
      <w:r>
        <w:rPr>
          <w:rFonts w:cs="Times New Roman"/>
        </w:rPr>
        <w:t xml:space="preserve"> </w:t>
      </w:r>
      <w:proofErr w:type="spellStart"/>
      <w:r>
        <w:rPr>
          <w:rFonts w:cs="Times New Roman"/>
        </w:rPr>
        <w:t>words</w:t>
      </w:r>
      <w:proofErr w:type="spellEnd"/>
      <w:r>
        <w:rPr>
          <w:rFonts w:cs="Times New Roman"/>
        </w:rPr>
        <w:t>: (max. 5 słów kluczowych w 2 wierszach, oddzielanych przecinkami)</w:t>
      </w:r>
    </w:p>
    <w:p w14:paraId="4636D999" w14:textId="77777777" w:rsidR="008B6A89" w:rsidRDefault="008B6A89" w:rsidP="008B6A89">
      <w:pPr>
        <w:widowControl w:val="0"/>
        <w:autoSpaceDE w:val="0"/>
        <w:autoSpaceDN w:val="0"/>
        <w:adjustRightInd w:val="0"/>
        <w:spacing w:line="397" w:lineRule="exact"/>
        <w:rPr>
          <w:rFonts w:cs="Times New Roman"/>
        </w:rPr>
      </w:pPr>
    </w:p>
    <w:p w14:paraId="4146A783" w14:textId="77777777" w:rsidR="008B6A89" w:rsidRDefault="008B6A89" w:rsidP="008B6A89">
      <w:pPr>
        <w:widowControl w:val="0"/>
        <w:autoSpaceDE w:val="0"/>
        <w:autoSpaceDN w:val="0"/>
        <w:adjustRightInd w:val="0"/>
        <w:ind w:left="40"/>
        <w:rPr>
          <w:rFonts w:cs="Times New Roman"/>
        </w:rPr>
      </w:pPr>
      <w:r>
        <w:rPr>
          <w:rFonts w:cs="Times New Roman"/>
        </w:rPr>
        <w:t>(tekst streszczenia w jęz. angielskim - max. 10 wierszy)</w:t>
      </w:r>
    </w:p>
    <w:p w14:paraId="4E9519C4" w14:textId="77777777" w:rsidR="008B6A89" w:rsidRDefault="008B6A89" w:rsidP="008B6A89">
      <w:pPr>
        <w:widowControl w:val="0"/>
        <w:autoSpaceDE w:val="0"/>
        <w:autoSpaceDN w:val="0"/>
        <w:adjustRightInd w:val="0"/>
        <w:ind w:left="40"/>
        <w:rPr>
          <w:rFonts w:cs="Times New Roman"/>
        </w:rPr>
      </w:pPr>
    </w:p>
    <w:p w14:paraId="490A517D" w14:textId="77777777" w:rsidR="008B6A89" w:rsidRDefault="008B6A89" w:rsidP="008B6A89">
      <w:pPr>
        <w:widowControl w:val="0"/>
        <w:autoSpaceDE w:val="0"/>
        <w:autoSpaceDN w:val="0"/>
        <w:adjustRightInd w:val="0"/>
        <w:ind w:left="40"/>
        <w:rPr>
          <w:rFonts w:cs="Times New Roman"/>
        </w:rPr>
      </w:pPr>
    </w:p>
    <w:p w14:paraId="2BE507B8" w14:textId="77777777" w:rsidR="008B6A89" w:rsidRDefault="008B6A89" w:rsidP="008B6A89">
      <w:pPr>
        <w:widowControl w:val="0"/>
        <w:autoSpaceDE w:val="0"/>
        <w:autoSpaceDN w:val="0"/>
        <w:adjustRightInd w:val="0"/>
        <w:ind w:left="40"/>
        <w:rPr>
          <w:rFonts w:cs="Times New Roman"/>
        </w:rPr>
      </w:pPr>
    </w:p>
    <w:p w14:paraId="0C65F97C" w14:textId="77777777" w:rsidR="008B6A89" w:rsidRDefault="008B6A89" w:rsidP="008B6A89">
      <w:pPr>
        <w:widowControl w:val="0"/>
        <w:autoSpaceDE w:val="0"/>
        <w:autoSpaceDN w:val="0"/>
        <w:adjustRightInd w:val="0"/>
        <w:ind w:left="40"/>
        <w:rPr>
          <w:rFonts w:cs="Times New Roman"/>
        </w:rPr>
      </w:pPr>
    </w:p>
    <w:p w14:paraId="3F20C325" w14:textId="77777777" w:rsidR="008B6A89" w:rsidRDefault="008B6A89" w:rsidP="008B6A89">
      <w:pPr>
        <w:widowControl w:val="0"/>
        <w:autoSpaceDE w:val="0"/>
        <w:autoSpaceDN w:val="0"/>
        <w:adjustRightInd w:val="0"/>
        <w:ind w:left="40"/>
        <w:rPr>
          <w:rFonts w:cs="Times New Roman"/>
        </w:rPr>
      </w:pPr>
    </w:p>
    <w:p w14:paraId="66EB25A6" w14:textId="77777777" w:rsidR="008B6A89" w:rsidRDefault="008B6A89" w:rsidP="008B6A89">
      <w:pPr>
        <w:widowControl w:val="0"/>
        <w:autoSpaceDE w:val="0"/>
        <w:autoSpaceDN w:val="0"/>
        <w:adjustRightInd w:val="0"/>
        <w:ind w:left="40"/>
        <w:rPr>
          <w:rFonts w:cs="Times New Roman"/>
        </w:rPr>
      </w:pPr>
    </w:p>
    <w:p w14:paraId="66104EE2" w14:textId="77777777" w:rsidR="008B6A89" w:rsidRDefault="008B6A89" w:rsidP="008B6A89">
      <w:pPr>
        <w:widowControl w:val="0"/>
        <w:autoSpaceDE w:val="0"/>
        <w:autoSpaceDN w:val="0"/>
        <w:adjustRightInd w:val="0"/>
        <w:ind w:left="40"/>
        <w:rPr>
          <w:rFonts w:cs="Times New Roman"/>
        </w:rPr>
      </w:pPr>
    </w:p>
    <w:p w14:paraId="1AAF1E6D" w14:textId="77777777" w:rsidR="008B6A89" w:rsidRDefault="008B6A89" w:rsidP="008B6A89">
      <w:pPr>
        <w:widowControl w:val="0"/>
        <w:autoSpaceDE w:val="0"/>
        <w:autoSpaceDN w:val="0"/>
        <w:adjustRightInd w:val="0"/>
        <w:ind w:left="40"/>
        <w:rPr>
          <w:rFonts w:cs="Times New Roman"/>
        </w:rPr>
      </w:pPr>
    </w:p>
    <w:p w14:paraId="4B2F0BC5" w14:textId="77777777" w:rsidR="008B6A89" w:rsidRDefault="008B6A89" w:rsidP="008B6A89">
      <w:pPr>
        <w:widowControl w:val="0"/>
        <w:autoSpaceDE w:val="0"/>
        <w:autoSpaceDN w:val="0"/>
        <w:adjustRightInd w:val="0"/>
        <w:ind w:left="40"/>
        <w:rPr>
          <w:rFonts w:cs="Times New Roman"/>
        </w:rPr>
      </w:pPr>
    </w:p>
    <w:p w14:paraId="66E36C0A" w14:textId="77777777" w:rsidR="008B6A89" w:rsidRPr="00D456B6" w:rsidRDefault="008B6A89" w:rsidP="008B6A89">
      <w:pPr>
        <w:widowControl w:val="0"/>
        <w:autoSpaceDE w:val="0"/>
        <w:autoSpaceDN w:val="0"/>
        <w:adjustRightInd w:val="0"/>
        <w:ind w:left="40"/>
      </w:pPr>
    </w:p>
    <w:p w14:paraId="3DB4B5EB" w14:textId="77777777" w:rsidR="008B6A89" w:rsidRPr="00F64DD9" w:rsidRDefault="008B6A89" w:rsidP="008B6A89"/>
    <w:p w14:paraId="58B3BCA1" w14:textId="77777777" w:rsidR="008B6A89" w:rsidRPr="00106AF4" w:rsidRDefault="008B6A89" w:rsidP="009E2409">
      <w:pPr>
        <w:rPr>
          <w:color w:val="000000" w:themeColor="text1"/>
        </w:rPr>
      </w:pPr>
    </w:p>
    <w:sectPr w:rsidR="008B6A89" w:rsidRPr="00106AF4" w:rsidSect="00553C0F">
      <w:pgSz w:w="11906" w:h="16838" w:code="9"/>
      <w:pgMar w:top="1134" w:right="1134" w:bottom="1134" w:left="1134"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A1FA7" w14:textId="77777777" w:rsidR="000743ED" w:rsidRDefault="000743ED" w:rsidP="00037648">
      <w:r>
        <w:separator/>
      </w:r>
    </w:p>
  </w:endnote>
  <w:endnote w:type="continuationSeparator" w:id="0">
    <w:p w14:paraId="1DEA105F" w14:textId="77777777" w:rsidR="000743ED" w:rsidRDefault="000743ED" w:rsidP="0003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083405"/>
      <w:docPartObj>
        <w:docPartGallery w:val="Page Numbers (Bottom of Page)"/>
        <w:docPartUnique/>
      </w:docPartObj>
    </w:sdtPr>
    <w:sdtContent>
      <w:p w14:paraId="3D619690" w14:textId="77777777" w:rsidR="00AA21F8" w:rsidRDefault="00830D81" w:rsidP="00DA75CE">
        <w:pPr>
          <w:jc w:val="center"/>
        </w:pPr>
        <w:r w:rsidRPr="00D1349F">
          <w:rPr>
            <w:rFonts w:cs="Times New Roman"/>
            <w:sz w:val="20"/>
            <w:szCs w:val="20"/>
          </w:rPr>
          <w:fldChar w:fldCharType="begin"/>
        </w:r>
        <w:r w:rsidRPr="00D1349F">
          <w:rPr>
            <w:rFonts w:cs="Times New Roman"/>
            <w:sz w:val="20"/>
            <w:szCs w:val="20"/>
          </w:rPr>
          <w:instrText xml:space="preserve"> PAGE   \* MERGEFORMAT </w:instrText>
        </w:r>
        <w:r w:rsidRPr="00D1349F">
          <w:rPr>
            <w:rFonts w:cs="Times New Roman"/>
            <w:sz w:val="20"/>
            <w:szCs w:val="20"/>
          </w:rPr>
          <w:fldChar w:fldCharType="separate"/>
        </w:r>
        <w:r>
          <w:rPr>
            <w:rFonts w:cs="Times New Roman"/>
            <w:noProof/>
            <w:sz w:val="20"/>
            <w:szCs w:val="20"/>
          </w:rPr>
          <w:t>17</w:t>
        </w:r>
        <w:r w:rsidRPr="00D1349F">
          <w:rPr>
            <w:rFonts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386525"/>
      <w:docPartObj>
        <w:docPartGallery w:val="Page Numbers (Bottom of Page)"/>
        <w:docPartUnique/>
      </w:docPartObj>
    </w:sdtPr>
    <w:sdtContent>
      <w:p w14:paraId="3A2B8701" w14:textId="77777777" w:rsidR="00AA21F8" w:rsidRDefault="00000000">
        <w:pPr>
          <w:jc w:val="center"/>
        </w:pPr>
      </w:p>
    </w:sdtContent>
  </w:sdt>
  <w:p w14:paraId="32E7097B" w14:textId="77777777" w:rsidR="00AA21F8" w:rsidRDefault="00AA21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05FFD" w14:textId="77777777" w:rsidR="000743ED" w:rsidRDefault="000743ED" w:rsidP="00037648">
      <w:r>
        <w:separator/>
      </w:r>
    </w:p>
  </w:footnote>
  <w:footnote w:type="continuationSeparator" w:id="0">
    <w:p w14:paraId="5616EB63" w14:textId="77777777" w:rsidR="000743ED" w:rsidRDefault="000743ED" w:rsidP="00037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6138"/>
    <w:multiLevelType w:val="hybridMultilevel"/>
    <w:tmpl w:val="60E6C84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EC3456"/>
    <w:multiLevelType w:val="hybridMultilevel"/>
    <w:tmpl w:val="2ABE31E8"/>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 w15:restartNumberingAfterBreak="0">
    <w:nsid w:val="088D34B0"/>
    <w:multiLevelType w:val="hybridMultilevel"/>
    <w:tmpl w:val="F4725BD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ACBA183"/>
    <w:multiLevelType w:val="hybridMultilevel"/>
    <w:tmpl w:val="6EDA1F64"/>
    <w:lvl w:ilvl="0" w:tplc="869ED3F6">
      <w:start w:val="1"/>
      <w:numFmt w:val="bullet"/>
      <w:lvlText w:val=""/>
      <w:lvlJc w:val="left"/>
      <w:pPr>
        <w:ind w:left="720" w:hanging="360"/>
      </w:pPr>
      <w:rPr>
        <w:rFonts w:ascii="Symbol" w:hAnsi="Symbol" w:hint="default"/>
      </w:rPr>
    </w:lvl>
    <w:lvl w:ilvl="1" w:tplc="14D8F838">
      <w:start w:val="1"/>
      <w:numFmt w:val="bullet"/>
      <w:lvlText w:val="o"/>
      <w:lvlJc w:val="left"/>
      <w:pPr>
        <w:ind w:left="1440" w:hanging="360"/>
      </w:pPr>
      <w:rPr>
        <w:rFonts w:ascii="Courier New" w:hAnsi="Courier New" w:hint="default"/>
      </w:rPr>
    </w:lvl>
    <w:lvl w:ilvl="2" w:tplc="2C32D600">
      <w:start w:val="1"/>
      <w:numFmt w:val="bullet"/>
      <w:lvlText w:val=""/>
      <w:lvlJc w:val="left"/>
      <w:pPr>
        <w:ind w:left="2160" w:hanging="360"/>
      </w:pPr>
      <w:rPr>
        <w:rFonts w:ascii="Wingdings" w:hAnsi="Wingdings" w:hint="default"/>
      </w:rPr>
    </w:lvl>
    <w:lvl w:ilvl="3" w:tplc="6F184B24">
      <w:start w:val="1"/>
      <w:numFmt w:val="bullet"/>
      <w:lvlText w:val=""/>
      <w:lvlJc w:val="left"/>
      <w:pPr>
        <w:ind w:left="2880" w:hanging="360"/>
      </w:pPr>
      <w:rPr>
        <w:rFonts w:ascii="Symbol" w:hAnsi="Symbol" w:hint="default"/>
      </w:rPr>
    </w:lvl>
    <w:lvl w:ilvl="4" w:tplc="3750660C">
      <w:start w:val="1"/>
      <w:numFmt w:val="bullet"/>
      <w:lvlText w:val="o"/>
      <w:lvlJc w:val="left"/>
      <w:pPr>
        <w:ind w:left="3600" w:hanging="360"/>
      </w:pPr>
      <w:rPr>
        <w:rFonts w:ascii="Courier New" w:hAnsi="Courier New" w:hint="default"/>
      </w:rPr>
    </w:lvl>
    <w:lvl w:ilvl="5" w:tplc="7B2243EE">
      <w:start w:val="1"/>
      <w:numFmt w:val="bullet"/>
      <w:lvlText w:val=""/>
      <w:lvlJc w:val="left"/>
      <w:pPr>
        <w:ind w:left="4320" w:hanging="360"/>
      </w:pPr>
      <w:rPr>
        <w:rFonts w:ascii="Wingdings" w:hAnsi="Wingdings" w:hint="default"/>
      </w:rPr>
    </w:lvl>
    <w:lvl w:ilvl="6" w:tplc="6A6055BE">
      <w:start w:val="1"/>
      <w:numFmt w:val="bullet"/>
      <w:lvlText w:val=""/>
      <w:lvlJc w:val="left"/>
      <w:pPr>
        <w:ind w:left="5040" w:hanging="360"/>
      </w:pPr>
      <w:rPr>
        <w:rFonts w:ascii="Symbol" w:hAnsi="Symbol" w:hint="default"/>
      </w:rPr>
    </w:lvl>
    <w:lvl w:ilvl="7" w:tplc="B9BA96A2">
      <w:start w:val="1"/>
      <w:numFmt w:val="bullet"/>
      <w:lvlText w:val="o"/>
      <w:lvlJc w:val="left"/>
      <w:pPr>
        <w:ind w:left="5760" w:hanging="360"/>
      </w:pPr>
      <w:rPr>
        <w:rFonts w:ascii="Courier New" w:hAnsi="Courier New" w:hint="default"/>
      </w:rPr>
    </w:lvl>
    <w:lvl w:ilvl="8" w:tplc="3C7813AE">
      <w:start w:val="1"/>
      <w:numFmt w:val="bullet"/>
      <w:lvlText w:val=""/>
      <w:lvlJc w:val="left"/>
      <w:pPr>
        <w:ind w:left="6480" w:hanging="360"/>
      </w:pPr>
      <w:rPr>
        <w:rFonts w:ascii="Wingdings" w:hAnsi="Wingdings" w:hint="default"/>
      </w:rPr>
    </w:lvl>
  </w:abstractNum>
  <w:abstractNum w:abstractNumId="4" w15:restartNumberingAfterBreak="0">
    <w:nsid w:val="161300CD"/>
    <w:multiLevelType w:val="hybridMultilevel"/>
    <w:tmpl w:val="CAB28BEE"/>
    <w:lvl w:ilvl="0" w:tplc="EFF40B8C">
      <w:start w:val="1"/>
      <w:numFmt w:val="decimal"/>
      <w:pStyle w:val="WyliczenienumerowaneUE"/>
      <w:lvlText w:val=""/>
      <w:lvlJc w:val="left"/>
      <w:pPr>
        <w:ind w:left="360" w:hanging="360"/>
      </w:pPr>
      <w:rPr>
        <w:rFonts w:ascii="Symbol" w:hAnsi="Symbol" w:hint="default"/>
      </w:rPr>
    </w:lvl>
    <w:lvl w:ilvl="1" w:tplc="645A6F30" w:tentative="1">
      <w:start w:val="1"/>
      <w:numFmt w:val="lowerLetter"/>
      <w:lvlText w:val="%2."/>
      <w:lvlJc w:val="left"/>
      <w:pPr>
        <w:ind w:left="1080" w:hanging="360"/>
      </w:pPr>
    </w:lvl>
    <w:lvl w:ilvl="2" w:tplc="F34C3DA8" w:tentative="1">
      <w:start w:val="1"/>
      <w:numFmt w:val="lowerRoman"/>
      <w:lvlText w:val="%3."/>
      <w:lvlJc w:val="right"/>
      <w:pPr>
        <w:ind w:left="1800" w:hanging="180"/>
      </w:pPr>
    </w:lvl>
    <w:lvl w:ilvl="3" w:tplc="D266285A" w:tentative="1">
      <w:start w:val="1"/>
      <w:numFmt w:val="decimal"/>
      <w:lvlText w:val="%4."/>
      <w:lvlJc w:val="left"/>
      <w:pPr>
        <w:ind w:left="2520" w:hanging="360"/>
      </w:pPr>
    </w:lvl>
    <w:lvl w:ilvl="4" w:tplc="5724772E" w:tentative="1">
      <w:start w:val="1"/>
      <w:numFmt w:val="lowerLetter"/>
      <w:lvlText w:val="%5."/>
      <w:lvlJc w:val="left"/>
      <w:pPr>
        <w:ind w:left="3240" w:hanging="360"/>
      </w:pPr>
    </w:lvl>
    <w:lvl w:ilvl="5" w:tplc="7B5E63BC" w:tentative="1">
      <w:start w:val="1"/>
      <w:numFmt w:val="lowerRoman"/>
      <w:lvlText w:val="%6."/>
      <w:lvlJc w:val="right"/>
      <w:pPr>
        <w:ind w:left="3960" w:hanging="180"/>
      </w:pPr>
    </w:lvl>
    <w:lvl w:ilvl="6" w:tplc="784ED160" w:tentative="1">
      <w:start w:val="1"/>
      <w:numFmt w:val="decimal"/>
      <w:lvlText w:val="%7."/>
      <w:lvlJc w:val="left"/>
      <w:pPr>
        <w:ind w:left="4680" w:hanging="360"/>
      </w:pPr>
    </w:lvl>
    <w:lvl w:ilvl="7" w:tplc="F5F2DEF4" w:tentative="1">
      <w:start w:val="1"/>
      <w:numFmt w:val="lowerLetter"/>
      <w:lvlText w:val="%8."/>
      <w:lvlJc w:val="left"/>
      <w:pPr>
        <w:ind w:left="5400" w:hanging="360"/>
      </w:pPr>
    </w:lvl>
    <w:lvl w:ilvl="8" w:tplc="B1C4427A" w:tentative="1">
      <w:start w:val="1"/>
      <w:numFmt w:val="lowerRoman"/>
      <w:lvlText w:val="%9."/>
      <w:lvlJc w:val="right"/>
      <w:pPr>
        <w:ind w:left="6120" w:hanging="180"/>
      </w:pPr>
    </w:lvl>
  </w:abstractNum>
  <w:abstractNum w:abstractNumId="5" w15:restartNumberingAfterBreak="0">
    <w:nsid w:val="1C6051F9"/>
    <w:multiLevelType w:val="hybridMultilevel"/>
    <w:tmpl w:val="FE94186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4FD40F6"/>
    <w:multiLevelType w:val="hybridMultilevel"/>
    <w:tmpl w:val="B56EB21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352724"/>
    <w:multiLevelType w:val="multilevel"/>
    <w:tmpl w:val="D0E8FB6E"/>
    <w:lvl w:ilvl="0">
      <w:start w:val="1"/>
      <w:numFmt w:val="decimal"/>
      <w:pStyle w:val="Nagwek1UE"/>
      <w:lvlText w:val="%1."/>
      <w:lvlJc w:val="left"/>
      <w:pPr>
        <w:ind w:left="454" w:hanging="454"/>
      </w:pPr>
    </w:lvl>
    <w:lvl w:ilvl="1">
      <w:start w:val="1"/>
      <w:numFmt w:val="decimal"/>
      <w:pStyle w:val="Nagwek11UE"/>
      <w:lvlText w:val="%1.%2."/>
      <w:lvlJc w:val="left"/>
      <w:pPr>
        <w:ind w:left="1446"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E80740"/>
    <w:multiLevelType w:val="hybridMultilevel"/>
    <w:tmpl w:val="65B683B8"/>
    <w:lvl w:ilvl="0" w:tplc="B6EC332E">
      <w:start w:val="1"/>
      <w:numFmt w:val="decimal"/>
      <w:lvlText w:val="%1."/>
      <w:lvlJc w:val="left"/>
      <w:pPr>
        <w:ind w:left="360" w:hanging="360"/>
      </w:pPr>
    </w:lvl>
    <w:lvl w:ilvl="1" w:tplc="F412E776">
      <w:start w:val="1"/>
      <w:numFmt w:val="lowerLetter"/>
      <w:lvlText w:val="%2."/>
      <w:lvlJc w:val="left"/>
      <w:pPr>
        <w:ind w:left="1080" w:hanging="360"/>
      </w:pPr>
    </w:lvl>
    <w:lvl w:ilvl="2" w:tplc="2B4434E4">
      <w:start w:val="1"/>
      <w:numFmt w:val="lowerRoman"/>
      <w:lvlText w:val="%3."/>
      <w:lvlJc w:val="right"/>
      <w:pPr>
        <w:ind w:left="1800" w:hanging="180"/>
      </w:pPr>
    </w:lvl>
    <w:lvl w:ilvl="3" w:tplc="8408C610">
      <w:start w:val="1"/>
      <w:numFmt w:val="decimal"/>
      <w:lvlText w:val="%4."/>
      <w:lvlJc w:val="left"/>
      <w:pPr>
        <w:ind w:left="2520" w:hanging="360"/>
      </w:pPr>
    </w:lvl>
    <w:lvl w:ilvl="4" w:tplc="10F612B8">
      <w:start w:val="1"/>
      <w:numFmt w:val="lowerLetter"/>
      <w:lvlText w:val="%5."/>
      <w:lvlJc w:val="left"/>
      <w:pPr>
        <w:ind w:left="3240" w:hanging="360"/>
      </w:pPr>
    </w:lvl>
    <w:lvl w:ilvl="5" w:tplc="5C244756">
      <w:start w:val="1"/>
      <w:numFmt w:val="lowerRoman"/>
      <w:lvlText w:val="%6."/>
      <w:lvlJc w:val="right"/>
      <w:pPr>
        <w:ind w:left="3960" w:hanging="180"/>
      </w:pPr>
    </w:lvl>
    <w:lvl w:ilvl="6" w:tplc="0E64854C">
      <w:start w:val="1"/>
      <w:numFmt w:val="decimal"/>
      <w:lvlText w:val="%7."/>
      <w:lvlJc w:val="left"/>
      <w:pPr>
        <w:ind w:left="4680" w:hanging="360"/>
      </w:pPr>
    </w:lvl>
    <w:lvl w:ilvl="7" w:tplc="15D00F3A">
      <w:start w:val="1"/>
      <w:numFmt w:val="lowerLetter"/>
      <w:lvlText w:val="%8."/>
      <w:lvlJc w:val="left"/>
      <w:pPr>
        <w:ind w:left="5400" w:hanging="360"/>
      </w:pPr>
    </w:lvl>
    <w:lvl w:ilvl="8" w:tplc="7804B768">
      <w:start w:val="1"/>
      <w:numFmt w:val="lowerRoman"/>
      <w:lvlText w:val="%9."/>
      <w:lvlJc w:val="right"/>
      <w:pPr>
        <w:ind w:left="6120" w:hanging="180"/>
      </w:pPr>
    </w:lvl>
  </w:abstractNum>
  <w:abstractNum w:abstractNumId="9" w15:restartNumberingAfterBreak="0">
    <w:nsid w:val="2F1E5A9B"/>
    <w:multiLevelType w:val="multilevel"/>
    <w:tmpl w:val="0415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E809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322926"/>
    <w:multiLevelType w:val="hybridMultilevel"/>
    <w:tmpl w:val="FD3A2E2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5A7545F"/>
    <w:multiLevelType w:val="hybridMultilevel"/>
    <w:tmpl w:val="F6D257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6910226"/>
    <w:multiLevelType w:val="hybridMultilevel"/>
    <w:tmpl w:val="48C8AD30"/>
    <w:lvl w:ilvl="0" w:tplc="80607826">
      <w:start w:val="1"/>
      <w:numFmt w:val="decimal"/>
      <w:lvlText w:val="%1."/>
      <w:lvlJc w:val="left"/>
      <w:pPr>
        <w:ind w:left="720" w:hanging="360"/>
      </w:pPr>
    </w:lvl>
    <w:lvl w:ilvl="1" w:tplc="B89CA940">
      <w:start w:val="1"/>
      <w:numFmt w:val="lowerLetter"/>
      <w:lvlText w:val="%2."/>
      <w:lvlJc w:val="left"/>
      <w:pPr>
        <w:ind w:left="1440" w:hanging="360"/>
      </w:pPr>
    </w:lvl>
    <w:lvl w:ilvl="2" w:tplc="8A72AB5C">
      <w:start w:val="1"/>
      <w:numFmt w:val="lowerRoman"/>
      <w:lvlText w:val="%3."/>
      <w:lvlJc w:val="right"/>
      <w:pPr>
        <w:ind w:left="2160" w:hanging="180"/>
      </w:pPr>
    </w:lvl>
    <w:lvl w:ilvl="3" w:tplc="59DA99F8">
      <w:start w:val="1"/>
      <w:numFmt w:val="decimal"/>
      <w:lvlText w:val="%4."/>
      <w:lvlJc w:val="left"/>
      <w:pPr>
        <w:ind w:left="2880" w:hanging="360"/>
      </w:pPr>
    </w:lvl>
    <w:lvl w:ilvl="4" w:tplc="3196B798">
      <w:start w:val="1"/>
      <w:numFmt w:val="lowerLetter"/>
      <w:lvlText w:val="%5."/>
      <w:lvlJc w:val="left"/>
      <w:pPr>
        <w:ind w:left="3600" w:hanging="360"/>
      </w:pPr>
    </w:lvl>
    <w:lvl w:ilvl="5" w:tplc="B1080664">
      <w:start w:val="1"/>
      <w:numFmt w:val="lowerRoman"/>
      <w:lvlText w:val="%6."/>
      <w:lvlJc w:val="right"/>
      <w:pPr>
        <w:ind w:left="4320" w:hanging="180"/>
      </w:pPr>
    </w:lvl>
    <w:lvl w:ilvl="6" w:tplc="A7BC7FEE">
      <w:start w:val="1"/>
      <w:numFmt w:val="decimal"/>
      <w:lvlText w:val="%7."/>
      <w:lvlJc w:val="left"/>
      <w:pPr>
        <w:ind w:left="5040" w:hanging="360"/>
      </w:pPr>
    </w:lvl>
    <w:lvl w:ilvl="7" w:tplc="3D44A7D6">
      <w:start w:val="1"/>
      <w:numFmt w:val="lowerLetter"/>
      <w:lvlText w:val="%8."/>
      <w:lvlJc w:val="left"/>
      <w:pPr>
        <w:ind w:left="5760" w:hanging="360"/>
      </w:pPr>
    </w:lvl>
    <w:lvl w:ilvl="8" w:tplc="48D44130">
      <w:start w:val="1"/>
      <w:numFmt w:val="lowerRoman"/>
      <w:lvlText w:val="%9."/>
      <w:lvlJc w:val="right"/>
      <w:pPr>
        <w:ind w:left="6480" w:hanging="180"/>
      </w:pPr>
    </w:lvl>
  </w:abstractNum>
  <w:abstractNum w:abstractNumId="14" w15:restartNumberingAfterBreak="0">
    <w:nsid w:val="57F63F1A"/>
    <w:multiLevelType w:val="hybridMultilevel"/>
    <w:tmpl w:val="248A4AE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9A00E65"/>
    <w:multiLevelType w:val="hybridMultilevel"/>
    <w:tmpl w:val="173E2A5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C7C44D2"/>
    <w:multiLevelType w:val="hybridMultilevel"/>
    <w:tmpl w:val="E732086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7" w15:restartNumberingAfterBreak="0">
    <w:nsid w:val="64CE7E08"/>
    <w:multiLevelType w:val="hybridMultilevel"/>
    <w:tmpl w:val="2ABE31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77B219E"/>
    <w:multiLevelType w:val="hybridMultilevel"/>
    <w:tmpl w:val="38FEF052"/>
    <w:lvl w:ilvl="0" w:tplc="294228B6">
      <w:start w:val="1"/>
      <w:numFmt w:val="decimal"/>
      <w:pStyle w:val="Pierwszypoziomwypunktowania"/>
      <w:lvlText w:val="%1)"/>
      <w:lvlJc w:val="left"/>
      <w:pPr>
        <w:tabs>
          <w:tab w:val="num" w:pos="720"/>
        </w:tabs>
        <w:ind w:left="720" w:hanging="360"/>
      </w:pPr>
      <w:rPr>
        <w:rFonts w:hint="default"/>
        <w:b w:val="0"/>
        <w:sz w:val="22"/>
        <w:szCs w:val="22"/>
      </w:rPr>
    </w:lvl>
    <w:lvl w:ilvl="1" w:tplc="8FDEDAEE">
      <w:start w:val="1"/>
      <w:numFmt w:val="bullet"/>
      <w:lvlText w:val="-"/>
      <w:lvlJc w:val="left"/>
      <w:pPr>
        <w:tabs>
          <w:tab w:val="num" w:pos="1363"/>
        </w:tabs>
        <w:ind w:left="1363" w:hanging="283"/>
      </w:pPr>
      <w:rPr>
        <w:rFonts w:ascii="Times New Roman" w:hAnsi="Times New Roman" w:cs="Times New Roman" w:hint="default"/>
        <w:b w:val="0"/>
        <w:sz w:val="22"/>
        <w:szCs w:val="22"/>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6D3D7D4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8B888C"/>
    <w:multiLevelType w:val="hybridMultilevel"/>
    <w:tmpl w:val="290C375A"/>
    <w:lvl w:ilvl="0" w:tplc="FDDC6652">
      <w:start w:val="1"/>
      <w:numFmt w:val="bullet"/>
      <w:lvlText w:val=""/>
      <w:lvlJc w:val="left"/>
      <w:pPr>
        <w:ind w:left="720" w:hanging="360"/>
      </w:pPr>
      <w:rPr>
        <w:rFonts w:ascii="Symbol" w:hAnsi="Symbol" w:hint="default"/>
      </w:rPr>
    </w:lvl>
    <w:lvl w:ilvl="1" w:tplc="C3E4AE84">
      <w:start w:val="1"/>
      <w:numFmt w:val="bullet"/>
      <w:lvlText w:val="o"/>
      <w:lvlJc w:val="left"/>
      <w:pPr>
        <w:ind w:left="1440" w:hanging="360"/>
      </w:pPr>
      <w:rPr>
        <w:rFonts w:ascii="Courier New" w:hAnsi="Courier New" w:hint="default"/>
      </w:rPr>
    </w:lvl>
    <w:lvl w:ilvl="2" w:tplc="9CCE33E4">
      <w:start w:val="1"/>
      <w:numFmt w:val="bullet"/>
      <w:lvlText w:val=""/>
      <w:lvlJc w:val="left"/>
      <w:pPr>
        <w:ind w:left="2160" w:hanging="360"/>
      </w:pPr>
      <w:rPr>
        <w:rFonts w:ascii="Wingdings" w:hAnsi="Wingdings" w:hint="default"/>
      </w:rPr>
    </w:lvl>
    <w:lvl w:ilvl="3" w:tplc="3EBE943C">
      <w:start w:val="1"/>
      <w:numFmt w:val="bullet"/>
      <w:lvlText w:val=""/>
      <w:lvlJc w:val="left"/>
      <w:pPr>
        <w:ind w:left="2880" w:hanging="360"/>
      </w:pPr>
      <w:rPr>
        <w:rFonts w:ascii="Symbol" w:hAnsi="Symbol" w:hint="default"/>
      </w:rPr>
    </w:lvl>
    <w:lvl w:ilvl="4" w:tplc="54FA7432">
      <w:start w:val="1"/>
      <w:numFmt w:val="bullet"/>
      <w:lvlText w:val="o"/>
      <w:lvlJc w:val="left"/>
      <w:pPr>
        <w:ind w:left="3600" w:hanging="360"/>
      </w:pPr>
      <w:rPr>
        <w:rFonts w:ascii="Courier New" w:hAnsi="Courier New" w:hint="default"/>
      </w:rPr>
    </w:lvl>
    <w:lvl w:ilvl="5" w:tplc="3F286E22">
      <w:start w:val="1"/>
      <w:numFmt w:val="bullet"/>
      <w:lvlText w:val=""/>
      <w:lvlJc w:val="left"/>
      <w:pPr>
        <w:ind w:left="4320" w:hanging="360"/>
      </w:pPr>
      <w:rPr>
        <w:rFonts w:ascii="Wingdings" w:hAnsi="Wingdings" w:hint="default"/>
      </w:rPr>
    </w:lvl>
    <w:lvl w:ilvl="6" w:tplc="827C5B3E">
      <w:start w:val="1"/>
      <w:numFmt w:val="bullet"/>
      <w:lvlText w:val=""/>
      <w:lvlJc w:val="left"/>
      <w:pPr>
        <w:ind w:left="5040" w:hanging="360"/>
      </w:pPr>
      <w:rPr>
        <w:rFonts w:ascii="Symbol" w:hAnsi="Symbol" w:hint="default"/>
      </w:rPr>
    </w:lvl>
    <w:lvl w:ilvl="7" w:tplc="B7C465F4">
      <w:start w:val="1"/>
      <w:numFmt w:val="bullet"/>
      <w:lvlText w:val="o"/>
      <w:lvlJc w:val="left"/>
      <w:pPr>
        <w:ind w:left="5760" w:hanging="360"/>
      </w:pPr>
      <w:rPr>
        <w:rFonts w:ascii="Courier New" w:hAnsi="Courier New" w:hint="default"/>
      </w:rPr>
    </w:lvl>
    <w:lvl w:ilvl="8" w:tplc="9FCCEB1C">
      <w:start w:val="1"/>
      <w:numFmt w:val="bullet"/>
      <w:lvlText w:val=""/>
      <w:lvlJc w:val="left"/>
      <w:pPr>
        <w:ind w:left="6480" w:hanging="360"/>
      </w:pPr>
      <w:rPr>
        <w:rFonts w:ascii="Wingdings" w:hAnsi="Wingdings" w:hint="default"/>
      </w:rPr>
    </w:lvl>
  </w:abstractNum>
  <w:abstractNum w:abstractNumId="21" w15:restartNumberingAfterBreak="0">
    <w:nsid w:val="78233764"/>
    <w:multiLevelType w:val="hybridMultilevel"/>
    <w:tmpl w:val="823A8FB8"/>
    <w:lvl w:ilvl="0" w:tplc="FFFFFFFF">
      <w:start w:val="1"/>
      <w:numFmt w:val="bullet"/>
      <w:pStyle w:val="WyliczeniepunktowaneUE"/>
      <w:lvlText w:val=""/>
      <w:lvlJc w:val="left"/>
      <w:pPr>
        <w:ind w:left="700" w:hanging="360"/>
      </w:pPr>
      <w:rPr>
        <w:rFonts w:ascii="Symbol" w:hAnsi="Symbol"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num w:numId="1" w16cid:durableId="882209701">
    <w:abstractNumId w:val="18"/>
  </w:num>
  <w:num w:numId="2" w16cid:durableId="274404173">
    <w:abstractNumId w:val="17"/>
  </w:num>
  <w:num w:numId="3" w16cid:durableId="94442258">
    <w:abstractNumId w:val="1"/>
  </w:num>
  <w:num w:numId="4" w16cid:durableId="260916360">
    <w:abstractNumId w:val="14"/>
  </w:num>
  <w:num w:numId="5" w16cid:durableId="50231440">
    <w:abstractNumId w:val="11"/>
  </w:num>
  <w:num w:numId="6" w16cid:durableId="723143779">
    <w:abstractNumId w:val="9"/>
  </w:num>
  <w:num w:numId="7" w16cid:durableId="595023850">
    <w:abstractNumId w:val="5"/>
  </w:num>
  <w:num w:numId="8" w16cid:durableId="488519573">
    <w:abstractNumId w:val="15"/>
  </w:num>
  <w:num w:numId="9" w16cid:durableId="1793397134">
    <w:abstractNumId w:val="0"/>
  </w:num>
  <w:num w:numId="10" w16cid:durableId="1306935165">
    <w:abstractNumId w:val="6"/>
  </w:num>
  <w:num w:numId="11" w16cid:durableId="851838855">
    <w:abstractNumId w:val="2"/>
  </w:num>
  <w:num w:numId="12" w16cid:durableId="433474500">
    <w:abstractNumId w:val="16"/>
  </w:num>
  <w:num w:numId="13" w16cid:durableId="1487477388">
    <w:abstractNumId w:val="10"/>
  </w:num>
  <w:num w:numId="14" w16cid:durableId="1941642415">
    <w:abstractNumId w:val="8"/>
  </w:num>
  <w:num w:numId="15" w16cid:durableId="538593900">
    <w:abstractNumId w:val="13"/>
  </w:num>
  <w:num w:numId="16" w16cid:durableId="1665163660">
    <w:abstractNumId w:val="3"/>
  </w:num>
  <w:num w:numId="17" w16cid:durableId="1664430236">
    <w:abstractNumId w:val="20"/>
  </w:num>
  <w:num w:numId="18" w16cid:durableId="1800612369">
    <w:abstractNumId w:val="7"/>
  </w:num>
  <w:num w:numId="19" w16cid:durableId="1346784702">
    <w:abstractNumId w:val="21"/>
  </w:num>
  <w:num w:numId="20" w16cid:durableId="633366722">
    <w:abstractNumId w:val="4"/>
  </w:num>
  <w:num w:numId="21" w16cid:durableId="1622152606">
    <w:abstractNumId w:val="12"/>
  </w:num>
  <w:num w:numId="22" w16cid:durableId="17591375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364A0"/>
    <w:rsid w:val="00037648"/>
    <w:rsid w:val="000743ED"/>
    <w:rsid w:val="00076121"/>
    <w:rsid w:val="00093350"/>
    <w:rsid w:val="000B40AD"/>
    <w:rsid w:val="000F1B93"/>
    <w:rsid w:val="00106AF4"/>
    <w:rsid w:val="00111087"/>
    <w:rsid w:val="00206FE2"/>
    <w:rsid w:val="00214D30"/>
    <w:rsid w:val="00286299"/>
    <w:rsid w:val="003364A0"/>
    <w:rsid w:val="00353EDF"/>
    <w:rsid w:val="003F126F"/>
    <w:rsid w:val="004214EC"/>
    <w:rsid w:val="00425149"/>
    <w:rsid w:val="004317BB"/>
    <w:rsid w:val="0044737E"/>
    <w:rsid w:val="00447D10"/>
    <w:rsid w:val="0047022B"/>
    <w:rsid w:val="004B7FAC"/>
    <w:rsid w:val="004E22C8"/>
    <w:rsid w:val="00530246"/>
    <w:rsid w:val="00553C0F"/>
    <w:rsid w:val="005E51C8"/>
    <w:rsid w:val="00607B68"/>
    <w:rsid w:val="006241BD"/>
    <w:rsid w:val="006B7A4A"/>
    <w:rsid w:val="006E6549"/>
    <w:rsid w:val="006F0C86"/>
    <w:rsid w:val="007359E2"/>
    <w:rsid w:val="00747DB8"/>
    <w:rsid w:val="00751D33"/>
    <w:rsid w:val="00752B31"/>
    <w:rsid w:val="0076500C"/>
    <w:rsid w:val="00771736"/>
    <w:rsid w:val="00776526"/>
    <w:rsid w:val="00780655"/>
    <w:rsid w:val="007D105F"/>
    <w:rsid w:val="007D5CBC"/>
    <w:rsid w:val="007F6066"/>
    <w:rsid w:val="008062B6"/>
    <w:rsid w:val="00830D81"/>
    <w:rsid w:val="00846D0F"/>
    <w:rsid w:val="00871C9F"/>
    <w:rsid w:val="008B2B8F"/>
    <w:rsid w:val="008B6A89"/>
    <w:rsid w:val="008C60D1"/>
    <w:rsid w:val="008C62CB"/>
    <w:rsid w:val="009368A3"/>
    <w:rsid w:val="00936EE2"/>
    <w:rsid w:val="009954C4"/>
    <w:rsid w:val="009A030F"/>
    <w:rsid w:val="009C396F"/>
    <w:rsid w:val="009E2409"/>
    <w:rsid w:val="00A0201F"/>
    <w:rsid w:val="00A0459F"/>
    <w:rsid w:val="00AA21F8"/>
    <w:rsid w:val="00AB0B4F"/>
    <w:rsid w:val="00B022DA"/>
    <w:rsid w:val="00B050C5"/>
    <w:rsid w:val="00B168FD"/>
    <w:rsid w:val="00B314D6"/>
    <w:rsid w:val="00B4230C"/>
    <w:rsid w:val="00B5753D"/>
    <w:rsid w:val="00BA673D"/>
    <w:rsid w:val="00BB1061"/>
    <w:rsid w:val="00BB1CB0"/>
    <w:rsid w:val="00BB68F8"/>
    <w:rsid w:val="00BD127D"/>
    <w:rsid w:val="00BF39E6"/>
    <w:rsid w:val="00BF500A"/>
    <w:rsid w:val="00BF571A"/>
    <w:rsid w:val="00CB145A"/>
    <w:rsid w:val="00CF27CF"/>
    <w:rsid w:val="00D82145"/>
    <w:rsid w:val="00DA75CE"/>
    <w:rsid w:val="00DC03CE"/>
    <w:rsid w:val="00DF6D86"/>
    <w:rsid w:val="00F722CE"/>
    <w:rsid w:val="00FC30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2F37B64"/>
  <w15:docId w15:val="{93B6EEE5-4C2E-48A8-9ADF-09FF845C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7022B"/>
  </w:style>
  <w:style w:type="paragraph" w:styleId="Nagwek1">
    <w:name w:val="heading 1"/>
    <w:basedOn w:val="Normalny"/>
    <w:next w:val="Normalny"/>
    <w:link w:val="Nagwek1Znak"/>
    <w:uiPriority w:val="9"/>
    <w:qFormat/>
    <w:rsid w:val="003364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zrmatematyczny">
    <w:name w:val="* Wzór matematyczny"/>
    <w:basedOn w:val="Normalny"/>
    <w:link w:val="WzrmatematycznyZnak"/>
    <w:qFormat/>
    <w:rsid w:val="00DF6D86"/>
    <w:pPr>
      <w:tabs>
        <w:tab w:val="center" w:pos="4820"/>
        <w:tab w:val="right" w:pos="9639"/>
      </w:tabs>
      <w:spacing w:before="120" w:after="120"/>
    </w:pPr>
    <w:rPr>
      <w:rFonts w:eastAsiaTheme="minorEastAsia"/>
      <w:color w:val="000000" w:themeColor="text1"/>
    </w:rPr>
  </w:style>
  <w:style w:type="character" w:styleId="Tekstzastpczy">
    <w:name w:val="Placeholder Text"/>
    <w:basedOn w:val="Domylnaczcionkaakapitu"/>
    <w:uiPriority w:val="99"/>
    <w:semiHidden/>
    <w:rsid w:val="009E2409"/>
    <w:rPr>
      <w:color w:val="808080"/>
    </w:rPr>
  </w:style>
  <w:style w:type="paragraph" w:customStyle="1" w:styleId="Tyturozdziau">
    <w:name w:val="* Tytuł rozdziału"/>
    <w:basedOn w:val="Normalny"/>
    <w:link w:val="TyturozdziauZnak"/>
    <w:qFormat/>
    <w:rsid w:val="0047022B"/>
    <w:pPr>
      <w:spacing w:after="280"/>
      <w:ind w:left="709" w:hanging="709"/>
    </w:pPr>
    <w:rPr>
      <w:b/>
      <w:color w:val="000000" w:themeColor="text1"/>
      <w:sz w:val="32"/>
    </w:rPr>
  </w:style>
  <w:style w:type="paragraph" w:customStyle="1" w:styleId="Tytupodrozdziau">
    <w:name w:val="* Tytuł podrozdziału"/>
    <w:basedOn w:val="Normalny"/>
    <w:link w:val="TytupodrozdziauZnak"/>
    <w:qFormat/>
    <w:rsid w:val="00286299"/>
    <w:pPr>
      <w:spacing w:before="280" w:after="240"/>
      <w:ind w:left="709" w:hanging="709"/>
    </w:pPr>
    <w:rPr>
      <w:b/>
      <w:color w:val="000000" w:themeColor="text1"/>
      <w:sz w:val="28"/>
    </w:rPr>
  </w:style>
  <w:style w:type="character" w:customStyle="1" w:styleId="TyturozdziauZnak">
    <w:name w:val="* Tytuł rozdziału Znak"/>
    <w:basedOn w:val="Domylnaczcionkaakapitu"/>
    <w:link w:val="Tyturozdziau"/>
    <w:rsid w:val="0047022B"/>
    <w:rPr>
      <w:b/>
      <w:color w:val="000000" w:themeColor="text1"/>
      <w:sz w:val="32"/>
    </w:rPr>
  </w:style>
  <w:style w:type="paragraph" w:customStyle="1" w:styleId="Tytuzakresu">
    <w:name w:val="* Tytuł zakresu"/>
    <w:basedOn w:val="Normalny"/>
    <w:link w:val="TytuzakresuZnak"/>
    <w:qFormat/>
    <w:rsid w:val="009C396F"/>
    <w:pPr>
      <w:ind w:left="709" w:hanging="709"/>
    </w:pPr>
    <w:rPr>
      <w:b/>
      <w:color w:val="000000" w:themeColor="text1"/>
    </w:rPr>
  </w:style>
  <w:style w:type="character" w:customStyle="1" w:styleId="TytupodrozdziauZnak">
    <w:name w:val="* Tytuł podrozdziału Znak"/>
    <w:basedOn w:val="Domylnaczcionkaakapitu"/>
    <w:link w:val="Tytupodrozdziau"/>
    <w:rsid w:val="00286299"/>
    <w:rPr>
      <w:b/>
      <w:color w:val="000000" w:themeColor="text1"/>
      <w:sz w:val="28"/>
    </w:rPr>
  </w:style>
  <w:style w:type="paragraph" w:customStyle="1" w:styleId="Tyturysunku">
    <w:name w:val="* Tytuł rysunku"/>
    <w:basedOn w:val="Normalny"/>
    <w:link w:val="TyturysunkuZnak"/>
    <w:qFormat/>
    <w:rsid w:val="0047022B"/>
    <w:pPr>
      <w:spacing w:before="120" w:after="360"/>
      <w:jc w:val="center"/>
    </w:pPr>
    <w:rPr>
      <w:color w:val="000000" w:themeColor="text1"/>
      <w:sz w:val="22"/>
    </w:rPr>
  </w:style>
  <w:style w:type="character" w:customStyle="1" w:styleId="TytuzakresuZnak">
    <w:name w:val="* Tytuł zakresu Znak"/>
    <w:basedOn w:val="Domylnaczcionkaakapitu"/>
    <w:link w:val="Tytuzakresu"/>
    <w:rsid w:val="009C396F"/>
    <w:rPr>
      <w:b/>
      <w:color w:val="000000" w:themeColor="text1"/>
    </w:rPr>
  </w:style>
  <w:style w:type="paragraph" w:customStyle="1" w:styleId="Tytutabeli">
    <w:name w:val="* Tytuł tabeli"/>
    <w:basedOn w:val="Normalny"/>
    <w:link w:val="TytutabeliZnak"/>
    <w:qFormat/>
    <w:rsid w:val="0047022B"/>
    <w:pPr>
      <w:spacing w:after="120"/>
    </w:pPr>
    <w:rPr>
      <w:color w:val="000000" w:themeColor="text1"/>
      <w:sz w:val="22"/>
    </w:rPr>
  </w:style>
  <w:style w:type="character" w:customStyle="1" w:styleId="TyturysunkuZnak">
    <w:name w:val="* Tytuł rysunku Znak"/>
    <w:basedOn w:val="Domylnaczcionkaakapitu"/>
    <w:link w:val="Tyturysunku"/>
    <w:rsid w:val="0047022B"/>
    <w:rPr>
      <w:color w:val="000000" w:themeColor="text1"/>
      <w:sz w:val="22"/>
    </w:rPr>
  </w:style>
  <w:style w:type="paragraph" w:customStyle="1" w:styleId="Tekstakapitu">
    <w:name w:val="* Tekst akapitu"/>
    <w:basedOn w:val="Normalny"/>
    <w:link w:val="TekstakapituZnak"/>
    <w:qFormat/>
    <w:rsid w:val="00DF6D86"/>
    <w:pPr>
      <w:spacing w:after="240" w:line="360" w:lineRule="auto"/>
      <w:ind w:firstLine="709"/>
      <w:contextualSpacing/>
      <w:jc w:val="both"/>
    </w:pPr>
    <w:rPr>
      <w:color w:val="000000" w:themeColor="text1"/>
    </w:rPr>
  </w:style>
  <w:style w:type="character" w:customStyle="1" w:styleId="TytutabeliZnak">
    <w:name w:val="* Tytuł tabeli Znak"/>
    <w:basedOn w:val="Domylnaczcionkaakapitu"/>
    <w:link w:val="Tytutabeli"/>
    <w:rsid w:val="0047022B"/>
    <w:rPr>
      <w:color w:val="000000" w:themeColor="text1"/>
      <w:sz w:val="22"/>
    </w:rPr>
  </w:style>
  <w:style w:type="paragraph" w:customStyle="1" w:styleId="Pierwszypoziomwypunktowania">
    <w:name w:val="* Pierwszy poziom wypunktowania"/>
    <w:basedOn w:val="Normalny"/>
    <w:link w:val="PierwszypoziomwypunktowaniaZnak"/>
    <w:qFormat/>
    <w:rsid w:val="008B2B8F"/>
    <w:pPr>
      <w:numPr>
        <w:numId w:val="1"/>
      </w:numPr>
      <w:spacing w:line="360" w:lineRule="auto"/>
      <w:ind w:left="709" w:hanging="284"/>
      <w:jc w:val="both"/>
    </w:pPr>
  </w:style>
  <w:style w:type="character" w:customStyle="1" w:styleId="TekstakapituZnak">
    <w:name w:val="* Tekst akapitu Znak"/>
    <w:basedOn w:val="Domylnaczcionkaakapitu"/>
    <w:link w:val="Tekstakapitu"/>
    <w:rsid w:val="00DF6D86"/>
    <w:rPr>
      <w:color w:val="000000" w:themeColor="text1"/>
    </w:rPr>
  </w:style>
  <w:style w:type="paragraph" w:customStyle="1" w:styleId="Drugipoziomwypunktowania">
    <w:name w:val="* Drugi poziom wypunktowania"/>
    <w:basedOn w:val="Normalny"/>
    <w:link w:val="DrugipoziomwypunktowaniaZnak"/>
    <w:qFormat/>
    <w:rsid w:val="00B314D6"/>
    <w:pPr>
      <w:spacing w:after="240" w:line="360" w:lineRule="auto"/>
      <w:ind w:left="993" w:hanging="284"/>
      <w:contextualSpacing/>
      <w:jc w:val="both"/>
    </w:pPr>
  </w:style>
  <w:style w:type="character" w:customStyle="1" w:styleId="PierwszypoziomwypunktowaniaZnak">
    <w:name w:val="* Pierwszy poziom wypunktowania Znak"/>
    <w:basedOn w:val="Domylnaczcionkaakapitu"/>
    <w:link w:val="Pierwszypoziomwypunktowania"/>
    <w:rsid w:val="008B2B8F"/>
  </w:style>
  <w:style w:type="paragraph" w:customStyle="1" w:styleId="Nagwektabeli">
    <w:name w:val="* Nagłówek tabeli"/>
    <w:basedOn w:val="Normalny"/>
    <w:link w:val="NagwektabeliZnak"/>
    <w:qFormat/>
    <w:rsid w:val="00BF39E6"/>
    <w:pPr>
      <w:jc w:val="center"/>
    </w:pPr>
    <w:rPr>
      <w:color w:val="000000" w:themeColor="text1"/>
      <w:sz w:val="20"/>
    </w:rPr>
  </w:style>
  <w:style w:type="character" w:customStyle="1" w:styleId="DrugipoziomwypunktowaniaZnak">
    <w:name w:val="* Drugi poziom wypunktowania Znak"/>
    <w:basedOn w:val="Domylnaczcionkaakapitu"/>
    <w:link w:val="Drugipoziomwypunktowania"/>
    <w:rsid w:val="00B314D6"/>
  </w:style>
  <w:style w:type="paragraph" w:customStyle="1" w:styleId="Danatekstowatabeli">
    <w:name w:val="* Dana tekstowa tabeli"/>
    <w:basedOn w:val="Normalny"/>
    <w:link w:val="DanatekstowatabeliZnak"/>
    <w:qFormat/>
    <w:rsid w:val="00447D10"/>
    <w:rPr>
      <w:color w:val="000000" w:themeColor="text1"/>
      <w:sz w:val="20"/>
    </w:rPr>
  </w:style>
  <w:style w:type="character" w:customStyle="1" w:styleId="NagwektabeliZnak">
    <w:name w:val="* Nagłówek tabeli Znak"/>
    <w:basedOn w:val="Domylnaczcionkaakapitu"/>
    <w:link w:val="Nagwektabeli"/>
    <w:rsid w:val="00BF39E6"/>
    <w:rPr>
      <w:color w:val="000000" w:themeColor="text1"/>
      <w:sz w:val="20"/>
    </w:rPr>
  </w:style>
  <w:style w:type="paragraph" w:customStyle="1" w:styleId="Danaliczbowatabeli">
    <w:name w:val="* Dana liczbowa tabeli"/>
    <w:basedOn w:val="Normalny"/>
    <w:link w:val="DanaliczbowatabeliZnak"/>
    <w:qFormat/>
    <w:rsid w:val="00447D10"/>
    <w:pPr>
      <w:jc w:val="center"/>
    </w:pPr>
    <w:rPr>
      <w:color w:val="000000" w:themeColor="text1"/>
      <w:sz w:val="20"/>
    </w:rPr>
  </w:style>
  <w:style w:type="character" w:customStyle="1" w:styleId="DanatekstowatabeliZnak">
    <w:name w:val="* Dana tekstowa tabeli Znak"/>
    <w:basedOn w:val="Domylnaczcionkaakapitu"/>
    <w:link w:val="Danatekstowatabeli"/>
    <w:rsid w:val="00447D10"/>
    <w:rPr>
      <w:color w:val="000000" w:themeColor="text1"/>
      <w:sz w:val="20"/>
    </w:rPr>
  </w:style>
  <w:style w:type="character" w:customStyle="1" w:styleId="DanaliczbowatabeliZnak">
    <w:name w:val="* Dana liczbowa tabeli Znak"/>
    <w:basedOn w:val="Domylnaczcionkaakapitu"/>
    <w:link w:val="Danaliczbowatabeli"/>
    <w:rsid w:val="00447D10"/>
    <w:rPr>
      <w:color w:val="000000" w:themeColor="text1"/>
      <w:sz w:val="20"/>
    </w:rPr>
  </w:style>
  <w:style w:type="character" w:customStyle="1" w:styleId="WzrmatematycznyZnak">
    <w:name w:val="* Wzór matematyczny Znak"/>
    <w:basedOn w:val="Domylnaczcionkaakapitu"/>
    <w:link w:val="Wzrmatematyczny"/>
    <w:rsid w:val="00DF6D86"/>
    <w:rPr>
      <w:rFonts w:eastAsiaTheme="minorEastAsia"/>
      <w:color w:val="000000" w:themeColor="text1"/>
    </w:rPr>
  </w:style>
  <w:style w:type="paragraph" w:customStyle="1" w:styleId="Literatura">
    <w:name w:val="* Literatura"/>
    <w:basedOn w:val="Normalny"/>
    <w:link w:val="LiteraturaZnak"/>
    <w:qFormat/>
    <w:rsid w:val="007D5CBC"/>
    <w:pPr>
      <w:tabs>
        <w:tab w:val="left" w:pos="425"/>
      </w:tabs>
      <w:spacing w:line="360" w:lineRule="auto"/>
      <w:ind w:left="425" w:hanging="425"/>
      <w:jc w:val="both"/>
    </w:pPr>
    <w:rPr>
      <w:rFonts w:eastAsia="Times New Roman" w:cs="Times New Roman"/>
    </w:rPr>
  </w:style>
  <w:style w:type="paragraph" w:customStyle="1" w:styleId="Symboleiakronimy">
    <w:name w:val="* Symbole i akronimy"/>
    <w:basedOn w:val="Tekstakapitu"/>
    <w:link w:val="SymboleiakronimyZnak"/>
    <w:qFormat/>
    <w:rsid w:val="00B5753D"/>
    <w:pPr>
      <w:tabs>
        <w:tab w:val="left" w:pos="425"/>
      </w:tabs>
      <w:spacing w:after="0"/>
      <w:ind w:firstLine="0"/>
    </w:pPr>
    <w:rPr>
      <w:rFonts w:ascii="Cambria Math" w:hAnsi="Cambria Math"/>
    </w:rPr>
  </w:style>
  <w:style w:type="character" w:customStyle="1" w:styleId="LiteraturaZnak">
    <w:name w:val="* Literatura Znak"/>
    <w:basedOn w:val="Domylnaczcionkaakapitu"/>
    <w:link w:val="Literatura"/>
    <w:rsid w:val="007D5CBC"/>
    <w:rPr>
      <w:rFonts w:eastAsia="Times New Roman" w:cs="Times New Roman"/>
    </w:rPr>
  </w:style>
  <w:style w:type="character" w:customStyle="1" w:styleId="SymboleiakronimyZnak">
    <w:name w:val="* Symbole i akronimy Znak"/>
    <w:basedOn w:val="TekstakapituZnak"/>
    <w:link w:val="Symboleiakronimy"/>
    <w:rsid w:val="00B5753D"/>
    <w:rPr>
      <w:rFonts w:ascii="Cambria Math" w:hAnsi="Cambria Math"/>
      <w:color w:val="000000" w:themeColor="text1"/>
    </w:rPr>
  </w:style>
  <w:style w:type="character" w:customStyle="1" w:styleId="Nagwek1Znak">
    <w:name w:val="Nagłówek 1 Znak"/>
    <w:basedOn w:val="Domylnaczcionkaakapitu"/>
    <w:link w:val="Nagwek1"/>
    <w:uiPriority w:val="9"/>
    <w:rsid w:val="003364A0"/>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3364A0"/>
    <w:pPr>
      <w:spacing w:line="259" w:lineRule="auto"/>
      <w:outlineLvl w:val="9"/>
    </w:pPr>
    <w:rPr>
      <w:lang w:eastAsia="pl-PL"/>
    </w:rPr>
  </w:style>
  <w:style w:type="paragraph" w:styleId="Akapitzlist">
    <w:name w:val="List Paragraph"/>
    <w:basedOn w:val="Normalny"/>
    <w:uiPriority w:val="34"/>
    <w:qFormat/>
    <w:rsid w:val="00B050C5"/>
    <w:pPr>
      <w:ind w:left="720"/>
      <w:contextualSpacing/>
    </w:pPr>
  </w:style>
  <w:style w:type="paragraph" w:customStyle="1" w:styleId="Nagwek1UE">
    <w:name w:val="Nagłówek 1. (UE)"/>
    <w:basedOn w:val="Normalny"/>
    <w:next w:val="Normalny"/>
    <w:link w:val="Nagwek1UEZnak"/>
    <w:qFormat/>
    <w:rsid w:val="008C62CB"/>
    <w:pPr>
      <w:keepNext/>
      <w:keepLines/>
      <w:numPr>
        <w:numId w:val="18"/>
      </w:numPr>
      <w:suppressAutoHyphens/>
      <w:spacing w:before="720" w:after="260"/>
    </w:pPr>
    <w:rPr>
      <w:rFonts w:eastAsia="Calibri" w:cs="Times New Roman"/>
      <w:b/>
      <w:sz w:val="26"/>
      <w:szCs w:val="22"/>
    </w:rPr>
  </w:style>
  <w:style w:type="character" w:customStyle="1" w:styleId="Nagwek1UEZnak">
    <w:name w:val="Nagłówek 1. (UE) Znak"/>
    <w:basedOn w:val="Domylnaczcionkaakapitu"/>
    <w:link w:val="Nagwek1UE"/>
    <w:rsid w:val="008C62CB"/>
    <w:rPr>
      <w:rFonts w:eastAsia="Calibri" w:cs="Times New Roman"/>
      <w:b/>
      <w:sz w:val="26"/>
      <w:szCs w:val="22"/>
    </w:rPr>
  </w:style>
  <w:style w:type="paragraph" w:customStyle="1" w:styleId="TekstpodstwcityUE">
    <w:name w:val="Tekst podst.::wcięty (UE)"/>
    <w:basedOn w:val="Normalny"/>
    <w:qFormat/>
    <w:rsid w:val="008C62CB"/>
    <w:pPr>
      <w:spacing w:after="120" w:line="260" w:lineRule="atLeast"/>
      <w:ind w:firstLine="340"/>
      <w:contextualSpacing/>
      <w:jc w:val="both"/>
    </w:pPr>
    <w:rPr>
      <w:rFonts w:eastAsia="Calibri" w:cs="Times New Roman"/>
      <w:spacing w:val="-2"/>
      <w:sz w:val="22"/>
      <w:szCs w:val="22"/>
    </w:rPr>
  </w:style>
  <w:style w:type="paragraph" w:customStyle="1" w:styleId="Nagwek11UE">
    <w:name w:val="Nagłówek 1.1. (UE)"/>
    <w:basedOn w:val="Nagwek1UE"/>
    <w:next w:val="Normalny"/>
    <w:qFormat/>
    <w:rsid w:val="008C62CB"/>
    <w:pPr>
      <w:numPr>
        <w:ilvl w:val="1"/>
      </w:numPr>
      <w:tabs>
        <w:tab w:val="num" w:pos="360"/>
      </w:tabs>
      <w:spacing w:before="320" w:after="120"/>
      <w:ind w:left="1440" w:hanging="360"/>
    </w:pPr>
    <w:rPr>
      <w:sz w:val="22"/>
    </w:rPr>
  </w:style>
  <w:style w:type="paragraph" w:customStyle="1" w:styleId="WyliczeniepunktowaneUE">
    <w:name w:val="Wyliczenie punktowane (UE)"/>
    <w:basedOn w:val="TekstpodstwcityUE"/>
    <w:qFormat/>
    <w:rsid w:val="008C62CB"/>
    <w:pPr>
      <w:numPr>
        <w:numId w:val="19"/>
      </w:numPr>
      <w:ind w:left="680" w:hanging="340"/>
    </w:pPr>
  </w:style>
  <w:style w:type="paragraph" w:customStyle="1" w:styleId="WyliczenienumerowaneUE">
    <w:name w:val="Wyliczenie numerowane (UE)"/>
    <w:basedOn w:val="WyliczeniepunktowaneUE"/>
    <w:qFormat/>
    <w:rsid w:val="008C62CB"/>
    <w:pPr>
      <w:numPr>
        <w:numId w:val="20"/>
      </w:numPr>
    </w:pPr>
  </w:style>
  <w:style w:type="paragraph" w:styleId="Tekstprzypisudolnego">
    <w:name w:val="footnote text"/>
    <w:aliases w:val="Tekst przypisu"/>
    <w:basedOn w:val="Normalny"/>
    <w:link w:val="TekstprzypisudolnegoZnak"/>
    <w:uiPriority w:val="99"/>
    <w:unhideWhenUsed/>
    <w:rsid w:val="008C62CB"/>
    <w:rPr>
      <w:rFonts w:asciiTheme="minorHAnsi" w:hAnsiTheme="minorHAnsi"/>
      <w:sz w:val="20"/>
      <w:szCs w:val="20"/>
    </w:rPr>
  </w:style>
  <w:style w:type="character" w:customStyle="1" w:styleId="TekstprzypisudolnegoZnak">
    <w:name w:val="Tekst przypisu dolnego Znak"/>
    <w:aliases w:val="Tekst przypisu Znak"/>
    <w:basedOn w:val="Domylnaczcionkaakapitu"/>
    <w:link w:val="Tekstprzypisudolnego"/>
    <w:uiPriority w:val="99"/>
    <w:rsid w:val="008C62CB"/>
    <w:rPr>
      <w:rFonts w:asciiTheme="minorHAnsi" w:hAnsiTheme="minorHAnsi"/>
      <w:sz w:val="20"/>
      <w:szCs w:val="20"/>
    </w:rPr>
  </w:style>
  <w:style w:type="character" w:styleId="Odwoanieprzypisudolnego">
    <w:name w:val="footnote reference"/>
    <w:basedOn w:val="Domylnaczcionkaakapitu"/>
    <w:uiPriority w:val="99"/>
    <w:semiHidden/>
    <w:unhideWhenUsed/>
    <w:rsid w:val="008C62CB"/>
    <w:rPr>
      <w:vertAlign w:val="superscript"/>
    </w:rPr>
  </w:style>
  <w:style w:type="character" w:styleId="Hipercze">
    <w:name w:val="Hyperlink"/>
    <w:basedOn w:val="Domylnaczcionkaakapitu"/>
    <w:uiPriority w:val="99"/>
    <w:unhideWhenUsed/>
    <w:rsid w:val="008C62CB"/>
    <w:rPr>
      <w:color w:val="0563C1" w:themeColor="hyperlink"/>
      <w:u w:val="single"/>
    </w:rPr>
  </w:style>
  <w:style w:type="paragraph" w:styleId="Nagwek">
    <w:name w:val="header"/>
    <w:basedOn w:val="Normalny"/>
    <w:link w:val="NagwekZnak"/>
    <w:uiPriority w:val="99"/>
    <w:unhideWhenUsed/>
    <w:rsid w:val="008C62CB"/>
    <w:pPr>
      <w:tabs>
        <w:tab w:val="center" w:pos="4536"/>
        <w:tab w:val="right" w:pos="9072"/>
      </w:tabs>
    </w:pPr>
    <w:rPr>
      <w:rFonts w:asciiTheme="minorHAnsi" w:hAnsiTheme="minorHAnsi"/>
      <w:sz w:val="22"/>
      <w:szCs w:val="22"/>
    </w:rPr>
  </w:style>
  <w:style w:type="character" w:customStyle="1" w:styleId="NagwekZnak">
    <w:name w:val="Nagłówek Znak"/>
    <w:basedOn w:val="Domylnaczcionkaakapitu"/>
    <w:link w:val="Nagwek"/>
    <w:uiPriority w:val="99"/>
    <w:rsid w:val="008C62CB"/>
    <w:rPr>
      <w:rFonts w:asciiTheme="minorHAnsi" w:hAnsiTheme="minorHAnsi"/>
      <w:sz w:val="22"/>
      <w:szCs w:val="22"/>
    </w:rPr>
  </w:style>
  <w:style w:type="paragraph" w:styleId="Stopka">
    <w:name w:val="footer"/>
    <w:basedOn w:val="Normalny"/>
    <w:link w:val="StopkaZnak"/>
    <w:uiPriority w:val="99"/>
    <w:unhideWhenUsed/>
    <w:rsid w:val="008C62CB"/>
    <w:pPr>
      <w:tabs>
        <w:tab w:val="center" w:pos="4536"/>
        <w:tab w:val="right" w:pos="9072"/>
      </w:tabs>
    </w:pPr>
    <w:rPr>
      <w:rFonts w:asciiTheme="minorHAnsi" w:hAnsiTheme="minorHAnsi"/>
      <w:sz w:val="22"/>
      <w:szCs w:val="22"/>
    </w:rPr>
  </w:style>
  <w:style w:type="character" w:customStyle="1" w:styleId="StopkaZnak">
    <w:name w:val="Stopka Znak"/>
    <w:basedOn w:val="Domylnaczcionkaakapitu"/>
    <w:link w:val="Stopka"/>
    <w:uiPriority w:val="99"/>
    <w:rsid w:val="008C62CB"/>
    <w:rPr>
      <w:rFonts w:asciiTheme="minorHAnsi" w:hAnsiTheme="minorHAnsi"/>
      <w:sz w:val="22"/>
      <w:szCs w:val="22"/>
    </w:rPr>
  </w:style>
  <w:style w:type="paragraph" w:styleId="Tekstdymka">
    <w:name w:val="Balloon Text"/>
    <w:basedOn w:val="Normalny"/>
    <w:link w:val="TekstdymkaZnak"/>
    <w:uiPriority w:val="99"/>
    <w:semiHidden/>
    <w:unhideWhenUsed/>
    <w:rsid w:val="008C62CB"/>
    <w:rPr>
      <w:rFonts w:ascii="Tahoma" w:hAnsi="Tahoma" w:cs="Tahoma"/>
      <w:sz w:val="16"/>
      <w:szCs w:val="16"/>
    </w:rPr>
  </w:style>
  <w:style w:type="character" w:customStyle="1" w:styleId="TekstdymkaZnak">
    <w:name w:val="Tekst dymka Znak"/>
    <w:basedOn w:val="Domylnaczcionkaakapitu"/>
    <w:link w:val="Tekstdymka"/>
    <w:uiPriority w:val="99"/>
    <w:semiHidden/>
    <w:rsid w:val="008C62CB"/>
    <w:rPr>
      <w:rFonts w:ascii="Tahoma" w:hAnsi="Tahoma" w:cs="Tahoma"/>
      <w:sz w:val="16"/>
      <w:szCs w:val="16"/>
    </w:rPr>
  </w:style>
  <w:style w:type="character" w:styleId="Nierozpoznanawzmianka">
    <w:name w:val="Unresolved Mention"/>
    <w:basedOn w:val="Domylnaczcionkaakapitu"/>
    <w:uiPriority w:val="99"/>
    <w:semiHidden/>
    <w:unhideWhenUsed/>
    <w:rsid w:val="008C62CB"/>
    <w:rPr>
      <w:color w:val="808080"/>
      <w:shd w:val="clear" w:color="auto" w:fill="E6E6E6"/>
    </w:rPr>
  </w:style>
  <w:style w:type="table" w:styleId="Tabela-Siatka">
    <w:name w:val="Table Grid"/>
    <w:basedOn w:val="Standardowy"/>
    <w:uiPriority w:val="59"/>
    <w:rsid w:val="008C62CB"/>
    <w:rPr>
      <w:rFonts w:asciiTheme="minorHAnsi" w:hAnsi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kstkomentarza">
    <w:name w:val="annotation text"/>
    <w:basedOn w:val="Normalny"/>
    <w:link w:val="TekstkomentarzaZnak"/>
    <w:uiPriority w:val="99"/>
    <w:semiHidden/>
    <w:unhideWhenUsed/>
    <w:rsid w:val="008C62CB"/>
    <w:pPr>
      <w:spacing w:after="200"/>
    </w:pPr>
    <w:rPr>
      <w:rFonts w:asciiTheme="minorHAnsi" w:hAnsiTheme="minorHAnsi"/>
      <w:sz w:val="20"/>
      <w:szCs w:val="20"/>
    </w:rPr>
  </w:style>
  <w:style w:type="character" w:customStyle="1" w:styleId="TekstkomentarzaZnak">
    <w:name w:val="Tekst komentarza Znak"/>
    <w:basedOn w:val="Domylnaczcionkaakapitu"/>
    <w:link w:val="Tekstkomentarza"/>
    <w:uiPriority w:val="99"/>
    <w:semiHidden/>
    <w:rsid w:val="008C62CB"/>
    <w:rPr>
      <w:rFonts w:asciiTheme="minorHAnsi" w:hAnsiTheme="minorHAnsi"/>
      <w:sz w:val="20"/>
      <w:szCs w:val="20"/>
    </w:rPr>
  </w:style>
  <w:style w:type="character" w:styleId="Odwoaniedokomentarza">
    <w:name w:val="annotation reference"/>
    <w:basedOn w:val="Domylnaczcionkaakapitu"/>
    <w:uiPriority w:val="99"/>
    <w:semiHidden/>
    <w:unhideWhenUsed/>
    <w:rsid w:val="008C62CB"/>
    <w:rPr>
      <w:sz w:val="16"/>
      <w:szCs w:val="16"/>
    </w:rPr>
  </w:style>
  <w:style w:type="character" w:styleId="Pogrubienie">
    <w:name w:val="Strong"/>
    <w:basedOn w:val="Domylnaczcionkaakapitu"/>
    <w:uiPriority w:val="22"/>
    <w:qFormat/>
    <w:rsid w:val="008C62CB"/>
    <w:rPr>
      <w:b/>
      <w:bCs/>
    </w:rPr>
  </w:style>
  <w:style w:type="paragraph" w:styleId="Legenda">
    <w:name w:val="caption"/>
    <w:basedOn w:val="Normalny"/>
    <w:next w:val="Normalny"/>
    <w:uiPriority w:val="35"/>
    <w:unhideWhenUsed/>
    <w:qFormat/>
    <w:rsid w:val="008C62CB"/>
    <w:pPr>
      <w:spacing w:after="200"/>
    </w:pPr>
    <w:rPr>
      <w:rFonts w:asciiTheme="minorHAnsi" w:hAnsiTheme="minorHAnsi"/>
      <w:i/>
      <w:iCs/>
      <w:color w:val="44546A" w:themeColor="text2"/>
      <w:sz w:val="18"/>
      <w:szCs w:val="18"/>
    </w:rPr>
  </w:style>
  <w:style w:type="paragraph" w:styleId="NormalnyWeb">
    <w:name w:val="Normal (Web)"/>
    <w:basedOn w:val="Normalny"/>
    <w:uiPriority w:val="99"/>
    <w:semiHidden/>
    <w:unhideWhenUsed/>
    <w:rsid w:val="008C62CB"/>
    <w:pPr>
      <w:spacing w:before="100" w:beforeAutospacing="1" w:after="100" w:afterAutospacing="1"/>
    </w:pPr>
    <w:rPr>
      <w:rFonts w:eastAsia="Times New Roman" w:cs="Times New Roman"/>
      <w:lang w:eastAsia="pl-PL"/>
    </w:rPr>
  </w:style>
  <w:style w:type="character" w:customStyle="1" w:styleId="button-link-text">
    <w:name w:val="button-link-text"/>
    <w:basedOn w:val="Domylnaczcionkaakapitu"/>
    <w:rsid w:val="008C62CB"/>
  </w:style>
  <w:style w:type="character" w:customStyle="1" w:styleId="react-xocs-alternative-link">
    <w:name w:val="react-xocs-alternative-link"/>
    <w:basedOn w:val="Domylnaczcionkaakapitu"/>
    <w:rsid w:val="008C62CB"/>
  </w:style>
  <w:style w:type="character" w:customStyle="1" w:styleId="given-name">
    <w:name w:val="given-name"/>
    <w:basedOn w:val="Domylnaczcionkaakapitu"/>
    <w:rsid w:val="008C62CB"/>
  </w:style>
  <w:style w:type="character" w:customStyle="1" w:styleId="text">
    <w:name w:val="text"/>
    <w:basedOn w:val="Domylnaczcionkaakapitu"/>
    <w:rsid w:val="008C62CB"/>
  </w:style>
  <w:style w:type="character" w:customStyle="1" w:styleId="author-ref">
    <w:name w:val="author-ref"/>
    <w:basedOn w:val="Domylnaczcionkaakapitu"/>
    <w:rsid w:val="008C6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03052">
      <w:bodyDiv w:val="1"/>
      <w:marLeft w:val="0"/>
      <w:marRight w:val="0"/>
      <w:marTop w:val="0"/>
      <w:marBottom w:val="0"/>
      <w:divBdr>
        <w:top w:val="none" w:sz="0" w:space="0" w:color="auto"/>
        <w:left w:val="none" w:sz="0" w:space="0" w:color="auto"/>
        <w:bottom w:val="none" w:sz="0" w:space="0" w:color="auto"/>
        <w:right w:val="none" w:sz="0" w:space="0" w:color="auto"/>
      </w:divBdr>
    </w:div>
    <w:div w:id="2080789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D:\In&#380;ynierka\Szablon%20WEi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07839BE4C84082940D77AD5C4E589C"/>
        <w:category>
          <w:name w:val="Ogólne"/>
          <w:gallery w:val="placeholder"/>
        </w:category>
        <w:types>
          <w:type w:val="bbPlcHdr"/>
        </w:types>
        <w:behaviors>
          <w:behavior w:val="content"/>
        </w:behaviors>
        <w:guid w:val="{3B8604F7-C261-4BF1-93AA-730502DB800D}"/>
      </w:docPartPr>
      <w:docPartBody>
        <w:p w:rsidR="0076220A" w:rsidRDefault="0076220A">
          <w:pPr>
            <w:pStyle w:val="1407839BE4C84082940D77AD5C4E589C"/>
          </w:pPr>
          <w:r w:rsidRPr="009209F4">
            <w:rPr>
              <w:rStyle w:val="Tekstzastpczy"/>
            </w:rPr>
            <w:t>Wybierz element.</w:t>
          </w:r>
        </w:p>
      </w:docPartBody>
    </w:docPart>
    <w:docPart>
      <w:docPartPr>
        <w:name w:val="AC6CEF38945344B9A0C5A02BD73B680F"/>
        <w:category>
          <w:name w:val="Ogólne"/>
          <w:gallery w:val="placeholder"/>
        </w:category>
        <w:types>
          <w:type w:val="bbPlcHdr"/>
        </w:types>
        <w:behaviors>
          <w:behavior w:val="content"/>
        </w:behaviors>
        <w:guid w:val="{6A02380F-964E-428D-8E6C-80158CB33666}"/>
      </w:docPartPr>
      <w:docPartBody>
        <w:p w:rsidR="0076220A" w:rsidRDefault="0076220A">
          <w:pPr>
            <w:pStyle w:val="AC6CEF38945344B9A0C5A02BD73B680F"/>
          </w:pPr>
          <w:r w:rsidRPr="00A563EE">
            <w:rPr>
              <w:rStyle w:val="Tekstzastpczy"/>
            </w:rPr>
            <w:t>Wybierz element.</w:t>
          </w:r>
        </w:p>
      </w:docPartBody>
    </w:docPart>
    <w:docPart>
      <w:docPartPr>
        <w:name w:val="196E3842A0084D45BFB3D89CA6A81245"/>
        <w:category>
          <w:name w:val="Ogólne"/>
          <w:gallery w:val="placeholder"/>
        </w:category>
        <w:types>
          <w:type w:val="bbPlcHdr"/>
        </w:types>
        <w:behaviors>
          <w:behavior w:val="content"/>
        </w:behaviors>
        <w:guid w:val="{F79CDF5F-0BA2-4C06-BBD8-3AE14A67B2FD}"/>
      </w:docPartPr>
      <w:docPartBody>
        <w:p w:rsidR="0076220A" w:rsidRDefault="0076220A">
          <w:pPr>
            <w:pStyle w:val="196E3842A0084D45BFB3D89CA6A81245"/>
          </w:pPr>
          <w:r w:rsidRPr="00A563EE">
            <w:rPr>
              <w:rStyle w:val="Tekstzastpczy"/>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0A"/>
    <w:rsid w:val="00153B66"/>
    <w:rsid w:val="0021052B"/>
    <w:rsid w:val="0076220A"/>
    <w:rsid w:val="00936E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1407839BE4C84082940D77AD5C4E589C">
    <w:name w:val="1407839BE4C84082940D77AD5C4E589C"/>
  </w:style>
  <w:style w:type="paragraph" w:customStyle="1" w:styleId="AC6CEF38945344B9A0C5A02BD73B680F">
    <w:name w:val="AC6CEF38945344B9A0C5A02BD73B680F"/>
  </w:style>
  <w:style w:type="paragraph" w:customStyle="1" w:styleId="196E3842A0084D45BFB3D89CA6A81245">
    <w:name w:val="196E3842A0084D45BFB3D89CA6A81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WEiI.dotx</Template>
  <TotalTime>2007</TotalTime>
  <Pages>33</Pages>
  <Words>5249</Words>
  <Characters>31500</Characters>
  <Application>Microsoft Office Word</Application>
  <DocSecurity>0</DocSecurity>
  <Lines>262</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Aldona</dc:creator>
  <cp:keywords/>
  <dc:description/>
  <cp:lastModifiedBy>Aldona Świrad</cp:lastModifiedBy>
  <cp:revision>9</cp:revision>
  <dcterms:created xsi:type="dcterms:W3CDTF">2024-04-03T11:42:00Z</dcterms:created>
  <dcterms:modified xsi:type="dcterms:W3CDTF">2024-06-12T19:38:00Z</dcterms:modified>
</cp:coreProperties>
</file>